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7C5E" w14:textId="77777777" w:rsidR="009D4D92" w:rsidRPr="009E29AA" w:rsidRDefault="009D4D92" w:rsidP="009D4D9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29AA">
        <w:rPr>
          <w:rFonts w:ascii="Times New Roman" w:hAnsi="Times New Roman" w:cs="Times New Roman"/>
          <w:b/>
          <w:bCs/>
          <w:sz w:val="24"/>
          <w:szCs w:val="24"/>
        </w:rPr>
        <w:t>Appendix 3</w:t>
      </w:r>
    </w:p>
    <w:p w14:paraId="32FA16F6" w14:textId="77777777" w:rsidR="009D4D92" w:rsidRPr="009E29AA" w:rsidRDefault="009D4D92" w:rsidP="009D4D9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29AA">
        <w:rPr>
          <w:rFonts w:ascii="Times New Roman" w:hAnsi="Times New Roman" w:cs="Times New Roman"/>
          <w:b/>
          <w:bCs/>
          <w:sz w:val="24"/>
          <w:szCs w:val="24"/>
        </w:rPr>
        <w:t>Residuals versus fitted values plot</w:t>
      </w:r>
    </w:p>
    <w:p w14:paraId="3F4FBC1A" w14:textId="77777777" w:rsidR="009D4D92" w:rsidRPr="009E29AA" w:rsidRDefault="009D4D92" w:rsidP="009D4D9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E29A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46185B" wp14:editId="3D2128E9">
            <wp:extent cx="5029200" cy="2114550"/>
            <wp:effectExtent l="19050" t="19050" r="19050" b="19050"/>
            <wp:docPr id="1765087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14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EFF806" w14:textId="77777777" w:rsidR="009D4D92" w:rsidRPr="009E29AA" w:rsidRDefault="009D4D92" w:rsidP="009D4D9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E29AA">
        <w:rPr>
          <w:rFonts w:ascii="Times New Roman" w:hAnsi="Times New Roman"/>
          <w:sz w:val="24"/>
          <w:szCs w:val="24"/>
        </w:rPr>
        <w:t>The residuals are evenly and randomly distributed above and below the regression line.</w:t>
      </w:r>
    </w:p>
    <w:p w14:paraId="410B026E" w14:textId="77777777" w:rsidR="009D4D92" w:rsidRPr="009E29AA" w:rsidRDefault="009D4D92" w:rsidP="009D4D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9005D" w14:textId="77777777" w:rsidR="009D4D92" w:rsidRPr="009E29AA" w:rsidRDefault="009D4D92" w:rsidP="009D4D92">
      <w:pPr>
        <w:spacing w:line="276" w:lineRule="auto"/>
        <w:jc w:val="center"/>
        <w:rPr>
          <w:rFonts w:cstheme="minorHAnsi"/>
          <w:sz w:val="24"/>
          <w:szCs w:val="24"/>
          <w:lang w:val="en-GB"/>
        </w:rPr>
      </w:pPr>
    </w:p>
    <w:p w14:paraId="2B419E6C" w14:textId="2592CFC9" w:rsidR="00807145" w:rsidRDefault="009D4D92" w:rsidP="009D4D92">
      <w:pPr>
        <w:spacing w:line="276" w:lineRule="auto"/>
      </w:pPr>
      <w:r w:rsidRPr="009E29AA">
        <w:rPr>
          <w:rFonts w:ascii="Times New Roman" w:hAnsi="Times New Roman" w:cs="Times New Roman"/>
          <w:b/>
          <w:bCs/>
          <w:sz w:val="24"/>
          <w:szCs w:val="24"/>
          <w:lang w:val="en-GB"/>
        </w:rPr>
        <w:t>Variance Inflation Factor for the independent variables</w:t>
      </w:r>
      <w:r w:rsidRPr="009E29AA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C2B41EB" wp14:editId="73575E4C">
            <wp:extent cx="5110022" cy="4349750"/>
            <wp:effectExtent l="19050" t="19050" r="14605" b="12700"/>
            <wp:docPr id="1301858534" name="Picture 130185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78" r="32136"/>
                    <a:stretch/>
                  </pic:blipFill>
                  <pic:spPr bwMode="auto">
                    <a:xfrm>
                      <a:off x="0" y="0"/>
                      <a:ext cx="5113669" cy="4352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71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674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noProof/>
        <w:sz w:val="24"/>
        <w:szCs w:val="24"/>
      </w:rPr>
    </w:sdtEndPr>
    <w:sdtContent>
      <w:p w14:paraId="4B06D3A6" w14:textId="77777777" w:rsidR="00905DF8" w:rsidRPr="00337A20" w:rsidRDefault="009D4D92">
        <w:pPr>
          <w:pStyle w:val="Footer"/>
          <w:jc w:val="center"/>
          <w:rPr>
            <w:rFonts w:ascii="Times New Roman" w:hAnsi="Times New Roman" w:cs="Times New Roman"/>
            <w:b w:val="0"/>
            <w:bCs/>
            <w:sz w:val="24"/>
            <w:szCs w:val="24"/>
          </w:rPr>
        </w:pPr>
        <w:r w:rsidRPr="00337A20">
          <w:rPr>
            <w:rFonts w:ascii="Times New Roman" w:hAnsi="Times New Roman" w:cs="Times New Roman"/>
            <w:b w:val="0"/>
            <w:bCs/>
            <w:sz w:val="24"/>
            <w:szCs w:val="24"/>
          </w:rPr>
          <w:fldChar w:fldCharType="begin"/>
        </w:r>
        <w:r w:rsidRPr="00577447">
          <w:rPr>
            <w:rFonts w:ascii="Times New Roman" w:hAnsi="Times New Roman" w:cs="Times New Roman"/>
            <w:b w:val="0"/>
            <w:bCs/>
            <w:sz w:val="24"/>
            <w:szCs w:val="24"/>
          </w:rPr>
          <w:instrText xml:space="preserve"> PAGE   \* MERGEFORMAT </w:instrText>
        </w:r>
        <w:r w:rsidRPr="00337A20">
          <w:rPr>
            <w:rFonts w:ascii="Times New Roman" w:hAnsi="Times New Roman" w:cs="Times New Roman"/>
            <w:b w:val="0"/>
            <w:bCs/>
            <w:sz w:val="24"/>
            <w:szCs w:val="24"/>
          </w:rPr>
          <w:fldChar w:fldCharType="separate"/>
        </w:r>
        <w:r w:rsidRPr="00337A20">
          <w:rPr>
            <w:rFonts w:ascii="Times New Roman" w:hAnsi="Times New Roman" w:cs="Times New Roman"/>
            <w:b w:val="0"/>
            <w:bCs/>
            <w:noProof/>
            <w:sz w:val="24"/>
            <w:szCs w:val="24"/>
            <w:rPrChange w:id="0" w:author="Caesar Agula" w:date="2024-01-02T19:33:00Z">
              <w:rPr>
                <w:noProof/>
              </w:rPr>
            </w:rPrChange>
          </w:rPr>
          <w:t>2</w:t>
        </w:r>
        <w:r w:rsidRPr="00337A20">
          <w:rPr>
            <w:rFonts w:ascii="Times New Roman" w:hAnsi="Times New Roman" w:cs="Times New Roman"/>
            <w:b w:val="0"/>
            <w:bCs/>
            <w:noProof/>
            <w:sz w:val="24"/>
            <w:szCs w:val="24"/>
          </w:rPr>
          <w:fldChar w:fldCharType="end"/>
        </w:r>
      </w:p>
    </w:sdtContent>
  </w:sdt>
  <w:p w14:paraId="5FF26D6E" w14:textId="77777777" w:rsidR="00905DF8" w:rsidRDefault="009D4D92">
    <w:pPr>
      <w:pStyle w:val="Footer"/>
    </w:pP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esar Agula">
    <w15:presenceInfo w15:providerId="Windows Live" w15:userId="e904cce723a81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92"/>
    <w:rsid w:val="000B75DB"/>
    <w:rsid w:val="0038106F"/>
    <w:rsid w:val="003858DF"/>
    <w:rsid w:val="006C5942"/>
    <w:rsid w:val="00807145"/>
    <w:rsid w:val="008353FA"/>
    <w:rsid w:val="008C6E45"/>
    <w:rsid w:val="009D4D92"/>
    <w:rsid w:val="00C075E1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32F4C"/>
  <w15:chartTrackingRefBased/>
  <w15:docId w15:val="{DCEB1797-CF62-498C-B25B-0F0C0A7D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92"/>
    <w:pPr>
      <w:spacing w:after="200" w:line="312" w:lineRule="auto"/>
      <w:contextualSpacing/>
    </w:pPr>
    <w:rPr>
      <w:color w:val="000000" w:themeColor="text1"/>
      <w:kern w:val="0"/>
      <w:sz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i Footer"/>
    <w:basedOn w:val="Normal"/>
    <w:link w:val="FooterChar"/>
    <w:uiPriority w:val="99"/>
    <w:unhideWhenUsed/>
    <w:qFormat/>
    <w:rsid w:val="009D4D92"/>
    <w:pPr>
      <w:spacing w:after="0" w:line="240" w:lineRule="auto"/>
    </w:pPr>
    <w:rPr>
      <w:b/>
      <w:sz w:val="46"/>
    </w:rPr>
  </w:style>
  <w:style w:type="character" w:customStyle="1" w:styleId="FooterChar">
    <w:name w:val="Footer Char"/>
    <w:aliases w:val="i Footer Char"/>
    <w:basedOn w:val="DefaultParagraphFont"/>
    <w:link w:val="Footer"/>
    <w:uiPriority w:val="99"/>
    <w:rsid w:val="009D4D92"/>
    <w:rPr>
      <w:b/>
      <w:color w:val="000000" w:themeColor="text1"/>
      <w:kern w:val="0"/>
      <w:sz w:val="46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8</Lines>
  <Paragraphs>4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 Agula</dc:creator>
  <cp:keywords/>
  <dc:description/>
  <cp:lastModifiedBy>Caesar Agula</cp:lastModifiedBy>
  <cp:revision>1</cp:revision>
  <dcterms:created xsi:type="dcterms:W3CDTF">2024-09-23T21:21:00Z</dcterms:created>
  <dcterms:modified xsi:type="dcterms:W3CDTF">2024-09-23T21:23:00Z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c968a093-1aa3-4309-8ee4-b1d4a1952df1</vt:lpwstr>
  </property>
</Properties>
</file>