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F54D" w14:textId="2C3827F4" w:rsidR="00387A51" w:rsidRPr="00387A51" w:rsidRDefault="003535AD" w:rsidP="00387A51">
      <w:pPr>
        <w:tabs>
          <w:tab w:val="num" w:pos="720"/>
        </w:tabs>
        <w:ind w:left="720" w:hanging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material</w:t>
      </w:r>
      <w:r w:rsidR="00387A51">
        <w:rPr>
          <w:b/>
          <w:bCs/>
          <w:color w:val="000000" w:themeColor="text1"/>
        </w:rPr>
        <w:t xml:space="preserve"> - </w:t>
      </w:r>
      <w:r w:rsidR="00387A51" w:rsidRPr="00387A51">
        <w:rPr>
          <w:b/>
          <w:bCs/>
          <w:color w:val="000000" w:themeColor="text1"/>
        </w:rPr>
        <w:t>TGA-IVS National Survey</w:t>
      </w:r>
      <w:r w:rsidR="00387A51">
        <w:rPr>
          <w:b/>
          <w:bCs/>
          <w:color w:val="000000" w:themeColor="text1"/>
        </w:rPr>
        <w:t xml:space="preserve"> </w:t>
      </w:r>
      <w:r w:rsidR="006502F7">
        <w:rPr>
          <w:b/>
          <w:bCs/>
          <w:color w:val="000000" w:themeColor="text1"/>
        </w:rPr>
        <w:t xml:space="preserve">- </w:t>
      </w:r>
      <w:r w:rsidR="00387A51">
        <w:rPr>
          <w:b/>
          <w:bCs/>
          <w:color w:val="000000" w:themeColor="text1"/>
        </w:rPr>
        <w:t>questions</w:t>
      </w:r>
    </w:p>
    <w:p w14:paraId="2BC87177" w14:textId="77777777" w:rsidR="00387A51" w:rsidRPr="00387A51" w:rsidRDefault="00387A51" w:rsidP="00387A51">
      <w:pPr>
        <w:tabs>
          <w:tab w:val="num" w:pos="720"/>
        </w:tabs>
        <w:ind w:left="720" w:hanging="360"/>
        <w:rPr>
          <w:color w:val="000000" w:themeColor="text1"/>
        </w:rPr>
      </w:pPr>
    </w:p>
    <w:p w14:paraId="7EEA37C3" w14:textId="113E6CFC" w:rsidR="00387A51" w:rsidRPr="00387A51" w:rsidRDefault="00387A51" w:rsidP="00387A5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Are TGA IVS patients delivered on the same site as the cardiac unit? </w:t>
      </w:r>
    </w:p>
    <w:p w14:paraId="7A6A377C" w14:textId="77777777" w:rsidR="00387A51" w:rsidRPr="00387A51" w:rsidRDefault="00387A51" w:rsidP="00387A51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 </w:t>
      </w:r>
    </w:p>
    <w:p w14:paraId="57DF95CB" w14:textId="4FA2941B" w:rsidR="00387A51" w:rsidRPr="00387A51" w:rsidRDefault="00387A51" w:rsidP="00387A51">
      <w:pPr>
        <w:pStyle w:val="xmsolistparagraph"/>
        <w:spacing w:before="0" w:beforeAutospacing="0" w:after="0" w:afterAutospacing="0"/>
        <w:ind w:left="1440" w:hanging="36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Symbol" w:hAnsi="Symbol" w:cs="Calibri"/>
          <w:color w:val="000000" w:themeColor="text1"/>
          <w:sz w:val="20"/>
          <w:szCs w:val="20"/>
        </w:rPr>
        <w:t>·</w:t>
      </w:r>
      <w:r w:rsidRPr="00387A51">
        <w:rPr>
          <w:color w:val="000000" w:themeColor="text1"/>
          <w:sz w:val="14"/>
          <w:szCs w:val="14"/>
        </w:rPr>
        <w:t>        </w:t>
      </w:r>
      <w:r w:rsidRPr="00387A51">
        <w:rPr>
          <w:rStyle w:val="apple-converted-space"/>
          <w:rFonts w:eastAsiaTheme="majorEastAsia"/>
          <w:color w:val="000000" w:themeColor="text1"/>
          <w:sz w:val="14"/>
          <w:szCs w:val="14"/>
        </w:rPr>
        <w:t> </w:t>
      </w:r>
      <w:r w:rsidRPr="00387A51">
        <w:rPr>
          <w:rFonts w:ascii="Calibri" w:hAnsi="Calibri" w:cs="Calibri"/>
          <w:color w:val="000000" w:themeColor="text1"/>
        </w:rPr>
        <w:t>If no, where are they delivered and how far (distance and approximate minutes travel) is it between the cardiac unit and delivery unit? </w:t>
      </w:r>
    </w:p>
    <w:p w14:paraId="37826F6D" w14:textId="77777777" w:rsidR="00387A51" w:rsidRPr="00387A51" w:rsidRDefault="00387A51" w:rsidP="00387A51">
      <w:pPr>
        <w:pStyle w:val="xmsonormal"/>
        <w:spacing w:before="0" w:beforeAutospacing="0" w:after="0" w:afterAutospacing="0"/>
        <w:ind w:left="6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 </w:t>
      </w:r>
    </w:p>
    <w:p w14:paraId="294E2624" w14:textId="77777777" w:rsidR="00387A51" w:rsidRPr="00387A51" w:rsidRDefault="00387A51" w:rsidP="00387A51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Are TGA IVS delivered by: </w:t>
      </w:r>
    </w:p>
    <w:p w14:paraId="7A614DAE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>(a) Awaiting spontaneous delivery</w:t>
      </w:r>
    </w:p>
    <w:p w14:paraId="07852DE5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 xml:space="preserve">(b) Induction of labour </w:t>
      </w:r>
    </w:p>
    <w:p w14:paraId="21F98AE8" w14:textId="5B05C5E1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>(c) elective C section</w:t>
      </w:r>
    </w:p>
    <w:p w14:paraId="43D86C91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720EC76A" w14:textId="00625116" w:rsidR="00387A51" w:rsidRPr="00387A51" w:rsidRDefault="00387A51" w:rsidP="00387A51">
      <w:pPr>
        <w:pStyle w:val="xmsonormal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 xml:space="preserve">Please include if differences for different groups </w:t>
      </w:r>
      <w:proofErr w:type="spellStart"/>
      <w:r w:rsidRPr="00387A51">
        <w:rPr>
          <w:rFonts w:ascii="Calibri" w:hAnsi="Calibri" w:cs="Calibri"/>
          <w:color w:val="000000" w:themeColor="text1"/>
        </w:rPr>
        <w:t>eg</w:t>
      </w:r>
      <w:proofErr w:type="spellEnd"/>
      <w:r w:rsidRPr="00387A5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87A51">
        <w:rPr>
          <w:rFonts w:ascii="Calibri" w:hAnsi="Calibri" w:cs="Calibri"/>
          <w:color w:val="000000" w:themeColor="text1"/>
        </w:rPr>
        <w:t>primips</w:t>
      </w:r>
      <w:proofErr w:type="spellEnd"/>
      <w:r w:rsidRPr="00387A51">
        <w:rPr>
          <w:rFonts w:ascii="Calibri" w:hAnsi="Calibri" w:cs="Calibri"/>
          <w:color w:val="000000" w:themeColor="text1"/>
        </w:rPr>
        <w:t>/</w:t>
      </w:r>
      <w:proofErr w:type="spellStart"/>
      <w:r w:rsidRPr="00387A51">
        <w:rPr>
          <w:rFonts w:ascii="Calibri" w:hAnsi="Calibri" w:cs="Calibri"/>
          <w:color w:val="000000" w:themeColor="text1"/>
        </w:rPr>
        <w:t>multips</w:t>
      </w:r>
      <w:proofErr w:type="spellEnd"/>
      <w:r w:rsidRPr="00387A51">
        <w:rPr>
          <w:rFonts w:ascii="Calibri" w:hAnsi="Calibri" w:cs="Calibri"/>
          <w:color w:val="000000" w:themeColor="text1"/>
        </w:rPr>
        <w:t>/</w:t>
      </w:r>
      <w:proofErr w:type="spellStart"/>
      <w:r w:rsidRPr="00387A51">
        <w:rPr>
          <w:rFonts w:ascii="Calibri" w:hAnsi="Calibri" w:cs="Calibri"/>
          <w:color w:val="000000" w:themeColor="text1"/>
        </w:rPr>
        <w:t>fetal</w:t>
      </w:r>
      <w:proofErr w:type="spellEnd"/>
      <w:r w:rsidRPr="00387A51">
        <w:rPr>
          <w:rFonts w:ascii="Calibri" w:hAnsi="Calibri" w:cs="Calibri"/>
          <w:color w:val="000000" w:themeColor="text1"/>
        </w:rPr>
        <w:t xml:space="preserve"> impression of restrictive septum</w:t>
      </w:r>
    </w:p>
    <w:p w14:paraId="042B233E" w14:textId="77777777" w:rsidR="00387A51" w:rsidRPr="00387A51" w:rsidRDefault="00387A51" w:rsidP="00387A51">
      <w:pPr>
        <w:pStyle w:val="xmsonormal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</w:p>
    <w:p w14:paraId="7D52A5BE" w14:textId="3FA75937" w:rsidR="00387A51" w:rsidRPr="00387A51" w:rsidRDefault="00387A51" w:rsidP="00387A51">
      <w:pPr>
        <w:pStyle w:val="xmsonormal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At what gestation for IOL and C section be planned (in the absence of maternal obstetric concerns)</w:t>
      </w:r>
    </w:p>
    <w:p w14:paraId="66AD6474" w14:textId="77777777" w:rsidR="00387A51" w:rsidRPr="00387A51" w:rsidRDefault="00387A51" w:rsidP="00387A51">
      <w:pPr>
        <w:pStyle w:val="xmsonormal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 </w:t>
      </w:r>
    </w:p>
    <w:p w14:paraId="1EB2129A" w14:textId="77777777" w:rsidR="00387A51" w:rsidRPr="00387A51" w:rsidRDefault="00387A51" w:rsidP="00387A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Are your more geographically distant patients accommodated locally in the run up to delivery and if so from what gestation. </w:t>
      </w:r>
    </w:p>
    <w:p w14:paraId="23147A44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4FFAD2C9" w14:textId="5DBF90AE" w:rsidR="00387A51" w:rsidRPr="00387A51" w:rsidRDefault="00387A51" w:rsidP="00387A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How many interventional </w:t>
      </w:r>
      <w:proofErr w:type="gramStart"/>
      <w:r w:rsidRPr="00387A51">
        <w:rPr>
          <w:rFonts w:ascii="Calibri" w:hAnsi="Calibri" w:cs="Calibri"/>
          <w:color w:val="000000" w:themeColor="text1"/>
        </w:rPr>
        <w:t>cardiologist</w:t>
      </w:r>
      <w:proofErr w:type="gramEnd"/>
      <w:r w:rsidRPr="00387A51">
        <w:rPr>
          <w:rFonts w:ascii="Calibri" w:hAnsi="Calibri" w:cs="Calibri"/>
          <w:color w:val="000000" w:themeColor="text1"/>
        </w:rPr>
        <w:t xml:space="preserve"> do you have</w:t>
      </w:r>
    </w:p>
    <w:p w14:paraId="3381ECD5" w14:textId="64474F1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 </w:t>
      </w:r>
    </w:p>
    <w:p w14:paraId="655F267A" w14:textId="77777777" w:rsidR="00387A51" w:rsidRPr="00387A51" w:rsidRDefault="00387A51" w:rsidP="00387A51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Is the interventional cardiologist:</w:t>
      </w:r>
    </w:p>
    <w:p w14:paraId="4664B8BA" w14:textId="04940E0A" w:rsidR="00387A51" w:rsidRPr="00387A51" w:rsidRDefault="00387A51" w:rsidP="00387A51">
      <w:pPr>
        <w:pStyle w:val="xmsolistparagraph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>present at the time of delivery or</w:t>
      </w:r>
    </w:p>
    <w:p w14:paraId="0F8496A4" w14:textId="12804DCF" w:rsidR="00387A51" w:rsidRPr="00387A51" w:rsidRDefault="00387A51" w:rsidP="00387A51">
      <w:pPr>
        <w:pStyle w:val="xmsolistparagraph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called if needed. </w:t>
      </w:r>
      <w:r w:rsidRPr="00387A51">
        <w:rPr>
          <w:rFonts w:ascii="Calibri" w:hAnsi="Calibri" w:cs="Calibri"/>
          <w:color w:val="000000" w:themeColor="text1"/>
        </w:rPr>
        <w:br/>
      </w:r>
    </w:p>
    <w:p w14:paraId="27C6C2A9" w14:textId="2F912511" w:rsidR="00387A51" w:rsidRPr="00387A51" w:rsidRDefault="00387A51" w:rsidP="00387A51">
      <w:pPr>
        <w:pStyle w:val="xmsolistparagraph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Have you made any changes to the perinatal management of TGA following the </w:t>
      </w:r>
      <w:proofErr w:type="spellStart"/>
      <w:r w:rsidRPr="00387A51">
        <w:rPr>
          <w:rFonts w:ascii="Calibri" w:hAnsi="Calibri" w:cs="Calibri"/>
          <w:color w:val="000000" w:themeColor="text1"/>
        </w:rPr>
        <w:t>withdrawl</w:t>
      </w:r>
      <w:proofErr w:type="spellEnd"/>
      <w:r w:rsidRPr="00387A51">
        <w:rPr>
          <w:rFonts w:ascii="Calibri" w:hAnsi="Calibri" w:cs="Calibri"/>
          <w:color w:val="000000" w:themeColor="text1"/>
        </w:rPr>
        <w:t xml:space="preserve"> of </w:t>
      </w:r>
      <w:proofErr w:type="gramStart"/>
      <w:r w:rsidRPr="00387A51">
        <w:rPr>
          <w:rFonts w:ascii="Calibri" w:hAnsi="Calibri" w:cs="Calibri"/>
          <w:color w:val="000000" w:themeColor="text1"/>
        </w:rPr>
        <w:t>the</w:t>
      </w:r>
      <w:r w:rsidR="00FF6D0E">
        <w:rPr>
          <w:rFonts w:ascii="Calibri" w:hAnsi="Calibri" w:cs="Calibri"/>
          <w:color w:val="000000" w:themeColor="text1"/>
        </w:rPr>
        <w:t>(</w:t>
      </w:r>
      <w:proofErr w:type="gramEnd"/>
      <w:r w:rsidR="00FF6D0E">
        <w:rPr>
          <w:rFonts w:ascii="Calibri" w:hAnsi="Calibri" w:cs="Calibri"/>
          <w:color w:val="000000" w:themeColor="text1"/>
        </w:rPr>
        <w:t>Miller-Edwards)</w:t>
      </w:r>
      <w:r w:rsidRPr="00387A51">
        <w:rPr>
          <w:rFonts w:ascii="Calibri" w:hAnsi="Calibri" w:cs="Calibri"/>
          <w:color w:val="000000" w:themeColor="text1"/>
        </w:rPr>
        <w:t xml:space="preserve"> septostomy balloons?</w:t>
      </w:r>
      <w:r w:rsidRPr="00387A51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</w:p>
    <w:p w14:paraId="7BF5BC03" w14:textId="5CE9E231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32203781" w14:textId="77777777" w:rsidR="00387A51" w:rsidRPr="00387A51" w:rsidRDefault="00387A51" w:rsidP="00387A51">
      <w:pPr>
        <w:pStyle w:val="xmsolistparagraph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Is balloon atrial septostomy performed </w:t>
      </w:r>
    </w:p>
    <w:p w14:paraId="688A3BF5" w14:textId="666F223A" w:rsidR="00387A51" w:rsidRPr="00387A51" w:rsidRDefault="00387A51" w:rsidP="00387A51">
      <w:pPr>
        <w:pStyle w:val="xmsolistparagraph"/>
        <w:numPr>
          <w:ilvl w:val="1"/>
          <w:numId w:val="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87A51">
        <w:rPr>
          <w:rFonts w:ascii="Calibri" w:hAnsi="Calibri" w:cs="Calibri"/>
          <w:color w:val="000000" w:themeColor="text1"/>
        </w:rPr>
        <w:t>at the bedside or</w:t>
      </w:r>
    </w:p>
    <w:p w14:paraId="1D3AC716" w14:textId="173B5BEF" w:rsidR="00387A51" w:rsidRPr="00387A51" w:rsidRDefault="00387A51" w:rsidP="00387A51">
      <w:pPr>
        <w:pStyle w:val="xmsolistparagraph"/>
        <w:numPr>
          <w:ilvl w:val="1"/>
          <w:numId w:val="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in the </w:t>
      </w:r>
      <w:proofErr w:type="spellStart"/>
      <w:r w:rsidRPr="00387A51">
        <w:rPr>
          <w:rFonts w:ascii="Calibri" w:hAnsi="Calibri" w:cs="Calibri"/>
          <w:color w:val="000000" w:themeColor="text1"/>
        </w:rPr>
        <w:t>cath</w:t>
      </w:r>
      <w:proofErr w:type="spellEnd"/>
      <w:r w:rsidRPr="00387A51">
        <w:rPr>
          <w:rFonts w:ascii="Calibri" w:hAnsi="Calibri" w:cs="Calibri"/>
          <w:color w:val="000000" w:themeColor="text1"/>
        </w:rPr>
        <w:t xml:space="preserve"> lab</w:t>
      </w:r>
    </w:p>
    <w:p w14:paraId="72F4648A" w14:textId="77777777" w:rsidR="00387A51" w:rsidRPr="00387A51" w:rsidRDefault="00387A51" w:rsidP="00387A51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 </w:t>
      </w:r>
    </w:p>
    <w:p w14:paraId="490A65C4" w14:textId="77777777" w:rsidR="00387A51" w:rsidRPr="00387A51" w:rsidRDefault="00387A51" w:rsidP="00387A51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 xml:space="preserve">How many weeks before delivery would you perform your final </w:t>
      </w:r>
      <w:proofErr w:type="spellStart"/>
      <w:r w:rsidRPr="00387A51">
        <w:rPr>
          <w:rFonts w:ascii="Calibri" w:hAnsi="Calibri" w:cs="Calibri"/>
          <w:color w:val="000000" w:themeColor="text1"/>
        </w:rPr>
        <w:t>fetal</w:t>
      </w:r>
      <w:proofErr w:type="spellEnd"/>
      <w:r w:rsidRPr="00387A51">
        <w:rPr>
          <w:rFonts w:ascii="Calibri" w:hAnsi="Calibri" w:cs="Calibri"/>
          <w:color w:val="000000" w:themeColor="text1"/>
        </w:rPr>
        <w:t xml:space="preserve"> assessment of the atrial septum? </w:t>
      </w:r>
    </w:p>
    <w:p w14:paraId="14C51360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6BC57681" w14:textId="61BDF19A" w:rsidR="00387A51" w:rsidRPr="00387A51" w:rsidRDefault="00387A51" w:rsidP="00387A51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87A51">
        <w:rPr>
          <w:rFonts w:ascii="Calibri" w:hAnsi="Calibri" w:cs="Calibri"/>
          <w:color w:val="000000" w:themeColor="text1"/>
        </w:rPr>
        <w:t>What percentage of patients have BAS pre arterial switch procedure</w:t>
      </w:r>
      <w:r w:rsidR="006502F7">
        <w:rPr>
          <w:rFonts w:ascii="Calibri" w:hAnsi="Calibri" w:cs="Calibri"/>
          <w:color w:val="000000" w:themeColor="text1"/>
        </w:rPr>
        <w:t xml:space="preserve"> (if data available)</w:t>
      </w:r>
    </w:p>
    <w:p w14:paraId="6630D515" w14:textId="77777777" w:rsidR="00387A51" w:rsidRPr="00387A51" w:rsidRDefault="00387A51" w:rsidP="00387A51">
      <w:pPr>
        <w:shd w:val="clear" w:color="auto" w:fill="FFFFFF"/>
        <w:rPr>
          <w:rFonts w:ascii="Calibri" w:eastAsia="Times New Roman" w:hAnsi="Calibri" w:cs="Calibri"/>
          <w:color w:val="000000" w:themeColor="text1"/>
          <w:lang w:eastAsia="en-GB"/>
        </w:rPr>
      </w:pPr>
    </w:p>
    <w:p w14:paraId="21685D79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</w:p>
    <w:p w14:paraId="3BD6A33B" w14:textId="77777777" w:rsidR="00387A51" w:rsidRPr="00387A51" w:rsidRDefault="00387A51" w:rsidP="00387A51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</w:rPr>
      </w:pPr>
    </w:p>
    <w:p w14:paraId="67D70AF2" w14:textId="77777777" w:rsidR="00387A51" w:rsidRPr="00387A51" w:rsidRDefault="00387A51" w:rsidP="00387A51">
      <w:pPr>
        <w:rPr>
          <w:color w:val="000000" w:themeColor="text1"/>
        </w:rPr>
      </w:pPr>
    </w:p>
    <w:p w14:paraId="0A26A646" w14:textId="77777777" w:rsidR="008B52F0" w:rsidRPr="00387A51" w:rsidRDefault="008B52F0">
      <w:pPr>
        <w:rPr>
          <w:color w:val="000000" w:themeColor="text1"/>
        </w:rPr>
      </w:pPr>
    </w:p>
    <w:sectPr w:rsidR="008B52F0" w:rsidRPr="00387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6A6"/>
    <w:multiLevelType w:val="multilevel"/>
    <w:tmpl w:val="7180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7ED6"/>
    <w:multiLevelType w:val="multilevel"/>
    <w:tmpl w:val="35D807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A3D4F"/>
    <w:multiLevelType w:val="multilevel"/>
    <w:tmpl w:val="61883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3C73"/>
    <w:multiLevelType w:val="multilevel"/>
    <w:tmpl w:val="3E386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7457E"/>
    <w:multiLevelType w:val="multilevel"/>
    <w:tmpl w:val="5A587E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515C9"/>
    <w:multiLevelType w:val="multilevel"/>
    <w:tmpl w:val="0920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56C97"/>
    <w:multiLevelType w:val="multilevel"/>
    <w:tmpl w:val="7C148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91393"/>
    <w:multiLevelType w:val="multilevel"/>
    <w:tmpl w:val="430ED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D4A5D"/>
    <w:multiLevelType w:val="multilevel"/>
    <w:tmpl w:val="0E88F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17601"/>
    <w:multiLevelType w:val="multilevel"/>
    <w:tmpl w:val="C116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74990"/>
    <w:multiLevelType w:val="multilevel"/>
    <w:tmpl w:val="B4360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07712"/>
    <w:multiLevelType w:val="multilevel"/>
    <w:tmpl w:val="13366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33B13"/>
    <w:multiLevelType w:val="multilevel"/>
    <w:tmpl w:val="FF2A8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75952"/>
    <w:multiLevelType w:val="multilevel"/>
    <w:tmpl w:val="CC405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F660B"/>
    <w:multiLevelType w:val="multilevel"/>
    <w:tmpl w:val="04C8B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E181D"/>
    <w:multiLevelType w:val="multilevel"/>
    <w:tmpl w:val="A05ED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548409">
    <w:abstractNumId w:val="9"/>
  </w:num>
  <w:num w:numId="2" w16cid:durableId="346643772">
    <w:abstractNumId w:val="7"/>
  </w:num>
  <w:num w:numId="3" w16cid:durableId="28999170">
    <w:abstractNumId w:val="14"/>
  </w:num>
  <w:num w:numId="4" w16cid:durableId="1757676680">
    <w:abstractNumId w:val="3"/>
  </w:num>
  <w:num w:numId="5" w16cid:durableId="199711509">
    <w:abstractNumId w:val="6"/>
  </w:num>
  <w:num w:numId="6" w16cid:durableId="35548107">
    <w:abstractNumId w:val="11"/>
  </w:num>
  <w:num w:numId="7" w16cid:durableId="437873207">
    <w:abstractNumId w:val="15"/>
  </w:num>
  <w:num w:numId="8" w16cid:durableId="424352317">
    <w:abstractNumId w:val="4"/>
  </w:num>
  <w:num w:numId="9" w16cid:durableId="1860309296">
    <w:abstractNumId w:val="0"/>
  </w:num>
  <w:num w:numId="10" w16cid:durableId="191698030">
    <w:abstractNumId w:val="5"/>
  </w:num>
  <w:num w:numId="11" w16cid:durableId="1808401148">
    <w:abstractNumId w:val="13"/>
  </w:num>
  <w:num w:numId="12" w16cid:durableId="685404062">
    <w:abstractNumId w:val="2"/>
  </w:num>
  <w:num w:numId="13" w16cid:durableId="1583375047">
    <w:abstractNumId w:val="10"/>
  </w:num>
  <w:num w:numId="14" w16cid:durableId="884029317">
    <w:abstractNumId w:val="8"/>
  </w:num>
  <w:num w:numId="15" w16cid:durableId="653145117">
    <w:abstractNumId w:val="12"/>
  </w:num>
  <w:num w:numId="16" w16cid:durableId="205792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51"/>
    <w:rsid w:val="00005B18"/>
    <w:rsid w:val="00011DB8"/>
    <w:rsid w:val="00015092"/>
    <w:rsid w:val="00026D97"/>
    <w:rsid w:val="000301B5"/>
    <w:rsid w:val="00050A94"/>
    <w:rsid w:val="00095527"/>
    <w:rsid w:val="000B540F"/>
    <w:rsid w:val="000B7E51"/>
    <w:rsid w:val="000C4069"/>
    <w:rsid w:val="000C4FF1"/>
    <w:rsid w:val="000C6EC3"/>
    <w:rsid w:val="000D0CCF"/>
    <w:rsid w:val="000D2C92"/>
    <w:rsid w:val="000D625E"/>
    <w:rsid w:val="000D6AE2"/>
    <w:rsid w:val="000F462C"/>
    <w:rsid w:val="00120AE8"/>
    <w:rsid w:val="001237A4"/>
    <w:rsid w:val="00131DFC"/>
    <w:rsid w:val="001418E3"/>
    <w:rsid w:val="00143246"/>
    <w:rsid w:val="0015282E"/>
    <w:rsid w:val="00172D31"/>
    <w:rsid w:val="001809D9"/>
    <w:rsid w:val="001A6819"/>
    <w:rsid w:val="001A7810"/>
    <w:rsid w:val="001B0D15"/>
    <w:rsid w:val="002276EF"/>
    <w:rsid w:val="00257059"/>
    <w:rsid w:val="002613F2"/>
    <w:rsid w:val="002A0EC7"/>
    <w:rsid w:val="002B4A07"/>
    <w:rsid w:val="002D638E"/>
    <w:rsid w:val="00310977"/>
    <w:rsid w:val="003315D3"/>
    <w:rsid w:val="003359E6"/>
    <w:rsid w:val="00342676"/>
    <w:rsid w:val="00353337"/>
    <w:rsid w:val="003535AD"/>
    <w:rsid w:val="0038287F"/>
    <w:rsid w:val="00387A51"/>
    <w:rsid w:val="003974C7"/>
    <w:rsid w:val="00397528"/>
    <w:rsid w:val="003A54A0"/>
    <w:rsid w:val="003D2CF6"/>
    <w:rsid w:val="00402E20"/>
    <w:rsid w:val="00425A11"/>
    <w:rsid w:val="00440B56"/>
    <w:rsid w:val="004652D0"/>
    <w:rsid w:val="00476CC3"/>
    <w:rsid w:val="00483967"/>
    <w:rsid w:val="00491815"/>
    <w:rsid w:val="00494B0E"/>
    <w:rsid w:val="00495704"/>
    <w:rsid w:val="004A642F"/>
    <w:rsid w:val="004B0C21"/>
    <w:rsid w:val="004C7E22"/>
    <w:rsid w:val="004E2CCB"/>
    <w:rsid w:val="00504982"/>
    <w:rsid w:val="00507D2B"/>
    <w:rsid w:val="0051049E"/>
    <w:rsid w:val="005118B5"/>
    <w:rsid w:val="0051444F"/>
    <w:rsid w:val="00522109"/>
    <w:rsid w:val="00523474"/>
    <w:rsid w:val="00552215"/>
    <w:rsid w:val="0055334A"/>
    <w:rsid w:val="00571A3F"/>
    <w:rsid w:val="005753ED"/>
    <w:rsid w:val="005818C6"/>
    <w:rsid w:val="00584C31"/>
    <w:rsid w:val="0059531D"/>
    <w:rsid w:val="005A249C"/>
    <w:rsid w:val="005A3E51"/>
    <w:rsid w:val="005C4FF5"/>
    <w:rsid w:val="005E31E2"/>
    <w:rsid w:val="00602529"/>
    <w:rsid w:val="00621796"/>
    <w:rsid w:val="006414E4"/>
    <w:rsid w:val="00646584"/>
    <w:rsid w:val="006502F7"/>
    <w:rsid w:val="00650E19"/>
    <w:rsid w:val="00655E73"/>
    <w:rsid w:val="006617EC"/>
    <w:rsid w:val="00675CB8"/>
    <w:rsid w:val="00675DAF"/>
    <w:rsid w:val="00684356"/>
    <w:rsid w:val="0069635D"/>
    <w:rsid w:val="006B6C5B"/>
    <w:rsid w:val="006C0313"/>
    <w:rsid w:val="006C6667"/>
    <w:rsid w:val="006D4081"/>
    <w:rsid w:val="006F7182"/>
    <w:rsid w:val="00705EBA"/>
    <w:rsid w:val="007673A4"/>
    <w:rsid w:val="00772FED"/>
    <w:rsid w:val="00775B22"/>
    <w:rsid w:val="007A78E7"/>
    <w:rsid w:val="007B04A0"/>
    <w:rsid w:val="007D1946"/>
    <w:rsid w:val="00814BAD"/>
    <w:rsid w:val="008150A6"/>
    <w:rsid w:val="00824450"/>
    <w:rsid w:val="00825A50"/>
    <w:rsid w:val="00830A56"/>
    <w:rsid w:val="008516C2"/>
    <w:rsid w:val="00866337"/>
    <w:rsid w:val="00872307"/>
    <w:rsid w:val="00875C7C"/>
    <w:rsid w:val="00882864"/>
    <w:rsid w:val="00890940"/>
    <w:rsid w:val="008A0766"/>
    <w:rsid w:val="008B52F0"/>
    <w:rsid w:val="009000FB"/>
    <w:rsid w:val="00927FB8"/>
    <w:rsid w:val="009331EE"/>
    <w:rsid w:val="009417B9"/>
    <w:rsid w:val="00944618"/>
    <w:rsid w:val="00957303"/>
    <w:rsid w:val="009632EE"/>
    <w:rsid w:val="00986459"/>
    <w:rsid w:val="009A63CD"/>
    <w:rsid w:val="009B36B8"/>
    <w:rsid w:val="009D4CF9"/>
    <w:rsid w:val="009E1462"/>
    <w:rsid w:val="009F279E"/>
    <w:rsid w:val="00A039A7"/>
    <w:rsid w:val="00A24A5D"/>
    <w:rsid w:val="00A266A4"/>
    <w:rsid w:val="00A367FD"/>
    <w:rsid w:val="00A36AD9"/>
    <w:rsid w:val="00A47D3D"/>
    <w:rsid w:val="00A866FB"/>
    <w:rsid w:val="00A93F32"/>
    <w:rsid w:val="00A9727B"/>
    <w:rsid w:val="00AB1175"/>
    <w:rsid w:val="00AB2066"/>
    <w:rsid w:val="00AB7083"/>
    <w:rsid w:val="00AB7BF5"/>
    <w:rsid w:val="00AC4EFB"/>
    <w:rsid w:val="00AC7B13"/>
    <w:rsid w:val="00AD39AA"/>
    <w:rsid w:val="00AD4F80"/>
    <w:rsid w:val="00AD599F"/>
    <w:rsid w:val="00AE716B"/>
    <w:rsid w:val="00AF09CA"/>
    <w:rsid w:val="00AF7C63"/>
    <w:rsid w:val="00B056CC"/>
    <w:rsid w:val="00B32E7B"/>
    <w:rsid w:val="00B35F68"/>
    <w:rsid w:val="00B430DD"/>
    <w:rsid w:val="00B452C2"/>
    <w:rsid w:val="00B52D1F"/>
    <w:rsid w:val="00B65693"/>
    <w:rsid w:val="00B7529A"/>
    <w:rsid w:val="00B902B7"/>
    <w:rsid w:val="00BA4D81"/>
    <w:rsid w:val="00BA6969"/>
    <w:rsid w:val="00BB0A4C"/>
    <w:rsid w:val="00BC502A"/>
    <w:rsid w:val="00BC70C4"/>
    <w:rsid w:val="00BC7B01"/>
    <w:rsid w:val="00BD2083"/>
    <w:rsid w:val="00BD6656"/>
    <w:rsid w:val="00BD7AD3"/>
    <w:rsid w:val="00BE5EC0"/>
    <w:rsid w:val="00BF03B9"/>
    <w:rsid w:val="00BF4352"/>
    <w:rsid w:val="00BF4F9A"/>
    <w:rsid w:val="00C03FF8"/>
    <w:rsid w:val="00C10A48"/>
    <w:rsid w:val="00C233B7"/>
    <w:rsid w:val="00C51CB5"/>
    <w:rsid w:val="00C5463B"/>
    <w:rsid w:val="00C5485B"/>
    <w:rsid w:val="00C55102"/>
    <w:rsid w:val="00CB5656"/>
    <w:rsid w:val="00CB7C02"/>
    <w:rsid w:val="00CD2016"/>
    <w:rsid w:val="00CE7B3E"/>
    <w:rsid w:val="00D021DF"/>
    <w:rsid w:val="00D10A16"/>
    <w:rsid w:val="00D11113"/>
    <w:rsid w:val="00D113F0"/>
    <w:rsid w:val="00D25EBB"/>
    <w:rsid w:val="00D35D01"/>
    <w:rsid w:val="00D44B60"/>
    <w:rsid w:val="00D57A61"/>
    <w:rsid w:val="00D720B8"/>
    <w:rsid w:val="00D93662"/>
    <w:rsid w:val="00DA715B"/>
    <w:rsid w:val="00DA79B1"/>
    <w:rsid w:val="00DE4B7C"/>
    <w:rsid w:val="00DE4D05"/>
    <w:rsid w:val="00DE612F"/>
    <w:rsid w:val="00E15A3E"/>
    <w:rsid w:val="00E170C8"/>
    <w:rsid w:val="00E2746E"/>
    <w:rsid w:val="00E34F88"/>
    <w:rsid w:val="00E37B39"/>
    <w:rsid w:val="00E624CA"/>
    <w:rsid w:val="00E74E7D"/>
    <w:rsid w:val="00EA1C68"/>
    <w:rsid w:val="00EA532D"/>
    <w:rsid w:val="00EB42C4"/>
    <w:rsid w:val="00EC11BC"/>
    <w:rsid w:val="00ED3296"/>
    <w:rsid w:val="00ED6916"/>
    <w:rsid w:val="00EE1F7F"/>
    <w:rsid w:val="00EE6B14"/>
    <w:rsid w:val="00F00CD8"/>
    <w:rsid w:val="00F021F2"/>
    <w:rsid w:val="00F06ADA"/>
    <w:rsid w:val="00F2754A"/>
    <w:rsid w:val="00F7771F"/>
    <w:rsid w:val="00F84947"/>
    <w:rsid w:val="00FB43C9"/>
    <w:rsid w:val="00FC589C"/>
    <w:rsid w:val="00FC718F"/>
    <w:rsid w:val="00FD1542"/>
    <w:rsid w:val="00FE2DF9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AFDA2"/>
  <w15:chartTrackingRefBased/>
  <w15:docId w15:val="{F70C28DB-8861-A841-B31E-F1E0AC47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A5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387A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msolistparagraph"/>
    <w:basedOn w:val="Normal"/>
    <w:rsid w:val="00387A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8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Jowett</dc:creator>
  <cp:keywords/>
  <dc:description/>
  <cp:lastModifiedBy>Victoria Jowett</cp:lastModifiedBy>
  <cp:revision>4</cp:revision>
  <dcterms:created xsi:type="dcterms:W3CDTF">2025-04-02T08:26:00Z</dcterms:created>
  <dcterms:modified xsi:type="dcterms:W3CDTF">2025-04-06T09:43:00Z</dcterms:modified>
</cp:coreProperties>
</file>