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1688" w14:textId="77777777" w:rsidR="009B1CB0" w:rsidRDefault="009B1CB0" w:rsidP="009B1CB0">
      <w:pPr>
        <w:pStyle w:val="Caption"/>
        <w:keepNext/>
      </w:pPr>
      <w:r>
        <w:t xml:space="preserve">Additional file: Table 3 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4299"/>
        <w:gridCol w:w="2125"/>
        <w:gridCol w:w="2592"/>
      </w:tblGrid>
      <w:tr w:rsidR="009B1CB0" w:rsidRPr="006F24E5" w14:paraId="41B56951" w14:textId="77777777" w:rsidTr="00665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6851E6B" w14:textId="77777777" w:rsidR="009B1CB0" w:rsidRPr="006F24E5" w:rsidRDefault="009B1CB0" w:rsidP="0066576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Risk factor </w:t>
            </w:r>
          </w:p>
        </w:tc>
        <w:tc>
          <w:tcPr>
            <w:tcW w:w="982" w:type="pct"/>
            <w:noWrap/>
            <w:hideMark/>
          </w:tcPr>
          <w:p w14:paraId="6BECE5DB" w14:textId="77777777" w:rsidR="009B1CB0" w:rsidRPr="006F24E5" w:rsidRDefault="009B1CB0" w:rsidP="0066576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Imputed data (RR 95% CI)</w:t>
            </w:r>
          </w:p>
        </w:tc>
        <w:tc>
          <w:tcPr>
            <w:tcW w:w="1056" w:type="pct"/>
            <w:noWrap/>
            <w:hideMark/>
          </w:tcPr>
          <w:p w14:paraId="7A3AED7A" w14:textId="77777777" w:rsidR="009B1CB0" w:rsidRPr="006F24E5" w:rsidRDefault="009B1CB0" w:rsidP="0066576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Complete-case data (RR 95% CI)</w:t>
            </w:r>
          </w:p>
        </w:tc>
      </w:tr>
      <w:tr w:rsidR="009B1CB0" w:rsidRPr="006F24E5" w14:paraId="7809A5AC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79615F9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Smoking - Current</w:t>
            </w:r>
          </w:p>
        </w:tc>
        <w:tc>
          <w:tcPr>
            <w:tcW w:w="982" w:type="pct"/>
            <w:noWrap/>
            <w:hideMark/>
          </w:tcPr>
          <w:p w14:paraId="03D5F19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1.44 (1.28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1.62)</w:t>
            </w:r>
          </w:p>
        </w:tc>
        <w:tc>
          <w:tcPr>
            <w:tcW w:w="1056" w:type="pct"/>
            <w:noWrap/>
            <w:hideMark/>
          </w:tcPr>
          <w:p w14:paraId="41A1D23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1.68 (1.33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2.09)</w:t>
            </w:r>
          </w:p>
        </w:tc>
      </w:tr>
      <w:tr w:rsidR="009B1CB0" w:rsidRPr="006F24E5" w14:paraId="0C0F9B7D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2525ABB3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Smoking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Ex-smoker after conception</w:t>
            </w:r>
          </w:p>
        </w:tc>
        <w:tc>
          <w:tcPr>
            <w:tcW w:w="982" w:type="pct"/>
            <w:noWrap/>
            <w:hideMark/>
          </w:tcPr>
          <w:p w14:paraId="3138C161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0.96 (0.82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1.13)</w:t>
            </w:r>
          </w:p>
        </w:tc>
        <w:tc>
          <w:tcPr>
            <w:tcW w:w="1056" w:type="pct"/>
            <w:noWrap/>
            <w:hideMark/>
          </w:tcPr>
          <w:p w14:paraId="695F676C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1.26 (0.98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1.61)</w:t>
            </w:r>
          </w:p>
        </w:tc>
      </w:tr>
      <w:tr w:rsidR="009B1CB0" w:rsidRPr="006F24E5" w14:paraId="23003B4E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DCCCA8C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Smoking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Ex-smoker &gt;1y before conception</w:t>
            </w:r>
          </w:p>
        </w:tc>
        <w:tc>
          <w:tcPr>
            <w:tcW w:w="982" w:type="pct"/>
            <w:noWrap/>
            <w:hideMark/>
          </w:tcPr>
          <w:p w14:paraId="4483494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0.96 (0.80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1.14)</w:t>
            </w:r>
          </w:p>
        </w:tc>
        <w:tc>
          <w:tcPr>
            <w:tcW w:w="1056" w:type="pct"/>
            <w:noWrap/>
            <w:hideMark/>
          </w:tcPr>
          <w:p w14:paraId="7B9F22A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1.01 (0.73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1.35)</w:t>
            </w:r>
          </w:p>
        </w:tc>
      </w:tr>
      <w:tr w:rsidR="009B1CB0" w:rsidRPr="006F24E5" w14:paraId="477A463C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5AEFD775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Smoking – Ex-smoker within 1y before conception</w:t>
            </w:r>
          </w:p>
        </w:tc>
        <w:tc>
          <w:tcPr>
            <w:tcW w:w="982" w:type="pct"/>
            <w:noWrap/>
            <w:hideMark/>
          </w:tcPr>
          <w:p w14:paraId="3E297F3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0.81 (0.63–1.05)</w:t>
            </w:r>
          </w:p>
        </w:tc>
        <w:tc>
          <w:tcPr>
            <w:tcW w:w="1056" w:type="pct"/>
            <w:noWrap/>
            <w:hideMark/>
          </w:tcPr>
          <w:p w14:paraId="5902476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0.92 (0.57–1.41)</w:t>
            </w:r>
          </w:p>
        </w:tc>
      </w:tr>
      <w:tr w:rsidR="009B1CB0" w:rsidRPr="006F24E5" w14:paraId="377689B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8E54364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Smoking – Non-smoker (history unknown)</w:t>
            </w:r>
          </w:p>
        </w:tc>
        <w:tc>
          <w:tcPr>
            <w:tcW w:w="982" w:type="pct"/>
            <w:noWrap/>
            <w:hideMark/>
          </w:tcPr>
          <w:p w14:paraId="4E5713C4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1.00 (0.87–1.15)</w:t>
            </w:r>
          </w:p>
        </w:tc>
        <w:tc>
          <w:tcPr>
            <w:tcW w:w="1056" w:type="pct"/>
            <w:noWrap/>
            <w:hideMark/>
          </w:tcPr>
          <w:p w14:paraId="7D9E282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1.58 (0.97–2.42)</w:t>
            </w:r>
          </w:p>
        </w:tc>
      </w:tr>
      <w:tr w:rsidR="009B1CB0" w:rsidRPr="006F24E5" w14:paraId="6C7E8D7D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598D80DA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Ethnicity – Asian Indian/Bangladeshi</w:t>
            </w:r>
          </w:p>
        </w:tc>
        <w:tc>
          <w:tcPr>
            <w:tcW w:w="982" w:type="pct"/>
            <w:noWrap/>
            <w:hideMark/>
          </w:tcPr>
          <w:p w14:paraId="2495097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1.50 (1.26–1.77)</w:t>
            </w:r>
          </w:p>
        </w:tc>
        <w:tc>
          <w:tcPr>
            <w:tcW w:w="1056" w:type="pct"/>
            <w:noWrap/>
            <w:hideMark/>
          </w:tcPr>
          <w:p w14:paraId="04989451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1.90 (1.31–2.66)</w:t>
            </w:r>
          </w:p>
        </w:tc>
      </w:tr>
      <w:tr w:rsidR="009B1CB0" w:rsidRPr="006F24E5" w14:paraId="68338947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E06D8B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Ethnicity – Asian other</w:t>
            </w:r>
          </w:p>
        </w:tc>
        <w:tc>
          <w:tcPr>
            <w:tcW w:w="982" w:type="pct"/>
            <w:noWrap/>
            <w:hideMark/>
          </w:tcPr>
          <w:p w14:paraId="77B5ACE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1.28 (0.98–1.68)</w:t>
            </w:r>
          </w:p>
        </w:tc>
        <w:tc>
          <w:tcPr>
            <w:tcW w:w="1056" w:type="pct"/>
            <w:noWrap/>
            <w:hideMark/>
          </w:tcPr>
          <w:p w14:paraId="0FB685B1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1.41 (0.77–2.34)</w:t>
            </w:r>
          </w:p>
        </w:tc>
      </w:tr>
      <w:tr w:rsidR="009B1CB0" w:rsidRPr="006F24E5" w14:paraId="4F0DD8C8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1C26488E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Ethnicity – Asian Pakistani</w:t>
            </w:r>
          </w:p>
        </w:tc>
        <w:tc>
          <w:tcPr>
            <w:tcW w:w="982" w:type="pct"/>
            <w:noWrap/>
            <w:hideMark/>
          </w:tcPr>
          <w:p w14:paraId="03BA285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1.83 (1.53–2.18)</w:t>
            </w:r>
          </w:p>
        </w:tc>
        <w:tc>
          <w:tcPr>
            <w:tcW w:w="1056" w:type="pct"/>
            <w:noWrap/>
            <w:hideMark/>
          </w:tcPr>
          <w:p w14:paraId="17A9256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1.63 (1.01–2.46)</w:t>
            </w:r>
          </w:p>
        </w:tc>
      </w:tr>
      <w:tr w:rsidR="009B1CB0" w:rsidRPr="006F24E5" w14:paraId="6479FF9E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142591B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Ethnicity – Black African</w:t>
            </w:r>
          </w:p>
        </w:tc>
        <w:tc>
          <w:tcPr>
            <w:tcW w:w="982" w:type="pct"/>
            <w:noWrap/>
            <w:hideMark/>
          </w:tcPr>
          <w:p w14:paraId="4961429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2.16 (1.78–2.63)</w:t>
            </w:r>
          </w:p>
        </w:tc>
        <w:tc>
          <w:tcPr>
            <w:tcW w:w="1056" w:type="pct"/>
            <w:noWrap/>
            <w:hideMark/>
          </w:tcPr>
          <w:p w14:paraId="3344764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2.77 (1.84–3.98)</w:t>
            </w:r>
          </w:p>
        </w:tc>
      </w:tr>
      <w:tr w:rsidR="009B1CB0" w:rsidRPr="006F24E5" w14:paraId="0CCE32D5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7504656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Ethnicity – Black other</w:t>
            </w:r>
          </w:p>
        </w:tc>
        <w:tc>
          <w:tcPr>
            <w:tcW w:w="982" w:type="pct"/>
            <w:noWrap/>
            <w:hideMark/>
          </w:tcPr>
          <w:p w14:paraId="1DA72756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1.88 (1.46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2.41)</w:t>
            </w:r>
          </w:p>
        </w:tc>
        <w:tc>
          <w:tcPr>
            <w:tcW w:w="1056" w:type="pct"/>
            <w:noWrap/>
            <w:hideMark/>
          </w:tcPr>
          <w:p w14:paraId="309CDCC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2.72 (1.72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4.08)</w:t>
            </w:r>
          </w:p>
        </w:tc>
      </w:tr>
      <w:tr w:rsidR="009B1CB0" w:rsidRPr="006F24E5" w14:paraId="7802C59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5D80D0DF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Ethnicity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Mixed</w:t>
            </w:r>
          </w:p>
        </w:tc>
        <w:tc>
          <w:tcPr>
            <w:tcW w:w="982" w:type="pct"/>
            <w:noWrap/>
            <w:hideMark/>
          </w:tcPr>
          <w:p w14:paraId="31D9DD6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1.18 (0.87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1.60)</w:t>
            </w:r>
          </w:p>
        </w:tc>
        <w:tc>
          <w:tcPr>
            <w:tcW w:w="1056" w:type="pct"/>
            <w:noWrap/>
            <w:hideMark/>
          </w:tcPr>
          <w:p w14:paraId="0E0F3221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1.55 (0.87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2.55)</w:t>
            </w:r>
          </w:p>
        </w:tc>
      </w:tr>
      <w:tr w:rsidR="009B1CB0" w:rsidRPr="006F24E5" w14:paraId="001656EE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1D626AFA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Ethnicity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Other</w:t>
            </w:r>
          </w:p>
        </w:tc>
        <w:tc>
          <w:tcPr>
            <w:tcW w:w="982" w:type="pct"/>
            <w:noWrap/>
            <w:hideMark/>
          </w:tcPr>
          <w:p w14:paraId="63AEB2E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1.07 (0.87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1.30)</w:t>
            </w:r>
          </w:p>
        </w:tc>
        <w:tc>
          <w:tcPr>
            <w:tcW w:w="1056" w:type="pct"/>
            <w:noWrap/>
            <w:hideMark/>
          </w:tcPr>
          <w:p w14:paraId="4011A5E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0.94 (0.56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1.49)</w:t>
            </w:r>
          </w:p>
        </w:tc>
      </w:tr>
      <w:tr w:rsidR="009B1CB0" w:rsidRPr="006F24E5" w14:paraId="388BB198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4118AE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Ethnicity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White other</w:t>
            </w:r>
          </w:p>
        </w:tc>
        <w:tc>
          <w:tcPr>
            <w:tcW w:w="982" w:type="pct"/>
            <w:noWrap/>
            <w:hideMark/>
          </w:tcPr>
          <w:p w14:paraId="600B953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0.99 (0.87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1.12)</w:t>
            </w:r>
          </w:p>
        </w:tc>
        <w:tc>
          <w:tcPr>
            <w:tcW w:w="1056" w:type="pct"/>
            <w:noWrap/>
            <w:hideMark/>
          </w:tcPr>
          <w:p w14:paraId="376854D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1.12 (0.87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1.42)</w:t>
            </w:r>
          </w:p>
        </w:tc>
      </w:tr>
      <w:tr w:rsidR="009B1CB0" w:rsidRPr="006F24E5" w14:paraId="68B4866D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228E6D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IMD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Most deprived (1)</w:t>
            </w:r>
          </w:p>
        </w:tc>
        <w:tc>
          <w:tcPr>
            <w:tcW w:w="982" w:type="pct"/>
            <w:noWrap/>
            <w:hideMark/>
          </w:tcPr>
          <w:p w14:paraId="562D9389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1.58 (1.38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1.81)</w:t>
            </w:r>
          </w:p>
        </w:tc>
        <w:tc>
          <w:tcPr>
            <w:tcW w:w="1056" w:type="pct"/>
            <w:noWrap/>
            <w:hideMark/>
          </w:tcPr>
          <w:p w14:paraId="2D81D426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1.98 (1.47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2.71)</w:t>
            </w:r>
          </w:p>
        </w:tc>
      </w:tr>
      <w:tr w:rsidR="009B1CB0" w:rsidRPr="006F24E5" w14:paraId="51673CC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095EE85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IMD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2nd quintile</w:t>
            </w:r>
          </w:p>
        </w:tc>
        <w:tc>
          <w:tcPr>
            <w:tcW w:w="982" w:type="pct"/>
            <w:noWrap/>
            <w:hideMark/>
          </w:tcPr>
          <w:p w14:paraId="42EC45E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1.39 (1.21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1.60)</w:t>
            </w:r>
          </w:p>
        </w:tc>
        <w:tc>
          <w:tcPr>
            <w:tcW w:w="1056" w:type="pct"/>
            <w:noWrap/>
            <w:hideMark/>
          </w:tcPr>
          <w:p w14:paraId="7D41690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1.51 (1.11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2.09)</w:t>
            </w:r>
          </w:p>
        </w:tc>
      </w:tr>
      <w:tr w:rsidR="009B1CB0" w:rsidRPr="006F24E5" w14:paraId="6EEC1BC7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0092CB34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IMD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3rd quintile</w:t>
            </w:r>
          </w:p>
        </w:tc>
        <w:tc>
          <w:tcPr>
            <w:tcW w:w="982" w:type="pct"/>
            <w:noWrap/>
            <w:hideMark/>
          </w:tcPr>
          <w:p w14:paraId="1A8A2C8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1.24 (1.07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1.44)</w:t>
            </w:r>
          </w:p>
        </w:tc>
        <w:tc>
          <w:tcPr>
            <w:tcW w:w="1056" w:type="pct"/>
            <w:noWrap/>
            <w:hideMark/>
          </w:tcPr>
          <w:p w14:paraId="41DA4DEC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1.61 (1.17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2.23)</w:t>
            </w:r>
          </w:p>
        </w:tc>
      </w:tr>
      <w:tr w:rsidR="009B1CB0" w:rsidRPr="006F24E5" w14:paraId="4623325D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2F29CEC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IMD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4th quintile</w:t>
            </w:r>
          </w:p>
        </w:tc>
        <w:tc>
          <w:tcPr>
            <w:tcW w:w="982" w:type="pct"/>
            <w:noWrap/>
            <w:hideMark/>
          </w:tcPr>
          <w:p w14:paraId="607AFED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1.08 (0.92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1.26)</w:t>
            </w:r>
          </w:p>
        </w:tc>
        <w:tc>
          <w:tcPr>
            <w:tcW w:w="1056" w:type="pct"/>
            <w:noWrap/>
            <w:hideMark/>
          </w:tcPr>
          <w:p w14:paraId="698FA11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1.41 (1.02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1.98)</w:t>
            </w:r>
          </w:p>
        </w:tc>
      </w:tr>
      <w:tr w:rsidR="009B1CB0" w:rsidRPr="006F24E5" w14:paraId="1A012CBC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F4FF92B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Age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&lt;20</w:t>
            </w:r>
          </w:p>
        </w:tc>
        <w:tc>
          <w:tcPr>
            <w:tcW w:w="982" w:type="pct"/>
            <w:noWrap/>
            <w:hideMark/>
          </w:tcPr>
          <w:p w14:paraId="4A16C93A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1.24 (1.05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1.46)</w:t>
            </w:r>
          </w:p>
        </w:tc>
        <w:tc>
          <w:tcPr>
            <w:tcW w:w="1056" w:type="pct"/>
            <w:noWrap/>
            <w:hideMark/>
          </w:tcPr>
          <w:p w14:paraId="6732916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1.71 (1.26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2.29)</w:t>
            </w:r>
          </w:p>
        </w:tc>
      </w:tr>
      <w:tr w:rsidR="009B1CB0" w:rsidRPr="006F24E5" w14:paraId="2A3585D8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A1DD5A1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Age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20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82" w:type="pct"/>
            <w:noWrap/>
            <w:hideMark/>
          </w:tcPr>
          <w:p w14:paraId="2599573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1.18 (1.06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1.33)</w:t>
            </w:r>
          </w:p>
        </w:tc>
        <w:tc>
          <w:tcPr>
            <w:tcW w:w="1056" w:type="pct"/>
            <w:noWrap/>
            <w:hideMark/>
          </w:tcPr>
          <w:p w14:paraId="06B35E4E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1.40 (1.11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1.76)</w:t>
            </w:r>
          </w:p>
        </w:tc>
      </w:tr>
      <w:tr w:rsidR="009B1CB0" w:rsidRPr="006F24E5" w14:paraId="632FEAF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25C6916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Age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25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82" w:type="pct"/>
            <w:noWrap/>
            <w:hideMark/>
          </w:tcPr>
          <w:p w14:paraId="0E3864FC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1.03 (0.93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1.14)</w:t>
            </w:r>
          </w:p>
        </w:tc>
        <w:tc>
          <w:tcPr>
            <w:tcW w:w="1056" w:type="pct"/>
            <w:noWrap/>
            <w:hideMark/>
          </w:tcPr>
          <w:p w14:paraId="2486D1EB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0.99 (0.79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1.24)</w:t>
            </w:r>
          </w:p>
        </w:tc>
      </w:tr>
      <w:tr w:rsidR="009B1CB0" w:rsidRPr="006F24E5" w14:paraId="34125CF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0557087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Age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35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82" w:type="pct"/>
            <w:noWrap/>
            <w:hideMark/>
          </w:tcPr>
          <w:p w14:paraId="28CAB56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1.22 (1.08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1.39)</w:t>
            </w:r>
          </w:p>
        </w:tc>
        <w:tc>
          <w:tcPr>
            <w:tcW w:w="1056" w:type="pct"/>
            <w:noWrap/>
            <w:hideMark/>
          </w:tcPr>
          <w:p w14:paraId="039CDE8C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1.09 (0.81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1.45)</w:t>
            </w:r>
          </w:p>
        </w:tc>
      </w:tr>
      <w:tr w:rsidR="009B1CB0" w:rsidRPr="006F24E5" w14:paraId="433A8258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F84CA0B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Age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≥40</w:t>
            </w:r>
          </w:p>
        </w:tc>
        <w:tc>
          <w:tcPr>
            <w:tcW w:w="982" w:type="pct"/>
            <w:noWrap/>
            <w:hideMark/>
          </w:tcPr>
          <w:p w14:paraId="6447D3D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1.48 (1.19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1.85)</w:t>
            </w:r>
          </w:p>
        </w:tc>
        <w:tc>
          <w:tcPr>
            <w:tcW w:w="1056" w:type="pct"/>
            <w:noWrap/>
            <w:hideMark/>
          </w:tcPr>
          <w:p w14:paraId="32961899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1.42 (0.82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2.31)</w:t>
            </w:r>
          </w:p>
        </w:tc>
      </w:tr>
      <w:tr w:rsidR="009B1CB0" w:rsidRPr="006F24E5" w14:paraId="525B994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6A73ED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Miscarriage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1</w:t>
            </w:r>
          </w:p>
        </w:tc>
        <w:tc>
          <w:tcPr>
            <w:tcW w:w="982" w:type="pct"/>
            <w:noWrap/>
            <w:hideMark/>
          </w:tcPr>
          <w:p w14:paraId="4923766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1.14 (0.99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1.31)</w:t>
            </w:r>
          </w:p>
        </w:tc>
        <w:tc>
          <w:tcPr>
            <w:tcW w:w="1056" w:type="pct"/>
            <w:noWrap/>
            <w:hideMark/>
          </w:tcPr>
          <w:p w14:paraId="7082509D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1.36 (1.04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1.75)</w:t>
            </w:r>
          </w:p>
        </w:tc>
      </w:tr>
      <w:tr w:rsidR="009B1CB0" w:rsidRPr="006F24E5" w14:paraId="2EA3A9DE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1F136D7E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Miscarriage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2</w:t>
            </w:r>
          </w:p>
        </w:tc>
        <w:tc>
          <w:tcPr>
            <w:tcW w:w="982" w:type="pct"/>
            <w:noWrap/>
            <w:hideMark/>
          </w:tcPr>
          <w:p w14:paraId="475C3F8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0.96 (0.73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1.27)</w:t>
            </w:r>
          </w:p>
        </w:tc>
        <w:tc>
          <w:tcPr>
            <w:tcW w:w="1056" w:type="pct"/>
            <w:noWrap/>
            <w:hideMark/>
          </w:tcPr>
          <w:p w14:paraId="38FF210C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0.94 (0.50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1.59)</w:t>
            </w:r>
          </w:p>
        </w:tc>
      </w:tr>
      <w:tr w:rsidR="009B1CB0" w:rsidRPr="006F24E5" w14:paraId="2060F02D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57B881B0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Miscarriage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≥3</w:t>
            </w:r>
          </w:p>
        </w:tc>
        <w:tc>
          <w:tcPr>
            <w:tcW w:w="982" w:type="pct"/>
            <w:noWrap/>
            <w:hideMark/>
          </w:tcPr>
          <w:p w14:paraId="5C54272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1.15 (0.77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1.74)</w:t>
            </w:r>
          </w:p>
        </w:tc>
        <w:tc>
          <w:tcPr>
            <w:tcW w:w="1056" w:type="pct"/>
            <w:noWrap/>
            <w:hideMark/>
          </w:tcPr>
          <w:p w14:paraId="237025A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1.63 (0.78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2.95)</w:t>
            </w:r>
          </w:p>
        </w:tc>
      </w:tr>
      <w:tr w:rsidR="009B1CB0" w:rsidRPr="006F24E5" w14:paraId="36AE538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1EAC1E5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BMI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Obesity I (30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34.9)</w:t>
            </w:r>
          </w:p>
        </w:tc>
        <w:tc>
          <w:tcPr>
            <w:tcW w:w="982" w:type="pct"/>
            <w:noWrap/>
            <w:hideMark/>
          </w:tcPr>
          <w:p w14:paraId="661D35F9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1.21 (1.07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1.37)</w:t>
            </w:r>
          </w:p>
        </w:tc>
        <w:tc>
          <w:tcPr>
            <w:tcW w:w="1056" w:type="pct"/>
            <w:noWrap/>
            <w:hideMark/>
          </w:tcPr>
          <w:p w14:paraId="09AC6BC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1.19 (0.91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1.55)</w:t>
            </w:r>
          </w:p>
        </w:tc>
      </w:tr>
      <w:tr w:rsidR="009B1CB0" w:rsidRPr="006F24E5" w14:paraId="5CD4ABCD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58C662E3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BMI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Obesity II (35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39.9)</w:t>
            </w:r>
          </w:p>
        </w:tc>
        <w:tc>
          <w:tcPr>
            <w:tcW w:w="982" w:type="pct"/>
            <w:noWrap/>
            <w:hideMark/>
          </w:tcPr>
          <w:p w14:paraId="4DCC954D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1.39 (1.16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1.67)</w:t>
            </w:r>
          </w:p>
        </w:tc>
        <w:tc>
          <w:tcPr>
            <w:tcW w:w="1056" w:type="pct"/>
            <w:noWrap/>
            <w:hideMark/>
          </w:tcPr>
          <w:p w14:paraId="3C8887F6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1.80 (1.28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2.47)</w:t>
            </w:r>
          </w:p>
        </w:tc>
      </w:tr>
      <w:tr w:rsidR="009B1CB0" w:rsidRPr="006F24E5" w14:paraId="1F6EA3B7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5CFC398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BMI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Obesity III (≥40)</w:t>
            </w:r>
          </w:p>
        </w:tc>
        <w:tc>
          <w:tcPr>
            <w:tcW w:w="982" w:type="pct"/>
            <w:noWrap/>
            <w:hideMark/>
          </w:tcPr>
          <w:p w14:paraId="6E8F7C2D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1.84 (1.44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2.34)</w:t>
            </w:r>
          </w:p>
        </w:tc>
        <w:tc>
          <w:tcPr>
            <w:tcW w:w="1056" w:type="pct"/>
            <w:noWrap/>
            <w:hideMark/>
          </w:tcPr>
          <w:p w14:paraId="119BC20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1.97 (1.27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2.91)</w:t>
            </w:r>
          </w:p>
        </w:tc>
      </w:tr>
      <w:tr w:rsidR="009B1CB0" w:rsidRPr="006F24E5" w14:paraId="5545F17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28B66EA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BMI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Overweight (25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29.9)</w:t>
            </w:r>
          </w:p>
        </w:tc>
        <w:tc>
          <w:tcPr>
            <w:tcW w:w="982" w:type="pct"/>
            <w:noWrap/>
            <w:hideMark/>
          </w:tcPr>
          <w:p w14:paraId="68F80B21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1.13 (1.02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1.25)</w:t>
            </w:r>
          </w:p>
        </w:tc>
        <w:tc>
          <w:tcPr>
            <w:tcW w:w="1056" w:type="pct"/>
            <w:noWrap/>
            <w:hideMark/>
          </w:tcPr>
          <w:p w14:paraId="0ECFCF0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1.22 (1.00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1.48)</w:t>
            </w:r>
          </w:p>
        </w:tc>
      </w:tr>
      <w:tr w:rsidR="009B1CB0" w:rsidRPr="006F24E5" w14:paraId="33250E08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74C7B33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BMI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Underweight (&lt;18.5)</w:t>
            </w:r>
          </w:p>
        </w:tc>
        <w:tc>
          <w:tcPr>
            <w:tcW w:w="982" w:type="pct"/>
            <w:noWrap/>
            <w:hideMark/>
          </w:tcPr>
          <w:p w14:paraId="4C1F5D1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0.84 (0.67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1.04)</w:t>
            </w:r>
          </w:p>
        </w:tc>
        <w:tc>
          <w:tcPr>
            <w:tcW w:w="1056" w:type="pct"/>
            <w:noWrap/>
            <w:hideMark/>
          </w:tcPr>
          <w:p w14:paraId="6A434E7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0.99 (0.68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1.39)</w:t>
            </w:r>
          </w:p>
        </w:tc>
      </w:tr>
      <w:tr w:rsidR="009B1CB0" w:rsidRPr="006F24E5" w14:paraId="2C32F8E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2F981F9A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Substance misuse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Current</w:t>
            </w:r>
          </w:p>
        </w:tc>
        <w:tc>
          <w:tcPr>
            <w:tcW w:w="982" w:type="pct"/>
            <w:noWrap/>
            <w:hideMark/>
          </w:tcPr>
          <w:p w14:paraId="7A01107D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1.92 (1.37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2.67)</w:t>
            </w:r>
          </w:p>
        </w:tc>
        <w:tc>
          <w:tcPr>
            <w:tcW w:w="1056" w:type="pct"/>
            <w:noWrap/>
            <w:hideMark/>
          </w:tcPr>
          <w:p w14:paraId="15E2786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2.86 (1.43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5.06)</w:t>
            </w:r>
          </w:p>
        </w:tc>
      </w:tr>
      <w:tr w:rsidR="009B1CB0" w:rsidRPr="006F24E5" w14:paraId="60B270AC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A831001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Substance misuse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Previous</w:t>
            </w:r>
          </w:p>
        </w:tc>
        <w:tc>
          <w:tcPr>
            <w:tcW w:w="982" w:type="pct"/>
            <w:noWrap/>
            <w:hideMark/>
          </w:tcPr>
          <w:p w14:paraId="5109D3A6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1.43 (1.18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1.73)</w:t>
            </w:r>
          </w:p>
        </w:tc>
        <w:tc>
          <w:tcPr>
            <w:tcW w:w="1056" w:type="pct"/>
            <w:noWrap/>
            <w:hideMark/>
          </w:tcPr>
          <w:p w14:paraId="0109669E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1.18 (0.81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1.64)</w:t>
            </w:r>
          </w:p>
        </w:tc>
      </w:tr>
      <w:tr w:rsidR="009B1CB0" w:rsidRPr="006F24E5" w14:paraId="2FC66DC7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389955F2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Alcohol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1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14 units/week</w:t>
            </w:r>
          </w:p>
        </w:tc>
        <w:tc>
          <w:tcPr>
            <w:tcW w:w="982" w:type="pct"/>
            <w:noWrap/>
            <w:hideMark/>
          </w:tcPr>
          <w:p w14:paraId="6D82F396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1.00 (0.72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1.38)</w:t>
            </w:r>
          </w:p>
        </w:tc>
        <w:tc>
          <w:tcPr>
            <w:tcW w:w="1056" w:type="pct"/>
            <w:noWrap/>
            <w:hideMark/>
          </w:tcPr>
          <w:p w14:paraId="53C7B70E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1.22 (0.74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1.89)</w:t>
            </w:r>
          </w:p>
        </w:tc>
      </w:tr>
      <w:tr w:rsidR="009B1CB0" w:rsidRPr="006F24E5" w14:paraId="566CB97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A6E2F07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Folic acid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Not taking</w:t>
            </w:r>
          </w:p>
        </w:tc>
        <w:tc>
          <w:tcPr>
            <w:tcW w:w="982" w:type="pct"/>
            <w:noWrap/>
            <w:hideMark/>
          </w:tcPr>
          <w:p w14:paraId="200F012D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1.87 (1.54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2.26)</w:t>
            </w:r>
          </w:p>
        </w:tc>
        <w:tc>
          <w:tcPr>
            <w:tcW w:w="1056" w:type="pct"/>
            <w:noWrap/>
            <w:hideMark/>
          </w:tcPr>
          <w:p w14:paraId="7AACE8D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2.21 (1.62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2.97)</w:t>
            </w:r>
          </w:p>
        </w:tc>
      </w:tr>
      <w:tr w:rsidR="009B1CB0" w:rsidRPr="006F24E5" w14:paraId="238D6316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24133FAE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Folic acid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Started after conception</w:t>
            </w:r>
          </w:p>
        </w:tc>
        <w:tc>
          <w:tcPr>
            <w:tcW w:w="982" w:type="pct"/>
            <w:noWrap/>
            <w:hideMark/>
          </w:tcPr>
          <w:p w14:paraId="117EB3F4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1.40 (1.26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1.57)</w:t>
            </w:r>
          </w:p>
        </w:tc>
        <w:tc>
          <w:tcPr>
            <w:tcW w:w="1056" w:type="pct"/>
            <w:noWrap/>
            <w:hideMark/>
          </w:tcPr>
          <w:p w14:paraId="44CA64E4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1.46 (1.21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1.78)</w:t>
            </w:r>
          </w:p>
        </w:tc>
      </w:tr>
      <w:tr w:rsidR="009B1CB0" w:rsidRPr="006F24E5" w14:paraId="119B869A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021EF7D2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Complex social factors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7915E8E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1.30 (1.15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1.46)</w:t>
            </w:r>
          </w:p>
        </w:tc>
        <w:tc>
          <w:tcPr>
            <w:tcW w:w="1056" w:type="pct"/>
            <w:noWrap/>
            <w:hideMark/>
          </w:tcPr>
          <w:p w14:paraId="58961B2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1.72 (1.39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2.11)</w:t>
            </w:r>
          </w:p>
        </w:tc>
      </w:tr>
      <w:tr w:rsidR="009B1CB0" w:rsidRPr="006F24E5" w14:paraId="4285DC26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16876B9C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Late booking (&gt;1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2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weeks)</w:t>
            </w:r>
          </w:p>
        </w:tc>
        <w:tc>
          <w:tcPr>
            <w:tcW w:w="982" w:type="pct"/>
            <w:noWrap/>
            <w:hideMark/>
          </w:tcPr>
          <w:p w14:paraId="6437F2D9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1.31 (1.19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1.45)</w:t>
            </w:r>
          </w:p>
        </w:tc>
        <w:tc>
          <w:tcPr>
            <w:tcW w:w="1056" w:type="pct"/>
            <w:noWrap/>
            <w:hideMark/>
          </w:tcPr>
          <w:p w14:paraId="516C4AFE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1.31 (1.05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1.61)</w:t>
            </w:r>
          </w:p>
        </w:tc>
      </w:tr>
      <w:tr w:rsidR="009B1CB0" w:rsidRPr="006F24E5" w14:paraId="1943A657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245B6A89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Severe preeclampsia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6212BD3E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0.83 (0.27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2.58)</w:t>
            </w:r>
          </w:p>
        </w:tc>
        <w:tc>
          <w:tcPr>
            <w:tcW w:w="1056" w:type="pct"/>
            <w:noWrap/>
            <w:hideMark/>
          </w:tcPr>
          <w:p w14:paraId="03F2EB9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0.00 (0.00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0.00)</w:t>
            </w:r>
          </w:p>
        </w:tc>
      </w:tr>
      <w:tr w:rsidR="009B1CB0" w:rsidRPr="006F24E5" w14:paraId="7F25B38B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535125D4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Eclampsia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6B252821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2.38 (0.76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7.40)</w:t>
            </w:r>
          </w:p>
        </w:tc>
        <w:tc>
          <w:tcPr>
            <w:tcW w:w="1056" w:type="pct"/>
            <w:noWrap/>
            <w:hideMark/>
          </w:tcPr>
          <w:p w14:paraId="0B816C5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7.01 (0.40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30.91)</w:t>
            </w:r>
          </w:p>
        </w:tc>
      </w:tr>
      <w:tr w:rsidR="009B1CB0" w:rsidRPr="006F24E5" w14:paraId="302C3932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465E450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Gestational diabetes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33F4C4FA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0.51 (0.30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0.88)</w:t>
            </w:r>
          </w:p>
        </w:tc>
        <w:tc>
          <w:tcPr>
            <w:tcW w:w="1056" w:type="pct"/>
            <w:noWrap/>
            <w:hideMark/>
          </w:tcPr>
          <w:p w14:paraId="5035849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0.54 (0.17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1.26)</w:t>
            </w:r>
          </w:p>
        </w:tc>
      </w:tr>
      <w:tr w:rsidR="009B1CB0" w:rsidRPr="006F24E5" w14:paraId="37CB9EB5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2B9B10A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Gestational hypertension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76DB8AB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0.88 (0.42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1.86)</w:t>
            </w:r>
          </w:p>
        </w:tc>
        <w:tc>
          <w:tcPr>
            <w:tcW w:w="1056" w:type="pct"/>
            <w:noWrap/>
            <w:hideMark/>
          </w:tcPr>
          <w:p w14:paraId="5F64C44D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0.69 (0.11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2.13)</w:t>
            </w:r>
          </w:p>
        </w:tc>
      </w:tr>
      <w:tr w:rsidR="009B1CB0" w:rsidRPr="006F24E5" w14:paraId="5B6D5575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19944C57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Antepartum haemorrhage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69415D2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1.28 (0.71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2.32)</w:t>
            </w:r>
          </w:p>
        </w:tc>
        <w:tc>
          <w:tcPr>
            <w:tcW w:w="1056" w:type="pct"/>
            <w:noWrap/>
            <w:hideMark/>
          </w:tcPr>
          <w:p w14:paraId="0B9E855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0.97 (0.16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3.01)</w:t>
            </w:r>
          </w:p>
        </w:tc>
      </w:tr>
      <w:tr w:rsidR="009B1CB0" w:rsidRPr="006F24E5" w14:paraId="05DF53A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0C744BF7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lastRenderedPageBreak/>
              <w:t xml:space="preserve">Pre-existing hypertension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6492E9C4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0.72 (0.41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1.27)</w:t>
            </w:r>
          </w:p>
        </w:tc>
        <w:tc>
          <w:tcPr>
            <w:tcW w:w="1056" w:type="pct"/>
            <w:noWrap/>
            <w:hideMark/>
          </w:tcPr>
          <w:p w14:paraId="731EF664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0.92 (0.33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1.99)</w:t>
            </w:r>
          </w:p>
        </w:tc>
      </w:tr>
      <w:tr w:rsidR="009B1CB0" w:rsidRPr="006F24E5" w14:paraId="3F98D9FC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398710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Pre-existing cardiac disorder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6A35DB9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0.72 (0.42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1.24)</w:t>
            </w:r>
          </w:p>
        </w:tc>
        <w:tc>
          <w:tcPr>
            <w:tcW w:w="1056" w:type="pct"/>
            <w:noWrap/>
            <w:hideMark/>
          </w:tcPr>
          <w:p w14:paraId="2F35D77E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0.41 (0.10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1.07)</w:t>
            </w:r>
          </w:p>
        </w:tc>
      </w:tr>
      <w:tr w:rsidR="009B1CB0" w:rsidRPr="006F24E5" w14:paraId="0EDA8B7B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5EF70E3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Pre-existing gynaecological disorder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2DCA943A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0.81 (0.68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0.96)</w:t>
            </w:r>
          </w:p>
        </w:tc>
        <w:tc>
          <w:tcPr>
            <w:tcW w:w="1056" w:type="pct"/>
            <w:noWrap/>
            <w:hideMark/>
          </w:tcPr>
          <w:p w14:paraId="4FA52DCA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0.82 (0.62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1.06)</w:t>
            </w:r>
          </w:p>
        </w:tc>
      </w:tr>
      <w:tr w:rsidR="009B1CB0" w:rsidRPr="006F24E5" w14:paraId="4A2D59CE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125B324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Pre-existing mental health condition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4E56548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1.17 (1.01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1.35)</w:t>
            </w:r>
          </w:p>
        </w:tc>
        <w:tc>
          <w:tcPr>
            <w:tcW w:w="1056" w:type="pct"/>
            <w:noWrap/>
            <w:hideMark/>
          </w:tcPr>
          <w:p w14:paraId="60F5A0F9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1.15 (0.90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1.45)</w:t>
            </w:r>
          </w:p>
        </w:tc>
      </w:tr>
      <w:tr w:rsidR="009B1CB0" w:rsidRPr="006F24E5" w14:paraId="53C0B020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8DB1C83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Diabetes</w:t>
            </w:r>
          </w:p>
        </w:tc>
        <w:tc>
          <w:tcPr>
            <w:tcW w:w="982" w:type="pct"/>
            <w:noWrap/>
            <w:hideMark/>
          </w:tcPr>
          <w:p w14:paraId="18E19DEA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1.10 (1.00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1.22)</w:t>
            </w:r>
          </w:p>
        </w:tc>
        <w:tc>
          <w:tcPr>
            <w:tcW w:w="1056" w:type="pct"/>
            <w:noWrap/>
            <w:hideMark/>
          </w:tcPr>
          <w:p w14:paraId="2273E90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1.10 (0.91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1.31)</w:t>
            </w:r>
          </w:p>
        </w:tc>
      </w:tr>
      <w:tr w:rsidR="009B1CB0" w:rsidRPr="006F24E5" w14:paraId="06C06E60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2231A700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Hypertension</w:t>
            </w:r>
          </w:p>
        </w:tc>
        <w:tc>
          <w:tcPr>
            <w:tcW w:w="982" w:type="pct"/>
            <w:noWrap/>
            <w:hideMark/>
          </w:tcPr>
          <w:p w14:paraId="65E069A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0.94 (0.84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1.05)</w:t>
            </w:r>
          </w:p>
        </w:tc>
        <w:tc>
          <w:tcPr>
            <w:tcW w:w="1056" w:type="pct"/>
            <w:noWrap/>
            <w:hideMark/>
          </w:tcPr>
          <w:p w14:paraId="6D418CB8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0.98 (0.80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1.18)</w:t>
            </w:r>
          </w:p>
        </w:tc>
      </w:tr>
      <w:tr w:rsidR="009B1CB0" w:rsidRPr="006F24E5" w14:paraId="628DD99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1F571259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Mental health condition</w:t>
            </w:r>
          </w:p>
        </w:tc>
        <w:tc>
          <w:tcPr>
            <w:tcW w:w="982" w:type="pct"/>
            <w:noWrap/>
            <w:hideMark/>
          </w:tcPr>
          <w:p w14:paraId="6A67A00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0.93 (0.75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1.16)</w:t>
            </w:r>
          </w:p>
        </w:tc>
        <w:tc>
          <w:tcPr>
            <w:tcW w:w="1056" w:type="pct"/>
            <w:noWrap/>
            <w:hideMark/>
          </w:tcPr>
          <w:p w14:paraId="2472C8CB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1.09 (0.80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1.44)</w:t>
            </w:r>
          </w:p>
        </w:tc>
      </w:tr>
      <w:tr w:rsidR="009B1CB0" w:rsidRPr="006F24E5" w14:paraId="54CFC061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6E0E7B1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Multiple pregnancy</w:t>
            </w:r>
          </w:p>
        </w:tc>
        <w:tc>
          <w:tcPr>
            <w:tcW w:w="982" w:type="pct"/>
            <w:noWrap/>
            <w:hideMark/>
          </w:tcPr>
          <w:p w14:paraId="2D2564D7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1.22 (1.04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1.43)</w:t>
            </w:r>
          </w:p>
        </w:tc>
        <w:tc>
          <w:tcPr>
            <w:tcW w:w="1056" w:type="pct"/>
            <w:noWrap/>
            <w:hideMark/>
          </w:tcPr>
          <w:p w14:paraId="0E9A698B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1.55 (1.24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1.91)</w:t>
            </w:r>
          </w:p>
        </w:tc>
      </w:tr>
      <w:tr w:rsidR="009B1CB0" w:rsidRPr="006F24E5" w14:paraId="14D2998E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1141CA2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Pregnancy hypertension</w:t>
            </w:r>
          </w:p>
        </w:tc>
        <w:tc>
          <w:tcPr>
            <w:tcW w:w="982" w:type="pct"/>
            <w:noWrap/>
            <w:hideMark/>
          </w:tcPr>
          <w:p w14:paraId="3B9B530F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1.05 (0.76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1.44)</w:t>
            </w:r>
          </w:p>
        </w:tc>
        <w:tc>
          <w:tcPr>
            <w:tcW w:w="1056" w:type="pct"/>
            <w:noWrap/>
            <w:hideMark/>
          </w:tcPr>
          <w:p w14:paraId="50CE48FB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1.13 (0.67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1.77)</w:t>
            </w:r>
          </w:p>
        </w:tc>
      </w:tr>
      <w:tr w:rsidR="009B1CB0" w:rsidRPr="006F24E5" w14:paraId="6E2622A9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E59A44A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Congenital disorder</w:t>
            </w:r>
          </w:p>
        </w:tc>
        <w:tc>
          <w:tcPr>
            <w:tcW w:w="982" w:type="pct"/>
            <w:noWrap/>
            <w:hideMark/>
          </w:tcPr>
          <w:p w14:paraId="0000A492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1.08 (0.83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1.40)</w:t>
            </w:r>
          </w:p>
        </w:tc>
        <w:tc>
          <w:tcPr>
            <w:tcW w:w="1056" w:type="pct"/>
            <w:noWrap/>
            <w:hideMark/>
          </w:tcPr>
          <w:p w14:paraId="33B627EB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0.98 (0.63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1.45)</w:t>
            </w:r>
          </w:p>
        </w:tc>
      </w:tr>
      <w:tr w:rsidR="009B1CB0" w:rsidRPr="006F24E5" w14:paraId="1A665F29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480C8F2D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Family history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Inherited disorder</w:t>
            </w:r>
          </w:p>
        </w:tc>
        <w:tc>
          <w:tcPr>
            <w:tcW w:w="982" w:type="pct"/>
            <w:noWrap/>
            <w:hideMark/>
          </w:tcPr>
          <w:p w14:paraId="24DD8CD6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0.99 (0.75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1.32)</w:t>
            </w:r>
          </w:p>
        </w:tc>
        <w:tc>
          <w:tcPr>
            <w:tcW w:w="1056" w:type="pct"/>
            <w:noWrap/>
            <w:hideMark/>
          </w:tcPr>
          <w:p w14:paraId="6270BF4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0.92 (0.56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1.41)</w:t>
            </w:r>
          </w:p>
        </w:tc>
      </w:tr>
      <w:tr w:rsidR="009B1CB0" w:rsidRPr="006F24E5" w14:paraId="6A452354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645D57FF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Pre-existing diabetes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6C05C300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2.39 (1.80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3.16)</w:t>
            </w:r>
          </w:p>
        </w:tc>
        <w:tc>
          <w:tcPr>
            <w:tcW w:w="1056" w:type="pct"/>
            <w:noWrap/>
            <w:hideMark/>
          </w:tcPr>
          <w:p w14:paraId="3416D063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2.30 (1.23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3.88)</w:t>
            </w:r>
          </w:p>
        </w:tc>
      </w:tr>
      <w:tr w:rsidR="009B1CB0" w:rsidRPr="006F24E5" w14:paraId="198C7788" w14:textId="77777777" w:rsidTr="006657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pct"/>
            <w:noWrap/>
            <w:hideMark/>
          </w:tcPr>
          <w:p w14:paraId="796944A6" w14:textId="77777777" w:rsidR="009B1CB0" w:rsidRPr="006F24E5" w:rsidRDefault="009B1CB0" w:rsidP="0066576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Fetal</w:t>
            </w:r>
            <w:proofErr w:type="spellEnd"/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growth restriction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  <w:t xml:space="preserve"> Yes</w:t>
            </w:r>
          </w:p>
        </w:tc>
        <w:tc>
          <w:tcPr>
            <w:tcW w:w="982" w:type="pct"/>
            <w:noWrap/>
            <w:hideMark/>
          </w:tcPr>
          <w:p w14:paraId="567B8D2A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4.56 (4.17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4.99)</w:t>
            </w:r>
          </w:p>
        </w:tc>
        <w:tc>
          <w:tcPr>
            <w:tcW w:w="1056" w:type="pct"/>
            <w:noWrap/>
            <w:hideMark/>
          </w:tcPr>
          <w:p w14:paraId="5CE35DA5" w14:textId="77777777" w:rsidR="009B1CB0" w:rsidRPr="006F24E5" w:rsidRDefault="009B1CB0" w:rsidP="006657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5.93 (5.04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-</w:t>
            </w:r>
            <w:r w:rsidRPr="006F24E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6.98)</w:t>
            </w:r>
          </w:p>
        </w:tc>
      </w:tr>
    </w:tbl>
    <w:p w14:paraId="3CD26829" w14:textId="77777777" w:rsidR="009B1CB0" w:rsidRDefault="009B1CB0" w:rsidP="009B1CB0">
      <w:pPr>
        <w:spacing w:line="480" w:lineRule="auto"/>
        <w:jc w:val="both"/>
      </w:pPr>
    </w:p>
    <w:p w14:paraId="0B8CB921" w14:textId="77777777" w:rsidR="00FE7BD8" w:rsidRDefault="00FE7BD8"/>
    <w:sectPr w:rsidR="00FE7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82"/>
    <w:rsid w:val="004349C8"/>
    <w:rsid w:val="0066543C"/>
    <w:rsid w:val="009B1CB0"/>
    <w:rsid w:val="00A60B82"/>
    <w:rsid w:val="00B306E0"/>
    <w:rsid w:val="00E438A4"/>
    <w:rsid w:val="00E56BE6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83B6F-18C3-49C4-92CF-0FAEFF5F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B0"/>
    <w:pPr>
      <w:spacing w:line="256" w:lineRule="auto"/>
    </w:pPr>
    <w:rPr>
      <w:rFonts w:ascii="Calibri" w:eastAsia="DengXia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B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B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B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B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B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B8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B8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B8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B8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B8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B8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B8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B82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B1CB0"/>
    <w:pPr>
      <w:spacing w:after="200" w:line="240" w:lineRule="auto"/>
    </w:pPr>
    <w:rPr>
      <w:i/>
      <w:iCs/>
      <w:color w:val="44546A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9B1CB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2981</Characters>
  <Application>Microsoft Office Word</Application>
  <DocSecurity>0</DocSecurity>
  <Lines>425</Lines>
  <Paragraphs>353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Howell</dc:creator>
  <cp:keywords/>
  <dc:description/>
  <cp:lastModifiedBy>Amy Howell</cp:lastModifiedBy>
  <cp:revision>2</cp:revision>
  <dcterms:created xsi:type="dcterms:W3CDTF">2025-12-16T11:48:00Z</dcterms:created>
  <dcterms:modified xsi:type="dcterms:W3CDTF">2025-12-16T11:48:00Z</dcterms:modified>
</cp:coreProperties>
</file>