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270" w:rsidP="7D4AF24A" w:rsidRDefault="005D32F9" w14:paraId="3558ABCC" w14:textId="21F42610">
      <w:pPr>
        <w:pStyle w:val="Title"/>
        <w:jc w:val="center"/>
        <w:rPr>
          <w:sz w:val="44"/>
          <w:szCs w:val="44"/>
        </w:rPr>
      </w:pPr>
      <w:r w:rsidRPr="7D4AF24A" w:rsidR="34DA76C5">
        <w:rPr>
          <w:sz w:val="48"/>
          <w:szCs w:val="48"/>
        </w:rPr>
        <w:t>Codebook Template</w:t>
      </w:r>
    </w:p>
    <w:p w:rsidRPr="00263AC7" w:rsidR="00263AC7" w:rsidRDefault="00263AC7" w14:paraId="3174272D" w14:textId="1F7AB06E">
      <w:pPr/>
      <w:r w:rsidR="34DA76C5">
        <w:rPr/>
        <w:t xml:space="preserve">This codebook provides a structured framework for qualitative analysis. </w:t>
      </w: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1696"/>
        <w:gridCol w:w="1782"/>
        <w:gridCol w:w="1724"/>
        <w:gridCol w:w="2310"/>
        <w:gridCol w:w="2130"/>
        <w:gridCol w:w="3111"/>
      </w:tblGrid>
      <w:tr w:rsidR="003E23D9" w:rsidTr="7D4AF24A" w14:paraId="36FEF795" w14:textId="77777777">
        <w:tc>
          <w:tcPr>
            <w:tcW w:w="1696" w:type="dxa"/>
            <w:tcMar/>
          </w:tcPr>
          <w:p w:rsidR="00436A22" w:rsidRDefault="00436A22" w14:paraId="58A5613D" w14:textId="77777777">
            <w:pPr>
              <w:jc w:val="center"/>
            </w:pPr>
            <w:r>
              <w:rPr>
                <w:b/>
              </w:rPr>
              <w:t>Code</w:t>
            </w:r>
          </w:p>
        </w:tc>
        <w:tc>
          <w:tcPr>
            <w:tcW w:w="1782" w:type="dxa"/>
            <w:tcMar/>
          </w:tcPr>
          <w:p w:rsidR="00436A22" w:rsidRDefault="000A641D" w14:paraId="0E38765A" w14:textId="57A1EF9B">
            <w:pPr>
              <w:jc w:val="center"/>
              <w:rPr>
                <w:b/>
              </w:rPr>
            </w:pPr>
            <w:r>
              <w:rPr>
                <w:b/>
              </w:rPr>
              <w:t>Underpinning framework</w:t>
            </w:r>
          </w:p>
        </w:tc>
        <w:tc>
          <w:tcPr>
            <w:tcW w:w="1724" w:type="dxa"/>
            <w:tcMar/>
          </w:tcPr>
          <w:p w:rsidR="00436A22" w:rsidRDefault="00436A22" w14:paraId="5B903959" w14:textId="49CB102D">
            <w:pPr>
              <w:jc w:val="center"/>
            </w:pPr>
            <w:r>
              <w:rPr>
                <w:b/>
              </w:rPr>
              <w:t>Definition</w:t>
            </w:r>
          </w:p>
        </w:tc>
        <w:tc>
          <w:tcPr>
            <w:tcW w:w="2310" w:type="dxa"/>
            <w:tcMar/>
          </w:tcPr>
          <w:p w:rsidR="00436A22" w:rsidRDefault="00436A22" w14:paraId="46F50384" w14:textId="77777777">
            <w:pPr>
              <w:jc w:val="center"/>
            </w:pPr>
            <w:r>
              <w:rPr>
                <w:b/>
              </w:rPr>
              <w:t>Inclusion Criteria</w:t>
            </w:r>
          </w:p>
        </w:tc>
        <w:tc>
          <w:tcPr>
            <w:tcW w:w="2130" w:type="dxa"/>
            <w:tcMar/>
          </w:tcPr>
          <w:p w:rsidR="00436A22" w:rsidRDefault="00436A22" w14:paraId="4094C648" w14:textId="77777777">
            <w:pPr>
              <w:jc w:val="center"/>
            </w:pPr>
            <w:r>
              <w:rPr>
                <w:b/>
              </w:rPr>
              <w:t>Exclusion Criteria</w:t>
            </w:r>
          </w:p>
        </w:tc>
        <w:tc>
          <w:tcPr>
            <w:tcW w:w="3111" w:type="dxa"/>
            <w:tcMar/>
          </w:tcPr>
          <w:p w:rsidR="00436A22" w:rsidRDefault="00436A22" w14:paraId="26877E24" w14:textId="77777777">
            <w:pPr>
              <w:jc w:val="center"/>
            </w:pPr>
            <w:r>
              <w:rPr>
                <w:b/>
              </w:rPr>
              <w:t>Example Quote</w:t>
            </w:r>
          </w:p>
        </w:tc>
      </w:tr>
      <w:tr w:rsidR="003E23D9" w:rsidTr="7D4AF24A" w14:paraId="7FB4E7A4" w14:textId="77777777">
        <w:trPr>
          <w:trHeight w:val="1395"/>
        </w:trPr>
        <w:tc>
          <w:tcPr>
            <w:tcW w:w="1696" w:type="dxa"/>
            <w:tcMar/>
          </w:tcPr>
          <w:p w:rsidR="00436A22" w:rsidP="7D4AF24A" w:rsidRDefault="00436A22" w14:paraId="6E6CD40F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Convenience of exercise</w:t>
            </w:r>
          </w:p>
        </w:tc>
        <w:tc>
          <w:tcPr>
            <w:tcW w:w="1782" w:type="dxa"/>
            <w:tcMar/>
          </w:tcPr>
          <w:p w:rsidR="00436A22" w:rsidP="7D4AF24A" w:rsidRDefault="00E81BCD" w14:paraId="197BD28C" w14:textId="67DA0D3C">
            <w:pPr>
              <w:jc w:val="center"/>
              <w:rPr>
                <w:sz w:val="22"/>
                <w:szCs w:val="22"/>
              </w:rPr>
            </w:pPr>
            <w:r w:rsidRPr="7D4AF24A" w:rsidR="2B443742">
              <w:rPr>
                <w:sz w:val="22"/>
                <w:szCs w:val="22"/>
              </w:rPr>
              <w:t>COM-B model: opportunit</w:t>
            </w:r>
            <w:r w:rsidRPr="7D4AF24A" w:rsidR="7A922039">
              <w:rPr>
                <w:sz w:val="22"/>
                <w:szCs w:val="22"/>
              </w:rPr>
              <w:t>ies</w:t>
            </w:r>
          </w:p>
        </w:tc>
        <w:tc>
          <w:tcPr>
            <w:tcW w:w="1724" w:type="dxa"/>
            <w:tcMar/>
          </w:tcPr>
          <w:p w:rsidR="00436A22" w:rsidP="7D4AF24A" w:rsidRDefault="00436A22" w14:paraId="601047D9" w14:textId="7852BF24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References to ease of accessing exercise online</w:t>
            </w:r>
          </w:p>
        </w:tc>
        <w:tc>
          <w:tcPr>
            <w:tcW w:w="2310" w:type="dxa"/>
            <w:tcMar/>
          </w:tcPr>
          <w:p w:rsidR="00436A22" w:rsidP="7D4AF24A" w:rsidRDefault="00436A22" w14:paraId="6BA1282C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Mentions of reduced travel, flexibility, or ability to exercise at home</w:t>
            </w:r>
          </w:p>
        </w:tc>
        <w:tc>
          <w:tcPr>
            <w:tcW w:w="2130" w:type="dxa"/>
            <w:tcMar/>
          </w:tcPr>
          <w:p w:rsidR="00436A22" w:rsidP="7D4AF24A" w:rsidRDefault="00436A22" w14:paraId="208EFFBF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General comments about exercise benefits without reference to convenience</w:t>
            </w:r>
          </w:p>
        </w:tc>
        <w:tc>
          <w:tcPr>
            <w:tcW w:w="3111" w:type="dxa"/>
            <w:tcMar/>
          </w:tcPr>
          <w:p w:rsidR="00436A22" w:rsidP="7D4AF24A" w:rsidRDefault="00436A22" w14:paraId="28F5FB42" w14:textId="0042DAED">
            <w:pPr>
              <w:jc w:val="center"/>
              <w:rPr>
                <w:sz w:val="22"/>
                <w:szCs w:val="22"/>
              </w:rPr>
            </w:pPr>
            <w:r w:rsidRPr="7D4AF24A" w:rsidR="6AE20830">
              <w:rPr>
                <w:sz w:val="22"/>
                <w:szCs w:val="22"/>
              </w:rPr>
              <w:t>“</w:t>
            </w:r>
            <w:r w:rsidRPr="7D4AF24A" w:rsidR="66EB18C6">
              <w:rPr>
                <w:sz w:val="22"/>
                <w:szCs w:val="22"/>
              </w:rPr>
              <w:t xml:space="preserve">Whereas if </w:t>
            </w:r>
            <w:r w:rsidRPr="7D4AF24A" w:rsidR="66EB18C6">
              <w:rPr>
                <w:sz w:val="22"/>
                <w:szCs w:val="22"/>
              </w:rPr>
              <w:t>it's</w:t>
            </w:r>
            <w:r w:rsidRPr="7D4AF24A" w:rsidR="66EB18C6">
              <w:rPr>
                <w:sz w:val="22"/>
                <w:szCs w:val="22"/>
              </w:rPr>
              <w:t xml:space="preserve"> online it </w:t>
            </w:r>
            <w:r w:rsidRPr="7D4AF24A" w:rsidR="66EB18C6">
              <w:rPr>
                <w:sz w:val="22"/>
                <w:szCs w:val="22"/>
              </w:rPr>
              <w:t>doesn’t</w:t>
            </w:r>
            <w:r w:rsidRPr="7D4AF24A" w:rsidR="66EB18C6">
              <w:rPr>
                <w:sz w:val="22"/>
                <w:szCs w:val="22"/>
              </w:rPr>
              <w:t xml:space="preserve"> matter what the weather is </w:t>
            </w:r>
            <w:r w:rsidRPr="7D4AF24A" w:rsidR="66EB18C6">
              <w:rPr>
                <w:sz w:val="22"/>
                <w:szCs w:val="22"/>
              </w:rPr>
              <w:t>like really</w:t>
            </w:r>
            <w:r w:rsidRPr="7D4AF24A" w:rsidR="66EB18C6">
              <w:rPr>
                <w:sz w:val="22"/>
                <w:szCs w:val="22"/>
              </w:rPr>
              <w:t>.</w:t>
            </w:r>
            <w:r w:rsidRPr="7D4AF24A" w:rsidR="66933666">
              <w:rPr>
                <w:sz w:val="22"/>
                <w:szCs w:val="22"/>
              </w:rPr>
              <w:t>”</w:t>
            </w:r>
          </w:p>
        </w:tc>
      </w:tr>
      <w:tr w:rsidR="003E23D9" w:rsidTr="7D4AF24A" w14:paraId="13860585" w14:textId="77777777">
        <w:trPr>
          <w:trHeight w:val="1065"/>
        </w:trPr>
        <w:tc>
          <w:tcPr>
            <w:tcW w:w="1696" w:type="dxa"/>
            <w:tcMar/>
          </w:tcPr>
          <w:p w:rsidR="00436A22" w:rsidP="7D4AF24A" w:rsidRDefault="00436A22" w14:paraId="5A278885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Preference for delivery format</w:t>
            </w:r>
          </w:p>
        </w:tc>
        <w:tc>
          <w:tcPr>
            <w:tcW w:w="1782" w:type="dxa"/>
            <w:tcMar/>
          </w:tcPr>
          <w:p w:rsidR="00436A22" w:rsidP="7D4AF24A" w:rsidRDefault="00F66200" w14:paraId="350B0B08" w14:textId="601C6DAD">
            <w:pPr>
              <w:jc w:val="center"/>
              <w:rPr>
                <w:sz w:val="22"/>
                <w:szCs w:val="22"/>
              </w:rPr>
            </w:pPr>
            <w:r w:rsidRPr="7D4AF24A" w:rsidR="53CAD6C4">
              <w:rPr>
                <w:sz w:val="22"/>
                <w:szCs w:val="22"/>
              </w:rPr>
              <w:t>COM-B model: motivator</w:t>
            </w:r>
            <w:r w:rsidRPr="7D4AF24A" w:rsidR="1A9FE8A0">
              <w:rPr>
                <w:sz w:val="22"/>
                <w:szCs w:val="22"/>
              </w:rPr>
              <w:t>s</w:t>
            </w:r>
          </w:p>
        </w:tc>
        <w:tc>
          <w:tcPr>
            <w:tcW w:w="1724" w:type="dxa"/>
            <w:tcMar/>
          </w:tcPr>
          <w:p w:rsidR="00436A22" w:rsidP="7D4AF24A" w:rsidRDefault="00436A22" w14:paraId="39AD3F97" w14:textId="413F50C9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Statements comparing online vs in-person classes</w:t>
            </w:r>
          </w:p>
        </w:tc>
        <w:tc>
          <w:tcPr>
            <w:tcW w:w="2310" w:type="dxa"/>
            <w:tcMar/>
          </w:tcPr>
          <w:p w:rsidR="00436A22" w:rsidP="7D4AF24A" w:rsidRDefault="00436A22" w14:paraId="466D6590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Mentions of hybrid models or backup plans</w:t>
            </w:r>
          </w:p>
        </w:tc>
        <w:tc>
          <w:tcPr>
            <w:tcW w:w="2130" w:type="dxa"/>
            <w:tcMar/>
          </w:tcPr>
          <w:p w:rsidR="00436A22" w:rsidP="7D4AF24A" w:rsidRDefault="00436A22" w14:paraId="6DDE19C1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Comments unrelated to delivery format</w:t>
            </w:r>
          </w:p>
        </w:tc>
        <w:tc>
          <w:tcPr>
            <w:tcW w:w="3111" w:type="dxa"/>
            <w:tcMar/>
          </w:tcPr>
          <w:p w:rsidR="00436A22" w:rsidP="7D4AF24A" w:rsidRDefault="00436A22" w14:paraId="7C8EF626" w14:textId="3D0FEB48">
            <w:pPr>
              <w:jc w:val="center"/>
              <w:rPr>
                <w:sz w:val="22"/>
                <w:szCs w:val="22"/>
              </w:rPr>
            </w:pPr>
            <w:r w:rsidRPr="7D4AF24A" w:rsidR="66055C2D">
              <w:rPr>
                <w:sz w:val="22"/>
                <w:szCs w:val="22"/>
              </w:rPr>
              <w:t>“</w:t>
            </w:r>
            <w:r w:rsidRPr="7D4AF24A" w:rsidR="66EB18C6">
              <w:rPr>
                <w:sz w:val="22"/>
                <w:szCs w:val="22"/>
              </w:rPr>
              <w:t xml:space="preserve">I </w:t>
            </w:r>
            <w:r w:rsidRPr="7D4AF24A" w:rsidR="66EB18C6">
              <w:rPr>
                <w:sz w:val="22"/>
                <w:szCs w:val="22"/>
              </w:rPr>
              <w:t>don't</w:t>
            </w:r>
            <w:r w:rsidRPr="7D4AF24A" w:rsidR="66EB18C6">
              <w:rPr>
                <w:sz w:val="22"/>
                <w:szCs w:val="22"/>
              </w:rPr>
              <w:t xml:space="preserve"> ever think </w:t>
            </w:r>
            <w:r w:rsidRPr="7D4AF24A" w:rsidR="66EB18C6">
              <w:rPr>
                <w:sz w:val="22"/>
                <w:szCs w:val="22"/>
              </w:rPr>
              <w:t>it's</w:t>
            </w:r>
            <w:r w:rsidRPr="7D4AF24A" w:rsidR="66EB18C6">
              <w:rPr>
                <w:sz w:val="22"/>
                <w:szCs w:val="22"/>
              </w:rPr>
              <w:t xml:space="preserve"> going to be </w:t>
            </w:r>
            <w:r w:rsidRPr="7D4AF24A" w:rsidR="66EB18C6">
              <w:rPr>
                <w:sz w:val="22"/>
                <w:szCs w:val="22"/>
              </w:rPr>
              <w:t>first</w:t>
            </w:r>
            <w:r w:rsidRPr="7D4AF24A" w:rsidR="66EB18C6">
              <w:rPr>
                <w:sz w:val="22"/>
                <w:szCs w:val="22"/>
              </w:rPr>
              <w:t xml:space="preserve"> choice. But it is </w:t>
            </w:r>
            <w:r w:rsidRPr="7D4AF24A" w:rsidR="66EB18C6">
              <w:rPr>
                <w:sz w:val="22"/>
                <w:szCs w:val="22"/>
              </w:rPr>
              <w:t>very valuable</w:t>
            </w:r>
            <w:r w:rsidRPr="7D4AF24A" w:rsidR="66EB18C6">
              <w:rPr>
                <w:sz w:val="22"/>
                <w:szCs w:val="22"/>
              </w:rPr>
              <w:t xml:space="preserve"> if for whatever reason the in-</w:t>
            </w:r>
            <w:r w:rsidRPr="7D4AF24A" w:rsidR="66EB18C6">
              <w:rPr>
                <w:sz w:val="22"/>
                <w:szCs w:val="22"/>
              </w:rPr>
              <w:t>person</w:t>
            </w:r>
            <w:r w:rsidRPr="7D4AF24A" w:rsidR="66EB18C6">
              <w:rPr>
                <w:sz w:val="22"/>
                <w:szCs w:val="22"/>
              </w:rPr>
              <w:t xml:space="preserve"> </w:t>
            </w:r>
            <w:r w:rsidRPr="7D4AF24A" w:rsidR="66EB18C6">
              <w:rPr>
                <w:sz w:val="22"/>
                <w:szCs w:val="22"/>
              </w:rPr>
              <w:t>can't</w:t>
            </w:r>
            <w:r w:rsidRPr="7D4AF24A" w:rsidR="66EB18C6">
              <w:rPr>
                <w:sz w:val="22"/>
                <w:szCs w:val="22"/>
              </w:rPr>
              <w:t xml:space="preserve"> be done.</w:t>
            </w:r>
            <w:r w:rsidRPr="7D4AF24A" w:rsidR="62AAE38A">
              <w:rPr>
                <w:sz w:val="22"/>
                <w:szCs w:val="22"/>
              </w:rPr>
              <w:t>”</w:t>
            </w:r>
          </w:p>
        </w:tc>
      </w:tr>
      <w:tr w:rsidR="003E23D9" w:rsidTr="7D4AF24A" w14:paraId="630365B9" w14:textId="77777777">
        <w:tc>
          <w:tcPr>
            <w:tcW w:w="1696" w:type="dxa"/>
            <w:tcMar/>
          </w:tcPr>
          <w:p w:rsidR="00436A22" w:rsidP="7D4AF24A" w:rsidRDefault="00436A22" w14:paraId="178E8095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Social interaction</w:t>
            </w:r>
          </w:p>
        </w:tc>
        <w:tc>
          <w:tcPr>
            <w:tcW w:w="1782" w:type="dxa"/>
            <w:tcMar/>
          </w:tcPr>
          <w:p w:rsidR="00436A22" w:rsidP="7D4AF24A" w:rsidRDefault="00534FB4" w14:paraId="489F7402" w14:textId="5433BE68">
            <w:pPr>
              <w:jc w:val="center"/>
              <w:rPr>
                <w:sz w:val="22"/>
                <w:szCs w:val="22"/>
              </w:rPr>
            </w:pPr>
            <w:r w:rsidRPr="7D4AF24A" w:rsidR="03F4D0B4">
              <w:rPr>
                <w:sz w:val="22"/>
                <w:szCs w:val="22"/>
              </w:rPr>
              <w:t>S</w:t>
            </w:r>
            <w:r w:rsidRPr="7D4AF24A" w:rsidR="66A4CFF0">
              <w:rPr>
                <w:sz w:val="22"/>
                <w:szCs w:val="22"/>
              </w:rPr>
              <w:t>elf-</w:t>
            </w:r>
            <w:r w:rsidRPr="7D4AF24A" w:rsidR="03F4D0B4">
              <w:rPr>
                <w:sz w:val="22"/>
                <w:szCs w:val="22"/>
              </w:rPr>
              <w:t>D</w:t>
            </w:r>
            <w:r w:rsidRPr="7D4AF24A" w:rsidR="66A4CFF0">
              <w:rPr>
                <w:sz w:val="22"/>
                <w:szCs w:val="22"/>
              </w:rPr>
              <w:t xml:space="preserve">etermination </w:t>
            </w:r>
            <w:r w:rsidRPr="7D4AF24A" w:rsidR="03F4D0B4">
              <w:rPr>
                <w:sz w:val="22"/>
                <w:szCs w:val="22"/>
              </w:rPr>
              <w:t>T</w:t>
            </w:r>
            <w:r w:rsidRPr="7D4AF24A" w:rsidR="66A4CFF0">
              <w:rPr>
                <w:sz w:val="22"/>
                <w:szCs w:val="22"/>
              </w:rPr>
              <w:t>heory</w:t>
            </w:r>
            <w:r w:rsidRPr="7D4AF24A" w:rsidR="1A9FE8A0">
              <w:rPr>
                <w:sz w:val="22"/>
                <w:szCs w:val="22"/>
              </w:rPr>
              <w:t xml:space="preserve"> (relatedness)</w:t>
            </w:r>
          </w:p>
        </w:tc>
        <w:tc>
          <w:tcPr>
            <w:tcW w:w="1724" w:type="dxa"/>
            <w:tcMar/>
          </w:tcPr>
          <w:p w:rsidR="00436A22" w:rsidP="7D4AF24A" w:rsidRDefault="00436A22" w14:paraId="50E78F9F" w14:textId="7B495DC6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Importance of social engagement in classes</w:t>
            </w:r>
          </w:p>
        </w:tc>
        <w:tc>
          <w:tcPr>
            <w:tcW w:w="2310" w:type="dxa"/>
            <w:tcMar/>
          </w:tcPr>
          <w:p w:rsidR="00436A22" w:rsidP="7D4AF24A" w:rsidRDefault="00436A22" w14:paraId="5E7DA924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Mentions of banter, community, or loneliness</w:t>
            </w:r>
          </w:p>
        </w:tc>
        <w:tc>
          <w:tcPr>
            <w:tcW w:w="2130" w:type="dxa"/>
            <w:tcMar/>
          </w:tcPr>
          <w:p w:rsidR="00436A22" w:rsidP="7D4AF24A" w:rsidRDefault="00436A22" w14:paraId="15CEB6E0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General comments about exercise benefits without social context</w:t>
            </w:r>
          </w:p>
        </w:tc>
        <w:tc>
          <w:tcPr>
            <w:tcW w:w="3111" w:type="dxa"/>
            <w:tcMar/>
          </w:tcPr>
          <w:p w:rsidR="00436A22" w:rsidP="7D4AF24A" w:rsidRDefault="00436A22" w14:paraId="364A7F53" w14:textId="309C8E9A">
            <w:pPr>
              <w:jc w:val="center"/>
              <w:rPr>
                <w:sz w:val="22"/>
                <w:szCs w:val="22"/>
              </w:rPr>
            </w:pPr>
            <w:r w:rsidRPr="7D4AF24A" w:rsidR="1523A691">
              <w:rPr>
                <w:sz w:val="22"/>
                <w:szCs w:val="22"/>
              </w:rPr>
              <w:t>“</w:t>
            </w:r>
            <w:r w:rsidRPr="7D4AF24A" w:rsidR="66EB18C6">
              <w:rPr>
                <w:sz w:val="22"/>
                <w:szCs w:val="22"/>
              </w:rPr>
              <w:t xml:space="preserve">I think the ability to actually </w:t>
            </w:r>
            <w:r w:rsidRPr="7D4AF24A" w:rsidR="66EB18C6">
              <w:rPr>
                <w:sz w:val="22"/>
                <w:szCs w:val="22"/>
              </w:rPr>
              <w:t>socialise</w:t>
            </w:r>
            <w:r w:rsidRPr="7D4AF24A" w:rsidR="66EB18C6">
              <w:rPr>
                <w:sz w:val="22"/>
                <w:szCs w:val="22"/>
              </w:rPr>
              <w:t xml:space="preserve"> a little bit…not just turn up, watch the thing, turn it off.</w:t>
            </w:r>
            <w:r w:rsidRPr="7D4AF24A" w:rsidR="40D8CB4B">
              <w:rPr>
                <w:sz w:val="22"/>
                <w:szCs w:val="22"/>
              </w:rPr>
              <w:t>”</w:t>
            </w:r>
          </w:p>
        </w:tc>
      </w:tr>
      <w:tr w:rsidR="003E23D9" w:rsidTr="7D4AF24A" w14:paraId="04D5FDD0" w14:textId="77777777">
        <w:tc>
          <w:tcPr>
            <w:tcW w:w="1696" w:type="dxa"/>
            <w:tcMar/>
          </w:tcPr>
          <w:p w:rsidR="00436A22" w:rsidP="7D4AF24A" w:rsidRDefault="00436A22" w14:paraId="14624A7E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Instructor qualities</w:t>
            </w:r>
          </w:p>
        </w:tc>
        <w:tc>
          <w:tcPr>
            <w:tcW w:w="1782" w:type="dxa"/>
            <w:tcMar/>
          </w:tcPr>
          <w:p w:rsidR="00436A22" w:rsidP="7D4AF24A" w:rsidRDefault="003E23D9" w14:paraId="1476FEEC" w14:textId="53C4B096">
            <w:pPr>
              <w:jc w:val="center"/>
              <w:rPr>
                <w:sz w:val="22"/>
                <w:szCs w:val="22"/>
              </w:rPr>
            </w:pPr>
            <w:r w:rsidRPr="7D4AF24A" w:rsidR="66A4CFF0">
              <w:rPr>
                <w:sz w:val="22"/>
                <w:szCs w:val="22"/>
              </w:rPr>
              <w:t>S</w:t>
            </w:r>
            <w:r w:rsidRPr="7D4AF24A" w:rsidR="7A922039">
              <w:rPr>
                <w:sz w:val="22"/>
                <w:szCs w:val="22"/>
              </w:rPr>
              <w:t xml:space="preserve">ocial </w:t>
            </w:r>
            <w:r w:rsidRPr="7D4AF24A" w:rsidR="66A4CFF0">
              <w:rPr>
                <w:sz w:val="22"/>
                <w:szCs w:val="22"/>
              </w:rPr>
              <w:t>C</w:t>
            </w:r>
            <w:r w:rsidRPr="7D4AF24A" w:rsidR="7A922039">
              <w:rPr>
                <w:sz w:val="22"/>
                <w:szCs w:val="22"/>
              </w:rPr>
              <w:t xml:space="preserve">ognitive </w:t>
            </w:r>
            <w:r w:rsidRPr="7D4AF24A" w:rsidR="66A4CFF0">
              <w:rPr>
                <w:sz w:val="22"/>
                <w:szCs w:val="22"/>
              </w:rPr>
              <w:t>T</w:t>
            </w:r>
            <w:r w:rsidRPr="7D4AF24A" w:rsidR="7A922039">
              <w:rPr>
                <w:sz w:val="22"/>
                <w:szCs w:val="22"/>
              </w:rPr>
              <w:t>heory</w:t>
            </w:r>
            <w:r w:rsidRPr="7D4AF24A" w:rsidR="24C439A3">
              <w:rPr>
                <w:sz w:val="22"/>
                <w:szCs w:val="22"/>
              </w:rPr>
              <w:t xml:space="preserve"> </w:t>
            </w:r>
            <w:r w:rsidRPr="7D4AF24A" w:rsidR="24C439A3">
              <w:rPr>
                <w:sz w:val="22"/>
                <w:szCs w:val="22"/>
              </w:rPr>
              <w:t>(observational learning)</w:t>
            </w:r>
          </w:p>
        </w:tc>
        <w:tc>
          <w:tcPr>
            <w:tcW w:w="1724" w:type="dxa"/>
            <w:tcMar/>
          </w:tcPr>
          <w:p w:rsidR="00436A22" w:rsidP="7D4AF24A" w:rsidRDefault="00436A22" w14:paraId="19D086E9" w14:textId="465A6239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Attributes or qualifications expected of instructors</w:t>
            </w:r>
          </w:p>
        </w:tc>
        <w:tc>
          <w:tcPr>
            <w:tcW w:w="2310" w:type="dxa"/>
            <w:tcMar/>
          </w:tcPr>
          <w:p w:rsidR="00436A22" w:rsidP="7D4AF24A" w:rsidRDefault="00436A22" w14:paraId="6FD468E4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 xml:space="preserve">Mentions of PD-specific knowledge, </w:t>
            </w:r>
            <w:r w:rsidRPr="7D4AF24A" w:rsidR="66EB18C6">
              <w:rPr>
                <w:sz w:val="22"/>
                <w:szCs w:val="22"/>
              </w:rPr>
              <w:t>physiotherapy qualifications</w:t>
            </w:r>
          </w:p>
        </w:tc>
        <w:tc>
          <w:tcPr>
            <w:tcW w:w="2130" w:type="dxa"/>
            <w:tcMar/>
          </w:tcPr>
          <w:p w:rsidR="00436A22" w:rsidP="7D4AF24A" w:rsidRDefault="00436A22" w14:paraId="42C8E146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Comments about class content rather than instructor</w:t>
            </w:r>
          </w:p>
        </w:tc>
        <w:tc>
          <w:tcPr>
            <w:tcW w:w="3111" w:type="dxa"/>
            <w:tcMar/>
          </w:tcPr>
          <w:p w:rsidR="00436A22" w:rsidP="7D4AF24A" w:rsidRDefault="00436A22" w14:paraId="2F770A61" w14:textId="610A77CB">
            <w:pPr>
              <w:jc w:val="center"/>
              <w:rPr>
                <w:sz w:val="22"/>
                <w:szCs w:val="22"/>
              </w:rPr>
            </w:pPr>
            <w:r w:rsidRPr="7D4AF24A" w:rsidR="53111892">
              <w:rPr>
                <w:sz w:val="22"/>
                <w:szCs w:val="22"/>
              </w:rPr>
              <w:t>“</w:t>
            </w:r>
            <w:r w:rsidRPr="7D4AF24A" w:rsidR="66EB18C6">
              <w:rPr>
                <w:sz w:val="22"/>
                <w:szCs w:val="22"/>
              </w:rPr>
              <w:t>They need to fill me with confidence that they know what they are doing.</w:t>
            </w:r>
            <w:r w:rsidRPr="7D4AF24A" w:rsidR="298E862B">
              <w:rPr>
                <w:sz w:val="22"/>
                <w:szCs w:val="22"/>
              </w:rPr>
              <w:t>”</w:t>
            </w:r>
          </w:p>
        </w:tc>
      </w:tr>
      <w:tr w:rsidR="003E23D9" w:rsidTr="7D4AF24A" w14:paraId="79610F37" w14:textId="77777777">
        <w:tc>
          <w:tcPr>
            <w:tcW w:w="1696" w:type="dxa"/>
            <w:tcMar/>
          </w:tcPr>
          <w:p w:rsidR="00436A22" w:rsidP="7D4AF24A" w:rsidRDefault="00436A22" w14:paraId="2076CE7C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Cost barriers</w:t>
            </w:r>
          </w:p>
        </w:tc>
        <w:tc>
          <w:tcPr>
            <w:tcW w:w="1782" w:type="dxa"/>
            <w:tcMar/>
          </w:tcPr>
          <w:p w:rsidR="00436A22" w:rsidP="7D4AF24A" w:rsidRDefault="00802B56" w14:paraId="0E88A7D8" w14:textId="2162542C">
            <w:pPr>
              <w:jc w:val="center"/>
              <w:rPr>
                <w:sz w:val="22"/>
                <w:szCs w:val="22"/>
              </w:rPr>
            </w:pPr>
            <w:r w:rsidRPr="7D4AF24A" w:rsidR="671B8E22">
              <w:rPr>
                <w:sz w:val="22"/>
                <w:szCs w:val="22"/>
              </w:rPr>
              <w:t>Social cognitive theory</w:t>
            </w:r>
            <w:r w:rsidRPr="7D4AF24A" w:rsidR="7847F555">
              <w:rPr>
                <w:sz w:val="22"/>
                <w:szCs w:val="22"/>
              </w:rPr>
              <w:t xml:space="preserve"> (environmental factors)</w:t>
            </w:r>
          </w:p>
        </w:tc>
        <w:tc>
          <w:tcPr>
            <w:tcW w:w="1724" w:type="dxa"/>
            <w:tcMar/>
          </w:tcPr>
          <w:p w:rsidR="00436A22" w:rsidP="7D4AF24A" w:rsidRDefault="00436A22" w14:paraId="08DC2E30" w14:textId="213F255A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Financial challenges in accessing classes</w:t>
            </w:r>
          </w:p>
        </w:tc>
        <w:tc>
          <w:tcPr>
            <w:tcW w:w="2310" w:type="dxa"/>
            <w:tcMar/>
          </w:tcPr>
          <w:p w:rsidR="00436A22" w:rsidP="7D4AF24A" w:rsidRDefault="00436A22" w14:paraId="01E49154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Mentions of affordability, bursary funds</w:t>
            </w:r>
          </w:p>
        </w:tc>
        <w:tc>
          <w:tcPr>
            <w:tcW w:w="2130" w:type="dxa"/>
            <w:tcMar/>
          </w:tcPr>
          <w:p w:rsidR="00436A22" w:rsidP="7D4AF24A" w:rsidRDefault="00436A22" w14:paraId="38A7E53C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Comments about technology or awareness</w:t>
            </w:r>
          </w:p>
        </w:tc>
        <w:tc>
          <w:tcPr>
            <w:tcW w:w="3111" w:type="dxa"/>
            <w:tcMar/>
          </w:tcPr>
          <w:p w:rsidR="00436A22" w:rsidP="7D4AF24A" w:rsidRDefault="00436A22" w14:paraId="1C11FE9A" w14:textId="3C01FC2D">
            <w:pPr>
              <w:jc w:val="center"/>
              <w:rPr>
                <w:sz w:val="22"/>
                <w:szCs w:val="22"/>
              </w:rPr>
            </w:pPr>
            <w:r w:rsidRPr="7D4AF24A" w:rsidR="3F16D330">
              <w:rPr>
                <w:sz w:val="22"/>
                <w:szCs w:val="22"/>
              </w:rPr>
              <w:t>“</w:t>
            </w:r>
            <w:r w:rsidRPr="7D4AF24A" w:rsidR="66EB18C6">
              <w:rPr>
                <w:sz w:val="22"/>
                <w:szCs w:val="22"/>
              </w:rPr>
              <w:t xml:space="preserve">I want to do 3 classes a week, but </w:t>
            </w:r>
            <w:r w:rsidRPr="7D4AF24A" w:rsidR="66EB18C6">
              <w:rPr>
                <w:sz w:val="22"/>
                <w:szCs w:val="22"/>
              </w:rPr>
              <w:t>they’re</w:t>
            </w:r>
            <w:r w:rsidRPr="7D4AF24A" w:rsidR="66EB18C6">
              <w:rPr>
                <w:sz w:val="22"/>
                <w:szCs w:val="22"/>
              </w:rPr>
              <w:t xml:space="preserve"> £10 each, </w:t>
            </w:r>
            <w:r w:rsidRPr="7D4AF24A" w:rsidR="66EB18C6">
              <w:rPr>
                <w:sz w:val="22"/>
                <w:szCs w:val="22"/>
              </w:rPr>
              <w:t>that's</w:t>
            </w:r>
            <w:r w:rsidRPr="7D4AF24A" w:rsidR="66EB18C6">
              <w:rPr>
                <w:sz w:val="22"/>
                <w:szCs w:val="22"/>
              </w:rPr>
              <w:t xml:space="preserve"> £30 a week and I </w:t>
            </w:r>
            <w:r w:rsidRPr="7D4AF24A" w:rsidR="66EB18C6">
              <w:rPr>
                <w:sz w:val="22"/>
                <w:szCs w:val="22"/>
              </w:rPr>
              <w:t>can't</w:t>
            </w:r>
            <w:r w:rsidRPr="7D4AF24A" w:rsidR="66EB18C6">
              <w:rPr>
                <w:sz w:val="22"/>
                <w:szCs w:val="22"/>
              </w:rPr>
              <w:t xml:space="preserve"> really afford it.</w:t>
            </w:r>
            <w:r w:rsidRPr="7D4AF24A" w:rsidR="69466301">
              <w:rPr>
                <w:sz w:val="22"/>
                <w:szCs w:val="22"/>
              </w:rPr>
              <w:t>”</w:t>
            </w:r>
          </w:p>
        </w:tc>
      </w:tr>
      <w:tr w:rsidR="003E23D9" w:rsidTr="7D4AF24A" w14:paraId="0187AA1D" w14:textId="77777777">
        <w:tc>
          <w:tcPr>
            <w:tcW w:w="1696" w:type="dxa"/>
            <w:tcMar/>
          </w:tcPr>
          <w:p w:rsidR="00436A22" w:rsidP="7D4AF24A" w:rsidRDefault="00436A22" w14:paraId="1B91B6CE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Technology barriers</w:t>
            </w:r>
          </w:p>
        </w:tc>
        <w:tc>
          <w:tcPr>
            <w:tcW w:w="1782" w:type="dxa"/>
            <w:tcMar/>
          </w:tcPr>
          <w:p w:rsidR="00436A22" w:rsidP="7D4AF24A" w:rsidRDefault="00534FB4" w14:paraId="20237776" w14:textId="1AF01E73">
            <w:pPr>
              <w:jc w:val="center"/>
              <w:rPr>
                <w:sz w:val="22"/>
                <w:szCs w:val="22"/>
              </w:rPr>
            </w:pPr>
            <w:r w:rsidRPr="7D4AF24A" w:rsidR="03F4D0B4">
              <w:rPr>
                <w:sz w:val="22"/>
                <w:szCs w:val="22"/>
              </w:rPr>
              <w:t>COM-B model: Capabilities</w:t>
            </w:r>
          </w:p>
        </w:tc>
        <w:tc>
          <w:tcPr>
            <w:tcW w:w="1724" w:type="dxa"/>
            <w:tcMar/>
          </w:tcPr>
          <w:p w:rsidR="00436A22" w:rsidP="7D4AF24A" w:rsidRDefault="00436A22" w14:paraId="401EC032" w14:textId="698EA381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Challenges with digital literacy or equipment</w:t>
            </w:r>
          </w:p>
        </w:tc>
        <w:tc>
          <w:tcPr>
            <w:tcW w:w="2310" w:type="dxa"/>
            <w:tcMar/>
          </w:tcPr>
          <w:p w:rsidR="00436A22" w:rsidP="7D4AF24A" w:rsidRDefault="00436A22" w14:paraId="76C02350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Mentions of connectivity, instructions, or digital poverty</w:t>
            </w:r>
          </w:p>
        </w:tc>
        <w:tc>
          <w:tcPr>
            <w:tcW w:w="2130" w:type="dxa"/>
            <w:tcMar/>
          </w:tcPr>
          <w:p w:rsidR="00436A22" w:rsidP="7D4AF24A" w:rsidRDefault="00436A22" w14:paraId="4417BC82" w14:textId="77777777">
            <w:pPr>
              <w:jc w:val="center"/>
              <w:rPr>
                <w:sz w:val="22"/>
                <w:szCs w:val="22"/>
              </w:rPr>
            </w:pPr>
            <w:r w:rsidRPr="7D4AF24A" w:rsidR="66EB18C6">
              <w:rPr>
                <w:sz w:val="22"/>
                <w:szCs w:val="22"/>
              </w:rPr>
              <w:t>General comments about exercise benefits</w:t>
            </w:r>
          </w:p>
        </w:tc>
        <w:tc>
          <w:tcPr>
            <w:tcW w:w="3111" w:type="dxa"/>
            <w:tcMar/>
          </w:tcPr>
          <w:p w:rsidR="00436A22" w:rsidP="7D4AF24A" w:rsidRDefault="00436A22" w14:paraId="5DA79839" w14:textId="6EC08462">
            <w:pPr>
              <w:jc w:val="center"/>
              <w:rPr>
                <w:sz w:val="22"/>
                <w:szCs w:val="22"/>
              </w:rPr>
            </w:pPr>
            <w:r w:rsidRPr="7D4AF24A" w:rsidR="585236F7">
              <w:rPr>
                <w:sz w:val="22"/>
                <w:szCs w:val="22"/>
              </w:rPr>
              <w:t>“</w:t>
            </w:r>
            <w:r w:rsidRPr="7D4AF24A" w:rsidR="66EB18C6">
              <w:rPr>
                <w:sz w:val="22"/>
                <w:szCs w:val="22"/>
              </w:rPr>
              <w:t xml:space="preserve">I think, bearing in mind a lot of people with Parkinson's, like my sort of age group, it </w:t>
            </w:r>
            <w:r w:rsidRPr="7D4AF24A" w:rsidR="66EB18C6">
              <w:rPr>
                <w:sz w:val="22"/>
                <w:szCs w:val="22"/>
              </w:rPr>
              <w:t>doesn't</w:t>
            </w:r>
            <w:r w:rsidRPr="7D4AF24A" w:rsidR="66EB18C6">
              <w:rPr>
                <w:sz w:val="22"/>
                <w:szCs w:val="22"/>
              </w:rPr>
              <w:t xml:space="preserve"> come naturally to us.</w:t>
            </w:r>
            <w:r w:rsidRPr="7D4AF24A" w:rsidR="0C2725AF">
              <w:rPr>
                <w:sz w:val="22"/>
                <w:szCs w:val="22"/>
              </w:rPr>
              <w:t>”</w:t>
            </w:r>
          </w:p>
        </w:tc>
      </w:tr>
    </w:tbl>
    <w:p w:rsidR="00790C35" w:rsidP="7D4AF24A" w:rsidRDefault="00790C35" w14:paraId="6348842C" w14:textId="630E8FA7">
      <w:pPr>
        <w:pStyle w:val="Normal"/>
      </w:pPr>
    </w:p>
    <w:sectPr w:rsidR="00790C35" w:rsidSect="00C438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A641D"/>
    <w:rsid w:val="001F40EA"/>
    <w:rsid w:val="00263AC7"/>
    <w:rsid w:val="002E452D"/>
    <w:rsid w:val="002E51AB"/>
    <w:rsid w:val="00324B44"/>
    <w:rsid w:val="0036562D"/>
    <w:rsid w:val="003E23D9"/>
    <w:rsid w:val="00400270"/>
    <w:rsid w:val="00403070"/>
    <w:rsid w:val="00436A22"/>
    <w:rsid w:val="004976E0"/>
    <w:rsid w:val="00534FB4"/>
    <w:rsid w:val="005A534A"/>
    <w:rsid w:val="00790C35"/>
    <w:rsid w:val="00802B56"/>
    <w:rsid w:val="00827C87"/>
    <w:rsid w:val="00A05B30"/>
    <w:rsid w:val="00A20880"/>
    <w:rsid w:val="00A352C8"/>
    <w:rsid w:val="00A56434"/>
    <w:rsid w:val="00AF3ECE"/>
    <w:rsid w:val="00B00972"/>
    <w:rsid w:val="00B41C2B"/>
    <w:rsid w:val="00C26D93"/>
    <w:rsid w:val="00C27141"/>
    <w:rsid w:val="00C432FB"/>
    <w:rsid w:val="00C438AC"/>
    <w:rsid w:val="00C701B0"/>
    <w:rsid w:val="00D13D0C"/>
    <w:rsid w:val="00D32292"/>
    <w:rsid w:val="00D75435"/>
    <w:rsid w:val="00DA6C12"/>
    <w:rsid w:val="00DE5146"/>
    <w:rsid w:val="00DF2FBF"/>
    <w:rsid w:val="00E81BCD"/>
    <w:rsid w:val="00F66200"/>
    <w:rsid w:val="00FB3270"/>
    <w:rsid w:val="03F4D0B4"/>
    <w:rsid w:val="0C2725AF"/>
    <w:rsid w:val="145DDC06"/>
    <w:rsid w:val="1523A691"/>
    <w:rsid w:val="19B0F4DF"/>
    <w:rsid w:val="1A9FE8A0"/>
    <w:rsid w:val="1AE30756"/>
    <w:rsid w:val="1DE4604C"/>
    <w:rsid w:val="1F8D6634"/>
    <w:rsid w:val="235C9803"/>
    <w:rsid w:val="24C439A3"/>
    <w:rsid w:val="298E862B"/>
    <w:rsid w:val="2B443742"/>
    <w:rsid w:val="30A8A375"/>
    <w:rsid w:val="34DA76C5"/>
    <w:rsid w:val="370F4FAD"/>
    <w:rsid w:val="3F16D330"/>
    <w:rsid w:val="40D8CB4B"/>
    <w:rsid w:val="42F51039"/>
    <w:rsid w:val="4C00380C"/>
    <w:rsid w:val="4C9D2FD7"/>
    <w:rsid w:val="4DC79EA7"/>
    <w:rsid w:val="53111892"/>
    <w:rsid w:val="53CAD6C4"/>
    <w:rsid w:val="585236F7"/>
    <w:rsid w:val="5B0BF0C3"/>
    <w:rsid w:val="5DEBE129"/>
    <w:rsid w:val="62AAE38A"/>
    <w:rsid w:val="6407A84A"/>
    <w:rsid w:val="66055C2D"/>
    <w:rsid w:val="66933666"/>
    <w:rsid w:val="66A4CFF0"/>
    <w:rsid w:val="66EB18C6"/>
    <w:rsid w:val="671B8E22"/>
    <w:rsid w:val="69466301"/>
    <w:rsid w:val="6AE20830"/>
    <w:rsid w:val="6B75D430"/>
    <w:rsid w:val="6C8F65A7"/>
    <w:rsid w:val="77A6A9EF"/>
    <w:rsid w:val="7847F555"/>
    <w:rsid w:val="79FE54CA"/>
    <w:rsid w:val="7A922039"/>
    <w:rsid w:val="7D4A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Alexander, James</lastModifiedBy>
  <revision>3</revision>
  <dcterms:created xsi:type="dcterms:W3CDTF">2025-11-14T13:09:00.0000000Z</dcterms:created>
  <dcterms:modified xsi:type="dcterms:W3CDTF">2025-11-17T16:25:31.0078011Z</dcterms:modified>
</coreProperties>
</file>