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982A" w14:textId="77777777" w:rsidR="00FB1552" w:rsidRPr="008B0CE7" w:rsidRDefault="00FB1552" w:rsidP="00FB1552">
      <w:pPr>
        <w:rPr>
          <w:rFonts w:cstheme="minorHAnsi"/>
          <w:b/>
          <w:bCs/>
          <w:sz w:val="24"/>
          <w:szCs w:val="24"/>
          <w:lang w:val="en-GB"/>
        </w:rPr>
      </w:pPr>
      <w:r w:rsidRPr="008B0CE7">
        <w:rPr>
          <w:rFonts w:cstheme="minorHAnsi"/>
          <w:b/>
          <w:bCs/>
          <w:sz w:val="24"/>
          <w:szCs w:val="24"/>
          <w:lang w:val="en-GB"/>
        </w:rPr>
        <w:t xml:space="preserve">SUPPLEMENTARY FILE </w:t>
      </w:r>
    </w:p>
    <w:p w14:paraId="407F7C1E" w14:textId="77777777" w:rsidR="00FB1552" w:rsidRPr="008B0CE7" w:rsidRDefault="00FB1552" w:rsidP="00FB1552">
      <w:pPr>
        <w:rPr>
          <w:rFonts w:cstheme="minorHAnsi"/>
          <w:sz w:val="24"/>
          <w:szCs w:val="24"/>
          <w:lang w:val="en-GB"/>
        </w:rPr>
      </w:pPr>
      <w:r w:rsidRPr="008B0CE7">
        <w:rPr>
          <w:rFonts w:cstheme="minorHAnsi"/>
          <w:sz w:val="24"/>
          <w:szCs w:val="24"/>
          <w:lang w:val="en-GB"/>
        </w:rPr>
        <w:t xml:space="preserve">LIST OF ANNEXES </w:t>
      </w:r>
    </w:p>
    <w:p w14:paraId="75C96449" w14:textId="21FD5EC6" w:rsidR="00FB1552" w:rsidRPr="008B0CE7" w:rsidRDefault="00FB1552" w:rsidP="00FB1552">
      <w:pPr>
        <w:rPr>
          <w:rFonts w:cstheme="minorHAnsi"/>
          <w:sz w:val="24"/>
          <w:szCs w:val="24"/>
          <w:lang w:val="en-GB"/>
        </w:rPr>
      </w:pPr>
      <w:r w:rsidRPr="008B0CE7">
        <w:rPr>
          <w:rFonts w:cstheme="minorHAnsi"/>
          <w:sz w:val="24"/>
          <w:szCs w:val="24"/>
          <w:lang w:val="en-GB"/>
        </w:rPr>
        <w:t>ANNEX 1. PRISMA 2020 Checklist</w:t>
      </w:r>
    </w:p>
    <w:p w14:paraId="4A19391C" w14:textId="77777777" w:rsidR="00FB1552" w:rsidRPr="008B0CE7" w:rsidRDefault="00FB1552" w:rsidP="00FB1552">
      <w:pPr>
        <w:rPr>
          <w:rFonts w:cstheme="minorHAnsi"/>
          <w:sz w:val="24"/>
          <w:szCs w:val="24"/>
          <w:lang w:val="en-GB"/>
        </w:rPr>
      </w:pPr>
      <w:r w:rsidRPr="008B0CE7">
        <w:rPr>
          <w:rFonts w:cstheme="minorHAnsi"/>
          <w:sz w:val="24"/>
          <w:szCs w:val="24"/>
          <w:lang w:val="en-GB"/>
        </w:rPr>
        <w:t>ANNEX 2. Strategy and search term of the systematic review.</w:t>
      </w:r>
    </w:p>
    <w:p w14:paraId="44B0B2ED" w14:textId="0E6D6BE7" w:rsidR="00FB1552" w:rsidRPr="008B0CE7" w:rsidRDefault="00FB1552" w:rsidP="00FB1552">
      <w:pPr>
        <w:rPr>
          <w:rFonts w:cstheme="minorHAnsi"/>
          <w:sz w:val="24"/>
          <w:szCs w:val="24"/>
          <w:lang w:val="en-GB"/>
        </w:rPr>
      </w:pPr>
      <w:r w:rsidRPr="008B0CE7">
        <w:rPr>
          <w:rFonts w:cstheme="minorHAnsi"/>
          <w:sz w:val="24"/>
          <w:szCs w:val="24"/>
          <w:lang w:val="en-GB"/>
        </w:rPr>
        <w:t xml:space="preserve">ANNEX 3. </w:t>
      </w:r>
      <w:r w:rsidR="008B0CE7" w:rsidRPr="008B0CE7">
        <w:rPr>
          <w:rFonts w:cstheme="minorHAnsi"/>
          <w:sz w:val="24"/>
          <w:szCs w:val="24"/>
          <w:lang w:val="en-GB"/>
        </w:rPr>
        <w:t>Quality assessment of included cross-sectional studies.</w:t>
      </w:r>
    </w:p>
    <w:p w14:paraId="49CCFA13" w14:textId="23565F0F" w:rsidR="00FB1552" w:rsidRPr="00AA39D3" w:rsidRDefault="00FB1552" w:rsidP="00FB1552">
      <w:pPr>
        <w:rPr>
          <w:rFonts w:cstheme="minorHAnsi"/>
          <w:sz w:val="24"/>
          <w:szCs w:val="24"/>
          <w:lang w:val="en-GB"/>
        </w:rPr>
      </w:pPr>
      <w:r w:rsidRPr="00AA39D3">
        <w:rPr>
          <w:rFonts w:cstheme="minorHAnsi"/>
          <w:sz w:val="24"/>
          <w:szCs w:val="24"/>
          <w:lang w:val="en-GB"/>
        </w:rPr>
        <w:t xml:space="preserve">ANNEX 4. </w:t>
      </w:r>
      <w:r w:rsidR="006D226B" w:rsidRPr="00AA39D3">
        <w:rPr>
          <w:rFonts w:eastAsia="Calibri" w:cstheme="minorHAnsi"/>
          <w:kern w:val="0"/>
          <w:sz w:val="24"/>
          <w:szCs w:val="24"/>
          <w:lang w:val="en-GB"/>
          <w14:ligatures w14:val="none"/>
        </w:rPr>
        <w:t xml:space="preserve">Prevalence and Incidence of TB among migrants and non-migrants in </w:t>
      </w:r>
      <w:r w:rsidR="006D226B" w:rsidRPr="00AA39D3">
        <w:rPr>
          <w:rFonts w:eastAsia="Calibri" w:cstheme="minorHAnsi"/>
          <w:kern w:val="0"/>
          <w:sz w:val="24"/>
          <w:szCs w:val="24"/>
          <w:lang w:val="en-US"/>
          <w14:ligatures w14:val="none"/>
        </w:rPr>
        <w:t xml:space="preserve">Middle East </w:t>
      </w:r>
      <w:r w:rsidR="006D226B" w:rsidRPr="00AA39D3">
        <w:rPr>
          <w:rFonts w:eastAsia="Calibri" w:cstheme="minorHAnsi"/>
          <w:kern w:val="0"/>
          <w:sz w:val="24"/>
          <w:szCs w:val="24"/>
          <w:lang w:val="en-GB"/>
          <w14:ligatures w14:val="none"/>
        </w:rPr>
        <w:t>region</w:t>
      </w:r>
    </w:p>
    <w:p w14:paraId="57A28BC9" w14:textId="1407391C" w:rsidR="00FB1552" w:rsidRPr="008B0CE7" w:rsidRDefault="00FB1552" w:rsidP="00FB1552">
      <w:pPr>
        <w:rPr>
          <w:rFonts w:cstheme="minorHAnsi"/>
          <w:sz w:val="24"/>
          <w:szCs w:val="24"/>
          <w:lang w:val="en-GB"/>
        </w:rPr>
      </w:pPr>
      <w:r w:rsidRPr="008B0CE7">
        <w:rPr>
          <w:rFonts w:cstheme="minorHAnsi"/>
          <w:sz w:val="24"/>
          <w:szCs w:val="24"/>
          <w:lang w:val="en-GB"/>
        </w:rPr>
        <w:t xml:space="preserve">ANNEX 5. </w:t>
      </w:r>
      <w:r w:rsidR="003F3038" w:rsidRPr="003F3038">
        <w:rPr>
          <w:rFonts w:cstheme="minorHAnsi"/>
          <w:sz w:val="24"/>
          <w:szCs w:val="24"/>
          <w:lang w:val="en-GB"/>
        </w:rPr>
        <w:t>Prevalence data for tuberculosis screening among migrants applying for visas for Gulf Cooperation Council countries</w:t>
      </w:r>
    </w:p>
    <w:p w14:paraId="11D9728B" w14:textId="4FCDCD1D" w:rsidR="00FB1552" w:rsidRPr="008B0CE7" w:rsidRDefault="00FB1552" w:rsidP="00FB1552">
      <w:pPr>
        <w:rPr>
          <w:rFonts w:cstheme="minorHAnsi"/>
          <w:sz w:val="24"/>
          <w:szCs w:val="24"/>
          <w:lang w:val="en-GB"/>
        </w:rPr>
      </w:pPr>
      <w:r w:rsidRPr="008B0CE7">
        <w:rPr>
          <w:rFonts w:cstheme="minorHAnsi"/>
          <w:sz w:val="24"/>
          <w:szCs w:val="24"/>
          <w:lang w:val="en-GB"/>
        </w:rPr>
        <w:t xml:space="preserve">ANNEX 6. </w:t>
      </w:r>
      <w:bookmarkStart w:id="0" w:name="_Hlk201097202"/>
      <w:r w:rsidR="000C3CAA" w:rsidRPr="000C3CAA">
        <w:rPr>
          <w:rFonts w:cstheme="minorHAnsi"/>
          <w:color w:val="000000"/>
          <w:sz w:val="24"/>
          <w:szCs w:val="24"/>
          <w:lang w:val="en-US"/>
        </w:rPr>
        <w:t>Di</w:t>
      </w:r>
      <w:r w:rsidR="000C3CAA">
        <w:rPr>
          <w:rFonts w:cstheme="minorHAnsi"/>
          <w:color w:val="000000"/>
          <w:sz w:val="24"/>
          <w:szCs w:val="24"/>
          <w:lang w:val="en-US"/>
        </w:rPr>
        <w:t>stribution</w:t>
      </w:r>
      <w:r w:rsidR="00BB5FC9" w:rsidRPr="00BB5FC9">
        <w:rPr>
          <w:rFonts w:cstheme="minorHAnsi"/>
          <w:color w:val="000000"/>
          <w:sz w:val="24"/>
          <w:szCs w:val="24"/>
          <w:lang w:val="en-US"/>
        </w:rPr>
        <w:t xml:space="preserve"> of the proportion</w:t>
      </w:r>
      <w:r w:rsidR="00BB5FC9" w:rsidRPr="00BB5FC9">
        <w:rPr>
          <w:rFonts w:cstheme="minorHAnsi"/>
          <w:sz w:val="24"/>
          <w:szCs w:val="24"/>
          <w:lang w:val="en-GB"/>
        </w:rPr>
        <w:t xml:space="preserve"> of migrants among migrants among tuberculosis patients</w:t>
      </w:r>
    </w:p>
    <w:bookmarkEnd w:id="0"/>
    <w:p w14:paraId="3401B704" w14:textId="1F066150" w:rsidR="00EF627A" w:rsidRPr="00A51456" w:rsidRDefault="00FB1552" w:rsidP="00CA6CA3">
      <w:pPr>
        <w:rPr>
          <w:rFonts w:cstheme="minorHAnsi"/>
          <w:sz w:val="24"/>
          <w:szCs w:val="24"/>
          <w:lang w:val="en-US"/>
        </w:rPr>
      </w:pPr>
      <w:r w:rsidRPr="008B0CE7">
        <w:rPr>
          <w:rFonts w:cstheme="minorHAnsi"/>
          <w:sz w:val="24"/>
          <w:szCs w:val="24"/>
          <w:lang w:val="en-GB"/>
        </w:rPr>
        <w:t xml:space="preserve">ANNEX 7. </w:t>
      </w:r>
      <w:r w:rsidR="00D2504F" w:rsidRPr="00D2504F">
        <w:rPr>
          <w:rFonts w:cstheme="minorHAnsi"/>
          <w:color w:val="000000"/>
          <w:sz w:val="24"/>
          <w:szCs w:val="24"/>
        </w:rPr>
        <w:t>Forest plot of the estimates</w:t>
      </w:r>
      <w:r w:rsidR="00D2504F" w:rsidRPr="00D2504F">
        <w:rPr>
          <w:rFonts w:cstheme="minorHAnsi"/>
          <w:color w:val="000000"/>
          <w:sz w:val="24"/>
          <w:szCs w:val="24"/>
          <w:lang w:val="en-US"/>
        </w:rPr>
        <w:t xml:space="preserve"> of </w:t>
      </w:r>
      <w:r w:rsidR="00D2504F" w:rsidRPr="00D2504F">
        <w:rPr>
          <w:rFonts w:cstheme="minorHAnsi"/>
          <w:sz w:val="24"/>
          <w:szCs w:val="24"/>
          <w:lang w:val="en-US"/>
        </w:rPr>
        <w:t>the p</w:t>
      </w:r>
      <w:r w:rsidR="00D2504F" w:rsidRPr="00D2504F">
        <w:rPr>
          <w:rFonts w:cstheme="minorHAnsi"/>
          <w:sz w:val="24"/>
          <w:szCs w:val="24"/>
        </w:rPr>
        <w:t>roportion of extra-pulmonary tuberculosis among migrant TB patients compared to non-migrant TB patients</w:t>
      </w:r>
    </w:p>
    <w:p w14:paraId="39D01C77" w14:textId="580BBF4D" w:rsidR="00FB1552" w:rsidRDefault="00F913A9" w:rsidP="00FB1552">
      <w:pPr>
        <w:rPr>
          <w:rFonts w:cstheme="minorHAnsi"/>
          <w:sz w:val="24"/>
          <w:szCs w:val="24"/>
          <w:lang w:val="en-US"/>
        </w:rPr>
      </w:pPr>
      <w:r>
        <w:rPr>
          <w:rFonts w:cstheme="minorHAnsi"/>
          <w:sz w:val="24"/>
          <w:szCs w:val="24"/>
          <w:lang w:val="en-US"/>
        </w:rPr>
        <w:t>ANNEX</w:t>
      </w:r>
      <w:r w:rsidR="00356DDD" w:rsidRPr="00356DDD">
        <w:rPr>
          <w:rFonts w:cstheme="minorHAnsi"/>
          <w:sz w:val="24"/>
          <w:szCs w:val="24"/>
          <w:lang w:val="en-US"/>
        </w:rPr>
        <w:t xml:space="preserve"> 8. Summary of Tuberculosis Key outcomes across countries</w:t>
      </w:r>
    </w:p>
    <w:p w14:paraId="370173A5" w14:textId="2A11038E" w:rsidR="00802E92" w:rsidRPr="00802E92" w:rsidRDefault="00802E92" w:rsidP="00FB1552">
      <w:pPr>
        <w:rPr>
          <w:rFonts w:cstheme="minorHAnsi"/>
          <w:sz w:val="24"/>
          <w:szCs w:val="24"/>
        </w:rPr>
      </w:pPr>
      <w:r>
        <w:rPr>
          <w:rFonts w:cstheme="minorHAnsi"/>
          <w:sz w:val="24"/>
          <w:szCs w:val="24"/>
          <w:lang w:val="en-US"/>
        </w:rPr>
        <w:t>ANNEX9. L</w:t>
      </w:r>
      <w:r w:rsidRPr="00802E92">
        <w:rPr>
          <w:rFonts w:cstheme="minorHAnsi"/>
          <w:sz w:val="24"/>
          <w:szCs w:val="24"/>
          <w:lang w:val="en-US"/>
        </w:rPr>
        <w:t xml:space="preserve">ist </w:t>
      </w:r>
      <w:r w:rsidR="007A1CAC">
        <w:rPr>
          <w:rFonts w:cstheme="minorHAnsi"/>
          <w:sz w:val="24"/>
          <w:szCs w:val="24"/>
          <w:lang w:val="en-US"/>
        </w:rPr>
        <w:t xml:space="preserve">excluded </w:t>
      </w:r>
      <w:r w:rsidRPr="00802E92">
        <w:rPr>
          <w:rFonts w:cstheme="minorHAnsi"/>
          <w:sz w:val="24"/>
          <w:szCs w:val="24"/>
          <w:lang w:val="en-US"/>
        </w:rPr>
        <w:t>manuscripts</w:t>
      </w:r>
      <w:r w:rsidR="007A1CAC">
        <w:rPr>
          <w:rFonts w:cstheme="minorHAnsi"/>
          <w:sz w:val="24"/>
          <w:szCs w:val="24"/>
          <w:lang w:val="en-US"/>
        </w:rPr>
        <w:t xml:space="preserve"> with </w:t>
      </w:r>
      <w:r w:rsidRPr="00802E92">
        <w:rPr>
          <w:rFonts w:cstheme="minorHAnsi"/>
          <w:sz w:val="24"/>
          <w:szCs w:val="24"/>
          <w:lang w:val="en-US"/>
        </w:rPr>
        <w:t xml:space="preserve">the reason for exclusion.  </w:t>
      </w:r>
    </w:p>
    <w:p w14:paraId="718024DA" w14:textId="77777777" w:rsidR="00FB1552" w:rsidRPr="008B0CE7" w:rsidRDefault="00FB1552" w:rsidP="00FB1552">
      <w:pPr>
        <w:rPr>
          <w:rFonts w:cstheme="minorHAnsi"/>
          <w:sz w:val="24"/>
          <w:szCs w:val="24"/>
          <w:lang w:val="en-GB"/>
        </w:rPr>
      </w:pPr>
    </w:p>
    <w:p w14:paraId="56A73967" w14:textId="77777777" w:rsidR="00FB1552" w:rsidRPr="008B0CE7" w:rsidRDefault="00FB1552" w:rsidP="00FB1552">
      <w:pPr>
        <w:rPr>
          <w:rFonts w:cstheme="minorHAnsi"/>
          <w:sz w:val="24"/>
          <w:szCs w:val="24"/>
          <w:lang w:val="en-GB"/>
        </w:rPr>
      </w:pPr>
    </w:p>
    <w:p w14:paraId="2F8DB961" w14:textId="77777777" w:rsidR="00FB1552" w:rsidRPr="008B0CE7" w:rsidRDefault="00FB1552" w:rsidP="00FB1552">
      <w:pPr>
        <w:rPr>
          <w:rFonts w:cstheme="minorHAnsi"/>
          <w:sz w:val="24"/>
          <w:szCs w:val="24"/>
          <w:lang w:val="en-GB"/>
        </w:rPr>
      </w:pPr>
    </w:p>
    <w:p w14:paraId="00CFC8A0" w14:textId="77777777" w:rsidR="00FB1552" w:rsidRPr="008B0CE7" w:rsidRDefault="00FB1552" w:rsidP="00FB1552">
      <w:pPr>
        <w:rPr>
          <w:rFonts w:cstheme="minorHAnsi"/>
          <w:sz w:val="24"/>
          <w:szCs w:val="24"/>
          <w:lang w:val="en-GB"/>
        </w:rPr>
      </w:pPr>
    </w:p>
    <w:p w14:paraId="2CB6F230" w14:textId="77777777" w:rsidR="00FB1552" w:rsidRPr="008B0CE7" w:rsidRDefault="00FB1552" w:rsidP="00FB1552">
      <w:pPr>
        <w:rPr>
          <w:rFonts w:cstheme="minorHAnsi"/>
          <w:sz w:val="24"/>
          <w:szCs w:val="24"/>
          <w:lang w:val="en-GB"/>
        </w:rPr>
      </w:pPr>
    </w:p>
    <w:p w14:paraId="215E83DC" w14:textId="77777777" w:rsidR="00FB1552" w:rsidRPr="008B0CE7" w:rsidRDefault="00FB1552" w:rsidP="00FB1552">
      <w:pPr>
        <w:rPr>
          <w:rFonts w:cstheme="minorHAnsi"/>
          <w:sz w:val="24"/>
          <w:szCs w:val="24"/>
          <w:lang w:val="en-GB"/>
        </w:rPr>
      </w:pPr>
    </w:p>
    <w:p w14:paraId="7CFD9250" w14:textId="77777777" w:rsidR="00FB1552" w:rsidRPr="008B0CE7" w:rsidRDefault="00FB1552" w:rsidP="00FB1552">
      <w:pPr>
        <w:rPr>
          <w:rFonts w:cstheme="minorHAnsi"/>
          <w:sz w:val="24"/>
          <w:szCs w:val="24"/>
          <w:lang w:val="en-GB"/>
        </w:rPr>
      </w:pPr>
    </w:p>
    <w:p w14:paraId="6FF65DB9" w14:textId="77777777" w:rsidR="00FB1552" w:rsidRPr="008B0CE7" w:rsidRDefault="00FB1552" w:rsidP="00FB1552">
      <w:pPr>
        <w:rPr>
          <w:rFonts w:cstheme="minorHAnsi"/>
          <w:sz w:val="24"/>
          <w:szCs w:val="24"/>
          <w:lang w:val="en-GB"/>
        </w:rPr>
      </w:pPr>
    </w:p>
    <w:p w14:paraId="3267689D" w14:textId="77777777" w:rsidR="00FB1552" w:rsidRPr="008B0CE7" w:rsidRDefault="00FB1552" w:rsidP="00FB1552">
      <w:pPr>
        <w:rPr>
          <w:rFonts w:cstheme="minorHAnsi"/>
          <w:sz w:val="24"/>
          <w:szCs w:val="24"/>
          <w:lang w:val="en-GB"/>
        </w:rPr>
      </w:pPr>
    </w:p>
    <w:p w14:paraId="5FFA126B" w14:textId="77777777" w:rsidR="00FB1552" w:rsidRPr="008B0CE7" w:rsidRDefault="00FB1552" w:rsidP="00FB1552">
      <w:pPr>
        <w:rPr>
          <w:rFonts w:cstheme="minorHAnsi"/>
          <w:sz w:val="24"/>
          <w:szCs w:val="24"/>
          <w:lang w:val="en-GB"/>
        </w:rPr>
      </w:pPr>
    </w:p>
    <w:p w14:paraId="27782C6B" w14:textId="77777777" w:rsidR="00FB1552" w:rsidRPr="008B0CE7" w:rsidRDefault="00FB1552" w:rsidP="00FB1552">
      <w:pPr>
        <w:rPr>
          <w:rFonts w:cstheme="minorHAnsi"/>
          <w:sz w:val="24"/>
          <w:szCs w:val="24"/>
          <w:lang w:val="en-GB"/>
        </w:rPr>
      </w:pPr>
    </w:p>
    <w:p w14:paraId="021C272B" w14:textId="77777777" w:rsidR="00FB1552" w:rsidRPr="008B0CE7" w:rsidRDefault="00FB1552" w:rsidP="00FB1552">
      <w:pPr>
        <w:rPr>
          <w:rFonts w:cstheme="minorHAnsi"/>
          <w:sz w:val="24"/>
          <w:szCs w:val="24"/>
          <w:lang w:val="en-GB"/>
        </w:rPr>
      </w:pPr>
    </w:p>
    <w:p w14:paraId="5237C2F4" w14:textId="77777777" w:rsidR="00FB1552" w:rsidRPr="008B0CE7" w:rsidRDefault="00FB1552" w:rsidP="00FB1552">
      <w:pPr>
        <w:rPr>
          <w:rFonts w:cstheme="minorHAnsi"/>
          <w:sz w:val="24"/>
          <w:szCs w:val="24"/>
          <w:lang w:val="en-GB"/>
        </w:rPr>
      </w:pPr>
    </w:p>
    <w:p w14:paraId="4A311CED" w14:textId="77777777" w:rsidR="00FB1552" w:rsidRPr="008B0CE7" w:rsidRDefault="00FB1552" w:rsidP="00FB1552">
      <w:pPr>
        <w:rPr>
          <w:rFonts w:cstheme="minorHAnsi"/>
          <w:sz w:val="24"/>
          <w:szCs w:val="24"/>
          <w:lang w:val="en-GB"/>
        </w:rPr>
      </w:pPr>
    </w:p>
    <w:p w14:paraId="10B74342" w14:textId="77777777" w:rsidR="00FB1552" w:rsidRPr="008B0CE7" w:rsidRDefault="00FB1552" w:rsidP="00FB1552">
      <w:pPr>
        <w:rPr>
          <w:rFonts w:cstheme="minorHAnsi"/>
          <w:sz w:val="24"/>
          <w:szCs w:val="24"/>
          <w:lang w:val="en-GB"/>
        </w:rPr>
      </w:pPr>
    </w:p>
    <w:p w14:paraId="41F2ADD9" w14:textId="77777777" w:rsidR="00FB1552" w:rsidRPr="008B0CE7" w:rsidRDefault="00FB1552" w:rsidP="00FB1552">
      <w:pPr>
        <w:rPr>
          <w:rFonts w:cstheme="minorHAnsi"/>
          <w:sz w:val="24"/>
          <w:szCs w:val="24"/>
          <w:lang w:val="en-GB"/>
        </w:rPr>
      </w:pPr>
    </w:p>
    <w:p w14:paraId="613E157F" w14:textId="77777777" w:rsidR="00FB1552" w:rsidRPr="008B0CE7" w:rsidRDefault="00FB1552">
      <w:pPr>
        <w:pStyle w:val="Default"/>
        <w:rPr>
          <w:b/>
          <w:bCs/>
          <w:i/>
          <w:iCs/>
          <w:color w:val="auto"/>
          <w:lang w:val="en-GB"/>
        </w:rPr>
        <w:sectPr w:rsidR="00FB1552" w:rsidRPr="008B0CE7">
          <w:pgSz w:w="11906" w:h="16838"/>
          <w:pgMar w:top="1417" w:right="1417" w:bottom="1417" w:left="1417" w:header="708" w:footer="708" w:gutter="0"/>
          <w:cols w:space="708"/>
          <w:docGrid w:linePitch="360"/>
        </w:sectPr>
      </w:pPr>
    </w:p>
    <w:p w14:paraId="004430FC" w14:textId="2EB5532B" w:rsidR="00FB1552" w:rsidRPr="008B0CE7" w:rsidRDefault="00FB1552">
      <w:pPr>
        <w:pStyle w:val="Default"/>
        <w:rPr>
          <w:b/>
          <w:bCs/>
          <w:i/>
          <w:iCs/>
          <w:color w:val="auto"/>
          <w:lang w:val="en-GB"/>
        </w:rPr>
      </w:pPr>
      <w:r w:rsidRPr="008B0CE7">
        <w:rPr>
          <w:b/>
          <w:bCs/>
          <w:i/>
          <w:iCs/>
          <w:color w:val="auto"/>
          <w:lang w:val="en-GB"/>
        </w:rPr>
        <w:lastRenderedPageBreak/>
        <w:t>Annex 1</w:t>
      </w:r>
      <w:r w:rsidR="003F3038">
        <w:rPr>
          <w:b/>
          <w:bCs/>
          <w:i/>
          <w:iCs/>
          <w:color w:val="auto"/>
          <w:lang w:val="en-GB"/>
        </w:rPr>
        <w:t xml:space="preserve">. </w:t>
      </w:r>
      <w:r w:rsidRPr="008B0CE7">
        <w:rPr>
          <w:b/>
          <w:bCs/>
          <w:i/>
          <w:iCs/>
          <w:lang w:val="en-GB"/>
        </w:rPr>
        <w:t>PRISMA 2020 Checklist</w:t>
      </w:r>
    </w:p>
    <w:p w14:paraId="5317DF4E" w14:textId="77777777" w:rsidR="00FB1552" w:rsidRPr="008B0CE7" w:rsidRDefault="00FB1552">
      <w:pPr>
        <w:pStyle w:val="Default"/>
        <w:rPr>
          <w:rFonts w:ascii="Arial" w:hAnsi="Arial" w:cs="Arial"/>
          <w:color w:val="auto"/>
          <w:lang w:val="en-GB"/>
        </w:rPr>
      </w:pPr>
    </w:p>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1552" w:rsidRPr="008B0CE7" w14:paraId="3C507921" w14:textId="77777777" w:rsidTr="0035058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5DE902C" w14:textId="77777777" w:rsidR="00FB1552" w:rsidRPr="008B0CE7" w:rsidRDefault="00FB1552" w:rsidP="00350587">
            <w:pPr>
              <w:pStyle w:val="Default"/>
              <w:rPr>
                <w:rFonts w:ascii="Arial" w:hAnsi="Arial" w:cs="Arial"/>
                <w:color w:val="FFFFFF"/>
                <w:sz w:val="18"/>
                <w:szCs w:val="18"/>
                <w:lang w:val="en-GB"/>
              </w:rPr>
            </w:pPr>
            <w:r w:rsidRPr="008B0CE7">
              <w:rPr>
                <w:rFonts w:ascii="Arial" w:hAnsi="Arial" w:cs="Arial"/>
                <w:b/>
                <w:bCs/>
                <w:color w:val="FFFFFF"/>
                <w:sz w:val="18"/>
                <w:szCs w:val="18"/>
                <w:lang w:val="en-GB"/>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64DD23B" w14:textId="77777777" w:rsidR="00FB1552" w:rsidRPr="008B0CE7" w:rsidRDefault="00FB1552" w:rsidP="00350587">
            <w:pPr>
              <w:pStyle w:val="Default"/>
              <w:rPr>
                <w:rFonts w:ascii="Arial" w:hAnsi="Arial" w:cs="Arial"/>
                <w:b/>
                <w:bCs/>
                <w:color w:val="FFFFFF"/>
                <w:sz w:val="18"/>
                <w:szCs w:val="18"/>
                <w:lang w:val="en-GB"/>
              </w:rPr>
            </w:pPr>
            <w:r w:rsidRPr="008B0CE7">
              <w:rPr>
                <w:rFonts w:ascii="Arial" w:hAnsi="Arial" w:cs="Arial"/>
                <w:b/>
                <w:bCs/>
                <w:color w:val="FFFFFF"/>
                <w:sz w:val="18"/>
                <w:szCs w:val="18"/>
                <w:lang w:val="en-GB"/>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2871102" w14:textId="77777777" w:rsidR="00FB1552" w:rsidRPr="008B0CE7" w:rsidRDefault="00FB1552" w:rsidP="00350587">
            <w:pPr>
              <w:pStyle w:val="Default"/>
              <w:rPr>
                <w:rFonts w:ascii="Arial" w:hAnsi="Arial" w:cs="Arial"/>
                <w:color w:val="FFFFFF"/>
                <w:sz w:val="18"/>
                <w:szCs w:val="18"/>
                <w:lang w:val="en-GB"/>
              </w:rPr>
            </w:pPr>
            <w:r w:rsidRPr="008B0CE7">
              <w:rPr>
                <w:rFonts w:ascii="Arial" w:hAnsi="Arial" w:cs="Arial"/>
                <w:b/>
                <w:bCs/>
                <w:color w:val="FFFFFF"/>
                <w:sz w:val="18"/>
                <w:szCs w:val="18"/>
                <w:lang w:val="en-GB"/>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2A4189A" w14:textId="77777777" w:rsidR="00FB1552" w:rsidRPr="008B0CE7" w:rsidRDefault="00FB1552" w:rsidP="00350587">
            <w:pPr>
              <w:pStyle w:val="Default"/>
              <w:rPr>
                <w:rFonts w:ascii="Arial" w:hAnsi="Arial" w:cs="Arial"/>
                <w:color w:val="FFFFFF"/>
                <w:sz w:val="18"/>
                <w:szCs w:val="18"/>
                <w:lang w:val="en-GB"/>
              </w:rPr>
            </w:pPr>
            <w:r w:rsidRPr="008B0CE7">
              <w:rPr>
                <w:rFonts w:ascii="Arial" w:hAnsi="Arial" w:cs="Arial"/>
                <w:b/>
                <w:bCs/>
                <w:color w:val="FFFFFF"/>
                <w:sz w:val="18"/>
                <w:szCs w:val="18"/>
                <w:lang w:val="en-GB"/>
              </w:rPr>
              <w:t xml:space="preserve">Location where item is reported </w:t>
            </w:r>
          </w:p>
        </w:tc>
      </w:tr>
      <w:tr w:rsidR="00FB1552" w:rsidRPr="008B0CE7" w14:paraId="26B6C41D"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43C5C5"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1070E27" w14:textId="77777777" w:rsidR="00FB1552" w:rsidRPr="008B0CE7" w:rsidRDefault="00FB1552" w:rsidP="00350587">
            <w:pPr>
              <w:pStyle w:val="Default"/>
              <w:jc w:val="right"/>
              <w:rPr>
                <w:rFonts w:ascii="Arial" w:hAnsi="Arial" w:cs="Arial"/>
                <w:color w:val="auto"/>
                <w:sz w:val="18"/>
                <w:szCs w:val="18"/>
                <w:lang w:val="en-GB"/>
              </w:rPr>
            </w:pPr>
          </w:p>
        </w:tc>
      </w:tr>
      <w:tr w:rsidR="00FB1552" w:rsidRPr="008B0CE7" w14:paraId="2E0AFFB9" w14:textId="77777777" w:rsidTr="00350587">
        <w:trPr>
          <w:trHeight w:val="48"/>
        </w:trPr>
        <w:tc>
          <w:tcPr>
            <w:tcW w:w="1668" w:type="dxa"/>
            <w:tcBorders>
              <w:top w:val="single" w:sz="5" w:space="0" w:color="000000"/>
              <w:left w:val="single" w:sz="5" w:space="0" w:color="000000"/>
              <w:bottom w:val="double" w:sz="2" w:space="0" w:color="FFFFCC"/>
              <w:right w:val="single" w:sz="5" w:space="0" w:color="000000"/>
            </w:tcBorders>
          </w:tcPr>
          <w:p w14:paraId="4C8E4D1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A318E22"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w:t>
            </w:r>
          </w:p>
        </w:tc>
        <w:tc>
          <w:tcPr>
            <w:tcW w:w="11745" w:type="dxa"/>
            <w:tcBorders>
              <w:top w:val="single" w:sz="5" w:space="0" w:color="000000"/>
              <w:left w:val="single" w:sz="5" w:space="0" w:color="000000"/>
              <w:bottom w:val="double" w:sz="5" w:space="0" w:color="000000"/>
              <w:right w:val="single" w:sz="5" w:space="0" w:color="000000"/>
            </w:tcBorders>
          </w:tcPr>
          <w:p w14:paraId="2A26691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E9AA725"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w:t>
            </w:r>
          </w:p>
        </w:tc>
      </w:tr>
      <w:tr w:rsidR="00FB1552" w:rsidRPr="008B0CE7" w14:paraId="53939032"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7012868"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2781393" w14:textId="77777777" w:rsidR="00FB1552" w:rsidRPr="008B0CE7" w:rsidRDefault="00FB1552" w:rsidP="00350587">
            <w:pPr>
              <w:pStyle w:val="Default"/>
              <w:jc w:val="right"/>
              <w:rPr>
                <w:rFonts w:ascii="Arial" w:hAnsi="Arial" w:cs="Arial"/>
                <w:color w:val="auto"/>
                <w:sz w:val="18"/>
                <w:szCs w:val="18"/>
                <w:lang w:val="en-GB"/>
              </w:rPr>
            </w:pPr>
          </w:p>
        </w:tc>
      </w:tr>
      <w:tr w:rsidR="00FB1552" w:rsidRPr="008B0CE7" w14:paraId="06196E82" w14:textId="77777777" w:rsidTr="00350587">
        <w:trPr>
          <w:trHeight w:val="48"/>
        </w:trPr>
        <w:tc>
          <w:tcPr>
            <w:tcW w:w="1668" w:type="dxa"/>
            <w:tcBorders>
              <w:top w:val="single" w:sz="5" w:space="0" w:color="000000"/>
              <w:left w:val="single" w:sz="5" w:space="0" w:color="000000"/>
              <w:bottom w:val="double" w:sz="2" w:space="0" w:color="FFFFCC"/>
              <w:right w:val="single" w:sz="5" w:space="0" w:color="000000"/>
            </w:tcBorders>
          </w:tcPr>
          <w:p w14:paraId="5F0FA4E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6373C56"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w:t>
            </w:r>
          </w:p>
        </w:tc>
        <w:tc>
          <w:tcPr>
            <w:tcW w:w="11745" w:type="dxa"/>
            <w:tcBorders>
              <w:top w:val="single" w:sz="5" w:space="0" w:color="000000"/>
              <w:left w:val="single" w:sz="5" w:space="0" w:color="000000"/>
              <w:bottom w:val="double" w:sz="5" w:space="0" w:color="000000"/>
              <w:right w:val="single" w:sz="5" w:space="0" w:color="000000"/>
            </w:tcBorders>
          </w:tcPr>
          <w:p w14:paraId="4012B570"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28C76FD1"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2</w:t>
            </w:r>
          </w:p>
        </w:tc>
      </w:tr>
      <w:tr w:rsidR="00FB1552" w:rsidRPr="008B0CE7" w14:paraId="3F91D96E"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8B132F1"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0FC067D" w14:textId="77777777" w:rsidR="00FB1552" w:rsidRPr="008B0CE7" w:rsidRDefault="00FB1552" w:rsidP="00350587">
            <w:pPr>
              <w:pStyle w:val="Default"/>
              <w:jc w:val="right"/>
              <w:rPr>
                <w:rFonts w:ascii="Arial" w:hAnsi="Arial" w:cs="Arial"/>
                <w:color w:val="auto"/>
                <w:sz w:val="18"/>
                <w:szCs w:val="18"/>
                <w:lang w:val="en-GB"/>
              </w:rPr>
            </w:pPr>
          </w:p>
        </w:tc>
      </w:tr>
      <w:tr w:rsidR="00FB1552" w:rsidRPr="008B0CE7" w14:paraId="6E6E138F"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594F19A4"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A9789C3"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3</w:t>
            </w:r>
          </w:p>
        </w:tc>
        <w:tc>
          <w:tcPr>
            <w:tcW w:w="11745" w:type="dxa"/>
            <w:tcBorders>
              <w:top w:val="single" w:sz="5" w:space="0" w:color="000000"/>
              <w:left w:val="single" w:sz="5" w:space="0" w:color="000000"/>
              <w:bottom w:val="single" w:sz="5" w:space="0" w:color="000000"/>
              <w:right w:val="single" w:sz="5" w:space="0" w:color="000000"/>
            </w:tcBorders>
          </w:tcPr>
          <w:p w14:paraId="328CC7D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5DDC7B2B"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3</w:t>
            </w:r>
          </w:p>
        </w:tc>
      </w:tr>
      <w:tr w:rsidR="00FB1552" w:rsidRPr="008B0CE7" w14:paraId="506D5A1B" w14:textId="77777777" w:rsidTr="00350587">
        <w:trPr>
          <w:trHeight w:val="48"/>
        </w:trPr>
        <w:tc>
          <w:tcPr>
            <w:tcW w:w="1668" w:type="dxa"/>
            <w:tcBorders>
              <w:top w:val="single" w:sz="5" w:space="0" w:color="000000"/>
              <w:left w:val="single" w:sz="5" w:space="0" w:color="000000"/>
              <w:bottom w:val="double" w:sz="2" w:space="0" w:color="FFFFCC"/>
              <w:right w:val="single" w:sz="5" w:space="0" w:color="000000"/>
            </w:tcBorders>
          </w:tcPr>
          <w:p w14:paraId="0FF1473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45E2F8"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4</w:t>
            </w:r>
          </w:p>
        </w:tc>
        <w:tc>
          <w:tcPr>
            <w:tcW w:w="11745" w:type="dxa"/>
            <w:tcBorders>
              <w:top w:val="single" w:sz="5" w:space="0" w:color="000000"/>
              <w:left w:val="single" w:sz="5" w:space="0" w:color="000000"/>
              <w:bottom w:val="double" w:sz="5" w:space="0" w:color="000000"/>
              <w:right w:val="single" w:sz="5" w:space="0" w:color="000000"/>
            </w:tcBorders>
          </w:tcPr>
          <w:p w14:paraId="322123B4"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C63818A"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4</w:t>
            </w:r>
          </w:p>
        </w:tc>
      </w:tr>
      <w:tr w:rsidR="00FB1552" w:rsidRPr="008B0CE7" w14:paraId="66344F0F"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E26A8E2"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C29AF3A" w14:textId="77777777" w:rsidR="00FB1552" w:rsidRPr="008B0CE7" w:rsidRDefault="00FB1552" w:rsidP="00350587">
            <w:pPr>
              <w:pStyle w:val="Default"/>
              <w:jc w:val="right"/>
              <w:rPr>
                <w:rFonts w:ascii="Arial" w:hAnsi="Arial" w:cs="Arial"/>
                <w:color w:val="auto"/>
                <w:sz w:val="18"/>
                <w:szCs w:val="18"/>
                <w:lang w:val="en-GB"/>
              </w:rPr>
            </w:pPr>
          </w:p>
        </w:tc>
      </w:tr>
      <w:tr w:rsidR="00FB1552" w:rsidRPr="008B0CE7" w14:paraId="2829EAFD"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7FC9F08D"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11E45F7"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5</w:t>
            </w:r>
          </w:p>
        </w:tc>
        <w:tc>
          <w:tcPr>
            <w:tcW w:w="11745" w:type="dxa"/>
            <w:tcBorders>
              <w:top w:val="single" w:sz="5" w:space="0" w:color="000000"/>
              <w:left w:val="single" w:sz="5" w:space="0" w:color="000000"/>
              <w:bottom w:val="single" w:sz="5" w:space="0" w:color="000000"/>
              <w:right w:val="single" w:sz="5" w:space="0" w:color="000000"/>
            </w:tcBorders>
          </w:tcPr>
          <w:p w14:paraId="016EC836"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12036AEE"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4</w:t>
            </w:r>
          </w:p>
        </w:tc>
      </w:tr>
      <w:tr w:rsidR="00FB1552" w:rsidRPr="008B0CE7" w14:paraId="6CE1018E" w14:textId="77777777" w:rsidTr="00350587">
        <w:trPr>
          <w:trHeight w:val="191"/>
        </w:trPr>
        <w:tc>
          <w:tcPr>
            <w:tcW w:w="1668" w:type="dxa"/>
            <w:tcBorders>
              <w:top w:val="single" w:sz="5" w:space="0" w:color="000000"/>
              <w:left w:val="single" w:sz="5" w:space="0" w:color="000000"/>
              <w:bottom w:val="single" w:sz="5" w:space="0" w:color="000000"/>
              <w:right w:val="single" w:sz="5" w:space="0" w:color="000000"/>
            </w:tcBorders>
          </w:tcPr>
          <w:p w14:paraId="6B28B1C7"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13391AE4"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6</w:t>
            </w:r>
          </w:p>
        </w:tc>
        <w:tc>
          <w:tcPr>
            <w:tcW w:w="11745" w:type="dxa"/>
            <w:tcBorders>
              <w:top w:val="single" w:sz="5" w:space="0" w:color="000000"/>
              <w:left w:val="single" w:sz="5" w:space="0" w:color="000000"/>
              <w:bottom w:val="single" w:sz="5" w:space="0" w:color="000000"/>
              <w:right w:val="single" w:sz="5" w:space="0" w:color="000000"/>
            </w:tcBorders>
          </w:tcPr>
          <w:p w14:paraId="10C954CE"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6C70A40"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4-5</w:t>
            </w:r>
          </w:p>
        </w:tc>
      </w:tr>
      <w:tr w:rsidR="00FB1552" w:rsidRPr="008B0CE7" w14:paraId="16E85D31"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0F05894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6270BA84"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7</w:t>
            </w:r>
          </w:p>
        </w:tc>
        <w:tc>
          <w:tcPr>
            <w:tcW w:w="11745" w:type="dxa"/>
            <w:tcBorders>
              <w:top w:val="single" w:sz="5" w:space="0" w:color="000000"/>
              <w:left w:val="single" w:sz="5" w:space="0" w:color="000000"/>
              <w:bottom w:val="single" w:sz="5" w:space="0" w:color="000000"/>
              <w:right w:val="single" w:sz="5" w:space="0" w:color="000000"/>
            </w:tcBorders>
          </w:tcPr>
          <w:p w14:paraId="19B0439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1A1E4922"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Supplementary file Annex 2</w:t>
            </w:r>
          </w:p>
        </w:tc>
      </w:tr>
      <w:tr w:rsidR="00FB1552" w:rsidRPr="008B0CE7" w14:paraId="78586CC3"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6B4BF15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5B76C749"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8</w:t>
            </w:r>
          </w:p>
        </w:tc>
        <w:tc>
          <w:tcPr>
            <w:tcW w:w="11745" w:type="dxa"/>
            <w:tcBorders>
              <w:top w:val="single" w:sz="5" w:space="0" w:color="000000"/>
              <w:left w:val="single" w:sz="5" w:space="0" w:color="000000"/>
              <w:bottom w:val="single" w:sz="5" w:space="0" w:color="000000"/>
              <w:right w:val="single" w:sz="5" w:space="0" w:color="000000"/>
            </w:tcBorders>
          </w:tcPr>
          <w:p w14:paraId="76C8215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6B4276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5</w:t>
            </w:r>
          </w:p>
        </w:tc>
      </w:tr>
      <w:tr w:rsidR="00FB1552" w:rsidRPr="008B0CE7" w14:paraId="33BD7CED" w14:textId="77777777" w:rsidTr="00350587">
        <w:trPr>
          <w:trHeight w:val="152"/>
        </w:trPr>
        <w:tc>
          <w:tcPr>
            <w:tcW w:w="1668" w:type="dxa"/>
            <w:tcBorders>
              <w:top w:val="single" w:sz="5" w:space="0" w:color="000000"/>
              <w:left w:val="single" w:sz="5" w:space="0" w:color="000000"/>
              <w:bottom w:val="single" w:sz="5" w:space="0" w:color="000000"/>
              <w:right w:val="single" w:sz="5" w:space="0" w:color="000000"/>
            </w:tcBorders>
          </w:tcPr>
          <w:p w14:paraId="735166A7"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4DC1194"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9</w:t>
            </w:r>
          </w:p>
        </w:tc>
        <w:tc>
          <w:tcPr>
            <w:tcW w:w="11745" w:type="dxa"/>
            <w:tcBorders>
              <w:top w:val="single" w:sz="5" w:space="0" w:color="000000"/>
              <w:left w:val="single" w:sz="5" w:space="0" w:color="000000"/>
              <w:bottom w:val="single" w:sz="5" w:space="0" w:color="000000"/>
              <w:right w:val="single" w:sz="5" w:space="0" w:color="000000"/>
            </w:tcBorders>
          </w:tcPr>
          <w:p w14:paraId="599B0673"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B533FA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5</w:t>
            </w:r>
          </w:p>
        </w:tc>
      </w:tr>
      <w:tr w:rsidR="00FB1552" w:rsidRPr="008B0CE7" w14:paraId="1BAF3A7E"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076E5DBA"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00E62F1"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10a</w:t>
            </w:r>
          </w:p>
        </w:tc>
        <w:tc>
          <w:tcPr>
            <w:tcW w:w="11745" w:type="dxa"/>
            <w:tcBorders>
              <w:top w:val="single" w:sz="5" w:space="0" w:color="000000"/>
              <w:left w:val="single" w:sz="5" w:space="0" w:color="000000"/>
              <w:bottom w:val="single" w:sz="5" w:space="0" w:color="000000"/>
              <w:right w:val="single" w:sz="5" w:space="0" w:color="000000"/>
            </w:tcBorders>
          </w:tcPr>
          <w:p w14:paraId="32F67E22"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551BC3D"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5</w:t>
            </w:r>
          </w:p>
        </w:tc>
      </w:tr>
      <w:tr w:rsidR="00FB1552" w:rsidRPr="008B0CE7" w14:paraId="7A4B5D5E" w14:textId="77777777" w:rsidTr="00350587">
        <w:trPr>
          <w:trHeight w:val="48"/>
        </w:trPr>
        <w:tc>
          <w:tcPr>
            <w:tcW w:w="1668" w:type="dxa"/>
            <w:vMerge/>
            <w:tcBorders>
              <w:left w:val="single" w:sz="5" w:space="0" w:color="000000"/>
              <w:bottom w:val="single" w:sz="5" w:space="0" w:color="000000"/>
              <w:right w:val="single" w:sz="5" w:space="0" w:color="000000"/>
            </w:tcBorders>
          </w:tcPr>
          <w:p w14:paraId="2C63AE72"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07280783"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10b</w:t>
            </w:r>
          </w:p>
        </w:tc>
        <w:tc>
          <w:tcPr>
            <w:tcW w:w="11745" w:type="dxa"/>
            <w:tcBorders>
              <w:top w:val="single" w:sz="5" w:space="0" w:color="000000"/>
              <w:left w:val="single" w:sz="5" w:space="0" w:color="000000"/>
              <w:bottom w:val="single" w:sz="5" w:space="0" w:color="000000"/>
              <w:right w:val="single" w:sz="5" w:space="0" w:color="000000"/>
            </w:tcBorders>
          </w:tcPr>
          <w:p w14:paraId="25B4D3A1"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25279351"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5</w:t>
            </w:r>
          </w:p>
        </w:tc>
      </w:tr>
      <w:tr w:rsidR="00FB1552" w:rsidRPr="008B0CE7" w14:paraId="5EDA4CF8"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3849E246"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57A6C7A"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11</w:t>
            </w:r>
          </w:p>
        </w:tc>
        <w:tc>
          <w:tcPr>
            <w:tcW w:w="11745" w:type="dxa"/>
            <w:tcBorders>
              <w:top w:val="single" w:sz="5" w:space="0" w:color="000000"/>
              <w:left w:val="single" w:sz="5" w:space="0" w:color="000000"/>
              <w:bottom w:val="single" w:sz="5" w:space="0" w:color="000000"/>
              <w:right w:val="single" w:sz="5" w:space="0" w:color="000000"/>
            </w:tcBorders>
          </w:tcPr>
          <w:p w14:paraId="44A03E04"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277F40C"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30EE998A"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77C7B36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33AC3DF"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12</w:t>
            </w:r>
          </w:p>
        </w:tc>
        <w:tc>
          <w:tcPr>
            <w:tcW w:w="11745" w:type="dxa"/>
            <w:tcBorders>
              <w:top w:val="single" w:sz="5" w:space="0" w:color="000000"/>
              <w:left w:val="single" w:sz="5" w:space="0" w:color="000000"/>
              <w:bottom w:val="single" w:sz="5" w:space="0" w:color="000000"/>
              <w:right w:val="single" w:sz="5" w:space="0" w:color="000000"/>
            </w:tcBorders>
          </w:tcPr>
          <w:p w14:paraId="40791E40"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018A47BC" w14:textId="77777777" w:rsidR="00FB1552" w:rsidRPr="008B0CE7" w:rsidRDefault="00FB1552" w:rsidP="00350587">
            <w:pPr>
              <w:pStyle w:val="Default"/>
              <w:spacing w:before="40" w:after="40"/>
              <w:rPr>
                <w:rFonts w:ascii="Arial" w:hAnsi="Arial" w:cs="Arial"/>
                <w:color w:val="auto"/>
                <w:sz w:val="18"/>
                <w:szCs w:val="18"/>
                <w:lang w:val="en-GB"/>
              </w:rPr>
            </w:pPr>
          </w:p>
        </w:tc>
      </w:tr>
      <w:tr w:rsidR="00FB1552" w:rsidRPr="008B0CE7" w14:paraId="2DD2A5E6"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4C851D5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9C3B8FC"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13a</w:t>
            </w:r>
          </w:p>
        </w:tc>
        <w:tc>
          <w:tcPr>
            <w:tcW w:w="11745" w:type="dxa"/>
            <w:tcBorders>
              <w:top w:val="single" w:sz="5" w:space="0" w:color="000000"/>
              <w:left w:val="single" w:sz="5" w:space="0" w:color="000000"/>
              <w:bottom w:val="single" w:sz="5" w:space="0" w:color="000000"/>
              <w:right w:val="single" w:sz="5" w:space="0" w:color="000000"/>
            </w:tcBorders>
          </w:tcPr>
          <w:p w14:paraId="549C6F04"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105BD3A2"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334AF110" w14:textId="77777777" w:rsidTr="00350587">
        <w:trPr>
          <w:trHeight w:val="48"/>
        </w:trPr>
        <w:tc>
          <w:tcPr>
            <w:tcW w:w="1668" w:type="dxa"/>
            <w:vMerge/>
            <w:tcBorders>
              <w:left w:val="single" w:sz="5" w:space="0" w:color="000000"/>
              <w:right w:val="single" w:sz="5" w:space="0" w:color="000000"/>
            </w:tcBorders>
          </w:tcPr>
          <w:p w14:paraId="05333D4D"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19C37729"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13b</w:t>
            </w:r>
          </w:p>
        </w:tc>
        <w:tc>
          <w:tcPr>
            <w:tcW w:w="11745" w:type="dxa"/>
            <w:tcBorders>
              <w:top w:val="single" w:sz="5" w:space="0" w:color="000000"/>
              <w:left w:val="single" w:sz="5" w:space="0" w:color="000000"/>
              <w:bottom w:val="single" w:sz="5" w:space="0" w:color="000000"/>
              <w:right w:val="single" w:sz="5" w:space="0" w:color="000000"/>
            </w:tcBorders>
          </w:tcPr>
          <w:p w14:paraId="7ABF1E9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110621CA"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444667AA" w14:textId="77777777" w:rsidTr="00350587">
        <w:trPr>
          <w:trHeight w:val="48"/>
        </w:trPr>
        <w:tc>
          <w:tcPr>
            <w:tcW w:w="1668" w:type="dxa"/>
            <w:vMerge/>
            <w:tcBorders>
              <w:left w:val="single" w:sz="5" w:space="0" w:color="000000"/>
              <w:right w:val="single" w:sz="5" w:space="0" w:color="000000"/>
            </w:tcBorders>
          </w:tcPr>
          <w:p w14:paraId="5D0ED2DE"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1CBC899C"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13c</w:t>
            </w:r>
          </w:p>
        </w:tc>
        <w:tc>
          <w:tcPr>
            <w:tcW w:w="11745" w:type="dxa"/>
            <w:tcBorders>
              <w:top w:val="single" w:sz="5" w:space="0" w:color="000000"/>
              <w:left w:val="single" w:sz="5" w:space="0" w:color="000000"/>
              <w:bottom w:val="single" w:sz="5" w:space="0" w:color="000000"/>
              <w:right w:val="single" w:sz="5" w:space="0" w:color="000000"/>
            </w:tcBorders>
          </w:tcPr>
          <w:p w14:paraId="07F7DBE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4ABCB3B1"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7F8BB5D3" w14:textId="77777777" w:rsidTr="00350587">
        <w:trPr>
          <w:trHeight w:val="48"/>
        </w:trPr>
        <w:tc>
          <w:tcPr>
            <w:tcW w:w="1668" w:type="dxa"/>
            <w:vMerge/>
            <w:tcBorders>
              <w:left w:val="single" w:sz="5" w:space="0" w:color="000000"/>
              <w:right w:val="single" w:sz="5" w:space="0" w:color="000000"/>
            </w:tcBorders>
          </w:tcPr>
          <w:p w14:paraId="5C03C0D8"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170A0160"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13d</w:t>
            </w:r>
          </w:p>
        </w:tc>
        <w:tc>
          <w:tcPr>
            <w:tcW w:w="11745" w:type="dxa"/>
            <w:tcBorders>
              <w:top w:val="single" w:sz="5" w:space="0" w:color="000000"/>
              <w:left w:val="single" w:sz="5" w:space="0" w:color="000000"/>
              <w:bottom w:val="single" w:sz="5" w:space="0" w:color="000000"/>
              <w:right w:val="single" w:sz="5" w:space="0" w:color="000000"/>
            </w:tcBorders>
          </w:tcPr>
          <w:p w14:paraId="75E390B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3633E2AC"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549D199B" w14:textId="77777777" w:rsidTr="00350587">
        <w:trPr>
          <w:trHeight w:val="48"/>
        </w:trPr>
        <w:tc>
          <w:tcPr>
            <w:tcW w:w="1668" w:type="dxa"/>
            <w:vMerge/>
            <w:tcBorders>
              <w:left w:val="single" w:sz="5" w:space="0" w:color="000000"/>
              <w:right w:val="single" w:sz="5" w:space="0" w:color="000000"/>
            </w:tcBorders>
          </w:tcPr>
          <w:p w14:paraId="2DCB5B96"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6D854DC0"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13e</w:t>
            </w:r>
          </w:p>
        </w:tc>
        <w:tc>
          <w:tcPr>
            <w:tcW w:w="11745" w:type="dxa"/>
            <w:tcBorders>
              <w:top w:val="single" w:sz="5" w:space="0" w:color="000000"/>
              <w:left w:val="single" w:sz="5" w:space="0" w:color="000000"/>
              <w:bottom w:val="single" w:sz="5" w:space="0" w:color="000000"/>
              <w:right w:val="single" w:sz="5" w:space="0" w:color="000000"/>
            </w:tcBorders>
          </w:tcPr>
          <w:p w14:paraId="2E04AAC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4192B41"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3BF1EF6B" w14:textId="77777777" w:rsidTr="00350587">
        <w:trPr>
          <w:trHeight w:val="50"/>
        </w:trPr>
        <w:tc>
          <w:tcPr>
            <w:tcW w:w="1668" w:type="dxa"/>
            <w:vMerge/>
            <w:tcBorders>
              <w:left w:val="single" w:sz="5" w:space="0" w:color="000000"/>
              <w:bottom w:val="single" w:sz="5" w:space="0" w:color="000000"/>
              <w:right w:val="single" w:sz="5" w:space="0" w:color="000000"/>
            </w:tcBorders>
          </w:tcPr>
          <w:p w14:paraId="29EC239B"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631EB20B"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13f</w:t>
            </w:r>
          </w:p>
        </w:tc>
        <w:tc>
          <w:tcPr>
            <w:tcW w:w="11745" w:type="dxa"/>
            <w:tcBorders>
              <w:top w:val="single" w:sz="5" w:space="0" w:color="000000"/>
              <w:left w:val="single" w:sz="5" w:space="0" w:color="000000"/>
              <w:bottom w:val="single" w:sz="5" w:space="0" w:color="000000"/>
              <w:right w:val="single" w:sz="5" w:space="0" w:color="000000"/>
            </w:tcBorders>
          </w:tcPr>
          <w:p w14:paraId="2BA14DCD"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6328A5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1875E10E"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4B7A9E1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A106187"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14</w:t>
            </w:r>
          </w:p>
        </w:tc>
        <w:tc>
          <w:tcPr>
            <w:tcW w:w="11745" w:type="dxa"/>
            <w:tcBorders>
              <w:top w:val="single" w:sz="5" w:space="0" w:color="000000"/>
              <w:left w:val="single" w:sz="5" w:space="0" w:color="000000"/>
              <w:bottom w:val="single" w:sz="5" w:space="0" w:color="000000"/>
              <w:right w:val="single" w:sz="5" w:space="0" w:color="000000"/>
            </w:tcBorders>
          </w:tcPr>
          <w:p w14:paraId="217A4B37"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6BA44848"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3F575892"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7D4782F7"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B78365E"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15</w:t>
            </w:r>
          </w:p>
        </w:tc>
        <w:tc>
          <w:tcPr>
            <w:tcW w:w="11745" w:type="dxa"/>
            <w:tcBorders>
              <w:top w:val="single" w:sz="5" w:space="0" w:color="000000"/>
              <w:left w:val="single" w:sz="5" w:space="0" w:color="000000"/>
              <w:bottom w:val="single" w:sz="5" w:space="0" w:color="000000"/>
              <w:right w:val="single" w:sz="5" w:space="0" w:color="000000"/>
            </w:tcBorders>
          </w:tcPr>
          <w:p w14:paraId="0DCA78B6"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B859950"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NA</w:t>
            </w:r>
          </w:p>
        </w:tc>
      </w:tr>
      <w:tr w:rsidR="00FB1552" w:rsidRPr="008B0CE7" w14:paraId="4FAAFACC"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4EDAFF5"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841873" w14:textId="77777777" w:rsidR="00FB1552" w:rsidRPr="008B0CE7" w:rsidRDefault="00FB1552" w:rsidP="00350587">
            <w:pPr>
              <w:pStyle w:val="Default"/>
              <w:jc w:val="center"/>
              <w:rPr>
                <w:rFonts w:ascii="Arial" w:hAnsi="Arial" w:cs="Arial"/>
                <w:color w:val="auto"/>
                <w:sz w:val="18"/>
                <w:szCs w:val="18"/>
                <w:lang w:val="en-GB"/>
              </w:rPr>
            </w:pPr>
          </w:p>
        </w:tc>
      </w:tr>
      <w:tr w:rsidR="00FB1552" w:rsidRPr="008B0CE7" w14:paraId="5F8E7361"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6D644A3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B80CFBE"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16a</w:t>
            </w:r>
          </w:p>
        </w:tc>
        <w:tc>
          <w:tcPr>
            <w:tcW w:w="11745" w:type="dxa"/>
            <w:tcBorders>
              <w:top w:val="single" w:sz="5" w:space="0" w:color="000000"/>
              <w:left w:val="single" w:sz="5" w:space="0" w:color="000000"/>
              <w:bottom w:val="single" w:sz="5" w:space="0" w:color="000000"/>
              <w:right w:val="single" w:sz="5" w:space="0" w:color="000000"/>
            </w:tcBorders>
          </w:tcPr>
          <w:p w14:paraId="57AE6DE2"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59BA6A57"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6-7</w:t>
            </w:r>
          </w:p>
        </w:tc>
      </w:tr>
      <w:tr w:rsidR="00FB1552" w:rsidRPr="008B0CE7" w14:paraId="54BE9E08" w14:textId="77777777" w:rsidTr="00350587">
        <w:trPr>
          <w:trHeight w:val="48"/>
        </w:trPr>
        <w:tc>
          <w:tcPr>
            <w:tcW w:w="1668" w:type="dxa"/>
            <w:vMerge/>
            <w:tcBorders>
              <w:left w:val="single" w:sz="5" w:space="0" w:color="000000"/>
              <w:bottom w:val="single" w:sz="5" w:space="0" w:color="000000"/>
              <w:right w:val="single" w:sz="5" w:space="0" w:color="000000"/>
            </w:tcBorders>
          </w:tcPr>
          <w:p w14:paraId="76ED4007"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06BE4D0C"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16b</w:t>
            </w:r>
          </w:p>
        </w:tc>
        <w:tc>
          <w:tcPr>
            <w:tcW w:w="11745" w:type="dxa"/>
            <w:tcBorders>
              <w:top w:val="single" w:sz="5" w:space="0" w:color="000000"/>
              <w:left w:val="single" w:sz="5" w:space="0" w:color="000000"/>
              <w:bottom w:val="single" w:sz="5" w:space="0" w:color="000000"/>
              <w:right w:val="single" w:sz="5" w:space="0" w:color="000000"/>
            </w:tcBorders>
          </w:tcPr>
          <w:p w14:paraId="4D9E8C9E"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6855945"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6</w:t>
            </w:r>
          </w:p>
        </w:tc>
      </w:tr>
      <w:tr w:rsidR="00FB1552" w:rsidRPr="008B0CE7" w14:paraId="00DC4DA4" w14:textId="77777777" w:rsidTr="00350587">
        <w:trPr>
          <w:trHeight w:val="103"/>
        </w:trPr>
        <w:tc>
          <w:tcPr>
            <w:tcW w:w="1668" w:type="dxa"/>
            <w:tcBorders>
              <w:top w:val="single" w:sz="5" w:space="0" w:color="000000"/>
              <w:left w:val="single" w:sz="5" w:space="0" w:color="000000"/>
              <w:bottom w:val="single" w:sz="5" w:space="0" w:color="000000"/>
              <w:right w:val="single" w:sz="5" w:space="0" w:color="000000"/>
            </w:tcBorders>
          </w:tcPr>
          <w:p w14:paraId="2FC17D50"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CF128D3"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17</w:t>
            </w:r>
          </w:p>
        </w:tc>
        <w:tc>
          <w:tcPr>
            <w:tcW w:w="11745" w:type="dxa"/>
            <w:tcBorders>
              <w:top w:val="single" w:sz="5" w:space="0" w:color="000000"/>
              <w:left w:val="single" w:sz="5" w:space="0" w:color="000000"/>
              <w:bottom w:val="single" w:sz="5" w:space="0" w:color="000000"/>
              <w:right w:val="single" w:sz="5" w:space="0" w:color="000000"/>
            </w:tcBorders>
          </w:tcPr>
          <w:p w14:paraId="3AB7FA6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3F0EDDEC"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21-24</w:t>
            </w:r>
          </w:p>
          <w:p w14:paraId="386474A9"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Table 1</w:t>
            </w:r>
          </w:p>
        </w:tc>
      </w:tr>
      <w:tr w:rsidR="00FB1552" w:rsidRPr="008B0CE7" w14:paraId="36BE91DF"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1E9B42AE"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559C63C"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18</w:t>
            </w:r>
          </w:p>
        </w:tc>
        <w:tc>
          <w:tcPr>
            <w:tcW w:w="11745" w:type="dxa"/>
            <w:tcBorders>
              <w:top w:val="single" w:sz="5" w:space="0" w:color="000000"/>
              <w:left w:val="single" w:sz="5" w:space="0" w:color="000000"/>
              <w:bottom w:val="single" w:sz="5" w:space="0" w:color="000000"/>
              <w:right w:val="single" w:sz="5" w:space="0" w:color="000000"/>
            </w:tcBorders>
          </w:tcPr>
          <w:p w14:paraId="2016B38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21F29F15"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7</w:t>
            </w:r>
          </w:p>
          <w:p w14:paraId="73CDBC52"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Figure_S1</w:t>
            </w:r>
          </w:p>
        </w:tc>
      </w:tr>
      <w:tr w:rsidR="00FB1552" w:rsidRPr="008B0CE7" w14:paraId="41CEC58E"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47EEEA0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3961751"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19</w:t>
            </w:r>
          </w:p>
        </w:tc>
        <w:tc>
          <w:tcPr>
            <w:tcW w:w="11745" w:type="dxa"/>
            <w:tcBorders>
              <w:top w:val="single" w:sz="5" w:space="0" w:color="000000"/>
              <w:left w:val="single" w:sz="5" w:space="0" w:color="000000"/>
              <w:bottom w:val="single" w:sz="5" w:space="0" w:color="000000"/>
              <w:right w:val="single" w:sz="5" w:space="0" w:color="000000"/>
            </w:tcBorders>
          </w:tcPr>
          <w:p w14:paraId="20095E6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For all outcomes, present, for each study: (a) summary statistics for each group (where appropriate) and (b) an effect </w:t>
            </w:r>
            <w:proofErr w:type="gramStart"/>
            <w:r w:rsidRPr="008B0CE7">
              <w:rPr>
                <w:rFonts w:ascii="Arial" w:hAnsi="Arial" w:cs="Arial"/>
                <w:sz w:val="18"/>
                <w:szCs w:val="18"/>
                <w:lang w:val="en-GB"/>
              </w:rPr>
              <w:t>estimate</w:t>
            </w:r>
            <w:proofErr w:type="gramEnd"/>
            <w:r w:rsidRPr="008B0CE7">
              <w:rPr>
                <w:rFonts w:ascii="Arial" w:hAnsi="Arial" w:cs="Arial"/>
                <w:sz w:val="18"/>
                <w:szCs w:val="18"/>
                <w:lang w:val="en-GB"/>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2277AFC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7-10</w:t>
            </w:r>
          </w:p>
          <w:p w14:paraId="649EF94C" w14:textId="77777777" w:rsidR="00FB1552" w:rsidRPr="008B0CE7" w:rsidRDefault="00FB1552" w:rsidP="00855B9B">
            <w:pPr>
              <w:pStyle w:val="Default"/>
              <w:spacing w:before="40" w:after="40"/>
              <w:rPr>
                <w:rFonts w:ascii="Arial" w:hAnsi="Arial" w:cs="Arial"/>
                <w:color w:val="auto"/>
                <w:sz w:val="18"/>
                <w:szCs w:val="18"/>
                <w:lang w:val="en-GB"/>
              </w:rPr>
            </w:pPr>
          </w:p>
        </w:tc>
      </w:tr>
      <w:tr w:rsidR="00FB1552" w:rsidRPr="008B0CE7" w14:paraId="2FCA429D"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347DB679"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5CE0A49"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20a</w:t>
            </w:r>
          </w:p>
        </w:tc>
        <w:tc>
          <w:tcPr>
            <w:tcW w:w="11745" w:type="dxa"/>
            <w:tcBorders>
              <w:top w:val="single" w:sz="5" w:space="0" w:color="000000"/>
              <w:left w:val="single" w:sz="5" w:space="0" w:color="000000"/>
              <w:bottom w:val="single" w:sz="5" w:space="0" w:color="000000"/>
              <w:right w:val="single" w:sz="5" w:space="0" w:color="000000"/>
            </w:tcBorders>
          </w:tcPr>
          <w:p w14:paraId="5C6D738D"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6DF6CAAD"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NA</w:t>
            </w:r>
          </w:p>
        </w:tc>
      </w:tr>
      <w:tr w:rsidR="00FB1552" w:rsidRPr="008B0CE7" w14:paraId="21A49B99" w14:textId="77777777" w:rsidTr="00350587">
        <w:trPr>
          <w:trHeight w:val="203"/>
        </w:trPr>
        <w:tc>
          <w:tcPr>
            <w:tcW w:w="1668" w:type="dxa"/>
            <w:vMerge/>
            <w:tcBorders>
              <w:left w:val="single" w:sz="5" w:space="0" w:color="000000"/>
              <w:right w:val="single" w:sz="5" w:space="0" w:color="000000"/>
            </w:tcBorders>
          </w:tcPr>
          <w:p w14:paraId="7D6A4CEF"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72166D19"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20b</w:t>
            </w:r>
          </w:p>
        </w:tc>
        <w:tc>
          <w:tcPr>
            <w:tcW w:w="11745" w:type="dxa"/>
            <w:tcBorders>
              <w:top w:val="single" w:sz="5" w:space="0" w:color="000000"/>
              <w:left w:val="single" w:sz="5" w:space="0" w:color="000000"/>
              <w:bottom w:val="single" w:sz="5" w:space="0" w:color="000000"/>
              <w:right w:val="single" w:sz="5" w:space="0" w:color="000000"/>
            </w:tcBorders>
          </w:tcPr>
          <w:p w14:paraId="61645715"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16DBC55" w14:textId="77777777" w:rsidR="00FB1552" w:rsidRPr="008B0CE7" w:rsidRDefault="00FB1552" w:rsidP="00855B9B">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Table 2</w:t>
            </w:r>
          </w:p>
          <w:p w14:paraId="49DF04CF" w14:textId="77777777" w:rsidR="00FB1552" w:rsidRPr="008B0CE7" w:rsidRDefault="00FB1552" w:rsidP="00855B9B">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Figure 2, 3 and 4</w:t>
            </w:r>
          </w:p>
          <w:p w14:paraId="0BC863AD" w14:textId="77777777" w:rsidR="00FB1552" w:rsidRPr="008B0CE7" w:rsidRDefault="00FB1552" w:rsidP="00855B9B">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Supplementary file Annex 3</w:t>
            </w:r>
          </w:p>
        </w:tc>
      </w:tr>
      <w:tr w:rsidR="00FB1552" w:rsidRPr="008B0CE7" w14:paraId="6E0BE682" w14:textId="77777777" w:rsidTr="00350587">
        <w:trPr>
          <w:trHeight w:val="48"/>
        </w:trPr>
        <w:tc>
          <w:tcPr>
            <w:tcW w:w="1668" w:type="dxa"/>
            <w:vMerge/>
            <w:tcBorders>
              <w:left w:val="single" w:sz="5" w:space="0" w:color="000000"/>
              <w:right w:val="single" w:sz="5" w:space="0" w:color="000000"/>
            </w:tcBorders>
          </w:tcPr>
          <w:p w14:paraId="42F1F574"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576237CF"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20c</w:t>
            </w:r>
          </w:p>
        </w:tc>
        <w:tc>
          <w:tcPr>
            <w:tcW w:w="11745" w:type="dxa"/>
            <w:tcBorders>
              <w:top w:val="single" w:sz="5" w:space="0" w:color="000000"/>
              <w:left w:val="single" w:sz="5" w:space="0" w:color="000000"/>
              <w:bottom w:val="single" w:sz="5" w:space="0" w:color="000000"/>
              <w:right w:val="single" w:sz="5" w:space="0" w:color="000000"/>
            </w:tcBorders>
          </w:tcPr>
          <w:p w14:paraId="6E03E3C7"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2646327F"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12</w:t>
            </w:r>
          </w:p>
        </w:tc>
      </w:tr>
      <w:tr w:rsidR="00FB1552" w:rsidRPr="008B0CE7" w14:paraId="541896A2" w14:textId="77777777" w:rsidTr="00350587">
        <w:trPr>
          <w:trHeight w:val="48"/>
        </w:trPr>
        <w:tc>
          <w:tcPr>
            <w:tcW w:w="1668" w:type="dxa"/>
            <w:vMerge/>
            <w:tcBorders>
              <w:left w:val="single" w:sz="5" w:space="0" w:color="000000"/>
              <w:bottom w:val="single" w:sz="5" w:space="0" w:color="000000"/>
              <w:right w:val="single" w:sz="5" w:space="0" w:color="000000"/>
            </w:tcBorders>
          </w:tcPr>
          <w:p w14:paraId="59970827"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1220B4FC"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20d</w:t>
            </w:r>
          </w:p>
        </w:tc>
        <w:tc>
          <w:tcPr>
            <w:tcW w:w="11745" w:type="dxa"/>
            <w:tcBorders>
              <w:top w:val="single" w:sz="5" w:space="0" w:color="000000"/>
              <w:left w:val="single" w:sz="5" w:space="0" w:color="000000"/>
              <w:bottom w:val="single" w:sz="5" w:space="0" w:color="000000"/>
              <w:right w:val="single" w:sz="5" w:space="0" w:color="000000"/>
            </w:tcBorders>
          </w:tcPr>
          <w:p w14:paraId="0BCBE1D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7A3DB1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NA</w:t>
            </w:r>
          </w:p>
        </w:tc>
      </w:tr>
      <w:tr w:rsidR="00FB1552" w:rsidRPr="008B0CE7" w14:paraId="61D276E6"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4E57B52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5CE172E"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21</w:t>
            </w:r>
          </w:p>
        </w:tc>
        <w:tc>
          <w:tcPr>
            <w:tcW w:w="11745" w:type="dxa"/>
            <w:tcBorders>
              <w:top w:val="single" w:sz="5" w:space="0" w:color="000000"/>
              <w:left w:val="single" w:sz="5" w:space="0" w:color="000000"/>
              <w:bottom w:val="single" w:sz="5" w:space="0" w:color="000000"/>
              <w:right w:val="single" w:sz="5" w:space="0" w:color="000000"/>
            </w:tcBorders>
          </w:tcPr>
          <w:p w14:paraId="1E5BEA0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472E99E3"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NA</w:t>
            </w:r>
          </w:p>
        </w:tc>
      </w:tr>
      <w:tr w:rsidR="00FB1552" w:rsidRPr="008B0CE7" w14:paraId="3A0E87CD"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622842C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D9785DE"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22</w:t>
            </w:r>
          </w:p>
        </w:tc>
        <w:tc>
          <w:tcPr>
            <w:tcW w:w="11745" w:type="dxa"/>
            <w:tcBorders>
              <w:top w:val="single" w:sz="5" w:space="0" w:color="000000"/>
              <w:left w:val="single" w:sz="5" w:space="0" w:color="000000"/>
              <w:bottom w:val="single" w:sz="5" w:space="0" w:color="000000"/>
              <w:right w:val="single" w:sz="5" w:space="0" w:color="000000"/>
            </w:tcBorders>
          </w:tcPr>
          <w:p w14:paraId="78F775DA"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48713517"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9-10</w:t>
            </w:r>
          </w:p>
        </w:tc>
      </w:tr>
      <w:tr w:rsidR="00FB1552" w:rsidRPr="008B0CE7" w14:paraId="21847EFB"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7C9225"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7FF8B00" w14:textId="77777777" w:rsidR="00FB1552" w:rsidRPr="008B0CE7" w:rsidRDefault="00FB1552" w:rsidP="00350587">
            <w:pPr>
              <w:pStyle w:val="Default"/>
              <w:jc w:val="center"/>
              <w:rPr>
                <w:rFonts w:ascii="Arial" w:hAnsi="Arial" w:cs="Arial"/>
                <w:color w:val="auto"/>
                <w:sz w:val="18"/>
                <w:szCs w:val="18"/>
                <w:lang w:val="en-GB"/>
              </w:rPr>
            </w:pPr>
          </w:p>
        </w:tc>
      </w:tr>
      <w:tr w:rsidR="00FB1552" w:rsidRPr="008B0CE7" w14:paraId="5F21F335"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73081FF3"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19BE9308"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23a</w:t>
            </w:r>
          </w:p>
        </w:tc>
        <w:tc>
          <w:tcPr>
            <w:tcW w:w="11745" w:type="dxa"/>
            <w:tcBorders>
              <w:top w:val="single" w:sz="5" w:space="0" w:color="000000"/>
              <w:left w:val="single" w:sz="5" w:space="0" w:color="000000"/>
              <w:bottom w:val="single" w:sz="5" w:space="0" w:color="000000"/>
              <w:right w:val="single" w:sz="5" w:space="0" w:color="000000"/>
            </w:tcBorders>
          </w:tcPr>
          <w:p w14:paraId="3F1B672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9514DCA"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10</w:t>
            </w:r>
          </w:p>
        </w:tc>
      </w:tr>
      <w:tr w:rsidR="00FB1552" w:rsidRPr="008B0CE7" w14:paraId="341F21FE" w14:textId="77777777" w:rsidTr="00350587">
        <w:trPr>
          <w:trHeight w:val="48"/>
        </w:trPr>
        <w:tc>
          <w:tcPr>
            <w:tcW w:w="1668" w:type="dxa"/>
            <w:vMerge/>
            <w:tcBorders>
              <w:left w:val="single" w:sz="5" w:space="0" w:color="000000"/>
              <w:right w:val="single" w:sz="5" w:space="0" w:color="000000"/>
            </w:tcBorders>
          </w:tcPr>
          <w:p w14:paraId="347C1444"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172250A5"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23b</w:t>
            </w:r>
          </w:p>
        </w:tc>
        <w:tc>
          <w:tcPr>
            <w:tcW w:w="11745" w:type="dxa"/>
            <w:tcBorders>
              <w:top w:val="single" w:sz="5" w:space="0" w:color="000000"/>
              <w:left w:val="single" w:sz="5" w:space="0" w:color="000000"/>
              <w:bottom w:val="single" w:sz="5" w:space="0" w:color="000000"/>
              <w:right w:val="single" w:sz="5" w:space="0" w:color="000000"/>
            </w:tcBorders>
          </w:tcPr>
          <w:p w14:paraId="1A7C788D"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34296BF3"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11-12</w:t>
            </w:r>
          </w:p>
        </w:tc>
      </w:tr>
      <w:tr w:rsidR="00FB1552" w:rsidRPr="008B0CE7" w14:paraId="3A5F942F" w14:textId="77777777" w:rsidTr="00350587">
        <w:trPr>
          <w:trHeight w:val="48"/>
        </w:trPr>
        <w:tc>
          <w:tcPr>
            <w:tcW w:w="1668" w:type="dxa"/>
            <w:vMerge/>
            <w:tcBorders>
              <w:left w:val="single" w:sz="5" w:space="0" w:color="000000"/>
              <w:right w:val="single" w:sz="5" w:space="0" w:color="000000"/>
            </w:tcBorders>
          </w:tcPr>
          <w:p w14:paraId="2967E983"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4" w:space="0" w:color="auto"/>
              <w:right w:val="single" w:sz="5" w:space="0" w:color="000000"/>
            </w:tcBorders>
          </w:tcPr>
          <w:p w14:paraId="12761112"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23c</w:t>
            </w:r>
          </w:p>
        </w:tc>
        <w:tc>
          <w:tcPr>
            <w:tcW w:w="11745" w:type="dxa"/>
            <w:tcBorders>
              <w:top w:val="single" w:sz="5" w:space="0" w:color="000000"/>
              <w:left w:val="single" w:sz="5" w:space="0" w:color="000000"/>
              <w:bottom w:val="single" w:sz="5" w:space="0" w:color="000000"/>
              <w:right w:val="single" w:sz="5" w:space="0" w:color="000000"/>
            </w:tcBorders>
          </w:tcPr>
          <w:p w14:paraId="5679A825"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14346DA8"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12</w:t>
            </w:r>
          </w:p>
        </w:tc>
      </w:tr>
      <w:tr w:rsidR="00FB1552" w:rsidRPr="008B0CE7" w14:paraId="39D25EF1" w14:textId="77777777" w:rsidTr="00350587">
        <w:trPr>
          <w:trHeight w:val="48"/>
        </w:trPr>
        <w:tc>
          <w:tcPr>
            <w:tcW w:w="1668" w:type="dxa"/>
            <w:vMerge/>
            <w:tcBorders>
              <w:left w:val="single" w:sz="5" w:space="0" w:color="000000"/>
              <w:bottom w:val="single" w:sz="4" w:space="0" w:color="auto"/>
              <w:right w:val="single" w:sz="5" w:space="0" w:color="000000"/>
            </w:tcBorders>
          </w:tcPr>
          <w:p w14:paraId="7FC493DB"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4" w:space="0" w:color="auto"/>
              <w:left w:val="single" w:sz="5" w:space="0" w:color="000000"/>
              <w:bottom w:val="single" w:sz="4" w:space="0" w:color="auto"/>
              <w:right w:val="single" w:sz="4" w:space="0" w:color="auto"/>
            </w:tcBorders>
          </w:tcPr>
          <w:p w14:paraId="33692F05"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23d</w:t>
            </w:r>
          </w:p>
        </w:tc>
        <w:tc>
          <w:tcPr>
            <w:tcW w:w="11745" w:type="dxa"/>
            <w:tcBorders>
              <w:top w:val="single" w:sz="5" w:space="0" w:color="000000"/>
              <w:left w:val="single" w:sz="4" w:space="0" w:color="auto"/>
              <w:bottom w:val="double" w:sz="5" w:space="0" w:color="000000"/>
              <w:right w:val="single" w:sz="5" w:space="0" w:color="000000"/>
            </w:tcBorders>
          </w:tcPr>
          <w:p w14:paraId="653DB366"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B182F11"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13</w:t>
            </w:r>
          </w:p>
        </w:tc>
      </w:tr>
      <w:tr w:rsidR="00FB1552" w:rsidRPr="008B0CE7" w14:paraId="5863B21D" w14:textId="77777777" w:rsidTr="0035058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910D21" w14:textId="77777777" w:rsidR="00FB1552" w:rsidRPr="008B0CE7" w:rsidRDefault="00FB1552" w:rsidP="00350587">
            <w:pPr>
              <w:pStyle w:val="Default"/>
              <w:rPr>
                <w:rFonts w:ascii="Arial" w:hAnsi="Arial" w:cs="Arial"/>
                <w:sz w:val="18"/>
                <w:szCs w:val="18"/>
                <w:lang w:val="en-GB"/>
              </w:rPr>
            </w:pPr>
            <w:r w:rsidRPr="008B0CE7">
              <w:rPr>
                <w:rFonts w:ascii="Arial" w:hAnsi="Arial" w:cs="Arial"/>
                <w:b/>
                <w:bCs/>
                <w:sz w:val="18"/>
                <w:szCs w:val="18"/>
                <w:lang w:val="en-GB"/>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5B19311" w14:textId="77777777" w:rsidR="00FB1552" w:rsidRPr="008B0CE7" w:rsidRDefault="00FB1552" w:rsidP="00350587">
            <w:pPr>
              <w:pStyle w:val="Default"/>
              <w:jc w:val="center"/>
              <w:rPr>
                <w:rFonts w:ascii="Arial" w:hAnsi="Arial" w:cs="Arial"/>
                <w:color w:val="auto"/>
                <w:sz w:val="18"/>
                <w:szCs w:val="18"/>
                <w:lang w:val="en-GB"/>
              </w:rPr>
            </w:pPr>
          </w:p>
        </w:tc>
      </w:tr>
      <w:tr w:rsidR="00FB1552" w:rsidRPr="008B0CE7" w14:paraId="519FDE4B" w14:textId="77777777" w:rsidTr="00350587">
        <w:trPr>
          <w:trHeight w:val="48"/>
        </w:trPr>
        <w:tc>
          <w:tcPr>
            <w:tcW w:w="1668" w:type="dxa"/>
            <w:vMerge w:val="restart"/>
            <w:tcBorders>
              <w:top w:val="single" w:sz="5" w:space="0" w:color="000000"/>
              <w:left w:val="single" w:sz="5" w:space="0" w:color="000000"/>
              <w:right w:val="single" w:sz="5" w:space="0" w:color="000000"/>
            </w:tcBorders>
          </w:tcPr>
          <w:p w14:paraId="03B4F28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4FC9FA44"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24a</w:t>
            </w:r>
          </w:p>
        </w:tc>
        <w:tc>
          <w:tcPr>
            <w:tcW w:w="11745" w:type="dxa"/>
            <w:tcBorders>
              <w:top w:val="single" w:sz="5" w:space="0" w:color="000000"/>
              <w:left w:val="single" w:sz="5" w:space="0" w:color="000000"/>
              <w:bottom w:val="single" w:sz="5" w:space="0" w:color="000000"/>
              <w:right w:val="single" w:sz="5" w:space="0" w:color="000000"/>
            </w:tcBorders>
          </w:tcPr>
          <w:p w14:paraId="1292E3E3"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83D457F"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4</w:t>
            </w:r>
          </w:p>
        </w:tc>
      </w:tr>
      <w:tr w:rsidR="00FB1552" w:rsidRPr="008B0CE7" w14:paraId="64D1C629" w14:textId="77777777" w:rsidTr="00350587">
        <w:trPr>
          <w:trHeight w:val="57"/>
        </w:trPr>
        <w:tc>
          <w:tcPr>
            <w:tcW w:w="1668" w:type="dxa"/>
            <w:vMerge/>
            <w:tcBorders>
              <w:left w:val="single" w:sz="5" w:space="0" w:color="000000"/>
              <w:right w:val="single" w:sz="5" w:space="0" w:color="000000"/>
            </w:tcBorders>
          </w:tcPr>
          <w:p w14:paraId="7D1FD62F"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4968BB57"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24b</w:t>
            </w:r>
          </w:p>
        </w:tc>
        <w:tc>
          <w:tcPr>
            <w:tcW w:w="11745" w:type="dxa"/>
            <w:tcBorders>
              <w:top w:val="single" w:sz="5" w:space="0" w:color="000000"/>
              <w:left w:val="single" w:sz="5" w:space="0" w:color="000000"/>
              <w:bottom w:val="single" w:sz="5" w:space="0" w:color="000000"/>
              <w:right w:val="single" w:sz="5" w:space="0" w:color="000000"/>
            </w:tcBorders>
          </w:tcPr>
          <w:p w14:paraId="51E7D298"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4586F0D4"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4</w:t>
            </w:r>
          </w:p>
        </w:tc>
      </w:tr>
      <w:tr w:rsidR="00FB1552" w:rsidRPr="008B0CE7" w14:paraId="2D04F8AE" w14:textId="77777777" w:rsidTr="00350587">
        <w:trPr>
          <w:trHeight w:val="48"/>
        </w:trPr>
        <w:tc>
          <w:tcPr>
            <w:tcW w:w="1668" w:type="dxa"/>
            <w:vMerge/>
            <w:tcBorders>
              <w:left w:val="single" w:sz="5" w:space="0" w:color="000000"/>
              <w:bottom w:val="single" w:sz="5" w:space="0" w:color="000000"/>
              <w:right w:val="single" w:sz="5" w:space="0" w:color="000000"/>
            </w:tcBorders>
          </w:tcPr>
          <w:p w14:paraId="5EAC083B" w14:textId="77777777" w:rsidR="00FB1552" w:rsidRPr="008B0CE7" w:rsidRDefault="00FB1552" w:rsidP="00350587">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08C4AA83"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24c</w:t>
            </w:r>
          </w:p>
        </w:tc>
        <w:tc>
          <w:tcPr>
            <w:tcW w:w="11745" w:type="dxa"/>
            <w:tcBorders>
              <w:top w:val="single" w:sz="5" w:space="0" w:color="000000"/>
              <w:left w:val="single" w:sz="5" w:space="0" w:color="000000"/>
              <w:bottom w:val="single" w:sz="5" w:space="0" w:color="000000"/>
              <w:right w:val="single" w:sz="5" w:space="0" w:color="000000"/>
            </w:tcBorders>
          </w:tcPr>
          <w:p w14:paraId="7BCE065A"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9D6B5B0"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NA</w:t>
            </w:r>
          </w:p>
        </w:tc>
      </w:tr>
      <w:tr w:rsidR="00FB1552" w:rsidRPr="008B0CE7" w14:paraId="4234F1DB"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32C4F996"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Support</w:t>
            </w:r>
          </w:p>
        </w:tc>
        <w:tc>
          <w:tcPr>
            <w:tcW w:w="587" w:type="dxa"/>
            <w:tcBorders>
              <w:top w:val="single" w:sz="5" w:space="0" w:color="000000"/>
              <w:left w:val="single" w:sz="5" w:space="0" w:color="000000"/>
              <w:bottom w:val="single" w:sz="5" w:space="0" w:color="000000"/>
              <w:right w:val="single" w:sz="5" w:space="0" w:color="000000"/>
            </w:tcBorders>
          </w:tcPr>
          <w:p w14:paraId="49A7C92E"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25</w:t>
            </w:r>
          </w:p>
        </w:tc>
        <w:tc>
          <w:tcPr>
            <w:tcW w:w="11745" w:type="dxa"/>
            <w:tcBorders>
              <w:top w:val="single" w:sz="5" w:space="0" w:color="000000"/>
              <w:left w:val="single" w:sz="5" w:space="0" w:color="000000"/>
              <w:bottom w:val="single" w:sz="5" w:space="0" w:color="000000"/>
              <w:right w:val="single" w:sz="5" w:space="0" w:color="000000"/>
            </w:tcBorders>
          </w:tcPr>
          <w:p w14:paraId="44DDD3CF"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0D138DD6"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14</w:t>
            </w:r>
          </w:p>
        </w:tc>
      </w:tr>
      <w:tr w:rsidR="00FB1552" w:rsidRPr="008B0CE7" w14:paraId="6B434F49" w14:textId="77777777" w:rsidTr="00350587">
        <w:trPr>
          <w:trHeight w:val="48"/>
        </w:trPr>
        <w:tc>
          <w:tcPr>
            <w:tcW w:w="1668" w:type="dxa"/>
            <w:tcBorders>
              <w:top w:val="single" w:sz="5" w:space="0" w:color="000000"/>
              <w:left w:val="single" w:sz="5" w:space="0" w:color="000000"/>
              <w:bottom w:val="single" w:sz="5" w:space="0" w:color="000000"/>
              <w:right w:val="single" w:sz="5" w:space="0" w:color="000000"/>
            </w:tcBorders>
          </w:tcPr>
          <w:p w14:paraId="042F315C"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1853EE3"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26</w:t>
            </w:r>
          </w:p>
        </w:tc>
        <w:tc>
          <w:tcPr>
            <w:tcW w:w="11745" w:type="dxa"/>
            <w:tcBorders>
              <w:top w:val="single" w:sz="5" w:space="0" w:color="000000"/>
              <w:left w:val="single" w:sz="5" w:space="0" w:color="000000"/>
              <w:bottom w:val="single" w:sz="5" w:space="0" w:color="000000"/>
              <w:right w:val="single" w:sz="5" w:space="0" w:color="000000"/>
            </w:tcBorders>
          </w:tcPr>
          <w:p w14:paraId="0FCA413E"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D359288"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14</w:t>
            </w:r>
          </w:p>
        </w:tc>
      </w:tr>
      <w:tr w:rsidR="00FB1552" w:rsidRPr="008B0CE7" w14:paraId="06D659CC" w14:textId="77777777" w:rsidTr="00350587">
        <w:trPr>
          <w:trHeight w:val="219"/>
        </w:trPr>
        <w:tc>
          <w:tcPr>
            <w:tcW w:w="1668" w:type="dxa"/>
            <w:tcBorders>
              <w:top w:val="single" w:sz="5" w:space="0" w:color="000000"/>
              <w:left w:val="single" w:sz="5" w:space="0" w:color="000000"/>
              <w:bottom w:val="double" w:sz="5" w:space="0" w:color="000000"/>
              <w:right w:val="single" w:sz="5" w:space="0" w:color="000000"/>
            </w:tcBorders>
          </w:tcPr>
          <w:p w14:paraId="1045823B"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5A1DBB0" w14:textId="77777777" w:rsidR="00FB1552" w:rsidRPr="008B0CE7" w:rsidRDefault="00FB1552" w:rsidP="00350587">
            <w:pPr>
              <w:pStyle w:val="Default"/>
              <w:spacing w:before="40" w:after="40"/>
              <w:jc w:val="right"/>
              <w:rPr>
                <w:rFonts w:ascii="Arial" w:hAnsi="Arial" w:cs="Arial"/>
                <w:sz w:val="18"/>
                <w:szCs w:val="18"/>
                <w:lang w:val="en-GB"/>
              </w:rPr>
            </w:pPr>
            <w:r w:rsidRPr="008B0CE7">
              <w:rPr>
                <w:rFonts w:ascii="Arial" w:hAnsi="Arial" w:cs="Arial"/>
                <w:sz w:val="18"/>
                <w:szCs w:val="18"/>
                <w:lang w:val="en-GB"/>
              </w:rPr>
              <w:t>27</w:t>
            </w:r>
          </w:p>
        </w:tc>
        <w:tc>
          <w:tcPr>
            <w:tcW w:w="11745" w:type="dxa"/>
            <w:tcBorders>
              <w:top w:val="single" w:sz="5" w:space="0" w:color="000000"/>
              <w:left w:val="single" w:sz="5" w:space="0" w:color="000000"/>
              <w:bottom w:val="double" w:sz="5" w:space="0" w:color="000000"/>
              <w:right w:val="single" w:sz="5" w:space="0" w:color="000000"/>
            </w:tcBorders>
          </w:tcPr>
          <w:p w14:paraId="3D75C900" w14:textId="77777777" w:rsidR="00FB1552" w:rsidRPr="008B0CE7" w:rsidRDefault="00FB1552" w:rsidP="00350587">
            <w:pPr>
              <w:pStyle w:val="Default"/>
              <w:spacing w:before="40" w:after="40"/>
              <w:rPr>
                <w:rFonts w:ascii="Arial" w:hAnsi="Arial" w:cs="Arial"/>
                <w:sz w:val="18"/>
                <w:szCs w:val="18"/>
                <w:lang w:val="en-GB"/>
              </w:rPr>
            </w:pPr>
            <w:r w:rsidRPr="008B0CE7">
              <w:rPr>
                <w:rFonts w:ascii="Arial" w:hAnsi="Arial" w:cs="Arial"/>
                <w:sz w:val="18"/>
                <w:szCs w:val="18"/>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6AACEB93" w14:textId="77777777" w:rsidR="00FB1552" w:rsidRPr="008B0CE7" w:rsidRDefault="00FB1552" w:rsidP="00350587">
            <w:pPr>
              <w:pStyle w:val="Default"/>
              <w:spacing w:before="40" w:after="40"/>
              <w:rPr>
                <w:rFonts w:ascii="Arial" w:hAnsi="Arial" w:cs="Arial"/>
                <w:color w:val="auto"/>
                <w:sz w:val="18"/>
                <w:szCs w:val="18"/>
                <w:lang w:val="en-GB"/>
              </w:rPr>
            </w:pPr>
            <w:r w:rsidRPr="008B0CE7">
              <w:rPr>
                <w:rFonts w:ascii="Arial" w:hAnsi="Arial" w:cs="Arial"/>
                <w:color w:val="auto"/>
                <w:sz w:val="18"/>
                <w:szCs w:val="18"/>
                <w:lang w:val="en-GB"/>
              </w:rPr>
              <w:t>14</w:t>
            </w:r>
          </w:p>
        </w:tc>
      </w:tr>
    </w:tbl>
    <w:p w14:paraId="683F9018" w14:textId="77777777" w:rsidR="00FB1552" w:rsidRPr="008B0CE7" w:rsidRDefault="00FB1552">
      <w:pPr>
        <w:pStyle w:val="Default"/>
        <w:rPr>
          <w:rFonts w:ascii="Arial" w:hAnsi="Arial" w:cs="Arial"/>
          <w:color w:val="auto"/>
          <w:lang w:val="en-GB"/>
        </w:rPr>
      </w:pPr>
    </w:p>
    <w:p w14:paraId="6987D044" w14:textId="77777777" w:rsidR="00FB1552" w:rsidRPr="008B0CE7" w:rsidRDefault="00FB1552" w:rsidP="00B730D1">
      <w:pPr>
        <w:pStyle w:val="Default"/>
        <w:spacing w:line="183" w:lineRule="atLeast"/>
        <w:jc w:val="both"/>
        <w:rPr>
          <w:rFonts w:ascii="Arial" w:hAnsi="Arial" w:cs="Arial"/>
          <w:color w:val="auto"/>
          <w:sz w:val="16"/>
          <w:szCs w:val="16"/>
          <w:lang w:val="en-GB"/>
        </w:rPr>
      </w:pPr>
      <w:r w:rsidRPr="008B0CE7">
        <w:rPr>
          <w:rFonts w:ascii="Arial" w:hAnsi="Arial" w:cs="Arial"/>
          <w:i/>
          <w:iCs/>
          <w:color w:val="auto"/>
          <w:sz w:val="16"/>
          <w:szCs w:val="16"/>
          <w:lang w:val="en-GB"/>
        </w:rPr>
        <w:t xml:space="preserve">From: </w:t>
      </w:r>
      <w:r w:rsidRPr="008B0CE7">
        <w:rPr>
          <w:rFonts w:ascii="Arial" w:hAnsi="Arial" w:cs="Arial"/>
          <w:color w:val="auto"/>
          <w:sz w:val="16"/>
          <w:szCs w:val="16"/>
          <w:lang w:val="en-GB"/>
        </w:rPr>
        <w:t xml:space="preserve"> Page MJ, McKenzie JE, Bossuyt PM, </w:t>
      </w:r>
      <w:proofErr w:type="spellStart"/>
      <w:r w:rsidRPr="008B0CE7">
        <w:rPr>
          <w:rFonts w:ascii="Arial" w:hAnsi="Arial" w:cs="Arial"/>
          <w:color w:val="auto"/>
          <w:sz w:val="16"/>
          <w:szCs w:val="16"/>
          <w:lang w:val="en-GB"/>
        </w:rPr>
        <w:t>Boutron</w:t>
      </w:r>
      <w:proofErr w:type="spellEnd"/>
      <w:r w:rsidRPr="008B0CE7">
        <w:rPr>
          <w:rFonts w:ascii="Arial" w:hAnsi="Arial" w:cs="Arial"/>
          <w:color w:val="auto"/>
          <w:sz w:val="16"/>
          <w:szCs w:val="16"/>
          <w:lang w:val="en-GB"/>
        </w:rPr>
        <w:t xml:space="preserve"> I, Hoffmann TC, Mulrow CD, et al. The PRISMA 2020 statement: an updated guideline for reporting systematic reviews. BMJ 2021;</w:t>
      </w:r>
      <w:proofErr w:type="gramStart"/>
      <w:r w:rsidRPr="008B0CE7">
        <w:rPr>
          <w:rFonts w:ascii="Arial" w:hAnsi="Arial" w:cs="Arial"/>
          <w:color w:val="auto"/>
          <w:sz w:val="16"/>
          <w:szCs w:val="16"/>
          <w:lang w:val="en-GB"/>
        </w:rPr>
        <w:t>372:n</w:t>
      </w:r>
      <w:proofErr w:type="gramEnd"/>
      <w:r w:rsidRPr="008B0CE7">
        <w:rPr>
          <w:rFonts w:ascii="Arial" w:hAnsi="Arial" w:cs="Arial"/>
          <w:color w:val="auto"/>
          <w:sz w:val="16"/>
          <w:szCs w:val="16"/>
          <w:lang w:val="en-GB"/>
        </w:rPr>
        <w:t xml:space="preserve">71. </w:t>
      </w:r>
      <w:proofErr w:type="spellStart"/>
      <w:r w:rsidRPr="008B0CE7">
        <w:rPr>
          <w:rFonts w:ascii="Arial" w:hAnsi="Arial" w:cs="Arial"/>
          <w:color w:val="auto"/>
          <w:sz w:val="16"/>
          <w:szCs w:val="16"/>
          <w:lang w:val="en-GB"/>
        </w:rPr>
        <w:t>doi</w:t>
      </w:r>
      <w:proofErr w:type="spellEnd"/>
      <w:r w:rsidRPr="008B0CE7">
        <w:rPr>
          <w:rFonts w:ascii="Arial" w:hAnsi="Arial" w:cs="Arial"/>
          <w:color w:val="auto"/>
          <w:sz w:val="16"/>
          <w:szCs w:val="16"/>
          <w:lang w:val="en-GB"/>
        </w:rPr>
        <w:t>: 10.1136/</w:t>
      </w:r>
      <w:proofErr w:type="gramStart"/>
      <w:r w:rsidRPr="008B0CE7">
        <w:rPr>
          <w:rFonts w:ascii="Arial" w:hAnsi="Arial" w:cs="Arial"/>
          <w:color w:val="auto"/>
          <w:sz w:val="16"/>
          <w:szCs w:val="16"/>
          <w:lang w:val="en-GB"/>
        </w:rPr>
        <w:t>bmj.n</w:t>
      </w:r>
      <w:proofErr w:type="gramEnd"/>
      <w:r w:rsidRPr="008B0CE7">
        <w:rPr>
          <w:rFonts w:ascii="Arial" w:hAnsi="Arial" w:cs="Arial"/>
          <w:color w:val="auto"/>
          <w:sz w:val="16"/>
          <w:szCs w:val="16"/>
          <w:lang w:val="en-GB"/>
        </w:rPr>
        <w:t xml:space="preserve">71. This work is licensed under CC BY 4.0. To view a copy of this license, visit </w:t>
      </w:r>
      <w:hyperlink r:id="rId8" w:history="1">
        <w:r w:rsidRPr="008B0CE7">
          <w:rPr>
            <w:rStyle w:val="Hyperlink"/>
            <w:rFonts w:ascii="Arial" w:eastAsiaTheme="majorEastAsia" w:hAnsi="Arial" w:cs="Arial"/>
            <w:sz w:val="16"/>
            <w:szCs w:val="16"/>
            <w:lang w:val="en-GB"/>
          </w:rPr>
          <w:t>https://creativecommons.org/licenses/by/4.0/</w:t>
        </w:r>
      </w:hyperlink>
      <w:r w:rsidRPr="008B0CE7">
        <w:rPr>
          <w:rFonts w:ascii="Arial" w:hAnsi="Arial" w:cs="Arial"/>
          <w:color w:val="auto"/>
          <w:sz w:val="16"/>
          <w:szCs w:val="16"/>
          <w:lang w:val="en-GB"/>
        </w:rPr>
        <w:t xml:space="preserve"> </w:t>
      </w:r>
    </w:p>
    <w:p w14:paraId="25CBA2F9" w14:textId="77777777" w:rsidR="00FB1552" w:rsidRPr="008B0CE7" w:rsidRDefault="00FB1552" w:rsidP="00FB1552">
      <w:pPr>
        <w:rPr>
          <w:rFonts w:cstheme="minorHAnsi"/>
          <w:sz w:val="24"/>
          <w:szCs w:val="24"/>
          <w:lang w:val="en-GB"/>
        </w:rPr>
        <w:sectPr w:rsidR="00FB1552" w:rsidRPr="008B0CE7" w:rsidSect="00FB1552">
          <w:pgSz w:w="16838" w:h="11906" w:orient="landscape"/>
          <w:pgMar w:top="1418" w:right="1418" w:bottom="1418" w:left="1418" w:header="709" w:footer="709" w:gutter="0"/>
          <w:cols w:space="708"/>
          <w:docGrid w:linePitch="360"/>
        </w:sectPr>
      </w:pPr>
    </w:p>
    <w:p w14:paraId="34166007" w14:textId="4EF4E290" w:rsidR="00B07DAC" w:rsidRPr="008B0CE7" w:rsidRDefault="00C737EE" w:rsidP="00B07DAC">
      <w:pPr>
        <w:rPr>
          <w:rFonts w:cstheme="minorHAnsi"/>
          <w:b/>
          <w:bCs/>
          <w:sz w:val="24"/>
          <w:szCs w:val="24"/>
          <w:lang w:val="en-GB"/>
        </w:rPr>
      </w:pPr>
      <w:r w:rsidRPr="008B0CE7">
        <w:rPr>
          <w:rFonts w:cstheme="minorHAnsi"/>
          <w:b/>
          <w:bCs/>
          <w:sz w:val="24"/>
          <w:szCs w:val="24"/>
          <w:lang w:val="en-GB"/>
        </w:rPr>
        <w:lastRenderedPageBreak/>
        <w:t xml:space="preserve">Annex </w:t>
      </w:r>
      <w:r w:rsidR="00B07DAC" w:rsidRPr="008B0CE7">
        <w:rPr>
          <w:rFonts w:cstheme="minorHAnsi"/>
          <w:b/>
          <w:bCs/>
          <w:sz w:val="24"/>
          <w:szCs w:val="24"/>
          <w:lang w:val="en-GB"/>
        </w:rPr>
        <w:t>2</w:t>
      </w:r>
      <w:r w:rsidR="002223E9">
        <w:rPr>
          <w:rFonts w:cstheme="minorHAnsi"/>
          <w:b/>
          <w:bCs/>
          <w:sz w:val="24"/>
          <w:szCs w:val="24"/>
          <w:lang w:val="en-GB"/>
        </w:rPr>
        <w:t xml:space="preserve">. </w:t>
      </w:r>
      <w:r w:rsidR="00B07DAC" w:rsidRPr="008B0CE7">
        <w:rPr>
          <w:rFonts w:cstheme="minorHAnsi"/>
          <w:b/>
          <w:bCs/>
          <w:sz w:val="24"/>
          <w:szCs w:val="24"/>
          <w:lang w:val="en-GB"/>
        </w:rPr>
        <w:t>Strategy and search term of the systematic review.</w:t>
      </w:r>
    </w:p>
    <w:p w14:paraId="5809E327" w14:textId="77777777" w:rsidR="00B07DAC" w:rsidRPr="008B0CE7" w:rsidRDefault="00B07DAC" w:rsidP="00763877">
      <w:pPr>
        <w:jc w:val="center"/>
        <w:outlineLvl w:val="0"/>
        <w:rPr>
          <w:color w:val="870052"/>
          <w:sz w:val="36"/>
          <w:lang w:val="en-GB"/>
        </w:rPr>
      </w:pPr>
      <w:r w:rsidRPr="008B0CE7">
        <w:rPr>
          <w:color w:val="870052"/>
          <w:sz w:val="36"/>
          <w:lang w:val="en-GB"/>
        </w:rPr>
        <w:t>Documentation of search strategies</w:t>
      </w:r>
    </w:p>
    <w:p w14:paraId="0E5C281C" w14:textId="77777777" w:rsidR="00B07DAC" w:rsidRPr="008B0CE7" w:rsidRDefault="00B07DAC" w:rsidP="003543A5">
      <w:pPr>
        <w:jc w:val="center"/>
        <w:rPr>
          <w:color w:val="870052"/>
          <w:sz w:val="36"/>
          <w:lang w:val="en-GB"/>
        </w:rPr>
      </w:pPr>
      <w:r w:rsidRPr="008B0CE7">
        <w:rPr>
          <w:color w:val="870052"/>
          <w:sz w:val="36"/>
          <w:lang w:val="en-GB"/>
        </w:rPr>
        <w:t>University Library search consultation group</w:t>
      </w:r>
    </w:p>
    <w:p w14:paraId="007B84F4" w14:textId="77777777" w:rsidR="00B07DAC" w:rsidRPr="008B0CE7" w:rsidRDefault="00000000" w:rsidP="00280112">
      <w:pPr>
        <w:rPr>
          <w:color w:val="870052"/>
          <w:sz w:val="28"/>
          <w:lang w:val="en-GB"/>
        </w:rPr>
      </w:pPr>
      <w:r>
        <w:rPr>
          <w:noProof/>
          <w:color w:val="870052"/>
          <w:sz w:val="28"/>
          <w:lang w:val="en-GB"/>
        </w:rPr>
        <w:pict w14:anchorId="2A13DDB9">
          <v:rect id="_x0000_i1025" alt="" style="width:308.15pt;height:.05pt;mso-width-percent:0;mso-height-percent:0;mso-width-percent:0;mso-height-percent:0" o:hralign="center" o:hrstd="t" o:hr="t" fillcolor="#aaa" stroked="f"/>
        </w:pict>
      </w:r>
    </w:p>
    <w:p w14:paraId="5B15D635" w14:textId="77777777" w:rsidR="00B07DAC" w:rsidRPr="008B0CE7" w:rsidRDefault="00B07DAC" w:rsidP="00763877">
      <w:pPr>
        <w:spacing w:after="200" w:line="276" w:lineRule="auto"/>
        <w:outlineLvl w:val="0"/>
        <w:rPr>
          <w:lang w:val="en-GB"/>
        </w:rPr>
      </w:pPr>
      <w:r w:rsidRPr="008B0CE7">
        <w:rPr>
          <w:lang w:val="en-GB"/>
        </w:rPr>
        <w:t>Date: February 2023</w:t>
      </w:r>
    </w:p>
    <w:p w14:paraId="6FC78A67" w14:textId="77777777" w:rsidR="00B07DAC" w:rsidRPr="008B0CE7" w:rsidRDefault="00B07DAC" w:rsidP="0019170C">
      <w:pPr>
        <w:spacing w:after="200" w:line="276" w:lineRule="auto"/>
        <w:rPr>
          <w:lang w:val="en-GB"/>
        </w:rPr>
      </w:pPr>
      <w:r w:rsidRPr="008B0CE7">
        <w:rPr>
          <w:lang w:val="en-GB"/>
        </w:rPr>
        <w:t>Topic/research question: Tuberculosis epidemiological and clinical indicators for the migrant populations in the Middle East and North Africa: a systematic review</w:t>
      </w:r>
    </w:p>
    <w:p w14:paraId="55157D2A" w14:textId="77777777" w:rsidR="00B07DAC" w:rsidRPr="008B0CE7" w:rsidRDefault="00B07DAC" w:rsidP="0019170C">
      <w:pPr>
        <w:spacing w:after="200" w:line="276" w:lineRule="auto"/>
        <w:rPr>
          <w:lang w:val="en-GB"/>
        </w:rPr>
      </w:pPr>
      <w:r w:rsidRPr="008B0CE7">
        <w:rPr>
          <w:lang w:val="en-GB"/>
        </w:rPr>
        <w:t xml:space="preserve">Name of researcher(s): Ana </w:t>
      </w:r>
      <w:proofErr w:type="spellStart"/>
      <w:r w:rsidRPr="008B0CE7">
        <w:rPr>
          <w:lang w:val="en-GB"/>
        </w:rPr>
        <w:t>Requena</w:t>
      </w:r>
      <w:proofErr w:type="spellEnd"/>
      <w:r w:rsidRPr="008B0CE7">
        <w:rPr>
          <w:lang w:val="en-GB"/>
        </w:rPr>
        <w:t xml:space="preserve"> Mendez &amp; Farah Seedat</w:t>
      </w:r>
    </w:p>
    <w:p w14:paraId="346F95E4" w14:textId="77777777" w:rsidR="00B07DAC" w:rsidRPr="008B0CE7" w:rsidRDefault="00B07DAC" w:rsidP="0019170C">
      <w:pPr>
        <w:spacing w:after="200" w:line="276" w:lineRule="auto"/>
        <w:rPr>
          <w:lang w:val="en-GB"/>
        </w:rPr>
      </w:pPr>
      <w:r w:rsidRPr="008B0CE7">
        <w:rPr>
          <w:lang w:val="en-GB"/>
        </w:rPr>
        <w:t xml:space="preserve">Librarian(s): Sabina </w:t>
      </w:r>
      <w:proofErr w:type="spellStart"/>
      <w:r w:rsidRPr="008B0CE7">
        <w:rPr>
          <w:lang w:val="en-GB"/>
        </w:rPr>
        <w:t>Gillsund</w:t>
      </w:r>
      <w:proofErr w:type="spellEnd"/>
      <w:r w:rsidRPr="008B0CE7">
        <w:rPr>
          <w:lang w:val="en-GB"/>
        </w:rPr>
        <w:t xml:space="preserve"> &amp; Narcisa </w:t>
      </w:r>
      <w:proofErr w:type="spellStart"/>
      <w:r w:rsidRPr="008B0CE7">
        <w:rPr>
          <w:lang w:val="en-GB"/>
        </w:rPr>
        <w:t>Hannerz</w:t>
      </w:r>
      <w:proofErr w:type="spellEnd"/>
    </w:p>
    <w:p w14:paraId="37D6194E" w14:textId="77777777" w:rsidR="00B07DAC" w:rsidRPr="008B0CE7" w:rsidRDefault="00000000" w:rsidP="0019170C">
      <w:pPr>
        <w:spacing w:after="200" w:line="276" w:lineRule="auto"/>
        <w:rPr>
          <w:lang w:val="en-GB"/>
        </w:rPr>
      </w:pPr>
      <w:r>
        <w:rPr>
          <w:noProof/>
          <w:lang w:val="en-GB"/>
        </w:rPr>
        <w:pict w14:anchorId="572DD4DA">
          <v:rect id="_x0000_i1026" alt="" style="width:308.15pt;height:.05pt;mso-width-percent:0;mso-height-percent:0;mso-width-percent:0;mso-height-percent:0" o:hrstd="t" o:hr="t" fillcolor="#aaa" stroked="f"/>
        </w:pict>
      </w:r>
    </w:p>
    <w:p w14:paraId="2B959822" w14:textId="77777777" w:rsidR="00B07DAC" w:rsidRPr="008B0CE7" w:rsidRDefault="00B07DAC" w:rsidP="0019170C">
      <w:pPr>
        <w:spacing w:after="200" w:line="276" w:lineRule="auto"/>
        <w:rPr>
          <w:lang w:val="en-GB"/>
        </w:rPr>
      </w:pPr>
      <w:r w:rsidRPr="008B0CE7">
        <w:rPr>
          <w:lang w:val="en-GB"/>
        </w:rPr>
        <w:t xml:space="preserve">Databases: </w:t>
      </w:r>
    </w:p>
    <w:p w14:paraId="24FA1F2E" w14:textId="77777777" w:rsidR="00B07DAC" w:rsidRPr="008B0CE7" w:rsidRDefault="00B07DAC" w:rsidP="00B07DAC">
      <w:pPr>
        <w:pStyle w:val="ListParagraph"/>
        <w:numPr>
          <w:ilvl w:val="0"/>
          <w:numId w:val="1"/>
        </w:numPr>
        <w:spacing w:after="200" w:line="276" w:lineRule="auto"/>
        <w:rPr>
          <w:lang w:val="en-GB"/>
        </w:rPr>
      </w:pPr>
      <w:bookmarkStart w:id="1" w:name="_Hlk126244687"/>
      <w:r w:rsidRPr="008B0CE7">
        <w:rPr>
          <w:lang w:val="en-GB"/>
        </w:rPr>
        <w:t>Medline (Ovid)</w:t>
      </w:r>
    </w:p>
    <w:p w14:paraId="2A8ADE7C" w14:textId="77777777" w:rsidR="00B07DAC" w:rsidRPr="008B0CE7" w:rsidRDefault="00B07DAC" w:rsidP="00B07DAC">
      <w:pPr>
        <w:pStyle w:val="ListParagraph"/>
        <w:numPr>
          <w:ilvl w:val="0"/>
          <w:numId w:val="1"/>
        </w:numPr>
        <w:spacing w:after="200" w:line="276" w:lineRule="auto"/>
        <w:rPr>
          <w:lang w:val="en-GB"/>
        </w:rPr>
      </w:pPr>
      <w:r w:rsidRPr="008B0CE7">
        <w:rPr>
          <w:lang w:val="en-GB"/>
        </w:rPr>
        <w:t>Embase (embase.com)</w:t>
      </w:r>
    </w:p>
    <w:p w14:paraId="2C860C6C" w14:textId="77777777" w:rsidR="00B07DAC" w:rsidRPr="008B0CE7" w:rsidRDefault="00B07DAC" w:rsidP="00B07DAC">
      <w:pPr>
        <w:pStyle w:val="ListParagraph"/>
        <w:numPr>
          <w:ilvl w:val="0"/>
          <w:numId w:val="1"/>
        </w:numPr>
        <w:spacing w:after="200" w:line="276" w:lineRule="auto"/>
        <w:rPr>
          <w:lang w:val="en-GB"/>
        </w:rPr>
      </w:pPr>
      <w:r w:rsidRPr="008B0CE7">
        <w:rPr>
          <w:lang w:val="en-GB"/>
        </w:rPr>
        <w:t>Web of Science (Clarivate)</w:t>
      </w:r>
    </w:p>
    <w:p w14:paraId="2D9748C1" w14:textId="77777777" w:rsidR="00B07DAC" w:rsidRPr="008B0CE7" w:rsidRDefault="00B07DAC" w:rsidP="00B07DAC">
      <w:pPr>
        <w:pStyle w:val="ListParagraph"/>
        <w:numPr>
          <w:ilvl w:val="0"/>
          <w:numId w:val="1"/>
        </w:numPr>
        <w:spacing w:after="200" w:line="276" w:lineRule="auto"/>
        <w:rPr>
          <w:lang w:val="en-GB"/>
        </w:rPr>
      </w:pPr>
      <w:r w:rsidRPr="008B0CE7">
        <w:rPr>
          <w:lang w:val="en-GB"/>
        </w:rPr>
        <w:t>CINAHL (</w:t>
      </w:r>
      <w:proofErr w:type="spellStart"/>
      <w:r w:rsidRPr="008B0CE7">
        <w:rPr>
          <w:lang w:val="en-GB"/>
        </w:rPr>
        <w:t>Ebsco</w:t>
      </w:r>
      <w:proofErr w:type="spellEnd"/>
      <w:r w:rsidRPr="008B0CE7">
        <w:rPr>
          <w:lang w:val="en-GB"/>
        </w:rPr>
        <w:t>)</w:t>
      </w:r>
    </w:p>
    <w:p w14:paraId="1FCECC76" w14:textId="77777777" w:rsidR="00B07DAC" w:rsidRPr="008B0CE7" w:rsidRDefault="00B07DAC" w:rsidP="00B07DAC">
      <w:pPr>
        <w:pStyle w:val="ListParagraph"/>
        <w:numPr>
          <w:ilvl w:val="0"/>
          <w:numId w:val="1"/>
        </w:numPr>
        <w:spacing w:after="200" w:line="276" w:lineRule="auto"/>
        <w:rPr>
          <w:lang w:val="en-GB"/>
        </w:rPr>
      </w:pPr>
      <w:r w:rsidRPr="008B0CE7">
        <w:rPr>
          <w:lang w:val="en-GB"/>
        </w:rPr>
        <w:t xml:space="preserve">Index </w:t>
      </w:r>
      <w:proofErr w:type="spellStart"/>
      <w:r w:rsidRPr="008B0CE7">
        <w:rPr>
          <w:lang w:val="en-GB"/>
        </w:rPr>
        <w:t>Medicus</w:t>
      </w:r>
      <w:proofErr w:type="spellEnd"/>
      <w:r w:rsidRPr="008B0CE7">
        <w:rPr>
          <w:lang w:val="en-GB"/>
        </w:rPr>
        <w:t xml:space="preserve"> for the Eastern Mediterranean Region (globalindexmedicus.net)</w:t>
      </w:r>
    </w:p>
    <w:p w14:paraId="5B86951F" w14:textId="77777777" w:rsidR="00B07DAC" w:rsidRPr="008B0CE7" w:rsidRDefault="00B07DAC" w:rsidP="00B07DAC">
      <w:pPr>
        <w:pStyle w:val="ListParagraph"/>
        <w:numPr>
          <w:ilvl w:val="0"/>
          <w:numId w:val="1"/>
        </w:numPr>
        <w:spacing w:after="200" w:line="276" w:lineRule="auto"/>
        <w:rPr>
          <w:lang w:val="en-GB"/>
        </w:rPr>
      </w:pPr>
      <w:proofErr w:type="spellStart"/>
      <w:r w:rsidRPr="008B0CE7">
        <w:rPr>
          <w:lang w:val="en-GB"/>
        </w:rPr>
        <w:t>QScience</w:t>
      </w:r>
      <w:proofErr w:type="spellEnd"/>
      <w:r w:rsidRPr="008B0CE7">
        <w:rPr>
          <w:lang w:val="en-GB"/>
        </w:rPr>
        <w:t xml:space="preserve"> (qscience.com)</w:t>
      </w:r>
    </w:p>
    <w:bookmarkEnd w:id="1"/>
    <w:p w14:paraId="5513A053" w14:textId="77777777" w:rsidR="00B07DAC" w:rsidRPr="008B0CE7" w:rsidRDefault="00000000" w:rsidP="009F1CDF">
      <w:pPr>
        <w:spacing w:after="200" w:line="276" w:lineRule="auto"/>
        <w:rPr>
          <w:lang w:val="en-GB"/>
        </w:rPr>
      </w:pPr>
      <w:r>
        <w:rPr>
          <w:noProof/>
          <w:lang w:val="en-GB"/>
        </w:rPr>
        <w:pict w14:anchorId="144B9673">
          <v:rect id="_x0000_i1027" alt="" style="width:308.15pt;height:.05pt;mso-width-percent:0;mso-height-percent:0;mso-width-percent:0;mso-height-percent:0" o:hrstd="t" o:hr="t" fillcolor="#aaa" stroked="f"/>
        </w:pict>
      </w:r>
    </w:p>
    <w:p w14:paraId="6CFA76BA" w14:textId="77777777" w:rsidR="00B07DAC" w:rsidRPr="008B0CE7" w:rsidRDefault="00B07DAC" w:rsidP="0019170C">
      <w:pPr>
        <w:spacing w:after="200" w:line="276" w:lineRule="auto"/>
        <w:rPr>
          <w:lang w:val="en-GB"/>
        </w:rPr>
      </w:pPr>
      <w:bookmarkStart w:id="2" w:name="_Hlk176500681"/>
      <w:r w:rsidRPr="008B0CE7">
        <w:rPr>
          <w:lang w:val="en-GB"/>
        </w:rPr>
        <w:t>Total number of hits:</w:t>
      </w:r>
    </w:p>
    <w:p w14:paraId="5FA9B0F5" w14:textId="77777777" w:rsidR="00B07DAC" w:rsidRPr="008B0CE7" w:rsidRDefault="00B07DAC" w:rsidP="00B07DAC">
      <w:pPr>
        <w:pStyle w:val="ListParagraph"/>
        <w:numPr>
          <w:ilvl w:val="0"/>
          <w:numId w:val="2"/>
        </w:numPr>
        <w:spacing w:after="200" w:line="276" w:lineRule="auto"/>
        <w:rPr>
          <w:lang w:val="en-GB"/>
        </w:rPr>
      </w:pPr>
      <w:r w:rsidRPr="008B0CE7">
        <w:rPr>
          <w:lang w:val="en-GB"/>
        </w:rPr>
        <w:t>Before deduplication: 1,407</w:t>
      </w:r>
    </w:p>
    <w:p w14:paraId="0BF69CB8" w14:textId="77777777" w:rsidR="00B07DAC" w:rsidRPr="008B0CE7" w:rsidRDefault="00B07DAC" w:rsidP="00B07DAC">
      <w:pPr>
        <w:pStyle w:val="ListParagraph"/>
        <w:numPr>
          <w:ilvl w:val="0"/>
          <w:numId w:val="2"/>
        </w:numPr>
        <w:spacing w:after="200" w:line="276" w:lineRule="auto"/>
        <w:rPr>
          <w:lang w:val="en-GB"/>
        </w:rPr>
      </w:pPr>
      <w:r w:rsidRPr="008B0CE7">
        <w:rPr>
          <w:lang w:val="en-GB"/>
        </w:rPr>
        <w:t>After deduplication: 775</w:t>
      </w:r>
    </w:p>
    <w:bookmarkEnd w:id="2"/>
    <w:p w14:paraId="0EE70009" w14:textId="77777777" w:rsidR="00B07DAC" w:rsidRPr="008B0CE7" w:rsidRDefault="00000000" w:rsidP="0019170C">
      <w:pPr>
        <w:spacing w:after="200" w:line="276" w:lineRule="auto"/>
        <w:rPr>
          <w:lang w:val="en-GB"/>
        </w:rPr>
      </w:pPr>
      <w:r>
        <w:rPr>
          <w:noProof/>
          <w:lang w:val="en-GB"/>
        </w:rPr>
        <w:pict w14:anchorId="32D778CB">
          <v:rect id="_x0000_i1028" alt="" style="width:308.15pt;height:.05pt;mso-width-percent:0;mso-height-percent:0;mso-width-percent:0;mso-height-percent:0" o:hrstd="t" o:hr="t" fillcolor="#aaa" stroked="f"/>
        </w:pict>
      </w:r>
    </w:p>
    <w:p w14:paraId="4EF90DCB" w14:textId="77777777" w:rsidR="00B07DAC" w:rsidRPr="008B0CE7" w:rsidRDefault="00B07DAC" w:rsidP="00B62ABA">
      <w:pPr>
        <w:spacing w:after="200" w:line="276" w:lineRule="auto"/>
        <w:rPr>
          <w:lang w:val="en-GB"/>
        </w:rPr>
      </w:pPr>
      <w:r w:rsidRPr="008B0CE7">
        <w:rPr>
          <w:lang w:val="en-GB"/>
        </w:rPr>
        <w:t>Text that can be used in the Methods-section:</w:t>
      </w:r>
    </w:p>
    <w:p w14:paraId="7B235C4E" w14:textId="31527FD5" w:rsidR="00B07DAC" w:rsidRPr="008B0CE7" w:rsidRDefault="00B07DAC" w:rsidP="00B07DAC">
      <w:pPr>
        <w:rPr>
          <w:bCs/>
          <w:u w:val="single"/>
          <w:lang w:val="en-GB"/>
        </w:rPr>
      </w:pPr>
      <w:r w:rsidRPr="008B0CE7">
        <w:rPr>
          <w:bCs/>
          <w:u w:val="single"/>
          <w:lang w:val="en-GB"/>
        </w:rPr>
        <w:t xml:space="preserve">Search strategy </w:t>
      </w:r>
    </w:p>
    <w:p w14:paraId="09F456F3" w14:textId="44FECDB1" w:rsidR="00B07DAC" w:rsidRPr="008B0CE7" w:rsidRDefault="00B07DAC" w:rsidP="00B07DAC">
      <w:pPr>
        <w:rPr>
          <w:lang w:val="en-GB"/>
        </w:rPr>
      </w:pPr>
      <w:r w:rsidRPr="008B0CE7">
        <w:rPr>
          <w:lang w:val="en-GB"/>
        </w:rPr>
        <w:t xml:space="preserve">A literature search was performed in the following databases: Medline, Embase, Web of Science, CINAHL, Index </w:t>
      </w:r>
      <w:proofErr w:type="spellStart"/>
      <w:r w:rsidRPr="008B0CE7">
        <w:rPr>
          <w:lang w:val="en-GB"/>
        </w:rPr>
        <w:t>Medicus</w:t>
      </w:r>
      <w:proofErr w:type="spellEnd"/>
      <w:r w:rsidRPr="008B0CE7">
        <w:rPr>
          <w:lang w:val="en-GB"/>
        </w:rPr>
        <w:t xml:space="preserve"> for the Eastern Mediterranean Region and </w:t>
      </w:r>
      <w:proofErr w:type="spellStart"/>
      <w:r w:rsidRPr="008B0CE7">
        <w:rPr>
          <w:lang w:val="en-GB"/>
        </w:rPr>
        <w:t>QScience</w:t>
      </w:r>
      <w:proofErr w:type="spellEnd"/>
      <w:r w:rsidRPr="008B0CE7">
        <w:rPr>
          <w:lang w:val="en-GB"/>
        </w:rPr>
        <w:t>. The last search was conducted 2023-02-22.</w:t>
      </w:r>
    </w:p>
    <w:p w14:paraId="7DB86E42" w14:textId="77777777" w:rsidR="00B07DAC" w:rsidRPr="008B0CE7" w:rsidRDefault="00B07DAC" w:rsidP="00B62ABA">
      <w:pPr>
        <w:rPr>
          <w:lang w:val="en-GB"/>
        </w:rPr>
      </w:pPr>
      <w:r w:rsidRPr="008B0CE7">
        <w:rPr>
          <w:lang w:val="en-GB"/>
        </w:rPr>
        <w:t xml:space="preserve">The search strategy was developed in Medline (Ovid) in collaboration with librarians at the Karolinska </w:t>
      </w:r>
      <w:proofErr w:type="spellStart"/>
      <w:r w:rsidRPr="008B0CE7">
        <w:rPr>
          <w:lang w:val="en-GB"/>
        </w:rPr>
        <w:t>Institutet</w:t>
      </w:r>
      <w:proofErr w:type="spellEnd"/>
      <w:r w:rsidRPr="008B0CE7">
        <w:rPr>
          <w:lang w:val="en-GB"/>
        </w:rPr>
        <w:t xml:space="preserve"> University Library. For each search concept Medical Subject Headings (</w:t>
      </w:r>
      <w:proofErr w:type="spellStart"/>
      <w:r w:rsidRPr="008B0CE7">
        <w:rPr>
          <w:lang w:val="en-GB"/>
        </w:rPr>
        <w:t>MeSH</w:t>
      </w:r>
      <w:proofErr w:type="spellEnd"/>
      <w:r w:rsidRPr="008B0CE7">
        <w:rPr>
          <w:lang w:val="en-GB"/>
        </w:rPr>
        <w:t>-terms) and free text terms were identified. The search was then translated, in part using Polyglot Search Translator (1), into the other databases.</w:t>
      </w:r>
    </w:p>
    <w:p w14:paraId="2D2D1053" w14:textId="7E25EBCB" w:rsidR="00B07DAC" w:rsidRPr="008B0CE7" w:rsidRDefault="00B07DAC" w:rsidP="00B07DAC">
      <w:pPr>
        <w:rPr>
          <w:lang w:val="en-GB"/>
        </w:rPr>
      </w:pPr>
      <w:r w:rsidRPr="008B0CE7">
        <w:rPr>
          <w:lang w:val="en-GB"/>
        </w:rPr>
        <w:lastRenderedPageBreak/>
        <w:t>No language restriction was applied.</w:t>
      </w:r>
    </w:p>
    <w:p w14:paraId="608F80C6" w14:textId="0FD3CB8D" w:rsidR="00B07DAC" w:rsidRPr="008B0CE7" w:rsidRDefault="00B07DAC" w:rsidP="00B07DAC">
      <w:pPr>
        <w:rPr>
          <w:lang w:val="en-GB"/>
        </w:rPr>
      </w:pPr>
      <w:r w:rsidRPr="008B0CE7">
        <w:rPr>
          <w:lang w:val="en-GB"/>
        </w:rPr>
        <w:t xml:space="preserve">Articles older than 2000 were not reviewed. </w:t>
      </w:r>
      <w:r w:rsidRPr="008B0CE7">
        <w:rPr>
          <w:color w:val="FF0000"/>
          <w:lang w:val="en-GB"/>
        </w:rPr>
        <w:t xml:space="preserve">[Motivate why restriction was made] </w:t>
      </w:r>
    </w:p>
    <w:p w14:paraId="0C665E28" w14:textId="4B349CFD" w:rsidR="00B07DAC" w:rsidRPr="008B0CE7" w:rsidRDefault="00B07DAC" w:rsidP="00B07DAC">
      <w:pPr>
        <w:rPr>
          <w:lang w:val="en-GB"/>
        </w:rPr>
      </w:pPr>
      <w:r w:rsidRPr="008B0CE7">
        <w:rPr>
          <w:lang w:val="en-GB"/>
        </w:rPr>
        <w:t>The strategies were peer reviewed by another librarian prior to execution.</w:t>
      </w:r>
    </w:p>
    <w:p w14:paraId="26CAB044" w14:textId="3C777BAA" w:rsidR="00B07DAC" w:rsidRPr="008B0CE7" w:rsidRDefault="00B07DAC" w:rsidP="00B07DAC">
      <w:pPr>
        <w:rPr>
          <w:lang w:val="en-GB"/>
        </w:rPr>
      </w:pPr>
      <w:r w:rsidRPr="008B0CE7">
        <w:rPr>
          <w:lang w:val="en-GB"/>
        </w:rPr>
        <w:t xml:space="preserve">De-duplication was done using the method described by </w:t>
      </w:r>
      <w:proofErr w:type="spellStart"/>
      <w:r w:rsidRPr="008B0CE7">
        <w:rPr>
          <w:lang w:val="en-GB"/>
        </w:rPr>
        <w:t>Bramer</w:t>
      </w:r>
      <w:proofErr w:type="spellEnd"/>
      <w:r w:rsidRPr="008B0CE7">
        <w:rPr>
          <w:lang w:val="en-GB"/>
        </w:rPr>
        <w:t xml:space="preserve"> et al (2). One final, extra step was added to compare DOIs.</w:t>
      </w:r>
    </w:p>
    <w:p w14:paraId="44085B16" w14:textId="4ECFF5DC" w:rsidR="00B07DAC" w:rsidRPr="008B0CE7" w:rsidRDefault="00B07DAC" w:rsidP="00B07DAC">
      <w:pPr>
        <w:rPr>
          <w:color w:val="FF0000"/>
          <w:lang w:val="en-GB"/>
        </w:rPr>
      </w:pPr>
      <w:r w:rsidRPr="008B0CE7">
        <w:rPr>
          <w:lang w:val="en-GB"/>
        </w:rPr>
        <w:t xml:space="preserve">A snow-ball search was applied to check references and citations of eligible studies from the database searches using </w:t>
      </w:r>
      <w:r w:rsidRPr="008B0CE7">
        <w:rPr>
          <w:color w:val="FF0000"/>
          <w:lang w:val="en-GB"/>
        </w:rPr>
        <w:t>XX [specify which resource was used for checking references/citations].</w:t>
      </w:r>
    </w:p>
    <w:p w14:paraId="503B2191" w14:textId="1B17CF3E" w:rsidR="00B07DAC" w:rsidRPr="008B0CE7" w:rsidRDefault="00B07DAC" w:rsidP="00B07DAC">
      <w:pPr>
        <w:autoSpaceDE w:val="0"/>
        <w:autoSpaceDN w:val="0"/>
        <w:rPr>
          <w:lang w:val="en-GB"/>
        </w:rPr>
      </w:pPr>
      <w:r w:rsidRPr="008B0CE7">
        <w:rPr>
          <w:lang w:val="en-GB"/>
        </w:rPr>
        <w:t>The full search strategies for all databases are available in the appendix.</w:t>
      </w:r>
    </w:p>
    <w:p w14:paraId="01B28E1F" w14:textId="77777777" w:rsidR="00B07DAC" w:rsidRPr="008B0CE7" w:rsidRDefault="00B07DAC" w:rsidP="00B07DAC">
      <w:pPr>
        <w:autoSpaceDE w:val="0"/>
        <w:autoSpaceDN w:val="0"/>
        <w:rPr>
          <w:lang w:val="en-GB"/>
        </w:rPr>
      </w:pPr>
    </w:p>
    <w:p w14:paraId="5FD96AF3" w14:textId="4C21A95B" w:rsidR="00B07DAC" w:rsidRPr="008B0CE7" w:rsidRDefault="00B07DAC" w:rsidP="00B07DAC">
      <w:pPr>
        <w:spacing w:after="200" w:line="276" w:lineRule="auto"/>
        <w:rPr>
          <w:b/>
          <w:bCs/>
          <w:lang w:val="en-GB"/>
        </w:rPr>
      </w:pPr>
      <w:r w:rsidRPr="008B0CE7">
        <w:rPr>
          <w:b/>
          <w:bCs/>
          <w:lang w:val="en-GB"/>
        </w:rPr>
        <w:t xml:space="preserve">References </w:t>
      </w:r>
    </w:p>
    <w:p w14:paraId="27053E92" w14:textId="426ADC94" w:rsidR="00B07DAC" w:rsidRPr="008B0CE7" w:rsidRDefault="00B07DAC" w:rsidP="00B07DAC">
      <w:pPr>
        <w:rPr>
          <w:lang w:val="en-GB"/>
        </w:rPr>
      </w:pPr>
      <w:r w:rsidRPr="008B0CE7">
        <w:rPr>
          <w:lang w:val="en-GB"/>
        </w:rPr>
        <w:t xml:space="preserve">1. </w:t>
      </w:r>
      <w:r w:rsidRPr="008B0CE7">
        <w:rPr>
          <w:lang w:val="en-GB"/>
        </w:rPr>
        <w:tab/>
        <w:t xml:space="preserve">Clark JM, Sanders S, Carter M, </w:t>
      </w:r>
      <w:proofErr w:type="spellStart"/>
      <w:r w:rsidRPr="008B0CE7">
        <w:rPr>
          <w:lang w:val="en-GB"/>
        </w:rPr>
        <w:t>Honeyman</w:t>
      </w:r>
      <w:proofErr w:type="spellEnd"/>
      <w:r w:rsidRPr="008B0CE7">
        <w:rPr>
          <w:lang w:val="en-GB"/>
        </w:rPr>
        <w:t xml:space="preserve"> D, Cleo G, Auld Y, Booth D, Condron P, </w:t>
      </w:r>
      <w:proofErr w:type="spellStart"/>
      <w:r w:rsidRPr="008B0CE7">
        <w:rPr>
          <w:lang w:val="en-GB"/>
        </w:rPr>
        <w:t>Dalais</w:t>
      </w:r>
      <w:proofErr w:type="spellEnd"/>
      <w:r w:rsidRPr="008B0CE7">
        <w:rPr>
          <w:lang w:val="en-GB"/>
        </w:rPr>
        <w:t xml:space="preserve"> C, </w:t>
      </w:r>
      <w:proofErr w:type="spellStart"/>
      <w:r w:rsidRPr="008B0CE7">
        <w:rPr>
          <w:lang w:val="en-GB"/>
        </w:rPr>
        <w:t>Bateup</w:t>
      </w:r>
      <w:proofErr w:type="spellEnd"/>
      <w:r w:rsidRPr="008B0CE7">
        <w:rPr>
          <w:lang w:val="en-GB"/>
        </w:rPr>
        <w:t xml:space="preserve"> S, </w:t>
      </w:r>
      <w:proofErr w:type="spellStart"/>
      <w:r w:rsidRPr="008B0CE7">
        <w:rPr>
          <w:lang w:val="en-GB"/>
        </w:rPr>
        <w:t>Linthwaite</w:t>
      </w:r>
      <w:proofErr w:type="spellEnd"/>
      <w:r w:rsidRPr="008B0CE7">
        <w:rPr>
          <w:lang w:val="en-GB"/>
        </w:rPr>
        <w:t xml:space="preserve"> B, May N, Munn J, Ramsay L, Rickett K, Rutter C, Smith A, </w:t>
      </w:r>
      <w:proofErr w:type="spellStart"/>
      <w:r w:rsidRPr="008B0CE7">
        <w:rPr>
          <w:lang w:val="en-GB"/>
        </w:rPr>
        <w:t>Sondergeld</w:t>
      </w:r>
      <w:proofErr w:type="spellEnd"/>
      <w:r w:rsidRPr="008B0CE7">
        <w:rPr>
          <w:lang w:val="en-GB"/>
        </w:rPr>
        <w:t xml:space="preserve"> P, Wallin M, Jones M, </w:t>
      </w:r>
      <w:proofErr w:type="spellStart"/>
      <w:r w:rsidRPr="008B0CE7">
        <w:rPr>
          <w:lang w:val="en-GB"/>
        </w:rPr>
        <w:t>Beller</w:t>
      </w:r>
      <w:proofErr w:type="spellEnd"/>
      <w:r w:rsidRPr="008B0CE7">
        <w:rPr>
          <w:lang w:val="en-GB"/>
        </w:rPr>
        <w:t xml:space="preserve"> E. (2020) Improving the translation of search strategies using the Polyglot Search Translator: a randomized controlled trial. </w:t>
      </w:r>
      <w:r w:rsidRPr="008B0CE7">
        <w:rPr>
          <w:i/>
          <w:iCs/>
          <w:color w:val="212121"/>
          <w:shd w:val="clear" w:color="auto" w:fill="FFFFFF"/>
          <w:lang w:val="en-GB"/>
        </w:rPr>
        <w:t>Journal of the Medical Library Association: JMLA</w:t>
      </w:r>
      <w:r w:rsidRPr="008B0CE7">
        <w:rPr>
          <w:lang w:val="en-GB"/>
        </w:rPr>
        <w:t xml:space="preserve">. 108(2):195-207. </w:t>
      </w:r>
      <w:proofErr w:type="spellStart"/>
      <w:r w:rsidRPr="008B0CE7">
        <w:rPr>
          <w:lang w:val="en-GB"/>
        </w:rPr>
        <w:t>doi</w:t>
      </w:r>
      <w:proofErr w:type="spellEnd"/>
      <w:r w:rsidRPr="008B0CE7">
        <w:rPr>
          <w:lang w:val="en-GB"/>
        </w:rPr>
        <w:t xml:space="preserve">: 10.5195/jmla.2020.834. </w:t>
      </w:r>
    </w:p>
    <w:p w14:paraId="623A8A2F" w14:textId="57995A39" w:rsidR="00B07DAC" w:rsidRPr="008B0CE7" w:rsidRDefault="00B07DAC" w:rsidP="00B07DAC">
      <w:pPr>
        <w:spacing w:after="200" w:line="276" w:lineRule="auto"/>
        <w:rPr>
          <w:b/>
          <w:bCs/>
          <w:lang w:val="en-GB"/>
        </w:rPr>
      </w:pPr>
      <w:r w:rsidRPr="008B0CE7">
        <w:rPr>
          <w:lang w:val="en-GB"/>
        </w:rPr>
        <w:t>2.</w:t>
      </w:r>
      <w:r w:rsidRPr="008B0CE7">
        <w:rPr>
          <w:lang w:val="en-GB"/>
        </w:rPr>
        <w:tab/>
        <w:t xml:space="preserve"> </w:t>
      </w:r>
      <w:proofErr w:type="spellStart"/>
      <w:r w:rsidRPr="00E50378">
        <w:rPr>
          <w:lang w:val="en-US"/>
        </w:rPr>
        <w:t>Bramer</w:t>
      </w:r>
      <w:proofErr w:type="spellEnd"/>
      <w:r w:rsidRPr="00E50378">
        <w:rPr>
          <w:lang w:val="en-US"/>
        </w:rPr>
        <w:t xml:space="preserve">, W. M., </w:t>
      </w:r>
      <w:proofErr w:type="spellStart"/>
      <w:r w:rsidRPr="00E50378">
        <w:rPr>
          <w:lang w:val="en-US"/>
        </w:rPr>
        <w:t>Giustini</w:t>
      </w:r>
      <w:proofErr w:type="spellEnd"/>
      <w:r w:rsidRPr="00E50378">
        <w:rPr>
          <w:lang w:val="en-US"/>
        </w:rPr>
        <w:t xml:space="preserve">, D., de </w:t>
      </w:r>
      <w:proofErr w:type="spellStart"/>
      <w:r w:rsidRPr="00E50378">
        <w:rPr>
          <w:lang w:val="en-US"/>
        </w:rPr>
        <w:t>Jonge</w:t>
      </w:r>
      <w:proofErr w:type="spellEnd"/>
      <w:r w:rsidRPr="00E50378">
        <w:rPr>
          <w:lang w:val="en-US"/>
        </w:rPr>
        <w:t xml:space="preserve">, G. B., Holland, L., &amp; </w:t>
      </w:r>
      <w:proofErr w:type="spellStart"/>
      <w:r w:rsidRPr="00E50378">
        <w:rPr>
          <w:lang w:val="en-US"/>
        </w:rPr>
        <w:t>Bekhuis</w:t>
      </w:r>
      <w:proofErr w:type="spellEnd"/>
      <w:r w:rsidRPr="00E50378">
        <w:rPr>
          <w:lang w:val="en-US"/>
        </w:rPr>
        <w:t xml:space="preserve">, T. (2016). </w:t>
      </w:r>
      <w:r w:rsidRPr="008B0CE7">
        <w:rPr>
          <w:lang w:val="en-GB"/>
        </w:rPr>
        <w:t xml:space="preserve">De-duplication of database search results for systematic reviews in EndNote. </w:t>
      </w:r>
      <w:r w:rsidRPr="008B0CE7">
        <w:rPr>
          <w:i/>
          <w:iCs/>
          <w:color w:val="212121"/>
          <w:shd w:val="clear" w:color="auto" w:fill="FFFFFF"/>
          <w:lang w:val="en-GB"/>
        </w:rPr>
        <w:t>Journal of the Medical Library Association: JMLA</w:t>
      </w:r>
      <w:r w:rsidRPr="008B0CE7">
        <w:rPr>
          <w:color w:val="212121"/>
          <w:shd w:val="clear" w:color="auto" w:fill="FFFFFF"/>
          <w:lang w:val="en-GB"/>
        </w:rPr>
        <w:t xml:space="preserve">, 104(3), 240-243. </w:t>
      </w:r>
      <w:proofErr w:type="spellStart"/>
      <w:r w:rsidRPr="008B0CE7">
        <w:rPr>
          <w:lang w:val="en-GB"/>
        </w:rPr>
        <w:t>doi</w:t>
      </w:r>
      <w:proofErr w:type="spellEnd"/>
      <w:r w:rsidRPr="008B0CE7">
        <w:rPr>
          <w:lang w:val="en-GB"/>
        </w:rPr>
        <w:t>: 10.3163/1536-5050.104.3.014</w:t>
      </w:r>
    </w:p>
    <w:p w14:paraId="7AD41F30" w14:textId="77777777" w:rsidR="00B07DAC" w:rsidRPr="008B0CE7" w:rsidRDefault="00B07DAC" w:rsidP="00763877">
      <w:pPr>
        <w:pStyle w:val="Header"/>
        <w:tabs>
          <w:tab w:val="right" w:pos="13860"/>
        </w:tabs>
        <w:jc w:val="center"/>
        <w:outlineLvl w:val="0"/>
        <w:rPr>
          <w:bCs/>
          <w:sz w:val="28"/>
          <w:szCs w:val="28"/>
          <w:lang w:val="en-GB"/>
        </w:rPr>
        <w:sectPr w:rsidR="00B07DAC" w:rsidRPr="008B0CE7" w:rsidSect="00B07DA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pPr>
    </w:p>
    <w:p w14:paraId="36BD66C7" w14:textId="41E97196" w:rsidR="00B07DAC" w:rsidRPr="008B0CE7" w:rsidRDefault="00B07DAC" w:rsidP="00286284">
      <w:pPr>
        <w:rPr>
          <w:lang w:val="en-GB"/>
        </w:rPr>
      </w:pPr>
      <w:r w:rsidRPr="008B0CE7">
        <w:rPr>
          <w:noProof/>
          <w:lang w:val="en-GB"/>
        </w:rPr>
        <w:lastRenderedPageBreak/>
        <mc:AlternateContent>
          <mc:Choice Requires="wps">
            <w:drawing>
              <wp:anchor distT="0" distB="0" distL="114300" distR="114300" simplePos="0" relativeHeight="251637760" behindDoc="0" locked="0" layoutInCell="1" allowOverlap="1" wp14:anchorId="365E120D" wp14:editId="5B3AFD20">
                <wp:simplePos x="0" y="0"/>
                <wp:positionH relativeFrom="column">
                  <wp:posOffset>140970</wp:posOffset>
                </wp:positionH>
                <wp:positionV relativeFrom="paragraph">
                  <wp:posOffset>-240030</wp:posOffset>
                </wp:positionV>
                <wp:extent cx="1887220" cy="1352550"/>
                <wp:effectExtent l="0" t="0" r="17780" b="19050"/>
                <wp:wrapNone/>
                <wp:docPr id="1" name="Rectangle 1"/>
                <wp:cNvGraphicFramePr/>
                <a:graphic xmlns:a="http://schemas.openxmlformats.org/drawingml/2006/main">
                  <a:graphicData uri="http://schemas.microsoft.com/office/word/2010/wordprocessingShape">
                    <wps:wsp>
                      <wps:cNvSpPr/>
                      <wps:spPr>
                        <a:xfrm>
                          <a:off x="0" y="0"/>
                          <a:ext cx="1887220" cy="1352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1D45F" w14:textId="77777777" w:rsidR="00B07DAC" w:rsidRPr="00286284" w:rsidRDefault="00B07DAC" w:rsidP="00B10771">
                            <w:pPr>
                              <w:spacing w:after="0" w:line="240" w:lineRule="auto"/>
                              <w:rPr>
                                <w:color w:val="000000" w:themeColor="text1"/>
                                <w:sz w:val="18"/>
                                <w:szCs w:val="20"/>
                                <w:lang w:val="en-US"/>
                              </w:rPr>
                            </w:pPr>
                            <w:r w:rsidRPr="00286284">
                              <w:rPr>
                                <w:color w:val="000000" w:themeColor="text1"/>
                                <w:sz w:val="18"/>
                                <w:szCs w:val="20"/>
                                <w:lang w:val="en-US"/>
                              </w:rPr>
                              <w:t>Records identified from*:</w:t>
                            </w:r>
                          </w:p>
                          <w:p w14:paraId="6B7D0512"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Databases (total n = </w:t>
                            </w:r>
                            <w:r>
                              <w:rPr>
                                <w:color w:val="000000" w:themeColor="text1"/>
                                <w:sz w:val="18"/>
                                <w:szCs w:val="20"/>
                                <w:lang w:val="en-US"/>
                              </w:rPr>
                              <w:t>1,407</w:t>
                            </w:r>
                          </w:p>
                          <w:p w14:paraId="36386519"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Medline n = </w:t>
                            </w:r>
                            <w:r>
                              <w:rPr>
                                <w:color w:val="000000" w:themeColor="text1"/>
                                <w:sz w:val="18"/>
                                <w:szCs w:val="20"/>
                                <w:lang w:val="en-US"/>
                              </w:rPr>
                              <w:t>371</w:t>
                            </w:r>
                          </w:p>
                          <w:p w14:paraId="2C8B36BE"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Embase n = </w:t>
                            </w:r>
                            <w:r>
                              <w:rPr>
                                <w:color w:val="000000" w:themeColor="text1"/>
                                <w:sz w:val="18"/>
                                <w:szCs w:val="20"/>
                                <w:lang w:val="en-US"/>
                              </w:rPr>
                              <w:t>579</w:t>
                            </w:r>
                          </w:p>
                          <w:p w14:paraId="73BFD583"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Web of Science n = </w:t>
                            </w:r>
                            <w:r>
                              <w:rPr>
                                <w:color w:val="000000" w:themeColor="text1"/>
                                <w:sz w:val="18"/>
                                <w:szCs w:val="20"/>
                                <w:lang w:val="en-US"/>
                              </w:rPr>
                              <w:t>263</w:t>
                            </w:r>
                          </w:p>
                          <w:p w14:paraId="216EEF2A"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CINAHL n = 108</w:t>
                            </w:r>
                          </w:p>
                          <w:p w14:paraId="37D9D961"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IMEMR n = 80</w:t>
                            </w:r>
                          </w:p>
                          <w:p w14:paraId="3B751DC7"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Qscience n = 6)</w:t>
                            </w:r>
                          </w:p>
                          <w:p w14:paraId="17043655" w14:textId="77777777" w:rsidR="00B07DAC" w:rsidRPr="00987B20" w:rsidRDefault="00B07DAC" w:rsidP="00286284">
                            <w:pPr>
                              <w:ind w:left="284"/>
                              <w:rPr>
                                <w:color w:val="000000" w:themeColor="text1"/>
                                <w:sz w:val="18"/>
                                <w:szCs w:val="20"/>
                                <w:lang w:val="en-US"/>
                              </w:rPr>
                            </w:pPr>
                            <w:r w:rsidRPr="00987B20">
                              <w:rPr>
                                <w:color w:val="000000" w:themeColor="text1"/>
                                <w:sz w:val="18"/>
                                <w:szCs w:val="20"/>
                                <w:lang w:val="en-US"/>
                              </w:rPr>
                              <w:t xml:space="preserve">Registers (n </w:t>
                            </w:r>
                            <w:proofErr w:type="gramStart"/>
                            <w:r w:rsidRPr="00987B20">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120D" id="Rectangle 1" o:spid="_x0000_s1026" style="position:absolute;margin-left:11.1pt;margin-top:-18.9pt;width:148.6pt;height:10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" filled="f" strokecolor="black [3213]" strokeweight="1pt">
                <v:textbox>
                  <w:txbxContent>
                    <w:p w14:paraId="0F41D45F" w14:textId="77777777" w:rsidR="00B07DAC" w:rsidRPr="00286284" w:rsidRDefault="00B07DAC" w:rsidP="00B10771">
                      <w:pPr>
                        <w:spacing w:after="0" w:line="240" w:lineRule="auto"/>
                        <w:rPr>
                          <w:color w:val="000000" w:themeColor="text1"/>
                          <w:sz w:val="18"/>
                          <w:szCs w:val="20"/>
                          <w:lang w:val="en-US"/>
                        </w:rPr>
                      </w:pPr>
                      <w:r w:rsidRPr="00286284">
                        <w:rPr>
                          <w:color w:val="000000" w:themeColor="text1"/>
                          <w:sz w:val="18"/>
                          <w:szCs w:val="20"/>
                          <w:lang w:val="en-US"/>
                        </w:rPr>
                        <w:t>Records identified from*:</w:t>
                      </w:r>
                    </w:p>
                    <w:p w14:paraId="6B7D0512"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Databases (total n = </w:t>
                      </w:r>
                      <w:r>
                        <w:rPr>
                          <w:color w:val="000000" w:themeColor="text1"/>
                          <w:sz w:val="18"/>
                          <w:szCs w:val="20"/>
                          <w:lang w:val="en-US"/>
                        </w:rPr>
                        <w:t>1,407</w:t>
                      </w:r>
                    </w:p>
                    <w:p w14:paraId="36386519"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Medline n = </w:t>
                      </w:r>
                      <w:r>
                        <w:rPr>
                          <w:color w:val="000000" w:themeColor="text1"/>
                          <w:sz w:val="18"/>
                          <w:szCs w:val="20"/>
                          <w:lang w:val="en-US"/>
                        </w:rPr>
                        <w:t>371</w:t>
                      </w:r>
                    </w:p>
                    <w:p w14:paraId="2C8B36BE"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Embase n = </w:t>
                      </w:r>
                      <w:r>
                        <w:rPr>
                          <w:color w:val="000000" w:themeColor="text1"/>
                          <w:sz w:val="18"/>
                          <w:szCs w:val="20"/>
                          <w:lang w:val="en-US"/>
                        </w:rPr>
                        <w:t>579</w:t>
                      </w:r>
                    </w:p>
                    <w:p w14:paraId="73BFD583" w14:textId="77777777" w:rsidR="00B07DAC" w:rsidRPr="00EE4171" w:rsidRDefault="00B07DAC" w:rsidP="00B10771">
                      <w:pPr>
                        <w:spacing w:after="0" w:line="240" w:lineRule="auto"/>
                        <w:ind w:left="284"/>
                        <w:rPr>
                          <w:color w:val="000000" w:themeColor="text1"/>
                          <w:sz w:val="18"/>
                          <w:szCs w:val="20"/>
                          <w:lang w:val="en-US"/>
                        </w:rPr>
                      </w:pPr>
                      <w:r w:rsidRPr="00EE4171">
                        <w:rPr>
                          <w:color w:val="000000" w:themeColor="text1"/>
                          <w:sz w:val="18"/>
                          <w:szCs w:val="20"/>
                          <w:lang w:val="en-US"/>
                        </w:rPr>
                        <w:t xml:space="preserve">Web of Science n = </w:t>
                      </w:r>
                      <w:r>
                        <w:rPr>
                          <w:color w:val="000000" w:themeColor="text1"/>
                          <w:sz w:val="18"/>
                          <w:szCs w:val="20"/>
                          <w:lang w:val="en-US"/>
                        </w:rPr>
                        <w:t>263</w:t>
                      </w:r>
                    </w:p>
                    <w:p w14:paraId="216EEF2A"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CINAHL n = 108</w:t>
                      </w:r>
                    </w:p>
                    <w:p w14:paraId="37D9D961"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IMEMR n = 80</w:t>
                      </w:r>
                    </w:p>
                    <w:p w14:paraId="3B751DC7" w14:textId="77777777" w:rsidR="00B07DAC" w:rsidRPr="003F482B" w:rsidRDefault="00B07DAC" w:rsidP="00B10771">
                      <w:pPr>
                        <w:spacing w:after="0" w:line="240" w:lineRule="auto"/>
                        <w:ind w:left="284"/>
                        <w:rPr>
                          <w:color w:val="000000" w:themeColor="text1"/>
                          <w:sz w:val="18"/>
                          <w:szCs w:val="20"/>
                          <w:lang w:val="fr-FR"/>
                        </w:rPr>
                      </w:pPr>
                      <w:r w:rsidRPr="003F482B">
                        <w:rPr>
                          <w:color w:val="000000" w:themeColor="text1"/>
                          <w:sz w:val="18"/>
                          <w:szCs w:val="20"/>
                          <w:lang w:val="fr-FR"/>
                        </w:rPr>
                        <w:t>Qscience n = 6)</w:t>
                      </w:r>
                    </w:p>
                    <w:p w14:paraId="17043655" w14:textId="77777777" w:rsidR="00B07DAC" w:rsidRPr="00987B20" w:rsidRDefault="00B07DAC" w:rsidP="00286284">
                      <w:pPr>
                        <w:ind w:left="284"/>
                        <w:rPr>
                          <w:color w:val="000000" w:themeColor="text1"/>
                          <w:sz w:val="18"/>
                          <w:szCs w:val="20"/>
                          <w:lang w:val="en-US"/>
                        </w:rPr>
                      </w:pPr>
                      <w:r w:rsidRPr="00987B20">
                        <w:rPr>
                          <w:color w:val="000000" w:themeColor="text1"/>
                          <w:sz w:val="18"/>
                          <w:szCs w:val="20"/>
                          <w:lang w:val="en-US"/>
                        </w:rPr>
                        <w:t xml:space="preserve">Registers (n </w:t>
                      </w:r>
                      <w:proofErr w:type="gramStart"/>
                      <w:r w:rsidRPr="00987B20">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63360" behindDoc="0" locked="0" layoutInCell="1" allowOverlap="1" wp14:anchorId="332FE124" wp14:editId="2353C593">
                <wp:simplePos x="0" y="0"/>
                <wp:positionH relativeFrom="column">
                  <wp:posOffset>2005330</wp:posOffset>
                </wp:positionH>
                <wp:positionV relativeFrom="paragraph">
                  <wp:posOffset>3574415</wp:posOffset>
                </wp:positionV>
                <wp:extent cx="3765550" cy="1133475"/>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5550" cy="1133475"/>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35601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57.9pt;margin-top:281.45pt;width:296.5pt;height:89.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" adj="11" strokecolor="black [3213]" strokeweight=".5pt">
                <v:stroke endarrow="block"/>
              </v:shape>
            </w:pict>
          </mc:Fallback>
        </mc:AlternateContent>
      </w:r>
      <w:r w:rsidRPr="008B0CE7">
        <w:rPr>
          <w:noProof/>
          <w:lang w:val="en-GB"/>
        </w:rPr>
        <mc:AlternateContent>
          <mc:Choice Requires="wps">
            <w:drawing>
              <wp:anchor distT="0" distB="0" distL="114300" distR="114300" simplePos="0" relativeHeight="251646976" behindDoc="0" locked="0" layoutInCell="1" allowOverlap="1" wp14:anchorId="0C9150E1" wp14:editId="489A520A">
                <wp:simplePos x="0" y="0"/>
                <wp:positionH relativeFrom="column">
                  <wp:posOffset>4845050</wp:posOffset>
                </wp:positionH>
                <wp:positionV relativeFrom="paragraph">
                  <wp:posOffset>3035300</wp:posOffset>
                </wp:positionV>
                <wp:extent cx="1887220" cy="526415"/>
                <wp:effectExtent l="0" t="0" r="17780" b="26035"/>
                <wp:wrapNone/>
                <wp:docPr id="12" name="Rectangle 1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528F5"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assessed for eligibility</w:t>
                            </w:r>
                          </w:p>
                          <w:p w14:paraId="3620FCD2"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150E1" id="Rectangle 12" o:spid="_x0000_s1027" style="position:absolute;margin-left:381.5pt;margin-top:239pt;width:148.6pt;height:4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Hg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" filled="f" strokecolor="black [3213]" strokeweight="1pt">
                <v:textbox>
                  <w:txbxContent>
                    <w:p w14:paraId="17A528F5"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assessed for eligibility</w:t>
                      </w:r>
                    </w:p>
                    <w:p w14:paraId="3620FCD2"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55168" behindDoc="0" locked="0" layoutInCell="1" allowOverlap="1" wp14:anchorId="32C29843" wp14:editId="425B344E">
                <wp:simplePos x="0" y="0"/>
                <wp:positionH relativeFrom="column">
                  <wp:posOffset>194310</wp:posOffset>
                </wp:positionH>
                <wp:positionV relativeFrom="paragraph">
                  <wp:posOffset>-605155</wp:posOffset>
                </wp:positionV>
                <wp:extent cx="4344670" cy="262890"/>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2A8FD883" w14:textId="77777777" w:rsidR="00B07DAC" w:rsidRPr="00286284" w:rsidRDefault="00B07DAC" w:rsidP="00286284">
                            <w:pPr>
                              <w:jc w:val="center"/>
                              <w:rPr>
                                <w:b/>
                                <w:color w:val="000000" w:themeColor="text1"/>
                                <w:sz w:val="18"/>
                                <w:szCs w:val="18"/>
                                <w:lang w:val="en-US"/>
                              </w:rPr>
                            </w:pPr>
                            <w:r w:rsidRPr="00286284">
                              <w:rPr>
                                <w:b/>
                                <w:color w:val="000000" w:themeColor="text1"/>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298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8" type="#_x0000_t176" style="position:absolute;margin-left:15.3pt;margin-top:-47.65pt;width:342.1pt;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" fillcolor="#ffc000" strokecolor="#7f5f00 [1607]" strokeweight="1pt">
                <v:textbox>
                  <w:txbxContent>
                    <w:p w14:paraId="2A8FD883" w14:textId="77777777" w:rsidR="00B07DAC" w:rsidRPr="00286284" w:rsidRDefault="00B07DAC" w:rsidP="00286284">
                      <w:pPr>
                        <w:jc w:val="center"/>
                        <w:rPr>
                          <w:b/>
                          <w:color w:val="000000" w:themeColor="text1"/>
                          <w:sz w:val="18"/>
                          <w:szCs w:val="18"/>
                          <w:lang w:val="en-US"/>
                        </w:rPr>
                      </w:pPr>
                      <w:r w:rsidRPr="00286284">
                        <w:rPr>
                          <w:b/>
                          <w:color w:val="000000" w:themeColor="text1"/>
                          <w:sz w:val="18"/>
                          <w:szCs w:val="18"/>
                          <w:lang w:val="en-US"/>
                        </w:rPr>
                        <w:t>Identification of studies via databases and registers</w:t>
                      </w:r>
                    </w:p>
                  </w:txbxContent>
                </v:textbox>
              </v:shape>
            </w:pict>
          </mc:Fallback>
        </mc:AlternateContent>
      </w:r>
      <w:r w:rsidRPr="008B0CE7">
        <w:rPr>
          <w:noProof/>
          <w:lang w:val="en-GB"/>
        </w:rPr>
        <mc:AlternateContent>
          <mc:Choice Requires="wps">
            <w:drawing>
              <wp:anchor distT="0" distB="0" distL="114300" distR="114300" simplePos="0" relativeHeight="251656192" behindDoc="0" locked="0" layoutInCell="1" allowOverlap="1" wp14:anchorId="40F99387" wp14:editId="3FF25D8B">
                <wp:simplePos x="0" y="0"/>
                <wp:positionH relativeFrom="column">
                  <wp:posOffset>4847590</wp:posOffset>
                </wp:positionH>
                <wp:positionV relativeFrom="paragraph">
                  <wp:posOffset>-594995</wp:posOffset>
                </wp:positionV>
                <wp:extent cx="4344670" cy="262890"/>
                <wp:effectExtent l="0" t="0" r="17780" b="22860"/>
                <wp:wrapNone/>
                <wp:docPr id="30" name="Flowchart: Alternate Process 30"/>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6B71D35B" w14:textId="77777777" w:rsidR="00B07DAC" w:rsidRPr="00286284" w:rsidRDefault="00B07DAC" w:rsidP="00286284">
                            <w:pPr>
                              <w:jc w:val="center"/>
                              <w:rPr>
                                <w:b/>
                                <w:color w:val="000000" w:themeColor="text1"/>
                                <w:sz w:val="18"/>
                                <w:szCs w:val="18"/>
                                <w:lang w:val="en-US"/>
                              </w:rPr>
                            </w:pPr>
                            <w:r w:rsidRPr="00286284">
                              <w:rPr>
                                <w:b/>
                                <w:color w:val="000000" w:themeColor="text1"/>
                                <w:sz w:val="18"/>
                                <w:szCs w:val="18"/>
                                <w:lang w:val="en-US"/>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99387" id="Flowchart: Alternate Process 30" o:spid="_x0000_s1029" type="#_x0000_t176" style="position:absolute;margin-left:381.7pt;margin-top:-46.85pt;width:342.1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" fillcolor="#ffc000" strokecolor="#7f5f00 [1607]" strokeweight="1pt">
                <v:textbox>
                  <w:txbxContent>
                    <w:p w14:paraId="6B71D35B" w14:textId="77777777" w:rsidR="00B07DAC" w:rsidRPr="00286284" w:rsidRDefault="00B07DAC" w:rsidP="00286284">
                      <w:pPr>
                        <w:jc w:val="center"/>
                        <w:rPr>
                          <w:b/>
                          <w:color w:val="000000" w:themeColor="text1"/>
                          <w:sz w:val="18"/>
                          <w:szCs w:val="18"/>
                          <w:lang w:val="en-US"/>
                        </w:rPr>
                      </w:pPr>
                      <w:r w:rsidRPr="00286284">
                        <w:rPr>
                          <w:b/>
                          <w:color w:val="000000" w:themeColor="text1"/>
                          <w:sz w:val="18"/>
                          <w:szCs w:val="18"/>
                          <w:lang w:val="en-US"/>
                        </w:rPr>
                        <w:t>Identification of studies via other methods</w:t>
                      </w:r>
                    </w:p>
                  </w:txbxContent>
                </v:textbox>
              </v:shape>
            </w:pict>
          </mc:Fallback>
        </mc:AlternateContent>
      </w:r>
      <w:r w:rsidRPr="008B0CE7">
        <w:rPr>
          <w:noProof/>
          <w:lang w:val="en-GB"/>
        </w:rPr>
        <mc:AlternateContent>
          <mc:Choice Requires="wps">
            <w:drawing>
              <wp:anchor distT="0" distB="0" distL="114300" distR="114300" simplePos="0" relativeHeight="251638784" behindDoc="0" locked="0" layoutInCell="1" allowOverlap="1" wp14:anchorId="50926B30" wp14:editId="010DA206">
                <wp:simplePos x="0" y="0"/>
                <wp:positionH relativeFrom="column">
                  <wp:posOffset>2620010</wp:posOffset>
                </wp:positionH>
                <wp:positionV relativeFrom="paragraph">
                  <wp:posOffset>-239395</wp:posOffset>
                </wp:positionV>
                <wp:extent cx="1887220" cy="1242695"/>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64BFD" w14:textId="77777777" w:rsidR="00B07DAC" w:rsidRPr="00286284" w:rsidRDefault="00B07DAC" w:rsidP="00B07DAC">
                            <w:pPr>
                              <w:spacing w:after="0" w:line="240" w:lineRule="auto"/>
                              <w:rPr>
                                <w:color w:val="000000" w:themeColor="text1"/>
                                <w:sz w:val="18"/>
                                <w:szCs w:val="20"/>
                                <w:lang w:val="en-US"/>
                              </w:rPr>
                            </w:pPr>
                            <w:r w:rsidRPr="00286284">
                              <w:rPr>
                                <w:color w:val="000000" w:themeColor="text1"/>
                                <w:sz w:val="18"/>
                                <w:szCs w:val="20"/>
                                <w:lang w:val="en-US"/>
                              </w:rPr>
                              <w:t xml:space="preserve">Records removed </w:t>
                            </w:r>
                            <w:r w:rsidRPr="00286284">
                              <w:rPr>
                                <w:i/>
                                <w:iCs/>
                                <w:color w:val="000000" w:themeColor="text1"/>
                                <w:sz w:val="18"/>
                                <w:szCs w:val="20"/>
                                <w:lang w:val="en-US"/>
                              </w:rPr>
                              <w:t>before screening</w:t>
                            </w:r>
                            <w:r w:rsidRPr="00286284">
                              <w:rPr>
                                <w:color w:val="000000" w:themeColor="text1"/>
                                <w:sz w:val="18"/>
                                <w:szCs w:val="20"/>
                                <w:lang w:val="en-US"/>
                              </w:rPr>
                              <w:t>:</w:t>
                            </w:r>
                          </w:p>
                          <w:p w14:paraId="3A5DDB30" w14:textId="77777777" w:rsidR="00B07DAC" w:rsidRPr="00EE4171" w:rsidRDefault="00B07DAC" w:rsidP="00B07DAC">
                            <w:pPr>
                              <w:spacing w:after="0" w:line="240" w:lineRule="auto"/>
                              <w:ind w:left="284"/>
                              <w:rPr>
                                <w:color w:val="000000" w:themeColor="text1"/>
                                <w:sz w:val="18"/>
                                <w:szCs w:val="20"/>
                                <w:lang w:val="en-US"/>
                              </w:rPr>
                            </w:pPr>
                            <w:r w:rsidRPr="00EE4171">
                              <w:rPr>
                                <w:color w:val="000000" w:themeColor="text1"/>
                                <w:sz w:val="18"/>
                                <w:szCs w:val="20"/>
                                <w:lang w:val="en-US"/>
                              </w:rPr>
                              <w:t xml:space="preserve">Duplicate records </w:t>
                            </w:r>
                            <w:proofErr w:type="gramStart"/>
                            <w:r w:rsidRPr="00EE4171">
                              <w:rPr>
                                <w:color w:val="000000" w:themeColor="text1"/>
                                <w:sz w:val="18"/>
                                <w:szCs w:val="20"/>
                                <w:lang w:val="en-US"/>
                              </w:rPr>
                              <w:t>removed  (</w:t>
                            </w:r>
                            <w:proofErr w:type="gramEnd"/>
                            <w:r w:rsidRPr="00EE4171">
                              <w:rPr>
                                <w:color w:val="000000" w:themeColor="text1"/>
                                <w:sz w:val="18"/>
                                <w:szCs w:val="20"/>
                                <w:lang w:val="en-US"/>
                              </w:rPr>
                              <w:t xml:space="preserve">n = </w:t>
                            </w:r>
                            <w:r>
                              <w:rPr>
                                <w:color w:val="000000" w:themeColor="text1"/>
                                <w:sz w:val="18"/>
                                <w:szCs w:val="20"/>
                                <w:lang w:val="en-US"/>
                              </w:rPr>
                              <w:t>632</w:t>
                            </w:r>
                            <w:r w:rsidRPr="00EE4171">
                              <w:rPr>
                                <w:color w:val="000000" w:themeColor="text1"/>
                                <w:sz w:val="18"/>
                                <w:szCs w:val="20"/>
                                <w:lang w:val="en-US"/>
                              </w:rPr>
                              <w:t>)</w:t>
                            </w:r>
                          </w:p>
                          <w:p w14:paraId="3DAE95B5" w14:textId="77777777" w:rsidR="00B07DAC" w:rsidRPr="00286284" w:rsidRDefault="00B07DAC" w:rsidP="00B07DAC">
                            <w:pPr>
                              <w:spacing w:after="0" w:line="240" w:lineRule="auto"/>
                              <w:ind w:left="284"/>
                              <w:rPr>
                                <w:color w:val="000000" w:themeColor="text1"/>
                                <w:sz w:val="18"/>
                                <w:szCs w:val="20"/>
                                <w:lang w:val="en-US"/>
                              </w:rPr>
                            </w:pPr>
                            <w:r w:rsidRPr="00286284">
                              <w:rPr>
                                <w:color w:val="000000" w:themeColor="text1"/>
                                <w:sz w:val="18"/>
                                <w:szCs w:val="20"/>
                                <w:lang w:val="en-US"/>
                              </w:rPr>
                              <w:t xml:space="preserve">Records marked as ineligible by automation tools (n </w:t>
                            </w:r>
                            <w:proofErr w:type="gramStart"/>
                            <w:r w:rsidRPr="00286284">
                              <w:rPr>
                                <w:color w:val="000000" w:themeColor="text1"/>
                                <w:sz w:val="18"/>
                                <w:szCs w:val="20"/>
                                <w:lang w:val="en-US"/>
                              </w:rPr>
                              <w:t>= )</w:t>
                            </w:r>
                            <w:proofErr w:type="gramEnd"/>
                          </w:p>
                          <w:p w14:paraId="6DB20F5A" w14:textId="77777777" w:rsidR="00B07DAC" w:rsidRPr="00286284" w:rsidRDefault="00B07DAC" w:rsidP="00B07DAC">
                            <w:pPr>
                              <w:spacing w:after="0" w:line="240" w:lineRule="auto"/>
                              <w:ind w:left="284"/>
                              <w:rPr>
                                <w:color w:val="000000" w:themeColor="text1"/>
                                <w:sz w:val="18"/>
                                <w:szCs w:val="20"/>
                                <w:lang w:val="en-US"/>
                              </w:rPr>
                            </w:pPr>
                            <w:r w:rsidRPr="00286284">
                              <w:rPr>
                                <w:color w:val="000000" w:themeColor="text1"/>
                                <w:sz w:val="18"/>
                                <w:szCs w:val="20"/>
                                <w:lang w:val="en-US"/>
                              </w:rPr>
                              <w:t xml:space="preserve">Records removed for other reasons (n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26B30" id="Rectangle 2" o:spid="_x0000_s1030" style="position:absolute;margin-left:206.3pt;margin-top:-18.85pt;width:148.6pt;height:97.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" filled="f" strokecolor="black [3213]" strokeweight="1pt">
                <v:textbox>
                  <w:txbxContent>
                    <w:p w14:paraId="08C64BFD" w14:textId="77777777" w:rsidR="00B07DAC" w:rsidRPr="00286284" w:rsidRDefault="00B07DAC" w:rsidP="00B07DAC">
                      <w:pPr>
                        <w:spacing w:after="0" w:line="240" w:lineRule="auto"/>
                        <w:rPr>
                          <w:color w:val="000000" w:themeColor="text1"/>
                          <w:sz w:val="18"/>
                          <w:szCs w:val="20"/>
                          <w:lang w:val="en-US"/>
                        </w:rPr>
                      </w:pPr>
                      <w:r w:rsidRPr="00286284">
                        <w:rPr>
                          <w:color w:val="000000" w:themeColor="text1"/>
                          <w:sz w:val="18"/>
                          <w:szCs w:val="20"/>
                          <w:lang w:val="en-US"/>
                        </w:rPr>
                        <w:t xml:space="preserve">Records removed </w:t>
                      </w:r>
                      <w:r w:rsidRPr="00286284">
                        <w:rPr>
                          <w:i/>
                          <w:iCs/>
                          <w:color w:val="000000" w:themeColor="text1"/>
                          <w:sz w:val="18"/>
                          <w:szCs w:val="20"/>
                          <w:lang w:val="en-US"/>
                        </w:rPr>
                        <w:t>before screening</w:t>
                      </w:r>
                      <w:r w:rsidRPr="00286284">
                        <w:rPr>
                          <w:color w:val="000000" w:themeColor="text1"/>
                          <w:sz w:val="18"/>
                          <w:szCs w:val="20"/>
                          <w:lang w:val="en-US"/>
                        </w:rPr>
                        <w:t>:</w:t>
                      </w:r>
                    </w:p>
                    <w:p w14:paraId="3A5DDB30" w14:textId="77777777" w:rsidR="00B07DAC" w:rsidRPr="00EE4171" w:rsidRDefault="00B07DAC" w:rsidP="00B07DAC">
                      <w:pPr>
                        <w:spacing w:after="0" w:line="240" w:lineRule="auto"/>
                        <w:ind w:left="284"/>
                        <w:rPr>
                          <w:color w:val="000000" w:themeColor="text1"/>
                          <w:sz w:val="18"/>
                          <w:szCs w:val="20"/>
                          <w:lang w:val="en-US"/>
                        </w:rPr>
                      </w:pPr>
                      <w:r w:rsidRPr="00EE4171">
                        <w:rPr>
                          <w:color w:val="000000" w:themeColor="text1"/>
                          <w:sz w:val="18"/>
                          <w:szCs w:val="20"/>
                          <w:lang w:val="en-US"/>
                        </w:rPr>
                        <w:t xml:space="preserve">Duplicate records </w:t>
                      </w:r>
                      <w:proofErr w:type="gramStart"/>
                      <w:r w:rsidRPr="00EE4171">
                        <w:rPr>
                          <w:color w:val="000000" w:themeColor="text1"/>
                          <w:sz w:val="18"/>
                          <w:szCs w:val="20"/>
                          <w:lang w:val="en-US"/>
                        </w:rPr>
                        <w:t>removed  (</w:t>
                      </w:r>
                      <w:proofErr w:type="gramEnd"/>
                      <w:r w:rsidRPr="00EE4171">
                        <w:rPr>
                          <w:color w:val="000000" w:themeColor="text1"/>
                          <w:sz w:val="18"/>
                          <w:szCs w:val="20"/>
                          <w:lang w:val="en-US"/>
                        </w:rPr>
                        <w:t xml:space="preserve">n = </w:t>
                      </w:r>
                      <w:r>
                        <w:rPr>
                          <w:color w:val="000000" w:themeColor="text1"/>
                          <w:sz w:val="18"/>
                          <w:szCs w:val="20"/>
                          <w:lang w:val="en-US"/>
                        </w:rPr>
                        <w:t>632</w:t>
                      </w:r>
                      <w:r w:rsidRPr="00EE4171">
                        <w:rPr>
                          <w:color w:val="000000" w:themeColor="text1"/>
                          <w:sz w:val="18"/>
                          <w:szCs w:val="20"/>
                          <w:lang w:val="en-US"/>
                        </w:rPr>
                        <w:t>)</w:t>
                      </w:r>
                    </w:p>
                    <w:p w14:paraId="3DAE95B5" w14:textId="77777777" w:rsidR="00B07DAC" w:rsidRPr="00286284" w:rsidRDefault="00B07DAC" w:rsidP="00B07DAC">
                      <w:pPr>
                        <w:spacing w:after="0" w:line="240" w:lineRule="auto"/>
                        <w:ind w:left="284"/>
                        <w:rPr>
                          <w:color w:val="000000" w:themeColor="text1"/>
                          <w:sz w:val="18"/>
                          <w:szCs w:val="20"/>
                          <w:lang w:val="en-US"/>
                        </w:rPr>
                      </w:pPr>
                      <w:r w:rsidRPr="00286284">
                        <w:rPr>
                          <w:color w:val="000000" w:themeColor="text1"/>
                          <w:sz w:val="18"/>
                          <w:szCs w:val="20"/>
                          <w:lang w:val="en-US"/>
                        </w:rPr>
                        <w:t xml:space="preserve">Records marked as ineligible by automation tools (n </w:t>
                      </w:r>
                      <w:proofErr w:type="gramStart"/>
                      <w:r w:rsidRPr="00286284">
                        <w:rPr>
                          <w:color w:val="000000" w:themeColor="text1"/>
                          <w:sz w:val="18"/>
                          <w:szCs w:val="20"/>
                          <w:lang w:val="en-US"/>
                        </w:rPr>
                        <w:t>= )</w:t>
                      </w:r>
                      <w:proofErr w:type="gramEnd"/>
                    </w:p>
                    <w:p w14:paraId="6DB20F5A" w14:textId="77777777" w:rsidR="00B07DAC" w:rsidRPr="00286284" w:rsidRDefault="00B07DAC" w:rsidP="00B07DAC">
                      <w:pPr>
                        <w:spacing w:after="0" w:line="240" w:lineRule="auto"/>
                        <w:ind w:left="284"/>
                        <w:rPr>
                          <w:color w:val="000000" w:themeColor="text1"/>
                          <w:sz w:val="18"/>
                          <w:szCs w:val="20"/>
                          <w:lang w:val="en-US"/>
                        </w:rPr>
                      </w:pPr>
                      <w:r w:rsidRPr="00286284">
                        <w:rPr>
                          <w:color w:val="000000" w:themeColor="text1"/>
                          <w:sz w:val="18"/>
                          <w:szCs w:val="20"/>
                          <w:lang w:val="en-US"/>
                        </w:rPr>
                        <w:t xml:space="preserve">Records removed for other reasons (n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40832" behindDoc="0" locked="0" layoutInCell="1" allowOverlap="1" wp14:anchorId="32648637" wp14:editId="373A38C6">
                <wp:simplePos x="0" y="0"/>
                <wp:positionH relativeFrom="column">
                  <wp:posOffset>2628900</wp:posOffset>
                </wp:positionH>
                <wp:positionV relativeFrom="paragraph">
                  <wp:posOffset>1336040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F8228" w14:textId="77777777" w:rsidR="00B07DAC" w:rsidRDefault="00B07DAC" w:rsidP="00286284">
                            <w:pPr>
                              <w:rPr>
                                <w:color w:val="000000" w:themeColor="text1"/>
                                <w:sz w:val="18"/>
                                <w:szCs w:val="20"/>
                              </w:rPr>
                            </w:pPr>
                            <w:r w:rsidRPr="00560609">
                              <w:rPr>
                                <w:color w:val="000000" w:themeColor="text1"/>
                                <w:sz w:val="18"/>
                                <w:szCs w:val="20"/>
                              </w:rPr>
                              <w:t>Records</w:t>
                            </w:r>
                            <w:r>
                              <w:rPr>
                                <w:color w:val="000000" w:themeColor="text1"/>
                                <w:sz w:val="18"/>
                                <w:szCs w:val="20"/>
                              </w:rPr>
                              <w:t xml:space="preserve"> excluded**</w:t>
                            </w:r>
                          </w:p>
                          <w:p w14:paraId="5430FB71" w14:textId="77777777" w:rsidR="00B07DAC" w:rsidRPr="00560609" w:rsidRDefault="00B07DAC" w:rsidP="00286284">
                            <w:pPr>
                              <w:rPr>
                                <w:color w:val="000000" w:themeColor="text1"/>
                                <w:sz w:val="18"/>
                                <w:szCs w:val="20"/>
                              </w:rPr>
                            </w:pPr>
                            <w:r>
                              <w:rPr>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48637" id="Rectangle 4" o:spid="_x0000_s1031" style="position:absolute;margin-left:207pt;margin-top:105.2pt;width:148.6pt;height:41.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" filled="f" strokecolor="black [3213]" strokeweight="1pt">
                <v:textbox>
                  <w:txbxContent>
                    <w:p w14:paraId="3BFF8228" w14:textId="77777777" w:rsidR="00B07DAC" w:rsidRDefault="00B07DAC" w:rsidP="00286284">
                      <w:pPr>
                        <w:rPr>
                          <w:color w:val="000000" w:themeColor="text1"/>
                          <w:sz w:val="18"/>
                          <w:szCs w:val="20"/>
                        </w:rPr>
                      </w:pPr>
                      <w:r w:rsidRPr="00560609">
                        <w:rPr>
                          <w:color w:val="000000" w:themeColor="text1"/>
                          <w:sz w:val="18"/>
                          <w:szCs w:val="20"/>
                        </w:rPr>
                        <w:t>Records</w:t>
                      </w:r>
                      <w:r>
                        <w:rPr>
                          <w:color w:val="000000" w:themeColor="text1"/>
                          <w:sz w:val="18"/>
                          <w:szCs w:val="20"/>
                        </w:rPr>
                        <w:t xml:space="preserve"> excluded**</w:t>
                      </w:r>
                    </w:p>
                    <w:p w14:paraId="5430FB71" w14:textId="77777777" w:rsidR="00B07DAC" w:rsidRPr="00560609" w:rsidRDefault="00B07DAC" w:rsidP="00286284">
                      <w:pPr>
                        <w:rPr>
                          <w:color w:val="000000" w:themeColor="text1"/>
                          <w:sz w:val="18"/>
                          <w:szCs w:val="20"/>
                        </w:rPr>
                      </w:pPr>
                      <w:r>
                        <w:rPr>
                          <w:color w:val="000000" w:themeColor="text1"/>
                          <w:sz w:val="18"/>
                          <w:szCs w:val="20"/>
                        </w:rPr>
                        <w:t>(n = )</w:t>
                      </w:r>
                    </w:p>
                  </w:txbxContent>
                </v:textbox>
              </v:rect>
            </w:pict>
          </mc:Fallback>
        </mc:AlternateContent>
      </w:r>
      <w:r w:rsidRPr="008B0CE7">
        <w:rPr>
          <w:noProof/>
          <w:lang w:val="en-GB"/>
        </w:rPr>
        <mc:AlternateContent>
          <mc:Choice Requires="wps">
            <w:drawing>
              <wp:anchor distT="0" distB="0" distL="114300" distR="114300" simplePos="0" relativeHeight="251665408" behindDoc="0" locked="0" layoutInCell="1" allowOverlap="1" wp14:anchorId="52353C54" wp14:editId="33C90CEC">
                <wp:simplePos x="0" y="0"/>
                <wp:positionH relativeFrom="column">
                  <wp:posOffset>4851400</wp:posOffset>
                </wp:positionH>
                <wp:positionV relativeFrom="paragraph">
                  <wp:posOffset>2193925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AFFC1"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sought for retrieval</w:t>
                            </w:r>
                          </w:p>
                          <w:p w14:paraId="6AA289E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53C54" id="Rectangle 7" o:spid="_x0000_s1032" style="position:absolute;margin-left:382pt;margin-top:172.7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" filled="f" strokecolor="black [3213]" strokeweight="1pt">
                <v:textbox>
                  <w:txbxContent>
                    <w:p w14:paraId="762AFFC1"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sought for retrieval</w:t>
                      </w:r>
                    </w:p>
                    <w:p w14:paraId="6AA289E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41856" behindDoc="0" locked="0" layoutInCell="1" allowOverlap="1" wp14:anchorId="555B5463" wp14:editId="4FA0CC58">
                <wp:simplePos x="0" y="0"/>
                <wp:positionH relativeFrom="column">
                  <wp:posOffset>141605</wp:posOffset>
                </wp:positionH>
                <wp:positionV relativeFrom="paragraph">
                  <wp:posOffset>2185035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1F17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sought for retrieval</w:t>
                            </w:r>
                          </w:p>
                          <w:p w14:paraId="11E9F83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B5463" id="Rectangle 5" o:spid="_x0000_s1033" style="position:absolute;margin-left:11.15pt;margin-top:172.05pt;width:148.6pt;height:41.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" filled="f" strokecolor="black [3213]" strokeweight="1pt">
                <v:textbox>
                  <w:txbxContent>
                    <w:p w14:paraId="7891F17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sought for retrieval</w:t>
                      </w:r>
                    </w:p>
                    <w:p w14:paraId="11E9F83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42880" behindDoc="0" locked="0" layoutInCell="1" allowOverlap="1" wp14:anchorId="2FBEE28F" wp14:editId="66CC3757">
                <wp:simplePos x="0" y="0"/>
                <wp:positionH relativeFrom="column">
                  <wp:posOffset>2630170</wp:posOffset>
                </wp:positionH>
                <wp:positionV relativeFrom="paragraph">
                  <wp:posOffset>2204085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42B9F" w14:textId="77777777" w:rsidR="00B07DAC" w:rsidRDefault="00B07DAC" w:rsidP="00286284">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676A6433" w14:textId="77777777" w:rsidR="00B07DAC" w:rsidRPr="00560609" w:rsidRDefault="00B07DAC" w:rsidP="00286284">
                            <w:pPr>
                              <w:rPr>
                                <w:color w:val="000000" w:themeColor="text1"/>
                                <w:sz w:val="18"/>
                                <w:szCs w:val="20"/>
                              </w:rPr>
                            </w:pPr>
                            <w:r>
                              <w:rPr>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E28F" id="Rectangle 6" o:spid="_x0000_s1034" style="position:absolute;margin-left:207.1pt;margin-top:173.55pt;width:148.6pt;height:41.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zYhwIAAHA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" filled="f" strokecolor="black [3213]" strokeweight="1pt">
                <v:textbox>
                  <w:txbxContent>
                    <w:p w14:paraId="57E42B9F" w14:textId="77777777" w:rsidR="00B07DAC" w:rsidRDefault="00B07DAC" w:rsidP="00286284">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676A6433" w14:textId="77777777" w:rsidR="00B07DAC" w:rsidRPr="00560609" w:rsidRDefault="00B07DAC" w:rsidP="00286284">
                      <w:pPr>
                        <w:rPr>
                          <w:color w:val="000000" w:themeColor="text1"/>
                          <w:sz w:val="18"/>
                          <w:szCs w:val="20"/>
                        </w:rPr>
                      </w:pPr>
                      <w:r>
                        <w:rPr>
                          <w:color w:val="000000" w:themeColor="text1"/>
                          <w:sz w:val="18"/>
                          <w:szCs w:val="20"/>
                        </w:rPr>
                        <w:t>(n = )</w:t>
                      </w:r>
                    </w:p>
                  </w:txbxContent>
                </v:textbox>
              </v:rect>
            </w:pict>
          </mc:Fallback>
        </mc:AlternateContent>
      </w:r>
      <w:r w:rsidRPr="008B0CE7">
        <w:rPr>
          <w:noProof/>
          <w:lang w:val="en-GB"/>
        </w:rPr>
        <mc:AlternateContent>
          <mc:Choice Requires="wps">
            <w:drawing>
              <wp:anchor distT="0" distB="0" distL="114300" distR="114300" simplePos="0" relativeHeight="251658240" behindDoc="0" locked="0" layoutInCell="1" allowOverlap="1" wp14:anchorId="1280EF7A" wp14:editId="7A07737A">
                <wp:simplePos x="0" y="0"/>
                <wp:positionH relativeFrom="column">
                  <wp:posOffset>-1579880</wp:posOffset>
                </wp:positionH>
                <wp:positionV relativeFrom="paragraph">
                  <wp:posOffset>2628265</wp:posOffset>
                </wp:positionV>
                <wp:extent cx="278701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792F8E0" w14:textId="77777777" w:rsidR="00B07DAC" w:rsidRDefault="00B07DAC" w:rsidP="00286284">
                            <w:pPr>
                              <w:jc w:val="center"/>
                              <w:rPr>
                                <w:b/>
                                <w:color w:val="000000" w:themeColor="text1"/>
                                <w:sz w:val="18"/>
                                <w:szCs w:val="18"/>
                              </w:rPr>
                            </w:pPr>
                            <w:r>
                              <w:rPr>
                                <w:b/>
                                <w:color w:val="000000" w:themeColor="text1"/>
                                <w:sz w:val="18"/>
                                <w:szCs w:val="18"/>
                              </w:rPr>
                              <w:t>Screening</w:t>
                            </w:r>
                          </w:p>
                          <w:p w14:paraId="5C62AF58" w14:textId="77777777" w:rsidR="00B07DAC" w:rsidRPr="001502CF" w:rsidRDefault="00B07DAC" w:rsidP="00286284">
                            <w:pPr>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0EF7A" id="Flowchart: Alternate Process 32" o:spid="_x0000_s1035" type="#_x0000_t176" style="position:absolute;margin-left:-124.4pt;margin-top:206.95pt;width:219.45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" fillcolor="#9cc2e5 [1944]" strokecolor="black [3213]" strokeweight="1pt">
                <v:textbox>
                  <w:txbxContent>
                    <w:p w14:paraId="7792F8E0" w14:textId="77777777" w:rsidR="00B07DAC" w:rsidRDefault="00B07DAC" w:rsidP="00286284">
                      <w:pPr>
                        <w:jc w:val="center"/>
                        <w:rPr>
                          <w:b/>
                          <w:color w:val="000000" w:themeColor="text1"/>
                          <w:sz w:val="18"/>
                          <w:szCs w:val="18"/>
                        </w:rPr>
                      </w:pPr>
                      <w:r>
                        <w:rPr>
                          <w:b/>
                          <w:color w:val="000000" w:themeColor="text1"/>
                          <w:sz w:val="18"/>
                          <w:szCs w:val="18"/>
                        </w:rPr>
                        <w:t>Screening</w:t>
                      </w:r>
                    </w:p>
                    <w:p w14:paraId="5C62AF58" w14:textId="77777777" w:rsidR="00B07DAC" w:rsidRPr="001502CF" w:rsidRDefault="00B07DAC" w:rsidP="00286284">
                      <w:pPr>
                        <w:rPr>
                          <w:b/>
                          <w:color w:val="000000" w:themeColor="text1"/>
                          <w:sz w:val="18"/>
                          <w:szCs w:val="18"/>
                        </w:rPr>
                      </w:pPr>
                    </w:p>
                  </w:txbxContent>
                </v:textbox>
              </v:shape>
            </w:pict>
          </mc:Fallback>
        </mc:AlternateContent>
      </w:r>
      <w:r w:rsidRPr="008B0CE7">
        <w:rPr>
          <w:noProof/>
          <w:lang w:val="en-GB"/>
        </w:rPr>
        <mc:AlternateContent>
          <mc:Choice Requires="wps">
            <w:drawing>
              <wp:anchor distT="0" distB="0" distL="114300" distR="114300" simplePos="0" relativeHeight="251648000" behindDoc="0" locked="0" layoutInCell="1" allowOverlap="1" wp14:anchorId="15FE8990" wp14:editId="634A21BF">
                <wp:simplePos x="0" y="0"/>
                <wp:positionH relativeFrom="column">
                  <wp:posOffset>7336155</wp:posOffset>
                </wp:positionH>
                <wp:positionV relativeFrom="paragraph">
                  <wp:posOffset>3043555</wp:posOffset>
                </wp:positionV>
                <wp:extent cx="1887220" cy="1104900"/>
                <wp:effectExtent l="0" t="0" r="17780" b="19050"/>
                <wp:wrapNone/>
                <wp:docPr id="18" name="Rectangle 18"/>
                <wp:cNvGraphicFramePr/>
                <a:graphic xmlns:a="http://schemas.openxmlformats.org/drawingml/2006/main">
                  <a:graphicData uri="http://schemas.microsoft.com/office/word/2010/wordprocessingShape">
                    <wps:wsp>
                      <wps:cNvSpPr/>
                      <wps:spPr>
                        <a:xfrm>
                          <a:off x="0" y="0"/>
                          <a:ext cx="188722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DBA7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excluded:</w:t>
                            </w:r>
                          </w:p>
                          <w:p w14:paraId="4B17CFA8"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1 (n </w:t>
                            </w:r>
                            <w:proofErr w:type="gramStart"/>
                            <w:r w:rsidRPr="00286284">
                              <w:rPr>
                                <w:color w:val="000000" w:themeColor="text1"/>
                                <w:sz w:val="18"/>
                                <w:szCs w:val="20"/>
                                <w:lang w:val="en-US"/>
                              </w:rPr>
                              <w:t>= )</w:t>
                            </w:r>
                            <w:proofErr w:type="gramEnd"/>
                          </w:p>
                          <w:p w14:paraId="6B864B1A"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2 (n </w:t>
                            </w:r>
                            <w:proofErr w:type="gramStart"/>
                            <w:r w:rsidRPr="00286284">
                              <w:rPr>
                                <w:color w:val="000000" w:themeColor="text1"/>
                                <w:sz w:val="18"/>
                                <w:szCs w:val="20"/>
                                <w:lang w:val="en-US"/>
                              </w:rPr>
                              <w:t>= )</w:t>
                            </w:r>
                            <w:proofErr w:type="gramEnd"/>
                          </w:p>
                          <w:p w14:paraId="19FC13F1" w14:textId="77777777" w:rsidR="00B07DAC" w:rsidRPr="00B62ABA" w:rsidRDefault="00B07DAC" w:rsidP="00286284">
                            <w:pPr>
                              <w:ind w:left="284"/>
                              <w:rPr>
                                <w:color w:val="000000" w:themeColor="text1"/>
                                <w:sz w:val="18"/>
                                <w:szCs w:val="20"/>
                                <w:lang w:val="en-US"/>
                              </w:rPr>
                            </w:pPr>
                            <w:r w:rsidRPr="00B62ABA">
                              <w:rPr>
                                <w:color w:val="000000" w:themeColor="text1"/>
                                <w:sz w:val="18"/>
                                <w:szCs w:val="20"/>
                                <w:lang w:val="en-US"/>
                              </w:rPr>
                              <w:t xml:space="preserve">Reason 3 (n </w:t>
                            </w:r>
                            <w:proofErr w:type="gramStart"/>
                            <w:r w:rsidRPr="00B62ABA">
                              <w:rPr>
                                <w:color w:val="000000" w:themeColor="text1"/>
                                <w:sz w:val="18"/>
                                <w:szCs w:val="20"/>
                                <w:lang w:val="en-US"/>
                              </w:rPr>
                              <w:t>= )</w:t>
                            </w:r>
                            <w:proofErr w:type="gramEnd"/>
                          </w:p>
                          <w:p w14:paraId="7695C2D0"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E8990" id="Rectangle 18" o:spid="_x0000_s1036" style="position:absolute;margin-left:577.65pt;margin-top:239.65pt;width:148.6pt;height: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" filled="f" strokecolor="black [3213]" strokeweight="1pt">
                <v:textbox>
                  <w:txbxContent>
                    <w:p w14:paraId="50EDBA7B"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excluded:</w:t>
                      </w:r>
                    </w:p>
                    <w:p w14:paraId="4B17CFA8"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1 (n </w:t>
                      </w:r>
                      <w:proofErr w:type="gramStart"/>
                      <w:r w:rsidRPr="00286284">
                        <w:rPr>
                          <w:color w:val="000000" w:themeColor="text1"/>
                          <w:sz w:val="18"/>
                          <w:szCs w:val="20"/>
                          <w:lang w:val="en-US"/>
                        </w:rPr>
                        <w:t>= )</w:t>
                      </w:r>
                      <w:proofErr w:type="gramEnd"/>
                    </w:p>
                    <w:p w14:paraId="6B864B1A"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2 (n </w:t>
                      </w:r>
                      <w:proofErr w:type="gramStart"/>
                      <w:r w:rsidRPr="00286284">
                        <w:rPr>
                          <w:color w:val="000000" w:themeColor="text1"/>
                          <w:sz w:val="18"/>
                          <w:szCs w:val="20"/>
                          <w:lang w:val="en-US"/>
                        </w:rPr>
                        <w:t>= )</w:t>
                      </w:r>
                      <w:proofErr w:type="gramEnd"/>
                    </w:p>
                    <w:p w14:paraId="19FC13F1" w14:textId="77777777" w:rsidR="00B07DAC" w:rsidRPr="00B62ABA" w:rsidRDefault="00B07DAC" w:rsidP="00286284">
                      <w:pPr>
                        <w:ind w:left="284"/>
                        <w:rPr>
                          <w:color w:val="000000" w:themeColor="text1"/>
                          <w:sz w:val="18"/>
                          <w:szCs w:val="20"/>
                          <w:lang w:val="en-US"/>
                        </w:rPr>
                      </w:pPr>
                      <w:r w:rsidRPr="00B62ABA">
                        <w:rPr>
                          <w:color w:val="000000" w:themeColor="text1"/>
                          <w:sz w:val="18"/>
                          <w:szCs w:val="20"/>
                          <w:lang w:val="en-US"/>
                        </w:rPr>
                        <w:t xml:space="preserve">Reason 3 (n </w:t>
                      </w:r>
                      <w:proofErr w:type="gramStart"/>
                      <w:r w:rsidRPr="00B62ABA">
                        <w:rPr>
                          <w:color w:val="000000" w:themeColor="text1"/>
                          <w:sz w:val="18"/>
                          <w:szCs w:val="20"/>
                          <w:lang w:val="en-US"/>
                        </w:rPr>
                        <w:t>= )</w:t>
                      </w:r>
                      <w:proofErr w:type="gramEnd"/>
                    </w:p>
                    <w:p w14:paraId="7695C2D0"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v:textbox>
              </v:rect>
            </w:pict>
          </mc:Fallback>
        </mc:AlternateContent>
      </w:r>
      <w:r w:rsidRPr="008B0CE7">
        <w:rPr>
          <w:noProof/>
          <w:lang w:val="en-GB"/>
        </w:rPr>
        <mc:AlternateContent>
          <mc:Choice Requires="wps">
            <w:drawing>
              <wp:anchor distT="0" distB="0" distL="114300" distR="114300" simplePos="0" relativeHeight="251643904" behindDoc="0" locked="0" layoutInCell="1" allowOverlap="1" wp14:anchorId="74B16CD8" wp14:editId="4373E99C">
                <wp:simplePos x="0" y="0"/>
                <wp:positionH relativeFrom="column">
                  <wp:posOffset>142875</wp:posOffset>
                </wp:positionH>
                <wp:positionV relativeFrom="paragraph">
                  <wp:posOffset>3027045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FA397"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assessed for eligibility</w:t>
                            </w:r>
                          </w:p>
                          <w:p w14:paraId="7213C5C6"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16CD8" id="Rectangle 8" o:spid="_x0000_s1037" style="position:absolute;margin-left:11.25pt;margin-top:238.35pt;width:148.6pt;height:4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hg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" filled="f" strokecolor="black [3213]" strokeweight="1pt">
                <v:textbox>
                  <w:txbxContent>
                    <w:p w14:paraId="6A5FA397"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assessed for eligibility</w:t>
                      </w:r>
                    </w:p>
                    <w:p w14:paraId="7213C5C6"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44928" behindDoc="0" locked="0" layoutInCell="1" allowOverlap="1" wp14:anchorId="65A8555A" wp14:editId="50D5D9D1">
                <wp:simplePos x="0" y="0"/>
                <wp:positionH relativeFrom="column">
                  <wp:posOffset>2638425</wp:posOffset>
                </wp:positionH>
                <wp:positionV relativeFrom="paragraph">
                  <wp:posOffset>3024505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728AC"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excluded:</w:t>
                            </w:r>
                          </w:p>
                          <w:p w14:paraId="7100567A"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1 (n </w:t>
                            </w:r>
                            <w:proofErr w:type="gramStart"/>
                            <w:r w:rsidRPr="00286284">
                              <w:rPr>
                                <w:color w:val="000000" w:themeColor="text1"/>
                                <w:sz w:val="18"/>
                                <w:szCs w:val="20"/>
                                <w:lang w:val="en-US"/>
                              </w:rPr>
                              <w:t>= )</w:t>
                            </w:r>
                            <w:proofErr w:type="gramEnd"/>
                          </w:p>
                          <w:p w14:paraId="35027A3C"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2 (n </w:t>
                            </w:r>
                            <w:proofErr w:type="gramStart"/>
                            <w:r w:rsidRPr="00286284">
                              <w:rPr>
                                <w:color w:val="000000" w:themeColor="text1"/>
                                <w:sz w:val="18"/>
                                <w:szCs w:val="20"/>
                                <w:lang w:val="en-US"/>
                              </w:rPr>
                              <w:t>= )</w:t>
                            </w:r>
                            <w:proofErr w:type="gramEnd"/>
                          </w:p>
                          <w:p w14:paraId="3B1829A3" w14:textId="77777777" w:rsidR="00B07DAC" w:rsidRPr="00B62ABA" w:rsidRDefault="00B07DAC" w:rsidP="00286284">
                            <w:pPr>
                              <w:ind w:left="284"/>
                              <w:rPr>
                                <w:color w:val="000000" w:themeColor="text1"/>
                                <w:sz w:val="18"/>
                                <w:szCs w:val="20"/>
                                <w:lang w:val="en-US"/>
                              </w:rPr>
                            </w:pPr>
                            <w:r w:rsidRPr="00B62ABA">
                              <w:rPr>
                                <w:color w:val="000000" w:themeColor="text1"/>
                                <w:sz w:val="18"/>
                                <w:szCs w:val="20"/>
                                <w:lang w:val="en-US"/>
                              </w:rPr>
                              <w:t xml:space="preserve">Reason 3 (n </w:t>
                            </w:r>
                            <w:proofErr w:type="gramStart"/>
                            <w:r w:rsidRPr="00B62ABA">
                              <w:rPr>
                                <w:color w:val="000000" w:themeColor="text1"/>
                                <w:sz w:val="18"/>
                                <w:szCs w:val="20"/>
                                <w:lang w:val="en-US"/>
                              </w:rPr>
                              <w:t>= )</w:t>
                            </w:r>
                            <w:proofErr w:type="gramEnd"/>
                          </w:p>
                          <w:p w14:paraId="290223E3"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8555A" id="Rectangle 9" o:spid="_x0000_s1038" style="position:absolute;margin-left:207.75pt;margin-top:238.15pt;width:148.6pt;height:8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XDiQ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" filled="f" strokecolor="black [3213]" strokeweight="1pt">
                <v:textbox>
                  <w:txbxContent>
                    <w:p w14:paraId="7B9728AC"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excluded:</w:t>
                      </w:r>
                    </w:p>
                    <w:p w14:paraId="7100567A"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1 (n </w:t>
                      </w:r>
                      <w:proofErr w:type="gramStart"/>
                      <w:r w:rsidRPr="00286284">
                        <w:rPr>
                          <w:color w:val="000000" w:themeColor="text1"/>
                          <w:sz w:val="18"/>
                          <w:szCs w:val="20"/>
                          <w:lang w:val="en-US"/>
                        </w:rPr>
                        <w:t>= )</w:t>
                      </w:r>
                      <w:proofErr w:type="gramEnd"/>
                    </w:p>
                    <w:p w14:paraId="35027A3C"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Reason 2 (n </w:t>
                      </w:r>
                      <w:proofErr w:type="gramStart"/>
                      <w:r w:rsidRPr="00286284">
                        <w:rPr>
                          <w:color w:val="000000" w:themeColor="text1"/>
                          <w:sz w:val="18"/>
                          <w:szCs w:val="20"/>
                          <w:lang w:val="en-US"/>
                        </w:rPr>
                        <w:t>= )</w:t>
                      </w:r>
                      <w:proofErr w:type="gramEnd"/>
                    </w:p>
                    <w:p w14:paraId="3B1829A3" w14:textId="77777777" w:rsidR="00B07DAC" w:rsidRPr="00B62ABA" w:rsidRDefault="00B07DAC" w:rsidP="00286284">
                      <w:pPr>
                        <w:ind w:left="284"/>
                        <w:rPr>
                          <w:color w:val="000000" w:themeColor="text1"/>
                          <w:sz w:val="18"/>
                          <w:szCs w:val="20"/>
                          <w:lang w:val="en-US"/>
                        </w:rPr>
                      </w:pPr>
                      <w:r w:rsidRPr="00B62ABA">
                        <w:rPr>
                          <w:color w:val="000000" w:themeColor="text1"/>
                          <w:sz w:val="18"/>
                          <w:szCs w:val="20"/>
                          <w:lang w:val="en-US"/>
                        </w:rPr>
                        <w:t xml:space="preserve">Reason 3 (n </w:t>
                      </w:r>
                      <w:proofErr w:type="gramStart"/>
                      <w:r w:rsidRPr="00B62ABA">
                        <w:rPr>
                          <w:color w:val="000000" w:themeColor="text1"/>
                          <w:sz w:val="18"/>
                          <w:szCs w:val="20"/>
                          <w:lang w:val="en-US"/>
                        </w:rPr>
                        <w:t>= )</w:t>
                      </w:r>
                      <w:proofErr w:type="gramEnd"/>
                    </w:p>
                    <w:p w14:paraId="290223E3"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v:textbox>
              </v:rect>
            </w:pict>
          </mc:Fallback>
        </mc:AlternateContent>
      </w:r>
      <w:r w:rsidRPr="008B0CE7">
        <w:rPr>
          <w:noProof/>
          <w:lang w:val="en-GB"/>
        </w:rPr>
        <mc:AlternateContent>
          <mc:Choice Requires="wps">
            <w:drawing>
              <wp:anchor distT="0" distB="0" distL="114300" distR="114300" simplePos="0" relativeHeight="251645952" behindDoc="0" locked="0" layoutInCell="1" allowOverlap="1" wp14:anchorId="61BB1969" wp14:editId="37120017">
                <wp:simplePos x="0" y="0"/>
                <wp:positionH relativeFrom="column">
                  <wp:posOffset>4836795</wp:posOffset>
                </wp:positionH>
                <wp:positionV relativeFrom="paragraph">
                  <wp:posOffset>-237490</wp:posOffset>
                </wp:positionV>
                <wp:extent cx="1887220" cy="1243330"/>
                <wp:effectExtent l="0" t="0" r="17780" b="13970"/>
                <wp:wrapNone/>
                <wp:docPr id="11" name="Rectangle 1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794DA"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Records identified from:</w:t>
                            </w:r>
                          </w:p>
                          <w:p w14:paraId="538663C8"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Websites (n </w:t>
                            </w:r>
                            <w:proofErr w:type="gramStart"/>
                            <w:r w:rsidRPr="00286284">
                              <w:rPr>
                                <w:color w:val="000000" w:themeColor="text1"/>
                                <w:sz w:val="18"/>
                                <w:szCs w:val="20"/>
                                <w:lang w:val="en-US"/>
                              </w:rPr>
                              <w:t>= )</w:t>
                            </w:r>
                            <w:proofErr w:type="gramEnd"/>
                          </w:p>
                          <w:p w14:paraId="65AEE1C5" w14:textId="77777777" w:rsidR="00B07DAC" w:rsidRPr="003F482B" w:rsidRDefault="00B07DAC" w:rsidP="00286284">
                            <w:pPr>
                              <w:ind w:left="284"/>
                              <w:rPr>
                                <w:color w:val="000000" w:themeColor="text1"/>
                                <w:sz w:val="18"/>
                                <w:szCs w:val="20"/>
                                <w:lang w:val="fr-FR"/>
                              </w:rPr>
                            </w:pPr>
                            <w:r w:rsidRPr="003F482B">
                              <w:rPr>
                                <w:color w:val="000000" w:themeColor="text1"/>
                                <w:sz w:val="18"/>
                                <w:szCs w:val="20"/>
                                <w:lang w:val="fr-FR"/>
                              </w:rPr>
                              <w:t xml:space="preserve">Organisations (n </w:t>
                            </w:r>
                            <w:proofErr w:type="gramStart"/>
                            <w:r w:rsidRPr="003F482B">
                              <w:rPr>
                                <w:color w:val="000000" w:themeColor="text1"/>
                                <w:sz w:val="18"/>
                                <w:szCs w:val="20"/>
                                <w:lang w:val="fr-FR"/>
                              </w:rPr>
                              <w:t>= )</w:t>
                            </w:r>
                            <w:proofErr w:type="gramEnd"/>
                          </w:p>
                          <w:p w14:paraId="011834E9" w14:textId="77777777" w:rsidR="00B07DAC" w:rsidRPr="003F482B" w:rsidRDefault="00B07DAC" w:rsidP="00286284">
                            <w:pPr>
                              <w:ind w:left="284"/>
                              <w:rPr>
                                <w:color w:val="000000" w:themeColor="text1"/>
                                <w:sz w:val="18"/>
                                <w:szCs w:val="20"/>
                                <w:lang w:val="fr-FR"/>
                              </w:rPr>
                            </w:pPr>
                            <w:r w:rsidRPr="003F482B">
                              <w:rPr>
                                <w:color w:val="000000" w:themeColor="text1"/>
                                <w:sz w:val="18"/>
                                <w:szCs w:val="20"/>
                                <w:lang w:val="fr-FR"/>
                              </w:rPr>
                              <w:t xml:space="preserve">Citation searching (n </w:t>
                            </w:r>
                            <w:proofErr w:type="gramStart"/>
                            <w:r w:rsidRPr="003F482B">
                              <w:rPr>
                                <w:color w:val="000000" w:themeColor="text1"/>
                                <w:sz w:val="18"/>
                                <w:szCs w:val="20"/>
                                <w:lang w:val="fr-FR"/>
                              </w:rPr>
                              <w:t>= )</w:t>
                            </w:r>
                            <w:proofErr w:type="gramEnd"/>
                          </w:p>
                          <w:p w14:paraId="18B2892B"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B1969" id="Rectangle 11" o:spid="_x0000_s1039" style="position:absolute;margin-left:380.85pt;margin-top:-18.7pt;width:148.6pt;height:9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" filled="f" strokecolor="black [3213]" strokeweight="1pt">
                <v:textbox>
                  <w:txbxContent>
                    <w:p w14:paraId="522794DA"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Records identified from:</w:t>
                      </w:r>
                    </w:p>
                    <w:p w14:paraId="538663C8" w14:textId="77777777" w:rsidR="00B07DAC" w:rsidRPr="00286284" w:rsidRDefault="00B07DAC" w:rsidP="00286284">
                      <w:pPr>
                        <w:ind w:left="284"/>
                        <w:rPr>
                          <w:color w:val="000000" w:themeColor="text1"/>
                          <w:sz w:val="18"/>
                          <w:szCs w:val="20"/>
                          <w:lang w:val="en-US"/>
                        </w:rPr>
                      </w:pPr>
                      <w:r w:rsidRPr="00286284">
                        <w:rPr>
                          <w:color w:val="000000" w:themeColor="text1"/>
                          <w:sz w:val="18"/>
                          <w:szCs w:val="20"/>
                          <w:lang w:val="en-US"/>
                        </w:rPr>
                        <w:t xml:space="preserve">Websites (n </w:t>
                      </w:r>
                      <w:proofErr w:type="gramStart"/>
                      <w:r w:rsidRPr="00286284">
                        <w:rPr>
                          <w:color w:val="000000" w:themeColor="text1"/>
                          <w:sz w:val="18"/>
                          <w:szCs w:val="20"/>
                          <w:lang w:val="en-US"/>
                        </w:rPr>
                        <w:t>= )</w:t>
                      </w:r>
                      <w:proofErr w:type="gramEnd"/>
                    </w:p>
                    <w:p w14:paraId="65AEE1C5" w14:textId="77777777" w:rsidR="00B07DAC" w:rsidRPr="003F482B" w:rsidRDefault="00B07DAC" w:rsidP="00286284">
                      <w:pPr>
                        <w:ind w:left="284"/>
                        <w:rPr>
                          <w:color w:val="000000" w:themeColor="text1"/>
                          <w:sz w:val="18"/>
                          <w:szCs w:val="20"/>
                          <w:lang w:val="fr-FR"/>
                        </w:rPr>
                      </w:pPr>
                      <w:r w:rsidRPr="003F482B">
                        <w:rPr>
                          <w:color w:val="000000" w:themeColor="text1"/>
                          <w:sz w:val="18"/>
                          <w:szCs w:val="20"/>
                          <w:lang w:val="fr-FR"/>
                        </w:rPr>
                        <w:t xml:space="preserve">Organisations (n </w:t>
                      </w:r>
                      <w:proofErr w:type="gramStart"/>
                      <w:r w:rsidRPr="003F482B">
                        <w:rPr>
                          <w:color w:val="000000" w:themeColor="text1"/>
                          <w:sz w:val="18"/>
                          <w:szCs w:val="20"/>
                          <w:lang w:val="fr-FR"/>
                        </w:rPr>
                        <w:t>= )</w:t>
                      </w:r>
                      <w:proofErr w:type="gramEnd"/>
                    </w:p>
                    <w:p w14:paraId="011834E9" w14:textId="77777777" w:rsidR="00B07DAC" w:rsidRPr="003F482B" w:rsidRDefault="00B07DAC" w:rsidP="00286284">
                      <w:pPr>
                        <w:ind w:left="284"/>
                        <w:rPr>
                          <w:color w:val="000000" w:themeColor="text1"/>
                          <w:sz w:val="18"/>
                          <w:szCs w:val="20"/>
                          <w:lang w:val="fr-FR"/>
                        </w:rPr>
                      </w:pPr>
                      <w:r w:rsidRPr="003F482B">
                        <w:rPr>
                          <w:color w:val="000000" w:themeColor="text1"/>
                          <w:sz w:val="18"/>
                          <w:szCs w:val="20"/>
                          <w:lang w:val="fr-FR"/>
                        </w:rPr>
                        <w:t xml:space="preserve">Citation searching (n </w:t>
                      </w:r>
                      <w:proofErr w:type="gramStart"/>
                      <w:r w:rsidRPr="003F482B">
                        <w:rPr>
                          <w:color w:val="000000" w:themeColor="text1"/>
                          <w:sz w:val="18"/>
                          <w:szCs w:val="20"/>
                          <w:lang w:val="fr-FR"/>
                        </w:rPr>
                        <w:t>= )</w:t>
                      </w:r>
                      <w:proofErr w:type="gramEnd"/>
                    </w:p>
                    <w:p w14:paraId="18B2892B" w14:textId="77777777" w:rsidR="00B07DAC" w:rsidRPr="00560609" w:rsidRDefault="00B07DAC" w:rsidP="00286284">
                      <w:pPr>
                        <w:ind w:left="284"/>
                        <w:rPr>
                          <w:color w:val="000000" w:themeColor="text1"/>
                          <w:sz w:val="18"/>
                          <w:szCs w:val="20"/>
                        </w:rPr>
                      </w:pPr>
                      <w:r>
                        <w:rPr>
                          <w:color w:val="000000" w:themeColor="text1"/>
                          <w:sz w:val="18"/>
                          <w:szCs w:val="20"/>
                        </w:rPr>
                        <w:t>etc.</w:t>
                      </w:r>
                    </w:p>
                  </w:txbxContent>
                </v:textbox>
              </v:rect>
            </w:pict>
          </mc:Fallback>
        </mc:AlternateContent>
      </w:r>
      <w:r w:rsidRPr="008B0CE7">
        <w:rPr>
          <w:noProof/>
          <w:lang w:val="en-GB"/>
        </w:rPr>
        <mc:AlternateContent>
          <mc:Choice Requires="wps">
            <w:drawing>
              <wp:anchor distT="0" distB="0" distL="114300" distR="114300" simplePos="0" relativeHeight="251657216" behindDoc="0" locked="0" layoutInCell="1" allowOverlap="1" wp14:anchorId="3A24D3A8" wp14:editId="4FFB62BB">
                <wp:simplePos x="0" y="0"/>
                <wp:positionH relativeFrom="column">
                  <wp:posOffset>-822960</wp:posOffset>
                </wp:positionH>
                <wp:positionV relativeFrom="paragraph">
                  <wp:posOffset>256540</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444E4C8" w14:textId="77777777" w:rsidR="00B07DAC" w:rsidRPr="001502CF" w:rsidRDefault="00B07DAC" w:rsidP="00286284">
                            <w:pPr>
                              <w:jc w:val="center"/>
                              <w:rPr>
                                <w:b/>
                                <w:color w:val="000000" w:themeColor="text1"/>
                                <w:sz w:val="18"/>
                                <w:szCs w:val="18"/>
                              </w:rPr>
                            </w:pPr>
                            <w:r w:rsidRPr="001502CF">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D3A8" id="Flowchart: Alternate Process 31" o:spid="_x0000_s1040" type="#_x0000_t176" style="position:absolute;margin-left:-64.8pt;margin-top:20.2pt;width:100.55pt;height:20.7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n2swIAAPw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" fillcolor="#9cc2e5 [1944]" strokecolor="black [3213]" strokeweight="1pt">
                <v:textbox>
                  <w:txbxContent>
                    <w:p w14:paraId="1444E4C8" w14:textId="77777777" w:rsidR="00B07DAC" w:rsidRPr="001502CF" w:rsidRDefault="00B07DAC" w:rsidP="00286284">
                      <w:pPr>
                        <w:jc w:val="center"/>
                        <w:rPr>
                          <w:b/>
                          <w:color w:val="000000" w:themeColor="text1"/>
                          <w:sz w:val="18"/>
                          <w:szCs w:val="18"/>
                        </w:rPr>
                      </w:pPr>
                      <w:r w:rsidRPr="001502CF">
                        <w:rPr>
                          <w:b/>
                          <w:color w:val="000000" w:themeColor="text1"/>
                          <w:sz w:val="18"/>
                          <w:szCs w:val="18"/>
                        </w:rPr>
                        <w:t>Identification</w:t>
                      </w:r>
                    </w:p>
                  </w:txbxContent>
                </v:textbox>
              </v:shape>
            </w:pict>
          </mc:Fallback>
        </mc:AlternateContent>
      </w:r>
      <w:r w:rsidRPr="008B0CE7">
        <w:rPr>
          <w:noProof/>
          <w:lang w:val="en-GB"/>
        </w:rPr>
        <mc:AlternateContent>
          <mc:Choice Requires="wps">
            <w:drawing>
              <wp:anchor distT="0" distB="0" distL="114300" distR="114300" simplePos="0" relativeHeight="251666432" behindDoc="0" locked="0" layoutInCell="1" allowOverlap="1" wp14:anchorId="5D659A48" wp14:editId="4301833D">
                <wp:simplePos x="0" y="0"/>
                <wp:positionH relativeFrom="column">
                  <wp:posOffset>7333615</wp:posOffset>
                </wp:positionH>
                <wp:positionV relativeFrom="paragraph">
                  <wp:posOffset>2200275</wp:posOffset>
                </wp:positionV>
                <wp:extent cx="1887220" cy="526415"/>
                <wp:effectExtent l="0" t="0" r="17780" b="26035"/>
                <wp:wrapNone/>
                <wp:docPr id="20" name="Rectangle 2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98770" w14:textId="77777777" w:rsidR="00B07DAC" w:rsidRDefault="00B07DAC" w:rsidP="00286284">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329DAD6A" w14:textId="77777777" w:rsidR="00B07DAC" w:rsidRPr="00560609" w:rsidRDefault="00B07DAC" w:rsidP="00286284">
                            <w:pPr>
                              <w:rPr>
                                <w:color w:val="000000" w:themeColor="text1"/>
                                <w:sz w:val="18"/>
                                <w:szCs w:val="20"/>
                              </w:rPr>
                            </w:pPr>
                            <w:r>
                              <w:rPr>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59A48" id="Rectangle 20" o:spid="_x0000_s1041" style="position:absolute;margin-left:577.45pt;margin-top:173.25pt;width:148.6pt;height:4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n9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" filled="f" strokecolor="black [3213]" strokeweight="1pt">
                <v:textbox>
                  <w:txbxContent>
                    <w:p w14:paraId="32098770" w14:textId="77777777" w:rsidR="00B07DAC" w:rsidRDefault="00B07DAC" w:rsidP="00286284">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329DAD6A" w14:textId="77777777" w:rsidR="00B07DAC" w:rsidRPr="00560609" w:rsidRDefault="00B07DAC" w:rsidP="00286284">
                      <w:pPr>
                        <w:rPr>
                          <w:color w:val="000000" w:themeColor="text1"/>
                          <w:sz w:val="18"/>
                          <w:szCs w:val="20"/>
                        </w:rPr>
                      </w:pPr>
                      <w:r>
                        <w:rPr>
                          <w:color w:val="000000" w:themeColor="text1"/>
                          <w:sz w:val="18"/>
                          <w:szCs w:val="20"/>
                        </w:rPr>
                        <w:t>(n = )</w:t>
                      </w:r>
                    </w:p>
                  </w:txbxContent>
                </v:textbox>
              </v:rect>
            </w:pict>
          </mc:Fallback>
        </mc:AlternateContent>
      </w:r>
      <w:r w:rsidRPr="008B0CE7">
        <w:rPr>
          <w:noProof/>
          <w:lang w:val="en-GB"/>
        </w:rPr>
        <mc:AlternateContent>
          <mc:Choice Requires="wps">
            <w:drawing>
              <wp:anchor distT="0" distB="0" distL="114300" distR="114300" simplePos="0" relativeHeight="251649024" behindDoc="0" locked="0" layoutInCell="1" allowOverlap="1" wp14:anchorId="34AF2F93" wp14:editId="2DFD8D9B">
                <wp:simplePos x="0" y="0"/>
                <wp:positionH relativeFrom="column">
                  <wp:posOffset>121285</wp:posOffset>
                </wp:positionH>
                <wp:positionV relativeFrom="paragraph">
                  <wp:posOffset>4350385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295E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Studies included in review</w:t>
                            </w:r>
                          </w:p>
                          <w:p w14:paraId="720DD80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p w14:paraId="18259EE6"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of included studies</w:t>
                            </w:r>
                          </w:p>
                          <w:p w14:paraId="764D97EC"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F2F93" id="Rectangle 13" o:spid="_x0000_s1042" style="position:absolute;margin-left:9.55pt;margin-top:342.55pt;width:148.6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" filled="f" strokecolor="black [3213]" strokeweight="1pt">
                <v:textbox>
                  <w:txbxContent>
                    <w:p w14:paraId="661295E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Studies included in review</w:t>
                      </w:r>
                    </w:p>
                    <w:p w14:paraId="720DD808"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p w14:paraId="18259EE6"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Reports of included studies</w:t>
                      </w:r>
                    </w:p>
                    <w:p w14:paraId="764D97EC" w14:textId="77777777" w:rsidR="00B07DAC" w:rsidRPr="00286284" w:rsidRDefault="00B07DAC" w:rsidP="00286284">
                      <w:pPr>
                        <w:rPr>
                          <w:color w:val="000000" w:themeColor="text1"/>
                          <w:sz w:val="18"/>
                          <w:szCs w:val="20"/>
                          <w:lang w:val="en-US"/>
                        </w:rPr>
                      </w:pPr>
                      <w:r w:rsidRPr="00286284">
                        <w:rPr>
                          <w:color w:val="000000" w:themeColor="text1"/>
                          <w:sz w:val="18"/>
                          <w:szCs w:val="20"/>
                          <w:lang w:val="en-US"/>
                        </w:rPr>
                        <w:t xml:space="preserve">(n </w:t>
                      </w:r>
                      <w:proofErr w:type="gramStart"/>
                      <w:r w:rsidRPr="00286284">
                        <w:rPr>
                          <w:color w:val="000000" w:themeColor="text1"/>
                          <w:sz w:val="18"/>
                          <w:szCs w:val="20"/>
                          <w:lang w:val="en-US"/>
                        </w:rPr>
                        <w:t>= )</w:t>
                      </w:r>
                      <w:proofErr w:type="gramEnd"/>
                    </w:p>
                  </w:txbxContent>
                </v:textbox>
              </v:rect>
            </w:pict>
          </mc:Fallback>
        </mc:AlternateContent>
      </w:r>
      <w:r w:rsidRPr="008B0CE7">
        <w:rPr>
          <w:noProof/>
          <w:lang w:val="en-GB"/>
        </w:rPr>
        <mc:AlternateContent>
          <mc:Choice Requires="wps">
            <w:drawing>
              <wp:anchor distT="0" distB="0" distL="114300" distR="114300" simplePos="0" relativeHeight="251659264" behindDoc="0" locked="0" layoutInCell="1" allowOverlap="1" wp14:anchorId="662AB9EE" wp14:editId="0AE5FD78">
                <wp:simplePos x="0" y="0"/>
                <wp:positionH relativeFrom="column">
                  <wp:posOffset>-553085</wp:posOffset>
                </wp:positionH>
                <wp:positionV relativeFrom="paragraph">
                  <wp:posOffset>4585335</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CA25AF" w14:textId="77777777" w:rsidR="00B07DAC" w:rsidRPr="001502CF" w:rsidRDefault="00B07DAC" w:rsidP="00286284">
                            <w:pPr>
                              <w:jc w:val="center"/>
                              <w:rPr>
                                <w:b/>
                                <w:color w:val="000000" w:themeColor="text1"/>
                                <w:sz w:val="18"/>
                                <w:szCs w:val="18"/>
                              </w:rPr>
                            </w:pPr>
                            <w:r>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AB9EE" id="Flowchart: Alternate Process 33" o:spid="_x0000_s1043" type="#_x0000_t176" style="position:absolute;margin-left:-43.55pt;margin-top:361.05pt;width:60.15pt;height:20.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" fillcolor="#9cc2e5 [1944]" strokecolor="black [3213]" strokeweight="1pt">
                <v:textbox>
                  <w:txbxContent>
                    <w:p w14:paraId="19CA25AF" w14:textId="77777777" w:rsidR="00B07DAC" w:rsidRPr="001502CF" w:rsidRDefault="00B07DAC" w:rsidP="00286284">
                      <w:pPr>
                        <w:jc w:val="center"/>
                        <w:rPr>
                          <w:b/>
                          <w:color w:val="000000" w:themeColor="text1"/>
                          <w:sz w:val="18"/>
                          <w:szCs w:val="18"/>
                        </w:rPr>
                      </w:pPr>
                      <w:r>
                        <w:rPr>
                          <w:b/>
                          <w:color w:val="000000" w:themeColor="text1"/>
                          <w:sz w:val="18"/>
                          <w:szCs w:val="18"/>
                        </w:rPr>
                        <w:t>Included</w:t>
                      </w:r>
                    </w:p>
                  </w:txbxContent>
                </v:textbox>
              </v:shape>
            </w:pict>
          </mc:Fallback>
        </mc:AlternateContent>
      </w:r>
    </w:p>
    <w:p w14:paraId="1B1CC154" w14:textId="77777777" w:rsidR="00B07DAC" w:rsidRPr="008B0CE7" w:rsidRDefault="00B07DAC" w:rsidP="00286284">
      <w:pPr>
        <w:rPr>
          <w:lang w:val="en-GB"/>
        </w:rPr>
      </w:pPr>
    </w:p>
    <w:p w14:paraId="39316F9C" w14:textId="77777777"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50048" behindDoc="0" locked="0" layoutInCell="1" allowOverlap="1" wp14:anchorId="7A8A1875" wp14:editId="732E3864">
                <wp:simplePos x="0" y="0"/>
                <wp:positionH relativeFrom="column">
                  <wp:posOffset>2034540</wp:posOffset>
                </wp:positionH>
                <wp:positionV relativeFrom="paragraph">
                  <wp:posOffset>81915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41A735" id="_x0000_t32" coordsize="21600,21600" o:spt="32" o:oned="t" path="m,l21600,21600e" filled="f">
                <v:path arrowok="t" fillok="f" o:connecttype="none"/>
                <o:lock v:ext="edit" shapetype="t"/>
              </v:shapetype>
              <v:shape id="Straight Arrow Connector 14" o:spid="_x0000_s1026" type="#_x0000_t32" style="position:absolute;margin-left:160.2pt;margin-top:6.45pt;width:44.3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" strokecolor="black [3213]" strokeweight=".5pt">
                <v:stroke endarrow="block" joinstyle="miter"/>
              </v:shape>
            </w:pict>
          </mc:Fallback>
        </mc:AlternateContent>
      </w:r>
    </w:p>
    <w:p w14:paraId="38938113" w14:textId="3B56B3BE"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60288" behindDoc="0" locked="0" layoutInCell="1" allowOverlap="1" wp14:anchorId="0F019806" wp14:editId="343998AC">
                <wp:simplePos x="0" y="0"/>
                <wp:positionH relativeFrom="column">
                  <wp:posOffset>971550</wp:posOffset>
                </wp:positionH>
                <wp:positionV relativeFrom="paragraph">
                  <wp:posOffset>248920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05F36" id="Straight Arrow Connector 27" o:spid="_x0000_s1026" type="#_x0000_t32" style="position:absolute;margin-left:76.5pt;margin-top:19.6pt;width:0;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" strokecolor="black [3213]" strokeweight=".5pt">
                <v:stroke endarrow="block" joinstyle="miter"/>
              </v:shape>
            </w:pict>
          </mc:Fallback>
        </mc:AlternateContent>
      </w:r>
      <w:r w:rsidRPr="008B0CE7">
        <w:rPr>
          <w:noProof/>
          <w:lang w:val="en-GB"/>
        </w:rPr>
        <mc:AlternateContent>
          <mc:Choice Requires="wps">
            <w:drawing>
              <wp:anchor distT="0" distB="0" distL="114300" distR="114300" simplePos="0" relativeHeight="251669504" behindDoc="0" locked="0" layoutInCell="1" allowOverlap="1" wp14:anchorId="53F3ECCB" wp14:editId="17ACA945">
                <wp:simplePos x="0" y="0"/>
                <wp:positionH relativeFrom="column">
                  <wp:posOffset>5810250</wp:posOffset>
                </wp:positionH>
                <wp:positionV relativeFrom="paragraph">
                  <wp:posOffset>205105</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0A3D21" id="Straight Arrow Connector 23" o:spid="_x0000_s1026" type="#_x0000_t32" style="position:absolute;margin-left:457.5pt;margin-top:16.15pt;width:0;height:8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" strokecolor="black [3213]" strokeweight=".5pt">
                <v:stroke endarrow="block" joinstyle="miter"/>
              </v:shape>
            </w:pict>
          </mc:Fallback>
        </mc:AlternateContent>
      </w:r>
    </w:p>
    <w:p w14:paraId="0DCB81BC" w14:textId="135FDF48"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39808" behindDoc="0" locked="0" layoutInCell="1" allowOverlap="1" wp14:anchorId="1DB1238D" wp14:editId="030D7B27">
                <wp:simplePos x="0" y="0"/>
                <wp:positionH relativeFrom="column">
                  <wp:posOffset>140335</wp:posOffset>
                </wp:positionH>
                <wp:positionV relativeFrom="paragraph">
                  <wp:posOffset>231775</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3DE4A" w14:textId="77777777" w:rsidR="00B07DAC" w:rsidRDefault="00B07DAC" w:rsidP="00286284">
                            <w:pPr>
                              <w:rPr>
                                <w:color w:val="000000" w:themeColor="text1"/>
                                <w:sz w:val="18"/>
                                <w:szCs w:val="20"/>
                              </w:rPr>
                            </w:pPr>
                            <w:r w:rsidRPr="00560609">
                              <w:rPr>
                                <w:color w:val="000000" w:themeColor="text1"/>
                                <w:sz w:val="18"/>
                                <w:szCs w:val="20"/>
                              </w:rPr>
                              <w:t>Records</w:t>
                            </w:r>
                            <w:r>
                              <w:rPr>
                                <w:color w:val="000000" w:themeColor="text1"/>
                                <w:sz w:val="18"/>
                                <w:szCs w:val="20"/>
                              </w:rPr>
                              <w:t xml:space="preserve"> screened</w:t>
                            </w:r>
                          </w:p>
                          <w:p w14:paraId="26739A9F" w14:textId="77777777" w:rsidR="00B07DAC" w:rsidRPr="00560609" w:rsidRDefault="00B07DAC" w:rsidP="00286284">
                            <w:pPr>
                              <w:rPr>
                                <w:color w:val="000000" w:themeColor="text1"/>
                                <w:sz w:val="18"/>
                                <w:szCs w:val="20"/>
                              </w:rPr>
                            </w:pPr>
                            <w:r>
                              <w:rPr>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1238D" id="Rectangle 3" o:spid="_x0000_s1044" style="position:absolute;margin-left:11.05pt;margin-top:18.25pt;width:148.6pt;height:41.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afhg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" filled="f" strokecolor="black [3213]" strokeweight="1pt">
                <v:textbox>
                  <w:txbxContent>
                    <w:p w14:paraId="6303DE4A" w14:textId="77777777" w:rsidR="00B07DAC" w:rsidRDefault="00B07DAC" w:rsidP="00286284">
                      <w:pPr>
                        <w:rPr>
                          <w:color w:val="000000" w:themeColor="text1"/>
                          <w:sz w:val="18"/>
                          <w:szCs w:val="20"/>
                        </w:rPr>
                      </w:pPr>
                      <w:r w:rsidRPr="00560609">
                        <w:rPr>
                          <w:color w:val="000000" w:themeColor="text1"/>
                          <w:sz w:val="18"/>
                          <w:szCs w:val="20"/>
                        </w:rPr>
                        <w:t>Records</w:t>
                      </w:r>
                      <w:r>
                        <w:rPr>
                          <w:color w:val="000000" w:themeColor="text1"/>
                          <w:sz w:val="18"/>
                          <w:szCs w:val="20"/>
                        </w:rPr>
                        <w:t xml:space="preserve"> screened</w:t>
                      </w:r>
                    </w:p>
                    <w:p w14:paraId="26739A9F" w14:textId="77777777" w:rsidR="00B07DAC" w:rsidRPr="00560609" w:rsidRDefault="00B07DAC" w:rsidP="00286284">
                      <w:pPr>
                        <w:rPr>
                          <w:color w:val="000000" w:themeColor="text1"/>
                          <w:sz w:val="18"/>
                          <w:szCs w:val="20"/>
                        </w:rPr>
                      </w:pPr>
                      <w:r>
                        <w:rPr>
                          <w:color w:val="000000" w:themeColor="text1"/>
                          <w:sz w:val="18"/>
                          <w:szCs w:val="20"/>
                        </w:rPr>
                        <w:t>(n = )</w:t>
                      </w:r>
                    </w:p>
                  </w:txbxContent>
                </v:textbox>
              </v:rect>
            </w:pict>
          </mc:Fallback>
        </mc:AlternateContent>
      </w:r>
    </w:p>
    <w:p w14:paraId="533CB5E1" w14:textId="2AA2E6EE"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51072" behindDoc="0" locked="0" layoutInCell="1" allowOverlap="1" wp14:anchorId="7BA87457" wp14:editId="4F36404D">
                <wp:simplePos x="0" y="0"/>
                <wp:positionH relativeFrom="column">
                  <wp:posOffset>2035810</wp:posOffset>
                </wp:positionH>
                <wp:positionV relativeFrom="paragraph">
                  <wp:posOffset>187325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CB23C2" id="Straight Arrow Connector 15" o:spid="_x0000_s1026" type="#_x0000_t32" style="position:absolute;margin-left:160.3pt;margin-top:14.75pt;width:44.3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" strokecolor="black [3213]" strokeweight=".5pt">
                <v:stroke endarrow="block" joinstyle="miter"/>
              </v:shape>
            </w:pict>
          </mc:Fallback>
        </mc:AlternateContent>
      </w:r>
    </w:p>
    <w:p w14:paraId="5B1A5580" w14:textId="6BD6D417"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61312" behindDoc="0" locked="0" layoutInCell="1" allowOverlap="1" wp14:anchorId="501AE453" wp14:editId="20A2BB2E">
                <wp:simplePos x="0" y="0"/>
                <wp:positionH relativeFrom="column">
                  <wp:posOffset>952500</wp:posOffset>
                </wp:positionH>
                <wp:positionV relativeFrom="paragraph">
                  <wp:posOffset>209550</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869DBE" id="Straight Arrow Connector 35" o:spid="_x0000_s1026" type="#_x0000_t32" style="position:absolute;margin-left:75pt;margin-top:16.5pt;width:0;height:22.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" strokecolor="black [3213]" strokeweight=".5pt">
                <v:stroke endarrow="block" joinstyle="miter"/>
              </v:shape>
            </w:pict>
          </mc:Fallback>
        </mc:AlternateContent>
      </w:r>
    </w:p>
    <w:p w14:paraId="1C4EE465" w14:textId="15BC174E" w:rsidR="00B07DAC" w:rsidRPr="008B0CE7" w:rsidRDefault="00B07DAC" w:rsidP="00286284">
      <w:pPr>
        <w:rPr>
          <w:lang w:val="en-GB"/>
        </w:rPr>
      </w:pPr>
    </w:p>
    <w:p w14:paraId="199CC8D1" w14:textId="501D4FF4"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67456" behindDoc="0" locked="0" layoutInCell="1" allowOverlap="1" wp14:anchorId="299B0812" wp14:editId="2C149C45">
                <wp:simplePos x="0" y="0"/>
                <wp:positionH relativeFrom="column">
                  <wp:posOffset>6736080</wp:posOffset>
                </wp:positionH>
                <wp:positionV relativeFrom="paragraph">
                  <wp:posOffset>169545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54FF2" id="Straight Arrow Connector 21" o:spid="_x0000_s1026" type="#_x0000_t32" style="position:absolute;margin-left:530.4pt;margin-top:13.3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" strokecolor="black [3213]" strokeweight=".5pt">
                <v:stroke endarrow="block" joinstyle="miter"/>
              </v:shape>
            </w:pict>
          </mc:Fallback>
        </mc:AlternateContent>
      </w:r>
      <w:r w:rsidRPr="008B0CE7">
        <w:rPr>
          <w:noProof/>
          <w:lang w:val="en-GB"/>
        </w:rPr>
        <mc:AlternateContent>
          <mc:Choice Requires="wps">
            <w:drawing>
              <wp:anchor distT="0" distB="0" distL="114300" distR="114300" simplePos="0" relativeHeight="251652096" behindDoc="0" locked="0" layoutInCell="1" allowOverlap="1" wp14:anchorId="10E87C98" wp14:editId="6F4D9A12">
                <wp:simplePos x="0" y="0"/>
                <wp:positionH relativeFrom="column">
                  <wp:posOffset>2035810</wp:posOffset>
                </wp:positionH>
                <wp:positionV relativeFrom="paragraph">
                  <wp:posOffset>179070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6E89DC" id="Straight Arrow Connector 16" o:spid="_x0000_s1026" type="#_x0000_t32" style="position:absolute;margin-left:160.3pt;margin-top:14.1pt;width:44.3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" strokecolor="black [3213]" strokeweight=".5pt">
                <v:stroke endarrow="block" joinstyle="miter"/>
              </v:shape>
            </w:pict>
          </mc:Fallback>
        </mc:AlternateContent>
      </w:r>
    </w:p>
    <w:p w14:paraId="2ED0B066" w14:textId="53C1E28E"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68480" behindDoc="0" locked="0" layoutInCell="1" allowOverlap="1" wp14:anchorId="52F743C4" wp14:editId="2DBBC621">
                <wp:simplePos x="0" y="0"/>
                <wp:positionH relativeFrom="column">
                  <wp:posOffset>5829300</wp:posOffset>
                </wp:positionH>
                <wp:positionV relativeFrom="paragraph">
                  <wp:posOffset>187960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1E423" id="Straight Arrow Connector 22" o:spid="_x0000_s1026" type="#_x0000_t32" style="position:absolute;margin-left:459pt;margin-top:14.8pt;width:0;height:22.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" strokecolor="black [3213]" strokeweight=".5pt">
                <v:stroke endarrow="block" joinstyle="miter"/>
              </v:shape>
            </w:pict>
          </mc:Fallback>
        </mc:AlternateContent>
      </w:r>
      <w:r w:rsidRPr="008B0CE7">
        <w:rPr>
          <w:noProof/>
          <w:lang w:val="en-GB"/>
        </w:rPr>
        <mc:AlternateContent>
          <mc:Choice Requires="wps">
            <w:drawing>
              <wp:anchor distT="0" distB="0" distL="114300" distR="114300" simplePos="0" relativeHeight="251662336" behindDoc="0" locked="0" layoutInCell="1" allowOverlap="1" wp14:anchorId="6EEDFFB4" wp14:editId="1DF38C22">
                <wp:simplePos x="0" y="0"/>
                <wp:positionH relativeFrom="column">
                  <wp:posOffset>952500</wp:posOffset>
                </wp:positionH>
                <wp:positionV relativeFrom="paragraph">
                  <wp:posOffset>142240</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4AB86B" id="Straight Arrow Connector 36" o:spid="_x0000_s1026" type="#_x0000_t32" style="position:absolute;margin-left:75pt;margin-top:11.2pt;width:0;height:2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" strokecolor="black [3213]" strokeweight=".5pt">
                <v:stroke endarrow="block" joinstyle="miter"/>
              </v:shape>
            </w:pict>
          </mc:Fallback>
        </mc:AlternateContent>
      </w:r>
    </w:p>
    <w:p w14:paraId="170C14EB" w14:textId="01CAED22" w:rsidR="00B07DAC" w:rsidRPr="008B0CE7" w:rsidRDefault="00B07DAC" w:rsidP="00286284">
      <w:pPr>
        <w:rPr>
          <w:lang w:val="en-GB"/>
        </w:rPr>
      </w:pPr>
    </w:p>
    <w:p w14:paraId="458B495F" w14:textId="35062281"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54144" behindDoc="0" locked="0" layoutInCell="1" allowOverlap="1" wp14:anchorId="3A67DF86" wp14:editId="5428F566">
                <wp:simplePos x="0" y="0"/>
                <wp:positionH relativeFrom="column">
                  <wp:posOffset>6727190</wp:posOffset>
                </wp:positionH>
                <wp:positionV relativeFrom="paragraph">
                  <wp:posOffset>99695</wp:posOffset>
                </wp:positionV>
                <wp:extent cx="563245" cy="0"/>
                <wp:effectExtent l="0" t="76200" r="27305" b="95250"/>
                <wp:wrapNone/>
                <wp:docPr id="24" name="Straight Arrow Connector 2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CF86C" id="Straight Arrow Connector 24" o:spid="_x0000_s1026" type="#_x0000_t32" style="position:absolute;margin-left:529.7pt;margin-top:7.85pt;width:44.35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" strokecolor="black [3213]" strokeweight=".5pt">
                <v:stroke endarrow="block" joinstyle="miter"/>
              </v:shape>
            </w:pict>
          </mc:Fallback>
        </mc:AlternateContent>
      </w:r>
      <w:r w:rsidRPr="008B0CE7">
        <w:rPr>
          <w:noProof/>
          <w:lang w:val="en-GB"/>
        </w:rPr>
        <mc:AlternateContent>
          <mc:Choice Requires="wps">
            <w:drawing>
              <wp:anchor distT="0" distB="0" distL="114300" distR="114300" simplePos="0" relativeHeight="251653120" behindDoc="0" locked="0" layoutInCell="1" allowOverlap="1" wp14:anchorId="7594526A" wp14:editId="0F1C850D">
                <wp:simplePos x="0" y="0"/>
                <wp:positionH relativeFrom="column">
                  <wp:posOffset>2035810</wp:posOffset>
                </wp:positionH>
                <wp:positionV relativeFrom="paragraph">
                  <wp:posOffset>162560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A23C70" id="Straight Arrow Connector 17" o:spid="_x0000_s1026" type="#_x0000_t32" style="position:absolute;margin-left:160.3pt;margin-top:12.8pt;width:44.3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" strokecolor="black [3213]" strokeweight=".5pt">
                <v:stroke endarrow="block" joinstyle="miter"/>
              </v:shape>
            </w:pict>
          </mc:Fallback>
        </mc:AlternateContent>
      </w:r>
    </w:p>
    <w:p w14:paraId="0B8A9EBA" w14:textId="14505C61" w:rsidR="00B07DAC" w:rsidRPr="008B0CE7" w:rsidRDefault="00B07DAC" w:rsidP="00286284">
      <w:pPr>
        <w:rPr>
          <w:lang w:val="en-GB"/>
        </w:rPr>
      </w:pPr>
      <w:r w:rsidRPr="008B0CE7">
        <w:rPr>
          <w:noProof/>
          <w:lang w:val="en-GB"/>
        </w:rPr>
        <mc:AlternateContent>
          <mc:Choice Requires="wps">
            <w:drawing>
              <wp:anchor distT="0" distB="0" distL="114300" distR="114300" simplePos="0" relativeHeight="251664384" behindDoc="0" locked="0" layoutInCell="1" allowOverlap="1" wp14:anchorId="430A0A9B" wp14:editId="5FCF6E58">
                <wp:simplePos x="0" y="0"/>
                <wp:positionH relativeFrom="column">
                  <wp:posOffset>966470</wp:posOffset>
                </wp:positionH>
                <wp:positionV relativeFrom="paragraph">
                  <wp:posOffset>158115</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5D3D15" id="Straight Arrow Connector 19" o:spid="_x0000_s1026" type="#_x0000_t32" style="position:absolute;margin-left:76.1pt;margin-top:12.45pt;width:0;height:5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" strokecolor="black [3213]" strokeweight=".5pt">
                <v:stroke endarrow="block" joinstyle="miter"/>
              </v:shape>
            </w:pict>
          </mc:Fallback>
        </mc:AlternateContent>
      </w:r>
    </w:p>
    <w:p w14:paraId="5FF7F78C" w14:textId="09CCE3EB" w:rsidR="00B07DAC" w:rsidRPr="008B0CE7" w:rsidRDefault="00B07DAC" w:rsidP="00286284">
      <w:pPr>
        <w:rPr>
          <w:lang w:val="en-GB"/>
        </w:rPr>
      </w:pPr>
    </w:p>
    <w:p w14:paraId="46E0959E" w14:textId="694D76C3" w:rsidR="00B07DAC" w:rsidRPr="008B0CE7" w:rsidRDefault="00B07DAC" w:rsidP="00286284">
      <w:pPr>
        <w:rPr>
          <w:lang w:val="en-GB"/>
        </w:rPr>
      </w:pPr>
    </w:p>
    <w:p w14:paraId="30D8AD7C" w14:textId="5CD14F94" w:rsidR="00B07DAC" w:rsidRPr="008B0CE7" w:rsidRDefault="00B07DAC" w:rsidP="00286284">
      <w:pPr>
        <w:rPr>
          <w:lang w:val="en-GB"/>
        </w:rPr>
      </w:pPr>
    </w:p>
    <w:p w14:paraId="038434C8" w14:textId="023EA823" w:rsidR="00B07DAC" w:rsidRPr="008B0CE7" w:rsidRDefault="00B07DAC" w:rsidP="00286284">
      <w:pPr>
        <w:rPr>
          <w:lang w:val="en-GB"/>
        </w:rPr>
      </w:pPr>
    </w:p>
    <w:p w14:paraId="01E9A21E" w14:textId="5964C43C" w:rsidR="00B07DAC" w:rsidRPr="008B0CE7" w:rsidRDefault="00B07DAC" w:rsidP="00286284">
      <w:pPr>
        <w:rPr>
          <w:lang w:val="en-GB"/>
        </w:rPr>
      </w:pPr>
    </w:p>
    <w:p w14:paraId="5BEF7B69" w14:textId="77777777" w:rsidR="00B07DAC" w:rsidRPr="008B0CE7" w:rsidRDefault="00B07DAC" w:rsidP="00286284">
      <w:pPr>
        <w:pStyle w:val="CommentText"/>
        <w:spacing w:before="120"/>
        <w:rPr>
          <w:sz w:val="16"/>
          <w:szCs w:val="16"/>
          <w:lang w:val="en-GB"/>
        </w:rPr>
      </w:pPr>
      <w:r w:rsidRPr="008B0CE7">
        <w:rPr>
          <w:sz w:val="16"/>
          <w:szCs w:val="16"/>
          <w:lang w:val="en-GB"/>
        </w:rPr>
        <w:t>*Consider, if feasible to do so, reporting the number of records identified from each database or register searched (rather than the total number across all databases/registers).</w:t>
      </w:r>
    </w:p>
    <w:p w14:paraId="0D5E6116" w14:textId="77777777" w:rsidR="00B07DAC" w:rsidRPr="008B0CE7" w:rsidRDefault="00B07DAC" w:rsidP="00286284">
      <w:pPr>
        <w:pStyle w:val="CommentText"/>
        <w:rPr>
          <w:sz w:val="16"/>
          <w:szCs w:val="16"/>
          <w:lang w:val="en-GB"/>
        </w:rPr>
      </w:pPr>
      <w:r w:rsidRPr="008B0CE7">
        <w:rPr>
          <w:sz w:val="16"/>
          <w:szCs w:val="16"/>
          <w:lang w:val="en-GB"/>
        </w:rPr>
        <w:t>**If automation tools were used, indicate how many records were excluded by a human and how many were excluded by automation tools.</w:t>
      </w:r>
    </w:p>
    <w:p w14:paraId="78BF38B8" w14:textId="77777777" w:rsidR="00B07DAC" w:rsidRPr="008B0CE7" w:rsidRDefault="00B07DAC" w:rsidP="00286284">
      <w:pPr>
        <w:pStyle w:val="CM1"/>
        <w:spacing w:before="120"/>
        <w:rPr>
          <w:rFonts w:ascii="Arial" w:hAnsi="Arial" w:cs="Arial"/>
          <w:sz w:val="16"/>
          <w:szCs w:val="16"/>
          <w:lang w:val="en-GB"/>
        </w:rPr>
      </w:pPr>
      <w:r w:rsidRPr="008B0CE7">
        <w:rPr>
          <w:rFonts w:ascii="Arial" w:hAnsi="Arial" w:cs="Arial"/>
          <w:i/>
          <w:iCs/>
          <w:sz w:val="16"/>
          <w:szCs w:val="16"/>
          <w:lang w:val="en-GB"/>
        </w:rPr>
        <w:t xml:space="preserve">From: </w:t>
      </w:r>
      <w:r w:rsidRPr="008B0CE7">
        <w:rPr>
          <w:rFonts w:ascii="Arial" w:hAnsi="Arial" w:cs="Arial"/>
          <w:sz w:val="16"/>
          <w:szCs w:val="16"/>
          <w:lang w:val="en-GB"/>
        </w:rPr>
        <w:t xml:space="preserve"> Page MJ, McKenzie JE, Bossuyt PM, </w:t>
      </w:r>
      <w:proofErr w:type="spellStart"/>
      <w:r w:rsidRPr="008B0CE7">
        <w:rPr>
          <w:rFonts w:ascii="Arial" w:hAnsi="Arial" w:cs="Arial"/>
          <w:sz w:val="16"/>
          <w:szCs w:val="16"/>
          <w:lang w:val="en-GB"/>
        </w:rPr>
        <w:t>Boutron</w:t>
      </w:r>
      <w:proofErr w:type="spellEnd"/>
      <w:r w:rsidRPr="008B0CE7">
        <w:rPr>
          <w:rFonts w:ascii="Arial" w:hAnsi="Arial" w:cs="Arial"/>
          <w:sz w:val="16"/>
          <w:szCs w:val="16"/>
          <w:lang w:val="en-GB"/>
        </w:rPr>
        <w:t xml:space="preserve"> I, Hoffmann TC, Mulrow CD, et al. The PRISMA 2020 statement: an updated guideline for reporting systematic reviews. BMJ 2021;</w:t>
      </w:r>
      <w:proofErr w:type="gramStart"/>
      <w:r w:rsidRPr="008B0CE7">
        <w:rPr>
          <w:rFonts w:ascii="Arial" w:hAnsi="Arial" w:cs="Arial"/>
          <w:sz w:val="16"/>
          <w:szCs w:val="16"/>
          <w:lang w:val="en-GB"/>
        </w:rPr>
        <w:t>372:n</w:t>
      </w:r>
      <w:proofErr w:type="gramEnd"/>
      <w:r w:rsidRPr="008B0CE7">
        <w:rPr>
          <w:rFonts w:ascii="Arial" w:hAnsi="Arial" w:cs="Arial"/>
          <w:sz w:val="16"/>
          <w:szCs w:val="16"/>
          <w:lang w:val="en-GB"/>
        </w:rPr>
        <w:t xml:space="preserve">71. </w:t>
      </w:r>
      <w:proofErr w:type="spellStart"/>
      <w:r w:rsidRPr="008B0CE7">
        <w:rPr>
          <w:rFonts w:ascii="Arial" w:hAnsi="Arial" w:cs="Arial"/>
          <w:sz w:val="16"/>
          <w:szCs w:val="16"/>
          <w:lang w:val="en-GB"/>
        </w:rPr>
        <w:t>doi</w:t>
      </w:r>
      <w:proofErr w:type="spellEnd"/>
      <w:r w:rsidRPr="008B0CE7">
        <w:rPr>
          <w:rFonts w:ascii="Arial" w:hAnsi="Arial" w:cs="Arial"/>
          <w:sz w:val="16"/>
          <w:szCs w:val="16"/>
          <w:lang w:val="en-GB"/>
        </w:rPr>
        <w:t>: 10.1136/</w:t>
      </w:r>
      <w:proofErr w:type="gramStart"/>
      <w:r w:rsidRPr="008B0CE7">
        <w:rPr>
          <w:rFonts w:ascii="Arial" w:hAnsi="Arial" w:cs="Arial"/>
          <w:sz w:val="16"/>
          <w:szCs w:val="16"/>
          <w:lang w:val="en-GB"/>
        </w:rPr>
        <w:t>bmj.n</w:t>
      </w:r>
      <w:proofErr w:type="gramEnd"/>
      <w:r w:rsidRPr="008B0CE7">
        <w:rPr>
          <w:rFonts w:ascii="Arial" w:hAnsi="Arial" w:cs="Arial"/>
          <w:sz w:val="16"/>
          <w:szCs w:val="16"/>
          <w:lang w:val="en-GB"/>
        </w:rPr>
        <w:t xml:space="preserve">71. </w:t>
      </w:r>
      <w:r w:rsidRPr="008B0CE7">
        <w:rPr>
          <w:rFonts w:ascii="Arial" w:hAnsi="Arial" w:cs="Arial"/>
          <w:color w:val="333399"/>
          <w:sz w:val="16"/>
          <w:szCs w:val="16"/>
          <w:lang w:val="en-GB"/>
        </w:rPr>
        <w:t>For more information, visit:</w:t>
      </w:r>
      <w:r w:rsidRPr="008B0CE7">
        <w:rPr>
          <w:rFonts w:ascii="Arial" w:hAnsi="Arial" w:cs="Arial"/>
          <w:sz w:val="16"/>
          <w:szCs w:val="16"/>
          <w:lang w:val="en-GB"/>
        </w:rPr>
        <w:t xml:space="preserve"> </w:t>
      </w:r>
      <w:hyperlink r:id="rId13" w:history="1">
        <w:r w:rsidRPr="008B0CE7">
          <w:rPr>
            <w:rStyle w:val="Hyperlink"/>
            <w:rFonts w:ascii="Arial" w:hAnsi="Arial" w:cs="Arial"/>
            <w:sz w:val="16"/>
            <w:szCs w:val="16"/>
            <w:lang w:val="en-GB"/>
          </w:rPr>
          <w:t>http://www.prisma-statement.org/</w:t>
        </w:r>
      </w:hyperlink>
    </w:p>
    <w:p w14:paraId="5AEFDFBB" w14:textId="77777777" w:rsidR="00B07DAC" w:rsidRPr="008B0CE7" w:rsidRDefault="00B07DAC" w:rsidP="00763877">
      <w:pPr>
        <w:spacing w:after="200" w:line="276" w:lineRule="auto"/>
        <w:jc w:val="center"/>
        <w:outlineLvl w:val="0"/>
        <w:rPr>
          <w:sz w:val="32"/>
          <w:szCs w:val="20"/>
          <w:lang w:val="en-GB"/>
        </w:rPr>
        <w:sectPr w:rsidR="00B07DAC" w:rsidRPr="008B0CE7" w:rsidSect="00B07DAC">
          <w:headerReference w:type="default" r:id="rId14"/>
          <w:pgSz w:w="16838" w:h="11906" w:orient="landscape" w:code="9"/>
          <w:pgMar w:top="1418" w:right="1418" w:bottom="1418" w:left="1418" w:header="57" w:footer="227" w:gutter="0"/>
          <w:cols w:space="708"/>
          <w:docGrid w:linePitch="360"/>
        </w:sectPr>
      </w:pPr>
    </w:p>
    <w:p w14:paraId="3F66F08F" w14:textId="77777777" w:rsidR="00B07DAC" w:rsidRPr="008B0CE7" w:rsidRDefault="00B07DAC" w:rsidP="00763877">
      <w:pPr>
        <w:spacing w:after="200" w:line="276" w:lineRule="auto"/>
        <w:jc w:val="center"/>
        <w:outlineLvl w:val="0"/>
        <w:rPr>
          <w:sz w:val="32"/>
          <w:szCs w:val="20"/>
          <w:lang w:val="en-GB"/>
        </w:rPr>
      </w:pPr>
      <w:r w:rsidRPr="008B0CE7">
        <w:rPr>
          <w:sz w:val="32"/>
          <w:szCs w:val="20"/>
          <w:lang w:val="en-GB"/>
        </w:rPr>
        <w:lastRenderedPageBreak/>
        <w:t>1. Medline</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978"/>
        <w:gridCol w:w="5767"/>
      </w:tblGrid>
      <w:tr w:rsidR="00B07DAC" w:rsidRPr="008B0CE7" w14:paraId="548CF2E1" w14:textId="77777777" w:rsidTr="00B40B6F">
        <w:trPr>
          <w:trHeight w:val="1046"/>
        </w:trPr>
        <w:tc>
          <w:tcPr>
            <w:tcW w:w="3978" w:type="dxa"/>
            <w:shd w:val="clear" w:color="auto" w:fill="F2F2F2" w:themeFill="background1" w:themeFillShade="F2"/>
          </w:tcPr>
          <w:p w14:paraId="6B277FCE" w14:textId="77777777" w:rsidR="00B07DAC" w:rsidRPr="008B0CE7" w:rsidRDefault="00B07DAC" w:rsidP="00C72A4C">
            <w:pPr>
              <w:spacing w:after="200" w:line="276" w:lineRule="auto"/>
              <w:rPr>
                <w:sz w:val="20"/>
                <w:lang w:val="en-GB"/>
              </w:rPr>
            </w:pPr>
            <w:r w:rsidRPr="008B0CE7">
              <w:rPr>
                <w:sz w:val="20"/>
                <w:lang w:val="en-GB"/>
              </w:rPr>
              <w:t xml:space="preserve">Interface: Ovid MEDLINE(R) and </w:t>
            </w:r>
            <w:proofErr w:type="spellStart"/>
            <w:r w:rsidRPr="008B0CE7">
              <w:rPr>
                <w:sz w:val="20"/>
                <w:lang w:val="en-GB"/>
              </w:rPr>
              <w:t>Epub</w:t>
            </w:r>
            <w:proofErr w:type="spellEnd"/>
            <w:r w:rsidRPr="008B0CE7">
              <w:rPr>
                <w:sz w:val="20"/>
                <w:lang w:val="en-GB"/>
              </w:rPr>
              <w:t xml:space="preserve"> Ahead of Print, In-Process &amp; Other Non-Indexed Citations and Daily</w:t>
            </w:r>
          </w:p>
          <w:p w14:paraId="655EE437" w14:textId="77777777" w:rsidR="00B07DAC" w:rsidRPr="008B0CE7" w:rsidRDefault="00B07DAC" w:rsidP="00C72A4C">
            <w:pPr>
              <w:spacing w:after="200" w:line="276" w:lineRule="auto"/>
              <w:rPr>
                <w:sz w:val="20"/>
                <w:lang w:val="en-GB"/>
              </w:rPr>
            </w:pPr>
            <w:r w:rsidRPr="008B0CE7">
              <w:rPr>
                <w:sz w:val="20"/>
                <w:lang w:val="en-GB"/>
              </w:rPr>
              <w:t>Date of Search: September 6, 2024</w:t>
            </w:r>
          </w:p>
          <w:p w14:paraId="0465FEDB" w14:textId="77777777" w:rsidR="00B07DAC" w:rsidRPr="008B0CE7" w:rsidRDefault="00B07DAC" w:rsidP="00F27DF2">
            <w:pPr>
              <w:spacing w:after="200" w:line="276" w:lineRule="auto"/>
              <w:rPr>
                <w:sz w:val="20"/>
                <w:lang w:val="en-GB"/>
              </w:rPr>
            </w:pPr>
            <w:r w:rsidRPr="008B0CE7">
              <w:rPr>
                <w:sz w:val="20"/>
                <w:lang w:val="en-GB"/>
              </w:rPr>
              <w:t>Number of hits: 396</w:t>
            </w:r>
          </w:p>
          <w:p w14:paraId="57EEC81C" w14:textId="77777777" w:rsidR="00B07DAC" w:rsidRPr="008B0CE7" w:rsidRDefault="00B07DAC" w:rsidP="00F27DF2">
            <w:pPr>
              <w:spacing w:after="200" w:line="276" w:lineRule="auto"/>
              <w:rPr>
                <w:sz w:val="20"/>
                <w:lang w:val="en-GB"/>
              </w:rPr>
            </w:pPr>
            <w:r w:rsidRPr="008B0CE7">
              <w:rPr>
                <w:sz w:val="20"/>
                <w:lang w:val="en-GB"/>
              </w:rPr>
              <w:t>Comment: In Ovid, two or more words are automatically searched as phrases; i.e. no quotation marks are needed</w:t>
            </w:r>
          </w:p>
        </w:tc>
        <w:tc>
          <w:tcPr>
            <w:tcW w:w="5767" w:type="dxa"/>
            <w:shd w:val="clear" w:color="auto" w:fill="F2F2F2" w:themeFill="background1" w:themeFillShade="F2"/>
          </w:tcPr>
          <w:p w14:paraId="7E7FCEFB" w14:textId="77777777" w:rsidR="00B07DAC" w:rsidRPr="008B0CE7" w:rsidRDefault="00B07DAC" w:rsidP="0019170C">
            <w:pPr>
              <w:spacing w:after="200" w:line="276" w:lineRule="auto"/>
              <w:rPr>
                <w:sz w:val="20"/>
                <w:lang w:val="en-GB"/>
              </w:rPr>
            </w:pPr>
            <w:r w:rsidRPr="008B0CE7">
              <w:rPr>
                <w:sz w:val="20"/>
                <w:lang w:val="en-GB"/>
              </w:rPr>
              <w:t>Field labels</w:t>
            </w:r>
          </w:p>
          <w:p w14:paraId="08347A35" w14:textId="77777777" w:rsidR="00B07DAC" w:rsidRPr="008B0CE7" w:rsidRDefault="00B07DAC" w:rsidP="00B07DAC">
            <w:pPr>
              <w:pStyle w:val="NoSpacing"/>
              <w:numPr>
                <w:ilvl w:val="0"/>
                <w:numId w:val="3"/>
              </w:numPr>
              <w:rPr>
                <w:sz w:val="20"/>
                <w:lang w:val="en-GB"/>
              </w:rPr>
            </w:pPr>
            <w:r w:rsidRPr="008B0CE7">
              <w:rPr>
                <w:sz w:val="20"/>
                <w:lang w:val="en-GB"/>
              </w:rPr>
              <w:t xml:space="preserve">exp/ = exploded </w:t>
            </w:r>
            <w:proofErr w:type="spellStart"/>
            <w:r w:rsidRPr="008B0CE7">
              <w:rPr>
                <w:sz w:val="20"/>
                <w:lang w:val="en-GB"/>
              </w:rPr>
              <w:t>MeSH</w:t>
            </w:r>
            <w:proofErr w:type="spellEnd"/>
            <w:r w:rsidRPr="008B0CE7">
              <w:rPr>
                <w:sz w:val="20"/>
                <w:lang w:val="en-GB"/>
              </w:rPr>
              <w:t xml:space="preserve"> term</w:t>
            </w:r>
          </w:p>
          <w:p w14:paraId="60410304" w14:textId="77777777" w:rsidR="00B07DAC" w:rsidRPr="008B0CE7" w:rsidRDefault="00B07DAC" w:rsidP="00B07DAC">
            <w:pPr>
              <w:pStyle w:val="NoSpacing"/>
              <w:numPr>
                <w:ilvl w:val="0"/>
                <w:numId w:val="3"/>
              </w:numPr>
              <w:rPr>
                <w:sz w:val="20"/>
                <w:lang w:val="en-GB"/>
              </w:rPr>
            </w:pPr>
            <w:r w:rsidRPr="008B0CE7">
              <w:rPr>
                <w:sz w:val="20"/>
                <w:lang w:val="en-GB"/>
              </w:rPr>
              <w:t xml:space="preserve">/ = non exploded </w:t>
            </w:r>
            <w:proofErr w:type="spellStart"/>
            <w:r w:rsidRPr="008B0CE7">
              <w:rPr>
                <w:sz w:val="20"/>
                <w:lang w:val="en-GB"/>
              </w:rPr>
              <w:t>MeSH</w:t>
            </w:r>
            <w:proofErr w:type="spellEnd"/>
            <w:r w:rsidRPr="008B0CE7">
              <w:rPr>
                <w:sz w:val="20"/>
                <w:lang w:val="en-GB"/>
              </w:rPr>
              <w:t xml:space="preserve"> term</w:t>
            </w:r>
          </w:p>
          <w:p w14:paraId="391DA066" w14:textId="77777777" w:rsidR="00B07DAC" w:rsidRPr="008B0CE7" w:rsidRDefault="00B07DAC" w:rsidP="00B07DAC">
            <w:pPr>
              <w:pStyle w:val="NoSpacing"/>
              <w:numPr>
                <w:ilvl w:val="0"/>
                <w:numId w:val="3"/>
              </w:numPr>
              <w:rPr>
                <w:sz w:val="20"/>
                <w:lang w:val="en-GB"/>
              </w:rPr>
            </w:pPr>
            <w:proofErr w:type="gramStart"/>
            <w:r w:rsidRPr="008B0CE7">
              <w:rPr>
                <w:sz w:val="20"/>
                <w:lang w:val="en-GB"/>
              </w:rPr>
              <w:t>.</w:t>
            </w:r>
            <w:proofErr w:type="spellStart"/>
            <w:r w:rsidRPr="008B0CE7">
              <w:rPr>
                <w:sz w:val="20"/>
                <w:lang w:val="en-GB"/>
              </w:rPr>
              <w:t>ti</w:t>
            </w:r>
            <w:proofErr w:type="gramEnd"/>
            <w:r w:rsidRPr="008B0CE7">
              <w:rPr>
                <w:sz w:val="20"/>
                <w:lang w:val="en-GB"/>
              </w:rPr>
              <w:t>,ab,kf</w:t>
            </w:r>
            <w:proofErr w:type="spellEnd"/>
            <w:r w:rsidRPr="008B0CE7">
              <w:rPr>
                <w:sz w:val="20"/>
                <w:lang w:val="en-GB"/>
              </w:rPr>
              <w:t>. = title, abstract and author keywords</w:t>
            </w:r>
          </w:p>
          <w:p w14:paraId="409F2AC4" w14:textId="77777777" w:rsidR="00B07DAC" w:rsidRPr="008B0CE7" w:rsidRDefault="00B07DAC" w:rsidP="00B07DAC">
            <w:pPr>
              <w:pStyle w:val="NoSpacing"/>
              <w:numPr>
                <w:ilvl w:val="0"/>
                <w:numId w:val="3"/>
              </w:numPr>
              <w:rPr>
                <w:sz w:val="20"/>
                <w:lang w:val="en-GB"/>
              </w:rPr>
            </w:pPr>
            <w:proofErr w:type="spellStart"/>
            <w:r w:rsidRPr="008B0CE7">
              <w:rPr>
                <w:sz w:val="20"/>
                <w:lang w:val="en-GB"/>
              </w:rPr>
              <w:t>adjx</w:t>
            </w:r>
            <w:proofErr w:type="spellEnd"/>
            <w:r w:rsidRPr="008B0CE7">
              <w:rPr>
                <w:sz w:val="20"/>
                <w:lang w:val="en-GB"/>
              </w:rPr>
              <w:t xml:space="preserve"> = within x words, regardless of order</w:t>
            </w:r>
          </w:p>
          <w:p w14:paraId="35388682" w14:textId="77777777" w:rsidR="00B07DAC" w:rsidRPr="008B0CE7" w:rsidRDefault="00B07DAC" w:rsidP="00B07DAC">
            <w:pPr>
              <w:pStyle w:val="NoSpacing"/>
              <w:numPr>
                <w:ilvl w:val="0"/>
                <w:numId w:val="3"/>
              </w:numPr>
              <w:rPr>
                <w:sz w:val="20"/>
                <w:lang w:val="en-GB"/>
              </w:rPr>
            </w:pPr>
            <w:r w:rsidRPr="008B0CE7">
              <w:rPr>
                <w:sz w:val="20"/>
                <w:lang w:val="en-GB"/>
              </w:rPr>
              <w:t>* = truncation of word for alternate endings</w:t>
            </w:r>
          </w:p>
        </w:tc>
      </w:tr>
      <w:tr w:rsidR="00B07DAC" w:rsidRPr="008B0CE7" w14:paraId="2F71BF73" w14:textId="77777777" w:rsidTr="00716BE7">
        <w:trPr>
          <w:trHeight w:val="1053"/>
        </w:trPr>
        <w:tc>
          <w:tcPr>
            <w:tcW w:w="9745" w:type="dxa"/>
            <w:gridSpan w:val="2"/>
          </w:tcPr>
          <w:p w14:paraId="3E4E90C8" w14:textId="77777777" w:rsidR="00B07DAC" w:rsidRPr="008B0CE7" w:rsidRDefault="00B07DAC" w:rsidP="00BD2DA6">
            <w:pPr>
              <w:rPr>
                <w:rFonts w:ascii="DM Sans" w:eastAsia="Times New Roman" w:hAnsi="DM Sans" w:cs="Times New Roman"/>
                <w:sz w:val="22"/>
                <w:szCs w:val="22"/>
                <w:lang w:val="en-GB" w:eastAsia="sv-SE"/>
              </w:rPr>
            </w:pPr>
            <w:r w:rsidRPr="008B0CE7">
              <w:rPr>
                <w:rFonts w:ascii="DM Sans" w:eastAsia="Times New Roman" w:hAnsi="DM Sans" w:cs="Times New Roman"/>
                <w:sz w:val="22"/>
                <w:szCs w:val="22"/>
                <w:shd w:val="clear" w:color="auto" w:fill="FFFFFF"/>
                <w:lang w:val="en-GB" w:eastAsia="sv-SE"/>
              </w:rPr>
              <w:t>Database(s): </w:t>
            </w:r>
            <w:r w:rsidRPr="008B0CE7">
              <w:rPr>
                <w:rFonts w:ascii="DM Sans" w:eastAsia="Times New Roman" w:hAnsi="DM Sans" w:cs="Times New Roman"/>
                <w:b/>
                <w:bCs/>
                <w:sz w:val="22"/>
                <w:szCs w:val="22"/>
                <w:lang w:val="en-GB" w:eastAsia="sv-SE"/>
              </w:rPr>
              <w:t>Ovid MEDLINE(R) ALL </w:t>
            </w:r>
            <w:r w:rsidRPr="008B0CE7">
              <w:rPr>
                <w:rFonts w:ascii="DM Sans" w:eastAsia="Times New Roman" w:hAnsi="DM Sans" w:cs="Times New Roman"/>
                <w:sz w:val="22"/>
                <w:szCs w:val="22"/>
                <w:lang w:val="en-GB" w:eastAsia="sv-SE"/>
              </w:rPr>
              <w:t>1946 to September 04, 2024</w:t>
            </w:r>
            <w:r w:rsidRPr="008B0CE7">
              <w:rPr>
                <w:rFonts w:ascii="DM Sans" w:eastAsia="Times New Roman" w:hAnsi="DM Sans" w:cs="Times New Roman"/>
                <w:sz w:val="22"/>
                <w:szCs w:val="22"/>
                <w:lang w:val="en-GB" w:eastAsia="sv-SE"/>
              </w:rPr>
              <w:br/>
            </w:r>
            <w:r w:rsidRPr="008B0CE7">
              <w:rPr>
                <w:rFonts w:ascii="DM Sans" w:eastAsia="Times New Roman" w:hAnsi="DM Sans" w:cs="Times New Roman"/>
                <w:sz w:val="22"/>
                <w:szCs w:val="22"/>
                <w:shd w:val="clear" w:color="auto" w:fill="FFFFFF"/>
                <w:lang w:val="en-GB" w:eastAsia="sv-SE"/>
              </w:rPr>
              <w:t>Search Strategy:</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69"/>
              <w:gridCol w:w="8054"/>
              <w:gridCol w:w="1090"/>
            </w:tblGrid>
            <w:tr w:rsidR="00B07DAC" w:rsidRPr="008B0CE7" w14:paraId="026DD3F5" w14:textId="77777777" w:rsidTr="00BD2DA6">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71529D6" w14:textId="77777777" w:rsidR="00B07DAC" w:rsidRPr="008B0CE7" w:rsidRDefault="00B07DAC" w:rsidP="00BD2DA6">
                  <w:pPr>
                    <w:spacing w:before="150" w:after="30" w:line="360" w:lineRule="atLeast"/>
                    <w:rPr>
                      <w:rFonts w:ascii="DM Sans" w:eastAsia="Times New Roman" w:hAnsi="DM Sans" w:cs="Times New Roman"/>
                      <w:b/>
                      <w:bCs/>
                      <w:lang w:val="en-GB" w:eastAsia="sv-SE"/>
                    </w:rPr>
                  </w:pPr>
                  <w:r w:rsidRPr="008B0CE7">
                    <w:rPr>
                      <w:rFonts w:ascii="DM Sans" w:eastAsia="Times New Roman" w:hAnsi="DM Sans" w:cs="Times New Roman"/>
                      <w:b/>
                      <w:bCs/>
                      <w:lang w:val="en-GB" w:eastAsia="sv-SE"/>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1F2E723" w14:textId="77777777" w:rsidR="00B07DAC" w:rsidRPr="008B0CE7" w:rsidRDefault="00B07DAC" w:rsidP="00BD2DA6">
                  <w:pPr>
                    <w:spacing w:before="150" w:after="30" w:line="360" w:lineRule="atLeast"/>
                    <w:rPr>
                      <w:rFonts w:ascii="DM Sans" w:eastAsia="Times New Roman" w:hAnsi="DM Sans" w:cs="Times New Roman"/>
                      <w:b/>
                      <w:bCs/>
                      <w:lang w:val="en-GB" w:eastAsia="sv-SE"/>
                    </w:rPr>
                  </w:pPr>
                  <w:r w:rsidRPr="008B0CE7">
                    <w:rPr>
                      <w:rFonts w:ascii="DM Sans" w:eastAsia="Times New Roman" w:hAnsi="DM Sans" w:cs="Times New Roman"/>
                      <w:b/>
                      <w:bCs/>
                      <w:lang w:val="en-GB" w:eastAsia="sv-SE"/>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4E99EEE0" w14:textId="77777777" w:rsidR="00B07DAC" w:rsidRPr="008B0CE7" w:rsidRDefault="00B07DAC" w:rsidP="00BD2DA6">
                  <w:pPr>
                    <w:spacing w:before="150" w:after="30" w:line="360" w:lineRule="atLeast"/>
                    <w:rPr>
                      <w:rFonts w:ascii="DM Sans" w:eastAsia="Times New Roman" w:hAnsi="DM Sans" w:cs="Times New Roman"/>
                      <w:b/>
                      <w:bCs/>
                      <w:lang w:val="en-GB" w:eastAsia="sv-SE"/>
                    </w:rPr>
                  </w:pPr>
                  <w:r w:rsidRPr="008B0CE7">
                    <w:rPr>
                      <w:rFonts w:ascii="DM Sans" w:eastAsia="Times New Roman" w:hAnsi="DM Sans" w:cs="Times New Roman"/>
                      <w:b/>
                      <w:bCs/>
                      <w:lang w:val="en-GB" w:eastAsia="sv-SE"/>
                    </w:rPr>
                    <w:t>Results</w:t>
                  </w:r>
                </w:p>
              </w:tc>
            </w:tr>
            <w:tr w:rsidR="00B07DAC" w:rsidRPr="008B0CE7" w14:paraId="2A43DD96"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69038B"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B9C56A"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exp Human Migration/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D73CCA"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28212</w:t>
                  </w:r>
                </w:p>
              </w:tc>
            </w:tr>
            <w:tr w:rsidR="00B07DAC" w:rsidRPr="008B0CE7" w14:paraId="1AB22A14"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9892EB"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490987"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exp "Emigrants and Immigrants"/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FF56C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16399</w:t>
                  </w:r>
                </w:p>
              </w:tc>
            </w:tr>
            <w:tr w:rsidR="00B07DAC" w:rsidRPr="008B0CE7" w14:paraId="304BBC45"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0503E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729493"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"Transients and Migrants"/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BA89F8"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14996</w:t>
                  </w:r>
                </w:p>
              </w:tc>
            </w:tr>
            <w:tr w:rsidR="00B07DAC" w:rsidRPr="008B0CE7" w14:paraId="293D5589"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82805A"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82DC00"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Refugees/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3EEE0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14064</w:t>
                  </w:r>
                </w:p>
              </w:tc>
            </w:tr>
            <w:tr w:rsidR="00B07DAC" w:rsidRPr="008B0CE7" w14:paraId="7CA1EE44"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0732F3"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3A675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Refugee Camps/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9C9235"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347</w:t>
                  </w:r>
                </w:p>
              </w:tc>
            </w:tr>
            <w:tr w:rsidR="00B07DAC" w:rsidRPr="008B0CE7" w14:paraId="7BDA4EEC"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3E9FE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8A902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 xml:space="preserve">(alien* or </w:t>
                  </w:r>
                  <w:proofErr w:type="spellStart"/>
                  <w:r w:rsidRPr="008B0CE7">
                    <w:rPr>
                      <w:rFonts w:ascii="DM Sans" w:eastAsia="Times New Roman" w:hAnsi="DM Sans" w:cs="Times New Roman"/>
                      <w:lang w:val="en-GB" w:eastAsia="sv-SE"/>
                    </w:rPr>
                    <w:t>asile</w:t>
                  </w:r>
                  <w:proofErr w:type="spellEnd"/>
                  <w:r w:rsidRPr="008B0CE7">
                    <w:rPr>
                      <w:rFonts w:ascii="DM Sans" w:eastAsia="Times New Roman" w:hAnsi="DM Sans" w:cs="Times New Roman"/>
                      <w:lang w:val="en-GB" w:eastAsia="sv-SE"/>
                    </w:rPr>
                    <w:t xml:space="preserve"> or asylum* or (border* adj2 cross*) or (</w:t>
                  </w:r>
                  <w:proofErr w:type="spellStart"/>
                  <w:r w:rsidRPr="008B0CE7">
                    <w:rPr>
                      <w:rFonts w:ascii="DM Sans" w:eastAsia="Times New Roman" w:hAnsi="DM Sans" w:cs="Times New Roman"/>
                      <w:lang w:val="en-GB" w:eastAsia="sv-SE"/>
                    </w:rPr>
                    <w:t>countr</w:t>
                  </w:r>
                  <w:proofErr w:type="spellEnd"/>
                  <w:r w:rsidRPr="008B0CE7">
                    <w:rPr>
                      <w:rFonts w:ascii="DM Sans" w:eastAsia="Times New Roman" w:hAnsi="DM Sans" w:cs="Times New Roman"/>
                      <w:lang w:val="en-GB" w:eastAsia="sv-SE"/>
                    </w:rPr>
                    <w:t xml:space="preserve">* adj3 origin*) or diaspora or displace? or displacement* or emigrant* or emigration or expat? or expatriate? or foreigner* or foreign-born* or foreign background* or foreign population* or immigrant* or immigration or migrant* or migration or naturalized citizen* or new* </w:t>
                  </w:r>
                  <w:proofErr w:type="spellStart"/>
                  <w:r w:rsidRPr="008B0CE7">
                    <w:rPr>
                      <w:rFonts w:ascii="DM Sans" w:eastAsia="Times New Roman" w:hAnsi="DM Sans" w:cs="Times New Roman"/>
                      <w:lang w:val="en-GB" w:eastAsia="sv-SE"/>
                    </w:rPr>
                    <w:t>arriv</w:t>
                  </w:r>
                  <w:proofErr w:type="spellEnd"/>
                  <w:r w:rsidRPr="008B0CE7">
                    <w:rPr>
                      <w:rFonts w:ascii="DM Sans" w:eastAsia="Times New Roman" w:hAnsi="DM Sans" w:cs="Times New Roman"/>
                      <w:lang w:val="en-GB" w:eastAsia="sv-SE"/>
                    </w:rPr>
                    <w:t xml:space="preserve">* or newcomer* or new-comer* or nomad* or non-citizen* or nonnative* or non-native* or nonnational or non-national or </w:t>
                  </w:r>
                  <w:proofErr w:type="spellStart"/>
                  <w:r w:rsidRPr="008B0CE7">
                    <w:rPr>
                      <w:rFonts w:ascii="DM Sans" w:eastAsia="Times New Roman" w:hAnsi="DM Sans" w:cs="Times New Roman"/>
                      <w:lang w:val="en-GB" w:eastAsia="sv-SE"/>
                    </w:rPr>
                    <w:t>nonresident</w:t>
                  </w:r>
                  <w:proofErr w:type="spellEnd"/>
                  <w:r w:rsidRPr="008B0CE7">
                    <w:rPr>
                      <w:rFonts w:ascii="DM Sans" w:eastAsia="Times New Roman" w:hAnsi="DM Sans" w:cs="Times New Roman"/>
                      <w:lang w:val="en-GB" w:eastAsia="sv-SE"/>
                    </w:rPr>
                    <w:t xml:space="preserve"> or non-resident* or resettlement* or re-settlement* or refugee* or settler* or squatter* or undocumented worker*).</w:t>
                  </w:r>
                  <w:proofErr w:type="spellStart"/>
                  <w:r w:rsidRPr="008B0CE7">
                    <w:rPr>
                      <w:rFonts w:ascii="DM Sans" w:eastAsia="Times New Roman" w:hAnsi="DM Sans" w:cs="Times New Roman"/>
                      <w:lang w:val="en-GB" w:eastAsia="sv-SE"/>
                    </w:rPr>
                    <w:t>ti,ab,kf</w:t>
                  </w:r>
                  <w:proofErr w:type="spellEnd"/>
                  <w:r w:rsidRPr="008B0CE7">
                    <w:rPr>
                      <w:rFonts w:ascii="DM Sans" w:eastAsia="Times New Roman" w:hAnsi="DM Sans" w:cs="Times New Roman"/>
                      <w:lang w:val="en-GB" w:eastAsia="sv-SE"/>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C82904"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630585</w:t>
                  </w:r>
                </w:p>
              </w:tc>
            </w:tr>
            <w:tr w:rsidR="00B07DAC" w:rsidRPr="008B0CE7" w14:paraId="7FB9DD28"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12B716"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068A8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or/1-6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FC4398"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644469</w:t>
                  </w:r>
                </w:p>
              </w:tc>
            </w:tr>
            <w:tr w:rsidR="00B07DAC" w:rsidRPr="008B0CE7" w14:paraId="4E0E405D"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66378D"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6DE4FB"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exp Middle East/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F632F9"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170575</w:t>
                  </w:r>
                </w:p>
              </w:tc>
            </w:tr>
            <w:tr w:rsidR="00B07DAC" w:rsidRPr="008B0CE7" w14:paraId="0A51ECBF"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C81BA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DAD1A0"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exp Africa, Northern/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A8EB26"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43279</w:t>
                  </w:r>
                </w:p>
              </w:tc>
            </w:tr>
            <w:tr w:rsidR="00B07DAC" w:rsidRPr="008B0CE7" w14:paraId="5B54D0BC"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F409F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302E5D"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 xml:space="preserve">(Abu Dhabi or Ajman or </w:t>
                  </w:r>
                  <w:proofErr w:type="spellStart"/>
                  <w:r w:rsidRPr="008B0CE7">
                    <w:rPr>
                      <w:rFonts w:ascii="DM Sans" w:eastAsia="Times New Roman" w:hAnsi="DM Sans" w:cs="Times New Roman"/>
                      <w:lang w:val="en-GB" w:eastAsia="sv-SE"/>
                    </w:rPr>
                    <w:t>Algeri</w:t>
                  </w:r>
                  <w:proofErr w:type="spellEnd"/>
                  <w:r w:rsidRPr="008B0CE7">
                    <w:rPr>
                      <w:rFonts w:ascii="DM Sans" w:eastAsia="Times New Roman" w:hAnsi="DM Sans" w:cs="Times New Roman"/>
                      <w:lang w:val="en-GB" w:eastAsia="sv-SE"/>
                    </w:rPr>
                    <w:t xml:space="preserve">* or Arab* or Bahrain* or </w:t>
                  </w:r>
                  <w:proofErr w:type="spellStart"/>
                  <w:r w:rsidRPr="008B0CE7">
                    <w:rPr>
                      <w:rFonts w:ascii="DM Sans" w:eastAsia="Times New Roman" w:hAnsi="DM Sans" w:cs="Times New Roman"/>
                      <w:lang w:val="en-GB" w:eastAsia="sv-SE"/>
                    </w:rPr>
                    <w:t>Bahreiin</w:t>
                  </w:r>
                  <w:proofErr w:type="spellEnd"/>
                  <w:r w:rsidRPr="008B0CE7">
                    <w:rPr>
                      <w:rFonts w:ascii="DM Sans" w:eastAsia="Times New Roman" w:hAnsi="DM Sans" w:cs="Times New Roman"/>
                      <w:lang w:val="en-GB" w:eastAsia="sv-SE"/>
                    </w:rPr>
                    <w:t xml:space="preserve">* or Dubai or Egypt* or </w:t>
                  </w:r>
                  <w:proofErr w:type="spellStart"/>
                  <w:r w:rsidRPr="008B0CE7">
                    <w:rPr>
                      <w:rFonts w:ascii="DM Sans" w:eastAsia="Times New Roman" w:hAnsi="DM Sans" w:cs="Times New Roman"/>
                      <w:lang w:val="en-GB" w:eastAsia="sv-SE"/>
                    </w:rPr>
                    <w:t>Emirat</w:t>
                  </w:r>
                  <w:proofErr w:type="spellEnd"/>
                  <w:r w:rsidRPr="008B0CE7">
                    <w:rPr>
                      <w:rFonts w:ascii="DM Sans" w:eastAsia="Times New Roman" w:hAnsi="DM Sans" w:cs="Times New Roman"/>
                      <w:lang w:val="en-GB" w:eastAsia="sv-SE"/>
                    </w:rPr>
                    <w:t xml:space="preserve">* or Fujairah or Gaza* or Golf* or Gulf* or </w:t>
                  </w:r>
                  <w:proofErr w:type="spellStart"/>
                  <w:r w:rsidRPr="008B0CE7">
                    <w:rPr>
                      <w:rFonts w:ascii="DM Sans" w:eastAsia="Times New Roman" w:hAnsi="DM Sans" w:cs="Times New Roman"/>
                      <w:lang w:val="en-GB" w:eastAsia="sv-SE"/>
                    </w:rPr>
                    <w:t>Ifriqiya</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t>Irak</w:t>
                  </w:r>
                  <w:proofErr w:type="spellEnd"/>
                  <w:r w:rsidRPr="008B0CE7">
                    <w:rPr>
                      <w:rFonts w:ascii="DM Sans" w:eastAsia="Times New Roman" w:hAnsi="DM Sans" w:cs="Times New Roman"/>
                      <w:lang w:val="en-GB" w:eastAsia="sv-SE"/>
                    </w:rPr>
                    <w:t xml:space="preserve">* or Iraq* or </w:t>
                  </w:r>
                  <w:proofErr w:type="spellStart"/>
                  <w:r w:rsidRPr="008B0CE7">
                    <w:rPr>
                      <w:rFonts w:ascii="DM Sans" w:eastAsia="Times New Roman" w:hAnsi="DM Sans" w:cs="Times New Roman"/>
                      <w:lang w:val="en-GB" w:eastAsia="sv-SE"/>
                    </w:rPr>
                    <w:t>Jorda</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t>Jumhuuriiya</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t>Koweit</w:t>
                  </w:r>
                  <w:proofErr w:type="spellEnd"/>
                  <w:r w:rsidRPr="008B0CE7">
                    <w:rPr>
                      <w:rFonts w:ascii="DM Sans" w:eastAsia="Times New Roman" w:hAnsi="DM Sans" w:cs="Times New Roman"/>
                      <w:lang w:val="en-GB" w:eastAsia="sv-SE"/>
                    </w:rPr>
                    <w:t xml:space="preserve">* or Kuwait* or </w:t>
                  </w:r>
                  <w:proofErr w:type="spellStart"/>
                  <w:r w:rsidRPr="008B0CE7">
                    <w:rPr>
                      <w:rFonts w:ascii="DM Sans" w:eastAsia="Times New Roman" w:hAnsi="DM Sans" w:cs="Times New Roman"/>
                      <w:lang w:val="en-GB" w:eastAsia="sv-SE"/>
                    </w:rPr>
                    <w:t>Kuwayt</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t>Leban</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lastRenderedPageBreak/>
                    <w:t>Liban</w:t>
                  </w:r>
                  <w:proofErr w:type="spellEnd"/>
                  <w:r w:rsidRPr="008B0CE7">
                    <w:rPr>
                      <w:rFonts w:ascii="DM Sans" w:eastAsia="Times New Roman" w:hAnsi="DM Sans" w:cs="Times New Roman"/>
                      <w:lang w:val="en-GB" w:eastAsia="sv-SE"/>
                    </w:rPr>
                    <w:t xml:space="preserve">* or Liby* or </w:t>
                  </w:r>
                  <w:proofErr w:type="spellStart"/>
                  <w:r w:rsidRPr="008B0CE7">
                    <w:rPr>
                      <w:rFonts w:ascii="DM Sans" w:eastAsia="Times New Roman" w:hAnsi="DM Sans" w:cs="Times New Roman"/>
                      <w:lang w:val="en-GB" w:eastAsia="sv-SE"/>
                    </w:rPr>
                    <w:t>Lubnan</w:t>
                  </w:r>
                  <w:proofErr w:type="spellEnd"/>
                  <w:r w:rsidRPr="008B0CE7">
                    <w:rPr>
                      <w:rFonts w:ascii="DM Sans" w:eastAsia="Times New Roman" w:hAnsi="DM Sans" w:cs="Times New Roman"/>
                      <w:lang w:val="en-GB" w:eastAsia="sv-SE"/>
                    </w:rPr>
                    <w:t xml:space="preserve">* or </w:t>
                  </w:r>
                  <w:proofErr w:type="spellStart"/>
                  <w:r w:rsidRPr="008B0CE7">
                    <w:rPr>
                      <w:rFonts w:ascii="DM Sans" w:eastAsia="Times New Roman" w:hAnsi="DM Sans" w:cs="Times New Roman"/>
                      <w:lang w:val="en-GB" w:eastAsia="sv-SE"/>
                    </w:rPr>
                    <w:t>Maghr</w:t>
                  </w:r>
                  <w:proofErr w:type="spellEnd"/>
                  <w:r w:rsidRPr="008B0CE7">
                    <w:rPr>
                      <w:rFonts w:ascii="DM Sans" w:eastAsia="Times New Roman" w:hAnsi="DM Sans" w:cs="Times New Roman"/>
                      <w:lang w:val="en-GB" w:eastAsia="sv-SE"/>
                    </w:rPr>
                    <w:t xml:space="preserve">* or Maroc* or Maser* or Masr or </w:t>
                  </w:r>
                  <w:proofErr w:type="spellStart"/>
                  <w:r w:rsidRPr="008B0CE7">
                    <w:rPr>
                      <w:rFonts w:ascii="DM Sans" w:eastAsia="Times New Roman" w:hAnsi="DM Sans" w:cs="Times New Roman"/>
                      <w:lang w:val="en-GB" w:eastAsia="sv-SE"/>
                    </w:rPr>
                    <w:t>Misr</w:t>
                  </w:r>
                  <w:proofErr w:type="spellEnd"/>
                  <w:r w:rsidRPr="008B0CE7">
                    <w:rPr>
                      <w:rFonts w:ascii="DM Sans" w:eastAsia="Times New Roman" w:hAnsi="DM Sans" w:cs="Times New Roman"/>
                      <w:lang w:val="en-GB" w:eastAsia="sv-SE"/>
                    </w:rPr>
                    <w:t xml:space="preserve"> or MENA or Middle East* or </w:t>
                  </w:r>
                  <w:proofErr w:type="spellStart"/>
                  <w:r w:rsidRPr="008B0CE7">
                    <w:rPr>
                      <w:rFonts w:ascii="DM Sans" w:eastAsia="Times New Roman" w:hAnsi="DM Sans" w:cs="Times New Roman"/>
                      <w:lang w:val="en-GB" w:eastAsia="sv-SE"/>
                    </w:rPr>
                    <w:t>Morocc</w:t>
                  </w:r>
                  <w:proofErr w:type="spellEnd"/>
                  <w:r w:rsidRPr="008B0CE7">
                    <w:rPr>
                      <w:rFonts w:ascii="DM Sans" w:eastAsia="Times New Roman" w:hAnsi="DM Sans" w:cs="Times New Roman"/>
                      <w:lang w:val="en-GB" w:eastAsia="sv-SE"/>
                    </w:rPr>
                    <w:t xml:space="preserve">* or North* </w:t>
                  </w:r>
                  <w:proofErr w:type="spellStart"/>
                  <w:r w:rsidRPr="008B0CE7">
                    <w:rPr>
                      <w:rFonts w:ascii="DM Sans" w:eastAsia="Times New Roman" w:hAnsi="DM Sans" w:cs="Times New Roman"/>
                      <w:lang w:val="en-GB" w:eastAsia="sv-SE"/>
                    </w:rPr>
                    <w:t>Afric</w:t>
                  </w:r>
                  <w:proofErr w:type="spellEnd"/>
                  <w:r w:rsidRPr="008B0CE7">
                    <w:rPr>
                      <w:rFonts w:ascii="DM Sans" w:eastAsia="Times New Roman" w:hAnsi="DM Sans" w:cs="Times New Roman"/>
                      <w:lang w:val="en-GB" w:eastAsia="sv-SE"/>
                    </w:rPr>
                    <w:t xml:space="preserve">* or Oman* or </w:t>
                  </w:r>
                  <w:proofErr w:type="spellStart"/>
                  <w:r w:rsidRPr="008B0CE7">
                    <w:rPr>
                      <w:rFonts w:ascii="DM Sans" w:eastAsia="Times New Roman" w:hAnsi="DM Sans" w:cs="Times New Roman"/>
                      <w:lang w:val="en-GB" w:eastAsia="sv-SE"/>
                    </w:rPr>
                    <w:t>Palestin</w:t>
                  </w:r>
                  <w:proofErr w:type="spellEnd"/>
                  <w:r w:rsidRPr="008B0CE7">
                    <w:rPr>
                      <w:rFonts w:ascii="DM Sans" w:eastAsia="Times New Roman" w:hAnsi="DM Sans" w:cs="Times New Roman"/>
                      <w:lang w:val="en-GB" w:eastAsia="sv-SE"/>
                    </w:rPr>
                    <w:t xml:space="preserve">* or Qatar* or Saudi* or Sharjah or Soudan* or Sudan* or Syria* or </w:t>
                  </w:r>
                  <w:proofErr w:type="spellStart"/>
                  <w:r w:rsidRPr="008B0CE7">
                    <w:rPr>
                      <w:rFonts w:ascii="DM Sans" w:eastAsia="Times New Roman" w:hAnsi="DM Sans" w:cs="Times New Roman"/>
                      <w:lang w:val="en-GB" w:eastAsia="sv-SE"/>
                    </w:rPr>
                    <w:t>Syuri</w:t>
                  </w:r>
                  <w:proofErr w:type="spellEnd"/>
                  <w:r w:rsidRPr="008B0CE7">
                    <w:rPr>
                      <w:rFonts w:ascii="DM Sans" w:eastAsia="Times New Roman" w:hAnsi="DM Sans" w:cs="Times New Roman"/>
                      <w:lang w:val="en-GB" w:eastAsia="sv-SE"/>
                    </w:rPr>
                    <w:t>* or Tunis* or Uman* or Umm Al-Quwain or West Bank or Yemen*).</w:t>
                  </w:r>
                  <w:proofErr w:type="spellStart"/>
                  <w:r w:rsidRPr="008B0CE7">
                    <w:rPr>
                      <w:rFonts w:ascii="DM Sans" w:eastAsia="Times New Roman" w:hAnsi="DM Sans" w:cs="Times New Roman"/>
                      <w:lang w:val="en-GB" w:eastAsia="sv-SE"/>
                    </w:rPr>
                    <w:t>ti,ab,kf</w:t>
                  </w:r>
                  <w:proofErr w:type="spellEnd"/>
                  <w:r w:rsidRPr="008B0CE7">
                    <w:rPr>
                      <w:rFonts w:ascii="DM Sans" w:eastAsia="Times New Roman" w:hAnsi="DM Sans" w:cs="Times New Roman"/>
                      <w:lang w:val="en-GB" w:eastAsia="sv-SE"/>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6F7E8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lastRenderedPageBreak/>
                    <w:t>354026</w:t>
                  </w:r>
                </w:p>
              </w:tc>
            </w:tr>
            <w:tr w:rsidR="00B07DAC" w:rsidRPr="008B0CE7" w14:paraId="4210B089"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D8AD23"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7706B0"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or/8-10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4841C9"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477192</w:t>
                  </w:r>
                </w:p>
              </w:tc>
            </w:tr>
            <w:tr w:rsidR="00B07DAC" w:rsidRPr="008B0CE7" w14:paraId="40A1FADF"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513CA2"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8FC38E"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exp Tuberculosis/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4DFAF8"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210497</w:t>
                  </w:r>
                </w:p>
              </w:tc>
            </w:tr>
            <w:tr w:rsidR="00B07DAC" w:rsidRPr="008B0CE7" w14:paraId="62A5E0BB"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2223BE"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C1E4A0"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w:t>
                  </w:r>
                  <w:proofErr w:type="spellStart"/>
                  <w:r w:rsidRPr="008B0CE7">
                    <w:rPr>
                      <w:rFonts w:ascii="DM Sans" w:eastAsia="Times New Roman" w:hAnsi="DM Sans" w:cs="Times New Roman"/>
                      <w:lang w:val="en-GB" w:eastAsia="sv-SE"/>
                    </w:rPr>
                    <w:t>koch</w:t>
                  </w:r>
                  <w:proofErr w:type="spellEnd"/>
                  <w:r w:rsidRPr="008B0CE7">
                    <w:rPr>
                      <w:rFonts w:ascii="DM Sans" w:eastAsia="Times New Roman" w:hAnsi="DM Sans" w:cs="Times New Roman"/>
                      <w:lang w:val="en-GB" w:eastAsia="sv-SE"/>
                    </w:rPr>
                    <w:t xml:space="preserve">* disease or </w:t>
                  </w:r>
                  <w:proofErr w:type="spellStart"/>
                  <w:r w:rsidRPr="008B0CE7">
                    <w:rPr>
                      <w:rFonts w:ascii="DM Sans" w:eastAsia="Times New Roman" w:hAnsi="DM Sans" w:cs="Times New Roman"/>
                      <w:lang w:val="en-GB" w:eastAsia="sv-SE"/>
                    </w:rPr>
                    <w:t>koch's</w:t>
                  </w:r>
                  <w:proofErr w:type="spellEnd"/>
                  <w:r w:rsidRPr="008B0CE7">
                    <w:rPr>
                      <w:rFonts w:ascii="DM Sans" w:eastAsia="Times New Roman" w:hAnsi="DM Sans" w:cs="Times New Roman"/>
                      <w:lang w:val="en-GB" w:eastAsia="sv-SE"/>
                    </w:rPr>
                    <w:t xml:space="preserve"> disease or </w:t>
                  </w:r>
                  <w:proofErr w:type="spellStart"/>
                  <w:proofErr w:type="gramStart"/>
                  <w:r w:rsidRPr="008B0CE7">
                    <w:rPr>
                      <w:rFonts w:ascii="DM Sans" w:eastAsia="Times New Roman" w:hAnsi="DM Sans" w:cs="Times New Roman"/>
                      <w:lang w:val="en-GB" w:eastAsia="sv-SE"/>
                    </w:rPr>
                    <w:t>tuberculo?s</w:t>
                  </w:r>
                  <w:proofErr w:type="spellEnd"/>
                  <w:proofErr w:type="gramEnd"/>
                  <w:r w:rsidRPr="008B0CE7">
                    <w:rPr>
                      <w:rFonts w:ascii="DM Sans" w:eastAsia="Times New Roman" w:hAnsi="DM Sans" w:cs="Times New Roman"/>
                      <w:lang w:val="en-GB" w:eastAsia="sv-SE"/>
                    </w:rPr>
                    <w:t>*).</w:t>
                  </w:r>
                  <w:proofErr w:type="spellStart"/>
                  <w:r w:rsidRPr="008B0CE7">
                    <w:rPr>
                      <w:rFonts w:ascii="DM Sans" w:eastAsia="Times New Roman" w:hAnsi="DM Sans" w:cs="Times New Roman"/>
                      <w:lang w:val="en-GB" w:eastAsia="sv-SE"/>
                    </w:rPr>
                    <w:t>ti,ab,kf</w:t>
                  </w:r>
                  <w:proofErr w:type="spellEnd"/>
                  <w:r w:rsidRPr="008B0CE7">
                    <w:rPr>
                      <w:rFonts w:ascii="DM Sans" w:eastAsia="Times New Roman" w:hAnsi="DM Sans" w:cs="Times New Roman"/>
                      <w:lang w:val="en-GB" w:eastAsia="sv-SE"/>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6C953B"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260576</w:t>
                  </w:r>
                </w:p>
              </w:tc>
            </w:tr>
            <w:tr w:rsidR="00B07DAC" w:rsidRPr="008B0CE7" w14:paraId="5C518210"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AB6025"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9428BC"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(TB adj3 (active or case* or disease* or infection* or latent)</w:t>
                  </w:r>
                  <w:proofErr w:type="gramStart"/>
                  <w:r w:rsidRPr="008B0CE7">
                    <w:rPr>
                      <w:rFonts w:ascii="DM Sans" w:eastAsia="Times New Roman" w:hAnsi="DM Sans" w:cs="Times New Roman"/>
                      <w:lang w:val="en-GB" w:eastAsia="sv-SE"/>
                    </w:rPr>
                    <w:t>).</w:t>
                  </w:r>
                  <w:proofErr w:type="spellStart"/>
                  <w:r w:rsidRPr="008B0CE7">
                    <w:rPr>
                      <w:rFonts w:ascii="DM Sans" w:eastAsia="Times New Roman" w:hAnsi="DM Sans" w:cs="Times New Roman"/>
                      <w:lang w:val="en-GB" w:eastAsia="sv-SE"/>
                    </w:rPr>
                    <w:t>ti</w:t>
                  </w:r>
                  <w:proofErr w:type="gramEnd"/>
                  <w:r w:rsidRPr="008B0CE7">
                    <w:rPr>
                      <w:rFonts w:ascii="DM Sans" w:eastAsia="Times New Roman" w:hAnsi="DM Sans" w:cs="Times New Roman"/>
                      <w:lang w:val="en-GB" w:eastAsia="sv-SE"/>
                    </w:rPr>
                    <w:t>,ab,kf</w:t>
                  </w:r>
                  <w:proofErr w:type="spellEnd"/>
                  <w:r w:rsidRPr="008B0CE7">
                    <w:rPr>
                      <w:rFonts w:ascii="DM Sans" w:eastAsia="Times New Roman" w:hAnsi="DM Sans" w:cs="Times New Roman"/>
                      <w:lang w:val="en-GB" w:eastAsia="sv-SE"/>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EB7E19"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21125</w:t>
                  </w:r>
                </w:p>
              </w:tc>
            </w:tr>
            <w:tr w:rsidR="00B07DAC" w:rsidRPr="008B0CE7" w14:paraId="541E516E"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F778C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E04EE4"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or/12-14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3F654F"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291984</w:t>
                  </w:r>
                </w:p>
              </w:tc>
            </w:tr>
            <w:tr w:rsidR="00B07DAC" w:rsidRPr="008B0CE7" w14:paraId="5B8B9607"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26B89D"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8515BC"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7 and 11 and 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9F97B3"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497</w:t>
                  </w:r>
                </w:p>
              </w:tc>
            </w:tr>
            <w:tr w:rsidR="00B07DAC" w:rsidRPr="008B0CE7" w14:paraId="20678DAF"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0768E1"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4F4D83"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(animals not humans).sh.</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5D8942"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5220963</w:t>
                  </w:r>
                </w:p>
              </w:tc>
            </w:tr>
            <w:tr w:rsidR="00B07DAC" w:rsidRPr="008B0CE7" w14:paraId="56322ED4"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B32AD9"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7F8A1E"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16 not 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E27F15"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496</w:t>
                  </w:r>
                </w:p>
              </w:tc>
            </w:tr>
            <w:tr w:rsidR="00B07DAC" w:rsidRPr="008B0CE7" w14:paraId="3BCB8A8D" w14:textId="77777777" w:rsidTr="00BD2DA6">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3B71ED"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8E750E"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limit 18 to yr="2000 -Current"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2D5966" w14:textId="77777777" w:rsidR="00B07DAC" w:rsidRPr="008B0CE7" w:rsidRDefault="00B07DAC" w:rsidP="00BD2DA6">
                  <w:pPr>
                    <w:spacing w:line="360" w:lineRule="atLeast"/>
                    <w:rPr>
                      <w:rFonts w:ascii="DM Sans" w:eastAsia="Times New Roman" w:hAnsi="DM Sans" w:cs="Times New Roman"/>
                      <w:lang w:val="en-GB" w:eastAsia="sv-SE"/>
                    </w:rPr>
                  </w:pPr>
                  <w:r w:rsidRPr="008B0CE7">
                    <w:rPr>
                      <w:rFonts w:ascii="DM Sans" w:eastAsia="Times New Roman" w:hAnsi="DM Sans" w:cs="Times New Roman"/>
                      <w:lang w:val="en-GB" w:eastAsia="sv-SE"/>
                    </w:rPr>
                    <w:t>396</w:t>
                  </w:r>
                </w:p>
              </w:tc>
            </w:tr>
          </w:tbl>
          <w:p w14:paraId="0A8F1DAA" w14:textId="77777777" w:rsidR="00B07DAC" w:rsidRPr="008B0CE7" w:rsidRDefault="00B07DAC" w:rsidP="00C72A4C">
            <w:pPr>
              <w:pStyle w:val="NormalWeb"/>
              <w:shd w:val="clear" w:color="auto" w:fill="FFFFFF"/>
              <w:spacing w:before="0" w:beforeAutospacing="0" w:after="120" w:afterAutospacing="0" w:line="270" w:lineRule="atLeast"/>
              <w:rPr>
                <w:rFonts w:ascii="Arial" w:hAnsi="Arial" w:cs="Arial"/>
                <w:color w:val="000000"/>
                <w:sz w:val="20"/>
                <w:szCs w:val="20"/>
                <w:lang w:val="en-GB"/>
              </w:rPr>
            </w:pPr>
          </w:p>
        </w:tc>
      </w:tr>
    </w:tbl>
    <w:p w14:paraId="39CA7D90" w14:textId="77777777" w:rsidR="00B07DAC" w:rsidRPr="008B0CE7" w:rsidRDefault="00B07DAC" w:rsidP="00E8644D">
      <w:pPr>
        <w:rPr>
          <w:lang w:val="en-GB"/>
        </w:rPr>
      </w:pPr>
    </w:p>
    <w:p w14:paraId="283FCE89" w14:textId="77777777" w:rsidR="00B07DAC" w:rsidRPr="008B0CE7" w:rsidRDefault="00B07DAC" w:rsidP="00E8644D">
      <w:pPr>
        <w:rPr>
          <w:lang w:val="en-GB"/>
        </w:rPr>
      </w:pPr>
    </w:p>
    <w:p w14:paraId="32E333B7" w14:textId="77777777" w:rsidR="00B07DAC" w:rsidRPr="008B0CE7" w:rsidRDefault="00B07DAC" w:rsidP="00716BE7">
      <w:pPr>
        <w:spacing w:after="200" w:line="276" w:lineRule="auto"/>
        <w:jc w:val="center"/>
        <w:outlineLvl w:val="0"/>
        <w:rPr>
          <w:sz w:val="32"/>
          <w:szCs w:val="20"/>
          <w:lang w:val="en-GB"/>
        </w:rPr>
      </w:pPr>
      <w:r w:rsidRPr="008B0CE7">
        <w:rPr>
          <w:sz w:val="32"/>
          <w:szCs w:val="20"/>
          <w:lang w:val="en-GB"/>
        </w:rPr>
        <w:br w:type="page"/>
      </w:r>
    </w:p>
    <w:p w14:paraId="5143B411" w14:textId="77777777" w:rsidR="00B07DAC" w:rsidRPr="008B0CE7" w:rsidRDefault="00B07DAC" w:rsidP="00716BE7">
      <w:pPr>
        <w:spacing w:after="200" w:line="276" w:lineRule="auto"/>
        <w:jc w:val="center"/>
        <w:outlineLvl w:val="0"/>
        <w:rPr>
          <w:sz w:val="32"/>
          <w:szCs w:val="20"/>
          <w:lang w:val="en-GB"/>
        </w:rPr>
      </w:pPr>
      <w:r w:rsidRPr="008B0CE7">
        <w:rPr>
          <w:sz w:val="32"/>
          <w:szCs w:val="20"/>
          <w:lang w:val="en-GB"/>
        </w:rPr>
        <w:lastRenderedPageBreak/>
        <w:t>2. Embase</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366"/>
        <w:gridCol w:w="6379"/>
      </w:tblGrid>
      <w:tr w:rsidR="00B07DAC" w:rsidRPr="008B0CE7" w14:paraId="1596DE03" w14:textId="77777777" w:rsidTr="00B40B6F">
        <w:trPr>
          <w:trHeight w:val="1046"/>
        </w:trPr>
        <w:tc>
          <w:tcPr>
            <w:tcW w:w="3366" w:type="dxa"/>
            <w:shd w:val="clear" w:color="auto" w:fill="F2F2F2" w:themeFill="background1" w:themeFillShade="F2"/>
          </w:tcPr>
          <w:p w14:paraId="2D5FE00C" w14:textId="77777777" w:rsidR="00B07DAC" w:rsidRPr="008B0CE7" w:rsidRDefault="00B07DAC" w:rsidP="00670454">
            <w:pPr>
              <w:spacing w:after="200" w:line="276" w:lineRule="auto"/>
              <w:rPr>
                <w:sz w:val="20"/>
                <w:lang w:val="en-GB"/>
              </w:rPr>
            </w:pPr>
            <w:r w:rsidRPr="008B0CE7">
              <w:rPr>
                <w:sz w:val="20"/>
                <w:lang w:val="en-GB"/>
              </w:rPr>
              <w:t>Interface: embase.com</w:t>
            </w:r>
          </w:p>
          <w:p w14:paraId="5222E71A" w14:textId="77777777" w:rsidR="00B07DAC" w:rsidRPr="008B0CE7" w:rsidRDefault="00B07DAC" w:rsidP="00670454">
            <w:pPr>
              <w:spacing w:after="200" w:line="276" w:lineRule="auto"/>
              <w:rPr>
                <w:sz w:val="20"/>
                <w:lang w:val="en-GB"/>
              </w:rPr>
            </w:pPr>
            <w:r w:rsidRPr="008B0CE7">
              <w:rPr>
                <w:sz w:val="20"/>
                <w:lang w:val="en-GB"/>
              </w:rPr>
              <w:t>Date of Search: September 6, 2024</w:t>
            </w:r>
          </w:p>
          <w:p w14:paraId="2008B9DF" w14:textId="77777777" w:rsidR="00B07DAC" w:rsidRPr="008B0CE7" w:rsidRDefault="00B07DAC" w:rsidP="00670454">
            <w:pPr>
              <w:spacing w:after="200" w:line="276" w:lineRule="auto"/>
              <w:rPr>
                <w:sz w:val="20"/>
                <w:lang w:val="en-GB"/>
              </w:rPr>
            </w:pPr>
            <w:r w:rsidRPr="008B0CE7">
              <w:rPr>
                <w:sz w:val="20"/>
                <w:lang w:val="en-GB"/>
              </w:rPr>
              <w:t>Number of hits: 635</w:t>
            </w:r>
          </w:p>
          <w:p w14:paraId="09CF694C" w14:textId="77777777" w:rsidR="00B07DAC" w:rsidRPr="008B0CE7" w:rsidRDefault="00B07DAC" w:rsidP="00670454">
            <w:pPr>
              <w:spacing w:after="200" w:line="276" w:lineRule="auto"/>
              <w:rPr>
                <w:sz w:val="20"/>
                <w:lang w:val="en-GB"/>
              </w:rPr>
            </w:pPr>
            <w:r w:rsidRPr="008B0CE7">
              <w:rPr>
                <w:sz w:val="20"/>
                <w:lang w:val="en-GB"/>
              </w:rPr>
              <w:t xml:space="preserve">Comment: </w:t>
            </w:r>
            <w:proofErr w:type="spellStart"/>
            <w:r w:rsidRPr="008B0CE7">
              <w:rPr>
                <w:sz w:val="20"/>
                <w:lang w:val="en-GB"/>
              </w:rPr>
              <w:t>Emtree</w:t>
            </w:r>
            <w:proofErr w:type="spellEnd"/>
            <w:r w:rsidRPr="008B0CE7">
              <w:rPr>
                <w:sz w:val="20"/>
                <w:lang w:val="en-GB"/>
              </w:rPr>
              <w:t xml:space="preserve"> is the controlled vocabulary in Embase</w:t>
            </w:r>
          </w:p>
        </w:tc>
        <w:tc>
          <w:tcPr>
            <w:tcW w:w="6379" w:type="dxa"/>
            <w:shd w:val="clear" w:color="auto" w:fill="F2F2F2" w:themeFill="background1" w:themeFillShade="F2"/>
          </w:tcPr>
          <w:p w14:paraId="75072E72" w14:textId="77777777" w:rsidR="00B07DAC" w:rsidRPr="008B0CE7" w:rsidRDefault="00B07DAC" w:rsidP="00670454">
            <w:pPr>
              <w:spacing w:after="200" w:line="276" w:lineRule="auto"/>
              <w:rPr>
                <w:sz w:val="20"/>
                <w:lang w:val="en-GB"/>
              </w:rPr>
            </w:pPr>
            <w:r w:rsidRPr="008B0CE7">
              <w:rPr>
                <w:sz w:val="20"/>
                <w:lang w:val="en-GB"/>
              </w:rPr>
              <w:t>Field labels</w:t>
            </w:r>
          </w:p>
          <w:p w14:paraId="2F8DC134" w14:textId="77777777" w:rsidR="00B07DAC" w:rsidRPr="008B0CE7" w:rsidRDefault="00B07DAC" w:rsidP="00B07DAC">
            <w:pPr>
              <w:pStyle w:val="NoSpacing"/>
              <w:numPr>
                <w:ilvl w:val="0"/>
                <w:numId w:val="3"/>
              </w:numPr>
              <w:rPr>
                <w:sz w:val="20"/>
                <w:lang w:val="en-GB"/>
              </w:rPr>
            </w:pPr>
            <w:r w:rsidRPr="008B0CE7">
              <w:rPr>
                <w:sz w:val="20"/>
                <w:lang w:val="en-GB"/>
              </w:rPr>
              <w:t xml:space="preserve">/exp = exploded </w:t>
            </w:r>
            <w:proofErr w:type="spellStart"/>
            <w:r w:rsidRPr="008B0CE7">
              <w:rPr>
                <w:sz w:val="20"/>
                <w:lang w:val="en-GB"/>
              </w:rPr>
              <w:t>Emtree</w:t>
            </w:r>
            <w:proofErr w:type="spellEnd"/>
            <w:r w:rsidRPr="008B0CE7">
              <w:rPr>
                <w:sz w:val="20"/>
                <w:lang w:val="en-GB"/>
              </w:rPr>
              <w:t xml:space="preserve"> term</w:t>
            </w:r>
          </w:p>
          <w:p w14:paraId="6C39B00B" w14:textId="77777777" w:rsidR="00B07DAC" w:rsidRPr="008B0CE7" w:rsidRDefault="00B07DAC" w:rsidP="00B07DAC">
            <w:pPr>
              <w:pStyle w:val="NoSpacing"/>
              <w:numPr>
                <w:ilvl w:val="0"/>
                <w:numId w:val="3"/>
              </w:numPr>
              <w:rPr>
                <w:sz w:val="20"/>
                <w:lang w:val="en-GB"/>
              </w:rPr>
            </w:pPr>
            <w:r w:rsidRPr="008B0CE7">
              <w:rPr>
                <w:sz w:val="20"/>
                <w:lang w:val="en-GB"/>
              </w:rPr>
              <w:t xml:space="preserve">/de = non exploded </w:t>
            </w:r>
            <w:proofErr w:type="spellStart"/>
            <w:r w:rsidRPr="008B0CE7">
              <w:rPr>
                <w:sz w:val="20"/>
                <w:lang w:val="en-GB"/>
              </w:rPr>
              <w:t>Emtree</w:t>
            </w:r>
            <w:proofErr w:type="spellEnd"/>
            <w:r w:rsidRPr="008B0CE7">
              <w:rPr>
                <w:sz w:val="20"/>
                <w:lang w:val="en-GB"/>
              </w:rPr>
              <w:t xml:space="preserve"> term</w:t>
            </w:r>
          </w:p>
          <w:p w14:paraId="7C23931F" w14:textId="77777777" w:rsidR="00B07DAC" w:rsidRPr="008B0CE7" w:rsidRDefault="00B07DAC" w:rsidP="00B07DAC">
            <w:pPr>
              <w:pStyle w:val="NoSpacing"/>
              <w:numPr>
                <w:ilvl w:val="0"/>
                <w:numId w:val="3"/>
              </w:numPr>
              <w:rPr>
                <w:sz w:val="20"/>
                <w:lang w:val="en-GB"/>
              </w:rPr>
            </w:pPr>
            <w:proofErr w:type="spellStart"/>
            <w:proofErr w:type="gramStart"/>
            <w:r w:rsidRPr="008B0CE7">
              <w:rPr>
                <w:sz w:val="20"/>
                <w:lang w:val="en-GB"/>
              </w:rPr>
              <w:t>ti,ab</w:t>
            </w:r>
            <w:proofErr w:type="gramEnd"/>
            <w:r w:rsidRPr="008B0CE7">
              <w:rPr>
                <w:sz w:val="20"/>
                <w:lang w:val="en-GB"/>
              </w:rPr>
              <w:t>,kw</w:t>
            </w:r>
            <w:proofErr w:type="spellEnd"/>
            <w:r w:rsidRPr="008B0CE7">
              <w:rPr>
                <w:sz w:val="20"/>
                <w:lang w:val="en-GB"/>
              </w:rPr>
              <w:t xml:space="preserve"> = title, abstract and author keywords</w:t>
            </w:r>
          </w:p>
          <w:p w14:paraId="7BD019A6" w14:textId="77777777" w:rsidR="00B07DAC" w:rsidRPr="008B0CE7" w:rsidRDefault="00B07DAC" w:rsidP="00B07DAC">
            <w:pPr>
              <w:pStyle w:val="NoSpacing"/>
              <w:numPr>
                <w:ilvl w:val="0"/>
                <w:numId w:val="3"/>
              </w:numPr>
              <w:rPr>
                <w:sz w:val="20"/>
                <w:lang w:val="en-GB"/>
              </w:rPr>
            </w:pPr>
            <w:r w:rsidRPr="008B0CE7">
              <w:rPr>
                <w:sz w:val="20"/>
                <w:lang w:val="en-GB"/>
              </w:rPr>
              <w:t>NEAR/x = within x words, regardless of order</w:t>
            </w:r>
          </w:p>
          <w:p w14:paraId="7974EC36" w14:textId="77777777" w:rsidR="00B07DAC" w:rsidRPr="008B0CE7" w:rsidRDefault="00B07DAC" w:rsidP="00B07DAC">
            <w:pPr>
              <w:pStyle w:val="NoSpacing"/>
              <w:numPr>
                <w:ilvl w:val="0"/>
                <w:numId w:val="3"/>
              </w:numPr>
              <w:rPr>
                <w:sz w:val="20"/>
                <w:lang w:val="en-GB"/>
              </w:rPr>
            </w:pPr>
            <w:r w:rsidRPr="008B0CE7">
              <w:rPr>
                <w:sz w:val="20"/>
                <w:lang w:val="en-GB"/>
              </w:rPr>
              <w:t>* = truncation of word for alternate endings</w:t>
            </w:r>
          </w:p>
        </w:tc>
      </w:tr>
      <w:tr w:rsidR="00B07DAC" w:rsidRPr="008B0CE7" w14:paraId="16004329" w14:textId="77777777" w:rsidTr="00670454">
        <w:trPr>
          <w:trHeight w:val="1028"/>
        </w:trPr>
        <w:tc>
          <w:tcPr>
            <w:tcW w:w="9745" w:type="dxa"/>
            <w:gridSpan w:val="2"/>
          </w:tcPr>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7796"/>
              <w:gridCol w:w="1132"/>
            </w:tblGrid>
            <w:tr w:rsidR="00B07DAC" w:rsidRPr="008B0CE7" w14:paraId="0BAF7588" w14:textId="77777777" w:rsidTr="00E6690A">
              <w:trPr>
                <w:trHeight w:val="288"/>
              </w:trPr>
              <w:tc>
                <w:tcPr>
                  <w:tcW w:w="568" w:type="dxa"/>
                  <w:shd w:val="clear" w:color="auto" w:fill="auto"/>
                  <w:noWrap/>
                  <w:vAlign w:val="bottom"/>
                  <w:hideMark/>
                </w:tcPr>
                <w:p w14:paraId="57CFDF72" w14:textId="77777777" w:rsidR="00B07DAC" w:rsidRPr="008B0CE7" w:rsidRDefault="00B07DAC" w:rsidP="00805C9A">
                  <w:pPr>
                    <w:rPr>
                      <w:rFonts w:ascii="DM Sans" w:eastAsia="Times New Roman" w:hAnsi="DM Sans" w:cs="Calibri"/>
                      <w:b/>
                      <w:bCs/>
                      <w:lang w:val="en-GB" w:eastAsia="sv-SE"/>
                    </w:rPr>
                  </w:pPr>
                  <w:r w:rsidRPr="008B0CE7">
                    <w:rPr>
                      <w:rFonts w:ascii="DM Sans" w:hAnsi="DM Sans"/>
                      <w:b/>
                      <w:bCs/>
                      <w:lang w:val="en-GB"/>
                    </w:rPr>
                    <w:t>No.</w:t>
                  </w:r>
                </w:p>
              </w:tc>
              <w:tc>
                <w:tcPr>
                  <w:tcW w:w="7796" w:type="dxa"/>
                  <w:shd w:val="clear" w:color="auto" w:fill="auto"/>
                  <w:noWrap/>
                  <w:vAlign w:val="bottom"/>
                  <w:hideMark/>
                </w:tcPr>
                <w:p w14:paraId="5CBC07C2" w14:textId="77777777" w:rsidR="00B07DAC" w:rsidRPr="008B0CE7" w:rsidRDefault="00B07DAC" w:rsidP="00805C9A">
                  <w:pPr>
                    <w:rPr>
                      <w:rFonts w:ascii="DM Sans" w:eastAsia="Times New Roman" w:hAnsi="DM Sans" w:cs="Calibri"/>
                      <w:b/>
                      <w:bCs/>
                      <w:lang w:val="en-GB" w:eastAsia="sv-SE"/>
                    </w:rPr>
                  </w:pPr>
                  <w:r w:rsidRPr="008B0CE7">
                    <w:rPr>
                      <w:rFonts w:ascii="DM Sans" w:hAnsi="DM Sans"/>
                      <w:b/>
                      <w:bCs/>
                      <w:lang w:val="en-GB"/>
                    </w:rPr>
                    <w:t>Query</w:t>
                  </w:r>
                </w:p>
              </w:tc>
              <w:tc>
                <w:tcPr>
                  <w:tcW w:w="1132" w:type="dxa"/>
                  <w:shd w:val="clear" w:color="auto" w:fill="auto"/>
                  <w:noWrap/>
                  <w:vAlign w:val="bottom"/>
                  <w:hideMark/>
                </w:tcPr>
                <w:p w14:paraId="3482742B" w14:textId="77777777" w:rsidR="00B07DAC" w:rsidRPr="008B0CE7" w:rsidRDefault="00B07DAC" w:rsidP="00805C9A">
                  <w:pPr>
                    <w:rPr>
                      <w:rFonts w:ascii="DM Sans" w:eastAsia="Times New Roman" w:hAnsi="DM Sans" w:cs="Calibri"/>
                      <w:b/>
                      <w:bCs/>
                      <w:lang w:val="en-GB" w:eastAsia="sv-SE"/>
                    </w:rPr>
                  </w:pPr>
                  <w:r w:rsidRPr="008B0CE7">
                    <w:rPr>
                      <w:rFonts w:ascii="DM Sans" w:hAnsi="DM Sans"/>
                      <w:b/>
                      <w:bCs/>
                      <w:lang w:val="en-GB"/>
                    </w:rPr>
                    <w:t>Results</w:t>
                  </w:r>
                </w:p>
              </w:tc>
            </w:tr>
            <w:tr w:rsidR="00B07DAC" w:rsidRPr="008B0CE7" w14:paraId="130AECED" w14:textId="77777777" w:rsidTr="00E6690A">
              <w:trPr>
                <w:trHeight w:val="288"/>
              </w:trPr>
              <w:tc>
                <w:tcPr>
                  <w:tcW w:w="568" w:type="dxa"/>
                  <w:shd w:val="clear" w:color="auto" w:fill="auto"/>
                  <w:noWrap/>
                  <w:vAlign w:val="bottom"/>
                </w:tcPr>
                <w:p w14:paraId="653CA910"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#16</w:t>
                  </w:r>
                </w:p>
              </w:tc>
              <w:tc>
                <w:tcPr>
                  <w:tcW w:w="7796" w:type="dxa"/>
                  <w:shd w:val="clear" w:color="auto" w:fill="auto"/>
                  <w:noWrap/>
                  <w:vAlign w:val="bottom"/>
                </w:tcPr>
                <w:p w14:paraId="632EAFAA"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#14 NOT ([animals]/</w:t>
                  </w:r>
                  <w:proofErr w:type="spellStart"/>
                  <w:r w:rsidRPr="008B0CE7">
                    <w:rPr>
                      <w:rFonts w:ascii="DM Sans" w:hAnsi="DM Sans"/>
                      <w:lang w:val="en-GB"/>
                    </w:rPr>
                    <w:t>lim</w:t>
                  </w:r>
                  <w:proofErr w:type="spellEnd"/>
                  <w:r w:rsidRPr="008B0CE7">
                    <w:rPr>
                      <w:rFonts w:ascii="DM Sans" w:hAnsi="DM Sans"/>
                      <w:lang w:val="en-GB"/>
                    </w:rPr>
                    <w:t xml:space="preserve"> NOT [humans]/</w:t>
                  </w:r>
                  <w:proofErr w:type="spellStart"/>
                  <w:r w:rsidRPr="008B0CE7">
                    <w:rPr>
                      <w:rFonts w:ascii="DM Sans" w:hAnsi="DM Sans"/>
                      <w:lang w:val="en-GB"/>
                    </w:rPr>
                    <w:t>lim</w:t>
                  </w:r>
                  <w:proofErr w:type="spellEnd"/>
                  <w:r w:rsidRPr="008B0CE7">
                    <w:rPr>
                      <w:rFonts w:ascii="DM Sans" w:hAnsi="DM Sans"/>
                      <w:lang w:val="en-GB"/>
                    </w:rPr>
                    <w:t>) AND [2000-2024]/</w:t>
                  </w:r>
                  <w:proofErr w:type="spellStart"/>
                  <w:r w:rsidRPr="008B0CE7">
                    <w:rPr>
                      <w:rFonts w:ascii="DM Sans" w:hAnsi="DM Sans"/>
                      <w:lang w:val="en-GB"/>
                    </w:rPr>
                    <w:t>py</w:t>
                  </w:r>
                  <w:proofErr w:type="spellEnd"/>
                </w:p>
              </w:tc>
              <w:tc>
                <w:tcPr>
                  <w:tcW w:w="1132" w:type="dxa"/>
                  <w:shd w:val="clear" w:color="auto" w:fill="auto"/>
                  <w:noWrap/>
                  <w:vAlign w:val="bottom"/>
                </w:tcPr>
                <w:p w14:paraId="1115F955"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635</w:t>
                  </w:r>
                </w:p>
              </w:tc>
            </w:tr>
            <w:tr w:rsidR="00B07DAC" w:rsidRPr="008B0CE7" w14:paraId="0CD62343" w14:textId="77777777" w:rsidTr="00E6690A">
              <w:trPr>
                <w:trHeight w:val="288"/>
              </w:trPr>
              <w:tc>
                <w:tcPr>
                  <w:tcW w:w="568" w:type="dxa"/>
                  <w:shd w:val="clear" w:color="auto" w:fill="auto"/>
                  <w:noWrap/>
                  <w:vAlign w:val="bottom"/>
                </w:tcPr>
                <w:p w14:paraId="252FF8AC"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#15</w:t>
                  </w:r>
                </w:p>
              </w:tc>
              <w:tc>
                <w:tcPr>
                  <w:tcW w:w="7796" w:type="dxa"/>
                  <w:shd w:val="clear" w:color="auto" w:fill="auto"/>
                  <w:noWrap/>
                  <w:vAlign w:val="bottom"/>
                </w:tcPr>
                <w:p w14:paraId="3C639748"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#14 NOT ([animals]/</w:t>
                  </w:r>
                  <w:proofErr w:type="spellStart"/>
                  <w:r w:rsidRPr="008B0CE7">
                    <w:rPr>
                      <w:rFonts w:ascii="DM Sans" w:hAnsi="DM Sans"/>
                      <w:lang w:val="en-GB"/>
                    </w:rPr>
                    <w:t>lim</w:t>
                  </w:r>
                  <w:proofErr w:type="spellEnd"/>
                  <w:r w:rsidRPr="008B0CE7">
                    <w:rPr>
                      <w:rFonts w:ascii="DM Sans" w:hAnsi="DM Sans"/>
                      <w:lang w:val="en-GB"/>
                    </w:rPr>
                    <w:t xml:space="preserve"> NOT [humans]/</w:t>
                  </w:r>
                  <w:proofErr w:type="spellStart"/>
                  <w:r w:rsidRPr="008B0CE7">
                    <w:rPr>
                      <w:rFonts w:ascii="DM Sans" w:hAnsi="DM Sans"/>
                      <w:lang w:val="en-GB"/>
                    </w:rPr>
                    <w:t>lim</w:t>
                  </w:r>
                  <w:proofErr w:type="spellEnd"/>
                  <w:r w:rsidRPr="008B0CE7">
                    <w:rPr>
                      <w:rFonts w:ascii="DM Sans" w:hAnsi="DM Sans"/>
                      <w:lang w:val="en-GB"/>
                    </w:rPr>
                    <w:t>)</w:t>
                  </w:r>
                </w:p>
              </w:tc>
              <w:tc>
                <w:tcPr>
                  <w:tcW w:w="1132" w:type="dxa"/>
                  <w:shd w:val="clear" w:color="auto" w:fill="auto"/>
                  <w:noWrap/>
                  <w:vAlign w:val="bottom"/>
                </w:tcPr>
                <w:p w14:paraId="53AF72DB"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724</w:t>
                  </w:r>
                </w:p>
              </w:tc>
            </w:tr>
            <w:tr w:rsidR="00B07DAC" w:rsidRPr="008B0CE7" w14:paraId="77B3743B" w14:textId="77777777" w:rsidTr="00E6690A">
              <w:trPr>
                <w:trHeight w:val="288"/>
              </w:trPr>
              <w:tc>
                <w:tcPr>
                  <w:tcW w:w="568" w:type="dxa"/>
                  <w:shd w:val="clear" w:color="auto" w:fill="auto"/>
                  <w:noWrap/>
                  <w:vAlign w:val="bottom"/>
                  <w:hideMark/>
                </w:tcPr>
                <w:p w14:paraId="0E1383CE"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#14</w:t>
                  </w:r>
                </w:p>
              </w:tc>
              <w:tc>
                <w:tcPr>
                  <w:tcW w:w="7796" w:type="dxa"/>
                  <w:shd w:val="clear" w:color="auto" w:fill="auto"/>
                  <w:noWrap/>
                  <w:vAlign w:val="bottom"/>
                  <w:hideMark/>
                </w:tcPr>
                <w:p w14:paraId="1DB42DBC"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#5 AND #9 AND #13</w:t>
                  </w:r>
                </w:p>
              </w:tc>
              <w:tc>
                <w:tcPr>
                  <w:tcW w:w="1132" w:type="dxa"/>
                  <w:shd w:val="clear" w:color="auto" w:fill="auto"/>
                  <w:noWrap/>
                  <w:vAlign w:val="bottom"/>
                  <w:hideMark/>
                </w:tcPr>
                <w:p w14:paraId="244B4C1B"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731</w:t>
                  </w:r>
                </w:p>
              </w:tc>
            </w:tr>
            <w:tr w:rsidR="00B07DAC" w:rsidRPr="008B0CE7" w14:paraId="769AC40F" w14:textId="77777777" w:rsidTr="00E6690A">
              <w:trPr>
                <w:trHeight w:val="288"/>
              </w:trPr>
              <w:tc>
                <w:tcPr>
                  <w:tcW w:w="568" w:type="dxa"/>
                  <w:shd w:val="clear" w:color="auto" w:fill="auto"/>
                  <w:noWrap/>
                  <w:vAlign w:val="bottom"/>
                  <w:hideMark/>
                </w:tcPr>
                <w:p w14:paraId="3A7F0620"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#13</w:t>
                  </w:r>
                </w:p>
              </w:tc>
              <w:tc>
                <w:tcPr>
                  <w:tcW w:w="7796" w:type="dxa"/>
                  <w:shd w:val="clear" w:color="auto" w:fill="auto"/>
                  <w:noWrap/>
                  <w:vAlign w:val="bottom"/>
                  <w:hideMark/>
                </w:tcPr>
                <w:p w14:paraId="361ADBDB"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#10 OR #11 OR #12</w:t>
                  </w:r>
                </w:p>
              </w:tc>
              <w:tc>
                <w:tcPr>
                  <w:tcW w:w="1132" w:type="dxa"/>
                  <w:shd w:val="clear" w:color="auto" w:fill="auto"/>
                  <w:noWrap/>
                  <w:vAlign w:val="bottom"/>
                  <w:hideMark/>
                </w:tcPr>
                <w:p w14:paraId="3F713F6B"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379132</w:t>
                  </w:r>
                </w:p>
              </w:tc>
            </w:tr>
            <w:tr w:rsidR="00B07DAC" w:rsidRPr="008B0CE7" w14:paraId="4A29702A" w14:textId="77777777" w:rsidTr="00E6690A">
              <w:trPr>
                <w:trHeight w:val="288"/>
              </w:trPr>
              <w:tc>
                <w:tcPr>
                  <w:tcW w:w="568" w:type="dxa"/>
                  <w:shd w:val="clear" w:color="auto" w:fill="auto"/>
                  <w:noWrap/>
                  <w:vAlign w:val="bottom"/>
                  <w:hideMark/>
                </w:tcPr>
                <w:p w14:paraId="2A606BA3"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#12</w:t>
                  </w:r>
                </w:p>
              </w:tc>
              <w:tc>
                <w:tcPr>
                  <w:tcW w:w="7796" w:type="dxa"/>
                  <w:shd w:val="clear" w:color="auto" w:fill="auto"/>
                  <w:noWrap/>
                  <w:vAlign w:val="bottom"/>
                  <w:hideMark/>
                </w:tcPr>
                <w:p w14:paraId="500E0D2D"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(tb NEAR/3 (active OR case* OR disease* OR infection* OR latent)</w:t>
                  </w:r>
                  <w:proofErr w:type="gramStart"/>
                  <w:r w:rsidRPr="008B0CE7">
                    <w:rPr>
                      <w:rFonts w:ascii="DM Sans" w:hAnsi="DM Sans"/>
                      <w:lang w:val="en-GB"/>
                    </w:rPr>
                    <w:t>):</w:t>
                  </w:r>
                  <w:proofErr w:type="spellStart"/>
                  <w:r w:rsidRPr="008B0CE7">
                    <w:rPr>
                      <w:rFonts w:ascii="DM Sans" w:hAnsi="DM Sans"/>
                      <w:lang w:val="en-GB"/>
                    </w:rPr>
                    <w:t>ti</w:t>
                  </w:r>
                  <w:proofErr w:type="gramEnd"/>
                  <w:r w:rsidRPr="008B0CE7">
                    <w:rPr>
                      <w:rFonts w:ascii="DM Sans" w:hAnsi="DM Sans"/>
                      <w:lang w:val="en-GB"/>
                    </w:rPr>
                    <w:t>,ab,kw</w:t>
                  </w:r>
                  <w:proofErr w:type="spellEnd"/>
                </w:p>
              </w:tc>
              <w:tc>
                <w:tcPr>
                  <w:tcW w:w="1132" w:type="dxa"/>
                  <w:shd w:val="clear" w:color="auto" w:fill="auto"/>
                  <w:noWrap/>
                  <w:vAlign w:val="bottom"/>
                  <w:hideMark/>
                </w:tcPr>
                <w:p w14:paraId="461C63B2"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29941</w:t>
                  </w:r>
                </w:p>
              </w:tc>
            </w:tr>
            <w:tr w:rsidR="00B07DAC" w:rsidRPr="008B0CE7" w14:paraId="4A7CEC55" w14:textId="77777777" w:rsidTr="00E6690A">
              <w:trPr>
                <w:trHeight w:val="288"/>
              </w:trPr>
              <w:tc>
                <w:tcPr>
                  <w:tcW w:w="568" w:type="dxa"/>
                  <w:shd w:val="clear" w:color="auto" w:fill="auto"/>
                  <w:noWrap/>
                  <w:vAlign w:val="bottom"/>
                  <w:hideMark/>
                </w:tcPr>
                <w:p w14:paraId="32C0E68E"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#11</w:t>
                  </w:r>
                </w:p>
              </w:tc>
              <w:tc>
                <w:tcPr>
                  <w:tcW w:w="7796" w:type="dxa"/>
                  <w:shd w:val="clear" w:color="auto" w:fill="auto"/>
                  <w:noWrap/>
                  <w:vAlign w:val="bottom"/>
                  <w:hideMark/>
                </w:tcPr>
                <w:p w14:paraId="2D59B39F"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w:t>
                  </w:r>
                  <w:proofErr w:type="spellStart"/>
                  <w:r w:rsidRPr="008B0CE7">
                    <w:rPr>
                      <w:rFonts w:ascii="DM Sans" w:hAnsi="DM Sans"/>
                      <w:lang w:val="en-GB"/>
                    </w:rPr>
                    <w:t>koch</w:t>
                  </w:r>
                  <w:proofErr w:type="spellEnd"/>
                  <w:r w:rsidRPr="008B0CE7">
                    <w:rPr>
                      <w:rFonts w:ascii="DM Sans" w:hAnsi="DM Sans"/>
                      <w:lang w:val="en-GB"/>
                    </w:rPr>
                    <w:t>* disease</w:t>
                  </w:r>
                  <w:proofErr w:type="gramStart"/>
                  <w:r w:rsidRPr="008B0CE7">
                    <w:rPr>
                      <w:rFonts w:ascii="DM Sans" w:hAnsi="DM Sans"/>
                      <w:lang w:val="en-GB"/>
                    </w:rPr>
                    <w:t>':</w:t>
                  </w:r>
                  <w:proofErr w:type="spellStart"/>
                  <w:r w:rsidRPr="008B0CE7">
                    <w:rPr>
                      <w:rFonts w:ascii="DM Sans" w:hAnsi="DM Sans"/>
                      <w:lang w:val="en-GB"/>
                    </w:rPr>
                    <w:t>ti</w:t>
                  </w:r>
                  <w:proofErr w:type="gramEnd"/>
                  <w:r w:rsidRPr="008B0CE7">
                    <w:rPr>
                      <w:rFonts w:ascii="DM Sans" w:hAnsi="DM Sans"/>
                      <w:lang w:val="en-GB"/>
                    </w:rPr>
                    <w:t>,ab,kw</w:t>
                  </w:r>
                  <w:proofErr w:type="spellEnd"/>
                  <w:r w:rsidRPr="008B0CE7">
                    <w:rPr>
                      <w:rFonts w:ascii="DM Sans" w:hAnsi="DM Sans"/>
                      <w:lang w:val="en-GB"/>
                    </w:rPr>
                    <w:t xml:space="preserve"> OR '</w:t>
                  </w:r>
                  <w:proofErr w:type="spellStart"/>
                  <w:r w:rsidRPr="008B0CE7">
                    <w:rPr>
                      <w:rFonts w:ascii="DM Sans" w:hAnsi="DM Sans"/>
                      <w:lang w:val="en-GB"/>
                    </w:rPr>
                    <w:t>koch</w:t>
                  </w:r>
                  <w:proofErr w:type="spellEnd"/>
                  <w:r w:rsidRPr="008B0CE7">
                    <w:rPr>
                      <w:rFonts w:ascii="DM Sans" w:hAnsi="DM Sans"/>
                      <w:lang w:val="en-GB"/>
                    </w:rPr>
                    <w:t xml:space="preserve"> s disease':</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tuberculo$s</w:t>
                  </w:r>
                  <w:proofErr w:type="spellEnd"/>
                  <w:r w:rsidRPr="008B0CE7">
                    <w:rPr>
                      <w:rFonts w:ascii="DM Sans" w:hAnsi="DM Sans"/>
                      <w:lang w:val="en-GB"/>
                    </w:rPr>
                    <w:t>*:</w:t>
                  </w:r>
                  <w:proofErr w:type="spellStart"/>
                  <w:r w:rsidRPr="008B0CE7">
                    <w:rPr>
                      <w:rFonts w:ascii="DM Sans" w:hAnsi="DM Sans"/>
                      <w:lang w:val="en-GB"/>
                    </w:rPr>
                    <w:t>ti,ab,kw</w:t>
                  </w:r>
                  <w:proofErr w:type="spellEnd"/>
                </w:p>
              </w:tc>
              <w:tc>
                <w:tcPr>
                  <w:tcW w:w="1132" w:type="dxa"/>
                  <w:shd w:val="clear" w:color="auto" w:fill="auto"/>
                  <w:noWrap/>
                  <w:vAlign w:val="bottom"/>
                  <w:hideMark/>
                </w:tcPr>
                <w:p w14:paraId="654CB306"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298514</w:t>
                  </w:r>
                </w:p>
              </w:tc>
            </w:tr>
            <w:tr w:rsidR="00B07DAC" w:rsidRPr="008B0CE7" w14:paraId="6448C28A" w14:textId="77777777" w:rsidTr="00E6690A">
              <w:trPr>
                <w:trHeight w:val="288"/>
              </w:trPr>
              <w:tc>
                <w:tcPr>
                  <w:tcW w:w="568" w:type="dxa"/>
                  <w:shd w:val="clear" w:color="auto" w:fill="auto"/>
                  <w:noWrap/>
                  <w:vAlign w:val="bottom"/>
                  <w:hideMark/>
                </w:tcPr>
                <w:p w14:paraId="35835C16"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#10</w:t>
                  </w:r>
                </w:p>
              </w:tc>
              <w:tc>
                <w:tcPr>
                  <w:tcW w:w="7796" w:type="dxa"/>
                  <w:shd w:val="clear" w:color="auto" w:fill="auto"/>
                  <w:noWrap/>
                  <w:vAlign w:val="bottom"/>
                  <w:hideMark/>
                </w:tcPr>
                <w:p w14:paraId="0B707E5A"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'tuberculosis'/exp</w:t>
                  </w:r>
                </w:p>
              </w:tc>
              <w:tc>
                <w:tcPr>
                  <w:tcW w:w="1132" w:type="dxa"/>
                  <w:shd w:val="clear" w:color="auto" w:fill="auto"/>
                  <w:noWrap/>
                  <w:vAlign w:val="bottom"/>
                  <w:hideMark/>
                </w:tcPr>
                <w:p w14:paraId="75AC0BAC"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311231</w:t>
                  </w:r>
                </w:p>
              </w:tc>
            </w:tr>
            <w:tr w:rsidR="00B07DAC" w:rsidRPr="008B0CE7" w14:paraId="42307E17" w14:textId="77777777" w:rsidTr="00E6690A">
              <w:trPr>
                <w:trHeight w:val="288"/>
              </w:trPr>
              <w:tc>
                <w:tcPr>
                  <w:tcW w:w="568" w:type="dxa"/>
                  <w:shd w:val="clear" w:color="auto" w:fill="auto"/>
                  <w:noWrap/>
                  <w:vAlign w:val="bottom"/>
                  <w:hideMark/>
                </w:tcPr>
                <w:p w14:paraId="565C081D"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#9</w:t>
                  </w:r>
                </w:p>
              </w:tc>
              <w:tc>
                <w:tcPr>
                  <w:tcW w:w="7796" w:type="dxa"/>
                  <w:shd w:val="clear" w:color="auto" w:fill="auto"/>
                  <w:noWrap/>
                  <w:vAlign w:val="bottom"/>
                  <w:hideMark/>
                </w:tcPr>
                <w:p w14:paraId="23B03487"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#6 OR #7 OR #8</w:t>
                  </w:r>
                </w:p>
              </w:tc>
              <w:tc>
                <w:tcPr>
                  <w:tcW w:w="1132" w:type="dxa"/>
                  <w:shd w:val="clear" w:color="auto" w:fill="auto"/>
                  <w:noWrap/>
                  <w:vAlign w:val="bottom"/>
                  <w:hideMark/>
                </w:tcPr>
                <w:p w14:paraId="39DBD96A"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582271</w:t>
                  </w:r>
                </w:p>
              </w:tc>
            </w:tr>
            <w:tr w:rsidR="00B07DAC" w:rsidRPr="008B0CE7" w14:paraId="3C9D9187" w14:textId="77777777" w:rsidTr="00E6690A">
              <w:trPr>
                <w:trHeight w:val="288"/>
              </w:trPr>
              <w:tc>
                <w:tcPr>
                  <w:tcW w:w="568" w:type="dxa"/>
                  <w:shd w:val="clear" w:color="auto" w:fill="auto"/>
                  <w:noWrap/>
                  <w:vAlign w:val="bottom"/>
                  <w:hideMark/>
                </w:tcPr>
                <w:p w14:paraId="5962163D"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#8</w:t>
                  </w:r>
                </w:p>
              </w:tc>
              <w:tc>
                <w:tcPr>
                  <w:tcW w:w="7796" w:type="dxa"/>
                  <w:shd w:val="clear" w:color="auto" w:fill="auto"/>
                  <w:noWrap/>
                  <w:vAlign w:val="bottom"/>
                  <w:hideMark/>
                </w:tcPr>
                <w:p w14:paraId="22FC12DB"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w:t>
                  </w:r>
                  <w:proofErr w:type="spellStart"/>
                  <w:r w:rsidRPr="008B0CE7">
                    <w:rPr>
                      <w:rFonts w:ascii="DM Sans" w:hAnsi="DM Sans"/>
                      <w:lang w:val="en-GB"/>
                    </w:rPr>
                    <w:t>abu</w:t>
                  </w:r>
                  <w:proofErr w:type="spellEnd"/>
                  <w:r w:rsidRPr="008B0CE7">
                    <w:rPr>
                      <w:rFonts w:ascii="DM Sans" w:hAnsi="DM Sans"/>
                      <w:lang w:val="en-GB"/>
                    </w:rPr>
                    <w:t xml:space="preserve"> </w:t>
                  </w:r>
                  <w:proofErr w:type="spellStart"/>
                  <w:r w:rsidRPr="008B0CE7">
                    <w:rPr>
                      <w:rFonts w:ascii="DM Sans" w:hAnsi="DM Sans"/>
                      <w:lang w:val="en-GB"/>
                    </w:rPr>
                    <w:t>dhabi</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ajman:ti,ab,kw</w:t>
                  </w:r>
                  <w:proofErr w:type="spellEnd"/>
                  <w:r w:rsidRPr="008B0CE7">
                    <w:rPr>
                      <w:rFonts w:ascii="DM Sans" w:hAnsi="DM Sans"/>
                      <w:lang w:val="en-GB"/>
                    </w:rPr>
                    <w:t xml:space="preserve"> OR </w:t>
                  </w:r>
                  <w:proofErr w:type="spellStart"/>
                  <w:r w:rsidRPr="008B0CE7">
                    <w:rPr>
                      <w:rFonts w:ascii="DM Sans" w:hAnsi="DM Sans"/>
                      <w:lang w:val="en-GB"/>
                    </w:rPr>
                    <w:t>algeri</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arab</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bahrain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bahreiin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dubai:ti,ab,kw</w:t>
                  </w:r>
                  <w:proofErr w:type="spellEnd"/>
                  <w:r w:rsidRPr="008B0CE7">
                    <w:rPr>
                      <w:rFonts w:ascii="DM Sans" w:hAnsi="DM Sans"/>
                      <w:lang w:val="en-GB"/>
                    </w:rPr>
                    <w:t xml:space="preserve"> OR </w:t>
                  </w:r>
                  <w:proofErr w:type="spellStart"/>
                  <w:r w:rsidRPr="008B0CE7">
                    <w:rPr>
                      <w:rFonts w:ascii="DM Sans" w:hAnsi="DM Sans"/>
                      <w:lang w:val="en-GB"/>
                    </w:rPr>
                    <w:t>egypt</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emirat</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fujairah:ti,ab,kw</w:t>
                  </w:r>
                  <w:proofErr w:type="spellEnd"/>
                  <w:r w:rsidRPr="008B0CE7">
                    <w:rPr>
                      <w:rFonts w:ascii="DM Sans" w:hAnsi="DM Sans"/>
                      <w:lang w:val="en-GB"/>
                    </w:rPr>
                    <w:t xml:space="preserve"> OR </w:t>
                  </w:r>
                  <w:proofErr w:type="spellStart"/>
                  <w:r w:rsidRPr="008B0CE7">
                    <w:rPr>
                      <w:rFonts w:ascii="DM Sans" w:hAnsi="DM Sans"/>
                      <w:lang w:val="en-GB"/>
                    </w:rPr>
                    <w:t>gaza</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golf*:</w:t>
                  </w:r>
                  <w:proofErr w:type="spellStart"/>
                  <w:r w:rsidRPr="008B0CE7">
                    <w:rPr>
                      <w:rFonts w:ascii="DM Sans" w:hAnsi="DM Sans"/>
                      <w:lang w:val="en-GB"/>
                    </w:rPr>
                    <w:t>ti,ab,kw</w:t>
                  </w:r>
                  <w:proofErr w:type="spellEnd"/>
                  <w:r w:rsidRPr="008B0CE7">
                    <w:rPr>
                      <w:rFonts w:ascii="DM Sans" w:hAnsi="DM Sans"/>
                      <w:lang w:val="en-GB"/>
                    </w:rPr>
                    <w:t xml:space="preserve"> OR gulf*:</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ifriqiya</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irak</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iraq</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jorda</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jumhuuriiya</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koweit</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kuwait</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kuwayt</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leban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liban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liby</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lubnan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maghr</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maroc</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maser*:</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masr:ti,ab,kw</w:t>
                  </w:r>
                  <w:proofErr w:type="spellEnd"/>
                  <w:r w:rsidRPr="008B0CE7">
                    <w:rPr>
                      <w:rFonts w:ascii="DM Sans" w:hAnsi="DM Sans"/>
                      <w:lang w:val="en-GB"/>
                    </w:rPr>
                    <w:t xml:space="preserve"> OR </w:t>
                  </w:r>
                  <w:proofErr w:type="spellStart"/>
                  <w:r w:rsidRPr="008B0CE7">
                    <w:rPr>
                      <w:rFonts w:ascii="DM Sans" w:hAnsi="DM Sans"/>
                      <w:lang w:val="en-GB"/>
                    </w:rPr>
                    <w:t>misr:ti,ab,kw</w:t>
                  </w:r>
                  <w:proofErr w:type="spellEnd"/>
                  <w:r w:rsidRPr="008B0CE7">
                    <w:rPr>
                      <w:rFonts w:ascii="DM Sans" w:hAnsi="DM Sans"/>
                      <w:lang w:val="en-GB"/>
                    </w:rPr>
                    <w:t xml:space="preserve"> OR </w:t>
                  </w:r>
                  <w:proofErr w:type="spellStart"/>
                  <w:r w:rsidRPr="008B0CE7">
                    <w:rPr>
                      <w:rFonts w:ascii="DM Sans" w:hAnsi="DM Sans"/>
                      <w:lang w:val="en-GB"/>
                    </w:rPr>
                    <w:t>mena:ti,ab,kw</w:t>
                  </w:r>
                  <w:proofErr w:type="spellEnd"/>
                  <w:r w:rsidRPr="008B0CE7">
                    <w:rPr>
                      <w:rFonts w:ascii="DM Sans" w:hAnsi="DM Sans"/>
                      <w:lang w:val="en-GB"/>
                    </w:rPr>
                    <w:t xml:space="preserve"> OR 'middle east*':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morocc</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'north* </w:t>
                  </w:r>
                  <w:proofErr w:type="spellStart"/>
                  <w:r w:rsidRPr="008B0CE7">
                    <w:rPr>
                      <w:rFonts w:ascii="DM Sans" w:hAnsi="DM Sans"/>
                      <w:lang w:val="en-GB"/>
                    </w:rPr>
                    <w:t>afric</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oman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palestin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qatar</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saudi</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sharjah:ti,ab,kw</w:t>
                  </w:r>
                  <w:proofErr w:type="spellEnd"/>
                  <w:r w:rsidRPr="008B0CE7">
                    <w:rPr>
                      <w:rFonts w:ascii="DM Sans" w:hAnsi="DM Sans"/>
                      <w:lang w:val="en-GB"/>
                    </w:rPr>
                    <w:t xml:space="preserve"> OR </w:t>
                  </w:r>
                  <w:proofErr w:type="spellStart"/>
                  <w:r w:rsidRPr="008B0CE7">
                    <w:rPr>
                      <w:rFonts w:ascii="DM Sans" w:hAnsi="DM Sans"/>
                      <w:lang w:val="en-GB"/>
                    </w:rPr>
                    <w:t>soudan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sudan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syria</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syuri</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tunis</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uman</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'umm </w:t>
                  </w:r>
                  <w:proofErr w:type="spellStart"/>
                  <w:r w:rsidRPr="008B0CE7">
                    <w:rPr>
                      <w:rFonts w:ascii="DM Sans" w:hAnsi="DM Sans"/>
                      <w:lang w:val="en-GB"/>
                    </w:rPr>
                    <w:t>al-quw</w:t>
                  </w:r>
                  <w:proofErr w:type="spellEnd"/>
                  <w:r w:rsidRPr="008B0CE7">
                    <w:rPr>
                      <w:rFonts w:ascii="DM Sans" w:hAnsi="DM Sans"/>
                      <w:lang w:val="en-GB"/>
                    </w:rPr>
                    <w:t>ain':ti,ab,kw OR 'west bank':</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yemen</w:t>
                  </w:r>
                  <w:proofErr w:type="spellEnd"/>
                  <w:r w:rsidRPr="008B0CE7">
                    <w:rPr>
                      <w:rFonts w:ascii="DM Sans" w:hAnsi="DM Sans"/>
                      <w:lang w:val="en-GB"/>
                    </w:rPr>
                    <w:t>*:</w:t>
                  </w:r>
                  <w:proofErr w:type="spellStart"/>
                  <w:r w:rsidRPr="008B0CE7">
                    <w:rPr>
                      <w:rFonts w:ascii="DM Sans" w:hAnsi="DM Sans"/>
                      <w:lang w:val="en-GB"/>
                    </w:rPr>
                    <w:t>ti,ab,kw</w:t>
                  </w:r>
                  <w:proofErr w:type="spellEnd"/>
                </w:p>
              </w:tc>
              <w:tc>
                <w:tcPr>
                  <w:tcW w:w="1132" w:type="dxa"/>
                  <w:shd w:val="clear" w:color="auto" w:fill="auto"/>
                  <w:noWrap/>
                  <w:vAlign w:val="bottom"/>
                  <w:hideMark/>
                </w:tcPr>
                <w:p w14:paraId="3B6C163A"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419373</w:t>
                  </w:r>
                </w:p>
              </w:tc>
            </w:tr>
            <w:tr w:rsidR="00B07DAC" w:rsidRPr="008B0CE7" w14:paraId="62E7936E" w14:textId="77777777" w:rsidTr="00E6690A">
              <w:trPr>
                <w:trHeight w:val="288"/>
              </w:trPr>
              <w:tc>
                <w:tcPr>
                  <w:tcW w:w="568" w:type="dxa"/>
                  <w:shd w:val="clear" w:color="auto" w:fill="auto"/>
                  <w:noWrap/>
                  <w:vAlign w:val="bottom"/>
                  <w:hideMark/>
                </w:tcPr>
                <w:p w14:paraId="03E4B573"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#7</w:t>
                  </w:r>
                </w:p>
              </w:tc>
              <w:tc>
                <w:tcPr>
                  <w:tcW w:w="7796" w:type="dxa"/>
                  <w:shd w:val="clear" w:color="auto" w:fill="auto"/>
                  <w:noWrap/>
                  <w:vAlign w:val="bottom"/>
                  <w:hideMark/>
                </w:tcPr>
                <w:p w14:paraId="7811A23D"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w:t>
                  </w:r>
                  <w:proofErr w:type="gramStart"/>
                  <w:r w:rsidRPr="008B0CE7">
                    <w:rPr>
                      <w:rFonts w:ascii="DM Sans" w:hAnsi="DM Sans"/>
                      <w:lang w:val="en-GB"/>
                    </w:rPr>
                    <w:t>north</w:t>
                  </w:r>
                  <w:proofErr w:type="gramEnd"/>
                  <w:r w:rsidRPr="008B0CE7">
                    <w:rPr>
                      <w:rFonts w:ascii="DM Sans" w:hAnsi="DM Sans"/>
                      <w:lang w:val="en-GB"/>
                    </w:rPr>
                    <w:t xml:space="preserve"> </w:t>
                  </w:r>
                  <w:proofErr w:type="spellStart"/>
                  <w:r w:rsidRPr="008B0CE7">
                    <w:rPr>
                      <w:rFonts w:ascii="DM Sans" w:hAnsi="DM Sans"/>
                      <w:lang w:val="en-GB"/>
                    </w:rPr>
                    <w:t>africa</w:t>
                  </w:r>
                  <w:proofErr w:type="spellEnd"/>
                  <w:r w:rsidRPr="008B0CE7">
                    <w:rPr>
                      <w:rFonts w:ascii="DM Sans" w:hAnsi="DM Sans"/>
                      <w:lang w:val="en-GB"/>
                    </w:rPr>
                    <w:t>'/exp</w:t>
                  </w:r>
                </w:p>
              </w:tc>
              <w:tc>
                <w:tcPr>
                  <w:tcW w:w="1132" w:type="dxa"/>
                  <w:shd w:val="clear" w:color="auto" w:fill="auto"/>
                  <w:noWrap/>
                  <w:vAlign w:val="bottom"/>
                  <w:hideMark/>
                </w:tcPr>
                <w:p w14:paraId="5789F778"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59685</w:t>
                  </w:r>
                </w:p>
              </w:tc>
            </w:tr>
            <w:tr w:rsidR="00B07DAC" w:rsidRPr="008B0CE7" w14:paraId="40FF8914" w14:textId="77777777" w:rsidTr="00E6690A">
              <w:trPr>
                <w:trHeight w:val="288"/>
              </w:trPr>
              <w:tc>
                <w:tcPr>
                  <w:tcW w:w="568" w:type="dxa"/>
                  <w:shd w:val="clear" w:color="auto" w:fill="auto"/>
                  <w:noWrap/>
                  <w:vAlign w:val="bottom"/>
                  <w:hideMark/>
                </w:tcPr>
                <w:p w14:paraId="690FBED2"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#6</w:t>
                  </w:r>
                </w:p>
              </w:tc>
              <w:tc>
                <w:tcPr>
                  <w:tcW w:w="7796" w:type="dxa"/>
                  <w:shd w:val="clear" w:color="auto" w:fill="auto"/>
                  <w:noWrap/>
                  <w:vAlign w:val="bottom"/>
                  <w:hideMark/>
                </w:tcPr>
                <w:p w14:paraId="1C1872A8"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w:t>
                  </w:r>
                  <w:proofErr w:type="gramStart"/>
                  <w:r w:rsidRPr="008B0CE7">
                    <w:rPr>
                      <w:rFonts w:ascii="DM Sans" w:hAnsi="DM Sans"/>
                      <w:lang w:val="en-GB"/>
                    </w:rPr>
                    <w:t>middle</w:t>
                  </w:r>
                  <w:proofErr w:type="gramEnd"/>
                  <w:r w:rsidRPr="008B0CE7">
                    <w:rPr>
                      <w:rFonts w:ascii="DM Sans" w:hAnsi="DM Sans"/>
                      <w:lang w:val="en-GB"/>
                    </w:rPr>
                    <w:t xml:space="preserve"> east'/exp</w:t>
                  </w:r>
                </w:p>
              </w:tc>
              <w:tc>
                <w:tcPr>
                  <w:tcW w:w="1132" w:type="dxa"/>
                  <w:shd w:val="clear" w:color="auto" w:fill="auto"/>
                  <w:noWrap/>
                  <w:vAlign w:val="bottom"/>
                  <w:hideMark/>
                </w:tcPr>
                <w:p w14:paraId="70F34DE0"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249754</w:t>
                  </w:r>
                </w:p>
              </w:tc>
            </w:tr>
            <w:tr w:rsidR="00B07DAC" w:rsidRPr="008B0CE7" w14:paraId="7CF17A58" w14:textId="77777777" w:rsidTr="00E6690A">
              <w:trPr>
                <w:trHeight w:val="288"/>
              </w:trPr>
              <w:tc>
                <w:tcPr>
                  <w:tcW w:w="568" w:type="dxa"/>
                  <w:shd w:val="clear" w:color="auto" w:fill="auto"/>
                  <w:noWrap/>
                  <w:vAlign w:val="bottom"/>
                  <w:hideMark/>
                </w:tcPr>
                <w:p w14:paraId="263AA41A"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#5</w:t>
                  </w:r>
                </w:p>
              </w:tc>
              <w:tc>
                <w:tcPr>
                  <w:tcW w:w="7796" w:type="dxa"/>
                  <w:shd w:val="clear" w:color="auto" w:fill="auto"/>
                  <w:noWrap/>
                  <w:vAlign w:val="bottom"/>
                  <w:hideMark/>
                </w:tcPr>
                <w:p w14:paraId="32B63923"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 OR #2 OR #3 OR #4</w:t>
                  </w:r>
                </w:p>
              </w:tc>
              <w:tc>
                <w:tcPr>
                  <w:tcW w:w="1132" w:type="dxa"/>
                  <w:shd w:val="clear" w:color="auto" w:fill="auto"/>
                  <w:noWrap/>
                  <w:vAlign w:val="bottom"/>
                  <w:hideMark/>
                </w:tcPr>
                <w:p w14:paraId="13BAB654"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777190</w:t>
                  </w:r>
                </w:p>
              </w:tc>
            </w:tr>
            <w:tr w:rsidR="00B07DAC" w:rsidRPr="008B0CE7" w14:paraId="5735EE5C" w14:textId="77777777" w:rsidTr="00E6690A">
              <w:trPr>
                <w:trHeight w:val="288"/>
              </w:trPr>
              <w:tc>
                <w:tcPr>
                  <w:tcW w:w="568" w:type="dxa"/>
                  <w:shd w:val="clear" w:color="auto" w:fill="auto"/>
                  <w:noWrap/>
                  <w:vAlign w:val="bottom"/>
                  <w:hideMark/>
                </w:tcPr>
                <w:p w14:paraId="56EF8D42"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#4</w:t>
                  </w:r>
                </w:p>
              </w:tc>
              <w:tc>
                <w:tcPr>
                  <w:tcW w:w="7796" w:type="dxa"/>
                  <w:shd w:val="clear" w:color="auto" w:fill="auto"/>
                  <w:noWrap/>
                  <w:vAlign w:val="bottom"/>
                  <w:hideMark/>
                </w:tcPr>
                <w:p w14:paraId="3F0B1097"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alien*:</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asile:ti,ab,kw</w:t>
                  </w:r>
                  <w:proofErr w:type="spellEnd"/>
                  <w:r w:rsidRPr="008B0CE7">
                    <w:rPr>
                      <w:rFonts w:ascii="DM Sans" w:hAnsi="DM Sans"/>
                      <w:lang w:val="en-GB"/>
                    </w:rPr>
                    <w:t xml:space="preserve"> OR asylum*:</w:t>
                  </w:r>
                  <w:proofErr w:type="spellStart"/>
                  <w:r w:rsidRPr="008B0CE7">
                    <w:rPr>
                      <w:rFonts w:ascii="DM Sans" w:hAnsi="DM Sans"/>
                      <w:lang w:val="en-GB"/>
                    </w:rPr>
                    <w:t>ti,ab,kw</w:t>
                  </w:r>
                  <w:proofErr w:type="spellEnd"/>
                  <w:r w:rsidRPr="008B0CE7">
                    <w:rPr>
                      <w:rFonts w:ascii="DM Sans" w:hAnsi="DM Sans"/>
                      <w:lang w:val="en-GB"/>
                    </w:rPr>
                    <w:t xml:space="preserve"> OR ((border* NEAR/2 cross*):</w:t>
                  </w:r>
                  <w:proofErr w:type="spellStart"/>
                  <w:r w:rsidRPr="008B0CE7">
                    <w:rPr>
                      <w:rFonts w:ascii="DM Sans" w:hAnsi="DM Sans"/>
                      <w:lang w:val="en-GB"/>
                    </w:rPr>
                    <w:t>ti,ab,kw</w:t>
                  </w:r>
                  <w:proofErr w:type="spellEnd"/>
                  <w:r w:rsidRPr="008B0CE7">
                    <w:rPr>
                      <w:rFonts w:ascii="DM Sans" w:hAnsi="DM Sans"/>
                      <w:lang w:val="en-GB"/>
                    </w:rPr>
                    <w:t>) OR ((</w:t>
                  </w:r>
                  <w:proofErr w:type="spellStart"/>
                  <w:r w:rsidRPr="008B0CE7">
                    <w:rPr>
                      <w:rFonts w:ascii="DM Sans" w:hAnsi="DM Sans"/>
                      <w:lang w:val="en-GB"/>
                    </w:rPr>
                    <w:t>countr</w:t>
                  </w:r>
                  <w:proofErr w:type="spellEnd"/>
                  <w:r w:rsidRPr="008B0CE7">
                    <w:rPr>
                      <w:rFonts w:ascii="DM Sans" w:hAnsi="DM Sans"/>
                      <w:lang w:val="en-GB"/>
                    </w:rPr>
                    <w:t>* NEAR/3 origin*):</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diaspora:ti,ab,kw</w:t>
                  </w:r>
                  <w:proofErr w:type="spellEnd"/>
                  <w:r w:rsidRPr="008B0CE7">
                    <w:rPr>
                      <w:rFonts w:ascii="DM Sans" w:hAnsi="DM Sans"/>
                      <w:lang w:val="en-GB"/>
                    </w:rPr>
                    <w:t xml:space="preserve"> OR displace$:</w:t>
                  </w:r>
                  <w:proofErr w:type="spellStart"/>
                  <w:r w:rsidRPr="008B0CE7">
                    <w:rPr>
                      <w:rFonts w:ascii="DM Sans" w:hAnsi="DM Sans"/>
                      <w:lang w:val="en-GB"/>
                    </w:rPr>
                    <w:t>ti,ab,kw</w:t>
                  </w:r>
                  <w:proofErr w:type="spellEnd"/>
                  <w:r w:rsidRPr="008B0CE7">
                    <w:rPr>
                      <w:rFonts w:ascii="DM Sans" w:hAnsi="DM Sans"/>
                      <w:lang w:val="en-GB"/>
                    </w:rPr>
                    <w:t xml:space="preserve"> OR displacement*:</w:t>
                  </w:r>
                  <w:proofErr w:type="spellStart"/>
                  <w:r w:rsidRPr="008B0CE7">
                    <w:rPr>
                      <w:rFonts w:ascii="DM Sans" w:hAnsi="DM Sans"/>
                      <w:lang w:val="en-GB"/>
                    </w:rPr>
                    <w:t>ti,ab,kw</w:t>
                  </w:r>
                  <w:proofErr w:type="spellEnd"/>
                  <w:r w:rsidRPr="008B0CE7">
                    <w:rPr>
                      <w:rFonts w:ascii="DM Sans" w:hAnsi="DM Sans"/>
                      <w:lang w:val="en-GB"/>
                    </w:rPr>
                    <w:t xml:space="preserve"> OR emigrant*: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lastRenderedPageBreak/>
                    <w:t>emigration:ti,ab,kw</w:t>
                  </w:r>
                  <w:proofErr w:type="spellEnd"/>
                  <w:r w:rsidRPr="008B0CE7">
                    <w:rPr>
                      <w:rFonts w:ascii="DM Sans" w:hAnsi="DM Sans"/>
                      <w:lang w:val="en-GB"/>
                    </w:rPr>
                    <w:t xml:space="preserve"> OR expat$:</w:t>
                  </w:r>
                  <w:proofErr w:type="spellStart"/>
                  <w:r w:rsidRPr="008B0CE7">
                    <w:rPr>
                      <w:rFonts w:ascii="DM Sans" w:hAnsi="DM Sans"/>
                      <w:lang w:val="en-GB"/>
                    </w:rPr>
                    <w:t>ti,ab,kw</w:t>
                  </w:r>
                  <w:proofErr w:type="spellEnd"/>
                  <w:r w:rsidRPr="008B0CE7">
                    <w:rPr>
                      <w:rFonts w:ascii="DM Sans" w:hAnsi="DM Sans"/>
                      <w:lang w:val="en-GB"/>
                    </w:rPr>
                    <w:t xml:space="preserve"> OR expatriate$:</w:t>
                  </w:r>
                  <w:proofErr w:type="spellStart"/>
                  <w:r w:rsidRPr="008B0CE7">
                    <w:rPr>
                      <w:rFonts w:ascii="DM Sans" w:hAnsi="DM Sans"/>
                      <w:lang w:val="en-GB"/>
                    </w:rPr>
                    <w:t>ti,ab,kw</w:t>
                  </w:r>
                  <w:proofErr w:type="spellEnd"/>
                  <w:r w:rsidRPr="008B0CE7">
                    <w:rPr>
                      <w:rFonts w:ascii="DM Sans" w:hAnsi="DM Sans"/>
                      <w:lang w:val="en-GB"/>
                    </w:rPr>
                    <w:t xml:space="preserve"> OR foreigner*:</w:t>
                  </w:r>
                  <w:proofErr w:type="spellStart"/>
                  <w:r w:rsidRPr="008B0CE7">
                    <w:rPr>
                      <w:rFonts w:ascii="DM Sans" w:hAnsi="DM Sans"/>
                      <w:lang w:val="en-GB"/>
                    </w:rPr>
                    <w:t>ti,ab,kw</w:t>
                  </w:r>
                  <w:proofErr w:type="spellEnd"/>
                  <w:r w:rsidRPr="008B0CE7">
                    <w:rPr>
                      <w:rFonts w:ascii="DM Sans" w:hAnsi="DM Sans"/>
                      <w:lang w:val="en-GB"/>
                    </w:rPr>
                    <w:t xml:space="preserve"> OR 'foreign born*':</w:t>
                  </w:r>
                  <w:proofErr w:type="spellStart"/>
                  <w:r w:rsidRPr="008B0CE7">
                    <w:rPr>
                      <w:rFonts w:ascii="DM Sans" w:hAnsi="DM Sans"/>
                      <w:lang w:val="en-GB"/>
                    </w:rPr>
                    <w:t>ti,ab,kw</w:t>
                  </w:r>
                  <w:proofErr w:type="spellEnd"/>
                  <w:r w:rsidRPr="008B0CE7">
                    <w:rPr>
                      <w:rFonts w:ascii="DM Sans" w:hAnsi="DM Sans"/>
                      <w:lang w:val="en-GB"/>
                    </w:rPr>
                    <w:t xml:space="preserve"> OR 'foreign background*':</w:t>
                  </w:r>
                  <w:proofErr w:type="spellStart"/>
                  <w:r w:rsidRPr="008B0CE7">
                    <w:rPr>
                      <w:rFonts w:ascii="DM Sans" w:hAnsi="DM Sans"/>
                      <w:lang w:val="en-GB"/>
                    </w:rPr>
                    <w:t>ti,ab,kw</w:t>
                  </w:r>
                  <w:proofErr w:type="spellEnd"/>
                  <w:r w:rsidRPr="008B0CE7">
                    <w:rPr>
                      <w:rFonts w:ascii="DM Sans" w:hAnsi="DM Sans"/>
                      <w:lang w:val="en-GB"/>
                    </w:rPr>
                    <w:t xml:space="preserve"> OR 'foreign population*':</w:t>
                  </w:r>
                  <w:proofErr w:type="spellStart"/>
                  <w:r w:rsidRPr="008B0CE7">
                    <w:rPr>
                      <w:rFonts w:ascii="DM Sans" w:hAnsi="DM Sans"/>
                      <w:lang w:val="en-GB"/>
                    </w:rPr>
                    <w:t>ti,ab,kw</w:t>
                  </w:r>
                  <w:proofErr w:type="spellEnd"/>
                  <w:r w:rsidRPr="008B0CE7">
                    <w:rPr>
                      <w:rFonts w:ascii="DM Sans" w:hAnsi="DM Sans"/>
                      <w:lang w:val="en-GB"/>
                    </w:rPr>
                    <w:t xml:space="preserve"> OR immigrant*: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immigration:ti,ab,kw</w:t>
                  </w:r>
                  <w:proofErr w:type="spellEnd"/>
                  <w:r w:rsidRPr="008B0CE7">
                    <w:rPr>
                      <w:rFonts w:ascii="DM Sans" w:hAnsi="DM Sans"/>
                      <w:lang w:val="en-GB"/>
                    </w:rPr>
                    <w:t xml:space="preserve"> OR migrant*:</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migration:ti,ab,kw</w:t>
                  </w:r>
                  <w:proofErr w:type="spellEnd"/>
                  <w:r w:rsidRPr="008B0CE7">
                    <w:rPr>
                      <w:rFonts w:ascii="DM Sans" w:hAnsi="DM Sans"/>
                      <w:lang w:val="en-GB"/>
                    </w:rPr>
                    <w:t xml:space="preserve"> OR 'naturalized citizen*':</w:t>
                  </w:r>
                  <w:proofErr w:type="spellStart"/>
                  <w:r w:rsidRPr="008B0CE7">
                    <w:rPr>
                      <w:rFonts w:ascii="DM Sans" w:hAnsi="DM Sans"/>
                      <w:lang w:val="en-GB"/>
                    </w:rPr>
                    <w:t>ti,ab,kw</w:t>
                  </w:r>
                  <w:proofErr w:type="spellEnd"/>
                  <w:r w:rsidRPr="008B0CE7">
                    <w:rPr>
                      <w:rFonts w:ascii="DM Sans" w:hAnsi="DM Sans"/>
                      <w:lang w:val="en-GB"/>
                    </w:rPr>
                    <w:t xml:space="preserve"> OR 'new* </w:t>
                  </w:r>
                  <w:proofErr w:type="spellStart"/>
                  <w:r w:rsidRPr="008B0CE7">
                    <w:rPr>
                      <w:rFonts w:ascii="DM Sans" w:hAnsi="DM Sans"/>
                      <w:lang w:val="en-GB"/>
                    </w:rPr>
                    <w:t>arriv</w:t>
                  </w:r>
                  <w:proofErr w:type="spellEnd"/>
                  <w:r w:rsidRPr="008B0CE7">
                    <w:rPr>
                      <w:rFonts w:ascii="DM Sans" w:hAnsi="DM Sans"/>
                      <w:lang w:val="en-GB"/>
                    </w:rPr>
                    <w:t>*':</w:t>
                  </w:r>
                  <w:proofErr w:type="spellStart"/>
                  <w:r w:rsidRPr="008B0CE7">
                    <w:rPr>
                      <w:rFonts w:ascii="DM Sans" w:hAnsi="DM Sans"/>
                      <w:lang w:val="en-GB"/>
                    </w:rPr>
                    <w:t>ti,ab,kw</w:t>
                  </w:r>
                  <w:proofErr w:type="spellEnd"/>
                  <w:r w:rsidRPr="008B0CE7">
                    <w:rPr>
                      <w:rFonts w:ascii="DM Sans" w:hAnsi="DM Sans"/>
                      <w:lang w:val="en-GB"/>
                    </w:rPr>
                    <w:t xml:space="preserve"> OR newcomer*:</w:t>
                  </w:r>
                  <w:proofErr w:type="spellStart"/>
                  <w:r w:rsidRPr="008B0CE7">
                    <w:rPr>
                      <w:rFonts w:ascii="DM Sans" w:hAnsi="DM Sans"/>
                      <w:lang w:val="en-GB"/>
                    </w:rPr>
                    <w:t>ti,ab,kw</w:t>
                  </w:r>
                  <w:proofErr w:type="spellEnd"/>
                  <w:r w:rsidRPr="008B0CE7">
                    <w:rPr>
                      <w:rFonts w:ascii="DM Sans" w:hAnsi="DM Sans"/>
                      <w:lang w:val="en-GB"/>
                    </w:rPr>
                    <w:t xml:space="preserve"> OR 'new comer*':</w:t>
                  </w:r>
                  <w:proofErr w:type="spellStart"/>
                  <w:r w:rsidRPr="008B0CE7">
                    <w:rPr>
                      <w:rFonts w:ascii="DM Sans" w:hAnsi="DM Sans"/>
                      <w:lang w:val="en-GB"/>
                    </w:rPr>
                    <w:t>ti,ab,kw</w:t>
                  </w:r>
                  <w:proofErr w:type="spellEnd"/>
                  <w:r w:rsidRPr="008B0CE7">
                    <w:rPr>
                      <w:rFonts w:ascii="DM Sans" w:hAnsi="DM Sans"/>
                      <w:lang w:val="en-GB"/>
                    </w:rPr>
                    <w:t xml:space="preserve"> OR nomad*:</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non citizen</w:t>
                  </w:r>
                  <w:proofErr w:type="spellEnd"/>
                  <w:r w:rsidRPr="008B0CE7">
                    <w:rPr>
                      <w:rFonts w:ascii="DM Sans" w:hAnsi="DM Sans"/>
                      <w:lang w:val="en-GB"/>
                    </w:rPr>
                    <w:t>*':ti,ab,kw OR nonnative*:</w:t>
                  </w:r>
                  <w:proofErr w:type="spellStart"/>
                  <w:r w:rsidRPr="008B0CE7">
                    <w:rPr>
                      <w:rFonts w:ascii="DM Sans" w:hAnsi="DM Sans"/>
                      <w:lang w:val="en-GB"/>
                    </w:rPr>
                    <w:t>ti,ab,kw</w:t>
                  </w:r>
                  <w:proofErr w:type="spellEnd"/>
                  <w:r w:rsidRPr="008B0CE7">
                    <w:rPr>
                      <w:rFonts w:ascii="DM Sans" w:hAnsi="DM Sans"/>
                      <w:lang w:val="en-GB"/>
                    </w:rPr>
                    <w:t xml:space="preserve"> OR '</w:t>
                  </w:r>
                  <w:proofErr w:type="spellStart"/>
                  <w:r w:rsidRPr="008B0CE7">
                    <w:rPr>
                      <w:rFonts w:ascii="DM Sans" w:hAnsi="DM Sans"/>
                      <w:lang w:val="en-GB"/>
                    </w:rPr>
                    <w:t>non native</w:t>
                  </w:r>
                  <w:proofErr w:type="spellEnd"/>
                  <w:r w:rsidRPr="008B0CE7">
                    <w:rPr>
                      <w:rFonts w:ascii="DM Sans" w:hAnsi="DM Sans"/>
                      <w:lang w:val="en-GB"/>
                    </w:rPr>
                    <w:t xml:space="preserve">*':ti,ab,kw OR </w:t>
                  </w:r>
                  <w:proofErr w:type="spellStart"/>
                  <w:r w:rsidRPr="008B0CE7">
                    <w:rPr>
                      <w:rFonts w:ascii="DM Sans" w:hAnsi="DM Sans"/>
                      <w:lang w:val="en-GB"/>
                    </w:rPr>
                    <w:t>nonnational:ti,ab,kw</w:t>
                  </w:r>
                  <w:proofErr w:type="spellEnd"/>
                  <w:r w:rsidRPr="008B0CE7">
                    <w:rPr>
                      <w:rFonts w:ascii="DM Sans" w:hAnsi="DM Sans"/>
                      <w:lang w:val="en-GB"/>
                    </w:rPr>
                    <w:t xml:space="preserve"> OR '</w:t>
                  </w:r>
                  <w:proofErr w:type="spellStart"/>
                  <w:r w:rsidRPr="008B0CE7">
                    <w:rPr>
                      <w:rFonts w:ascii="DM Sans" w:hAnsi="DM Sans"/>
                      <w:lang w:val="en-GB"/>
                    </w:rPr>
                    <w:t>non national</w:t>
                  </w:r>
                  <w:proofErr w:type="spellEnd"/>
                  <w:r w:rsidRPr="008B0CE7">
                    <w:rPr>
                      <w:rFonts w:ascii="DM Sans" w:hAnsi="DM Sans"/>
                      <w:lang w:val="en-GB"/>
                    </w:rPr>
                    <w:t xml:space="preserve">':ti,ab,kw OR </w:t>
                  </w:r>
                  <w:proofErr w:type="spellStart"/>
                  <w:r w:rsidRPr="008B0CE7">
                    <w:rPr>
                      <w:rFonts w:ascii="DM Sans" w:hAnsi="DM Sans"/>
                      <w:lang w:val="en-GB"/>
                    </w:rPr>
                    <w:t>nonresident:ti,ab,kw</w:t>
                  </w:r>
                  <w:proofErr w:type="spellEnd"/>
                  <w:r w:rsidRPr="008B0CE7">
                    <w:rPr>
                      <w:rFonts w:ascii="DM Sans" w:hAnsi="DM Sans"/>
                      <w:lang w:val="en-GB"/>
                    </w:rPr>
                    <w:t xml:space="preserve"> OR '</w:t>
                  </w:r>
                  <w:proofErr w:type="spellStart"/>
                  <w:r w:rsidRPr="008B0CE7">
                    <w:rPr>
                      <w:rFonts w:ascii="DM Sans" w:hAnsi="DM Sans"/>
                      <w:lang w:val="en-GB"/>
                    </w:rPr>
                    <w:t>non resident</w:t>
                  </w:r>
                  <w:proofErr w:type="spellEnd"/>
                  <w:r w:rsidRPr="008B0CE7">
                    <w:rPr>
                      <w:rFonts w:ascii="DM Sans" w:hAnsi="DM Sans"/>
                      <w:lang w:val="en-GB"/>
                    </w:rPr>
                    <w:t>*':ti,ab,kw OR resettlement*:</w:t>
                  </w:r>
                  <w:proofErr w:type="spellStart"/>
                  <w:r w:rsidRPr="008B0CE7">
                    <w:rPr>
                      <w:rFonts w:ascii="DM Sans" w:hAnsi="DM Sans"/>
                      <w:lang w:val="en-GB"/>
                    </w:rPr>
                    <w:t>ti,ab,kw</w:t>
                  </w:r>
                  <w:proofErr w:type="spellEnd"/>
                  <w:r w:rsidRPr="008B0CE7">
                    <w:rPr>
                      <w:rFonts w:ascii="DM Sans" w:hAnsi="DM Sans"/>
                      <w:lang w:val="en-GB"/>
                    </w:rPr>
                    <w:t xml:space="preserve"> OR 're settlement*':</w:t>
                  </w:r>
                  <w:proofErr w:type="spellStart"/>
                  <w:r w:rsidRPr="008B0CE7">
                    <w:rPr>
                      <w:rFonts w:ascii="DM Sans" w:hAnsi="DM Sans"/>
                      <w:lang w:val="en-GB"/>
                    </w:rPr>
                    <w:t>ti,ab,kw</w:t>
                  </w:r>
                  <w:proofErr w:type="spellEnd"/>
                  <w:r w:rsidRPr="008B0CE7">
                    <w:rPr>
                      <w:rFonts w:ascii="DM Sans" w:hAnsi="DM Sans"/>
                      <w:lang w:val="en-GB"/>
                    </w:rPr>
                    <w:t xml:space="preserve"> OR refugee*:</w:t>
                  </w:r>
                  <w:proofErr w:type="spellStart"/>
                  <w:r w:rsidRPr="008B0CE7">
                    <w:rPr>
                      <w:rFonts w:ascii="DM Sans" w:hAnsi="DM Sans"/>
                      <w:lang w:val="en-GB"/>
                    </w:rPr>
                    <w:t>ti,ab,kw</w:t>
                  </w:r>
                  <w:proofErr w:type="spellEnd"/>
                  <w:r w:rsidRPr="008B0CE7">
                    <w:rPr>
                      <w:rFonts w:ascii="DM Sans" w:hAnsi="DM Sans"/>
                      <w:lang w:val="en-GB"/>
                    </w:rPr>
                    <w:t xml:space="preserve"> OR settler*:</w:t>
                  </w:r>
                  <w:proofErr w:type="spellStart"/>
                  <w:r w:rsidRPr="008B0CE7">
                    <w:rPr>
                      <w:rFonts w:ascii="DM Sans" w:hAnsi="DM Sans"/>
                      <w:lang w:val="en-GB"/>
                    </w:rPr>
                    <w:t>ti,ab,kw</w:t>
                  </w:r>
                  <w:proofErr w:type="spellEnd"/>
                  <w:r w:rsidRPr="008B0CE7">
                    <w:rPr>
                      <w:rFonts w:ascii="DM Sans" w:hAnsi="DM Sans"/>
                      <w:lang w:val="en-GB"/>
                    </w:rPr>
                    <w:t xml:space="preserve"> OR squatter*:</w:t>
                  </w:r>
                  <w:proofErr w:type="spellStart"/>
                  <w:r w:rsidRPr="008B0CE7">
                    <w:rPr>
                      <w:rFonts w:ascii="DM Sans" w:hAnsi="DM Sans"/>
                      <w:lang w:val="en-GB"/>
                    </w:rPr>
                    <w:t>ti,ab,kw</w:t>
                  </w:r>
                  <w:proofErr w:type="spellEnd"/>
                  <w:r w:rsidRPr="008B0CE7">
                    <w:rPr>
                      <w:rFonts w:ascii="DM Sans" w:hAnsi="DM Sans"/>
                      <w:lang w:val="en-GB"/>
                    </w:rPr>
                    <w:t xml:space="preserve"> OR 'undocumented worker*':</w:t>
                  </w:r>
                  <w:proofErr w:type="spellStart"/>
                  <w:r w:rsidRPr="008B0CE7">
                    <w:rPr>
                      <w:rFonts w:ascii="DM Sans" w:hAnsi="DM Sans"/>
                      <w:lang w:val="en-GB"/>
                    </w:rPr>
                    <w:t>ti,ab,kw</w:t>
                  </w:r>
                  <w:proofErr w:type="spellEnd"/>
                </w:p>
              </w:tc>
              <w:tc>
                <w:tcPr>
                  <w:tcW w:w="1132" w:type="dxa"/>
                  <w:shd w:val="clear" w:color="auto" w:fill="auto"/>
                  <w:noWrap/>
                  <w:vAlign w:val="bottom"/>
                  <w:hideMark/>
                </w:tcPr>
                <w:p w14:paraId="2688551D"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lastRenderedPageBreak/>
                    <w:t>753553</w:t>
                  </w:r>
                </w:p>
              </w:tc>
            </w:tr>
            <w:tr w:rsidR="00B07DAC" w:rsidRPr="008B0CE7" w14:paraId="66E627C9" w14:textId="77777777" w:rsidTr="00E6690A">
              <w:trPr>
                <w:trHeight w:val="288"/>
              </w:trPr>
              <w:tc>
                <w:tcPr>
                  <w:tcW w:w="568" w:type="dxa"/>
                  <w:shd w:val="clear" w:color="auto" w:fill="auto"/>
                  <w:noWrap/>
                  <w:vAlign w:val="bottom"/>
                  <w:hideMark/>
                </w:tcPr>
                <w:p w14:paraId="4B061B6F"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#3</w:t>
                  </w:r>
                </w:p>
              </w:tc>
              <w:tc>
                <w:tcPr>
                  <w:tcW w:w="7796" w:type="dxa"/>
                  <w:shd w:val="clear" w:color="auto" w:fill="auto"/>
                  <w:noWrap/>
                  <w:vAlign w:val="bottom"/>
                  <w:hideMark/>
                </w:tcPr>
                <w:p w14:paraId="44574D43"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w:t>
                  </w:r>
                  <w:proofErr w:type="gramStart"/>
                  <w:r w:rsidRPr="008B0CE7">
                    <w:rPr>
                      <w:rFonts w:ascii="DM Sans" w:hAnsi="DM Sans"/>
                      <w:lang w:val="en-GB"/>
                    </w:rPr>
                    <w:t>refugee</w:t>
                  </w:r>
                  <w:proofErr w:type="gramEnd"/>
                  <w:r w:rsidRPr="008B0CE7">
                    <w:rPr>
                      <w:rFonts w:ascii="DM Sans" w:hAnsi="DM Sans"/>
                      <w:lang w:val="en-GB"/>
                    </w:rPr>
                    <w:t xml:space="preserve"> camp'/de</w:t>
                  </w:r>
                </w:p>
              </w:tc>
              <w:tc>
                <w:tcPr>
                  <w:tcW w:w="1132" w:type="dxa"/>
                  <w:shd w:val="clear" w:color="auto" w:fill="auto"/>
                  <w:noWrap/>
                  <w:vAlign w:val="bottom"/>
                  <w:hideMark/>
                </w:tcPr>
                <w:p w14:paraId="643BD84F"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1265</w:t>
                  </w:r>
                </w:p>
              </w:tc>
            </w:tr>
            <w:tr w:rsidR="00B07DAC" w:rsidRPr="008B0CE7" w14:paraId="408283AC" w14:textId="77777777" w:rsidTr="00E6690A">
              <w:trPr>
                <w:trHeight w:val="288"/>
              </w:trPr>
              <w:tc>
                <w:tcPr>
                  <w:tcW w:w="568" w:type="dxa"/>
                  <w:shd w:val="clear" w:color="auto" w:fill="auto"/>
                  <w:noWrap/>
                  <w:vAlign w:val="bottom"/>
                  <w:hideMark/>
                </w:tcPr>
                <w:p w14:paraId="2691491A"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#2</w:t>
                  </w:r>
                </w:p>
              </w:tc>
              <w:tc>
                <w:tcPr>
                  <w:tcW w:w="7796" w:type="dxa"/>
                  <w:shd w:val="clear" w:color="auto" w:fill="auto"/>
                  <w:noWrap/>
                  <w:vAlign w:val="bottom"/>
                  <w:hideMark/>
                </w:tcPr>
                <w:p w14:paraId="2EAE2052"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'migrant'/exp</w:t>
                  </w:r>
                </w:p>
              </w:tc>
              <w:tc>
                <w:tcPr>
                  <w:tcW w:w="1132" w:type="dxa"/>
                  <w:shd w:val="clear" w:color="auto" w:fill="auto"/>
                  <w:noWrap/>
                  <w:vAlign w:val="bottom"/>
                  <w:hideMark/>
                </w:tcPr>
                <w:p w14:paraId="691AB444"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54616</w:t>
                  </w:r>
                </w:p>
              </w:tc>
            </w:tr>
            <w:tr w:rsidR="00B07DAC" w:rsidRPr="008B0CE7" w14:paraId="3157B963" w14:textId="77777777" w:rsidTr="00E6690A">
              <w:trPr>
                <w:trHeight w:val="288"/>
              </w:trPr>
              <w:tc>
                <w:tcPr>
                  <w:tcW w:w="568" w:type="dxa"/>
                  <w:shd w:val="clear" w:color="auto" w:fill="auto"/>
                  <w:noWrap/>
                  <w:vAlign w:val="bottom"/>
                  <w:hideMark/>
                </w:tcPr>
                <w:p w14:paraId="6A0237B2"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#1</w:t>
                  </w:r>
                </w:p>
              </w:tc>
              <w:tc>
                <w:tcPr>
                  <w:tcW w:w="7796" w:type="dxa"/>
                  <w:shd w:val="clear" w:color="auto" w:fill="auto"/>
                  <w:noWrap/>
                  <w:vAlign w:val="bottom"/>
                  <w:hideMark/>
                </w:tcPr>
                <w:p w14:paraId="721F9C2D" w14:textId="77777777" w:rsidR="00B07DAC" w:rsidRPr="008B0CE7" w:rsidRDefault="00B07DAC" w:rsidP="00805C9A">
                  <w:pPr>
                    <w:rPr>
                      <w:rFonts w:ascii="DM Sans" w:eastAsia="Times New Roman" w:hAnsi="DM Sans" w:cs="Calibri"/>
                      <w:lang w:val="en-GB" w:eastAsia="sv-SE"/>
                    </w:rPr>
                  </w:pPr>
                  <w:r w:rsidRPr="008B0CE7">
                    <w:rPr>
                      <w:rFonts w:ascii="DM Sans" w:hAnsi="DM Sans"/>
                      <w:lang w:val="en-GB"/>
                    </w:rPr>
                    <w:t>'migration'/exp</w:t>
                  </w:r>
                </w:p>
              </w:tc>
              <w:tc>
                <w:tcPr>
                  <w:tcW w:w="1132" w:type="dxa"/>
                  <w:shd w:val="clear" w:color="auto" w:fill="auto"/>
                  <w:noWrap/>
                  <w:vAlign w:val="bottom"/>
                  <w:hideMark/>
                </w:tcPr>
                <w:p w14:paraId="41B7557F"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lang w:val="en-GB"/>
                    </w:rPr>
                    <w:t>54597</w:t>
                  </w:r>
                </w:p>
              </w:tc>
            </w:tr>
          </w:tbl>
          <w:p w14:paraId="0D6FD30D" w14:textId="77777777" w:rsidR="00B07DAC" w:rsidRPr="008B0CE7" w:rsidRDefault="00B07DAC" w:rsidP="00670454">
            <w:pPr>
              <w:pStyle w:val="NormalWeb"/>
              <w:shd w:val="clear" w:color="auto" w:fill="FFFFFF"/>
              <w:spacing w:before="0" w:beforeAutospacing="0" w:after="120" w:afterAutospacing="0" w:line="270" w:lineRule="atLeast"/>
              <w:rPr>
                <w:rFonts w:ascii="Arial" w:hAnsi="Arial" w:cs="Arial"/>
                <w:color w:val="000000"/>
                <w:sz w:val="20"/>
                <w:szCs w:val="20"/>
                <w:lang w:val="en-GB"/>
              </w:rPr>
            </w:pPr>
          </w:p>
        </w:tc>
      </w:tr>
    </w:tbl>
    <w:p w14:paraId="231D4088" w14:textId="77777777" w:rsidR="00B07DAC" w:rsidRPr="008B0CE7" w:rsidRDefault="00B07DAC" w:rsidP="00F27DF2">
      <w:pPr>
        <w:spacing w:after="200" w:line="276" w:lineRule="auto"/>
        <w:rPr>
          <w:lang w:val="en-GB"/>
        </w:rPr>
      </w:pPr>
    </w:p>
    <w:p w14:paraId="34416392" w14:textId="77777777" w:rsidR="00B07DAC" w:rsidRPr="008B0CE7" w:rsidRDefault="00B07DAC" w:rsidP="008C79D6">
      <w:pPr>
        <w:spacing w:after="200" w:line="276" w:lineRule="auto"/>
        <w:outlineLvl w:val="0"/>
        <w:rPr>
          <w:sz w:val="32"/>
          <w:szCs w:val="20"/>
          <w:lang w:val="en-GB"/>
        </w:rPr>
      </w:pPr>
      <w:r w:rsidRPr="008B0CE7">
        <w:rPr>
          <w:sz w:val="32"/>
          <w:szCs w:val="20"/>
          <w:lang w:val="en-GB"/>
        </w:rPr>
        <w:br w:type="page"/>
      </w:r>
    </w:p>
    <w:p w14:paraId="4B959A6D" w14:textId="77777777" w:rsidR="00B07DAC" w:rsidRPr="008B0CE7" w:rsidRDefault="00B07DAC" w:rsidP="00BC35EA">
      <w:pPr>
        <w:spacing w:after="200" w:line="276" w:lineRule="auto"/>
        <w:jc w:val="center"/>
        <w:outlineLvl w:val="0"/>
        <w:rPr>
          <w:sz w:val="32"/>
          <w:szCs w:val="20"/>
          <w:lang w:val="en-GB"/>
        </w:rPr>
      </w:pPr>
      <w:r w:rsidRPr="008B0CE7">
        <w:rPr>
          <w:sz w:val="32"/>
          <w:szCs w:val="20"/>
          <w:lang w:val="en-GB"/>
        </w:rPr>
        <w:lastRenderedPageBreak/>
        <w:t>3. Web of Science Core Collection</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174"/>
        <w:gridCol w:w="6571"/>
      </w:tblGrid>
      <w:tr w:rsidR="00B07DAC" w:rsidRPr="008B0CE7" w14:paraId="61B94CA4" w14:textId="77777777" w:rsidTr="00B40B6F">
        <w:trPr>
          <w:trHeight w:val="1046"/>
        </w:trPr>
        <w:tc>
          <w:tcPr>
            <w:tcW w:w="3174" w:type="dxa"/>
            <w:shd w:val="clear" w:color="auto" w:fill="F2F2F2" w:themeFill="background1" w:themeFillShade="F2"/>
          </w:tcPr>
          <w:p w14:paraId="45521EE4" w14:textId="77777777" w:rsidR="00B07DAC" w:rsidRPr="008B0CE7" w:rsidRDefault="00B07DAC" w:rsidP="00670454">
            <w:pPr>
              <w:spacing w:after="200" w:line="276" w:lineRule="auto"/>
              <w:rPr>
                <w:sz w:val="20"/>
                <w:lang w:val="en-GB"/>
              </w:rPr>
            </w:pPr>
            <w:r w:rsidRPr="008B0CE7">
              <w:rPr>
                <w:sz w:val="20"/>
                <w:lang w:val="en-GB"/>
              </w:rPr>
              <w:t>Interface: Clarivate Analytics</w:t>
            </w:r>
          </w:p>
          <w:p w14:paraId="7A77DBC1" w14:textId="77777777" w:rsidR="00B07DAC" w:rsidRPr="008B0CE7" w:rsidRDefault="00B07DAC" w:rsidP="00670454">
            <w:pPr>
              <w:spacing w:after="200" w:line="276" w:lineRule="auto"/>
              <w:rPr>
                <w:sz w:val="20"/>
                <w:szCs w:val="20"/>
                <w:lang w:val="en-GB"/>
              </w:rPr>
            </w:pPr>
            <w:r w:rsidRPr="008B0CE7">
              <w:rPr>
                <w:sz w:val="20"/>
                <w:szCs w:val="20"/>
                <w:lang w:val="en-GB"/>
              </w:rPr>
              <w:t>Editions = A&amp;</w:t>
            </w:r>
            <w:proofErr w:type="gramStart"/>
            <w:r w:rsidRPr="008B0CE7">
              <w:rPr>
                <w:sz w:val="20"/>
                <w:szCs w:val="20"/>
                <w:lang w:val="en-GB"/>
              </w:rPr>
              <w:t>HCI ,</w:t>
            </w:r>
            <w:proofErr w:type="gramEnd"/>
            <w:r w:rsidRPr="008B0CE7">
              <w:rPr>
                <w:sz w:val="20"/>
                <w:szCs w:val="20"/>
                <w:lang w:val="en-GB"/>
              </w:rPr>
              <w:t xml:space="preserve"> ESCI , SCI-EXPANDED , SSCI</w:t>
            </w:r>
          </w:p>
          <w:p w14:paraId="63366D87" w14:textId="77777777" w:rsidR="00B07DAC" w:rsidRPr="008B0CE7" w:rsidRDefault="00B07DAC" w:rsidP="00670454">
            <w:pPr>
              <w:spacing w:after="200" w:line="276" w:lineRule="auto"/>
              <w:rPr>
                <w:sz w:val="20"/>
                <w:lang w:val="en-GB"/>
              </w:rPr>
            </w:pPr>
            <w:r w:rsidRPr="008B0CE7">
              <w:rPr>
                <w:sz w:val="20"/>
                <w:lang w:val="en-GB"/>
              </w:rPr>
              <w:t>Date of Search: September 6, 2024</w:t>
            </w:r>
          </w:p>
          <w:p w14:paraId="3A14BBF8" w14:textId="77777777" w:rsidR="00B07DAC" w:rsidRPr="008B0CE7" w:rsidRDefault="00B07DAC" w:rsidP="00670454">
            <w:pPr>
              <w:spacing w:after="200" w:line="276" w:lineRule="auto"/>
              <w:rPr>
                <w:sz w:val="20"/>
                <w:lang w:val="en-GB"/>
              </w:rPr>
            </w:pPr>
            <w:r w:rsidRPr="008B0CE7">
              <w:rPr>
                <w:sz w:val="20"/>
                <w:lang w:val="en-GB"/>
              </w:rPr>
              <w:t>Number of hits: 290</w:t>
            </w:r>
          </w:p>
          <w:p w14:paraId="487BF076" w14:textId="77777777" w:rsidR="00B07DAC" w:rsidRPr="008B0CE7" w:rsidRDefault="00B07DAC" w:rsidP="00670454">
            <w:pPr>
              <w:spacing w:after="200" w:line="276" w:lineRule="auto"/>
              <w:rPr>
                <w:sz w:val="20"/>
                <w:lang w:val="en-GB"/>
              </w:rPr>
            </w:pPr>
          </w:p>
        </w:tc>
        <w:tc>
          <w:tcPr>
            <w:tcW w:w="6571" w:type="dxa"/>
            <w:shd w:val="clear" w:color="auto" w:fill="F2F2F2" w:themeFill="background1" w:themeFillShade="F2"/>
          </w:tcPr>
          <w:p w14:paraId="55C4B0C3" w14:textId="77777777" w:rsidR="00B07DAC" w:rsidRPr="008B0CE7" w:rsidRDefault="00B07DAC" w:rsidP="00670454">
            <w:pPr>
              <w:spacing w:after="200" w:line="276" w:lineRule="auto"/>
              <w:rPr>
                <w:sz w:val="20"/>
                <w:lang w:val="en-GB"/>
              </w:rPr>
            </w:pPr>
            <w:r w:rsidRPr="008B0CE7">
              <w:rPr>
                <w:sz w:val="20"/>
                <w:lang w:val="en-GB"/>
              </w:rPr>
              <w:t>Field labels</w:t>
            </w:r>
          </w:p>
          <w:p w14:paraId="75BE1722" w14:textId="77777777" w:rsidR="00B07DAC" w:rsidRPr="008B0CE7" w:rsidRDefault="00B07DAC" w:rsidP="00B07DAC">
            <w:pPr>
              <w:pStyle w:val="NoSpacing"/>
              <w:numPr>
                <w:ilvl w:val="0"/>
                <w:numId w:val="3"/>
              </w:numPr>
              <w:rPr>
                <w:sz w:val="20"/>
                <w:lang w:val="en-GB"/>
              </w:rPr>
            </w:pPr>
            <w:r w:rsidRPr="008B0CE7">
              <w:rPr>
                <w:sz w:val="20"/>
                <w:lang w:val="en-GB"/>
              </w:rPr>
              <w:t>TS/Topic = title, abstract, author keywords and Keywords Plus</w:t>
            </w:r>
          </w:p>
          <w:p w14:paraId="188A5B94" w14:textId="77777777" w:rsidR="00B07DAC" w:rsidRPr="008B0CE7" w:rsidRDefault="00B07DAC" w:rsidP="00B07DAC">
            <w:pPr>
              <w:pStyle w:val="NoSpacing"/>
              <w:numPr>
                <w:ilvl w:val="0"/>
                <w:numId w:val="3"/>
              </w:numPr>
              <w:rPr>
                <w:sz w:val="20"/>
                <w:lang w:val="en-GB"/>
              </w:rPr>
            </w:pPr>
            <w:r w:rsidRPr="008B0CE7">
              <w:rPr>
                <w:sz w:val="20"/>
                <w:lang w:val="en-GB"/>
              </w:rPr>
              <w:t>NEAR/x = within x words, regardless of order</w:t>
            </w:r>
          </w:p>
          <w:p w14:paraId="0EE809B8" w14:textId="77777777" w:rsidR="00B07DAC" w:rsidRPr="008B0CE7" w:rsidRDefault="00B07DAC" w:rsidP="00B07DAC">
            <w:pPr>
              <w:pStyle w:val="NoSpacing"/>
              <w:numPr>
                <w:ilvl w:val="0"/>
                <w:numId w:val="3"/>
              </w:numPr>
              <w:rPr>
                <w:sz w:val="20"/>
                <w:lang w:val="en-GB"/>
              </w:rPr>
            </w:pPr>
            <w:r w:rsidRPr="008B0CE7">
              <w:rPr>
                <w:sz w:val="20"/>
                <w:lang w:val="en-GB"/>
              </w:rPr>
              <w:t>* = truncation of word for alternate endings</w:t>
            </w:r>
          </w:p>
          <w:p w14:paraId="76C9A039" w14:textId="77777777" w:rsidR="00B07DAC" w:rsidRPr="008B0CE7" w:rsidRDefault="00B07DAC" w:rsidP="004817F0">
            <w:pPr>
              <w:pStyle w:val="NoSpacing"/>
              <w:ind w:left="360"/>
              <w:rPr>
                <w:sz w:val="20"/>
                <w:lang w:val="en-GB"/>
              </w:rPr>
            </w:pPr>
          </w:p>
          <w:p w14:paraId="30149661" w14:textId="77777777" w:rsidR="00B07DAC" w:rsidRPr="008B0CE7" w:rsidRDefault="00B07DAC" w:rsidP="004157F8">
            <w:pPr>
              <w:pStyle w:val="NoSpacing"/>
              <w:rPr>
                <w:sz w:val="20"/>
                <w:szCs w:val="20"/>
                <w:lang w:val="en-GB"/>
              </w:rPr>
            </w:pPr>
            <w:r w:rsidRPr="008B0CE7">
              <w:rPr>
                <w:sz w:val="20"/>
                <w:szCs w:val="20"/>
                <w:lang w:val="en-GB"/>
              </w:rPr>
              <w:t xml:space="preserve">Note: </w:t>
            </w:r>
            <w:proofErr w:type="gramStart"/>
            <w:r w:rsidRPr="008B0CE7">
              <w:rPr>
                <w:sz w:val="20"/>
                <w:szCs w:val="20"/>
                <w:lang w:val="en-GB"/>
              </w:rPr>
              <w:t>the</w:t>
            </w:r>
            <w:proofErr w:type="gramEnd"/>
            <w:r w:rsidRPr="008B0CE7">
              <w:rPr>
                <w:sz w:val="20"/>
                <w:szCs w:val="20"/>
                <w:lang w:val="en-GB"/>
              </w:rPr>
              <w:t xml:space="preserve"> </w:t>
            </w:r>
            <w:r w:rsidRPr="008B0CE7">
              <w:rPr>
                <w:i/>
                <w:iCs/>
                <w:sz w:val="20"/>
                <w:szCs w:val="20"/>
                <w:lang w:val="en-GB"/>
              </w:rPr>
              <w:t>Exact search</w:t>
            </w:r>
            <w:r w:rsidRPr="008B0CE7">
              <w:rPr>
                <w:sz w:val="20"/>
                <w:szCs w:val="20"/>
                <w:lang w:val="en-GB"/>
              </w:rPr>
              <w:t>-function was used for all the searches</w:t>
            </w:r>
          </w:p>
          <w:p w14:paraId="20D9E1D4" w14:textId="77777777" w:rsidR="00B07DAC" w:rsidRPr="008B0CE7" w:rsidRDefault="00B07DAC" w:rsidP="004817F0">
            <w:pPr>
              <w:pStyle w:val="NoSpacing"/>
              <w:rPr>
                <w:sz w:val="20"/>
                <w:lang w:val="en-GB"/>
              </w:rPr>
            </w:pPr>
          </w:p>
        </w:tc>
      </w:tr>
      <w:tr w:rsidR="00B07DAC" w:rsidRPr="008B0CE7" w14:paraId="59B494C9" w14:textId="77777777" w:rsidTr="00670454">
        <w:trPr>
          <w:trHeight w:val="1053"/>
        </w:trPr>
        <w:tc>
          <w:tcPr>
            <w:tcW w:w="9745" w:type="dxa"/>
            <w:gridSpan w:val="2"/>
          </w:tcPr>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
              <w:gridCol w:w="7938"/>
              <w:gridCol w:w="1134"/>
            </w:tblGrid>
            <w:tr w:rsidR="00B07DAC" w:rsidRPr="008B0CE7" w14:paraId="2BF2A196" w14:textId="77777777" w:rsidTr="008C79D6">
              <w:trPr>
                <w:trHeight w:val="312"/>
              </w:trPr>
              <w:tc>
                <w:tcPr>
                  <w:tcW w:w="424" w:type="dxa"/>
                  <w:shd w:val="clear" w:color="auto" w:fill="auto"/>
                  <w:noWrap/>
                  <w:vAlign w:val="bottom"/>
                  <w:hideMark/>
                </w:tcPr>
                <w:p w14:paraId="1CBE2C7C" w14:textId="77777777" w:rsidR="00B07DAC" w:rsidRPr="008B0CE7" w:rsidRDefault="00B07DAC" w:rsidP="00805C9A">
                  <w:pPr>
                    <w:rPr>
                      <w:rFonts w:ascii="DM Sans" w:eastAsia="Times New Roman" w:hAnsi="DM Sans" w:cs="Calibri"/>
                      <w:b/>
                      <w:bCs/>
                      <w:lang w:val="en-GB" w:eastAsia="sv-SE"/>
                    </w:rPr>
                  </w:pPr>
                  <w:r w:rsidRPr="008B0CE7">
                    <w:rPr>
                      <w:rFonts w:ascii="DM Sans" w:hAnsi="DM Sans" w:cs="Calibri"/>
                      <w:b/>
                      <w:bCs/>
                      <w:lang w:val="en-GB"/>
                    </w:rPr>
                    <w:t>#</w:t>
                  </w:r>
                </w:p>
              </w:tc>
              <w:tc>
                <w:tcPr>
                  <w:tcW w:w="7938" w:type="dxa"/>
                  <w:shd w:val="clear" w:color="auto" w:fill="auto"/>
                  <w:noWrap/>
                  <w:vAlign w:val="bottom"/>
                  <w:hideMark/>
                </w:tcPr>
                <w:p w14:paraId="46BD6305" w14:textId="77777777" w:rsidR="00B07DAC" w:rsidRPr="008B0CE7" w:rsidRDefault="00B07DAC" w:rsidP="00805C9A">
                  <w:pPr>
                    <w:rPr>
                      <w:rFonts w:ascii="DM Sans" w:eastAsia="Times New Roman" w:hAnsi="DM Sans" w:cs="Calibri"/>
                      <w:b/>
                      <w:bCs/>
                      <w:lang w:val="en-GB" w:eastAsia="sv-SE"/>
                    </w:rPr>
                  </w:pPr>
                  <w:r w:rsidRPr="008B0CE7">
                    <w:rPr>
                      <w:rFonts w:ascii="DM Sans" w:hAnsi="DM Sans" w:cs="Calibri"/>
                      <w:b/>
                      <w:bCs/>
                      <w:lang w:val="en-GB"/>
                    </w:rPr>
                    <w:t>Search Query</w:t>
                  </w:r>
                </w:p>
              </w:tc>
              <w:tc>
                <w:tcPr>
                  <w:tcW w:w="1134" w:type="dxa"/>
                  <w:shd w:val="clear" w:color="auto" w:fill="auto"/>
                  <w:noWrap/>
                  <w:vAlign w:val="bottom"/>
                  <w:hideMark/>
                </w:tcPr>
                <w:p w14:paraId="6A8C85B7" w14:textId="77777777" w:rsidR="00B07DAC" w:rsidRPr="008B0CE7" w:rsidRDefault="00B07DAC" w:rsidP="00805C9A">
                  <w:pPr>
                    <w:rPr>
                      <w:rFonts w:ascii="DM Sans" w:eastAsia="Times New Roman" w:hAnsi="DM Sans" w:cs="Calibri"/>
                      <w:b/>
                      <w:bCs/>
                      <w:lang w:val="en-GB" w:eastAsia="sv-SE"/>
                    </w:rPr>
                  </w:pPr>
                  <w:r w:rsidRPr="008B0CE7">
                    <w:rPr>
                      <w:rFonts w:ascii="DM Sans" w:hAnsi="DM Sans" w:cs="Calibri"/>
                      <w:b/>
                      <w:bCs/>
                      <w:lang w:val="en-GB"/>
                    </w:rPr>
                    <w:t>Results</w:t>
                  </w:r>
                </w:p>
              </w:tc>
            </w:tr>
            <w:tr w:rsidR="00B07DAC" w:rsidRPr="008B0CE7" w14:paraId="6B971845" w14:textId="77777777" w:rsidTr="008C79D6">
              <w:trPr>
                <w:trHeight w:val="312"/>
              </w:trPr>
              <w:tc>
                <w:tcPr>
                  <w:tcW w:w="424" w:type="dxa"/>
                  <w:shd w:val="clear" w:color="auto" w:fill="auto"/>
                  <w:noWrap/>
                  <w:vAlign w:val="bottom"/>
                  <w:hideMark/>
                </w:tcPr>
                <w:p w14:paraId="162DC4BF"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cs="Calibri"/>
                      <w:lang w:val="en-GB"/>
                    </w:rPr>
                    <w:t>1</w:t>
                  </w:r>
                </w:p>
              </w:tc>
              <w:tc>
                <w:tcPr>
                  <w:tcW w:w="7938" w:type="dxa"/>
                  <w:shd w:val="clear" w:color="auto" w:fill="auto"/>
                  <w:noWrap/>
                  <w:vAlign w:val="bottom"/>
                  <w:hideMark/>
                </w:tcPr>
                <w:p w14:paraId="74E19146"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 xml:space="preserve">TS=(alien* OR </w:t>
                  </w:r>
                  <w:proofErr w:type="spellStart"/>
                  <w:r w:rsidRPr="008B0CE7">
                    <w:rPr>
                      <w:rFonts w:ascii="DM Sans" w:hAnsi="DM Sans" w:cs="Calibri"/>
                      <w:lang w:val="en-GB"/>
                    </w:rPr>
                    <w:t>asile</w:t>
                  </w:r>
                  <w:proofErr w:type="spellEnd"/>
                  <w:r w:rsidRPr="008B0CE7">
                    <w:rPr>
                      <w:rFonts w:ascii="DM Sans" w:hAnsi="DM Sans" w:cs="Calibri"/>
                      <w:lang w:val="en-GB"/>
                    </w:rPr>
                    <w:t xml:space="preserve"> OR asylum* OR (border* NEAR/2 cross*) OR (</w:t>
                  </w:r>
                  <w:proofErr w:type="spellStart"/>
                  <w:r w:rsidRPr="008B0CE7">
                    <w:rPr>
                      <w:rFonts w:ascii="DM Sans" w:hAnsi="DM Sans" w:cs="Calibri"/>
                      <w:lang w:val="en-GB"/>
                    </w:rPr>
                    <w:t>countr</w:t>
                  </w:r>
                  <w:proofErr w:type="spellEnd"/>
                  <w:r w:rsidRPr="008B0CE7">
                    <w:rPr>
                      <w:rFonts w:ascii="DM Sans" w:hAnsi="DM Sans" w:cs="Calibri"/>
                      <w:lang w:val="en-GB"/>
                    </w:rPr>
                    <w:t xml:space="preserve">* NEAR/3 origin*) OR diaspora OR displace$ OR displacement* OR emigrant* OR emigration OR expat$ OR expatriate$ OR foreigner* OR foreign-born* OR "foreign background*" OR "foreign population*" OR immigrant* OR immigration OR migrant* OR migration OR "naturalized citizen*" OR "new* </w:t>
                  </w:r>
                  <w:proofErr w:type="spellStart"/>
                  <w:r w:rsidRPr="008B0CE7">
                    <w:rPr>
                      <w:rFonts w:ascii="DM Sans" w:hAnsi="DM Sans" w:cs="Calibri"/>
                      <w:lang w:val="en-GB"/>
                    </w:rPr>
                    <w:t>arriv</w:t>
                  </w:r>
                  <w:proofErr w:type="spellEnd"/>
                  <w:r w:rsidRPr="008B0CE7">
                    <w:rPr>
                      <w:rFonts w:ascii="DM Sans" w:hAnsi="DM Sans" w:cs="Calibri"/>
                      <w:lang w:val="en-GB"/>
                    </w:rPr>
                    <w:t xml:space="preserve">*" OR newcomer* OR new-comer* OR nomad* OR non-citizen* OR nonnative* OR non-native* OR nonnational OR non-national OR </w:t>
                  </w:r>
                  <w:proofErr w:type="spellStart"/>
                  <w:r w:rsidRPr="008B0CE7">
                    <w:rPr>
                      <w:rFonts w:ascii="DM Sans" w:hAnsi="DM Sans" w:cs="Calibri"/>
                      <w:lang w:val="en-GB"/>
                    </w:rPr>
                    <w:t>nonresident</w:t>
                  </w:r>
                  <w:proofErr w:type="spellEnd"/>
                  <w:r w:rsidRPr="008B0CE7">
                    <w:rPr>
                      <w:rFonts w:ascii="DM Sans" w:hAnsi="DM Sans" w:cs="Calibri"/>
                      <w:lang w:val="en-GB"/>
                    </w:rPr>
                    <w:t xml:space="preserve"> OR non-resident* OR resettlement* OR re-settlement* OR refugee* OR settler* OR squatter* OR "undocumented worker*") </w:t>
                  </w:r>
                </w:p>
              </w:tc>
              <w:tc>
                <w:tcPr>
                  <w:tcW w:w="1134" w:type="dxa"/>
                  <w:shd w:val="clear" w:color="auto" w:fill="auto"/>
                  <w:noWrap/>
                  <w:vAlign w:val="bottom"/>
                  <w:hideMark/>
                </w:tcPr>
                <w:p w14:paraId="0C8F2BFC"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1482446</w:t>
                  </w:r>
                </w:p>
              </w:tc>
            </w:tr>
            <w:tr w:rsidR="00B07DAC" w:rsidRPr="008B0CE7" w14:paraId="5B22F0AA" w14:textId="77777777" w:rsidTr="008C79D6">
              <w:trPr>
                <w:trHeight w:val="312"/>
              </w:trPr>
              <w:tc>
                <w:tcPr>
                  <w:tcW w:w="424" w:type="dxa"/>
                  <w:shd w:val="clear" w:color="auto" w:fill="auto"/>
                  <w:noWrap/>
                  <w:vAlign w:val="bottom"/>
                  <w:hideMark/>
                </w:tcPr>
                <w:p w14:paraId="1E8AF1F9"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cs="Calibri"/>
                      <w:lang w:val="en-GB"/>
                    </w:rPr>
                    <w:t>2</w:t>
                  </w:r>
                </w:p>
              </w:tc>
              <w:tc>
                <w:tcPr>
                  <w:tcW w:w="7938" w:type="dxa"/>
                  <w:shd w:val="clear" w:color="auto" w:fill="auto"/>
                  <w:noWrap/>
                  <w:vAlign w:val="bottom"/>
                  <w:hideMark/>
                </w:tcPr>
                <w:p w14:paraId="5371AE4E"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 xml:space="preserve">TS=("Abu Dhabi" OR Ajman OR </w:t>
                  </w:r>
                  <w:proofErr w:type="spellStart"/>
                  <w:r w:rsidRPr="008B0CE7">
                    <w:rPr>
                      <w:rFonts w:ascii="DM Sans" w:hAnsi="DM Sans" w:cs="Calibri"/>
                      <w:lang w:val="en-GB"/>
                    </w:rPr>
                    <w:t>Algeri</w:t>
                  </w:r>
                  <w:proofErr w:type="spellEnd"/>
                  <w:r w:rsidRPr="008B0CE7">
                    <w:rPr>
                      <w:rFonts w:ascii="DM Sans" w:hAnsi="DM Sans" w:cs="Calibri"/>
                      <w:lang w:val="en-GB"/>
                    </w:rPr>
                    <w:t xml:space="preserve">* OR Arab* OR Bahrain* OR </w:t>
                  </w:r>
                  <w:proofErr w:type="spellStart"/>
                  <w:r w:rsidRPr="008B0CE7">
                    <w:rPr>
                      <w:rFonts w:ascii="DM Sans" w:hAnsi="DM Sans" w:cs="Calibri"/>
                      <w:lang w:val="en-GB"/>
                    </w:rPr>
                    <w:t>Bahreiin</w:t>
                  </w:r>
                  <w:proofErr w:type="spellEnd"/>
                  <w:r w:rsidRPr="008B0CE7">
                    <w:rPr>
                      <w:rFonts w:ascii="DM Sans" w:hAnsi="DM Sans" w:cs="Calibri"/>
                      <w:lang w:val="en-GB"/>
                    </w:rPr>
                    <w:t xml:space="preserve">* OR Dubai OR Egypt* OR </w:t>
                  </w:r>
                  <w:proofErr w:type="spellStart"/>
                  <w:r w:rsidRPr="008B0CE7">
                    <w:rPr>
                      <w:rFonts w:ascii="DM Sans" w:hAnsi="DM Sans" w:cs="Calibri"/>
                      <w:lang w:val="en-GB"/>
                    </w:rPr>
                    <w:t>Emirat</w:t>
                  </w:r>
                  <w:proofErr w:type="spellEnd"/>
                  <w:r w:rsidRPr="008B0CE7">
                    <w:rPr>
                      <w:rFonts w:ascii="DM Sans" w:hAnsi="DM Sans" w:cs="Calibri"/>
                      <w:lang w:val="en-GB"/>
                    </w:rPr>
                    <w:t xml:space="preserve">* OR Fujairah OR Gaza* OR Golf* OR Gulf* OR </w:t>
                  </w:r>
                  <w:proofErr w:type="spellStart"/>
                  <w:r w:rsidRPr="008B0CE7">
                    <w:rPr>
                      <w:rFonts w:ascii="DM Sans" w:hAnsi="DM Sans" w:cs="Calibri"/>
                      <w:lang w:val="en-GB"/>
                    </w:rPr>
                    <w:t>Ifriqiya</w:t>
                  </w:r>
                  <w:proofErr w:type="spellEnd"/>
                  <w:r w:rsidRPr="008B0CE7">
                    <w:rPr>
                      <w:rFonts w:ascii="DM Sans" w:hAnsi="DM Sans" w:cs="Calibri"/>
                      <w:lang w:val="en-GB"/>
                    </w:rPr>
                    <w:t xml:space="preserve">* OR </w:t>
                  </w:r>
                  <w:proofErr w:type="spellStart"/>
                  <w:r w:rsidRPr="008B0CE7">
                    <w:rPr>
                      <w:rFonts w:ascii="DM Sans" w:hAnsi="DM Sans" w:cs="Calibri"/>
                      <w:lang w:val="en-GB"/>
                    </w:rPr>
                    <w:t>Irak</w:t>
                  </w:r>
                  <w:proofErr w:type="spellEnd"/>
                  <w:r w:rsidRPr="008B0CE7">
                    <w:rPr>
                      <w:rFonts w:ascii="DM Sans" w:hAnsi="DM Sans" w:cs="Calibri"/>
                      <w:lang w:val="en-GB"/>
                    </w:rPr>
                    <w:t xml:space="preserve">* OR Iraq* OR </w:t>
                  </w:r>
                  <w:proofErr w:type="spellStart"/>
                  <w:r w:rsidRPr="008B0CE7">
                    <w:rPr>
                      <w:rFonts w:ascii="DM Sans" w:hAnsi="DM Sans" w:cs="Calibri"/>
                      <w:lang w:val="en-GB"/>
                    </w:rPr>
                    <w:t>Jorda</w:t>
                  </w:r>
                  <w:proofErr w:type="spellEnd"/>
                  <w:r w:rsidRPr="008B0CE7">
                    <w:rPr>
                      <w:rFonts w:ascii="DM Sans" w:hAnsi="DM Sans" w:cs="Calibri"/>
                      <w:lang w:val="en-GB"/>
                    </w:rPr>
                    <w:t xml:space="preserve">* OR </w:t>
                  </w:r>
                  <w:proofErr w:type="spellStart"/>
                  <w:r w:rsidRPr="008B0CE7">
                    <w:rPr>
                      <w:rFonts w:ascii="DM Sans" w:hAnsi="DM Sans" w:cs="Calibri"/>
                      <w:lang w:val="en-GB"/>
                    </w:rPr>
                    <w:t>Jumhuuriiya</w:t>
                  </w:r>
                  <w:proofErr w:type="spellEnd"/>
                  <w:r w:rsidRPr="008B0CE7">
                    <w:rPr>
                      <w:rFonts w:ascii="DM Sans" w:hAnsi="DM Sans" w:cs="Calibri"/>
                      <w:lang w:val="en-GB"/>
                    </w:rPr>
                    <w:t xml:space="preserve">* OR </w:t>
                  </w:r>
                  <w:proofErr w:type="spellStart"/>
                  <w:r w:rsidRPr="008B0CE7">
                    <w:rPr>
                      <w:rFonts w:ascii="DM Sans" w:hAnsi="DM Sans" w:cs="Calibri"/>
                      <w:lang w:val="en-GB"/>
                    </w:rPr>
                    <w:t>Koweit</w:t>
                  </w:r>
                  <w:proofErr w:type="spellEnd"/>
                  <w:r w:rsidRPr="008B0CE7">
                    <w:rPr>
                      <w:rFonts w:ascii="DM Sans" w:hAnsi="DM Sans" w:cs="Calibri"/>
                      <w:lang w:val="en-GB"/>
                    </w:rPr>
                    <w:t xml:space="preserve">* OR Kuwait* OR </w:t>
                  </w:r>
                  <w:proofErr w:type="spellStart"/>
                  <w:r w:rsidRPr="008B0CE7">
                    <w:rPr>
                      <w:rFonts w:ascii="DM Sans" w:hAnsi="DM Sans" w:cs="Calibri"/>
                      <w:lang w:val="en-GB"/>
                    </w:rPr>
                    <w:t>Kuwayt</w:t>
                  </w:r>
                  <w:proofErr w:type="spellEnd"/>
                  <w:r w:rsidRPr="008B0CE7">
                    <w:rPr>
                      <w:rFonts w:ascii="DM Sans" w:hAnsi="DM Sans" w:cs="Calibri"/>
                      <w:lang w:val="en-GB"/>
                    </w:rPr>
                    <w:t xml:space="preserve">* OR </w:t>
                  </w:r>
                  <w:proofErr w:type="spellStart"/>
                  <w:r w:rsidRPr="008B0CE7">
                    <w:rPr>
                      <w:rFonts w:ascii="DM Sans" w:hAnsi="DM Sans" w:cs="Calibri"/>
                      <w:lang w:val="en-GB"/>
                    </w:rPr>
                    <w:t>Leban</w:t>
                  </w:r>
                  <w:proofErr w:type="spellEnd"/>
                  <w:r w:rsidRPr="008B0CE7">
                    <w:rPr>
                      <w:rFonts w:ascii="DM Sans" w:hAnsi="DM Sans" w:cs="Calibri"/>
                      <w:lang w:val="en-GB"/>
                    </w:rPr>
                    <w:t xml:space="preserve">* OR </w:t>
                  </w:r>
                  <w:proofErr w:type="spellStart"/>
                  <w:r w:rsidRPr="008B0CE7">
                    <w:rPr>
                      <w:rFonts w:ascii="DM Sans" w:hAnsi="DM Sans" w:cs="Calibri"/>
                      <w:lang w:val="en-GB"/>
                    </w:rPr>
                    <w:t>Liban</w:t>
                  </w:r>
                  <w:proofErr w:type="spellEnd"/>
                  <w:r w:rsidRPr="008B0CE7">
                    <w:rPr>
                      <w:rFonts w:ascii="DM Sans" w:hAnsi="DM Sans" w:cs="Calibri"/>
                      <w:lang w:val="en-GB"/>
                    </w:rPr>
                    <w:t xml:space="preserve">* OR Liby* OR </w:t>
                  </w:r>
                  <w:proofErr w:type="spellStart"/>
                  <w:r w:rsidRPr="008B0CE7">
                    <w:rPr>
                      <w:rFonts w:ascii="DM Sans" w:hAnsi="DM Sans" w:cs="Calibri"/>
                      <w:lang w:val="en-GB"/>
                    </w:rPr>
                    <w:t>Lubnan</w:t>
                  </w:r>
                  <w:proofErr w:type="spellEnd"/>
                  <w:r w:rsidRPr="008B0CE7">
                    <w:rPr>
                      <w:rFonts w:ascii="DM Sans" w:hAnsi="DM Sans" w:cs="Calibri"/>
                      <w:lang w:val="en-GB"/>
                    </w:rPr>
                    <w:t xml:space="preserve">* OR </w:t>
                  </w:r>
                  <w:proofErr w:type="spellStart"/>
                  <w:r w:rsidRPr="008B0CE7">
                    <w:rPr>
                      <w:rFonts w:ascii="DM Sans" w:hAnsi="DM Sans" w:cs="Calibri"/>
                      <w:lang w:val="en-GB"/>
                    </w:rPr>
                    <w:t>Maghr</w:t>
                  </w:r>
                  <w:proofErr w:type="spellEnd"/>
                  <w:r w:rsidRPr="008B0CE7">
                    <w:rPr>
                      <w:rFonts w:ascii="DM Sans" w:hAnsi="DM Sans" w:cs="Calibri"/>
                      <w:lang w:val="en-GB"/>
                    </w:rPr>
                    <w:t xml:space="preserve">* OR Maroc* OR Maser* OR Masr OR </w:t>
                  </w:r>
                  <w:proofErr w:type="spellStart"/>
                  <w:r w:rsidRPr="008B0CE7">
                    <w:rPr>
                      <w:rFonts w:ascii="DM Sans" w:hAnsi="DM Sans" w:cs="Calibri"/>
                      <w:lang w:val="en-GB"/>
                    </w:rPr>
                    <w:t>Misr</w:t>
                  </w:r>
                  <w:proofErr w:type="spellEnd"/>
                  <w:r w:rsidRPr="008B0CE7">
                    <w:rPr>
                      <w:rFonts w:ascii="DM Sans" w:hAnsi="DM Sans" w:cs="Calibri"/>
                      <w:lang w:val="en-GB"/>
                    </w:rPr>
                    <w:t xml:space="preserve"> OR MENA OR "Middle East*" OR </w:t>
                  </w:r>
                  <w:proofErr w:type="spellStart"/>
                  <w:r w:rsidRPr="008B0CE7">
                    <w:rPr>
                      <w:rFonts w:ascii="DM Sans" w:hAnsi="DM Sans" w:cs="Calibri"/>
                      <w:lang w:val="en-GB"/>
                    </w:rPr>
                    <w:t>Morocc</w:t>
                  </w:r>
                  <w:proofErr w:type="spellEnd"/>
                  <w:r w:rsidRPr="008B0CE7">
                    <w:rPr>
                      <w:rFonts w:ascii="DM Sans" w:hAnsi="DM Sans" w:cs="Calibri"/>
                      <w:lang w:val="en-GB"/>
                    </w:rPr>
                    <w:t xml:space="preserve">* OR "North* </w:t>
                  </w:r>
                  <w:proofErr w:type="spellStart"/>
                  <w:r w:rsidRPr="008B0CE7">
                    <w:rPr>
                      <w:rFonts w:ascii="DM Sans" w:hAnsi="DM Sans" w:cs="Calibri"/>
                      <w:lang w:val="en-GB"/>
                    </w:rPr>
                    <w:t>Afric</w:t>
                  </w:r>
                  <w:proofErr w:type="spellEnd"/>
                  <w:r w:rsidRPr="008B0CE7">
                    <w:rPr>
                      <w:rFonts w:ascii="DM Sans" w:hAnsi="DM Sans" w:cs="Calibri"/>
                      <w:lang w:val="en-GB"/>
                    </w:rPr>
                    <w:t xml:space="preserve">*" OR Oman* OR </w:t>
                  </w:r>
                  <w:proofErr w:type="spellStart"/>
                  <w:r w:rsidRPr="008B0CE7">
                    <w:rPr>
                      <w:rFonts w:ascii="DM Sans" w:hAnsi="DM Sans" w:cs="Calibri"/>
                      <w:lang w:val="en-GB"/>
                    </w:rPr>
                    <w:t>Palestin</w:t>
                  </w:r>
                  <w:proofErr w:type="spellEnd"/>
                  <w:r w:rsidRPr="008B0CE7">
                    <w:rPr>
                      <w:rFonts w:ascii="DM Sans" w:hAnsi="DM Sans" w:cs="Calibri"/>
                      <w:lang w:val="en-GB"/>
                    </w:rPr>
                    <w:t xml:space="preserve">* OR Qatar* OR Saudi* OR Sharjah OR Soudan* OR Sudan* OR Syria* OR </w:t>
                  </w:r>
                  <w:proofErr w:type="spellStart"/>
                  <w:r w:rsidRPr="008B0CE7">
                    <w:rPr>
                      <w:rFonts w:ascii="DM Sans" w:hAnsi="DM Sans" w:cs="Calibri"/>
                      <w:lang w:val="en-GB"/>
                    </w:rPr>
                    <w:t>Syuri</w:t>
                  </w:r>
                  <w:proofErr w:type="spellEnd"/>
                  <w:r w:rsidRPr="008B0CE7">
                    <w:rPr>
                      <w:rFonts w:ascii="DM Sans" w:hAnsi="DM Sans" w:cs="Calibri"/>
                      <w:lang w:val="en-GB"/>
                    </w:rPr>
                    <w:t xml:space="preserve">* OR Tunis* OR Uman* OR "Umm Al-Quwain" OR "West Bank" OR Yemen*) </w:t>
                  </w:r>
                </w:p>
              </w:tc>
              <w:tc>
                <w:tcPr>
                  <w:tcW w:w="1134" w:type="dxa"/>
                  <w:shd w:val="clear" w:color="auto" w:fill="auto"/>
                  <w:noWrap/>
                  <w:vAlign w:val="bottom"/>
                  <w:hideMark/>
                </w:tcPr>
                <w:p w14:paraId="4B38BFCD"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902323</w:t>
                  </w:r>
                </w:p>
              </w:tc>
            </w:tr>
            <w:tr w:rsidR="00B07DAC" w:rsidRPr="008B0CE7" w14:paraId="4F9D9C22" w14:textId="77777777" w:rsidTr="008C79D6">
              <w:trPr>
                <w:trHeight w:val="312"/>
              </w:trPr>
              <w:tc>
                <w:tcPr>
                  <w:tcW w:w="424" w:type="dxa"/>
                  <w:shd w:val="clear" w:color="auto" w:fill="auto"/>
                  <w:noWrap/>
                  <w:vAlign w:val="bottom"/>
                  <w:hideMark/>
                </w:tcPr>
                <w:p w14:paraId="667797C0"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cs="Calibri"/>
                      <w:lang w:val="en-GB"/>
                    </w:rPr>
                    <w:t>3</w:t>
                  </w:r>
                </w:p>
              </w:tc>
              <w:tc>
                <w:tcPr>
                  <w:tcW w:w="7938" w:type="dxa"/>
                  <w:shd w:val="clear" w:color="auto" w:fill="auto"/>
                  <w:noWrap/>
                  <w:vAlign w:val="bottom"/>
                  <w:hideMark/>
                </w:tcPr>
                <w:p w14:paraId="15059378"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TS</w:t>
                  </w:r>
                  <w:proofErr w:type="gramStart"/>
                  <w:r w:rsidRPr="008B0CE7">
                    <w:rPr>
                      <w:rFonts w:ascii="DM Sans" w:hAnsi="DM Sans" w:cs="Calibri"/>
                      <w:lang w:val="en-GB"/>
                    </w:rPr>
                    <w:t>=(</w:t>
                  </w:r>
                  <w:proofErr w:type="gramEnd"/>
                  <w:r w:rsidRPr="008B0CE7">
                    <w:rPr>
                      <w:rFonts w:ascii="DM Sans" w:hAnsi="DM Sans" w:cs="Calibri"/>
                      <w:lang w:val="en-GB"/>
                    </w:rPr>
                    <w:t>"</w:t>
                  </w:r>
                  <w:proofErr w:type="spellStart"/>
                  <w:r w:rsidRPr="008B0CE7">
                    <w:rPr>
                      <w:rFonts w:ascii="DM Sans" w:hAnsi="DM Sans" w:cs="Calibri"/>
                      <w:lang w:val="en-GB"/>
                    </w:rPr>
                    <w:t>koch</w:t>
                  </w:r>
                  <w:proofErr w:type="spellEnd"/>
                  <w:r w:rsidRPr="008B0CE7">
                    <w:rPr>
                      <w:rFonts w:ascii="DM Sans" w:hAnsi="DM Sans" w:cs="Calibri"/>
                      <w:lang w:val="en-GB"/>
                    </w:rPr>
                    <w:t>* disease" OR "</w:t>
                  </w:r>
                  <w:proofErr w:type="spellStart"/>
                  <w:r w:rsidRPr="008B0CE7">
                    <w:rPr>
                      <w:rFonts w:ascii="DM Sans" w:hAnsi="DM Sans" w:cs="Calibri"/>
                      <w:lang w:val="en-GB"/>
                    </w:rPr>
                    <w:t>koch's</w:t>
                  </w:r>
                  <w:proofErr w:type="spellEnd"/>
                  <w:r w:rsidRPr="008B0CE7">
                    <w:rPr>
                      <w:rFonts w:ascii="DM Sans" w:hAnsi="DM Sans" w:cs="Calibri"/>
                      <w:lang w:val="en-GB"/>
                    </w:rPr>
                    <w:t xml:space="preserve"> disease" OR </w:t>
                  </w:r>
                  <w:proofErr w:type="spellStart"/>
                  <w:r w:rsidRPr="008B0CE7">
                    <w:rPr>
                      <w:rFonts w:ascii="DM Sans" w:hAnsi="DM Sans" w:cs="Calibri"/>
                      <w:lang w:val="en-GB"/>
                    </w:rPr>
                    <w:t>tuberculo$s</w:t>
                  </w:r>
                  <w:proofErr w:type="spellEnd"/>
                  <w:r w:rsidRPr="008B0CE7">
                    <w:rPr>
                      <w:rFonts w:ascii="DM Sans" w:hAnsi="DM Sans" w:cs="Calibri"/>
                      <w:lang w:val="en-GB"/>
                    </w:rPr>
                    <w:t xml:space="preserve">*) OR TS=(TB NEAR/3 (active OR case* OR disease* OR infection* OR latent)) </w:t>
                  </w:r>
                </w:p>
              </w:tc>
              <w:tc>
                <w:tcPr>
                  <w:tcW w:w="1134" w:type="dxa"/>
                  <w:shd w:val="clear" w:color="auto" w:fill="auto"/>
                  <w:noWrap/>
                  <w:vAlign w:val="bottom"/>
                  <w:hideMark/>
                </w:tcPr>
                <w:p w14:paraId="11F71998"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208933</w:t>
                  </w:r>
                </w:p>
              </w:tc>
            </w:tr>
            <w:tr w:rsidR="00B07DAC" w:rsidRPr="008B0CE7" w14:paraId="5055C424" w14:textId="77777777" w:rsidTr="008C79D6">
              <w:trPr>
                <w:trHeight w:val="312"/>
              </w:trPr>
              <w:tc>
                <w:tcPr>
                  <w:tcW w:w="424" w:type="dxa"/>
                  <w:shd w:val="clear" w:color="auto" w:fill="auto"/>
                  <w:noWrap/>
                  <w:vAlign w:val="bottom"/>
                  <w:hideMark/>
                </w:tcPr>
                <w:p w14:paraId="6C7B9BDE"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cs="Calibri"/>
                      <w:lang w:val="en-GB"/>
                    </w:rPr>
                    <w:t>4</w:t>
                  </w:r>
                </w:p>
              </w:tc>
              <w:tc>
                <w:tcPr>
                  <w:tcW w:w="7938" w:type="dxa"/>
                  <w:shd w:val="clear" w:color="auto" w:fill="auto"/>
                  <w:noWrap/>
                  <w:vAlign w:val="bottom"/>
                  <w:hideMark/>
                </w:tcPr>
                <w:p w14:paraId="5D17737B"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 xml:space="preserve">#1 AND #2 AND #3 </w:t>
                  </w:r>
                </w:p>
              </w:tc>
              <w:tc>
                <w:tcPr>
                  <w:tcW w:w="1134" w:type="dxa"/>
                  <w:shd w:val="clear" w:color="auto" w:fill="auto"/>
                  <w:noWrap/>
                  <w:vAlign w:val="bottom"/>
                  <w:hideMark/>
                </w:tcPr>
                <w:p w14:paraId="67B61BCF"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321</w:t>
                  </w:r>
                </w:p>
              </w:tc>
            </w:tr>
            <w:tr w:rsidR="00B07DAC" w:rsidRPr="008B0CE7" w14:paraId="08E598B8" w14:textId="77777777" w:rsidTr="008C79D6">
              <w:trPr>
                <w:trHeight w:val="312"/>
              </w:trPr>
              <w:tc>
                <w:tcPr>
                  <w:tcW w:w="424" w:type="dxa"/>
                  <w:shd w:val="clear" w:color="auto" w:fill="auto"/>
                  <w:noWrap/>
                  <w:vAlign w:val="bottom"/>
                </w:tcPr>
                <w:p w14:paraId="05528128" w14:textId="77777777" w:rsidR="00B07DAC" w:rsidRPr="008B0CE7" w:rsidRDefault="00B07DAC" w:rsidP="00805C9A">
                  <w:pPr>
                    <w:jc w:val="right"/>
                    <w:rPr>
                      <w:rFonts w:ascii="DM Sans" w:eastAsia="Times New Roman" w:hAnsi="DM Sans" w:cs="Calibri"/>
                      <w:lang w:val="en-GB" w:eastAsia="sv-SE"/>
                    </w:rPr>
                  </w:pPr>
                  <w:r w:rsidRPr="008B0CE7">
                    <w:rPr>
                      <w:rFonts w:ascii="DM Sans" w:hAnsi="DM Sans" w:cs="Calibri"/>
                      <w:lang w:val="en-GB"/>
                    </w:rPr>
                    <w:t>5</w:t>
                  </w:r>
                </w:p>
              </w:tc>
              <w:tc>
                <w:tcPr>
                  <w:tcW w:w="7938" w:type="dxa"/>
                  <w:shd w:val="clear" w:color="auto" w:fill="auto"/>
                  <w:noWrap/>
                  <w:vAlign w:val="bottom"/>
                </w:tcPr>
                <w:p w14:paraId="49319A79"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 xml:space="preserve">#1 AND #2 AND #3 Timespan: 2000-01-01 to 2024-12-31 </w:t>
                  </w:r>
                </w:p>
              </w:tc>
              <w:tc>
                <w:tcPr>
                  <w:tcW w:w="1134" w:type="dxa"/>
                  <w:shd w:val="clear" w:color="auto" w:fill="auto"/>
                  <w:noWrap/>
                  <w:vAlign w:val="bottom"/>
                </w:tcPr>
                <w:p w14:paraId="0EFFDD9D" w14:textId="77777777" w:rsidR="00B07DAC" w:rsidRPr="008B0CE7" w:rsidRDefault="00B07DAC" w:rsidP="00805C9A">
                  <w:pPr>
                    <w:rPr>
                      <w:rFonts w:ascii="DM Sans" w:eastAsia="Times New Roman" w:hAnsi="DM Sans" w:cs="Calibri"/>
                      <w:lang w:val="en-GB" w:eastAsia="sv-SE"/>
                    </w:rPr>
                  </w:pPr>
                  <w:r w:rsidRPr="008B0CE7">
                    <w:rPr>
                      <w:rFonts w:ascii="DM Sans" w:hAnsi="DM Sans" w:cs="Calibri"/>
                      <w:lang w:val="en-GB"/>
                    </w:rPr>
                    <w:t>290</w:t>
                  </w:r>
                </w:p>
              </w:tc>
            </w:tr>
          </w:tbl>
          <w:p w14:paraId="6B2085A9" w14:textId="77777777" w:rsidR="00B07DAC" w:rsidRPr="008B0CE7" w:rsidRDefault="00B07DAC" w:rsidP="00670454">
            <w:pPr>
              <w:pStyle w:val="NormalWeb"/>
              <w:shd w:val="clear" w:color="auto" w:fill="FFFFFF"/>
              <w:spacing w:before="0" w:beforeAutospacing="0" w:after="120" w:afterAutospacing="0" w:line="270" w:lineRule="atLeast"/>
              <w:rPr>
                <w:rFonts w:ascii="Arial" w:hAnsi="Arial" w:cs="Arial"/>
                <w:color w:val="000000"/>
                <w:sz w:val="20"/>
                <w:szCs w:val="20"/>
                <w:lang w:val="en-GB"/>
              </w:rPr>
            </w:pPr>
          </w:p>
        </w:tc>
      </w:tr>
    </w:tbl>
    <w:p w14:paraId="7FBCCE8A" w14:textId="77777777" w:rsidR="00B07DAC" w:rsidRPr="008B0CE7" w:rsidRDefault="00B07DAC" w:rsidP="00F27DF2">
      <w:pPr>
        <w:spacing w:after="200" w:line="276" w:lineRule="auto"/>
        <w:rPr>
          <w:lang w:val="en-GB"/>
        </w:rPr>
      </w:pPr>
    </w:p>
    <w:p w14:paraId="094C7714" w14:textId="77777777" w:rsidR="00B07DAC" w:rsidRPr="008B0CE7" w:rsidRDefault="00B07DAC" w:rsidP="008C79D6">
      <w:pPr>
        <w:spacing w:after="200" w:line="276" w:lineRule="auto"/>
        <w:outlineLvl w:val="0"/>
        <w:rPr>
          <w:sz w:val="32"/>
          <w:szCs w:val="20"/>
          <w:lang w:val="en-GB"/>
        </w:rPr>
      </w:pPr>
      <w:r w:rsidRPr="008B0CE7">
        <w:rPr>
          <w:sz w:val="32"/>
          <w:szCs w:val="20"/>
          <w:lang w:val="en-GB"/>
        </w:rPr>
        <w:br w:type="page"/>
      </w:r>
    </w:p>
    <w:p w14:paraId="5580DFF4" w14:textId="77777777" w:rsidR="00B07DAC" w:rsidRPr="008B0CE7" w:rsidRDefault="00B07DAC" w:rsidP="00864DCF">
      <w:pPr>
        <w:spacing w:after="200" w:line="276" w:lineRule="auto"/>
        <w:jc w:val="center"/>
        <w:outlineLvl w:val="0"/>
        <w:rPr>
          <w:sz w:val="32"/>
          <w:szCs w:val="20"/>
          <w:lang w:val="en-GB"/>
        </w:rPr>
      </w:pPr>
      <w:r w:rsidRPr="008B0CE7">
        <w:rPr>
          <w:sz w:val="32"/>
          <w:szCs w:val="20"/>
          <w:lang w:val="en-GB"/>
        </w:rPr>
        <w:lastRenderedPageBreak/>
        <w:t xml:space="preserve">4. </w:t>
      </w:r>
      <w:proofErr w:type="spellStart"/>
      <w:r w:rsidRPr="008B0CE7">
        <w:rPr>
          <w:sz w:val="32"/>
          <w:szCs w:val="20"/>
          <w:lang w:val="en-GB"/>
        </w:rPr>
        <w:t>Cinahl</w:t>
      </w:r>
      <w:proofErr w:type="spellEnd"/>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224"/>
        <w:gridCol w:w="6521"/>
      </w:tblGrid>
      <w:tr w:rsidR="00B07DAC" w:rsidRPr="008B0CE7" w14:paraId="39ECE0A5" w14:textId="77777777" w:rsidTr="00B40B6F">
        <w:trPr>
          <w:trHeight w:val="1046"/>
        </w:trPr>
        <w:tc>
          <w:tcPr>
            <w:tcW w:w="3224" w:type="dxa"/>
            <w:shd w:val="clear" w:color="auto" w:fill="F2F2F2" w:themeFill="background1" w:themeFillShade="F2"/>
          </w:tcPr>
          <w:p w14:paraId="4C1C7B7E" w14:textId="77777777" w:rsidR="00B07DAC" w:rsidRPr="008B0CE7" w:rsidRDefault="00B07DAC" w:rsidP="00670454">
            <w:pPr>
              <w:spacing w:after="200" w:line="276" w:lineRule="auto"/>
              <w:rPr>
                <w:sz w:val="20"/>
                <w:lang w:val="en-GB"/>
              </w:rPr>
            </w:pPr>
            <w:r w:rsidRPr="008B0CE7">
              <w:rPr>
                <w:sz w:val="20"/>
                <w:lang w:val="en-GB"/>
              </w:rPr>
              <w:t xml:space="preserve">Interface: </w:t>
            </w:r>
            <w:proofErr w:type="spellStart"/>
            <w:r w:rsidRPr="008B0CE7">
              <w:rPr>
                <w:sz w:val="20"/>
                <w:lang w:val="en-GB"/>
              </w:rPr>
              <w:t>Ebsco</w:t>
            </w:r>
            <w:proofErr w:type="spellEnd"/>
          </w:p>
          <w:p w14:paraId="7BBA612B" w14:textId="77777777" w:rsidR="00B07DAC" w:rsidRPr="008B0CE7" w:rsidRDefault="00B07DAC" w:rsidP="00670454">
            <w:pPr>
              <w:spacing w:after="200" w:line="276" w:lineRule="auto"/>
              <w:rPr>
                <w:sz w:val="20"/>
                <w:lang w:val="en-GB"/>
              </w:rPr>
            </w:pPr>
            <w:r w:rsidRPr="008B0CE7">
              <w:rPr>
                <w:sz w:val="20"/>
                <w:lang w:val="en-GB"/>
              </w:rPr>
              <w:t>Date of Search: September 6, 2024</w:t>
            </w:r>
          </w:p>
          <w:p w14:paraId="382EAB01" w14:textId="77777777" w:rsidR="00B07DAC" w:rsidRPr="008B0CE7" w:rsidRDefault="00B07DAC" w:rsidP="00670454">
            <w:pPr>
              <w:spacing w:after="200" w:line="276" w:lineRule="auto"/>
              <w:rPr>
                <w:sz w:val="20"/>
                <w:lang w:val="en-GB"/>
              </w:rPr>
            </w:pPr>
            <w:r w:rsidRPr="008B0CE7">
              <w:rPr>
                <w:sz w:val="20"/>
                <w:lang w:val="en-GB"/>
              </w:rPr>
              <w:t>Number of hits: 109</w:t>
            </w:r>
          </w:p>
        </w:tc>
        <w:tc>
          <w:tcPr>
            <w:tcW w:w="6521" w:type="dxa"/>
            <w:shd w:val="clear" w:color="auto" w:fill="F2F2F2" w:themeFill="background1" w:themeFillShade="F2"/>
          </w:tcPr>
          <w:p w14:paraId="71630CEB" w14:textId="77777777" w:rsidR="00B07DAC" w:rsidRPr="008B0CE7" w:rsidRDefault="00B07DAC" w:rsidP="00670454">
            <w:pPr>
              <w:spacing w:after="200" w:line="276" w:lineRule="auto"/>
              <w:rPr>
                <w:sz w:val="20"/>
                <w:lang w:val="en-GB"/>
              </w:rPr>
            </w:pPr>
            <w:r w:rsidRPr="008B0CE7">
              <w:rPr>
                <w:sz w:val="20"/>
                <w:lang w:val="en-GB"/>
              </w:rPr>
              <w:t>Field labels</w:t>
            </w:r>
          </w:p>
          <w:p w14:paraId="7FF37F1D" w14:textId="77777777" w:rsidR="00B07DAC" w:rsidRPr="008B0CE7" w:rsidRDefault="00B07DAC" w:rsidP="00B07DAC">
            <w:pPr>
              <w:pStyle w:val="NoSpacing"/>
              <w:numPr>
                <w:ilvl w:val="0"/>
                <w:numId w:val="3"/>
              </w:numPr>
              <w:rPr>
                <w:sz w:val="20"/>
                <w:lang w:val="en-GB"/>
              </w:rPr>
            </w:pPr>
            <w:r w:rsidRPr="008B0CE7">
              <w:rPr>
                <w:sz w:val="20"/>
                <w:lang w:val="en-GB"/>
              </w:rPr>
              <w:t xml:space="preserve">MH+ = exploded </w:t>
            </w:r>
            <w:proofErr w:type="spellStart"/>
            <w:r w:rsidRPr="008B0CE7">
              <w:rPr>
                <w:sz w:val="20"/>
                <w:lang w:val="en-GB"/>
              </w:rPr>
              <w:t>Cinahl</w:t>
            </w:r>
            <w:proofErr w:type="spellEnd"/>
            <w:r w:rsidRPr="008B0CE7">
              <w:rPr>
                <w:sz w:val="20"/>
                <w:lang w:val="en-GB"/>
              </w:rPr>
              <w:t xml:space="preserve"> Heading</w:t>
            </w:r>
          </w:p>
          <w:p w14:paraId="3B608388" w14:textId="77777777" w:rsidR="00B07DAC" w:rsidRPr="008B0CE7" w:rsidRDefault="00B07DAC" w:rsidP="00B07DAC">
            <w:pPr>
              <w:pStyle w:val="NoSpacing"/>
              <w:numPr>
                <w:ilvl w:val="0"/>
                <w:numId w:val="3"/>
              </w:numPr>
              <w:rPr>
                <w:sz w:val="20"/>
                <w:lang w:val="en-GB"/>
              </w:rPr>
            </w:pPr>
            <w:r w:rsidRPr="008B0CE7">
              <w:rPr>
                <w:sz w:val="20"/>
                <w:lang w:val="en-GB"/>
              </w:rPr>
              <w:t xml:space="preserve">MH = non exploded </w:t>
            </w:r>
            <w:proofErr w:type="spellStart"/>
            <w:r w:rsidRPr="008B0CE7">
              <w:rPr>
                <w:sz w:val="20"/>
                <w:lang w:val="en-GB"/>
              </w:rPr>
              <w:t>Cinahl</w:t>
            </w:r>
            <w:proofErr w:type="spellEnd"/>
            <w:r w:rsidRPr="008B0CE7">
              <w:rPr>
                <w:sz w:val="20"/>
                <w:lang w:val="en-GB"/>
              </w:rPr>
              <w:t xml:space="preserve"> Heading</w:t>
            </w:r>
          </w:p>
          <w:p w14:paraId="00A2C5F6" w14:textId="77777777" w:rsidR="00B07DAC" w:rsidRPr="008B0CE7" w:rsidRDefault="00B07DAC" w:rsidP="00B07DAC">
            <w:pPr>
              <w:pStyle w:val="NoSpacing"/>
              <w:numPr>
                <w:ilvl w:val="0"/>
                <w:numId w:val="3"/>
              </w:numPr>
              <w:rPr>
                <w:sz w:val="20"/>
                <w:lang w:val="en-GB"/>
              </w:rPr>
            </w:pPr>
            <w:r w:rsidRPr="008B0CE7">
              <w:rPr>
                <w:sz w:val="20"/>
                <w:lang w:val="en-GB"/>
              </w:rPr>
              <w:t>TI = title</w:t>
            </w:r>
          </w:p>
          <w:p w14:paraId="7F9121C4" w14:textId="77777777" w:rsidR="00B07DAC" w:rsidRPr="008B0CE7" w:rsidRDefault="00B07DAC" w:rsidP="00B07DAC">
            <w:pPr>
              <w:pStyle w:val="NoSpacing"/>
              <w:numPr>
                <w:ilvl w:val="0"/>
                <w:numId w:val="3"/>
              </w:numPr>
              <w:rPr>
                <w:sz w:val="20"/>
                <w:lang w:val="en-GB"/>
              </w:rPr>
            </w:pPr>
            <w:r w:rsidRPr="008B0CE7">
              <w:rPr>
                <w:sz w:val="20"/>
                <w:lang w:val="en-GB"/>
              </w:rPr>
              <w:t>AB = abstract</w:t>
            </w:r>
          </w:p>
          <w:p w14:paraId="7DC94D45" w14:textId="77777777" w:rsidR="00B07DAC" w:rsidRPr="008B0CE7" w:rsidRDefault="00B07DAC" w:rsidP="00B07DAC">
            <w:pPr>
              <w:pStyle w:val="NoSpacing"/>
              <w:numPr>
                <w:ilvl w:val="0"/>
                <w:numId w:val="3"/>
              </w:numPr>
              <w:rPr>
                <w:sz w:val="20"/>
                <w:lang w:val="en-GB"/>
              </w:rPr>
            </w:pPr>
            <w:proofErr w:type="spellStart"/>
            <w:r w:rsidRPr="008B0CE7">
              <w:rPr>
                <w:sz w:val="20"/>
                <w:lang w:val="en-GB"/>
              </w:rPr>
              <w:t>Nx</w:t>
            </w:r>
            <w:proofErr w:type="spellEnd"/>
            <w:r w:rsidRPr="008B0CE7">
              <w:rPr>
                <w:sz w:val="20"/>
                <w:lang w:val="en-GB"/>
              </w:rPr>
              <w:t xml:space="preserve"> = within x words, regardless of order</w:t>
            </w:r>
          </w:p>
          <w:p w14:paraId="2EA63931" w14:textId="77777777" w:rsidR="00B07DAC" w:rsidRPr="008B0CE7" w:rsidRDefault="00B07DAC" w:rsidP="00B07DAC">
            <w:pPr>
              <w:pStyle w:val="NoSpacing"/>
              <w:numPr>
                <w:ilvl w:val="0"/>
                <w:numId w:val="3"/>
              </w:numPr>
              <w:rPr>
                <w:sz w:val="20"/>
                <w:lang w:val="en-GB"/>
              </w:rPr>
            </w:pPr>
            <w:r w:rsidRPr="008B0CE7">
              <w:rPr>
                <w:sz w:val="20"/>
                <w:lang w:val="en-GB"/>
              </w:rPr>
              <w:t>* = truncation of word for alternate endings</w:t>
            </w:r>
          </w:p>
        </w:tc>
      </w:tr>
      <w:tr w:rsidR="00B07DAC" w:rsidRPr="008B0CE7" w14:paraId="474D67DB" w14:textId="77777777" w:rsidTr="00670454">
        <w:trPr>
          <w:trHeight w:val="1053"/>
        </w:trPr>
        <w:tc>
          <w:tcPr>
            <w:tcW w:w="9745" w:type="dxa"/>
            <w:gridSpan w:val="2"/>
          </w:tcPr>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5699"/>
              <w:gridCol w:w="2285"/>
              <w:gridCol w:w="987"/>
            </w:tblGrid>
            <w:tr w:rsidR="00B07DAC" w:rsidRPr="008B0CE7" w14:paraId="3E910251" w14:textId="77777777" w:rsidTr="00E6690A">
              <w:tc>
                <w:tcPr>
                  <w:tcW w:w="527" w:type="dxa"/>
                  <w:shd w:val="clear" w:color="auto" w:fill="auto"/>
                  <w:tcMar>
                    <w:top w:w="90" w:type="dxa"/>
                    <w:left w:w="90" w:type="dxa"/>
                    <w:bottom w:w="90" w:type="dxa"/>
                    <w:right w:w="90" w:type="dxa"/>
                  </w:tcMar>
                  <w:vAlign w:val="bottom"/>
                  <w:hideMark/>
                </w:tcPr>
                <w:p w14:paraId="4F72FD98" w14:textId="77777777" w:rsidR="00B07DAC" w:rsidRPr="008B0CE7" w:rsidRDefault="00B07DAC" w:rsidP="00805C9A">
                  <w:pPr>
                    <w:rPr>
                      <w:rFonts w:ascii="DM Sans" w:eastAsia="Times New Roman" w:hAnsi="DM Sans" w:cs="Helvetica"/>
                      <w:b/>
                      <w:bCs/>
                      <w:lang w:val="en-GB" w:eastAsia="sv-SE"/>
                    </w:rPr>
                  </w:pPr>
                  <w:r w:rsidRPr="008B0CE7">
                    <w:rPr>
                      <w:rFonts w:ascii="DM Sans" w:eastAsia="Times New Roman" w:hAnsi="DM Sans" w:cs="Helvetica"/>
                      <w:b/>
                      <w:bCs/>
                      <w:bdr w:val="none" w:sz="0" w:space="0" w:color="auto" w:frame="1"/>
                      <w:lang w:val="en-GB" w:eastAsia="sv-SE"/>
                    </w:rPr>
                    <w:t>#</w:t>
                  </w:r>
                </w:p>
              </w:tc>
              <w:tc>
                <w:tcPr>
                  <w:tcW w:w="6276" w:type="dxa"/>
                  <w:shd w:val="clear" w:color="auto" w:fill="auto"/>
                  <w:tcMar>
                    <w:top w:w="90" w:type="dxa"/>
                    <w:left w:w="90" w:type="dxa"/>
                    <w:bottom w:w="90" w:type="dxa"/>
                    <w:right w:w="90" w:type="dxa"/>
                  </w:tcMar>
                  <w:vAlign w:val="bottom"/>
                  <w:hideMark/>
                </w:tcPr>
                <w:p w14:paraId="0977A064" w14:textId="77777777" w:rsidR="00B07DAC" w:rsidRPr="008B0CE7" w:rsidRDefault="00B07DAC" w:rsidP="00805C9A">
                  <w:pPr>
                    <w:rPr>
                      <w:rFonts w:ascii="DM Sans" w:eastAsia="Times New Roman" w:hAnsi="DM Sans" w:cs="Helvetica"/>
                      <w:b/>
                      <w:bCs/>
                      <w:lang w:val="en-GB" w:eastAsia="sv-SE"/>
                    </w:rPr>
                  </w:pPr>
                  <w:r w:rsidRPr="008B0CE7">
                    <w:rPr>
                      <w:rFonts w:ascii="DM Sans" w:eastAsia="Times New Roman" w:hAnsi="DM Sans" w:cs="Helvetica"/>
                      <w:b/>
                      <w:bCs/>
                      <w:bdr w:val="none" w:sz="0" w:space="0" w:color="auto" w:frame="1"/>
                      <w:lang w:val="en-GB" w:eastAsia="sv-SE"/>
                    </w:rPr>
                    <w:t>Query</w:t>
                  </w:r>
                </w:p>
              </w:tc>
              <w:tc>
                <w:tcPr>
                  <w:tcW w:w="1704" w:type="dxa"/>
                  <w:shd w:val="clear" w:color="auto" w:fill="auto"/>
                  <w:tcMar>
                    <w:top w:w="90" w:type="dxa"/>
                    <w:left w:w="90" w:type="dxa"/>
                    <w:bottom w:w="90" w:type="dxa"/>
                    <w:right w:w="90" w:type="dxa"/>
                  </w:tcMar>
                  <w:vAlign w:val="bottom"/>
                  <w:hideMark/>
                </w:tcPr>
                <w:p w14:paraId="4D50CC95" w14:textId="77777777" w:rsidR="00B07DAC" w:rsidRPr="008B0CE7" w:rsidRDefault="00B07DAC" w:rsidP="00805C9A">
                  <w:pPr>
                    <w:rPr>
                      <w:rFonts w:ascii="DM Sans" w:eastAsia="Times New Roman" w:hAnsi="DM Sans" w:cs="Helvetica"/>
                      <w:b/>
                      <w:bCs/>
                      <w:lang w:val="en-GB" w:eastAsia="sv-SE"/>
                    </w:rPr>
                  </w:pPr>
                  <w:r w:rsidRPr="008B0CE7">
                    <w:rPr>
                      <w:rFonts w:ascii="DM Sans" w:eastAsia="Times New Roman" w:hAnsi="DM Sans" w:cs="Helvetica"/>
                      <w:b/>
                      <w:bCs/>
                      <w:bdr w:val="none" w:sz="0" w:space="0" w:color="auto" w:frame="1"/>
                      <w:lang w:val="en-GB" w:eastAsia="sv-SE"/>
                    </w:rPr>
                    <w:t>Limiters/Expanders</w:t>
                  </w:r>
                </w:p>
              </w:tc>
              <w:tc>
                <w:tcPr>
                  <w:tcW w:w="991" w:type="dxa"/>
                  <w:shd w:val="clear" w:color="auto" w:fill="auto"/>
                  <w:tcMar>
                    <w:top w:w="90" w:type="dxa"/>
                    <w:left w:w="90" w:type="dxa"/>
                    <w:bottom w:w="90" w:type="dxa"/>
                    <w:right w:w="90" w:type="dxa"/>
                  </w:tcMar>
                  <w:vAlign w:val="bottom"/>
                  <w:hideMark/>
                </w:tcPr>
                <w:p w14:paraId="2FC54912" w14:textId="77777777" w:rsidR="00B07DAC" w:rsidRPr="008B0CE7" w:rsidRDefault="00B07DAC" w:rsidP="00805C9A">
                  <w:pPr>
                    <w:rPr>
                      <w:rFonts w:ascii="DM Sans" w:eastAsia="Times New Roman" w:hAnsi="DM Sans" w:cs="Helvetica"/>
                      <w:b/>
                      <w:bCs/>
                      <w:lang w:val="en-GB" w:eastAsia="sv-SE"/>
                    </w:rPr>
                  </w:pPr>
                  <w:r w:rsidRPr="008B0CE7">
                    <w:rPr>
                      <w:rFonts w:ascii="DM Sans" w:eastAsia="Times New Roman" w:hAnsi="DM Sans" w:cs="Helvetica"/>
                      <w:b/>
                      <w:bCs/>
                      <w:bdr w:val="none" w:sz="0" w:space="0" w:color="auto" w:frame="1"/>
                      <w:lang w:val="en-GB" w:eastAsia="sv-SE"/>
                    </w:rPr>
                    <w:t>Results</w:t>
                  </w:r>
                </w:p>
              </w:tc>
            </w:tr>
            <w:tr w:rsidR="00B07DAC" w:rsidRPr="008B0CE7" w14:paraId="6B0FBF9C" w14:textId="77777777" w:rsidTr="00E6690A">
              <w:tc>
                <w:tcPr>
                  <w:tcW w:w="527" w:type="dxa"/>
                  <w:shd w:val="clear" w:color="auto" w:fill="auto"/>
                  <w:tcMar>
                    <w:top w:w="90" w:type="dxa"/>
                    <w:left w:w="90" w:type="dxa"/>
                    <w:bottom w:w="90" w:type="dxa"/>
                    <w:right w:w="90" w:type="dxa"/>
                  </w:tcMar>
                  <w:vAlign w:val="bottom"/>
                  <w:hideMark/>
                </w:tcPr>
                <w:p w14:paraId="5C12C1E7"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S17</w:t>
                  </w:r>
                </w:p>
              </w:tc>
              <w:tc>
                <w:tcPr>
                  <w:tcW w:w="6276" w:type="dxa"/>
                  <w:shd w:val="clear" w:color="auto" w:fill="auto"/>
                  <w:tcMar>
                    <w:top w:w="90" w:type="dxa"/>
                    <w:left w:w="90" w:type="dxa"/>
                    <w:bottom w:w="90" w:type="dxa"/>
                    <w:right w:w="90" w:type="dxa"/>
                  </w:tcMar>
                  <w:vAlign w:val="bottom"/>
                  <w:hideMark/>
                </w:tcPr>
                <w:p w14:paraId="56A5AB02"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S7 AND S11 AND S15</w:t>
                  </w:r>
                </w:p>
              </w:tc>
              <w:tc>
                <w:tcPr>
                  <w:tcW w:w="1704" w:type="dxa"/>
                  <w:shd w:val="clear" w:color="auto" w:fill="auto"/>
                  <w:tcMar>
                    <w:top w:w="90" w:type="dxa"/>
                    <w:left w:w="90" w:type="dxa"/>
                    <w:bottom w:w="90" w:type="dxa"/>
                    <w:right w:w="90" w:type="dxa"/>
                  </w:tcMar>
                  <w:vAlign w:val="bottom"/>
                  <w:hideMark/>
                </w:tcPr>
                <w:p w14:paraId="2C9E61B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Limiters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Publication Date: 20000101-20241231</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53186CB8"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109</w:t>
                  </w:r>
                </w:p>
              </w:tc>
            </w:tr>
            <w:tr w:rsidR="00B07DAC" w:rsidRPr="008B0CE7" w14:paraId="1AE99C64" w14:textId="77777777" w:rsidTr="00E6690A">
              <w:tc>
                <w:tcPr>
                  <w:tcW w:w="527" w:type="dxa"/>
                  <w:shd w:val="clear" w:color="auto" w:fill="auto"/>
                  <w:tcMar>
                    <w:top w:w="90" w:type="dxa"/>
                    <w:left w:w="90" w:type="dxa"/>
                    <w:bottom w:w="90" w:type="dxa"/>
                    <w:right w:w="90" w:type="dxa"/>
                  </w:tcMar>
                  <w:vAlign w:val="bottom"/>
                  <w:hideMark/>
                </w:tcPr>
                <w:p w14:paraId="5636ABAC"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S16</w:t>
                  </w:r>
                </w:p>
              </w:tc>
              <w:tc>
                <w:tcPr>
                  <w:tcW w:w="6276" w:type="dxa"/>
                  <w:shd w:val="clear" w:color="auto" w:fill="auto"/>
                  <w:tcMar>
                    <w:top w:w="90" w:type="dxa"/>
                    <w:left w:w="90" w:type="dxa"/>
                    <w:bottom w:w="90" w:type="dxa"/>
                    <w:right w:w="90" w:type="dxa"/>
                  </w:tcMar>
                  <w:vAlign w:val="bottom"/>
                  <w:hideMark/>
                </w:tcPr>
                <w:p w14:paraId="0A64C3D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S7 AND S11 AND S15</w:t>
                  </w:r>
                </w:p>
              </w:tc>
              <w:tc>
                <w:tcPr>
                  <w:tcW w:w="1704" w:type="dxa"/>
                  <w:shd w:val="clear" w:color="auto" w:fill="auto"/>
                  <w:tcMar>
                    <w:top w:w="90" w:type="dxa"/>
                    <w:left w:w="90" w:type="dxa"/>
                    <w:bottom w:w="90" w:type="dxa"/>
                    <w:right w:w="90" w:type="dxa"/>
                  </w:tcMar>
                  <w:vAlign w:val="bottom"/>
                  <w:hideMark/>
                </w:tcPr>
                <w:p w14:paraId="56B91D10"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169CDD7C"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110</w:t>
                  </w:r>
                </w:p>
              </w:tc>
            </w:tr>
            <w:tr w:rsidR="00B07DAC" w:rsidRPr="008B0CE7" w14:paraId="3F75FB7E" w14:textId="77777777" w:rsidTr="00E6690A">
              <w:tc>
                <w:tcPr>
                  <w:tcW w:w="527" w:type="dxa"/>
                  <w:shd w:val="clear" w:color="auto" w:fill="auto"/>
                  <w:tcMar>
                    <w:top w:w="90" w:type="dxa"/>
                    <w:left w:w="90" w:type="dxa"/>
                    <w:bottom w:w="90" w:type="dxa"/>
                    <w:right w:w="90" w:type="dxa"/>
                  </w:tcMar>
                  <w:vAlign w:val="bottom"/>
                  <w:hideMark/>
                </w:tcPr>
                <w:p w14:paraId="0F21609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S15</w:t>
                  </w:r>
                </w:p>
              </w:tc>
              <w:tc>
                <w:tcPr>
                  <w:tcW w:w="6276" w:type="dxa"/>
                  <w:shd w:val="clear" w:color="auto" w:fill="auto"/>
                  <w:tcMar>
                    <w:top w:w="90" w:type="dxa"/>
                    <w:left w:w="90" w:type="dxa"/>
                    <w:bottom w:w="90" w:type="dxa"/>
                    <w:right w:w="90" w:type="dxa"/>
                  </w:tcMar>
                  <w:vAlign w:val="bottom"/>
                  <w:hideMark/>
                </w:tcPr>
                <w:p w14:paraId="0E83B73C"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S12 OR S13 OR S14</w:t>
                  </w:r>
                </w:p>
              </w:tc>
              <w:tc>
                <w:tcPr>
                  <w:tcW w:w="1704" w:type="dxa"/>
                  <w:shd w:val="clear" w:color="auto" w:fill="auto"/>
                  <w:tcMar>
                    <w:top w:w="90" w:type="dxa"/>
                    <w:left w:w="90" w:type="dxa"/>
                    <w:bottom w:w="90" w:type="dxa"/>
                    <w:right w:w="90" w:type="dxa"/>
                  </w:tcMar>
                  <w:vAlign w:val="bottom"/>
                  <w:hideMark/>
                </w:tcPr>
                <w:p w14:paraId="6E19309E"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576B0399"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33,896</w:t>
                  </w:r>
                </w:p>
              </w:tc>
            </w:tr>
            <w:tr w:rsidR="00B07DAC" w:rsidRPr="008B0CE7" w14:paraId="013796B1" w14:textId="77777777" w:rsidTr="00E6690A">
              <w:tc>
                <w:tcPr>
                  <w:tcW w:w="527" w:type="dxa"/>
                  <w:shd w:val="clear" w:color="auto" w:fill="auto"/>
                  <w:tcMar>
                    <w:top w:w="90" w:type="dxa"/>
                    <w:left w:w="90" w:type="dxa"/>
                    <w:bottom w:w="90" w:type="dxa"/>
                    <w:right w:w="90" w:type="dxa"/>
                  </w:tcMar>
                  <w:vAlign w:val="bottom"/>
                  <w:hideMark/>
                </w:tcPr>
                <w:p w14:paraId="2C3DF4B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S14</w:t>
                  </w:r>
                </w:p>
              </w:tc>
              <w:tc>
                <w:tcPr>
                  <w:tcW w:w="6276" w:type="dxa"/>
                  <w:shd w:val="clear" w:color="auto" w:fill="auto"/>
                  <w:tcMar>
                    <w:top w:w="90" w:type="dxa"/>
                    <w:left w:w="90" w:type="dxa"/>
                    <w:bottom w:w="90" w:type="dxa"/>
                    <w:right w:w="90" w:type="dxa"/>
                  </w:tcMar>
                  <w:vAlign w:val="bottom"/>
                  <w:hideMark/>
                </w:tcPr>
                <w:p w14:paraId="5FE2693F"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 xml:space="preserve">TI </w:t>
                  </w:r>
                  <w:proofErr w:type="gramStart"/>
                  <w:r w:rsidRPr="008B0CE7">
                    <w:rPr>
                      <w:rFonts w:ascii="DM Sans" w:eastAsia="Times New Roman" w:hAnsi="DM Sans" w:cs="Helvetica"/>
                      <w:bdr w:val="none" w:sz="0" w:space="0" w:color="auto" w:frame="1"/>
                      <w:lang w:val="en-GB" w:eastAsia="sv-SE"/>
                    </w:rPr>
                    <w:t>( (</w:t>
                  </w:r>
                  <w:proofErr w:type="gramEnd"/>
                  <w:r w:rsidRPr="008B0CE7">
                    <w:rPr>
                      <w:rFonts w:ascii="DM Sans" w:eastAsia="Times New Roman" w:hAnsi="DM Sans" w:cs="Helvetica"/>
                      <w:bdr w:val="none" w:sz="0" w:space="0" w:color="auto" w:frame="1"/>
                      <w:lang w:val="en-GB" w:eastAsia="sv-SE"/>
                    </w:rPr>
                    <w:t>TB N3 (active OR case* OR disease* OR infection* OR latent)) ) OR AB ( (TB N3 (active OR case* OR disease* OR infection* OR latent)) )</w:t>
                  </w:r>
                </w:p>
              </w:tc>
              <w:tc>
                <w:tcPr>
                  <w:tcW w:w="1704" w:type="dxa"/>
                  <w:shd w:val="clear" w:color="auto" w:fill="auto"/>
                  <w:tcMar>
                    <w:top w:w="90" w:type="dxa"/>
                    <w:left w:w="90" w:type="dxa"/>
                    <w:bottom w:w="90" w:type="dxa"/>
                    <w:right w:w="90" w:type="dxa"/>
                  </w:tcMar>
                  <w:vAlign w:val="bottom"/>
                  <w:hideMark/>
                </w:tcPr>
                <w:p w14:paraId="0BEC826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0B52C40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4,450</w:t>
                  </w:r>
                </w:p>
              </w:tc>
            </w:tr>
            <w:tr w:rsidR="00B07DAC" w:rsidRPr="008B0CE7" w14:paraId="5C2438C9" w14:textId="77777777" w:rsidTr="00E6690A">
              <w:tc>
                <w:tcPr>
                  <w:tcW w:w="527" w:type="dxa"/>
                  <w:shd w:val="clear" w:color="auto" w:fill="auto"/>
                  <w:tcMar>
                    <w:top w:w="90" w:type="dxa"/>
                    <w:left w:w="90" w:type="dxa"/>
                    <w:bottom w:w="90" w:type="dxa"/>
                    <w:right w:w="90" w:type="dxa"/>
                  </w:tcMar>
                  <w:vAlign w:val="bottom"/>
                  <w:hideMark/>
                </w:tcPr>
                <w:p w14:paraId="4C9CBCB9"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S13</w:t>
                  </w:r>
                </w:p>
              </w:tc>
              <w:tc>
                <w:tcPr>
                  <w:tcW w:w="6276" w:type="dxa"/>
                  <w:shd w:val="clear" w:color="auto" w:fill="auto"/>
                  <w:tcMar>
                    <w:top w:w="90" w:type="dxa"/>
                    <w:left w:w="90" w:type="dxa"/>
                    <w:bottom w:w="90" w:type="dxa"/>
                    <w:right w:w="90" w:type="dxa"/>
                  </w:tcMar>
                  <w:vAlign w:val="bottom"/>
                  <w:hideMark/>
                </w:tcPr>
                <w:p w14:paraId="3400D66E"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 xml:space="preserve">TI </w:t>
                  </w:r>
                  <w:proofErr w:type="gramStart"/>
                  <w:r w:rsidRPr="008B0CE7">
                    <w:rPr>
                      <w:rFonts w:ascii="DM Sans" w:eastAsia="Times New Roman" w:hAnsi="DM Sans" w:cs="Helvetica"/>
                      <w:bdr w:val="none" w:sz="0" w:space="0" w:color="auto" w:frame="1"/>
                      <w:lang w:val="en-GB" w:eastAsia="sv-SE"/>
                    </w:rPr>
                    <w:t>( (</w:t>
                  </w:r>
                  <w:proofErr w:type="gramEnd"/>
                  <w:r w:rsidRPr="008B0CE7">
                    <w:rPr>
                      <w:rFonts w:ascii="DM Sans" w:eastAsia="Times New Roman" w:hAnsi="DM Sans" w:cs="Helvetica"/>
                      <w:bdr w:val="none" w:sz="0" w:space="0" w:color="auto" w:frame="1"/>
                      <w:lang w:val="en-GB" w:eastAsia="sv-SE"/>
                    </w:rPr>
                    <w:t>"</w:t>
                  </w:r>
                  <w:proofErr w:type="spellStart"/>
                  <w:r w:rsidRPr="008B0CE7">
                    <w:rPr>
                      <w:rFonts w:ascii="DM Sans" w:eastAsia="Times New Roman" w:hAnsi="DM Sans" w:cs="Helvetica"/>
                      <w:bdr w:val="none" w:sz="0" w:space="0" w:color="auto" w:frame="1"/>
                      <w:lang w:val="en-GB" w:eastAsia="sv-SE"/>
                    </w:rPr>
                    <w:t>koch</w:t>
                  </w:r>
                  <w:proofErr w:type="spellEnd"/>
                  <w:r w:rsidRPr="008B0CE7">
                    <w:rPr>
                      <w:rFonts w:ascii="DM Sans" w:eastAsia="Times New Roman" w:hAnsi="DM Sans" w:cs="Helvetica"/>
                      <w:bdr w:val="none" w:sz="0" w:space="0" w:color="auto" w:frame="1"/>
                      <w:lang w:val="en-GB" w:eastAsia="sv-SE"/>
                    </w:rPr>
                    <w:t>* disease" OR "</w:t>
                  </w:r>
                  <w:proofErr w:type="spellStart"/>
                  <w:r w:rsidRPr="008B0CE7">
                    <w:rPr>
                      <w:rFonts w:ascii="DM Sans" w:eastAsia="Times New Roman" w:hAnsi="DM Sans" w:cs="Helvetica"/>
                      <w:bdr w:val="none" w:sz="0" w:space="0" w:color="auto" w:frame="1"/>
                      <w:lang w:val="en-GB" w:eastAsia="sv-SE"/>
                    </w:rPr>
                    <w:t>koch's</w:t>
                  </w:r>
                  <w:proofErr w:type="spellEnd"/>
                  <w:r w:rsidRPr="008B0CE7">
                    <w:rPr>
                      <w:rFonts w:ascii="DM Sans" w:eastAsia="Times New Roman" w:hAnsi="DM Sans" w:cs="Helvetica"/>
                      <w:bdr w:val="none" w:sz="0" w:space="0" w:color="auto" w:frame="1"/>
                      <w:lang w:val="en-GB" w:eastAsia="sv-SE"/>
                    </w:rPr>
                    <w:t xml:space="preserve"> disease" OR </w:t>
                  </w:r>
                  <w:proofErr w:type="spellStart"/>
                  <w:r w:rsidRPr="008B0CE7">
                    <w:rPr>
                      <w:rFonts w:ascii="DM Sans" w:eastAsia="Times New Roman" w:hAnsi="DM Sans" w:cs="Helvetica"/>
                      <w:bdr w:val="none" w:sz="0" w:space="0" w:color="auto" w:frame="1"/>
                      <w:lang w:val="en-GB" w:eastAsia="sv-SE"/>
                    </w:rPr>
                    <w:t>tuberculo#s</w:t>
                  </w:r>
                  <w:proofErr w:type="spellEnd"/>
                  <w:r w:rsidRPr="008B0CE7">
                    <w:rPr>
                      <w:rFonts w:ascii="DM Sans" w:eastAsia="Times New Roman" w:hAnsi="DM Sans" w:cs="Helvetica"/>
                      <w:bdr w:val="none" w:sz="0" w:space="0" w:color="auto" w:frame="1"/>
                      <w:lang w:val="en-GB" w:eastAsia="sv-SE"/>
                    </w:rPr>
                    <w:t>*) ) OR AB ( ("</w:t>
                  </w:r>
                  <w:proofErr w:type="spellStart"/>
                  <w:r w:rsidRPr="008B0CE7">
                    <w:rPr>
                      <w:rFonts w:ascii="DM Sans" w:eastAsia="Times New Roman" w:hAnsi="DM Sans" w:cs="Helvetica"/>
                      <w:bdr w:val="none" w:sz="0" w:space="0" w:color="auto" w:frame="1"/>
                      <w:lang w:val="en-GB" w:eastAsia="sv-SE"/>
                    </w:rPr>
                    <w:t>koch</w:t>
                  </w:r>
                  <w:proofErr w:type="spellEnd"/>
                  <w:r w:rsidRPr="008B0CE7">
                    <w:rPr>
                      <w:rFonts w:ascii="DM Sans" w:eastAsia="Times New Roman" w:hAnsi="DM Sans" w:cs="Helvetica"/>
                      <w:bdr w:val="none" w:sz="0" w:space="0" w:color="auto" w:frame="1"/>
                      <w:lang w:val="en-GB" w:eastAsia="sv-SE"/>
                    </w:rPr>
                    <w:t>* disease" OR "</w:t>
                  </w:r>
                  <w:proofErr w:type="spellStart"/>
                  <w:r w:rsidRPr="008B0CE7">
                    <w:rPr>
                      <w:rFonts w:ascii="DM Sans" w:eastAsia="Times New Roman" w:hAnsi="DM Sans" w:cs="Helvetica"/>
                      <w:bdr w:val="none" w:sz="0" w:space="0" w:color="auto" w:frame="1"/>
                      <w:lang w:val="en-GB" w:eastAsia="sv-SE"/>
                    </w:rPr>
                    <w:t>koch's</w:t>
                  </w:r>
                  <w:proofErr w:type="spellEnd"/>
                  <w:r w:rsidRPr="008B0CE7">
                    <w:rPr>
                      <w:rFonts w:ascii="DM Sans" w:eastAsia="Times New Roman" w:hAnsi="DM Sans" w:cs="Helvetica"/>
                      <w:bdr w:val="none" w:sz="0" w:space="0" w:color="auto" w:frame="1"/>
                      <w:lang w:val="en-GB" w:eastAsia="sv-SE"/>
                    </w:rPr>
                    <w:t xml:space="preserve"> disease" OR </w:t>
                  </w:r>
                  <w:proofErr w:type="spellStart"/>
                  <w:r w:rsidRPr="008B0CE7">
                    <w:rPr>
                      <w:rFonts w:ascii="DM Sans" w:eastAsia="Times New Roman" w:hAnsi="DM Sans" w:cs="Helvetica"/>
                      <w:bdr w:val="none" w:sz="0" w:space="0" w:color="auto" w:frame="1"/>
                      <w:lang w:val="en-GB" w:eastAsia="sv-SE"/>
                    </w:rPr>
                    <w:t>tuberculo#s</w:t>
                  </w:r>
                  <w:proofErr w:type="spellEnd"/>
                  <w:r w:rsidRPr="008B0CE7">
                    <w:rPr>
                      <w:rFonts w:ascii="DM Sans" w:eastAsia="Times New Roman" w:hAnsi="DM Sans" w:cs="Helvetica"/>
                      <w:bdr w:val="none" w:sz="0" w:space="0" w:color="auto" w:frame="1"/>
                      <w:lang w:val="en-GB" w:eastAsia="sv-SE"/>
                    </w:rPr>
                    <w:t>*) )</w:t>
                  </w:r>
                </w:p>
              </w:tc>
              <w:tc>
                <w:tcPr>
                  <w:tcW w:w="1704" w:type="dxa"/>
                  <w:shd w:val="clear" w:color="auto" w:fill="auto"/>
                  <w:tcMar>
                    <w:top w:w="90" w:type="dxa"/>
                    <w:left w:w="90" w:type="dxa"/>
                    <w:bottom w:w="90" w:type="dxa"/>
                    <w:right w:w="90" w:type="dxa"/>
                  </w:tcMar>
                  <w:vAlign w:val="bottom"/>
                  <w:hideMark/>
                </w:tcPr>
                <w:p w14:paraId="1F2F1B5F"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6D39C415"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27,228</w:t>
                  </w:r>
                </w:p>
              </w:tc>
            </w:tr>
            <w:tr w:rsidR="00B07DAC" w:rsidRPr="008B0CE7" w14:paraId="3266CBFA" w14:textId="77777777" w:rsidTr="00E6690A">
              <w:tc>
                <w:tcPr>
                  <w:tcW w:w="527" w:type="dxa"/>
                  <w:shd w:val="clear" w:color="auto" w:fill="auto"/>
                  <w:tcMar>
                    <w:top w:w="90" w:type="dxa"/>
                    <w:left w:w="90" w:type="dxa"/>
                    <w:bottom w:w="90" w:type="dxa"/>
                    <w:right w:w="90" w:type="dxa"/>
                  </w:tcMar>
                  <w:vAlign w:val="bottom"/>
                  <w:hideMark/>
                </w:tcPr>
                <w:p w14:paraId="74A36B3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lastRenderedPageBreak/>
                    <w:t>S12</w:t>
                  </w:r>
                </w:p>
              </w:tc>
              <w:tc>
                <w:tcPr>
                  <w:tcW w:w="6276" w:type="dxa"/>
                  <w:shd w:val="clear" w:color="auto" w:fill="auto"/>
                  <w:tcMar>
                    <w:top w:w="90" w:type="dxa"/>
                    <w:left w:w="90" w:type="dxa"/>
                    <w:bottom w:w="90" w:type="dxa"/>
                    <w:right w:w="90" w:type="dxa"/>
                  </w:tcMar>
                  <w:vAlign w:val="bottom"/>
                  <w:hideMark/>
                </w:tcPr>
                <w:p w14:paraId="3C55AC12"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"Tuberculosis+")</w:t>
                  </w:r>
                </w:p>
              </w:tc>
              <w:tc>
                <w:tcPr>
                  <w:tcW w:w="1704" w:type="dxa"/>
                  <w:shd w:val="clear" w:color="auto" w:fill="auto"/>
                  <w:tcMar>
                    <w:top w:w="90" w:type="dxa"/>
                    <w:left w:w="90" w:type="dxa"/>
                    <w:bottom w:w="90" w:type="dxa"/>
                    <w:right w:w="90" w:type="dxa"/>
                  </w:tcMar>
                  <w:vAlign w:val="bottom"/>
                  <w:hideMark/>
                </w:tcPr>
                <w:p w14:paraId="3DB70F46"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32D1B70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25,308</w:t>
                  </w:r>
                </w:p>
              </w:tc>
            </w:tr>
            <w:tr w:rsidR="00B07DAC" w:rsidRPr="008B0CE7" w14:paraId="18ABF14B" w14:textId="77777777" w:rsidTr="00E6690A">
              <w:tc>
                <w:tcPr>
                  <w:tcW w:w="527" w:type="dxa"/>
                  <w:shd w:val="clear" w:color="auto" w:fill="auto"/>
                  <w:tcMar>
                    <w:top w:w="90" w:type="dxa"/>
                    <w:left w:w="90" w:type="dxa"/>
                    <w:bottom w:w="90" w:type="dxa"/>
                    <w:right w:w="90" w:type="dxa"/>
                  </w:tcMar>
                  <w:vAlign w:val="bottom"/>
                  <w:hideMark/>
                </w:tcPr>
                <w:p w14:paraId="2CAC0027"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S11</w:t>
                  </w:r>
                </w:p>
              </w:tc>
              <w:tc>
                <w:tcPr>
                  <w:tcW w:w="6276" w:type="dxa"/>
                  <w:shd w:val="clear" w:color="auto" w:fill="auto"/>
                  <w:tcMar>
                    <w:top w:w="90" w:type="dxa"/>
                    <w:left w:w="90" w:type="dxa"/>
                    <w:bottom w:w="90" w:type="dxa"/>
                    <w:right w:w="90" w:type="dxa"/>
                  </w:tcMar>
                  <w:vAlign w:val="bottom"/>
                  <w:hideMark/>
                </w:tcPr>
                <w:p w14:paraId="5D8E92D6"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S8 OR S9 OR S10</w:t>
                  </w:r>
                </w:p>
              </w:tc>
              <w:tc>
                <w:tcPr>
                  <w:tcW w:w="1704" w:type="dxa"/>
                  <w:shd w:val="clear" w:color="auto" w:fill="auto"/>
                  <w:tcMar>
                    <w:top w:w="90" w:type="dxa"/>
                    <w:left w:w="90" w:type="dxa"/>
                    <w:bottom w:w="90" w:type="dxa"/>
                    <w:right w:w="90" w:type="dxa"/>
                  </w:tcMar>
                  <w:vAlign w:val="bottom"/>
                  <w:hideMark/>
                </w:tcPr>
                <w:p w14:paraId="41A3FE3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4B5BB7EE"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135,204</w:t>
                  </w:r>
                </w:p>
              </w:tc>
            </w:tr>
            <w:tr w:rsidR="00B07DAC" w:rsidRPr="008B0CE7" w14:paraId="34B6FBC9" w14:textId="77777777" w:rsidTr="00E6690A">
              <w:tc>
                <w:tcPr>
                  <w:tcW w:w="527" w:type="dxa"/>
                  <w:shd w:val="clear" w:color="auto" w:fill="auto"/>
                  <w:tcMar>
                    <w:top w:w="90" w:type="dxa"/>
                    <w:left w:w="90" w:type="dxa"/>
                    <w:bottom w:w="90" w:type="dxa"/>
                    <w:right w:w="90" w:type="dxa"/>
                  </w:tcMar>
                  <w:vAlign w:val="bottom"/>
                  <w:hideMark/>
                </w:tcPr>
                <w:p w14:paraId="175476D5"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S10</w:t>
                  </w:r>
                </w:p>
              </w:tc>
              <w:tc>
                <w:tcPr>
                  <w:tcW w:w="6276" w:type="dxa"/>
                  <w:shd w:val="clear" w:color="auto" w:fill="auto"/>
                  <w:tcMar>
                    <w:top w:w="90" w:type="dxa"/>
                    <w:left w:w="90" w:type="dxa"/>
                    <w:bottom w:w="90" w:type="dxa"/>
                    <w:right w:w="90" w:type="dxa"/>
                  </w:tcMar>
                  <w:vAlign w:val="bottom"/>
                  <w:hideMark/>
                </w:tcPr>
                <w:p w14:paraId="1E5F7FC7"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 xml:space="preserve">TI ( (("Abu Dhabi" OR Ajman OR </w:t>
                  </w:r>
                  <w:proofErr w:type="spellStart"/>
                  <w:r w:rsidRPr="008B0CE7">
                    <w:rPr>
                      <w:rFonts w:ascii="DM Sans" w:eastAsia="Times New Roman" w:hAnsi="DM Sans" w:cs="Helvetica"/>
                      <w:bdr w:val="none" w:sz="0" w:space="0" w:color="auto" w:frame="1"/>
                      <w:lang w:val="en-GB" w:eastAsia="sv-SE"/>
                    </w:rPr>
                    <w:t>Algeri</w:t>
                  </w:r>
                  <w:proofErr w:type="spellEnd"/>
                  <w:r w:rsidRPr="008B0CE7">
                    <w:rPr>
                      <w:rFonts w:ascii="DM Sans" w:eastAsia="Times New Roman" w:hAnsi="DM Sans" w:cs="Helvetica"/>
                      <w:bdr w:val="none" w:sz="0" w:space="0" w:color="auto" w:frame="1"/>
                      <w:lang w:val="en-GB" w:eastAsia="sv-SE"/>
                    </w:rPr>
                    <w:t xml:space="preserve">* OR Arab* OR Bahrain* OR </w:t>
                  </w:r>
                  <w:proofErr w:type="spellStart"/>
                  <w:r w:rsidRPr="008B0CE7">
                    <w:rPr>
                      <w:rFonts w:ascii="DM Sans" w:eastAsia="Times New Roman" w:hAnsi="DM Sans" w:cs="Helvetica"/>
                      <w:bdr w:val="none" w:sz="0" w:space="0" w:color="auto" w:frame="1"/>
                      <w:lang w:val="en-GB" w:eastAsia="sv-SE"/>
                    </w:rPr>
                    <w:t>Bahreiin</w:t>
                  </w:r>
                  <w:proofErr w:type="spellEnd"/>
                  <w:r w:rsidRPr="008B0CE7">
                    <w:rPr>
                      <w:rFonts w:ascii="DM Sans" w:eastAsia="Times New Roman" w:hAnsi="DM Sans" w:cs="Helvetica"/>
                      <w:bdr w:val="none" w:sz="0" w:space="0" w:color="auto" w:frame="1"/>
                      <w:lang w:val="en-GB" w:eastAsia="sv-SE"/>
                    </w:rPr>
                    <w:t xml:space="preserve">* OR Dubai OR Egypt* OR </w:t>
                  </w:r>
                  <w:proofErr w:type="spellStart"/>
                  <w:r w:rsidRPr="008B0CE7">
                    <w:rPr>
                      <w:rFonts w:ascii="DM Sans" w:eastAsia="Times New Roman" w:hAnsi="DM Sans" w:cs="Helvetica"/>
                      <w:bdr w:val="none" w:sz="0" w:space="0" w:color="auto" w:frame="1"/>
                      <w:lang w:val="en-GB" w:eastAsia="sv-SE"/>
                    </w:rPr>
                    <w:t>Emirat</w:t>
                  </w:r>
                  <w:proofErr w:type="spellEnd"/>
                  <w:r w:rsidRPr="008B0CE7">
                    <w:rPr>
                      <w:rFonts w:ascii="DM Sans" w:eastAsia="Times New Roman" w:hAnsi="DM Sans" w:cs="Helvetica"/>
                      <w:bdr w:val="none" w:sz="0" w:space="0" w:color="auto" w:frame="1"/>
                      <w:lang w:val="en-GB" w:eastAsia="sv-SE"/>
                    </w:rPr>
                    <w:t xml:space="preserve">* OR Fujairah OR Gaza* OR Golf* OR Gulf* OR </w:t>
                  </w:r>
                  <w:proofErr w:type="spellStart"/>
                  <w:r w:rsidRPr="008B0CE7">
                    <w:rPr>
                      <w:rFonts w:ascii="DM Sans" w:eastAsia="Times New Roman" w:hAnsi="DM Sans" w:cs="Helvetica"/>
                      <w:bdr w:val="none" w:sz="0" w:space="0" w:color="auto" w:frame="1"/>
                      <w:lang w:val="en-GB" w:eastAsia="sv-SE"/>
                    </w:rPr>
                    <w:t>Ifriqiya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Irak</w:t>
                  </w:r>
                  <w:proofErr w:type="spellEnd"/>
                  <w:r w:rsidRPr="008B0CE7">
                    <w:rPr>
                      <w:rFonts w:ascii="DM Sans" w:eastAsia="Times New Roman" w:hAnsi="DM Sans" w:cs="Helvetica"/>
                      <w:bdr w:val="none" w:sz="0" w:space="0" w:color="auto" w:frame="1"/>
                      <w:lang w:val="en-GB" w:eastAsia="sv-SE"/>
                    </w:rPr>
                    <w:t xml:space="preserve">* OR Iraq* OR </w:t>
                  </w:r>
                  <w:proofErr w:type="spellStart"/>
                  <w:r w:rsidRPr="008B0CE7">
                    <w:rPr>
                      <w:rFonts w:ascii="DM Sans" w:eastAsia="Times New Roman" w:hAnsi="DM Sans" w:cs="Helvetica"/>
                      <w:bdr w:val="none" w:sz="0" w:space="0" w:color="auto" w:frame="1"/>
                      <w:lang w:val="en-GB" w:eastAsia="sv-SE"/>
                    </w:rPr>
                    <w:t>Jorda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Jumhuuriiya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Koweit</w:t>
                  </w:r>
                  <w:proofErr w:type="spellEnd"/>
                  <w:r w:rsidRPr="008B0CE7">
                    <w:rPr>
                      <w:rFonts w:ascii="DM Sans" w:eastAsia="Times New Roman" w:hAnsi="DM Sans" w:cs="Helvetica"/>
                      <w:bdr w:val="none" w:sz="0" w:space="0" w:color="auto" w:frame="1"/>
                      <w:lang w:val="en-GB" w:eastAsia="sv-SE"/>
                    </w:rPr>
                    <w:t xml:space="preserve">* OR Kuwait* OR </w:t>
                  </w:r>
                  <w:proofErr w:type="spellStart"/>
                  <w:r w:rsidRPr="008B0CE7">
                    <w:rPr>
                      <w:rFonts w:ascii="DM Sans" w:eastAsia="Times New Roman" w:hAnsi="DM Sans" w:cs="Helvetica"/>
                      <w:bdr w:val="none" w:sz="0" w:space="0" w:color="auto" w:frame="1"/>
                      <w:lang w:val="en-GB" w:eastAsia="sv-SE"/>
                    </w:rPr>
                    <w:t>Kuwayt</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Leban</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Liban</w:t>
                  </w:r>
                  <w:proofErr w:type="spellEnd"/>
                  <w:r w:rsidRPr="008B0CE7">
                    <w:rPr>
                      <w:rFonts w:ascii="DM Sans" w:eastAsia="Times New Roman" w:hAnsi="DM Sans" w:cs="Helvetica"/>
                      <w:bdr w:val="none" w:sz="0" w:space="0" w:color="auto" w:frame="1"/>
                      <w:lang w:val="en-GB" w:eastAsia="sv-SE"/>
                    </w:rPr>
                    <w:t xml:space="preserve">* OR Liby* OR </w:t>
                  </w:r>
                  <w:proofErr w:type="spellStart"/>
                  <w:r w:rsidRPr="008B0CE7">
                    <w:rPr>
                      <w:rFonts w:ascii="DM Sans" w:eastAsia="Times New Roman" w:hAnsi="DM Sans" w:cs="Helvetica"/>
                      <w:bdr w:val="none" w:sz="0" w:space="0" w:color="auto" w:frame="1"/>
                      <w:lang w:val="en-GB" w:eastAsia="sv-SE"/>
                    </w:rPr>
                    <w:t>Lubnan</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Maghr</w:t>
                  </w:r>
                  <w:proofErr w:type="spellEnd"/>
                  <w:r w:rsidRPr="008B0CE7">
                    <w:rPr>
                      <w:rFonts w:ascii="DM Sans" w:eastAsia="Times New Roman" w:hAnsi="DM Sans" w:cs="Helvetica"/>
                      <w:bdr w:val="none" w:sz="0" w:space="0" w:color="auto" w:frame="1"/>
                      <w:lang w:val="en-GB" w:eastAsia="sv-SE"/>
                    </w:rPr>
                    <w:t xml:space="preserve">* OR Maroc* OR Maser* OR Masr OR </w:t>
                  </w:r>
                  <w:proofErr w:type="spellStart"/>
                  <w:r w:rsidRPr="008B0CE7">
                    <w:rPr>
                      <w:rFonts w:ascii="DM Sans" w:eastAsia="Times New Roman" w:hAnsi="DM Sans" w:cs="Helvetica"/>
                      <w:bdr w:val="none" w:sz="0" w:space="0" w:color="auto" w:frame="1"/>
                      <w:lang w:val="en-GB" w:eastAsia="sv-SE"/>
                    </w:rPr>
                    <w:t>Misr</w:t>
                  </w:r>
                  <w:proofErr w:type="spellEnd"/>
                  <w:r w:rsidRPr="008B0CE7">
                    <w:rPr>
                      <w:rFonts w:ascii="DM Sans" w:eastAsia="Times New Roman" w:hAnsi="DM Sans" w:cs="Helvetica"/>
                      <w:bdr w:val="none" w:sz="0" w:space="0" w:color="auto" w:frame="1"/>
                      <w:lang w:val="en-GB" w:eastAsia="sv-SE"/>
                    </w:rPr>
                    <w:t xml:space="preserve"> OR MENA OR "Middle East*" OR </w:t>
                  </w:r>
                  <w:proofErr w:type="spellStart"/>
                  <w:r w:rsidRPr="008B0CE7">
                    <w:rPr>
                      <w:rFonts w:ascii="DM Sans" w:eastAsia="Times New Roman" w:hAnsi="DM Sans" w:cs="Helvetica"/>
                      <w:bdr w:val="none" w:sz="0" w:space="0" w:color="auto" w:frame="1"/>
                      <w:lang w:val="en-GB" w:eastAsia="sv-SE"/>
                    </w:rPr>
                    <w:t>Morocc</w:t>
                  </w:r>
                  <w:proofErr w:type="spellEnd"/>
                  <w:r w:rsidRPr="008B0CE7">
                    <w:rPr>
                      <w:rFonts w:ascii="DM Sans" w:eastAsia="Times New Roman" w:hAnsi="DM Sans" w:cs="Helvetica"/>
                      <w:bdr w:val="none" w:sz="0" w:space="0" w:color="auto" w:frame="1"/>
                      <w:lang w:val="en-GB" w:eastAsia="sv-SE"/>
                    </w:rPr>
                    <w:t xml:space="preserve">* OR "North* </w:t>
                  </w:r>
                  <w:proofErr w:type="spellStart"/>
                  <w:r w:rsidRPr="008B0CE7">
                    <w:rPr>
                      <w:rFonts w:ascii="DM Sans" w:eastAsia="Times New Roman" w:hAnsi="DM Sans" w:cs="Helvetica"/>
                      <w:bdr w:val="none" w:sz="0" w:space="0" w:color="auto" w:frame="1"/>
                      <w:lang w:val="en-GB" w:eastAsia="sv-SE"/>
                    </w:rPr>
                    <w:t>Afric</w:t>
                  </w:r>
                  <w:proofErr w:type="spellEnd"/>
                  <w:r w:rsidRPr="008B0CE7">
                    <w:rPr>
                      <w:rFonts w:ascii="DM Sans" w:eastAsia="Times New Roman" w:hAnsi="DM Sans" w:cs="Helvetica"/>
                      <w:bdr w:val="none" w:sz="0" w:space="0" w:color="auto" w:frame="1"/>
                      <w:lang w:val="en-GB" w:eastAsia="sv-SE"/>
                    </w:rPr>
                    <w:t xml:space="preserve">*" OR Oman* OR </w:t>
                  </w:r>
                  <w:proofErr w:type="spellStart"/>
                  <w:r w:rsidRPr="008B0CE7">
                    <w:rPr>
                      <w:rFonts w:ascii="DM Sans" w:eastAsia="Times New Roman" w:hAnsi="DM Sans" w:cs="Helvetica"/>
                      <w:bdr w:val="none" w:sz="0" w:space="0" w:color="auto" w:frame="1"/>
                      <w:lang w:val="en-GB" w:eastAsia="sv-SE"/>
                    </w:rPr>
                    <w:t>Palestin</w:t>
                  </w:r>
                  <w:proofErr w:type="spellEnd"/>
                  <w:r w:rsidRPr="008B0CE7">
                    <w:rPr>
                      <w:rFonts w:ascii="DM Sans" w:eastAsia="Times New Roman" w:hAnsi="DM Sans" w:cs="Helvetica"/>
                      <w:bdr w:val="none" w:sz="0" w:space="0" w:color="auto" w:frame="1"/>
                      <w:lang w:val="en-GB" w:eastAsia="sv-SE"/>
                    </w:rPr>
                    <w:t xml:space="preserve">* OR Qatar* OR Saudi* OR Sharjah OR Soudan* OR Sudan* OR Syria* OR </w:t>
                  </w:r>
                  <w:proofErr w:type="spellStart"/>
                  <w:r w:rsidRPr="008B0CE7">
                    <w:rPr>
                      <w:rFonts w:ascii="DM Sans" w:eastAsia="Times New Roman" w:hAnsi="DM Sans" w:cs="Helvetica"/>
                      <w:bdr w:val="none" w:sz="0" w:space="0" w:color="auto" w:frame="1"/>
                      <w:lang w:val="en-GB" w:eastAsia="sv-SE"/>
                    </w:rPr>
                    <w:t>Syuri</w:t>
                  </w:r>
                  <w:proofErr w:type="spellEnd"/>
                  <w:r w:rsidRPr="008B0CE7">
                    <w:rPr>
                      <w:rFonts w:ascii="DM Sans" w:eastAsia="Times New Roman" w:hAnsi="DM Sans" w:cs="Helvetica"/>
                      <w:bdr w:val="none" w:sz="0" w:space="0" w:color="auto" w:frame="1"/>
                      <w:lang w:val="en-GB" w:eastAsia="sv-SE"/>
                    </w:rPr>
                    <w:t xml:space="preserve">* OR Tunis* OR Uman* OR "Umm Al-Quwain" OR "West Bank" OR Yemen*)) ) OR AB ( (("Abu Dhabi" OR Ajman OR </w:t>
                  </w:r>
                  <w:proofErr w:type="spellStart"/>
                  <w:r w:rsidRPr="008B0CE7">
                    <w:rPr>
                      <w:rFonts w:ascii="DM Sans" w:eastAsia="Times New Roman" w:hAnsi="DM Sans" w:cs="Helvetica"/>
                      <w:bdr w:val="none" w:sz="0" w:space="0" w:color="auto" w:frame="1"/>
                      <w:lang w:val="en-GB" w:eastAsia="sv-SE"/>
                    </w:rPr>
                    <w:t>Algeri</w:t>
                  </w:r>
                  <w:proofErr w:type="spellEnd"/>
                  <w:r w:rsidRPr="008B0CE7">
                    <w:rPr>
                      <w:rFonts w:ascii="DM Sans" w:eastAsia="Times New Roman" w:hAnsi="DM Sans" w:cs="Helvetica"/>
                      <w:bdr w:val="none" w:sz="0" w:space="0" w:color="auto" w:frame="1"/>
                      <w:lang w:val="en-GB" w:eastAsia="sv-SE"/>
                    </w:rPr>
                    <w:t xml:space="preserve">* OR Arab* OR Bahrain* OR </w:t>
                  </w:r>
                  <w:proofErr w:type="spellStart"/>
                  <w:r w:rsidRPr="008B0CE7">
                    <w:rPr>
                      <w:rFonts w:ascii="DM Sans" w:eastAsia="Times New Roman" w:hAnsi="DM Sans" w:cs="Helvetica"/>
                      <w:bdr w:val="none" w:sz="0" w:space="0" w:color="auto" w:frame="1"/>
                      <w:lang w:val="en-GB" w:eastAsia="sv-SE"/>
                    </w:rPr>
                    <w:t>Bahreiin</w:t>
                  </w:r>
                  <w:proofErr w:type="spellEnd"/>
                  <w:r w:rsidRPr="008B0CE7">
                    <w:rPr>
                      <w:rFonts w:ascii="DM Sans" w:eastAsia="Times New Roman" w:hAnsi="DM Sans" w:cs="Helvetica"/>
                      <w:bdr w:val="none" w:sz="0" w:space="0" w:color="auto" w:frame="1"/>
                      <w:lang w:val="en-GB" w:eastAsia="sv-SE"/>
                    </w:rPr>
                    <w:t xml:space="preserve">* OR Dubai OR Egypt* OR </w:t>
                  </w:r>
                  <w:proofErr w:type="spellStart"/>
                  <w:r w:rsidRPr="008B0CE7">
                    <w:rPr>
                      <w:rFonts w:ascii="DM Sans" w:eastAsia="Times New Roman" w:hAnsi="DM Sans" w:cs="Helvetica"/>
                      <w:bdr w:val="none" w:sz="0" w:space="0" w:color="auto" w:frame="1"/>
                      <w:lang w:val="en-GB" w:eastAsia="sv-SE"/>
                    </w:rPr>
                    <w:t>Emirat</w:t>
                  </w:r>
                  <w:proofErr w:type="spellEnd"/>
                  <w:r w:rsidRPr="008B0CE7">
                    <w:rPr>
                      <w:rFonts w:ascii="DM Sans" w:eastAsia="Times New Roman" w:hAnsi="DM Sans" w:cs="Helvetica"/>
                      <w:bdr w:val="none" w:sz="0" w:space="0" w:color="auto" w:frame="1"/>
                      <w:lang w:val="en-GB" w:eastAsia="sv-SE"/>
                    </w:rPr>
                    <w:t xml:space="preserve">* OR Fujairah OR Gaza* OR Golf* OR Gulf* OR </w:t>
                  </w:r>
                  <w:proofErr w:type="spellStart"/>
                  <w:r w:rsidRPr="008B0CE7">
                    <w:rPr>
                      <w:rFonts w:ascii="DM Sans" w:eastAsia="Times New Roman" w:hAnsi="DM Sans" w:cs="Helvetica"/>
                      <w:bdr w:val="none" w:sz="0" w:space="0" w:color="auto" w:frame="1"/>
                      <w:lang w:val="en-GB" w:eastAsia="sv-SE"/>
                    </w:rPr>
                    <w:t>Ifriqiya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Irak</w:t>
                  </w:r>
                  <w:proofErr w:type="spellEnd"/>
                  <w:r w:rsidRPr="008B0CE7">
                    <w:rPr>
                      <w:rFonts w:ascii="DM Sans" w:eastAsia="Times New Roman" w:hAnsi="DM Sans" w:cs="Helvetica"/>
                      <w:bdr w:val="none" w:sz="0" w:space="0" w:color="auto" w:frame="1"/>
                      <w:lang w:val="en-GB" w:eastAsia="sv-SE"/>
                    </w:rPr>
                    <w:t xml:space="preserve">* OR Iraq* OR </w:t>
                  </w:r>
                  <w:proofErr w:type="spellStart"/>
                  <w:r w:rsidRPr="008B0CE7">
                    <w:rPr>
                      <w:rFonts w:ascii="DM Sans" w:eastAsia="Times New Roman" w:hAnsi="DM Sans" w:cs="Helvetica"/>
                      <w:bdr w:val="none" w:sz="0" w:space="0" w:color="auto" w:frame="1"/>
                      <w:lang w:val="en-GB" w:eastAsia="sv-SE"/>
                    </w:rPr>
                    <w:t>Jorda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Jumhuuriiya</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Koweit</w:t>
                  </w:r>
                  <w:proofErr w:type="spellEnd"/>
                  <w:r w:rsidRPr="008B0CE7">
                    <w:rPr>
                      <w:rFonts w:ascii="DM Sans" w:eastAsia="Times New Roman" w:hAnsi="DM Sans" w:cs="Helvetica"/>
                      <w:bdr w:val="none" w:sz="0" w:space="0" w:color="auto" w:frame="1"/>
                      <w:lang w:val="en-GB" w:eastAsia="sv-SE"/>
                    </w:rPr>
                    <w:t xml:space="preserve">* OR Kuwait* OR </w:t>
                  </w:r>
                  <w:proofErr w:type="spellStart"/>
                  <w:r w:rsidRPr="008B0CE7">
                    <w:rPr>
                      <w:rFonts w:ascii="DM Sans" w:eastAsia="Times New Roman" w:hAnsi="DM Sans" w:cs="Helvetica"/>
                      <w:bdr w:val="none" w:sz="0" w:space="0" w:color="auto" w:frame="1"/>
                      <w:lang w:val="en-GB" w:eastAsia="sv-SE"/>
                    </w:rPr>
                    <w:t>Kuwayt</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Leban</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Liban</w:t>
                  </w:r>
                  <w:proofErr w:type="spellEnd"/>
                  <w:r w:rsidRPr="008B0CE7">
                    <w:rPr>
                      <w:rFonts w:ascii="DM Sans" w:eastAsia="Times New Roman" w:hAnsi="DM Sans" w:cs="Helvetica"/>
                      <w:bdr w:val="none" w:sz="0" w:space="0" w:color="auto" w:frame="1"/>
                      <w:lang w:val="en-GB" w:eastAsia="sv-SE"/>
                    </w:rPr>
                    <w:t xml:space="preserve">* OR Liby* OR </w:t>
                  </w:r>
                  <w:proofErr w:type="spellStart"/>
                  <w:r w:rsidRPr="008B0CE7">
                    <w:rPr>
                      <w:rFonts w:ascii="DM Sans" w:eastAsia="Times New Roman" w:hAnsi="DM Sans" w:cs="Helvetica"/>
                      <w:bdr w:val="none" w:sz="0" w:space="0" w:color="auto" w:frame="1"/>
                      <w:lang w:val="en-GB" w:eastAsia="sv-SE"/>
                    </w:rPr>
                    <w:t>Lubnan</w:t>
                  </w:r>
                  <w:proofErr w:type="spellEnd"/>
                  <w:r w:rsidRPr="008B0CE7">
                    <w:rPr>
                      <w:rFonts w:ascii="DM Sans" w:eastAsia="Times New Roman" w:hAnsi="DM Sans" w:cs="Helvetica"/>
                      <w:bdr w:val="none" w:sz="0" w:space="0" w:color="auto" w:frame="1"/>
                      <w:lang w:val="en-GB" w:eastAsia="sv-SE"/>
                    </w:rPr>
                    <w:t xml:space="preserve">* OR </w:t>
                  </w:r>
                  <w:proofErr w:type="spellStart"/>
                  <w:r w:rsidRPr="008B0CE7">
                    <w:rPr>
                      <w:rFonts w:ascii="DM Sans" w:eastAsia="Times New Roman" w:hAnsi="DM Sans" w:cs="Helvetica"/>
                      <w:bdr w:val="none" w:sz="0" w:space="0" w:color="auto" w:frame="1"/>
                      <w:lang w:val="en-GB" w:eastAsia="sv-SE"/>
                    </w:rPr>
                    <w:t>Maghr</w:t>
                  </w:r>
                  <w:proofErr w:type="spellEnd"/>
                  <w:r w:rsidRPr="008B0CE7">
                    <w:rPr>
                      <w:rFonts w:ascii="DM Sans" w:eastAsia="Times New Roman" w:hAnsi="DM Sans" w:cs="Helvetica"/>
                      <w:bdr w:val="none" w:sz="0" w:space="0" w:color="auto" w:frame="1"/>
                      <w:lang w:val="en-GB" w:eastAsia="sv-SE"/>
                    </w:rPr>
                    <w:t xml:space="preserve">* OR Maroc* OR Maser* OR Masr OR </w:t>
                  </w:r>
                  <w:proofErr w:type="spellStart"/>
                  <w:r w:rsidRPr="008B0CE7">
                    <w:rPr>
                      <w:rFonts w:ascii="DM Sans" w:eastAsia="Times New Roman" w:hAnsi="DM Sans" w:cs="Helvetica"/>
                      <w:bdr w:val="none" w:sz="0" w:space="0" w:color="auto" w:frame="1"/>
                      <w:lang w:val="en-GB" w:eastAsia="sv-SE"/>
                    </w:rPr>
                    <w:t>Misr</w:t>
                  </w:r>
                  <w:proofErr w:type="spellEnd"/>
                  <w:r w:rsidRPr="008B0CE7">
                    <w:rPr>
                      <w:rFonts w:ascii="DM Sans" w:eastAsia="Times New Roman" w:hAnsi="DM Sans" w:cs="Helvetica"/>
                      <w:bdr w:val="none" w:sz="0" w:space="0" w:color="auto" w:frame="1"/>
                      <w:lang w:val="en-GB" w:eastAsia="sv-SE"/>
                    </w:rPr>
                    <w:t xml:space="preserve"> OR MENA OR "Middle East*" OR </w:t>
                  </w:r>
                  <w:proofErr w:type="spellStart"/>
                  <w:r w:rsidRPr="008B0CE7">
                    <w:rPr>
                      <w:rFonts w:ascii="DM Sans" w:eastAsia="Times New Roman" w:hAnsi="DM Sans" w:cs="Helvetica"/>
                      <w:bdr w:val="none" w:sz="0" w:space="0" w:color="auto" w:frame="1"/>
                      <w:lang w:val="en-GB" w:eastAsia="sv-SE"/>
                    </w:rPr>
                    <w:t>Morocc</w:t>
                  </w:r>
                  <w:proofErr w:type="spellEnd"/>
                  <w:r w:rsidRPr="008B0CE7">
                    <w:rPr>
                      <w:rFonts w:ascii="DM Sans" w:eastAsia="Times New Roman" w:hAnsi="DM Sans" w:cs="Helvetica"/>
                      <w:bdr w:val="none" w:sz="0" w:space="0" w:color="auto" w:frame="1"/>
                      <w:lang w:val="en-GB" w:eastAsia="sv-SE"/>
                    </w:rPr>
                    <w:t xml:space="preserve">* OR "North* </w:t>
                  </w:r>
                  <w:proofErr w:type="spellStart"/>
                  <w:r w:rsidRPr="008B0CE7">
                    <w:rPr>
                      <w:rFonts w:ascii="DM Sans" w:eastAsia="Times New Roman" w:hAnsi="DM Sans" w:cs="Helvetica"/>
                      <w:bdr w:val="none" w:sz="0" w:space="0" w:color="auto" w:frame="1"/>
                      <w:lang w:val="en-GB" w:eastAsia="sv-SE"/>
                    </w:rPr>
                    <w:t>Afric</w:t>
                  </w:r>
                  <w:proofErr w:type="spellEnd"/>
                  <w:r w:rsidRPr="008B0CE7">
                    <w:rPr>
                      <w:rFonts w:ascii="DM Sans" w:eastAsia="Times New Roman" w:hAnsi="DM Sans" w:cs="Helvetica"/>
                      <w:bdr w:val="none" w:sz="0" w:space="0" w:color="auto" w:frame="1"/>
                      <w:lang w:val="en-GB" w:eastAsia="sv-SE"/>
                    </w:rPr>
                    <w:t xml:space="preserve">*" OR Oman* OR </w:t>
                  </w:r>
                  <w:proofErr w:type="spellStart"/>
                  <w:r w:rsidRPr="008B0CE7">
                    <w:rPr>
                      <w:rFonts w:ascii="DM Sans" w:eastAsia="Times New Roman" w:hAnsi="DM Sans" w:cs="Helvetica"/>
                      <w:bdr w:val="none" w:sz="0" w:space="0" w:color="auto" w:frame="1"/>
                      <w:lang w:val="en-GB" w:eastAsia="sv-SE"/>
                    </w:rPr>
                    <w:t>Palestin</w:t>
                  </w:r>
                  <w:proofErr w:type="spellEnd"/>
                  <w:r w:rsidRPr="008B0CE7">
                    <w:rPr>
                      <w:rFonts w:ascii="DM Sans" w:eastAsia="Times New Roman" w:hAnsi="DM Sans" w:cs="Helvetica"/>
                      <w:bdr w:val="none" w:sz="0" w:space="0" w:color="auto" w:frame="1"/>
                      <w:lang w:val="en-GB" w:eastAsia="sv-SE"/>
                    </w:rPr>
                    <w:t xml:space="preserve">* OR Qatar* OR Saudi* OR Sharjah OR Soudan* OR Sudan* OR Syria* OR </w:t>
                  </w:r>
                  <w:proofErr w:type="spellStart"/>
                  <w:r w:rsidRPr="008B0CE7">
                    <w:rPr>
                      <w:rFonts w:ascii="DM Sans" w:eastAsia="Times New Roman" w:hAnsi="DM Sans" w:cs="Helvetica"/>
                      <w:bdr w:val="none" w:sz="0" w:space="0" w:color="auto" w:frame="1"/>
                      <w:lang w:val="en-GB" w:eastAsia="sv-SE"/>
                    </w:rPr>
                    <w:t>Syuri</w:t>
                  </w:r>
                  <w:proofErr w:type="spellEnd"/>
                  <w:r w:rsidRPr="008B0CE7">
                    <w:rPr>
                      <w:rFonts w:ascii="DM Sans" w:eastAsia="Times New Roman" w:hAnsi="DM Sans" w:cs="Helvetica"/>
                      <w:bdr w:val="none" w:sz="0" w:space="0" w:color="auto" w:frame="1"/>
                      <w:lang w:val="en-GB" w:eastAsia="sv-SE"/>
                    </w:rPr>
                    <w:t>* OR Tunis* OR Uman* OR "Umm Al-Quwain" OR "West Bank" OR Yemen*)) )</w:t>
                  </w:r>
                </w:p>
              </w:tc>
              <w:tc>
                <w:tcPr>
                  <w:tcW w:w="1704" w:type="dxa"/>
                  <w:shd w:val="clear" w:color="auto" w:fill="auto"/>
                  <w:tcMar>
                    <w:top w:w="90" w:type="dxa"/>
                    <w:left w:w="90" w:type="dxa"/>
                    <w:bottom w:w="90" w:type="dxa"/>
                    <w:right w:w="90" w:type="dxa"/>
                  </w:tcMar>
                  <w:vAlign w:val="bottom"/>
                  <w:hideMark/>
                </w:tcPr>
                <w:p w14:paraId="50B5CA30"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691A658F"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53,153</w:t>
                  </w:r>
                </w:p>
              </w:tc>
            </w:tr>
            <w:tr w:rsidR="00B07DAC" w:rsidRPr="008B0CE7" w14:paraId="2B017E2A" w14:textId="77777777" w:rsidTr="00E6690A">
              <w:tc>
                <w:tcPr>
                  <w:tcW w:w="527" w:type="dxa"/>
                  <w:shd w:val="clear" w:color="auto" w:fill="auto"/>
                  <w:tcMar>
                    <w:top w:w="90" w:type="dxa"/>
                    <w:left w:w="90" w:type="dxa"/>
                    <w:bottom w:w="90" w:type="dxa"/>
                    <w:right w:w="90" w:type="dxa"/>
                  </w:tcMar>
                  <w:vAlign w:val="bottom"/>
                  <w:hideMark/>
                </w:tcPr>
                <w:p w14:paraId="6AE629E1"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S9</w:t>
                  </w:r>
                </w:p>
              </w:tc>
              <w:tc>
                <w:tcPr>
                  <w:tcW w:w="6276" w:type="dxa"/>
                  <w:shd w:val="clear" w:color="auto" w:fill="auto"/>
                  <w:tcMar>
                    <w:top w:w="90" w:type="dxa"/>
                    <w:left w:w="90" w:type="dxa"/>
                    <w:bottom w:w="90" w:type="dxa"/>
                    <w:right w:w="90" w:type="dxa"/>
                  </w:tcMar>
                  <w:vAlign w:val="bottom"/>
                  <w:hideMark/>
                </w:tcPr>
                <w:p w14:paraId="1AE1911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"Africa, Northern+")</w:t>
                  </w:r>
                </w:p>
              </w:tc>
              <w:tc>
                <w:tcPr>
                  <w:tcW w:w="1704" w:type="dxa"/>
                  <w:shd w:val="clear" w:color="auto" w:fill="auto"/>
                  <w:tcMar>
                    <w:top w:w="90" w:type="dxa"/>
                    <w:left w:w="90" w:type="dxa"/>
                    <w:bottom w:w="90" w:type="dxa"/>
                    <w:right w:w="90" w:type="dxa"/>
                  </w:tcMar>
                  <w:vAlign w:val="bottom"/>
                  <w:hideMark/>
                </w:tcPr>
                <w:p w14:paraId="5A886FB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3F33383E"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8,493</w:t>
                  </w:r>
                </w:p>
              </w:tc>
            </w:tr>
            <w:tr w:rsidR="00B07DAC" w:rsidRPr="008B0CE7" w14:paraId="212312C1" w14:textId="77777777" w:rsidTr="00E6690A">
              <w:tc>
                <w:tcPr>
                  <w:tcW w:w="527" w:type="dxa"/>
                  <w:shd w:val="clear" w:color="auto" w:fill="auto"/>
                  <w:tcMar>
                    <w:top w:w="90" w:type="dxa"/>
                    <w:left w:w="90" w:type="dxa"/>
                    <w:bottom w:w="90" w:type="dxa"/>
                    <w:right w:w="90" w:type="dxa"/>
                  </w:tcMar>
                  <w:vAlign w:val="bottom"/>
                  <w:hideMark/>
                </w:tcPr>
                <w:p w14:paraId="7351CA5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lastRenderedPageBreak/>
                    <w:t>S8</w:t>
                  </w:r>
                </w:p>
              </w:tc>
              <w:tc>
                <w:tcPr>
                  <w:tcW w:w="6276" w:type="dxa"/>
                  <w:shd w:val="clear" w:color="auto" w:fill="auto"/>
                  <w:tcMar>
                    <w:top w:w="90" w:type="dxa"/>
                    <w:left w:w="90" w:type="dxa"/>
                    <w:bottom w:w="90" w:type="dxa"/>
                    <w:right w:w="90" w:type="dxa"/>
                  </w:tcMar>
                  <w:vAlign w:val="bottom"/>
                  <w:hideMark/>
                </w:tcPr>
                <w:p w14:paraId="23CCC845"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"Middle East+")</w:t>
                  </w:r>
                </w:p>
              </w:tc>
              <w:tc>
                <w:tcPr>
                  <w:tcW w:w="1704" w:type="dxa"/>
                  <w:shd w:val="clear" w:color="auto" w:fill="auto"/>
                  <w:tcMar>
                    <w:top w:w="90" w:type="dxa"/>
                    <w:left w:w="90" w:type="dxa"/>
                    <w:bottom w:w="90" w:type="dxa"/>
                    <w:right w:w="90" w:type="dxa"/>
                  </w:tcMar>
                  <w:vAlign w:val="bottom"/>
                  <w:hideMark/>
                </w:tcPr>
                <w:p w14:paraId="022BD65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66CB5259"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108,715</w:t>
                  </w:r>
                </w:p>
              </w:tc>
            </w:tr>
            <w:tr w:rsidR="00B07DAC" w:rsidRPr="008B0CE7" w14:paraId="2648BF35" w14:textId="77777777" w:rsidTr="00E6690A">
              <w:tc>
                <w:tcPr>
                  <w:tcW w:w="527" w:type="dxa"/>
                  <w:shd w:val="clear" w:color="auto" w:fill="auto"/>
                  <w:tcMar>
                    <w:top w:w="90" w:type="dxa"/>
                    <w:left w:w="90" w:type="dxa"/>
                    <w:bottom w:w="90" w:type="dxa"/>
                    <w:right w:w="90" w:type="dxa"/>
                  </w:tcMar>
                  <w:vAlign w:val="bottom"/>
                  <w:hideMark/>
                </w:tcPr>
                <w:p w14:paraId="5993283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S7</w:t>
                  </w:r>
                </w:p>
              </w:tc>
              <w:tc>
                <w:tcPr>
                  <w:tcW w:w="6276" w:type="dxa"/>
                  <w:shd w:val="clear" w:color="auto" w:fill="auto"/>
                  <w:tcMar>
                    <w:top w:w="90" w:type="dxa"/>
                    <w:left w:w="90" w:type="dxa"/>
                    <w:bottom w:w="90" w:type="dxa"/>
                    <w:right w:w="90" w:type="dxa"/>
                  </w:tcMar>
                  <w:vAlign w:val="bottom"/>
                  <w:hideMark/>
                </w:tcPr>
                <w:p w14:paraId="7D7B99D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 OR S2 OR S3 OR S4 OR S5 OR S6</w:t>
                  </w:r>
                </w:p>
              </w:tc>
              <w:tc>
                <w:tcPr>
                  <w:tcW w:w="1704" w:type="dxa"/>
                  <w:shd w:val="clear" w:color="auto" w:fill="auto"/>
                  <w:tcMar>
                    <w:top w:w="90" w:type="dxa"/>
                    <w:left w:w="90" w:type="dxa"/>
                    <w:bottom w:w="90" w:type="dxa"/>
                    <w:right w:w="90" w:type="dxa"/>
                  </w:tcMar>
                  <w:vAlign w:val="bottom"/>
                  <w:hideMark/>
                </w:tcPr>
                <w:p w14:paraId="09CA3D67"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2EA25FF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102,976</w:t>
                  </w:r>
                </w:p>
              </w:tc>
            </w:tr>
            <w:tr w:rsidR="00B07DAC" w:rsidRPr="008B0CE7" w14:paraId="5B08AB01" w14:textId="77777777" w:rsidTr="00E6690A">
              <w:tc>
                <w:tcPr>
                  <w:tcW w:w="527" w:type="dxa"/>
                  <w:shd w:val="clear" w:color="auto" w:fill="auto"/>
                  <w:tcMar>
                    <w:top w:w="90" w:type="dxa"/>
                    <w:left w:w="90" w:type="dxa"/>
                    <w:bottom w:w="90" w:type="dxa"/>
                    <w:right w:w="90" w:type="dxa"/>
                  </w:tcMar>
                  <w:vAlign w:val="bottom"/>
                  <w:hideMark/>
                </w:tcPr>
                <w:p w14:paraId="4FDC0F5F"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S6</w:t>
                  </w:r>
                </w:p>
              </w:tc>
              <w:tc>
                <w:tcPr>
                  <w:tcW w:w="6276" w:type="dxa"/>
                  <w:shd w:val="clear" w:color="auto" w:fill="auto"/>
                  <w:tcMar>
                    <w:top w:w="90" w:type="dxa"/>
                    <w:left w:w="90" w:type="dxa"/>
                    <w:bottom w:w="90" w:type="dxa"/>
                    <w:right w:w="90" w:type="dxa"/>
                  </w:tcMar>
                  <w:vAlign w:val="bottom"/>
                  <w:hideMark/>
                </w:tcPr>
                <w:p w14:paraId="4846956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 xml:space="preserve">TI ( (alien* OR </w:t>
                  </w:r>
                  <w:proofErr w:type="spellStart"/>
                  <w:r w:rsidRPr="008B0CE7">
                    <w:rPr>
                      <w:rFonts w:ascii="DM Sans" w:eastAsia="Times New Roman" w:hAnsi="DM Sans" w:cs="Helvetica"/>
                      <w:bdr w:val="none" w:sz="0" w:space="0" w:color="auto" w:frame="1"/>
                      <w:lang w:val="en-GB" w:eastAsia="sv-SE"/>
                    </w:rPr>
                    <w:t>asile</w:t>
                  </w:r>
                  <w:proofErr w:type="spellEnd"/>
                  <w:r w:rsidRPr="008B0CE7">
                    <w:rPr>
                      <w:rFonts w:ascii="DM Sans" w:eastAsia="Times New Roman" w:hAnsi="DM Sans" w:cs="Helvetica"/>
                      <w:bdr w:val="none" w:sz="0" w:space="0" w:color="auto" w:frame="1"/>
                      <w:lang w:val="en-GB" w:eastAsia="sv-SE"/>
                    </w:rPr>
                    <w:t xml:space="preserve"> OR asylum* OR (border* N2 cross*) OR (</w:t>
                  </w:r>
                  <w:proofErr w:type="spellStart"/>
                  <w:r w:rsidRPr="008B0CE7">
                    <w:rPr>
                      <w:rFonts w:ascii="DM Sans" w:eastAsia="Times New Roman" w:hAnsi="DM Sans" w:cs="Helvetica"/>
                      <w:bdr w:val="none" w:sz="0" w:space="0" w:color="auto" w:frame="1"/>
                      <w:lang w:val="en-GB" w:eastAsia="sv-SE"/>
                    </w:rPr>
                    <w:t>countr</w:t>
                  </w:r>
                  <w:proofErr w:type="spellEnd"/>
                  <w:r w:rsidRPr="008B0CE7">
                    <w:rPr>
                      <w:rFonts w:ascii="DM Sans" w:eastAsia="Times New Roman" w:hAnsi="DM Sans" w:cs="Helvetica"/>
                      <w:bdr w:val="none" w:sz="0" w:space="0" w:color="auto" w:frame="1"/>
                      <w:lang w:val="en-GB" w:eastAsia="sv-SE"/>
                    </w:rPr>
                    <w:t xml:space="preserve">* N3 origin*) OR diaspora OR displace# OR displacement* OR emigrant* OR emigration OR expat# OR expatriate# OR foreigner* OR foreign-born* OR "foreign background*" OR "foreign population*" OR immigrant* OR immigration OR migrant* OR migration OR "naturalized citizen*" OR "new* </w:t>
                  </w:r>
                  <w:proofErr w:type="spellStart"/>
                  <w:r w:rsidRPr="008B0CE7">
                    <w:rPr>
                      <w:rFonts w:ascii="DM Sans" w:eastAsia="Times New Roman" w:hAnsi="DM Sans" w:cs="Helvetica"/>
                      <w:bdr w:val="none" w:sz="0" w:space="0" w:color="auto" w:frame="1"/>
                      <w:lang w:val="en-GB" w:eastAsia="sv-SE"/>
                    </w:rPr>
                    <w:t>arriv</w:t>
                  </w:r>
                  <w:proofErr w:type="spellEnd"/>
                  <w:r w:rsidRPr="008B0CE7">
                    <w:rPr>
                      <w:rFonts w:ascii="DM Sans" w:eastAsia="Times New Roman" w:hAnsi="DM Sans" w:cs="Helvetica"/>
                      <w:bdr w:val="none" w:sz="0" w:space="0" w:color="auto" w:frame="1"/>
                      <w:lang w:val="en-GB" w:eastAsia="sv-SE"/>
                    </w:rPr>
                    <w:t xml:space="preserve">*" OR newcomer* OR new-comer* OR nomad* OR non-citizen* OR nonnative* OR non-native* OR nonnational OR non-national OR </w:t>
                  </w:r>
                  <w:proofErr w:type="spellStart"/>
                  <w:r w:rsidRPr="008B0CE7">
                    <w:rPr>
                      <w:rFonts w:ascii="DM Sans" w:eastAsia="Times New Roman" w:hAnsi="DM Sans" w:cs="Helvetica"/>
                      <w:bdr w:val="none" w:sz="0" w:space="0" w:color="auto" w:frame="1"/>
                      <w:lang w:val="en-GB" w:eastAsia="sv-SE"/>
                    </w:rPr>
                    <w:t>nonresident</w:t>
                  </w:r>
                  <w:proofErr w:type="spellEnd"/>
                  <w:r w:rsidRPr="008B0CE7">
                    <w:rPr>
                      <w:rFonts w:ascii="DM Sans" w:eastAsia="Times New Roman" w:hAnsi="DM Sans" w:cs="Helvetica"/>
                      <w:bdr w:val="none" w:sz="0" w:space="0" w:color="auto" w:frame="1"/>
                      <w:lang w:val="en-GB" w:eastAsia="sv-SE"/>
                    </w:rPr>
                    <w:t xml:space="preserve"> OR non-resident* OR resettlement* OR re-settlement* OR refugee* OR settler* OR squatter* OR "undocumented worker*") ) OR AB ( (alien* OR </w:t>
                  </w:r>
                  <w:proofErr w:type="spellStart"/>
                  <w:r w:rsidRPr="008B0CE7">
                    <w:rPr>
                      <w:rFonts w:ascii="DM Sans" w:eastAsia="Times New Roman" w:hAnsi="DM Sans" w:cs="Helvetica"/>
                      <w:bdr w:val="none" w:sz="0" w:space="0" w:color="auto" w:frame="1"/>
                      <w:lang w:val="en-GB" w:eastAsia="sv-SE"/>
                    </w:rPr>
                    <w:t>asile</w:t>
                  </w:r>
                  <w:proofErr w:type="spellEnd"/>
                  <w:r w:rsidRPr="008B0CE7">
                    <w:rPr>
                      <w:rFonts w:ascii="DM Sans" w:eastAsia="Times New Roman" w:hAnsi="DM Sans" w:cs="Helvetica"/>
                      <w:bdr w:val="none" w:sz="0" w:space="0" w:color="auto" w:frame="1"/>
                      <w:lang w:val="en-GB" w:eastAsia="sv-SE"/>
                    </w:rPr>
                    <w:t xml:space="preserve"> OR asylum* OR (border* N2 cross*) OR (</w:t>
                  </w:r>
                  <w:proofErr w:type="spellStart"/>
                  <w:r w:rsidRPr="008B0CE7">
                    <w:rPr>
                      <w:rFonts w:ascii="DM Sans" w:eastAsia="Times New Roman" w:hAnsi="DM Sans" w:cs="Helvetica"/>
                      <w:bdr w:val="none" w:sz="0" w:space="0" w:color="auto" w:frame="1"/>
                      <w:lang w:val="en-GB" w:eastAsia="sv-SE"/>
                    </w:rPr>
                    <w:t>countr</w:t>
                  </w:r>
                  <w:proofErr w:type="spellEnd"/>
                  <w:r w:rsidRPr="008B0CE7">
                    <w:rPr>
                      <w:rFonts w:ascii="DM Sans" w:eastAsia="Times New Roman" w:hAnsi="DM Sans" w:cs="Helvetica"/>
                      <w:bdr w:val="none" w:sz="0" w:space="0" w:color="auto" w:frame="1"/>
                      <w:lang w:val="en-GB" w:eastAsia="sv-SE"/>
                    </w:rPr>
                    <w:t xml:space="preserve">* N3 origin*) OR diaspora OR displace# OR displacement* OR emigrant* OR emigration OR expat# OR expatriate# OR foreigner* OR foreign-born* OR "foreign background*" OR "foreign population*" OR immigrant* OR immigration OR migrant* OR migration OR "naturalized citizen*" OR "new* </w:t>
                  </w:r>
                  <w:proofErr w:type="spellStart"/>
                  <w:r w:rsidRPr="008B0CE7">
                    <w:rPr>
                      <w:rFonts w:ascii="DM Sans" w:eastAsia="Times New Roman" w:hAnsi="DM Sans" w:cs="Helvetica"/>
                      <w:bdr w:val="none" w:sz="0" w:space="0" w:color="auto" w:frame="1"/>
                      <w:lang w:val="en-GB" w:eastAsia="sv-SE"/>
                    </w:rPr>
                    <w:t>arriv</w:t>
                  </w:r>
                  <w:proofErr w:type="spellEnd"/>
                  <w:r w:rsidRPr="008B0CE7">
                    <w:rPr>
                      <w:rFonts w:ascii="DM Sans" w:eastAsia="Times New Roman" w:hAnsi="DM Sans" w:cs="Helvetica"/>
                      <w:bdr w:val="none" w:sz="0" w:space="0" w:color="auto" w:frame="1"/>
                      <w:lang w:val="en-GB" w:eastAsia="sv-SE"/>
                    </w:rPr>
                    <w:t xml:space="preserve">*" OR newcomer* OR new-comer* OR nomad* OR non-citizen* OR nonnative* OR non-native* OR nonnational OR non-national OR </w:t>
                  </w:r>
                  <w:proofErr w:type="spellStart"/>
                  <w:r w:rsidRPr="008B0CE7">
                    <w:rPr>
                      <w:rFonts w:ascii="DM Sans" w:eastAsia="Times New Roman" w:hAnsi="DM Sans" w:cs="Helvetica"/>
                      <w:bdr w:val="none" w:sz="0" w:space="0" w:color="auto" w:frame="1"/>
                      <w:lang w:val="en-GB" w:eastAsia="sv-SE"/>
                    </w:rPr>
                    <w:t>nonresident</w:t>
                  </w:r>
                  <w:proofErr w:type="spellEnd"/>
                  <w:r w:rsidRPr="008B0CE7">
                    <w:rPr>
                      <w:rFonts w:ascii="DM Sans" w:eastAsia="Times New Roman" w:hAnsi="DM Sans" w:cs="Helvetica"/>
                      <w:bdr w:val="none" w:sz="0" w:space="0" w:color="auto" w:frame="1"/>
                      <w:lang w:val="en-GB" w:eastAsia="sv-SE"/>
                    </w:rPr>
                    <w:t xml:space="preserve"> OR non-resident* OR resettlement* OR re-settlement* OR refugee* OR settler* OR squatter* OR "undocumented worker*") )</w:t>
                  </w:r>
                </w:p>
              </w:tc>
              <w:tc>
                <w:tcPr>
                  <w:tcW w:w="1704" w:type="dxa"/>
                  <w:shd w:val="clear" w:color="auto" w:fill="auto"/>
                  <w:tcMar>
                    <w:top w:w="90" w:type="dxa"/>
                    <w:left w:w="90" w:type="dxa"/>
                    <w:bottom w:w="90" w:type="dxa"/>
                    <w:right w:w="90" w:type="dxa"/>
                  </w:tcMar>
                  <w:vAlign w:val="bottom"/>
                  <w:hideMark/>
                </w:tcPr>
                <w:p w14:paraId="56DEDE8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3F0C6EEF"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93,259</w:t>
                  </w:r>
                </w:p>
              </w:tc>
            </w:tr>
            <w:tr w:rsidR="00B07DAC" w:rsidRPr="008B0CE7" w14:paraId="4D48055E" w14:textId="77777777" w:rsidTr="00E6690A">
              <w:tc>
                <w:tcPr>
                  <w:tcW w:w="527" w:type="dxa"/>
                  <w:shd w:val="clear" w:color="auto" w:fill="auto"/>
                  <w:tcMar>
                    <w:top w:w="90" w:type="dxa"/>
                    <w:left w:w="90" w:type="dxa"/>
                    <w:bottom w:w="90" w:type="dxa"/>
                    <w:right w:w="90" w:type="dxa"/>
                  </w:tcMar>
                  <w:vAlign w:val="bottom"/>
                  <w:hideMark/>
                </w:tcPr>
                <w:p w14:paraId="76951994"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S5</w:t>
                  </w:r>
                </w:p>
              </w:tc>
              <w:tc>
                <w:tcPr>
                  <w:tcW w:w="6276" w:type="dxa"/>
                  <w:shd w:val="clear" w:color="auto" w:fill="auto"/>
                  <w:tcMar>
                    <w:top w:w="90" w:type="dxa"/>
                    <w:left w:w="90" w:type="dxa"/>
                    <w:bottom w:w="90" w:type="dxa"/>
                    <w:right w:w="90" w:type="dxa"/>
                  </w:tcMar>
                  <w:vAlign w:val="bottom"/>
                  <w:hideMark/>
                </w:tcPr>
                <w:p w14:paraId="5103494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"Refugee Camps")</w:t>
                  </w:r>
                </w:p>
              </w:tc>
              <w:tc>
                <w:tcPr>
                  <w:tcW w:w="1704" w:type="dxa"/>
                  <w:shd w:val="clear" w:color="auto" w:fill="auto"/>
                  <w:tcMar>
                    <w:top w:w="90" w:type="dxa"/>
                    <w:left w:w="90" w:type="dxa"/>
                    <w:bottom w:w="90" w:type="dxa"/>
                    <w:right w:w="90" w:type="dxa"/>
                  </w:tcMar>
                  <w:vAlign w:val="bottom"/>
                  <w:hideMark/>
                </w:tcPr>
                <w:p w14:paraId="061E6AFB"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xml:space="preserve">- </w:t>
                  </w:r>
                  <w:r w:rsidRPr="008B0CE7">
                    <w:rPr>
                      <w:rFonts w:ascii="DM Sans" w:eastAsia="Times New Roman" w:hAnsi="DM Sans" w:cs="Helvetica"/>
                      <w:bdr w:val="none" w:sz="0" w:space="0" w:color="auto" w:frame="1"/>
                      <w:lang w:val="en-GB" w:eastAsia="sv-SE"/>
                    </w:rPr>
                    <w:lastRenderedPageBreak/>
                    <w:t>Find all my search terms</w:t>
                  </w:r>
                </w:p>
              </w:tc>
              <w:tc>
                <w:tcPr>
                  <w:tcW w:w="991" w:type="dxa"/>
                  <w:shd w:val="clear" w:color="auto" w:fill="auto"/>
                  <w:tcMar>
                    <w:top w:w="90" w:type="dxa"/>
                    <w:left w:w="90" w:type="dxa"/>
                    <w:bottom w:w="90" w:type="dxa"/>
                    <w:right w:w="90" w:type="dxa"/>
                  </w:tcMar>
                  <w:vAlign w:val="bottom"/>
                  <w:hideMark/>
                </w:tcPr>
                <w:p w14:paraId="57FAD847"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lastRenderedPageBreak/>
                    <w:t>254</w:t>
                  </w:r>
                </w:p>
              </w:tc>
            </w:tr>
            <w:tr w:rsidR="00B07DAC" w:rsidRPr="008B0CE7" w14:paraId="3B5C3656" w14:textId="77777777" w:rsidTr="00E6690A">
              <w:tc>
                <w:tcPr>
                  <w:tcW w:w="527" w:type="dxa"/>
                  <w:shd w:val="clear" w:color="auto" w:fill="auto"/>
                  <w:tcMar>
                    <w:top w:w="90" w:type="dxa"/>
                    <w:left w:w="90" w:type="dxa"/>
                    <w:bottom w:w="90" w:type="dxa"/>
                    <w:right w:w="90" w:type="dxa"/>
                  </w:tcMar>
                  <w:vAlign w:val="bottom"/>
                  <w:hideMark/>
                </w:tcPr>
                <w:p w14:paraId="5F02BE5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S4</w:t>
                  </w:r>
                </w:p>
              </w:tc>
              <w:tc>
                <w:tcPr>
                  <w:tcW w:w="6276" w:type="dxa"/>
                  <w:shd w:val="clear" w:color="auto" w:fill="auto"/>
                  <w:tcMar>
                    <w:top w:w="90" w:type="dxa"/>
                    <w:left w:w="90" w:type="dxa"/>
                    <w:bottom w:w="90" w:type="dxa"/>
                    <w:right w:w="90" w:type="dxa"/>
                  </w:tcMar>
                  <w:vAlign w:val="bottom"/>
                  <w:hideMark/>
                </w:tcPr>
                <w:p w14:paraId="074DE01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"Refugees")</w:t>
                  </w:r>
                </w:p>
              </w:tc>
              <w:tc>
                <w:tcPr>
                  <w:tcW w:w="1704" w:type="dxa"/>
                  <w:shd w:val="clear" w:color="auto" w:fill="auto"/>
                  <w:tcMar>
                    <w:top w:w="90" w:type="dxa"/>
                    <w:left w:w="90" w:type="dxa"/>
                    <w:bottom w:w="90" w:type="dxa"/>
                    <w:right w:w="90" w:type="dxa"/>
                  </w:tcMar>
                  <w:vAlign w:val="bottom"/>
                  <w:hideMark/>
                </w:tcPr>
                <w:p w14:paraId="519B6258"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5118B172"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9,605</w:t>
                  </w:r>
                </w:p>
              </w:tc>
            </w:tr>
            <w:tr w:rsidR="00B07DAC" w:rsidRPr="008B0CE7" w14:paraId="2B9ED393" w14:textId="77777777" w:rsidTr="00E6690A">
              <w:tc>
                <w:tcPr>
                  <w:tcW w:w="527" w:type="dxa"/>
                  <w:shd w:val="clear" w:color="auto" w:fill="auto"/>
                  <w:tcMar>
                    <w:top w:w="90" w:type="dxa"/>
                    <w:left w:w="90" w:type="dxa"/>
                    <w:bottom w:w="90" w:type="dxa"/>
                    <w:right w:w="90" w:type="dxa"/>
                  </w:tcMar>
                  <w:vAlign w:val="bottom"/>
                  <w:hideMark/>
                </w:tcPr>
                <w:p w14:paraId="5B9D4580"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S3</w:t>
                  </w:r>
                </w:p>
              </w:tc>
              <w:tc>
                <w:tcPr>
                  <w:tcW w:w="6276" w:type="dxa"/>
                  <w:shd w:val="clear" w:color="auto" w:fill="auto"/>
                  <w:tcMar>
                    <w:top w:w="90" w:type="dxa"/>
                    <w:left w:w="90" w:type="dxa"/>
                    <w:bottom w:w="90" w:type="dxa"/>
                    <w:right w:w="90" w:type="dxa"/>
                  </w:tcMar>
                  <w:vAlign w:val="bottom"/>
                  <w:hideMark/>
                </w:tcPr>
                <w:p w14:paraId="3B802B8C"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"Immigrants+")</w:t>
                  </w:r>
                </w:p>
              </w:tc>
              <w:tc>
                <w:tcPr>
                  <w:tcW w:w="1704" w:type="dxa"/>
                  <w:shd w:val="clear" w:color="auto" w:fill="auto"/>
                  <w:tcMar>
                    <w:top w:w="90" w:type="dxa"/>
                    <w:left w:w="90" w:type="dxa"/>
                    <w:bottom w:w="90" w:type="dxa"/>
                    <w:right w:w="90" w:type="dxa"/>
                  </w:tcMar>
                  <w:vAlign w:val="bottom"/>
                  <w:hideMark/>
                </w:tcPr>
                <w:p w14:paraId="3F1370D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67DD309D"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18,548</w:t>
                  </w:r>
                </w:p>
              </w:tc>
            </w:tr>
            <w:tr w:rsidR="00B07DAC" w:rsidRPr="008B0CE7" w14:paraId="67693D02" w14:textId="77777777" w:rsidTr="00E6690A">
              <w:tc>
                <w:tcPr>
                  <w:tcW w:w="527" w:type="dxa"/>
                  <w:shd w:val="clear" w:color="auto" w:fill="auto"/>
                  <w:tcMar>
                    <w:top w:w="90" w:type="dxa"/>
                    <w:left w:w="90" w:type="dxa"/>
                    <w:bottom w:w="90" w:type="dxa"/>
                    <w:right w:w="90" w:type="dxa"/>
                  </w:tcMar>
                  <w:vAlign w:val="bottom"/>
                  <w:hideMark/>
                </w:tcPr>
                <w:p w14:paraId="07276E65"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S2</w:t>
                  </w:r>
                </w:p>
              </w:tc>
              <w:tc>
                <w:tcPr>
                  <w:tcW w:w="6276" w:type="dxa"/>
                  <w:shd w:val="clear" w:color="auto" w:fill="auto"/>
                  <w:tcMar>
                    <w:top w:w="90" w:type="dxa"/>
                    <w:left w:w="90" w:type="dxa"/>
                    <w:bottom w:w="90" w:type="dxa"/>
                    <w:right w:w="90" w:type="dxa"/>
                  </w:tcMar>
                  <w:vAlign w:val="bottom"/>
                  <w:hideMark/>
                </w:tcPr>
                <w:p w14:paraId="0EC2D0D1"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"Migrants+")</w:t>
                  </w:r>
                </w:p>
              </w:tc>
              <w:tc>
                <w:tcPr>
                  <w:tcW w:w="1704" w:type="dxa"/>
                  <w:shd w:val="clear" w:color="auto" w:fill="auto"/>
                  <w:tcMar>
                    <w:top w:w="90" w:type="dxa"/>
                    <w:left w:w="90" w:type="dxa"/>
                    <w:bottom w:w="90" w:type="dxa"/>
                    <w:right w:w="90" w:type="dxa"/>
                  </w:tcMar>
                  <w:vAlign w:val="bottom"/>
                  <w:hideMark/>
                </w:tcPr>
                <w:p w14:paraId="62D19746"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1DA53EDC"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6,209</w:t>
                  </w:r>
                </w:p>
              </w:tc>
            </w:tr>
            <w:tr w:rsidR="00B07DAC" w:rsidRPr="008B0CE7" w14:paraId="29441AEF" w14:textId="77777777" w:rsidTr="00E6690A">
              <w:tc>
                <w:tcPr>
                  <w:tcW w:w="527" w:type="dxa"/>
                  <w:shd w:val="clear" w:color="auto" w:fill="auto"/>
                  <w:tcMar>
                    <w:top w:w="90" w:type="dxa"/>
                    <w:left w:w="90" w:type="dxa"/>
                    <w:bottom w:w="90" w:type="dxa"/>
                    <w:right w:w="90" w:type="dxa"/>
                  </w:tcMar>
                  <w:vAlign w:val="bottom"/>
                  <w:hideMark/>
                </w:tcPr>
                <w:p w14:paraId="4B5673AE"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S1</w:t>
                  </w:r>
                </w:p>
              </w:tc>
              <w:tc>
                <w:tcPr>
                  <w:tcW w:w="6276" w:type="dxa"/>
                  <w:shd w:val="clear" w:color="auto" w:fill="auto"/>
                  <w:tcMar>
                    <w:top w:w="90" w:type="dxa"/>
                    <w:left w:w="90" w:type="dxa"/>
                    <w:bottom w:w="90" w:type="dxa"/>
                    <w:right w:w="90" w:type="dxa"/>
                  </w:tcMar>
                  <w:vAlign w:val="bottom"/>
                  <w:hideMark/>
                </w:tcPr>
                <w:p w14:paraId="4EA0C103"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(MH "Emigration and Immigration")</w:t>
                  </w:r>
                </w:p>
              </w:tc>
              <w:tc>
                <w:tcPr>
                  <w:tcW w:w="1704" w:type="dxa"/>
                  <w:shd w:val="clear" w:color="auto" w:fill="auto"/>
                  <w:tcMar>
                    <w:top w:w="90" w:type="dxa"/>
                    <w:left w:w="90" w:type="dxa"/>
                    <w:bottom w:w="90" w:type="dxa"/>
                    <w:right w:w="90" w:type="dxa"/>
                  </w:tcMar>
                  <w:vAlign w:val="bottom"/>
                  <w:hideMark/>
                </w:tcPr>
                <w:p w14:paraId="08197206"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Expanders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Apply equivalent subjects</w:t>
                  </w:r>
                  <w:r w:rsidRPr="008B0CE7">
                    <w:rPr>
                      <w:rFonts w:ascii="DM Sans" w:eastAsia="Times New Roman" w:hAnsi="DM Sans" w:cs="Helvetica"/>
                      <w:lang w:val="en-GB" w:eastAsia="sv-SE"/>
                    </w:rPr>
                    <w:br/>
                  </w:r>
                  <w:r w:rsidRPr="008B0CE7">
                    <w:rPr>
                      <w:rFonts w:ascii="DM Sans" w:eastAsia="Times New Roman" w:hAnsi="DM Sans" w:cs="Helvetica"/>
                      <w:bdr w:val="none" w:sz="0" w:space="0" w:color="auto" w:frame="1"/>
                      <w:lang w:val="en-GB" w:eastAsia="sv-SE"/>
                    </w:rPr>
                    <w:t>Search modes</w:t>
                  </w:r>
                  <w:r w:rsidRPr="008B0CE7">
                    <w:rPr>
                      <w:rFonts w:ascii="DM Sans" w:eastAsia="Times New Roman" w:hAnsi="DM Sans" w:cs="Helvetica"/>
                      <w:lang w:val="en-GB" w:eastAsia="sv-SE"/>
                    </w:rPr>
                    <w:t> </w:t>
                  </w:r>
                  <w:r w:rsidRPr="008B0CE7">
                    <w:rPr>
                      <w:rFonts w:ascii="DM Sans" w:eastAsia="Times New Roman" w:hAnsi="DM Sans" w:cs="Helvetica"/>
                      <w:bdr w:val="none" w:sz="0" w:space="0" w:color="auto" w:frame="1"/>
                      <w:lang w:val="en-GB" w:eastAsia="sv-SE"/>
                    </w:rPr>
                    <w:t>- Find all my search terms</w:t>
                  </w:r>
                </w:p>
              </w:tc>
              <w:tc>
                <w:tcPr>
                  <w:tcW w:w="991" w:type="dxa"/>
                  <w:shd w:val="clear" w:color="auto" w:fill="auto"/>
                  <w:tcMar>
                    <w:top w:w="90" w:type="dxa"/>
                    <w:left w:w="90" w:type="dxa"/>
                    <w:bottom w:w="90" w:type="dxa"/>
                    <w:right w:w="90" w:type="dxa"/>
                  </w:tcMar>
                  <w:vAlign w:val="bottom"/>
                  <w:hideMark/>
                </w:tcPr>
                <w:p w14:paraId="5338132A" w14:textId="77777777" w:rsidR="00B07DAC" w:rsidRPr="008B0CE7" w:rsidRDefault="00B07DAC" w:rsidP="00805C9A">
                  <w:pPr>
                    <w:rPr>
                      <w:rFonts w:ascii="DM Sans" w:eastAsia="Times New Roman" w:hAnsi="DM Sans" w:cs="Helvetica"/>
                      <w:lang w:val="en-GB" w:eastAsia="sv-SE"/>
                    </w:rPr>
                  </w:pPr>
                  <w:r w:rsidRPr="008B0CE7">
                    <w:rPr>
                      <w:rFonts w:ascii="DM Sans" w:eastAsia="Times New Roman" w:hAnsi="DM Sans" w:cs="Helvetica"/>
                      <w:bdr w:val="none" w:sz="0" w:space="0" w:color="auto" w:frame="1"/>
                      <w:lang w:val="en-GB" w:eastAsia="sv-SE"/>
                    </w:rPr>
                    <w:t>7,634</w:t>
                  </w:r>
                </w:p>
              </w:tc>
            </w:tr>
          </w:tbl>
          <w:p w14:paraId="34CA1326" w14:textId="77777777" w:rsidR="00B07DAC" w:rsidRPr="008B0CE7" w:rsidRDefault="00B07DAC" w:rsidP="00670454">
            <w:pPr>
              <w:pStyle w:val="NormalWeb"/>
              <w:shd w:val="clear" w:color="auto" w:fill="FFFFFF"/>
              <w:spacing w:before="0" w:beforeAutospacing="0" w:after="120" w:afterAutospacing="0" w:line="270" w:lineRule="atLeast"/>
              <w:rPr>
                <w:rFonts w:ascii="Arial" w:hAnsi="Arial" w:cs="Arial"/>
                <w:color w:val="000000"/>
                <w:sz w:val="20"/>
                <w:szCs w:val="20"/>
                <w:lang w:val="en-GB"/>
              </w:rPr>
            </w:pPr>
          </w:p>
        </w:tc>
      </w:tr>
    </w:tbl>
    <w:p w14:paraId="7F96083C" w14:textId="77777777" w:rsidR="00B07DAC" w:rsidRPr="008B0CE7" w:rsidRDefault="00B07DAC" w:rsidP="00F27DF2">
      <w:pPr>
        <w:spacing w:after="200" w:line="276" w:lineRule="auto"/>
        <w:rPr>
          <w:lang w:val="en-GB"/>
        </w:rPr>
      </w:pPr>
    </w:p>
    <w:p w14:paraId="39C6D12B" w14:textId="77777777" w:rsidR="00B07DAC" w:rsidRPr="008B0CE7" w:rsidRDefault="00B07DAC">
      <w:pPr>
        <w:spacing w:after="200" w:line="276" w:lineRule="auto"/>
        <w:rPr>
          <w:lang w:val="en-GB"/>
        </w:rPr>
      </w:pPr>
      <w:r w:rsidRPr="008B0CE7">
        <w:rPr>
          <w:lang w:val="en-GB"/>
        </w:rPr>
        <w:br w:type="page"/>
      </w:r>
    </w:p>
    <w:p w14:paraId="1B5343B4" w14:textId="77777777" w:rsidR="00B07DAC" w:rsidRPr="008B0CE7" w:rsidRDefault="00B07DAC" w:rsidP="003E7563">
      <w:pPr>
        <w:spacing w:after="200" w:line="276" w:lineRule="auto"/>
        <w:jc w:val="center"/>
        <w:outlineLvl w:val="0"/>
        <w:rPr>
          <w:sz w:val="32"/>
          <w:szCs w:val="20"/>
          <w:lang w:val="en-GB"/>
        </w:rPr>
      </w:pPr>
      <w:r w:rsidRPr="008B0CE7">
        <w:rPr>
          <w:sz w:val="32"/>
          <w:szCs w:val="20"/>
          <w:lang w:val="en-GB"/>
        </w:rPr>
        <w:lastRenderedPageBreak/>
        <w:tab/>
        <w:t xml:space="preserve">5. Index </w:t>
      </w:r>
      <w:proofErr w:type="spellStart"/>
      <w:r w:rsidRPr="008B0CE7">
        <w:rPr>
          <w:sz w:val="32"/>
          <w:szCs w:val="20"/>
          <w:lang w:val="en-GB"/>
        </w:rPr>
        <w:t>Medicus</w:t>
      </w:r>
      <w:proofErr w:type="spellEnd"/>
      <w:r w:rsidRPr="008B0CE7">
        <w:rPr>
          <w:sz w:val="32"/>
          <w:szCs w:val="20"/>
          <w:lang w:val="en-GB"/>
        </w:rPr>
        <w:t xml:space="preserve"> for the Eastern Mediterranean Region </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4506"/>
        <w:gridCol w:w="5239"/>
      </w:tblGrid>
      <w:tr w:rsidR="00B07DAC" w:rsidRPr="008B0CE7" w14:paraId="704A02EF" w14:textId="77777777" w:rsidTr="005E738B">
        <w:trPr>
          <w:trHeight w:val="1046"/>
        </w:trPr>
        <w:tc>
          <w:tcPr>
            <w:tcW w:w="4506" w:type="dxa"/>
            <w:shd w:val="clear" w:color="auto" w:fill="F2F2F2" w:themeFill="background1" w:themeFillShade="F2"/>
          </w:tcPr>
          <w:p w14:paraId="64590523" w14:textId="77777777" w:rsidR="00B07DAC" w:rsidRPr="008B0CE7" w:rsidRDefault="00B07DAC" w:rsidP="005E738B">
            <w:pPr>
              <w:spacing w:after="200" w:line="276" w:lineRule="auto"/>
              <w:rPr>
                <w:sz w:val="20"/>
                <w:lang w:val="en-GB"/>
              </w:rPr>
            </w:pPr>
            <w:r w:rsidRPr="008B0CE7">
              <w:rPr>
                <w:sz w:val="20"/>
                <w:lang w:val="en-GB"/>
              </w:rPr>
              <w:t xml:space="preserve">Interface: Global Index </w:t>
            </w:r>
            <w:proofErr w:type="spellStart"/>
            <w:r w:rsidRPr="008B0CE7">
              <w:rPr>
                <w:sz w:val="20"/>
                <w:lang w:val="en-GB"/>
              </w:rPr>
              <w:t>Medicus</w:t>
            </w:r>
            <w:proofErr w:type="spellEnd"/>
            <w:r w:rsidRPr="008B0CE7">
              <w:rPr>
                <w:sz w:val="20"/>
                <w:lang w:val="en-GB"/>
              </w:rPr>
              <w:t xml:space="preserve"> web interface https://www.globalindexmedicus.net/</w:t>
            </w:r>
          </w:p>
          <w:p w14:paraId="46270B1F" w14:textId="77777777" w:rsidR="00B07DAC" w:rsidRPr="008B0CE7" w:rsidRDefault="00B07DAC" w:rsidP="005E738B">
            <w:pPr>
              <w:spacing w:after="200" w:line="276" w:lineRule="auto"/>
              <w:rPr>
                <w:sz w:val="20"/>
                <w:lang w:val="en-GB"/>
              </w:rPr>
            </w:pPr>
            <w:r w:rsidRPr="008B0CE7">
              <w:rPr>
                <w:sz w:val="20"/>
                <w:lang w:val="en-GB"/>
              </w:rPr>
              <w:t>Date of Search: September 6, 2024</w:t>
            </w:r>
          </w:p>
          <w:p w14:paraId="62E28451" w14:textId="77777777" w:rsidR="00B07DAC" w:rsidRPr="008B0CE7" w:rsidRDefault="00B07DAC" w:rsidP="005E738B">
            <w:pPr>
              <w:spacing w:after="200" w:line="276" w:lineRule="auto"/>
              <w:rPr>
                <w:sz w:val="20"/>
                <w:lang w:val="en-GB"/>
              </w:rPr>
            </w:pPr>
            <w:r w:rsidRPr="008B0CE7">
              <w:rPr>
                <w:sz w:val="20"/>
                <w:lang w:val="en-GB"/>
              </w:rPr>
              <w:t>Number of hits: 80</w:t>
            </w:r>
          </w:p>
        </w:tc>
        <w:tc>
          <w:tcPr>
            <w:tcW w:w="5239" w:type="dxa"/>
            <w:shd w:val="clear" w:color="auto" w:fill="F2F2F2" w:themeFill="background1" w:themeFillShade="F2"/>
          </w:tcPr>
          <w:p w14:paraId="26FB1263" w14:textId="77777777" w:rsidR="00B07DAC" w:rsidRPr="008B0CE7" w:rsidRDefault="00B07DAC" w:rsidP="005E738B">
            <w:pPr>
              <w:spacing w:after="200" w:line="276" w:lineRule="auto"/>
              <w:rPr>
                <w:sz w:val="20"/>
                <w:lang w:val="en-GB"/>
              </w:rPr>
            </w:pPr>
            <w:r w:rsidRPr="008B0CE7">
              <w:rPr>
                <w:sz w:val="20"/>
                <w:lang w:val="en-GB"/>
              </w:rPr>
              <w:t>Field labels</w:t>
            </w:r>
          </w:p>
          <w:p w14:paraId="08FD1637" w14:textId="77777777" w:rsidR="00B07DAC" w:rsidRPr="008B0CE7" w:rsidRDefault="00B07DAC" w:rsidP="00B07DAC">
            <w:pPr>
              <w:pStyle w:val="NoSpacing"/>
              <w:numPr>
                <w:ilvl w:val="0"/>
                <w:numId w:val="3"/>
              </w:numPr>
              <w:rPr>
                <w:sz w:val="20"/>
                <w:lang w:val="en-GB"/>
              </w:rPr>
            </w:pPr>
            <w:r w:rsidRPr="008B0CE7">
              <w:rPr>
                <w:sz w:val="20"/>
                <w:lang w:val="en-GB"/>
              </w:rPr>
              <w:t>Tw = Title, Abstract, Subject</w:t>
            </w:r>
          </w:p>
        </w:tc>
      </w:tr>
      <w:tr w:rsidR="00B07DAC" w:rsidRPr="008B0CE7" w14:paraId="7DA88558" w14:textId="77777777" w:rsidTr="005E738B">
        <w:trPr>
          <w:trHeight w:val="1053"/>
        </w:trPr>
        <w:tc>
          <w:tcPr>
            <w:tcW w:w="9745" w:type="dxa"/>
            <w:gridSpan w:val="2"/>
          </w:tcPr>
          <w:p w14:paraId="625F8B8D"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p>
          <w:p w14:paraId="06797C77" w14:textId="77777777" w:rsidR="00B07DAC" w:rsidRPr="008B0CE7" w:rsidRDefault="00B07DAC" w:rsidP="003E7563">
            <w:pPr>
              <w:spacing w:after="200" w:line="276" w:lineRule="auto"/>
              <w:rPr>
                <w:color w:val="000000"/>
                <w:sz w:val="20"/>
                <w:szCs w:val="20"/>
                <w:lang w:val="en-GB"/>
              </w:rPr>
            </w:pPr>
            <w:r w:rsidRPr="008B0CE7">
              <w:rPr>
                <w:rFonts w:ascii="DM Sans" w:hAnsi="DM Sans"/>
                <w:sz w:val="22"/>
                <w:szCs w:val="22"/>
                <w:lang w:val="en-GB"/>
              </w:rPr>
              <w:t>(</w:t>
            </w:r>
            <w:proofErr w:type="spellStart"/>
            <w:r w:rsidRPr="008B0CE7">
              <w:rPr>
                <w:rFonts w:ascii="DM Sans" w:hAnsi="DM Sans"/>
                <w:sz w:val="22"/>
                <w:szCs w:val="22"/>
                <w:lang w:val="en-GB"/>
              </w:rPr>
              <w:t>tw</w:t>
            </w:r>
            <w:proofErr w:type="spellEnd"/>
            <w:r w:rsidRPr="008B0CE7">
              <w:rPr>
                <w:rFonts w:ascii="DM Sans" w:hAnsi="DM Sans"/>
                <w:sz w:val="22"/>
                <w:szCs w:val="22"/>
                <w:lang w:val="en-GB"/>
              </w:rPr>
              <w:t xml:space="preserve">:(asylum* OR displace* OR displacement* OR </w:t>
            </w:r>
            <w:proofErr w:type="spellStart"/>
            <w:r w:rsidRPr="008B0CE7">
              <w:rPr>
                <w:rFonts w:ascii="DM Sans" w:hAnsi="DM Sans"/>
                <w:sz w:val="22"/>
                <w:szCs w:val="22"/>
                <w:lang w:val="en-GB"/>
              </w:rPr>
              <w:t>emigra</w:t>
            </w:r>
            <w:proofErr w:type="spellEnd"/>
            <w:r w:rsidRPr="008B0CE7">
              <w:rPr>
                <w:rFonts w:ascii="DM Sans" w:hAnsi="DM Sans"/>
                <w:sz w:val="22"/>
                <w:szCs w:val="22"/>
                <w:lang w:val="en-GB"/>
              </w:rPr>
              <w:t xml:space="preserve">* OR expat* OR </w:t>
            </w:r>
            <w:proofErr w:type="spellStart"/>
            <w:r w:rsidRPr="008B0CE7">
              <w:rPr>
                <w:rFonts w:ascii="DM Sans" w:hAnsi="DM Sans"/>
                <w:sz w:val="22"/>
                <w:szCs w:val="22"/>
                <w:lang w:val="en-GB"/>
              </w:rPr>
              <w:t>immigra</w:t>
            </w:r>
            <w:proofErr w:type="spellEnd"/>
            <w:r w:rsidRPr="008B0CE7">
              <w:rPr>
                <w:rFonts w:ascii="DM Sans" w:hAnsi="DM Sans"/>
                <w:sz w:val="22"/>
                <w:szCs w:val="22"/>
                <w:lang w:val="en-GB"/>
              </w:rPr>
              <w:t xml:space="preserve">* OR </w:t>
            </w:r>
            <w:proofErr w:type="spellStart"/>
            <w:r w:rsidRPr="008B0CE7">
              <w:rPr>
                <w:rFonts w:ascii="DM Sans" w:hAnsi="DM Sans"/>
                <w:sz w:val="22"/>
                <w:szCs w:val="22"/>
                <w:lang w:val="en-GB"/>
              </w:rPr>
              <w:t>migra</w:t>
            </w:r>
            <w:proofErr w:type="spellEnd"/>
            <w:r w:rsidRPr="008B0CE7">
              <w:rPr>
                <w:rFonts w:ascii="DM Sans" w:hAnsi="DM Sans"/>
                <w:sz w:val="22"/>
                <w:szCs w:val="22"/>
                <w:lang w:val="en-GB"/>
              </w:rPr>
              <w:t>* OR refugee*) AND (</w:t>
            </w:r>
            <w:proofErr w:type="spellStart"/>
            <w:r w:rsidRPr="008B0CE7">
              <w:rPr>
                <w:rFonts w:ascii="DM Sans" w:hAnsi="DM Sans"/>
                <w:sz w:val="22"/>
                <w:szCs w:val="22"/>
                <w:lang w:val="en-GB"/>
              </w:rPr>
              <w:t>tw</w:t>
            </w:r>
            <w:proofErr w:type="spellEnd"/>
            <w:r w:rsidRPr="008B0CE7">
              <w:rPr>
                <w:rFonts w:ascii="DM Sans" w:hAnsi="DM Sans"/>
                <w:sz w:val="22"/>
                <w:szCs w:val="22"/>
                <w:lang w:val="en-GB"/>
              </w:rPr>
              <w:t>:(</w:t>
            </w:r>
            <w:proofErr w:type="spellStart"/>
            <w:r w:rsidRPr="008B0CE7">
              <w:rPr>
                <w:rFonts w:ascii="DM Sans" w:hAnsi="DM Sans"/>
                <w:sz w:val="22"/>
                <w:szCs w:val="22"/>
                <w:lang w:val="en-GB"/>
              </w:rPr>
              <w:t>tuberculo</w:t>
            </w:r>
            <w:proofErr w:type="spellEnd"/>
            <w:r w:rsidRPr="008B0CE7">
              <w:rPr>
                <w:rFonts w:ascii="DM Sans" w:hAnsi="DM Sans"/>
                <w:sz w:val="22"/>
                <w:szCs w:val="22"/>
                <w:lang w:val="en-GB"/>
              </w:rPr>
              <w:t>* OR “</w:t>
            </w:r>
            <w:proofErr w:type="spellStart"/>
            <w:r w:rsidRPr="008B0CE7">
              <w:rPr>
                <w:rFonts w:ascii="DM Sans" w:eastAsia="Times New Roman" w:hAnsi="DM Sans" w:cs="Helvetica"/>
                <w:sz w:val="22"/>
                <w:szCs w:val="22"/>
                <w:bdr w:val="none" w:sz="0" w:space="0" w:color="auto" w:frame="1"/>
                <w:lang w:val="en-GB" w:eastAsia="sv-SE"/>
              </w:rPr>
              <w:t>koch</w:t>
            </w:r>
            <w:proofErr w:type="spellEnd"/>
            <w:r w:rsidRPr="008B0CE7">
              <w:rPr>
                <w:rFonts w:ascii="DM Sans" w:eastAsia="Times New Roman" w:hAnsi="DM Sans" w:cs="Helvetica"/>
                <w:sz w:val="22"/>
                <w:szCs w:val="22"/>
                <w:bdr w:val="none" w:sz="0" w:space="0" w:color="auto" w:frame="1"/>
                <w:lang w:val="en-GB" w:eastAsia="sv-SE"/>
              </w:rPr>
              <w:t>* disease” OR TB</w:t>
            </w:r>
            <w:r w:rsidRPr="008B0CE7">
              <w:rPr>
                <w:rFonts w:ascii="DM Sans" w:hAnsi="DM Sans"/>
                <w:sz w:val="22"/>
                <w:szCs w:val="22"/>
                <w:lang w:val="en-GB"/>
              </w:rPr>
              <w:t>)) AND (</w:t>
            </w:r>
            <w:proofErr w:type="spellStart"/>
            <w:r w:rsidRPr="008B0CE7">
              <w:rPr>
                <w:rFonts w:ascii="DM Sans" w:hAnsi="DM Sans"/>
                <w:sz w:val="22"/>
                <w:szCs w:val="22"/>
                <w:lang w:val="en-GB"/>
              </w:rPr>
              <w:t>year_</w:t>
            </w:r>
            <w:proofErr w:type="gramStart"/>
            <w:r w:rsidRPr="008B0CE7">
              <w:rPr>
                <w:rFonts w:ascii="DM Sans" w:hAnsi="DM Sans"/>
                <w:sz w:val="22"/>
                <w:szCs w:val="22"/>
                <w:lang w:val="en-GB"/>
              </w:rPr>
              <w:t>cluster</w:t>
            </w:r>
            <w:proofErr w:type="spellEnd"/>
            <w:r w:rsidRPr="008B0CE7">
              <w:rPr>
                <w:rFonts w:ascii="DM Sans" w:hAnsi="DM Sans"/>
                <w:sz w:val="22"/>
                <w:szCs w:val="22"/>
                <w:lang w:val="en-GB"/>
              </w:rPr>
              <w:t>:[</w:t>
            </w:r>
            <w:proofErr w:type="gramEnd"/>
            <w:r w:rsidRPr="008B0CE7">
              <w:rPr>
                <w:rFonts w:ascii="DM Sans" w:hAnsi="DM Sans"/>
                <w:sz w:val="22"/>
                <w:szCs w:val="22"/>
                <w:lang w:val="en-GB"/>
              </w:rPr>
              <w:t>2000 TO 2024])</w:t>
            </w:r>
          </w:p>
        </w:tc>
      </w:tr>
    </w:tbl>
    <w:p w14:paraId="45106FF0" w14:textId="77777777" w:rsidR="00B07DAC" w:rsidRPr="008B0CE7" w:rsidRDefault="00B07DAC" w:rsidP="003E7563">
      <w:pPr>
        <w:spacing w:after="200" w:line="276" w:lineRule="auto"/>
        <w:jc w:val="center"/>
        <w:outlineLvl w:val="0"/>
        <w:rPr>
          <w:sz w:val="32"/>
          <w:szCs w:val="20"/>
          <w:lang w:val="en-GB"/>
        </w:rPr>
      </w:pPr>
    </w:p>
    <w:p w14:paraId="22A3247A" w14:textId="77777777" w:rsidR="00B07DAC" w:rsidRPr="008B0CE7" w:rsidRDefault="00B07DAC">
      <w:pPr>
        <w:spacing w:after="200" w:line="276" w:lineRule="auto"/>
        <w:rPr>
          <w:lang w:val="en-GB"/>
        </w:rPr>
      </w:pPr>
      <w:r w:rsidRPr="008B0CE7">
        <w:rPr>
          <w:lang w:val="en-GB"/>
        </w:rPr>
        <w:br w:type="page"/>
      </w:r>
    </w:p>
    <w:p w14:paraId="67BB3170" w14:textId="77777777" w:rsidR="00B07DAC" w:rsidRPr="008B0CE7" w:rsidRDefault="00B07DAC" w:rsidP="003E7563">
      <w:pPr>
        <w:spacing w:after="200" w:line="276" w:lineRule="auto"/>
        <w:jc w:val="center"/>
        <w:outlineLvl w:val="0"/>
        <w:rPr>
          <w:sz w:val="32"/>
          <w:szCs w:val="20"/>
          <w:lang w:val="en-GB"/>
        </w:rPr>
      </w:pPr>
      <w:r w:rsidRPr="008B0CE7">
        <w:rPr>
          <w:sz w:val="32"/>
          <w:szCs w:val="20"/>
          <w:lang w:val="en-GB"/>
        </w:rPr>
        <w:lastRenderedPageBreak/>
        <w:t xml:space="preserve">6. </w:t>
      </w:r>
      <w:proofErr w:type="spellStart"/>
      <w:r w:rsidRPr="008B0CE7">
        <w:rPr>
          <w:sz w:val="32"/>
          <w:szCs w:val="20"/>
          <w:lang w:val="en-GB"/>
        </w:rPr>
        <w:t>QScience</w:t>
      </w:r>
      <w:proofErr w:type="spellEnd"/>
      <w:r w:rsidRPr="008B0CE7">
        <w:rPr>
          <w:sz w:val="32"/>
          <w:szCs w:val="20"/>
          <w:lang w:val="en-GB"/>
        </w:rPr>
        <w:t xml:space="preserve"> (qscience.com)</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4506"/>
        <w:gridCol w:w="5239"/>
      </w:tblGrid>
      <w:tr w:rsidR="00B07DAC" w:rsidRPr="008B0CE7" w14:paraId="6E4E5884" w14:textId="77777777" w:rsidTr="005E738B">
        <w:trPr>
          <w:trHeight w:val="1046"/>
        </w:trPr>
        <w:tc>
          <w:tcPr>
            <w:tcW w:w="4506" w:type="dxa"/>
            <w:shd w:val="clear" w:color="auto" w:fill="F2F2F2" w:themeFill="background1" w:themeFillShade="F2"/>
          </w:tcPr>
          <w:p w14:paraId="13647CB8" w14:textId="77777777" w:rsidR="00B07DAC" w:rsidRPr="008B0CE7" w:rsidRDefault="00B07DAC" w:rsidP="005E738B">
            <w:pPr>
              <w:spacing w:after="200" w:line="276" w:lineRule="auto"/>
              <w:rPr>
                <w:sz w:val="20"/>
                <w:lang w:val="en-GB"/>
              </w:rPr>
            </w:pPr>
            <w:r w:rsidRPr="008B0CE7">
              <w:rPr>
                <w:sz w:val="20"/>
                <w:lang w:val="en-GB"/>
              </w:rPr>
              <w:t xml:space="preserve">Interface: </w:t>
            </w:r>
            <w:proofErr w:type="spellStart"/>
            <w:r w:rsidRPr="008B0CE7">
              <w:rPr>
                <w:sz w:val="20"/>
                <w:lang w:val="en-GB"/>
              </w:rPr>
              <w:t>QScience</w:t>
            </w:r>
            <w:proofErr w:type="spellEnd"/>
            <w:r w:rsidRPr="008B0CE7">
              <w:rPr>
                <w:sz w:val="20"/>
                <w:lang w:val="en-GB"/>
              </w:rPr>
              <w:t xml:space="preserve"> web interface: qscience.com </w:t>
            </w:r>
          </w:p>
          <w:p w14:paraId="111148F5" w14:textId="77777777" w:rsidR="00B07DAC" w:rsidRPr="008B0CE7" w:rsidRDefault="00B07DAC" w:rsidP="005E738B">
            <w:pPr>
              <w:spacing w:after="200" w:line="276" w:lineRule="auto"/>
              <w:rPr>
                <w:sz w:val="20"/>
                <w:lang w:val="en-GB"/>
              </w:rPr>
            </w:pPr>
            <w:r w:rsidRPr="008B0CE7">
              <w:rPr>
                <w:sz w:val="20"/>
                <w:lang w:val="en-GB"/>
              </w:rPr>
              <w:t>Date of Search: September 6, 2024</w:t>
            </w:r>
          </w:p>
          <w:p w14:paraId="5F2895A0" w14:textId="77777777" w:rsidR="00B07DAC" w:rsidRPr="008B0CE7" w:rsidRDefault="00B07DAC" w:rsidP="005E738B">
            <w:pPr>
              <w:spacing w:after="200" w:line="276" w:lineRule="auto"/>
              <w:rPr>
                <w:sz w:val="20"/>
                <w:lang w:val="en-GB"/>
              </w:rPr>
            </w:pPr>
            <w:r w:rsidRPr="008B0CE7">
              <w:rPr>
                <w:sz w:val="20"/>
                <w:lang w:val="en-GB"/>
              </w:rPr>
              <w:t>Number of hits: 4</w:t>
            </w:r>
          </w:p>
        </w:tc>
        <w:tc>
          <w:tcPr>
            <w:tcW w:w="5239" w:type="dxa"/>
            <w:shd w:val="clear" w:color="auto" w:fill="F2F2F2" w:themeFill="background1" w:themeFillShade="F2"/>
          </w:tcPr>
          <w:p w14:paraId="330104ED" w14:textId="77777777" w:rsidR="00B07DAC" w:rsidRPr="008B0CE7" w:rsidRDefault="00B07DAC" w:rsidP="005E738B">
            <w:pPr>
              <w:spacing w:after="200" w:line="276" w:lineRule="auto"/>
              <w:rPr>
                <w:sz w:val="20"/>
                <w:lang w:val="en-GB"/>
              </w:rPr>
            </w:pPr>
            <w:r w:rsidRPr="008B0CE7">
              <w:rPr>
                <w:sz w:val="20"/>
                <w:lang w:val="en-GB"/>
              </w:rPr>
              <w:t>Field labels</w:t>
            </w:r>
          </w:p>
          <w:p w14:paraId="4926BDDB" w14:textId="77777777" w:rsidR="00B07DAC" w:rsidRPr="008B0CE7" w:rsidRDefault="00B07DAC" w:rsidP="003E7563">
            <w:pPr>
              <w:pStyle w:val="NoSpacing"/>
              <w:ind w:left="720"/>
              <w:rPr>
                <w:sz w:val="20"/>
                <w:lang w:val="en-GB"/>
              </w:rPr>
            </w:pPr>
          </w:p>
        </w:tc>
      </w:tr>
      <w:tr w:rsidR="00B07DAC" w:rsidRPr="008B0CE7" w14:paraId="7FD5BFCE" w14:textId="77777777" w:rsidTr="005E738B">
        <w:trPr>
          <w:trHeight w:val="1053"/>
        </w:trPr>
        <w:tc>
          <w:tcPr>
            <w:tcW w:w="9745" w:type="dxa"/>
            <w:gridSpan w:val="2"/>
          </w:tcPr>
          <w:p w14:paraId="4EA6B79D" w14:textId="77777777" w:rsidR="00B07DAC" w:rsidRPr="008B0CE7" w:rsidRDefault="00B07DAC" w:rsidP="005E738B">
            <w:pPr>
              <w:pStyle w:val="NormalWeb"/>
              <w:shd w:val="clear" w:color="auto" w:fill="FFFFFF"/>
              <w:spacing w:before="0" w:beforeAutospacing="0" w:after="120" w:afterAutospacing="0" w:line="270" w:lineRule="atLeast"/>
              <w:rPr>
                <w:rFonts w:ascii="Arial" w:hAnsi="Arial" w:cs="Arial"/>
                <w:color w:val="000000"/>
                <w:sz w:val="20"/>
                <w:szCs w:val="20"/>
                <w:lang w:val="en-GB"/>
              </w:rPr>
            </w:pPr>
          </w:p>
          <w:p w14:paraId="6CDEDF05"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r w:rsidRPr="008B0CE7">
              <w:rPr>
                <w:rFonts w:ascii="DM Sans" w:hAnsi="DM Sans" w:cs="Arial"/>
                <w:sz w:val="22"/>
                <w:szCs w:val="22"/>
                <w:lang w:val="en-GB"/>
              </w:rPr>
              <w:t xml:space="preserve">asylum* OR displace* OR displacement* OR </w:t>
            </w:r>
            <w:proofErr w:type="spellStart"/>
            <w:r w:rsidRPr="008B0CE7">
              <w:rPr>
                <w:rFonts w:ascii="DM Sans" w:hAnsi="DM Sans" w:cs="Arial"/>
                <w:sz w:val="22"/>
                <w:szCs w:val="22"/>
                <w:lang w:val="en-GB"/>
              </w:rPr>
              <w:t>emigra</w:t>
            </w:r>
            <w:proofErr w:type="spellEnd"/>
            <w:r w:rsidRPr="008B0CE7">
              <w:rPr>
                <w:rFonts w:ascii="DM Sans" w:hAnsi="DM Sans" w:cs="Arial"/>
                <w:sz w:val="22"/>
                <w:szCs w:val="22"/>
                <w:lang w:val="en-GB"/>
              </w:rPr>
              <w:t xml:space="preserve">* OR expat* OR </w:t>
            </w:r>
            <w:proofErr w:type="spellStart"/>
            <w:r w:rsidRPr="008B0CE7">
              <w:rPr>
                <w:rFonts w:ascii="DM Sans" w:hAnsi="DM Sans" w:cs="Arial"/>
                <w:sz w:val="22"/>
                <w:szCs w:val="22"/>
                <w:lang w:val="en-GB"/>
              </w:rPr>
              <w:t>immigra</w:t>
            </w:r>
            <w:proofErr w:type="spellEnd"/>
            <w:r w:rsidRPr="008B0CE7">
              <w:rPr>
                <w:rFonts w:ascii="DM Sans" w:hAnsi="DM Sans" w:cs="Arial"/>
                <w:sz w:val="22"/>
                <w:szCs w:val="22"/>
                <w:lang w:val="en-GB"/>
              </w:rPr>
              <w:t xml:space="preserve">* OR </w:t>
            </w:r>
            <w:proofErr w:type="spellStart"/>
            <w:r w:rsidRPr="008B0CE7">
              <w:rPr>
                <w:rFonts w:ascii="DM Sans" w:hAnsi="DM Sans" w:cs="Arial"/>
                <w:sz w:val="22"/>
                <w:szCs w:val="22"/>
                <w:lang w:val="en-GB"/>
              </w:rPr>
              <w:t>migra</w:t>
            </w:r>
            <w:proofErr w:type="spellEnd"/>
            <w:r w:rsidRPr="008B0CE7">
              <w:rPr>
                <w:rFonts w:ascii="DM Sans" w:hAnsi="DM Sans" w:cs="Arial"/>
                <w:sz w:val="22"/>
                <w:szCs w:val="22"/>
                <w:lang w:val="en-GB"/>
              </w:rPr>
              <w:t xml:space="preserve">* OR refugee* </w:t>
            </w:r>
          </w:p>
          <w:p w14:paraId="3D1EAC9E"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r w:rsidRPr="008B0CE7">
              <w:rPr>
                <w:rFonts w:ascii="DM Sans" w:hAnsi="DM Sans" w:cs="Arial"/>
                <w:sz w:val="22"/>
                <w:szCs w:val="22"/>
                <w:lang w:val="en-GB"/>
              </w:rPr>
              <w:t>AND</w:t>
            </w:r>
          </w:p>
          <w:p w14:paraId="5CD0EF28"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proofErr w:type="spellStart"/>
            <w:r w:rsidRPr="008B0CE7">
              <w:rPr>
                <w:rFonts w:ascii="DM Sans" w:hAnsi="DM Sans" w:cs="Arial"/>
                <w:sz w:val="22"/>
                <w:szCs w:val="22"/>
                <w:lang w:val="en-GB"/>
              </w:rPr>
              <w:t>tuberculo</w:t>
            </w:r>
            <w:proofErr w:type="spellEnd"/>
            <w:r w:rsidRPr="008B0CE7">
              <w:rPr>
                <w:rFonts w:ascii="DM Sans" w:hAnsi="DM Sans" w:cs="Arial"/>
                <w:sz w:val="22"/>
                <w:szCs w:val="22"/>
                <w:lang w:val="en-GB"/>
              </w:rPr>
              <w:t>* OR "</w:t>
            </w:r>
            <w:proofErr w:type="spellStart"/>
            <w:r w:rsidRPr="008B0CE7">
              <w:rPr>
                <w:rFonts w:ascii="DM Sans" w:hAnsi="DM Sans" w:cs="Arial"/>
                <w:sz w:val="22"/>
                <w:szCs w:val="22"/>
                <w:lang w:val="en-GB"/>
              </w:rPr>
              <w:t>koch</w:t>
            </w:r>
            <w:proofErr w:type="spellEnd"/>
            <w:r w:rsidRPr="008B0CE7">
              <w:rPr>
                <w:rFonts w:ascii="DM Sans" w:hAnsi="DM Sans" w:cs="Arial"/>
                <w:sz w:val="22"/>
                <w:szCs w:val="22"/>
                <w:lang w:val="en-GB"/>
              </w:rPr>
              <w:t>* disease" OR TB</w:t>
            </w:r>
          </w:p>
          <w:p w14:paraId="5673AF7E"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p>
          <w:p w14:paraId="2F204612"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r w:rsidRPr="008B0CE7">
              <w:rPr>
                <w:rFonts w:ascii="DM Sans" w:hAnsi="DM Sans" w:cs="Arial"/>
                <w:sz w:val="22"/>
                <w:szCs w:val="22"/>
                <w:shd w:val="clear" w:color="auto" w:fill="FFFFFF"/>
                <w:lang w:val="en-GB"/>
              </w:rPr>
              <w:t>Published between 2000-01-01 and 2024-09-06</w:t>
            </w:r>
          </w:p>
          <w:p w14:paraId="042CFD74"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p>
          <w:p w14:paraId="4D04079B" w14:textId="77777777" w:rsidR="00B07DAC" w:rsidRPr="008B0CE7" w:rsidRDefault="00B07DAC" w:rsidP="005E738B">
            <w:pPr>
              <w:pStyle w:val="NormalWeb"/>
              <w:shd w:val="clear" w:color="auto" w:fill="FFFFFF"/>
              <w:spacing w:before="0" w:beforeAutospacing="0" w:after="120" w:afterAutospacing="0" w:line="270" w:lineRule="atLeast"/>
              <w:rPr>
                <w:rFonts w:ascii="DM Sans" w:hAnsi="DM Sans" w:cs="Arial"/>
                <w:sz w:val="22"/>
                <w:szCs w:val="22"/>
                <w:lang w:val="en-GB"/>
              </w:rPr>
            </w:pPr>
            <w:r w:rsidRPr="008B0CE7">
              <w:rPr>
                <w:rFonts w:ascii="DM Sans" w:hAnsi="DM Sans" w:cs="Arial"/>
                <w:sz w:val="22"/>
                <w:szCs w:val="22"/>
                <w:lang w:val="en-GB"/>
              </w:rPr>
              <w:t xml:space="preserve">Searched in “All fields” </w:t>
            </w:r>
            <w:proofErr w:type="spellStart"/>
            <w:r w:rsidRPr="008B0CE7">
              <w:rPr>
                <w:rFonts w:ascii="DM Sans" w:hAnsi="DM Sans" w:cs="Arial"/>
                <w:sz w:val="22"/>
                <w:szCs w:val="22"/>
                <w:lang w:val="en-GB"/>
              </w:rPr>
              <w:t>exlucing</w:t>
            </w:r>
            <w:proofErr w:type="spellEnd"/>
            <w:r w:rsidRPr="008B0CE7">
              <w:rPr>
                <w:rFonts w:ascii="DM Sans" w:hAnsi="DM Sans" w:cs="Arial"/>
                <w:sz w:val="22"/>
                <w:szCs w:val="22"/>
                <w:lang w:val="en-GB"/>
              </w:rPr>
              <w:t xml:space="preserve"> full text</w:t>
            </w:r>
          </w:p>
          <w:p w14:paraId="2EA4B58D" w14:textId="77777777" w:rsidR="00B07DAC" w:rsidRPr="008B0CE7" w:rsidRDefault="00B07DAC" w:rsidP="005E738B">
            <w:pPr>
              <w:pStyle w:val="NormalWeb"/>
              <w:shd w:val="clear" w:color="auto" w:fill="FFFFFF"/>
              <w:spacing w:before="0" w:beforeAutospacing="0" w:after="120" w:afterAutospacing="0" w:line="270" w:lineRule="atLeast"/>
              <w:rPr>
                <w:rFonts w:ascii="Arial" w:hAnsi="Arial" w:cs="Arial"/>
                <w:color w:val="000000"/>
                <w:sz w:val="20"/>
                <w:szCs w:val="20"/>
                <w:lang w:val="en-GB"/>
              </w:rPr>
            </w:pPr>
          </w:p>
        </w:tc>
      </w:tr>
    </w:tbl>
    <w:p w14:paraId="462C3D05" w14:textId="77777777" w:rsidR="00B07DAC" w:rsidRPr="008B0CE7" w:rsidRDefault="00B07DAC" w:rsidP="003E7563">
      <w:pPr>
        <w:spacing w:after="200" w:line="276" w:lineRule="auto"/>
        <w:jc w:val="center"/>
        <w:outlineLvl w:val="0"/>
        <w:rPr>
          <w:sz w:val="32"/>
          <w:szCs w:val="20"/>
          <w:lang w:val="en-GB"/>
        </w:rPr>
      </w:pPr>
    </w:p>
    <w:p w14:paraId="2A2DB3F9" w14:textId="77777777" w:rsidR="00B07DAC" w:rsidRPr="008B0CE7" w:rsidRDefault="00B07DAC" w:rsidP="00F27DF2">
      <w:pPr>
        <w:spacing w:after="200" w:line="276" w:lineRule="auto"/>
        <w:rPr>
          <w:lang w:val="en-GB"/>
        </w:rPr>
      </w:pPr>
    </w:p>
    <w:p w14:paraId="18E66744" w14:textId="77777777" w:rsidR="00B07DAC" w:rsidRPr="008B0CE7" w:rsidRDefault="00B07DAC" w:rsidP="00B07DAC">
      <w:pPr>
        <w:rPr>
          <w:rFonts w:cstheme="minorHAnsi"/>
          <w:sz w:val="24"/>
          <w:szCs w:val="24"/>
          <w:lang w:val="en-GB"/>
        </w:rPr>
      </w:pPr>
    </w:p>
    <w:p w14:paraId="39D01F0E" w14:textId="596EBCF1" w:rsidR="00FB1552" w:rsidRPr="008B0CE7" w:rsidRDefault="00FB1552" w:rsidP="00C737EE">
      <w:pPr>
        <w:rPr>
          <w:rFonts w:cstheme="minorHAnsi"/>
          <w:sz w:val="24"/>
          <w:szCs w:val="24"/>
          <w:lang w:val="en-GB"/>
        </w:rPr>
      </w:pPr>
    </w:p>
    <w:p w14:paraId="2A5CE518" w14:textId="77777777" w:rsidR="008B0CE7" w:rsidRPr="008B0CE7" w:rsidRDefault="008B0CE7" w:rsidP="00C737EE">
      <w:pPr>
        <w:rPr>
          <w:rFonts w:cstheme="minorHAnsi"/>
          <w:sz w:val="24"/>
          <w:szCs w:val="24"/>
          <w:lang w:val="en-GB"/>
        </w:rPr>
      </w:pPr>
    </w:p>
    <w:p w14:paraId="100644CB" w14:textId="77777777" w:rsidR="008B0CE7" w:rsidRPr="008B0CE7" w:rsidRDefault="008B0CE7" w:rsidP="00C737EE">
      <w:pPr>
        <w:rPr>
          <w:rFonts w:cstheme="minorHAnsi"/>
          <w:sz w:val="24"/>
          <w:szCs w:val="24"/>
          <w:lang w:val="en-GB"/>
        </w:rPr>
      </w:pPr>
    </w:p>
    <w:p w14:paraId="536A4D01" w14:textId="77777777" w:rsidR="008B0CE7" w:rsidRPr="008B0CE7" w:rsidRDefault="008B0CE7" w:rsidP="00C737EE">
      <w:pPr>
        <w:rPr>
          <w:rFonts w:cstheme="minorHAnsi"/>
          <w:sz w:val="24"/>
          <w:szCs w:val="24"/>
          <w:lang w:val="en-GB"/>
        </w:rPr>
      </w:pPr>
    </w:p>
    <w:p w14:paraId="4B7016CB" w14:textId="77777777" w:rsidR="008B0CE7" w:rsidRPr="008B0CE7" w:rsidRDefault="008B0CE7" w:rsidP="00C737EE">
      <w:pPr>
        <w:rPr>
          <w:rFonts w:cstheme="minorHAnsi"/>
          <w:sz w:val="24"/>
          <w:szCs w:val="24"/>
          <w:lang w:val="en-GB"/>
        </w:rPr>
      </w:pPr>
    </w:p>
    <w:p w14:paraId="49EB9397" w14:textId="77777777" w:rsidR="008B0CE7" w:rsidRPr="008B0CE7" w:rsidRDefault="008B0CE7" w:rsidP="00C737EE">
      <w:pPr>
        <w:rPr>
          <w:rFonts w:cstheme="minorHAnsi"/>
          <w:sz w:val="24"/>
          <w:szCs w:val="24"/>
          <w:lang w:val="en-GB"/>
        </w:rPr>
      </w:pPr>
    </w:p>
    <w:p w14:paraId="5B84F3C7" w14:textId="77777777" w:rsidR="008B0CE7" w:rsidRPr="008B0CE7" w:rsidRDefault="008B0CE7" w:rsidP="00C737EE">
      <w:pPr>
        <w:rPr>
          <w:rFonts w:cstheme="minorHAnsi"/>
          <w:sz w:val="24"/>
          <w:szCs w:val="24"/>
          <w:lang w:val="en-GB"/>
        </w:rPr>
      </w:pPr>
    </w:p>
    <w:p w14:paraId="20935DA0" w14:textId="77777777" w:rsidR="008B0CE7" w:rsidRPr="008B0CE7" w:rsidRDefault="008B0CE7" w:rsidP="00C737EE">
      <w:pPr>
        <w:rPr>
          <w:rFonts w:cstheme="minorHAnsi"/>
          <w:sz w:val="24"/>
          <w:szCs w:val="24"/>
          <w:lang w:val="en-GB"/>
        </w:rPr>
      </w:pPr>
    </w:p>
    <w:p w14:paraId="308989AE" w14:textId="77777777" w:rsidR="008B0CE7" w:rsidRPr="008B0CE7" w:rsidRDefault="008B0CE7" w:rsidP="00C737EE">
      <w:pPr>
        <w:rPr>
          <w:rFonts w:cstheme="minorHAnsi"/>
          <w:sz w:val="24"/>
          <w:szCs w:val="24"/>
          <w:lang w:val="en-GB"/>
        </w:rPr>
      </w:pPr>
    </w:p>
    <w:p w14:paraId="1BB93773" w14:textId="77777777" w:rsidR="008B0CE7" w:rsidRPr="008B0CE7" w:rsidRDefault="008B0CE7" w:rsidP="00C737EE">
      <w:pPr>
        <w:rPr>
          <w:rFonts w:cstheme="minorHAnsi"/>
          <w:sz w:val="24"/>
          <w:szCs w:val="24"/>
          <w:lang w:val="en-GB"/>
        </w:rPr>
      </w:pPr>
    </w:p>
    <w:p w14:paraId="7462EFA8" w14:textId="77777777" w:rsidR="008B0CE7" w:rsidRPr="008B0CE7" w:rsidRDefault="008B0CE7" w:rsidP="00C737EE">
      <w:pPr>
        <w:rPr>
          <w:rFonts w:cstheme="minorHAnsi"/>
          <w:sz w:val="24"/>
          <w:szCs w:val="24"/>
          <w:lang w:val="en-GB"/>
        </w:rPr>
      </w:pPr>
    </w:p>
    <w:p w14:paraId="60190BAA" w14:textId="77777777" w:rsidR="008B0CE7" w:rsidRPr="008B0CE7" w:rsidRDefault="008B0CE7" w:rsidP="00C737EE">
      <w:pPr>
        <w:rPr>
          <w:rFonts w:cstheme="minorHAnsi"/>
          <w:sz w:val="24"/>
          <w:szCs w:val="24"/>
          <w:lang w:val="en-GB"/>
        </w:rPr>
      </w:pPr>
    </w:p>
    <w:p w14:paraId="2F7330F5" w14:textId="77777777" w:rsidR="008B0CE7" w:rsidRPr="00AA39D3" w:rsidRDefault="008B0CE7" w:rsidP="008B0CE7">
      <w:pPr>
        <w:rPr>
          <w:rFonts w:cstheme="minorHAnsi"/>
          <w:b/>
          <w:bCs/>
          <w:sz w:val="24"/>
          <w:szCs w:val="24"/>
          <w:lang w:val="en-GB"/>
        </w:rPr>
      </w:pPr>
      <w:r w:rsidRPr="00AA39D3">
        <w:rPr>
          <w:rFonts w:cstheme="minorHAnsi"/>
          <w:b/>
          <w:bCs/>
          <w:sz w:val="24"/>
          <w:szCs w:val="24"/>
          <w:lang w:val="en-GB"/>
        </w:rPr>
        <w:lastRenderedPageBreak/>
        <w:t>ANNEX 3. Quality assessment of included cross-sectional studies.</w:t>
      </w:r>
    </w:p>
    <w:p w14:paraId="4DDCECBF" w14:textId="1EA2CDF1" w:rsidR="008B0CE7" w:rsidRPr="00A51456" w:rsidRDefault="00A51456" w:rsidP="00A51456">
      <w:pPr>
        <w:rPr>
          <w:rFonts w:cstheme="minorHAnsi"/>
          <w:sz w:val="24"/>
          <w:szCs w:val="24"/>
          <w:lang w:val="en-GB"/>
        </w:rPr>
      </w:pPr>
      <w:r>
        <w:rPr>
          <w:noProof/>
        </w:rPr>
        <w:drawing>
          <wp:inline distT="0" distB="0" distL="0" distR="0" wp14:anchorId="66C3471A" wp14:editId="1784EE14">
            <wp:extent cx="5857875" cy="2838450"/>
            <wp:effectExtent l="0" t="0" r="9525" b="0"/>
            <wp:docPr id="28" name="Chart 28">
              <a:extLst xmlns:a="http://schemas.openxmlformats.org/drawingml/2006/main">
                <a:ext uri="{FF2B5EF4-FFF2-40B4-BE49-F238E27FC236}">
                  <a16:creationId xmlns:a16="http://schemas.microsoft.com/office/drawing/2014/main" id="{7A3DE2E1-2DE6-42AC-9DBF-60CF5F1A4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1D3712" w14:textId="77777777" w:rsidR="008B0CE7" w:rsidRPr="008B0CE7" w:rsidRDefault="008B0CE7" w:rsidP="008B0CE7">
      <w:pPr>
        <w:jc w:val="center"/>
        <w:rPr>
          <w:rFonts w:cstheme="minorHAnsi"/>
          <w:sz w:val="24"/>
          <w:szCs w:val="24"/>
          <w:lang w:val="en-GB"/>
        </w:rPr>
      </w:pPr>
    </w:p>
    <w:p w14:paraId="2BCCB4A8" w14:textId="77777777" w:rsidR="008B0CE7" w:rsidRPr="008B0CE7" w:rsidRDefault="008B0CE7" w:rsidP="008B0CE7">
      <w:pPr>
        <w:jc w:val="center"/>
        <w:rPr>
          <w:rFonts w:cstheme="minorHAnsi"/>
          <w:sz w:val="24"/>
          <w:szCs w:val="24"/>
          <w:lang w:val="en-GB"/>
        </w:rPr>
      </w:pPr>
    </w:p>
    <w:p w14:paraId="6918F161" w14:textId="77777777" w:rsidR="008B0CE7" w:rsidRPr="008B0CE7" w:rsidRDefault="008B0CE7" w:rsidP="008B0CE7">
      <w:pPr>
        <w:jc w:val="center"/>
        <w:rPr>
          <w:rFonts w:cstheme="minorHAnsi"/>
          <w:sz w:val="24"/>
          <w:szCs w:val="24"/>
          <w:lang w:val="en-GB"/>
        </w:rPr>
      </w:pPr>
    </w:p>
    <w:p w14:paraId="42C6BA79" w14:textId="77777777" w:rsidR="008B0CE7" w:rsidRPr="008B0CE7" w:rsidRDefault="008B0CE7" w:rsidP="008B0CE7">
      <w:pPr>
        <w:jc w:val="center"/>
        <w:rPr>
          <w:rFonts w:cstheme="minorHAnsi"/>
          <w:sz w:val="24"/>
          <w:szCs w:val="24"/>
          <w:lang w:val="en-GB"/>
        </w:rPr>
      </w:pPr>
    </w:p>
    <w:p w14:paraId="77D53620" w14:textId="77777777" w:rsidR="008B0CE7" w:rsidRPr="008B0CE7" w:rsidRDefault="008B0CE7" w:rsidP="008B0CE7">
      <w:pPr>
        <w:jc w:val="center"/>
        <w:rPr>
          <w:rFonts w:cstheme="minorHAnsi"/>
          <w:sz w:val="24"/>
          <w:szCs w:val="24"/>
          <w:lang w:val="en-GB"/>
        </w:rPr>
      </w:pPr>
    </w:p>
    <w:p w14:paraId="5E49F8EA" w14:textId="77777777" w:rsidR="008B0CE7" w:rsidRPr="008B0CE7" w:rsidRDefault="008B0CE7" w:rsidP="008B0CE7">
      <w:pPr>
        <w:jc w:val="center"/>
        <w:rPr>
          <w:rFonts w:cstheme="minorHAnsi"/>
          <w:sz w:val="24"/>
          <w:szCs w:val="24"/>
          <w:lang w:val="en-GB"/>
        </w:rPr>
      </w:pPr>
    </w:p>
    <w:p w14:paraId="49203B18" w14:textId="77777777" w:rsidR="008B0CE7" w:rsidRPr="008B0CE7" w:rsidRDefault="008B0CE7" w:rsidP="008B0CE7">
      <w:pPr>
        <w:jc w:val="center"/>
        <w:rPr>
          <w:rFonts w:cstheme="minorHAnsi"/>
          <w:sz w:val="24"/>
          <w:szCs w:val="24"/>
          <w:lang w:val="en-GB"/>
        </w:rPr>
      </w:pPr>
    </w:p>
    <w:p w14:paraId="19BA3595" w14:textId="77777777" w:rsidR="008B0CE7" w:rsidRPr="008B0CE7" w:rsidRDefault="008B0CE7" w:rsidP="008B0CE7">
      <w:pPr>
        <w:jc w:val="center"/>
        <w:rPr>
          <w:rFonts w:cstheme="minorHAnsi"/>
          <w:sz w:val="24"/>
          <w:szCs w:val="24"/>
          <w:lang w:val="en-GB"/>
        </w:rPr>
      </w:pPr>
    </w:p>
    <w:p w14:paraId="6563C421" w14:textId="77777777" w:rsidR="008B0CE7" w:rsidRPr="008B0CE7" w:rsidRDefault="008B0CE7" w:rsidP="008B0CE7">
      <w:pPr>
        <w:jc w:val="center"/>
        <w:rPr>
          <w:rFonts w:cstheme="minorHAnsi"/>
          <w:sz w:val="24"/>
          <w:szCs w:val="24"/>
          <w:lang w:val="en-GB"/>
        </w:rPr>
      </w:pPr>
    </w:p>
    <w:p w14:paraId="1532A9A7" w14:textId="77777777" w:rsidR="008B0CE7" w:rsidRPr="008B0CE7" w:rsidRDefault="008B0CE7" w:rsidP="008B0CE7">
      <w:pPr>
        <w:jc w:val="center"/>
        <w:rPr>
          <w:rFonts w:cstheme="minorHAnsi"/>
          <w:sz w:val="24"/>
          <w:szCs w:val="24"/>
          <w:lang w:val="en-GB"/>
        </w:rPr>
      </w:pPr>
    </w:p>
    <w:p w14:paraId="37C5B3E2" w14:textId="77777777" w:rsidR="008B0CE7" w:rsidRPr="008B0CE7" w:rsidRDefault="008B0CE7" w:rsidP="008B0CE7">
      <w:pPr>
        <w:jc w:val="center"/>
        <w:rPr>
          <w:rFonts w:cstheme="minorHAnsi"/>
          <w:sz w:val="24"/>
          <w:szCs w:val="24"/>
          <w:lang w:val="en-GB"/>
        </w:rPr>
      </w:pPr>
    </w:p>
    <w:p w14:paraId="3823E4AB" w14:textId="77777777" w:rsidR="008B0CE7" w:rsidRPr="008B0CE7" w:rsidRDefault="008B0CE7" w:rsidP="008B0CE7">
      <w:pPr>
        <w:jc w:val="center"/>
        <w:rPr>
          <w:rFonts w:cstheme="minorHAnsi"/>
          <w:sz w:val="24"/>
          <w:szCs w:val="24"/>
          <w:lang w:val="en-GB"/>
        </w:rPr>
      </w:pPr>
    </w:p>
    <w:p w14:paraId="5F025842" w14:textId="77777777" w:rsidR="008B0CE7" w:rsidRPr="008B0CE7" w:rsidRDefault="008B0CE7" w:rsidP="008B0CE7">
      <w:pPr>
        <w:jc w:val="center"/>
        <w:rPr>
          <w:rFonts w:cstheme="minorHAnsi"/>
          <w:sz w:val="24"/>
          <w:szCs w:val="24"/>
          <w:lang w:val="en-GB"/>
        </w:rPr>
      </w:pPr>
    </w:p>
    <w:p w14:paraId="535F2A24" w14:textId="77777777" w:rsidR="008B0CE7" w:rsidRPr="008B0CE7" w:rsidRDefault="008B0CE7" w:rsidP="008B0CE7">
      <w:pPr>
        <w:jc w:val="center"/>
        <w:rPr>
          <w:rFonts w:cstheme="minorHAnsi"/>
          <w:sz w:val="24"/>
          <w:szCs w:val="24"/>
          <w:lang w:val="en-GB"/>
        </w:rPr>
      </w:pPr>
    </w:p>
    <w:p w14:paraId="36426C13" w14:textId="77777777" w:rsidR="008B0CE7" w:rsidRPr="008B0CE7" w:rsidRDefault="008B0CE7" w:rsidP="008B0CE7">
      <w:pPr>
        <w:jc w:val="center"/>
        <w:rPr>
          <w:rFonts w:cstheme="minorHAnsi"/>
          <w:sz w:val="24"/>
          <w:szCs w:val="24"/>
          <w:lang w:val="en-GB"/>
        </w:rPr>
      </w:pPr>
    </w:p>
    <w:p w14:paraId="7BBE859B" w14:textId="77777777" w:rsidR="008B0CE7" w:rsidRPr="008B0CE7" w:rsidRDefault="008B0CE7" w:rsidP="008B0CE7">
      <w:pPr>
        <w:jc w:val="center"/>
        <w:rPr>
          <w:rFonts w:cstheme="minorHAnsi"/>
          <w:sz w:val="24"/>
          <w:szCs w:val="24"/>
          <w:lang w:val="en-GB"/>
        </w:rPr>
      </w:pPr>
    </w:p>
    <w:p w14:paraId="5B166DBD" w14:textId="77777777" w:rsidR="008B0CE7" w:rsidRDefault="008B0CE7" w:rsidP="008B0CE7">
      <w:pPr>
        <w:jc w:val="center"/>
        <w:rPr>
          <w:rFonts w:cstheme="minorHAnsi"/>
          <w:sz w:val="24"/>
          <w:szCs w:val="24"/>
          <w:lang w:val="en-GB"/>
        </w:rPr>
      </w:pPr>
    </w:p>
    <w:p w14:paraId="278D0A57" w14:textId="77777777" w:rsidR="00AB08C3" w:rsidRPr="008B0CE7" w:rsidRDefault="00AB08C3" w:rsidP="008B0CE7">
      <w:pPr>
        <w:jc w:val="center"/>
        <w:rPr>
          <w:rFonts w:cstheme="minorHAnsi"/>
          <w:sz w:val="24"/>
          <w:szCs w:val="24"/>
          <w:lang w:val="en-GB"/>
        </w:rPr>
      </w:pPr>
    </w:p>
    <w:p w14:paraId="3D64C20C" w14:textId="4862A463" w:rsidR="006D226B" w:rsidRPr="00AA39D3" w:rsidRDefault="008B0CE7" w:rsidP="006D226B">
      <w:pPr>
        <w:rPr>
          <w:rFonts w:eastAsia="Calibri" w:cstheme="minorHAnsi"/>
          <w:b/>
          <w:bCs/>
          <w:kern w:val="0"/>
          <w:sz w:val="24"/>
          <w:szCs w:val="24"/>
          <w:lang w:val="en-GB"/>
          <w14:ligatures w14:val="none"/>
        </w:rPr>
      </w:pPr>
      <w:r w:rsidRPr="00AA39D3">
        <w:rPr>
          <w:rFonts w:cstheme="minorHAnsi"/>
          <w:b/>
          <w:bCs/>
          <w:sz w:val="24"/>
          <w:szCs w:val="24"/>
          <w:lang w:val="en-GB"/>
        </w:rPr>
        <w:lastRenderedPageBreak/>
        <w:t>Annex 4</w:t>
      </w:r>
      <w:r w:rsidR="00C85714">
        <w:rPr>
          <w:rFonts w:cstheme="minorHAnsi"/>
          <w:b/>
          <w:bCs/>
          <w:sz w:val="24"/>
          <w:szCs w:val="24"/>
          <w:lang w:val="en-GB"/>
        </w:rPr>
        <w:t>.</w:t>
      </w:r>
      <w:r w:rsidRPr="00AA39D3">
        <w:rPr>
          <w:rFonts w:cstheme="minorHAnsi"/>
          <w:b/>
          <w:bCs/>
          <w:sz w:val="24"/>
          <w:szCs w:val="24"/>
          <w:lang w:val="en-GB"/>
        </w:rPr>
        <w:t xml:space="preserve"> </w:t>
      </w:r>
      <w:r w:rsidR="006D226B" w:rsidRPr="00AA39D3">
        <w:rPr>
          <w:rFonts w:eastAsia="Calibri" w:cstheme="minorHAnsi"/>
          <w:b/>
          <w:bCs/>
          <w:kern w:val="0"/>
          <w:sz w:val="24"/>
          <w:szCs w:val="24"/>
          <w:lang w:val="en-GB"/>
          <w14:ligatures w14:val="none"/>
        </w:rPr>
        <w:t>Prevalence</w:t>
      </w:r>
      <w:r w:rsidR="006D226B" w:rsidRPr="00AA39D3">
        <w:rPr>
          <w:rFonts w:eastAsia="Calibri" w:cstheme="minorHAnsi"/>
          <w:b/>
          <w:bCs/>
          <w:kern w:val="0"/>
          <w:sz w:val="24"/>
          <w:szCs w:val="24"/>
          <w:vertAlign w:val="superscript"/>
          <w:lang w:val="en-GB"/>
          <w14:ligatures w14:val="none"/>
        </w:rPr>
        <w:t>2</w:t>
      </w:r>
      <w:r w:rsidR="006D226B" w:rsidRPr="00AA39D3">
        <w:rPr>
          <w:rFonts w:eastAsia="Calibri" w:cstheme="minorHAnsi"/>
          <w:b/>
          <w:bCs/>
          <w:kern w:val="0"/>
          <w:sz w:val="24"/>
          <w:szCs w:val="24"/>
          <w:lang w:val="en-GB"/>
          <w14:ligatures w14:val="none"/>
        </w:rPr>
        <w:t xml:space="preserve"> and Incidence</w:t>
      </w:r>
      <w:r w:rsidR="006D226B" w:rsidRPr="00AA39D3">
        <w:rPr>
          <w:rFonts w:eastAsia="Calibri" w:cstheme="minorHAnsi"/>
          <w:b/>
          <w:bCs/>
          <w:kern w:val="0"/>
          <w:sz w:val="24"/>
          <w:szCs w:val="24"/>
          <w:vertAlign w:val="superscript"/>
          <w:lang w:val="en-GB"/>
          <w14:ligatures w14:val="none"/>
        </w:rPr>
        <w:t>2</w:t>
      </w:r>
      <w:r w:rsidR="006D226B" w:rsidRPr="00AA39D3">
        <w:rPr>
          <w:rFonts w:eastAsia="Calibri" w:cstheme="minorHAnsi"/>
          <w:b/>
          <w:bCs/>
          <w:kern w:val="0"/>
          <w:sz w:val="24"/>
          <w:szCs w:val="24"/>
          <w:lang w:val="en-GB"/>
          <w14:ligatures w14:val="none"/>
        </w:rPr>
        <w:t xml:space="preserve"> of TB among migrants and non-migrants in </w:t>
      </w:r>
      <w:r w:rsidR="006D226B" w:rsidRPr="00AA39D3">
        <w:rPr>
          <w:rFonts w:eastAsia="Calibri" w:cstheme="minorHAnsi"/>
          <w:b/>
          <w:bCs/>
          <w:kern w:val="0"/>
          <w:sz w:val="24"/>
          <w:szCs w:val="24"/>
          <w:lang w:val="en-US"/>
          <w14:ligatures w14:val="none"/>
        </w:rPr>
        <w:t xml:space="preserve">Middle East </w:t>
      </w:r>
      <w:r w:rsidR="006D226B" w:rsidRPr="00AA39D3">
        <w:rPr>
          <w:rFonts w:eastAsia="Calibri" w:cstheme="minorHAnsi"/>
          <w:b/>
          <w:bCs/>
          <w:kern w:val="0"/>
          <w:sz w:val="24"/>
          <w:szCs w:val="24"/>
          <w:lang w:val="en-GB"/>
          <w14:ligatures w14:val="none"/>
        </w:rPr>
        <w:t>region</w:t>
      </w:r>
    </w:p>
    <w:tbl>
      <w:tblPr>
        <w:tblStyle w:val="PlainTable41"/>
        <w:tblW w:w="9324" w:type="dxa"/>
        <w:tblInd w:w="0" w:type="dxa"/>
        <w:tblLook w:val="04A0" w:firstRow="1" w:lastRow="0" w:firstColumn="1" w:lastColumn="0" w:noHBand="0" w:noVBand="1"/>
      </w:tblPr>
      <w:tblGrid>
        <w:gridCol w:w="2001"/>
        <w:gridCol w:w="1732"/>
        <w:gridCol w:w="1243"/>
        <w:gridCol w:w="1280"/>
        <w:gridCol w:w="1593"/>
        <w:gridCol w:w="1475"/>
      </w:tblGrid>
      <w:tr w:rsidR="006D226B" w:rsidRPr="006D226B" w14:paraId="355E4D51" w14:textId="77777777" w:rsidTr="006D226B">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left w:val="nil"/>
              <w:bottom w:val="single" w:sz="4" w:space="0" w:color="auto"/>
              <w:right w:val="nil"/>
            </w:tcBorders>
            <w:tcMar>
              <w:top w:w="0" w:type="dxa"/>
              <w:left w:w="28" w:type="dxa"/>
              <w:bottom w:w="0" w:type="dxa"/>
              <w:right w:w="28" w:type="dxa"/>
            </w:tcMar>
            <w:vAlign w:val="center"/>
            <w:hideMark/>
          </w:tcPr>
          <w:p w14:paraId="5D7520CC" w14:textId="77777777" w:rsidR="006D226B" w:rsidRPr="006D226B" w:rsidRDefault="006D226B" w:rsidP="006D226B">
            <w:pPr>
              <w:jc w:val="center"/>
              <w:rPr>
                <w:rFonts w:asciiTheme="minorHAnsi" w:hAnsiTheme="minorHAnsi" w:cstheme="minorHAnsi"/>
                <w:lang w:val="en-GB"/>
              </w:rPr>
            </w:pPr>
            <w:bookmarkStart w:id="3" w:name="_Hlk161220323"/>
            <w:r w:rsidRPr="006D226B">
              <w:rPr>
                <w:rFonts w:asciiTheme="minorHAnsi" w:hAnsiTheme="minorHAnsi" w:cstheme="minorHAnsi"/>
                <w:lang w:val="en-GB"/>
              </w:rPr>
              <w:t>Study, year, country</w:t>
            </w:r>
          </w:p>
        </w:tc>
        <w:tc>
          <w:tcPr>
            <w:tcW w:w="1732" w:type="dxa"/>
            <w:tcBorders>
              <w:top w:val="single" w:sz="4" w:space="0" w:color="auto"/>
              <w:left w:val="nil"/>
              <w:bottom w:val="single" w:sz="4" w:space="0" w:color="auto"/>
              <w:right w:val="nil"/>
            </w:tcBorders>
            <w:tcMar>
              <w:top w:w="0" w:type="dxa"/>
              <w:left w:w="28" w:type="dxa"/>
              <w:bottom w:w="0" w:type="dxa"/>
              <w:right w:w="28" w:type="dxa"/>
            </w:tcMar>
            <w:vAlign w:val="center"/>
            <w:hideMark/>
          </w:tcPr>
          <w:p w14:paraId="71781529"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Study period</w:t>
            </w:r>
          </w:p>
        </w:tc>
        <w:tc>
          <w:tcPr>
            <w:tcW w:w="1243" w:type="dxa"/>
            <w:tcBorders>
              <w:top w:val="single" w:sz="4" w:space="0" w:color="auto"/>
              <w:left w:val="nil"/>
              <w:bottom w:val="single" w:sz="4" w:space="0" w:color="auto"/>
              <w:right w:val="nil"/>
            </w:tcBorders>
            <w:tcMar>
              <w:top w:w="0" w:type="dxa"/>
              <w:left w:w="28" w:type="dxa"/>
              <w:bottom w:w="0" w:type="dxa"/>
              <w:right w:w="28" w:type="dxa"/>
            </w:tcMar>
            <w:vAlign w:val="center"/>
          </w:tcPr>
          <w:p w14:paraId="26D0CB0B"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Indicator</w:t>
            </w:r>
          </w:p>
          <w:p w14:paraId="330A364B"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1280" w:type="dxa"/>
            <w:tcBorders>
              <w:top w:val="single" w:sz="4" w:space="0" w:color="auto"/>
              <w:left w:val="nil"/>
              <w:bottom w:val="single" w:sz="4" w:space="0" w:color="auto"/>
              <w:right w:val="nil"/>
            </w:tcBorders>
            <w:tcMar>
              <w:top w:w="0" w:type="dxa"/>
              <w:left w:w="28" w:type="dxa"/>
              <w:bottom w:w="0" w:type="dxa"/>
              <w:right w:w="28" w:type="dxa"/>
            </w:tcMar>
            <w:vAlign w:val="center"/>
            <w:hideMark/>
          </w:tcPr>
          <w:p w14:paraId="29D1B829"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Migrants</w:t>
            </w:r>
          </w:p>
          <w:p w14:paraId="6D92B95C"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n [95 % CI]</w:t>
            </w:r>
          </w:p>
        </w:tc>
        <w:tc>
          <w:tcPr>
            <w:tcW w:w="1593" w:type="dxa"/>
            <w:tcBorders>
              <w:top w:val="single" w:sz="4" w:space="0" w:color="auto"/>
              <w:left w:val="nil"/>
              <w:bottom w:val="single" w:sz="4" w:space="0" w:color="auto"/>
              <w:right w:val="nil"/>
            </w:tcBorders>
            <w:tcMar>
              <w:top w:w="0" w:type="dxa"/>
              <w:left w:w="28" w:type="dxa"/>
              <w:bottom w:w="0" w:type="dxa"/>
              <w:right w:w="28" w:type="dxa"/>
            </w:tcMar>
            <w:vAlign w:val="center"/>
            <w:hideMark/>
          </w:tcPr>
          <w:p w14:paraId="30DDEEAA"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Non-migrants</w:t>
            </w:r>
          </w:p>
          <w:p w14:paraId="4D19CD7E"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n [95 % CI]</w:t>
            </w:r>
          </w:p>
        </w:tc>
        <w:tc>
          <w:tcPr>
            <w:tcW w:w="1473" w:type="dxa"/>
            <w:tcBorders>
              <w:top w:val="single" w:sz="4" w:space="0" w:color="auto"/>
              <w:left w:val="nil"/>
              <w:bottom w:val="single" w:sz="4" w:space="0" w:color="auto"/>
              <w:right w:val="nil"/>
            </w:tcBorders>
            <w:tcMar>
              <w:top w:w="0" w:type="dxa"/>
              <w:left w:w="28" w:type="dxa"/>
              <w:bottom w:w="0" w:type="dxa"/>
              <w:right w:w="28" w:type="dxa"/>
            </w:tcMar>
            <w:vAlign w:val="center"/>
            <w:hideMark/>
          </w:tcPr>
          <w:p w14:paraId="71ED3D87" w14:textId="77777777" w:rsidR="006D226B" w:rsidRPr="006D226B" w:rsidRDefault="006D226B" w:rsidP="006D22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overall population</w:t>
            </w:r>
          </w:p>
        </w:tc>
      </w:tr>
      <w:tr w:rsidR="006D226B" w:rsidRPr="00AA39D3" w14:paraId="5475E542" w14:textId="77777777" w:rsidTr="006D22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7DC8FE34" w14:textId="77777777" w:rsidR="006D226B" w:rsidRPr="006D226B" w:rsidRDefault="006D226B" w:rsidP="006D226B">
            <w:pPr>
              <w:rPr>
                <w:rFonts w:asciiTheme="minorHAnsi" w:hAnsiTheme="minorHAnsi" w:cstheme="minorHAnsi"/>
                <w:b w:val="0"/>
                <w:bCs w:val="0"/>
                <w:lang w:val="en-GB"/>
              </w:rPr>
            </w:pPr>
            <w:r w:rsidRPr="006D226B">
              <w:rPr>
                <w:rFonts w:asciiTheme="minorHAnsi" w:hAnsiTheme="minorHAnsi" w:cstheme="minorHAnsi"/>
                <w:b w:val="0"/>
                <w:bCs w:val="0"/>
                <w:lang w:val="en-GB"/>
              </w:rPr>
              <w:t>Al-</w:t>
            </w:r>
            <w:proofErr w:type="spellStart"/>
            <w:r w:rsidRPr="006D226B">
              <w:rPr>
                <w:rFonts w:asciiTheme="minorHAnsi" w:hAnsiTheme="minorHAnsi" w:cstheme="minorHAnsi"/>
                <w:b w:val="0"/>
                <w:bCs w:val="0"/>
                <w:lang w:val="en-GB"/>
              </w:rPr>
              <w:t>Mahrouqi</w:t>
            </w:r>
            <w:proofErr w:type="spellEnd"/>
            <w:r w:rsidRPr="006D226B">
              <w:rPr>
                <w:rFonts w:asciiTheme="minorHAnsi" w:hAnsiTheme="minorHAnsi" w:cstheme="minorHAnsi"/>
                <w:b w:val="0"/>
                <w:bCs w:val="0"/>
                <w:lang w:val="en-GB"/>
              </w:rPr>
              <w:t xml:space="preserve"> S. 2022, Oman [49]</w:t>
            </w:r>
          </w:p>
        </w:tc>
        <w:tc>
          <w:tcPr>
            <w:tcW w:w="1732"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22CD12AB" w14:textId="77777777" w:rsidR="006D226B" w:rsidRPr="006D226B" w:rsidRDefault="006D226B" w:rsidP="006D226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2009-2018</w:t>
            </w:r>
          </w:p>
        </w:tc>
        <w:tc>
          <w:tcPr>
            <w:tcW w:w="1243"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3051F4AD" w14:textId="77777777" w:rsidR="006D226B" w:rsidRPr="006D226B" w:rsidRDefault="006D226B" w:rsidP="006D22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Prevalence</w:t>
            </w:r>
          </w:p>
        </w:tc>
        <w:tc>
          <w:tcPr>
            <w:tcW w:w="1280"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5324606C"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5.8</w:t>
            </w:r>
          </w:p>
        </w:tc>
        <w:tc>
          <w:tcPr>
            <w:tcW w:w="1593"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3593E554"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2.7</w:t>
            </w:r>
          </w:p>
        </w:tc>
        <w:tc>
          <w:tcPr>
            <w:tcW w:w="1473" w:type="dxa"/>
            <w:tcBorders>
              <w:top w:val="single" w:sz="4" w:space="0" w:color="auto"/>
              <w:left w:val="nil"/>
              <w:bottom w:val="nil"/>
              <w:right w:val="nil"/>
            </w:tcBorders>
            <w:shd w:val="clear" w:color="auto" w:fill="auto"/>
            <w:tcMar>
              <w:top w:w="0" w:type="dxa"/>
              <w:left w:w="28" w:type="dxa"/>
              <w:bottom w:w="0" w:type="dxa"/>
              <w:right w:w="28" w:type="dxa"/>
            </w:tcMar>
            <w:vAlign w:val="center"/>
            <w:hideMark/>
          </w:tcPr>
          <w:p w14:paraId="05D1960B"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4.0</w:t>
            </w:r>
          </w:p>
        </w:tc>
      </w:tr>
      <w:tr w:rsidR="006D226B" w:rsidRPr="006D226B" w14:paraId="0CCB8A53" w14:textId="77777777" w:rsidTr="006D226B">
        <w:trPr>
          <w:trHeight w:val="551"/>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49E8F6D5" w14:textId="77777777" w:rsidR="006D226B" w:rsidRPr="006D226B" w:rsidRDefault="006D226B" w:rsidP="006D226B">
            <w:pPr>
              <w:rPr>
                <w:rFonts w:asciiTheme="minorHAnsi" w:hAnsiTheme="minorHAnsi" w:cstheme="minorHAnsi"/>
                <w:b w:val="0"/>
                <w:bCs w:val="0"/>
                <w:lang w:val="en-GB"/>
              </w:rPr>
            </w:pPr>
            <w:r w:rsidRPr="006D226B">
              <w:rPr>
                <w:rFonts w:asciiTheme="minorHAnsi" w:hAnsiTheme="minorHAnsi" w:cstheme="minorHAnsi"/>
                <w:b w:val="0"/>
                <w:bCs w:val="0"/>
                <w:lang w:val="en-GB"/>
              </w:rPr>
              <w:t>Boyd AT. 2019, Lebanon</w:t>
            </w:r>
            <w:r w:rsidRPr="006D226B">
              <w:rPr>
                <w:rFonts w:asciiTheme="minorHAnsi" w:hAnsiTheme="minorHAnsi" w:cstheme="minorHAnsi"/>
                <w:b w:val="0"/>
                <w:bCs w:val="0"/>
                <w:vertAlign w:val="superscript"/>
                <w:lang w:val="en-GB"/>
              </w:rPr>
              <w:t xml:space="preserve">4 </w:t>
            </w:r>
            <w:r w:rsidRPr="006D226B">
              <w:rPr>
                <w:rFonts w:asciiTheme="minorHAnsi" w:hAnsiTheme="minorHAnsi" w:cstheme="minorHAnsi"/>
                <w:b w:val="0"/>
                <w:bCs w:val="0"/>
                <w:lang w:val="en-GB"/>
              </w:rPr>
              <w:t>[57]</w:t>
            </w:r>
          </w:p>
        </w:tc>
        <w:tc>
          <w:tcPr>
            <w:tcW w:w="1732" w:type="dxa"/>
            <w:shd w:val="clear" w:color="auto" w:fill="auto"/>
            <w:tcMar>
              <w:top w:w="0" w:type="dxa"/>
              <w:left w:w="28" w:type="dxa"/>
              <w:bottom w:w="0" w:type="dxa"/>
              <w:right w:w="28" w:type="dxa"/>
            </w:tcMar>
            <w:vAlign w:val="center"/>
            <w:hideMark/>
          </w:tcPr>
          <w:p w14:paraId="09522BC3" w14:textId="77777777" w:rsidR="006D226B" w:rsidRPr="006D226B" w:rsidRDefault="006D226B" w:rsidP="006D226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2013-2015</w:t>
            </w:r>
          </w:p>
        </w:tc>
        <w:tc>
          <w:tcPr>
            <w:tcW w:w="1243" w:type="dxa"/>
            <w:shd w:val="clear" w:color="auto" w:fill="auto"/>
            <w:tcMar>
              <w:top w:w="0" w:type="dxa"/>
              <w:left w:w="28" w:type="dxa"/>
              <w:bottom w:w="0" w:type="dxa"/>
              <w:right w:w="28" w:type="dxa"/>
            </w:tcMar>
            <w:vAlign w:val="center"/>
            <w:hideMark/>
          </w:tcPr>
          <w:p w14:paraId="30659E46" w14:textId="77777777" w:rsidR="006D226B" w:rsidRPr="006D226B" w:rsidRDefault="006D226B" w:rsidP="006D22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incidence</w:t>
            </w:r>
          </w:p>
        </w:tc>
        <w:tc>
          <w:tcPr>
            <w:tcW w:w="1280" w:type="dxa"/>
            <w:shd w:val="clear" w:color="auto" w:fill="auto"/>
            <w:tcMar>
              <w:top w:w="0" w:type="dxa"/>
              <w:left w:w="28" w:type="dxa"/>
              <w:bottom w:w="0" w:type="dxa"/>
              <w:right w:w="28" w:type="dxa"/>
            </w:tcMar>
            <w:vAlign w:val="center"/>
            <w:hideMark/>
          </w:tcPr>
          <w:p w14:paraId="4575B361"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9.2</w:t>
            </w:r>
            <w:r w:rsidRPr="006D226B">
              <w:rPr>
                <w:rFonts w:asciiTheme="minorHAnsi" w:hAnsiTheme="minorHAnsi" w:cstheme="minorHAnsi"/>
                <w:vertAlign w:val="superscript"/>
                <w:lang w:val="en-US"/>
              </w:rPr>
              <w:t>3</w:t>
            </w:r>
          </w:p>
          <w:p w14:paraId="4F6F62CF"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[7.1-11.9]</w:t>
            </w:r>
          </w:p>
        </w:tc>
        <w:tc>
          <w:tcPr>
            <w:tcW w:w="1593" w:type="dxa"/>
            <w:shd w:val="clear" w:color="auto" w:fill="auto"/>
            <w:tcMar>
              <w:top w:w="0" w:type="dxa"/>
              <w:left w:w="28" w:type="dxa"/>
              <w:bottom w:w="0" w:type="dxa"/>
              <w:right w:w="28" w:type="dxa"/>
            </w:tcMar>
            <w:vAlign w:val="center"/>
            <w:hideMark/>
          </w:tcPr>
          <w:p w14:paraId="7F2E7F7B"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w:t>
            </w:r>
          </w:p>
        </w:tc>
        <w:tc>
          <w:tcPr>
            <w:tcW w:w="1473" w:type="dxa"/>
            <w:shd w:val="clear" w:color="auto" w:fill="auto"/>
            <w:tcMar>
              <w:top w:w="0" w:type="dxa"/>
              <w:left w:w="28" w:type="dxa"/>
              <w:bottom w:w="0" w:type="dxa"/>
              <w:right w:w="28" w:type="dxa"/>
            </w:tcMar>
            <w:vAlign w:val="center"/>
            <w:hideMark/>
          </w:tcPr>
          <w:p w14:paraId="35DD7B2F"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5.5</w:t>
            </w:r>
          </w:p>
        </w:tc>
      </w:tr>
      <w:tr w:rsidR="006D226B" w:rsidRPr="00AA39D3" w14:paraId="21CE6EBE" w14:textId="77777777" w:rsidTr="006D22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77865A3B" w14:textId="77777777" w:rsidR="006D226B" w:rsidRPr="006D226B" w:rsidRDefault="006D226B" w:rsidP="006D226B">
            <w:pPr>
              <w:rPr>
                <w:rFonts w:asciiTheme="minorHAnsi" w:hAnsiTheme="minorHAnsi" w:cstheme="minorHAnsi"/>
                <w:b w:val="0"/>
                <w:bCs w:val="0"/>
                <w:lang w:val="en-GB"/>
              </w:rPr>
            </w:pPr>
            <w:r w:rsidRPr="006D226B">
              <w:rPr>
                <w:rFonts w:asciiTheme="minorHAnsi" w:hAnsiTheme="minorHAnsi" w:cstheme="minorHAnsi"/>
                <w:b w:val="0"/>
                <w:bCs w:val="0"/>
                <w:lang w:val="en-GB"/>
              </w:rPr>
              <w:t>Boyd AT. 2019, Jordan</w:t>
            </w:r>
            <w:r w:rsidRPr="006D226B">
              <w:rPr>
                <w:rFonts w:asciiTheme="minorHAnsi" w:hAnsiTheme="minorHAnsi" w:cstheme="minorHAnsi"/>
                <w:b w:val="0"/>
                <w:bCs w:val="0"/>
                <w:vertAlign w:val="superscript"/>
                <w:lang w:val="en-GB"/>
              </w:rPr>
              <w:t>4</w:t>
            </w:r>
            <w:r w:rsidRPr="006D226B">
              <w:rPr>
                <w:rFonts w:asciiTheme="minorHAnsi" w:hAnsiTheme="minorHAnsi" w:cstheme="minorHAnsi"/>
                <w:b w:val="0"/>
                <w:bCs w:val="0"/>
                <w:lang w:val="en-GB"/>
              </w:rPr>
              <w:t xml:space="preserve"> [57]</w:t>
            </w:r>
          </w:p>
        </w:tc>
        <w:tc>
          <w:tcPr>
            <w:tcW w:w="1732" w:type="dxa"/>
            <w:shd w:val="clear" w:color="auto" w:fill="auto"/>
            <w:tcMar>
              <w:top w:w="0" w:type="dxa"/>
              <w:left w:w="28" w:type="dxa"/>
              <w:bottom w:w="0" w:type="dxa"/>
              <w:right w:w="28" w:type="dxa"/>
            </w:tcMar>
            <w:vAlign w:val="center"/>
            <w:hideMark/>
          </w:tcPr>
          <w:p w14:paraId="78407F98" w14:textId="77777777" w:rsidR="006D226B" w:rsidRPr="006D226B" w:rsidRDefault="006D226B" w:rsidP="006D226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2013-2015</w:t>
            </w:r>
          </w:p>
        </w:tc>
        <w:tc>
          <w:tcPr>
            <w:tcW w:w="1243" w:type="dxa"/>
            <w:shd w:val="clear" w:color="auto" w:fill="auto"/>
            <w:tcMar>
              <w:top w:w="0" w:type="dxa"/>
              <w:left w:w="28" w:type="dxa"/>
              <w:bottom w:w="0" w:type="dxa"/>
              <w:right w:w="28" w:type="dxa"/>
            </w:tcMar>
            <w:vAlign w:val="center"/>
            <w:hideMark/>
          </w:tcPr>
          <w:p w14:paraId="5D6BD54A" w14:textId="77777777" w:rsidR="006D226B" w:rsidRPr="006D226B" w:rsidRDefault="006D226B" w:rsidP="006D22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incidence</w:t>
            </w:r>
          </w:p>
        </w:tc>
        <w:tc>
          <w:tcPr>
            <w:tcW w:w="1280" w:type="dxa"/>
            <w:shd w:val="clear" w:color="auto" w:fill="auto"/>
            <w:tcMar>
              <w:top w:w="0" w:type="dxa"/>
              <w:left w:w="28" w:type="dxa"/>
              <w:bottom w:w="0" w:type="dxa"/>
              <w:right w:w="28" w:type="dxa"/>
            </w:tcMar>
            <w:vAlign w:val="center"/>
            <w:hideMark/>
          </w:tcPr>
          <w:p w14:paraId="0CE26774"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11.8</w:t>
            </w:r>
            <w:r w:rsidRPr="006D226B">
              <w:rPr>
                <w:rFonts w:asciiTheme="minorHAnsi" w:hAnsiTheme="minorHAnsi" w:cstheme="minorHAnsi"/>
                <w:vertAlign w:val="superscript"/>
                <w:lang w:val="en-US"/>
              </w:rPr>
              <w:t>3</w:t>
            </w:r>
          </w:p>
          <w:p w14:paraId="64A7925F"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[10.0-14.0]</w:t>
            </w:r>
          </w:p>
        </w:tc>
        <w:tc>
          <w:tcPr>
            <w:tcW w:w="1593" w:type="dxa"/>
            <w:shd w:val="clear" w:color="auto" w:fill="auto"/>
            <w:tcMar>
              <w:top w:w="0" w:type="dxa"/>
              <w:left w:w="28" w:type="dxa"/>
              <w:bottom w:w="0" w:type="dxa"/>
              <w:right w:w="28" w:type="dxa"/>
            </w:tcMar>
            <w:vAlign w:val="center"/>
            <w:hideMark/>
          </w:tcPr>
          <w:p w14:paraId="0BA7406C"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w:t>
            </w:r>
          </w:p>
        </w:tc>
        <w:tc>
          <w:tcPr>
            <w:tcW w:w="1473" w:type="dxa"/>
            <w:shd w:val="clear" w:color="auto" w:fill="auto"/>
            <w:tcMar>
              <w:top w:w="0" w:type="dxa"/>
              <w:left w:w="28" w:type="dxa"/>
              <w:bottom w:w="0" w:type="dxa"/>
              <w:right w:w="28" w:type="dxa"/>
            </w:tcMar>
            <w:vAlign w:val="center"/>
            <w:hideMark/>
          </w:tcPr>
          <w:p w14:paraId="2A5F3704"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11.1</w:t>
            </w:r>
          </w:p>
        </w:tc>
      </w:tr>
      <w:tr w:rsidR="006D226B" w:rsidRPr="006D226B" w14:paraId="3EC66C2C" w14:textId="77777777" w:rsidTr="006D226B">
        <w:trPr>
          <w:trHeight w:val="535"/>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077B4425" w14:textId="77777777" w:rsidR="006D226B" w:rsidRPr="006D226B" w:rsidRDefault="006D226B" w:rsidP="006D226B">
            <w:pPr>
              <w:rPr>
                <w:rFonts w:asciiTheme="minorHAnsi" w:hAnsiTheme="minorHAnsi" w:cstheme="minorHAnsi"/>
                <w:b w:val="0"/>
                <w:bCs w:val="0"/>
                <w:lang w:val="en-GB"/>
              </w:rPr>
            </w:pPr>
            <w:proofErr w:type="spellStart"/>
            <w:r w:rsidRPr="006D226B">
              <w:rPr>
                <w:rFonts w:asciiTheme="minorHAnsi" w:hAnsiTheme="minorHAnsi" w:cstheme="minorHAnsi"/>
                <w:b w:val="0"/>
                <w:bCs w:val="0"/>
                <w:lang w:val="en-GB"/>
              </w:rPr>
              <w:t>Araj</w:t>
            </w:r>
            <w:proofErr w:type="spellEnd"/>
            <w:r w:rsidRPr="006D226B">
              <w:rPr>
                <w:rFonts w:asciiTheme="minorHAnsi" w:hAnsiTheme="minorHAnsi" w:cstheme="minorHAnsi"/>
                <w:b w:val="0"/>
                <w:bCs w:val="0"/>
                <w:lang w:val="en-GB"/>
              </w:rPr>
              <w:t xml:space="preserve"> FG. 2016, Lebanon [62]</w:t>
            </w:r>
          </w:p>
        </w:tc>
        <w:tc>
          <w:tcPr>
            <w:tcW w:w="1732" w:type="dxa"/>
            <w:shd w:val="clear" w:color="auto" w:fill="auto"/>
            <w:tcMar>
              <w:top w:w="0" w:type="dxa"/>
              <w:left w:w="28" w:type="dxa"/>
              <w:bottom w:w="0" w:type="dxa"/>
              <w:right w:w="28" w:type="dxa"/>
            </w:tcMar>
            <w:vAlign w:val="center"/>
            <w:hideMark/>
          </w:tcPr>
          <w:p w14:paraId="1EF2001B" w14:textId="77777777" w:rsidR="006D226B" w:rsidRPr="006D226B" w:rsidRDefault="006D226B" w:rsidP="006D226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1999-2013</w:t>
            </w:r>
          </w:p>
        </w:tc>
        <w:tc>
          <w:tcPr>
            <w:tcW w:w="1243" w:type="dxa"/>
            <w:shd w:val="clear" w:color="auto" w:fill="auto"/>
            <w:tcMar>
              <w:top w:w="0" w:type="dxa"/>
              <w:left w:w="28" w:type="dxa"/>
              <w:bottom w:w="0" w:type="dxa"/>
              <w:right w:w="28" w:type="dxa"/>
            </w:tcMar>
            <w:vAlign w:val="center"/>
            <w:hideMark/>
          </w:tcPr>
          <w:p w14:paraId="44FADC48" w14:textId="77777777" w:rsidR="006D226B" w:rsidRPr="006D226B" w:rsidRDefault="006D226B" w:rsidP="006D22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 xml:space="preserve">Prevalence </w:t>
            </w:r>
          </w:p>
        </w:tc>
        <w:tc>
          <w:tcPr>
            <w:tcW w:w="1280" w:type="dxa"/>
            <w:shd w:val="clear" w:color="auto" w:fill="auto"/>
            <w:tcMar>
              <w:top w:w="0" w:type="dxa"/>
              <w:left w:w="28" w:type="dxa"/>
              <w:bottom w:w="0" w:type="dxa"/>
              <w:right w:w="28" w:type="dxa"/>
            </w:tcMar>
            <w:vAlign w:val="center"/>
            <w:hideMark/>
          </w:tcPr>
          <w:p w14:paraId="66E19324"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22.4</w:t>
            </w:r>
            <w:r w:rsidRPr="006D226B">
              <w:rPr>
                <w:rFonts w:asciiTheme="minorHAnsi" w:hAnsiTheme="minorHAnsi" w:cstheme="minorHAnsi"/>
                <w:vertAlign w:val="superscript"/>
                <w:lang w:val="en-GB"/>
              </w:rPr>
              <w:t>1</w:t>
            </w:r>
          </w:p>
        </w:tc>
        <w:tc>
          <w:tcPr>
            <w:tcW w:w="1593" w:type="dxa"/>
            <w:shd w:val="clear" w:color="auto" w:fill="auto"/>
            <w:tcMar>
              <w:top w:w="0" w:type="dxa"/>
              <w:left w:w="28" w:type="dxa"/>
              <w:bottom w:w="0" w:type="dxa"/>
              <w:right w:w="28" w:type="dxa"/>
            </w:tcMar>
            <w:vAlign w:val="center"/>
            <w:hideMark/>
          </w:tcPr>
          <w:p w14:paraId="76D6B5E0"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w:t>
            </w:r>
          </w:p>
        </w:tc>
        <w:tc>
          <w:tcPr>
            <w:tcW w:w="1473" w:type="dxa"/>
            <w:shd w:val="clear" w:color="auto" w:fill="auto"/>
            <w:tcMar>
              <w:top w:w="0" w:type="dxa"/>
              <w:left w:w="28" w:type="dxa"/>
              <w:bottom w:w="0" w:type="dxa"/>
              <w:right w:w="28" w:type="dxa"/>
            </w:tcMar>
            <w:vAlign w:val="center"/>
            <w:hideMark/>
          </w:tcPr>
          <w:p w14:paraId="260C3E80"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19</w:t>
            </w:r>
          </w:p>
        </w:tc>
      </w:tr>
      <w:tr w:rsidR="006D226B" w:rsidRPr="00AA39D3" w14:paraId="180E445F" w14:textId="77777777" w:rsidTr="006D22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5D30AC40" w14:textId="77777777" w:rsidR="006D226B" w:rsidRPr="006D226B" w:rsidRDefault="006D226B" w:rsidP="006D226B">
            <w:pPr>
              <w:rPr>
                <w:rFonts w:asciiTheme="minorHAnsi" w:hAnsiTheme="minorHAnsi" w:cstheme="minorHAnsi"/>
                <w:b w:val="0"/>
                <w:bCs w:val="0"/>
                <w:lang w:val="en-GB"/>
              </w:rPr>
            </w:pPr>
            <w:r w:rsidRPr="006D226B">
              <w:rPr>
                <w:rFonts w:asciiTheme="minorHAnsi" w:hAnsiTheme="minorHAnsi" w:cstheme="minorHAnsi"/>
                <w:b w:val="0"/>
                <w:bCs w:val="0"/>
              </w:rPr>
              <w:t xml:space="preserve">Jawad JS. 2014, </w:t>
            </w:r>
            <w:proofErr w:type="spellStart"/>
            <w:r w:rsidRPr="006D226B">
              <w:rPr>
                <w:rFonts w:asciiTheme="minorHAnsi" w:hAnsiTheme="minorHAnsi" w:cstheme="minorHAnsi"/>
                <w:b w:val="0"/>
                <w:bCs w:val="0"/>
              </w:rPr>
              <w:t>Bahrain</w:t>
            </w:r>
            <w:proofErr w:type="spellEnd"/>
            <w:r w:rsidRPr="006D226B">
              <w:rPr>
                <w:rFonts w:asciiTheme="minorHAnsi" w:hAnsiTheme="minorHAnsi" w:cstheme="minorHAnsi"/>
                <w:b w:val="0"/>
                <w:bCs w:val="0"/>
              </w:rPr>
              <w:t xml:space="preserve"> [69]</w:t>
            </w:r>
          </w:p>
        </w:tc>
        <w:tc>
          <w:tcPr>
            <w:tcW w:w="1732" w:type="dxa"/>
            <w:shd w:val="clear" w:color="auto" w:fill="auto"/>
            <w:tcMar>
              <w:top w:w="0" w:type="dxa"/>
              <w:left w:w="28" w:type="dxa"/>
              <w:bottom w:w="0" w:type="dxa"/>
              <w:right w:w="28" w:type="dxa"/>
            </w:tcMar>
            <w:vAlign w:val="center"/>
            <w:hideMark/>
          </w:tcPr>
          <w:p w14:paraId="2F4CEC0B" w14:textId="77777777" w:rsidR="006D226B" w:rsidRPr="006D226B" w:rsidRDefault="006D226B" w:rsidP="006D226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2000-2006</w:t>
            </w:r>
          </w:p>
        </w:tc>
        <w:tc>
          <w:tcPr>
            <w:tcW w:w="1243" w:type="dxa"/>
            <w:shd w:val="clear" w:color="auto" w:fill="auto"/>
            <w:tcMar>
              <w:top w:w="0" w:type="dxa"/>
              <w:left w:w="28" w:type="dxa"/>
              <w:bottom w:w="0" w:type="dxa"/>
              <w:right w:w="28" w:type="dxa"/>
            </w:tcMar>
            <w:vAlign w:val="center"/>
            <w:hideMark/>
          </w:tcPr>
          <w:p w14:paraId="35081ED7" w14:textId="77777777" w:rsidR="006D226B" w:rsidRPr="006D226B" w:rsidRDefault="006D226B" w:rsidP="006D22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vertAlign w:val="superscript"/>
                <w:lang w:val="en-GB"/>
              </w:rPr>
            </w:pPr>
            <w:r w:rsidRPr="006D226B">
              <w:rPr>
                <w:rFonts w:asciiTheme="minorHAnsi" w:hAnsiTheme="minorHAnsi" w:cstheme="minorHAnsi"/>
              </w:rPr>
              <w:t>Incidence</w:t>
            </w:r>
          </w:p>
        </w:tc>
        <w:tc>
          <w:tcPr>
            <w:tcW w:w="1280" w:type="dxa"/>
            <w:shd w:val="clear" w:color="auto" w:fill="auto"/>
            <w:tcMar>
              <w:top w:w="0" w:type="dxa"/>
              <w:left w:w="28" w:type="dxa"/>
              <w:bottom w:w="0" w:type="dxa"/>
              <w:right w:w="28" w:type="dxa"/>
            </w:tcMar>
            <w:vAlign w:val="center"/>
            <w:hideMark/>
          </w:tcPr>
          <w:p w14:paraId="1393E477"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69.8</w:t>
            </w:r>
          </w:p>
          <w:p w14:paraId="2BB07236"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[60-80]</w:t>
            </w:r>
          </w:p>
        </w:tc>
        <w:tc>
          <w:tcPr>
            <w:tcW w:w="1593" w:type="dxa"/>
            <w:shd w:val="clear" w:color="auto" w:fill="auto"/>
            <w:tcMar>
              <w:top w:w="0" w:type="dxa"/>
              <w:left w:w="28" w:type="dxa"/>
              <w:bottom w:w="0" w:type="dxa"/>
              <w:right w:w="28" w:type="dxa"/>
            </w:tcMar>
            <w:vAlign w:val="center"/>
            <w:hideMark/>
          </w:tcPr>
          <w:p w14:paraId="2B1A5850"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D226B">
              <w:rPr>
                <w:rFonts w:asciiTheme="minorHAnsi" w:hAnsiTheme="minorHAnsi" w:cstheme="minorHAnsi"/>
              </w:rPr>
              <w:t>16.8</w:t>
            </w:r>
          </w:p>
          <w:p w14:paraId="2CBAAE9C"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rPr>
              <w:t>[13-21]</w:t>
            </w:r>
          </w:p>
        </w:tc>
        <w:tc>
          <w:tcPr>
            <w:tcW w:w="1473" w:type="dxa"/>
            <w:shd w:val="clear" w:color="auto" w:fill="auto"/>
            <w:tcMar>
              <w:top w:w="0" w:type="dxa"/>
              <w:left w:w="28" w:type="dxa"/>
              <w:bottom w:w="0" w:type="dxa"/>
              <w:right w:w="28" w:type="dxa"/>
            </w:tcMar>
            <w:vAlign w:val="center"/>
            <w:hideMark/>
          </w:tcPr>
          <w:p w14:paraId="10C95D55"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37</w:t>
            </w:r>
          </w:p>
        </w:tc>
      </w:tr>
      <w:tr w:rsidR="006D226B" w:rsidRPr="006D226B" w14:paraId="347DC7FF" w14:textId="77777777" w:rsidTr="006D226B">
        <w:trPr>
          <w:trHeight w:val="551"/>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7661B6B7" w14:textId="77777777" w:rsidR="006D226B" w:rsidRPr="006D226B" w:rsidRDefault="006D226B" w:rsidP="006D226B">
            <w:pPr>
              <w:rPr>
                <w:rFonts w:asciiTheme="minorHAnsi" w:hAnsiTheme="minorHAnsi" w:cstheme="minorHAnsi"/>
                <w:b w:val="0"/>
                <w:bCs w:val="0"/>
                <w:lang w:val="en-GB"/>
              </w:rPr>
            </w:pPr>
            <w:r w:rsidRPr="006D226B">
              <w:rPr>
                <w:rFonts w:asciiTheme="minorHAnsi" w:hAnsiTheme="minorHAnsi" w:cstheme="minorHAnsi"/>
                <w:b w:val="0"/>
                <w:bCs w:val="0"/>
                <w:lang w:val="en-GB"/>
              </w:rPr>
              <w:t>Gleason JA. 2012, Saudi Arabia [33]</w:t>
            </w:r>
          </w:p>
        </w:tc>
        <w:tc>
          <w:tcPr>
            <w:tcW w:w="1732" w:type="dxa"/>
            <w:shd w:val="clear" w:color="auto" w:fill="auto"/>
            <w:tcMar>
              <w:top w:w="0" w:type="dxa"/>
              <w:left w:w="28" w:type="dxa"/>
              <w:bottom w:w="0" w:type="dxa"/>
              <w:right w:w="28" w:type="dxa"/>
            </w:tcMar>
            <w:vAlign w:val="center"/>
            <w:hideMark/>
          </w:tcPr>
          <w:p w14:paraId="1DAB9241" w14:textId="77777777" w:rsidR="006D226B" w:rsidRPr="006D226B" w:rsidRDefault="006D226B" w:rsidP="006D226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2005-2009</w:t>
            </w:r>
          </w:p>
        </w:tc>
        <w:tc>
          <w:tcPr>
            <w:tcW w:w="1243" w:type="dxa"/>
            <w:shd w:val="clear" w:color="auto" w:fill="auto"/>
            <w:tcMar>
              <w:top w:w="0" w:type="dxa"/>
              <w:left w:w="28" w:type="dxa"/>
              <w:bottom w:w="0" w:type="dxa"/>
              <w:right w:w="28" w:type="dxa"/>
            </w:tcMar>
            <w:vAlign w:val="center"/>
            <w:hideMark/>
          </w:tcPr>
          <w:p w14:paraId="5A16802F" w14:textId="77777777" w:rsidR="006D226B" w:rsidRPr="006D226B" w:rsidRDefault="006D226B" w:rsidP="006D22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lang w:val="en-US"/>
              </w:rPr>
            </w:pPr>
            <w:r w:rsidRPr="006D226B">
              <w:rPr>
                <w:rFonts w:asciiTheme="minorHAnsi" w:hAnsiTheme="minorHAnsi" w:cstheme="minorHAnsi"/>
                <w:lang w:val="en-GB"/>
              </w:rPr>
              <w:t>Incidence</w:t>
            </w:r>
          </w:p>
        </w:tc>
        <w:tc>
          <w:tcPr>
            <w:tcW w:w="1280" w:type="dxa"/>
            <w:shd w:val="clear" w:color="auto" w:fill="auto"/>
            <w:tcMar>
              <w:top w:w="0" w:type="dxa"/>
              <w:left w:w="28" w:type="dxa"/>
              <w:bottom w:w="0" w:type="dxa"/>
              <w:right w:w="28" w:type="dxa"/>
            </w:tcMar>
            <w:vAlign w:val="center"/>
            <w:hideMark/>
          </w:tcPr>
          <w:p w14:paraId="2C406A3C"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27,6</w:t>
            </w:r>
          </w:p>
          <w:p w14:paraId="3E384D7F"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[26.3-28.8]</w:t>
            </w:r>
          </w:p>
        </w:tc>
        <w:tc>
          <w:tcPr>
            <w:tcW w:w="1593" w:type="dxa"/>
            <w:shd w:val="clear" w:color="auto" w:fill="auto"/>
            <w:tcMar>
              <w:top w:w="0" w:type="dxa"/>
              <w:left w:w="28" w:type="dxa"/>
              <w:bottom w:w="0" w:type="dxa"/>
              <w:right w:w="28" w:type="dxa"/>
            </w:tcMar>
            <w:vAlign w:val="center"/>
            <w:hideMark/>
          </w:tcPr>
          <w:p w14:paraId="1101E8D7"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12,1</w:t>
            </w:r>
          </w:p>
          <w:p w14:paraId="114E4292"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[11.6-12.6]</w:t>
            </w:r>
          </w:p>
        </w:tc>
        <w:tc>
          <w:tcPr>
            <w:tcW w:w="1473" w:type="dxa"/>
            <w:shd w:val="clear" w:color="auto" w:fill="auto"/>
            <w:tcMar>
              <w:top w:w="0" w:type="dxa"/>
              <w:left w:w="28" w:type="dxa"/>
              <w:bottom w:w="0" w:type="dxa"/>
              <w:right w:w="28" w:type="dxa"/>
            </w:tcMar>
            <w:vAlign w:val="center"/>
            <w:hideMark/>
          </w:tcPr>
          <w:p w14:paraId="025C92F1" w14:textId="77777777" w:rsidR="006D226B" w:rsidRPr="006D226B" w:rsidRDefault="006D226B" w:rsidP="006D22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US"/>
              </w:rPr>
              <w:t>--</w:t>
            </w:r>
          </w:p>
        </w:tc>
      </w:tr>
      <w:tr w:rsidR="006D226B" w:rsidRPr="00AA39D3" w14:paraId="7A6EF7C9" w14:textId="77777777" w:rsidTr="006D226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Mar>
              <w:top w:w="0" w:type="dxa"/>
              <w:left w:w="28" w:type="dxa"/>
              <w:bottom w:w="0" w:type="dxa"/>
              <w:right w:w="28" w:type="dxa"/>
            </w:tcMar>
            <w:vAlign w:val="center"/>
            <w:hideMark/>
          </w:tcPr>
          <w:p w14:paraId="586E4E11" w14:textId="77777777" w:rsidR="006D226B" w:rsidRPr="006D226B" w:rsidRDefault="006D226B" w:rsidP="006D226B">
            <w:pPr>
              <w:rPr>
                <w:rFonts w:asciiTheme="minorHAnsi" w:hAnsiTheme="minorHAnsi" w:cstheme="minorHAnsi"/>
                <w:b w:val="0"/>
                <w:bCs w:val="0"/>
                <w:lang w:val="en-GB"/>
              </w:rPr>
            </w:pPr>
            <w:proofErr w:type="spellStart"/>
            <w:r w:rsidRPr="006D226B">
              <w:rPr>
                <w:rFonts w:asciiTheme="minorHAnsi" w:hAnsiTheme="minorHAnsi" w:cstheme="minorHAnsi"/>
                <w:b w:val="0"/>
                <w:bCs w:val="0"/>
                <w:lang w:val="en-GB"/>
              </w:rPr>
              <w:t>Abouzeid</w:t>
            </w:r>
            <w:proofErr w:type="spellEnd"/>
            <w:r w:rsidRPr="006D226B">
              <w:rPr>
                <w:rFonts w:asciiTheme="minorHAnsi" w:hAnsiTheme="minorHAnsi" w:cstheme="minorHAnsi"/>
                <w:b w:val="0"/>
                <w:bCs w:val="0"/>
                <w:lang w:val="en-GB"/>
              </w:rPr>
              <w:t xml:space="preserve"> MS. 2012, Saudi Arabia [30]</w:t>
            </w:r>
          </w:p>
        </w:tc>
        <w:tc>
          <w:tcPr>
            <w:tcW w:w="1732" w:type="dxa"/>
            <w:shd w:val="clear" w:color="auto" w:fill="auto"/>
            <w:tcMar>
              <w:top w:w="0" w:type="dxa"/>
              <w:left w:w="28" w:type="dxa"/>
              <w:bottom w:w="0" w:type="dxa"/>
              <w:right w:w="28" w:type="dxa"/>
            </w:tcMar>
            <w:vAlign w:val="center"/>
            <w:hideMark/>
          </w:tcPr>
          <w:p w14:paraId="1AB5B726" w14:textId="77777777" w:rsidR="006D226B" w:rsidRPr="006D226B" w:rsidRDefault="006D226B" w:rsidP="006D226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6D226B">
              <w:rPr>
                <w:rFonts w:asciiTheme="minorHAnsi" w:hAnsiTheme="minorHAnsi" w:cstheme="minorHAnsi"/>
                <w:lang w:val="en-GB"/>
              </w:rPr>
              <w:t>2000-2009</w:t>
            </w:r>
          </w:p>
        </w:tc>
        <w:tc>
          <w:tcPr>
            <w:tcW w:w="1243" w:type="dxa"/>
            <w:shd w:val="clear" w:color="auto" w:fill="auto"/>
            <w:tcMar>
              <w:top w:w="0" w:type="dxa"/>
              <w:left w:w="28" w:type="dxa"/>
              <w:bottom w:w="0" w:type="dxa"/>
              <w:right w:w="28" w:type="dxa"/>
            </w:tcMar>
            <w:vAlign w:val="center"/>
            <w:hideMark/>
          </w:tcPr>
          <w:p w14:paraId="483FDF88" w14:textId="77777777" w:rsidR="006D226B" w:rsidRPr="006D226B" w:rsidRDefault="006D226B" w:rsidP="006D22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vertAlign w:val="superscript"/>
                <w:lang w:val="en-US"/>
              </w:rPr>
            </w:pPr>
            <w:r w:rsidRPr="006D226B">
              <w:rPr>
                <w:rFonts w:asciiTheme="minorHAnsi" w:hAnsiTheme="minorHAnsi" w:cstheme="minorHAnsi"/>
                <w:lang w:val="en-GB"/>
              </w:rPr>
              <w:t>Incidence</w:t>
            </w:r>
          </w:p>
        </w:tc>
        <w:tc>
          <w:tcPr>
            <w:tcW w:w="1280" w:type="dxa"/>
            <w:shd w:val="clear" w:color="auto" w:fill="auto"/>
            <w:tcMar>
              <w:top w:w="0" w:type="dxa"/>
              <w:left w:w="28" w:type="dxa"/>
              <w:bottom w:w="0" w:type="dxa"/>
              <w:right w:w="28" w:type="dxa"/>
            </w:tcMar>
            <w:vAlign w:val="center"/>
            <w:hideMark/>
          </w:tcPr>
          <w:p w14:paraId="556F3D1F"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26.7</w:t>
            </w:r>
          </w:p>
        </w:tc>
        <w:tc>
          <w:tcPr>
            <w:tcW w:w="1593" w:type="dxa"/>
            <w:shd w:val="clear" w:color="auto" w:fill="auto"/>
            <w:tcMar>
              <w:top w:w="0" w:type="dxa"/>
              <w:left w:w="28" w:type="dxa"/>
              <w:bottom w:w="0" w:type="dxa"/>
              <w:right w:w="28" w:type="dxa"/>
            </w:tcMar>
            <w:vAlign w:val="center"/>
            <w:hideMark/>
          </w:tcPr>
          <w:p w14:paraId="2788AA80"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11.5</w:t>
            </w:r>
          </w:p>
        </w:tc>
        <w:tc>
          <w:tcPr>
            <w:tcW w:w="1473" w:type="dxa"/>
            <w:shd w:val="clear" w:color="auto" w:fill="auto"/>
            <w:tcMar>
              <w:top w:w="0" w:type="dxa"/>
              <w:left w:w="28" w:type="dxa"/>
              <w:bottom w:w="0" w:type="dxa"/>
              <w:right w:w="28" w:type="dxa"/>
            </w:tcMar>
            <w:vAlign w:val="center"/>
            <w:hideMark/>
          </w:tcPr>
          <w:p w14:paraId="4101BAFB" w14:textId="77777777" w:rsidR="006D226B" w:rsidRPr="006D226B" w:rsidRDefault="006D226B" w:rsidP="006D22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6D226B">
              <w:rPr>
                <w:rFonts w:asciiTheme="minorHAnsi" w:hAnsiTheme="minorHAnsi" w:cstheme="minorHAnsi"/>
                <w:lang w:val="en-US"/>
              </w:rPr>
              <w:t>15.6</w:t>
            </w:r>
          </w:p>
        </w:tc>
      </w:tr>
      <w:tr w:rsidR="006D226B" w:rsidRPr="006D226B" w14:paraId="36E2EDBC" w14:textId="77777777" w:rsidTr="006D226B">
        <w:trPr>
          <w:trHeight w:val="428"/>
        </w:trPr>
        <w:tc>
          <w:tcPr>
            <w:cnfStyle w:val="001000000000" w:firstRow="0" w:lastRow="0" w:firstColumn="1" w:lastColumn="0" w:oddVBand="0" w:evenVBand="0" w:oddHBand="0" w:evenHBand="0" w:firstRowFirstColumn="0" w:firstRowLastColumn="0" w:lastRowFirstColumn="0" w:lastRowLastColumn="0"/>
            <w:tcW w:w="9324" w:type="dxa"/>
            <w:gridSpan w:val="6"/>
            <w:tcBorders>
              <w:top w:val="single" w:sz="4" w:space="0" w:color="auto"/>
              <w:left w:val="nil"/>
              <w:bottom w:val="single" w:sz="4" w:space="0" w:color="auto"/>
              <w:right w:val="nil"/>
            </w:tcBorders>
            <w:tcMar>
              <w:top w:w="0" w:type="dxa"/>
              <w:left w:w="28" w:type="dxa"/>
              <w:bottom w:w="0" w:type="dxa"/>
              <w:right w:w="28" w:type="dxa"/>
            </w:tcMar>
            <w:vAlign w:val="center"/>
            <w:hideMark/>
          </w:tcPr>
          <w:p w14:paraId="0E24DA9A" w14:textId="77777777" w:rsidR="006D226B" w:rsidRPr="006D226B" w:rsidRDefault="006D226B" w:rsidP="006D226B">
            <w:pPr>
              <w:rPr>
                <w:rFonts w:asciiTheme="minorHAnsi" w:hAnsiTheme="minorHAnsi" w:cstheme="minorHAnsi"/>
                <w:b w:val="0"/>
                <w:bCs w:val="0"/>
                <w:sz w:val="18"/>
                <w:szCs w:val="18"/>
                <w:lang w:val="en-US"/>
              </w:rPr>
            </w:pPr>
            <w:r w:rsidRPr="006D226B">
              <w:rPr>
                <w:rFonts w:asciiTheme="minorHAnsi" w:hAnsiTheme="minorHAnsi" w:cstheme="minorHAnsi"/>
                <w:b w:val="0"/>
                <w:bCs w:val="0"/>
                <w:sz w:val="18"/>
                <w:szCs w:val="18"/>
                <w:lang w:val="en-US"/>
              </w:rPr>
              <w:t xml:space="preserve">1: Calculated;2. * Tb cases /100,000 population; 3. Syrian refugees, </w:t>
            </w:r>
            <w:r w:rsidRPr="006D226B">
              <w:rPr>
                <w:rFonts w:asciiTheme="minorHAnsi" w:hAnsiTheme="minorHAnsi" w:cstheme="minorHAnsi"/>
                <w:b w:val="0"/>
                <w:bCs w:val="0"/>
                <w:sz w:val="18"/>
                <w:szCs w:val="18"/>
                <w:vertAlign w:val="superscript"/>
                <w:lang w:val="en-US"/>
              </w:rPr>
              <w:t xml:space="preserve">4: </w:t>
            </w:r>
            <w:r w:rsidRPr="006D226B">
              <w:rPr>
                <w:rFonts w:asciiTheme="minorHAnsi" w:hAnsiTheme="minorHAnsi" w:cstheme="minorHAnsi"/>
                <w:b w:val="0"/>
                <w:bCs w:val="0"/>
                <w:sz w:val="18"/>
                <w:szCs w:val="18"/>
                <w:lang w:val="en-US"/>
              </w:rPr>
              <w:t>one study reporting data from Lebanon and Jordan</w:t>
            </w:r>
          </w:p>
        </w:tc>
        <w:bookmarkEnd w:id="3"/>
      </w:tr>
    </w:tbl>
    <w:p w14:paraId="7F7D3C76" w14:textId="3AC70A15" w:rsidR="008B0CE7" w:rsidRPr="007D0269" w:rsidRDefault="008B0CE7" w:rsidP="008B0CE7">
      <w:pPr>
        <w:rPr>
          <w:rFonts w:cstheme="minorHAnsi"/>
          <w:sz w:val="24"/>
          <w:szCs w:val="24"/>
          <w:lang w:val="en-US"/>
        </w:rPr>
      </w:pPr>
    </w:p>
    <w:p w14:paraId="70DD0763" w14:textId="77777777" w:rsidR="00AA39D3" w:rsidRPr="007D0269" w:rsidRDefault="00AA39D3" w:rsidP="008B0CE7">
      <w:pPr>
        <w:rPr>
          <w:rFonts w:cstheme="minorHAnsi"/>
          <w:sz w:val="24"/>
          <w:szCs w:val="24"/>
          <w:lang w:val="en-US"/>
        </w:rPr>
      </w:pPr>
    </w:p>
    <w:p w14:paraId="17CC8146" w14:textId="77777777" w:rsidR="00AA39D3" w:rsidRPr="007D0269" w:rsidRDefault="00AA39D3" w:rsidP="008B0CE7">
      <w:pPr>
        <w:rPr>
          <w:rFonts w:cstheme="minorHAnsi"/>
          <w:sz w:val="24"/>
          <w:szCs w:val="24"/>
          <w:lang w:val="en-US"/>
        </w:rPr>
      </w:pPr>
    </w:p>
    <w:p w14:paraId="4FBAD5BC" w14:textId="77777777" w:rsidR="00AA39D3" w:rsidRPr="007D0269" w:rsidRDefault="00AA39D3" w:rsidP="008B0CE7">
      <w:pPr>
        <w:rPr>
          <w:rFonts w:cstheme="minorHAnsi"/>
          <w:sz w:val="24"/>
          <w:szCs w:val="24"/>
          <w:lang w:val="en-US"/>
        </w:rPr>
      </w:pPr>
    </w:p>
    <w:p w14:paraId="040BD8AD" w14:textId="77777777" w:rsidR="00AA39D3" w:rsidRPr="007D0269" w:rsidRDefault="00AA39D3" w:rsidP="008B0CE7">
      <w:pPr>
        <w:rPr>
          <w:rFonts w:cstheme="minorHAnsi"/>
          <w:sz w:val="24"/>
          <w:szCs w:val="24"/>
          <w:lang w:val="en-US"/>
        </w:rPr>
      </w:pPr>
    </w:p>
    <w:p w14:paraId="461C2B8B" w14:textId="77777777" w:rsidR="00AA39D3" w:rsidRPr="007D0269" w:rsidRDefault="00AA39D3" w:rsidP="008B0CE7">
      <w:pPr>
        <w:rPr>
          <w:rFonts w:cstheme="minorHAnsi"/>
          <w:sz w:val="24"/>
          <w:szCs w:val="24"/>
          <w:lang w:val="en-US"/>
        </w:rPr>
      </w:pPr>
    </w:p>
    <w:p w14:paraId="6154A171" w14:textId="77777777" w:rsidR="00AA39D3" w:rsidRPr="007D0269" w:rsidRDefault="00AA39D3" w:rsidP="008B0CE7">
      <w:pPr>
        <w:rPr>
          <w:rFonts w:cstheme="minorHAnsi"/>
          <w:sz w:val="24"/>
          <w:szCs w:val="24"/>
          <w:lang w:val="en-US"/>
        </w:rPr>
      </w:pPr>
    </w:p>
    <w:p w14:paraId="67339FA9" w14:textId="77777777" w:rsidR="00AA39D3" w:rsidRPr="007D0269" w:rsidRDefault="00AA39D3" w:rsidP="008B0CE7">
      <w:pPr>
        <w:rPr>
          <w:rFonts w:cstheme="minorHAnsi"/>
          <w:sz w:val="24"/>
          <w:szCs w:val="24"/>
          <w:lang w:val="en-US"/>
        </w:rPr>
      </w:pPr>
    </w:p>
    <w:p w14:paraId="6A643EBF" w14:textId="77777777" w:rsidR="00AA39D3" w:rsidRPr="007D0269" w:rsidRDefault="00AA39D3" w:rsidP="008B0CE7">
      <w:pPr>
        <w:rPr>
          <w:rFonts w:cstheme="minorHAnsi"/>
          <w:sz w:val="24"/>
          <w:szCs w:val="24"/>
          <w:lang w:val="en-US"/>
        </w:rPr>
      </w:pPr>
    </w:p>
    <w:p w14:paraId="72401012" w14:textId="77777777" w:rsidR="00AA39D3" w:rsidRPr="007D0269" w:rsidRDefault="00AA39D3" w:rsidP="008B0CE7">
      <w:pPr>
        <w:rPr>
          <w:rFonts w:cstheme="minorHAnsi"/>
          <w:sz w:val="24"/>
          <w:szCs w:val="24"/>
          <w:lang w:val="en-US"/>
        </w:rPr>
      </w:pPr>
    </w:p>
    <w:p w14:paraId="30FE8BE2" w14:textId="77777777" w:rsidR="00AA39D3" w:rsidRPr="007D0269" w:rsidRDefault="00AA39D3" w:rsidP="008B0CE7">
      <w:pPr>
        <w:rPr>
          <w:rFonts w:cstheme="minorHAnsi"/>
          <w:sz w:val="24"/>
          <w:szCs w:val="24"/>
          <w:lang w:val="en-US"/>
        </w:rPr>
      </w:pPr>
    </w:p>
    <w:p w14:paraId="01244BE1" w14:textId="77777777" w:rsidR="00AA39D3" w:rsidRPr="007D0269" w:rsidRDefault="00AA39D3" w:rsidP="008B0CE7">
      <w:pPr>
        <w:rPr>
          <w:rFonts w:cstheme="minorHAnsi"/>
          <w:sz w:val="24"/>
          <w:szCs w:val="24"/>
          <w:lang w:val="en-US"/>
        </w:rPr>
      </w:pPr>
    </w:p>
    <w:p w14:paraId="01845642" w14:textId="77777777" w:rsidR="00AA39D3" w:rsidRPr="007D0269" w:rsidRDefault="00AA39D3" w:rsidP="008B0CE7">
      <w:pPr>
        <w:rPr>
          <w:rFonts w:cstheme="minorHAnsi"/>
          <w:sz w:val="24"/>
          <w:szCs w:val="24"/>
          <w:lang w:val="en-US"/>
        </w:rPr>
      </w:pPr>
    </w:p>
    <w:p w14:paraId="5956A981" w14:textId="77777777" w:rsidR="00AA39D3" w:rsidRPr="007D0269" w:rsidRDefault="00AA39D3" w:rsidP="008B0CE7">
      <w:pPr>
        <w:rPr>
          <w:rFonts w:cstheme="minorHAnsi"/>
          <w:sz w:val="24"/>
          <w:szCs w:val="24"/>
          <w:lang w:val="en-US"/>
        </w:rPr>
      </w:pPr>
    </w:p>
    <w:p w14:paraId="7636B2A2" w14:textId="77777777" w:rsidR="00AA39D3" w:rsidRPr="007D0269" w:rsidRDefault="00AA39D3" w:rsidP="008B0CE7">
      <w:pPr>
        <w:rPr>
          <w:rFonts w:cstheme="minorHAnsi"/>
          <w:sz w:val="24"/>
          <w:szCs w:val="24"/>
          <w:lang w:val="en-US"/>
        </w:rPr>
      </w:pPr>
    </w:p>
    <w:p w14:paraId="7FD8BF54" w14:textId="77777777" w:rsidR="00AA39D3" w:rsidRPr="007D0269" w:rsidRDefault="00AA39D3" w:rsidP="008B0CE7">
      <w:pPr>
        <w:rPr>
          <w:rFonts w:cstheme="minorHAnsi"/>
          <w:sz w:val="24"/>
          <w:szCs w:val="24"/>
          <w:lang w:val="en-US"/>
        </w:rPr>
      </w:pPr>
    </w:p>
    <w:p w14:paraId="1791EABD" w14:textId="77777777" w:rsidR="00AA39D3" w:rsidRPr="007D0269" w:rsidRDefault="00AA39D3" w:rsidP="008B0CE7">
      <w:pPr>
        <w:rPr>
          <w:rFonts w:cstheme="minorHAnsi"/>
          <w:sz w:val="24"/>
          <w:szCs w:val="24"/>
          <w:lang w:val="en-US"/>
        </w:rPr>
      </w:pPr>
    </w:p>
    <w:p w14:paraId="687C913B" w14:textId="004A4825" w:rsidR="003F3038" w:rsidRPr="00603FF6" w:rsidRDefault="003F3038" w:rsidP="003F3038">
      <w:pPr>
        <w:rPr>
          <w:rFonts w:cstheme="minorHAnsi"/>
          <w:b/>
          <w:bCs/>
          <w:sz w:val="24"/>
          <w:szCs w:val="24"/>
          <w:lang w:val="en-GB"/>
        </w:rPr>
      </w:pPr>
      <w:r w:rsidRPr="00603FF6">
        <w:rPr>
          <w:rFonts w:cstheme="minorHAnsi"/>
          <w:b/>
          <w:bCs/>
          <w:sz w:val="24"/>
          <w:szCs w:val="24"/>
          <w:lang w:val="en-US"/>
        </w:rPr>
        <w:lastRenderedPageBreak/>
        <w:t>Annex 5</w:t>
      </w:r>
      <w:r w:rsidR="00603FF6" w:rsidRPr="00603FF6">
        <w:rPr>
          <w:rFonts w:cstheme="minorHAnsi"/>
          <w:b/>
          <w:bCs/>
          <w:sz w:val="24"/>
          <w:szCs w:val="24"/>
          <w:lang w:val="en-GB"/>
        </w:rPr>
        <w:t>.</w:t>
      </w:r>
      <w:r w:rsidRPr="00603FF6">
        <w:rPr>
          <w:rFonts w:cstheme="minorHAnsi"/>
          <w:b/>
          <w:bCs/>
          <w:sz w:val="24"/>
          <w:szCs w:val="24"/>
          <w:lang w:val="en-GB"/>
        </w:rPr>
        <w:t xml:space="preserve"> Prevalence data for tuberculosis screening among migrants applying for visas for Gulf Cooperation Council countries </w:t>
      </w:r>
    </w:p>
    <w:tbl>
      <w:tblPr>
        <w:tblStyle w:val="PlainTable2"/>
        <w:tblW w:w="9443" w:type="dxa"/>
        <w:tblLook w:val="04A0" w:firstRow="1" w:lastRow="0" w:firstColumn="1" w:lastColumn="0" w:noHBand="0" w:noVBand="1"/>
      </w:tblPr>
      <w:tblGrid>
        <w:gridCol w:w="2130"/>
        <w:gridCol w:w="2293"/>
        <w:gridCol w:w="2459"/>
        <w:gridCol w:w="1527"/>
        <w:gridCol w:w="1034"/>
      </w:tblGrid>
      <w:tr w:rsidR="003F3038" w:rsidRPr="003F3038" w14:paraId="5221A57E" w14:textId="77777777" w:rsidTr="003F3038">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130" w:type="dxa"/>
            <w:tcBorders>
              <w:top w:val="single" w:sz="4" w:space="0" w:color="7F7F7F" w:themeColor="text1" w:themeTint="80"/>
              <w:left w:val="nil"/>
              <w:bottom w:val="single" w:sz="4" w:space="0" w:color="auto"/>
              <w:right w:val="nil"/>
            </w:tcBorders>
            <w:tcMar>
              <w:top w:w="0" w:type="dxa"/>
              <w:left w:w="28" w:type="dxa"/>
              <w:bottom w:w="0" w:type="dxa"/>
              <w:right w:w="28" w:type="dxa"/>
            </w:tcMar>
            <w:hideMark/>
          </w:tcPr>
          <w:p w14:paraId="0DDC80F8" w14:textId="77777777" w:rsidR="003F3038" w:rsidRPr="003F3038" w:rsidRDefault="003F3038" w:rsidP="003F3038">
            <w:pPr>
              <w:spacing w:after="160" w:line="259" w:lineRule="auto"/>
              <w:rPr>
                <w:rFonts w:cstheme="minorHAnsi"/>
                <w:sz w:val="24"/>
                <w:szCs w:val="24"/>
                <w:lang w:val="en-GB"/>
              </w:rPr>
            </w:pPr>
            <w:r w:rsidRPr="003F3038">
              <w:rPr>
                <w:rFonts w:cstheme="minorHAnsi"/>
                <w:sz w:val="24"/>
                <w:szCs w:val="24"/>
                <w:lang w:val="en-GB"/>
              </w:rPr>
              <w:t>Study. Year, Country</w:t>
            </w:r>
          </w:p>
        </w:tc>
        <w:tc>
          <w:tcPr>
            <w:tcW w:w="2293" w:type="dxa"/>
            <w:tcBorders>
              <w:top w:val="single" w:sz="4" w:space="0" w:color="7F7F7F" w:themeColor="text1" w:themeTint="80"/>
              <w:left w:val="nil"/>
              <w:bottom w:val="single" w:sz="4" w:space="0" w:color="auto"/>
              <w:right w:val="nil"/>
            </w:tcBorders>
            <w:tcMar>
              <w:top w:w="0" w:type="dxa"/>
              <w:left w:w="28" w:type="dxa"/>
              <w:bottom w:w="0" w:type="dxa"/>
              <w:right w:w="28" w:type="dxa"/>
            </w:tcMar>
            <w:hideMark/>
          </w:tcPr>
          <w:p w14:paraId="5F4C5939" w14:textId="77777777" w:rsidR="003F3038" w:rsidRPr="003F3038" w:rsidRDefault="003F3038" w:rsidP="003F30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Year (s) of study</w:t>
            </w:r>
          </w:p>
        </w:tc>
        <w:tc>
          <w:tcPr>
            <w:tcW w:w="2459" w:type="dxa"/>
            <w:tcBorders>
              <w:top w:val="single" w:sz="4" w:space="0" w:color="7F7F7F" w:themeColor="text1" w:themeTint="80"/>
              <w:left w:val="nil"/>
              <w:bottom w:val="single" w:sz="4" w:space="0" w:color="auto"/>
              <w:right w:val="nil"/>
            </w:tcBorders>
            <w:tcMar>
              <w:top w:w="0" w:type="dxa"/>
              <w:left w:w="28" w:type="dxa"/>
              <w:bottom w:w="0" w:type="dxa"/>
              <w:right w:w="28" w:type="dxa"/>
            </w:tcMar>
            <w:hideMark/>
          </w:tcPr>
          <w:p w14:paraId="0F07C337" w14:textId="77777777" w:rsidR="003F3038" w:rsidRPr="003F3038" w:rsidRDefault="003F3038" w:rsidP="003F30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Setting</w:t>
            </w:r>
          </w:p>
        </w:tc>
        <w:tc>
          <w:tcPr>
            <w:tcW w:w="1527" w:type="dxa"/>
            <w:tcBorders>
              <w:top w:val="single" w:sz="4" w:space="0" w:color="7F7F7F" w:themeColor="text1" w:themeTint="80"/>
              <w:left w:val="nil"/>
              <w:bottom w:val="single" w:sz="4" w:space="0" w:color="auto"/>
              <w:right w:val="nil"/>
            </w:tcBorders>
            <w:tcMar>
              <w:top w:w="0" w:type="dxa"/>
              <w:left w:w="28" w:type="dxa"/>
              <w:bottom w:w="0" w:type="dxa"/>
              <w:right w:w="28" w:type="dxa"/>
            </w:tcMar>
            <w:hideMark/>
          </w:tcPr>
          <w:p w14:paraId="37D8D0D9" w14:textId="77777777" w:rsidR="003F3038" w:rsidRPr="003F3038" w:rsidRDefault="003F3038" w:rsidP="003F30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Number of Visas applying</w:t>
            </w:r>
          </w:p>
        </w:tc>
        <w:tc>
          <w:tcPr>
            <w:tcW w:w="1034" w:type="dxa"/>
            <w:tcBorders>
              <w:top w:val="single" w:sz="4" w:space="0" w:color="7F7F7F" w:themeColor="text1" w:themeTint="80"/>
              <w:left w:val="nil"/>
              <w:bottom w:val="single" w:sz="4" w:space="0" w:color="auto"/>
              <w:right w:val="nil"/>
            </w:tcBorders>
            <w:tcMar>
              <w:top w:w="0" w:type="dxa"/>
              <w:left w:w="28" w:type="dxa"/>
              <w:bottom w:w="0" w:type="dxa"/>
              <w:right w:w="28" w:type="dxa"/>
            </w:tcMar>
            <w:hideMark/>
          </w:tcPr>
          <w:p w14:paraId="13D0F3B2" w14:textId="77777777" w:rsidR="003F3038" w:rsidRPr="003F3038" w:rsidRDefault="003F3038" w:rsidP="003F30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Number TB cases</w:t>
            </w:r>
          </w:p>
        </w:tc>
      </w:tr>
      <w:tr w:rsidR="003F3038" w:rsidRPr="003F3038" w14:paraId="7E2167A3" w14:textId="77777777" w:rsidTr="003F30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30" w:type="dxa"/>
            <w:tcBorders>
              <w:top w:val="single" w:sz="4" w:space="0" w:color="auto"/>
              <w:left w:val="nil"/>
              <w:bottom w:val="nil"/>
              <w:right w:val="nil"/>
            </w:tcBorders>
            <w:tcMar>
              <w:top w:w="0" w:type="dxa"/>
              <w:left w:w="28" w:type="dxa"/>
              <w:bottom w:w="0" w:type="dxa"/>
              <w:right w:w="28" w:type="dxa"/>
            </w:tcMar>
            <w:hideMark/>
          </w:tcPr>
          <w:p w14:paraId="6FD6A498" w14:textId="77777777" w:rsidR="003F3038" w:rsidRPr="003F3038" w:rsidRDefault="003F3038" w:rsidP="003F3038">
            <w:pPr>
              <w:spacing w:after="160" w:line="259" w:lineRule="auto"/>
              <w:rPr>
                <w:rFonts w:cstheme="minorHAnsi"/>
                <w:b w:val="0"/>
                <w:bCs w:val="0"/>
                <w:sz w:val="24"/>
                <w:szCs w:val="24"/>
                <w:lang w:val="en-GB"/>
              </w:rPr>
            </w:pPr>
            <w:r w:rsidRPr="003F3038">
              <w:rPr>
                <w:rFonts w:cstheme="minorHAnsi"/>
                <w:b w:val="0"/>
                <w:bCs w:val="0"/>
                <w:sz w:val="24"/>
                <w:szCs w:val="24"/>
                <w:lang w:val="en-GB"/>
              </w:rPr>
              <w:t>Singh J. 2022, Oman [54]</w:t>
            </w:r>
          </w:p>
        </w:tc>
        <w:tc>
          <w:tcPr>
            <w:tcW w:w="2293" w:type="dxa"/>
            <w:tcBorders>
              <w:top w:val="single" w:sz="4" w:space="0" w:color="auto"/>
              <w:left w:val="nil"/>
              <w:bottom w:val="nil"/>
              <w:right w:val="nil"/>
            </w:tcBorders>
            <w:tcMar>
              <w:top w:w="0" w:type="dxa"/>
              <w:left w:w="28" w:type="dxa"/>
              <w:bottom w:w="0" w:type="dxa"/>
              <w:right w:w="28" w:type="dxa"/>
            </w:tcMar>
            <w:hideMark/>
          </w:tcPr>
          <w:p w14:paraId="1875428C"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2018-2020</w:t>
            </w:r>
          </w:p>
        </w:tc>
        <w:tc>
          <w:tcPr>
            <w:tcW w:w="2459" w:type="dxa"/>
            <w:tcBorders>
              <w:top w:val="single" w:sz="4" w:space="0" w:color="auto"/>
              <w:left w:val="nil"/>
              <w:bottom w:val="nil"/>
              <w:right w:val="nil"/>
            </w:tcBorders>
            <w:tcMar>
              <w:top w:w="0" w:type="dxa"/>
              <w:left w:w="28" w:type="dxa"/>
              <w:bottom w:w="0" w:type="dxa"/>
              <w:right w:w="28" w:type="dxa"/>
            </w:tcMar>
            <w:hideMark/>
          </w:tcPr>
          <w:p w14:paraId="6586BAEA"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Regional centre (Muscat governorate)</w:t>
            </w:r>
          </w:p>
        </w:tc>
        <w:tc>
          <w:tcPr>
            <w:tcW w:w="1527" w:type="dxa"/>
            <w:tcBorders>
              <w:top w:val="single" w:sz="4" w:space="0" w:color="auto"/>
              <w:left w:val="nil"/>
              <w:bottom w:val="nil"/>
              <w:right w:val="nil"/>
            </w:tcBorders>
            <w:tcMar>
              <w:top w:w="0" w:type="dxa"/>
              <w:left w:w="28" w:type="dxa"/>
              <w:bottom w:w="0" w:type="dxa"/>
              <w:right w:w="28" w:type="dxa"/>
            </w:tcMar>
            <w:hideMark/>
          </w:tcPr>
          <w:p w14:paraId="7CBD9CD6"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501290</w:t>
            </w:r>
          </w:p>
        </w:tc>
        <w:tc>
          <w:tcPr>
            <w:tcW w:w="1034" w:type="dxa"/>
            <w:tcBorders>
              <w:top w:val="single" w:sz="4" w:space="0" w:color="auto"/>
              <w:left w:val="nil"/>
              <w:bottom w:val="nil"/>
              <w:right w:val="nil"/>
            </w:tcBorders>
            <w:tcMar>
              <w:top w:w="0" w:type="dxa"/>
              <w:left w:w="28" w:type="dxa"/>
              <w:bottom w:w="0" w:type="dxa"/>
              <w:right w:w="28" w:type="dxa"/>
            </w:tcMar>
            <w:hideMark/>
          </w:tcPr>
          <w:p w14:paraId="1136CB49"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53</w:t>
            </w:r>
          </w:p>
        </w:tc>
      </w:tr>
      <w:tr w:rsidR="003F3038" w:rsidRPr="003F3038" w14:paraId="0F066CBA" w14:textId="77777777" w:rsidTr="003F3038">
        <w:trPr>
          <w:trHeight w:val="427"/>
        </w:trPr>
        <w:tc>
          <w:tcPr>
            <w:cnfStyle w:val="001000000000" w:firstRow="0" w:lastRow="0" w:firstColumn="1" w:lastColumn="0" w:oddVBand="0" w:evenVBand="0" w:oddHBand="0" w:evenHBand="0" w:firstRowFirstColumn="0" w:firstRowLastColumn="0" w:lastRowFirstColumn="0" w:lastRowLastColumn="0"/>
            <w:tcW w:w="2130" w:type="dxa"/>
            <w:tcBorders>
              <w:top w:val="nil"/>
              <w:left w:val="nil"/>
              <w:bottom w:val="nil"/>
              <w:right w:val="nil"/>
            </w:tcBorders>
            <w:tcMar>
              <w:top w:w="0" w:type="dxa"/>
              <w:left w:w="28" w:type="dxa"/>
              <w:bottom w:w="0" w:type="dxa"/>
              <w:right w:w="28" w:type="dxa"/>
            </w:tcMar>
            <w:hideMark/>
          </w:tcPr>
          <w:p w14:paraId="6291DA4A" w14:textId="77777777" w:rsidR="003F3038" w:rsidRPr="003F3038" w:rsidRDefault="003F3038" w:rsidP="003F3038">
            <w:pPr>
              <w:spacing w:after="160" w:line="259" w:lineRule="auto"/>
              <w:rPr>
                <w:rFonts w:cstheme="minorHAnsi"/>
                <w:b w:val="0"/>
                <w:bCs w:val="0"/>
                <w:sz w:val="24"/>
                <w:szCs w:val="24"/>
                <w:lang w:val="en-GB"/>
              </w:rPr>
            </w:pPr>
            <w:proofErr w:type="spellStart"/>
            <w:r w:rsidRPr="003F3038">
              <w:rPr>
                <w:rFonts w:cstheme="minorHAnsi"/>
                <w:b w:val="0"/>
                <w:bCs w:val="0"/>
                <w:sz w:val="24"/>
                <w:szCs w:val="24"/>
                <w:lang w:val="en-GB"/>
              </w:rPr>
              <w:t>Alyaquobi</w:t>
            </w:r>
            <w:proofErr w:type="spellEnd"/>
            <w:r w:rsidRPr="003F3038">
              <w:rPr>
                <w:rFonts w:cstheme="minorHAnsi"/>
                <w:b w:val="0"/>
                <w:bCs w:val="0"/>
                <w:sz w:val="24"/>
                <w:szCs w:val="24"/>
                <w:lang w:val="en-GB"/>
              </w:rPr>
              <w:t xml:space="preserve"> F. 2020, Oman [48]</w:t>
            </w:r>
          </w:p>
        </w:tc>
        <w:tc>
          <w:tcPr>
            <w:tcW w:w="2293" w:type="dxa"/>
            <w:tcBorders>
              <w:top w:val="nil"/>
              <w:left w:val="nil"/>
              <w:bottom w:val="nil"/>
              <w:right w:val="nil"/>
            </w:tcBorders>
            <w:tcMar>
              <w:top w:w="0" w:type="dxa"/>
              <w:left w:w="28" w:type="dxa"/>
              <w:bottom w:w="0" w:type="dxa"/>
              <w:right w:w="28" w:type="dxa"/>
            </w:tcMar>
            <w:hideMark/>
          </w:tcPr>
          <w:p w14:paraId="10702F50"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1981-2018</w:t>
            </w:r>
          </w:p>
        </w:tc>
        <w:tc>
          <w:tcPr>
            <w:tcW w:w="2459" w:type="dxa"/>
            <w:tcBorders>
              <w:top w:val="nil"/>
              <w:left w:val="nil"/>
              <w:bottom w:val="nil"/>
              <w:right w:val="nil"/>
            </w:tcBorders>
            <w:tcMar>
              <w:top w:w="0" w:type="dxa"/>
              <w:left w:w="28" w:type="dxa"/>
              <w:bottom w:w="0" w:type="dxa"/>
              <w:right w:w="28" w:type="dxa"/>
            </w:tcMar>
            <w:hideMark/>
          </w:tcPr>
          <w:p w14:paraId="3AD3CF27"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Sohar Medical Fitness Centre (Batinah)</w:t>
            </w:r>
          </w:p>
        </w:tc>
        <w:tc>
          <w:tcPr>
            <w:tcW w:w="1527" w:type="dxa"/>
            <w:tcBorders>
              <w:top w:val="nil"/>
              <w:left w:val="nil"/>
              <w:bottom w:val="nil"/>
              <w:right w:val="nil"/>
            </w:tcBorders>
            <w:tcMar>
              <w:top w:w="0" w:type="dxa"/>
              <w:left w:w="28" w:type="dxa"/>
              <w:bottom w:w="0" w:type="dxa"/>
              <w:right w:w="28" w:type="dxa"/>
            </w:tcMar>
            <w:hideMark/>
          </w:tcPr>
          <w:p w14:paraId="6ABEE2C2"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1049</w:t>
            </w:r>
          </w:p>
        </w:tc>
        <w:tc>
          <w:tcPr>
            <w:tcW w:w="1034" w:type="dxa"/>
            <w:tcBorders>
              <w:top w:val="nil"/>
              <w:left w:val="nil"/>
              <w:bottom w:val="nil"/>
              <w:right w:val="nil"/>
            </w:tcBorders>
            <w:tcMar>
              <w:top w:w="0" w:type="dxa"/>
              <w:left w:w="28" w:type="dxa"/>
              <w:bottom w:w="0" w:type="dxa"/>
              <w:right w:w="28" w:type="dxa"/>
            </w:tcMar>
            <w:hideMark/>
          </w:tcPr>
          <w:p w14:paraId="380E1347"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234</w:t>
            </w:r>
          </w:p>
        </w:tc>
      </w:tr>
      <w:tr w:rsidR="003F3038" w:rsidRPr="003F3038" w14:paraId="22218CC0" w14:textId="77777777" w:rsidTr="003F3038">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130" w:type="dxa"/>
            <w:tcBorders>
              <w:top w:val="nil"/>
              <w:left w:val="nil"/>
              <w:bottom w:val="nil"/>
              <w:right w:val="nil"/>
            </w:tcBorders>
            <w:tcMar>
              <w:top w:w="0" w:type="dxa"/>
              <w:left w:w="28" w:type="dxa"/>
              <w:bottom w:w="0" w:type="dxa"/>
              <w:right w:w="28" w:type="dxa"/>
            </w:tcMar>
            <w:hideMark/>
          </w:tcPr>
          <w:p w14:paraId="0485DE8F" w14:textId="77777777" w:rsidR="003F3038" w:rsidRPr="003F3038" w:rsidRDefault="003F3038" w:rsidP="003F3038">
            <w:pPr>
              <w:spacing w:after="160" w:line="259" w:lineRule="auto"/>
              <w:rPr>
                <w:rFonts w:cstheme="minorHAnsi"/>
                <w:b w:val="0"/>
                <w:bCs w:val="0"/>
                <w:sz w:val="24"/>
                <w:szCs w:val="24"/>
                <w:lang w:val="en-GB"/>
              </w:rPr>
            </w:pPr>
            <w:r w:rsidRPr="003F3038">
              <w:rPr>
                <w:rFonts w:cstheme="minorHAnsi"/>
                <w:b w:val="0"/>
                <w:bCs w:val="0"/>
                <w:sz w:val="24"/>
                <w:szCs w:val="24"/>
                <w:lang w:val="en-GB"/>
              </w:rPr>
              <w:t xml:space="preserve">Al </w:t>
            </w:r>
            <w:proofErr w:type="spellStart"/>
            <w:r w:rsidRPr="003F3038">
              <w:rPr>
                <w:rFonts w:cstheme="minorHAnsi"/>
                <w:b w:val="0"/>
                <w:bCs w:val="0"/>
                <w:sz w:val="24"/>
                <w:szCs w:val="24"/>
                <w:lang w:val="en-GB"/>
              </w:rPr>
              <w:t>Hosani</w:t>
            </w:r>
            <w:proofErr w:type="spellEnd"/>
            <w:r w:rsidRPr="003F3038">
              <w:rPr>
                <w:rFonts w:cstheme="minorHAnsi"/>
                <w:b w:val="0"/>
                <w:bCs w:val="0"/>
                <w:sz w:val="24"/>
                <w:szCs w:val="24"/>
                <w:lang w:val="en-GB"/>
              </w:rPr>
              <w:t xml:space="preserve"> F. 2013, UAE [72]</w:t>
            </w:r>
          </w:p>
        </w:tc>
        <w:tc>
          <w:tcPr>
            <w:tcW w:w="2293" w:type="dxa"/>
            <w:tcBorders>
              <w:top w:val="nil"/>
              <w:left w:val="nil"/>
              <w:bottom w:val="nil"/>
              <w:right w:val="nil"/>
            </w:tcBorders>
            <w:tcMar>
              <w:top w:w="0" w:type="dxa"/>
              <w:left w:w="28" w:type="dxa"/>
              <w:bottom w:w="0" w:type="dxa"/>
              <w:right w:w="28" w:type="dxa"/>
            </w:tcMar>
            <w:hideMark/>
          </w:tcPr>
          <w:p w14:paraId="1EB7D643"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2010</w:t>
            </w:r>
          </w:p>
        </w:tc>
        <w:tc>
          <w:tcPr>
            <w:tcW w:w="2459" w:type="dxa"/>
            <w:tcBorders>
              <w:top w:val="nil"/>
              <w:left w:val="nil"/>
              <w:bottom w:val="nil"/>
              <w:right w:val="nil"/>
            </w:tcBorders>
            <w:tcMar>
              <w:top w:w="0" w:type="dxa"/>
              <w:left w:w="28" w:type="dxa"/>
              <w:bottom w:w="0" w:type="dxa"/>
              <w:right w:w="28" w:type="dxa"/>
            </w:tcMar>
            <w:hideMark/>
          </w:tcPr>
          <w:p w14:paraId="0DA398AB"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National programme</w:t>
            </w:r>
          </w:p>
        </w:tc>
        <w:tc>
          <w:tcPr>
            <w:tcW w:w="1527" w:type="dxa"/>
            <w:tcBorders>
              <w:top w:val="nil"/>
              <w:left w:val="nil"/>
              <w:bottom w:val="nil"/>
              <w:right w:val="nil"/>
            </w:tcBorders>
            <w:tcMar>
              <w:top w:w="0" w:type="dxa"/>
              <w:left w:w="28" w:type="dxa"/>
              <w:bottom w:w="0" w:type="dxa"/>
              <w:right w:w="28" w:type="dxa"/>
            </w:tcMar>
            <w:hideMark/>
          </w:tcPr>
          <w:p w14:paraId="582480CE"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948504</w:t>
            </w:r>
          </w:p>
        </w:tc>
        <w:tc>
          <w:tcPr>
            <w:tcW w:w="1034" w:type="dxa"/>
            <w:tcBorders>
              <w:top w:val="nil"/>
              <w:left w:val="nil"/>
              <w:bottom w:val="nil"/>
              <w:right w:val="nil"/>
            </w:tcBorders>
            <w:tcMar>
              <w:top w:w="0" w:type="dxa"/>
              <w:left w:w="28" w:type="dxa"/>
              <w:bottom w:w="0" w:type="dxa"/>
              <w:right w:w="28" w:type="dxa"/>
            </w:tcMar>
            <w:hideMark/>
          </w:tcPr>
          <w:p w14:paraId="0B6E50E1" w14:textId="77777777" w:rsidR="003F3038" w:rsidRPr="003F3038" w:rsidRDefault="003F3038" w:rsidP="003F30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3F3038">
              <w:rPr>
                <w:rFonts w:cstheme="minorHAnsi"/>
                <w:sz w:val="24"/>
                <w:szCs w:val="24"/>
                <w:lang w:val="en-GB"/>
              </w:rPr>
              <w:t>1925</w:t>
            </w:r>
          </w:p>
        </w:tc>
      </w:tr>
      <w:tr w:rsidR="003F3038" w:rsidRPr="003F3038" w14:paraId="110BB4F7" w14:textId="77777777" w:rsidTr="003F3038">
        <w:trPr>
          <w:trHeight w:val="427"/>
        </w:trPr>
        <w:tc>
          <w:tcPr>
            <w:cnfStyle w:val="001000000000" w:firstRow="0" w:lastRow="0" w:firstColumn="1" w:lastColumn="0" w:oddVBand="0" w:evenVBand="0" w:oddHBand="0" w:evenHBand="0" w:firstRowFirstColumn="0" w:firstRowLastColumn="0" w:lastRowFirstColumn="0" w:lastRowLastColumn="0"/>
            <w:tcW w:w="2130" w:type="dxa"/>
            <w:tcBorders>
              <w:top w:val="nil"/>
              <w:left w:val="nil"/>
              <w:bottom w:val="single" w:sz="4" w:space="0" w:color="auto"/>
              <w:right w:val="nil"/>
            </w:tcBorders>
            <w:tcMar>
              <w:top w:w="0" w:type="dxa"/>
              <w:left w:w="28" w:type="dxa"/>
              <w:bottom w:w="0" w:type="dxa"/>
              <w:right w:w="28" w:type="dxa"/>
            </w:tcMar>
            <w:hideMark/>
          </w:tcPr>
          <w:p w14:paraId="7C216063" w14:textId="77777777" w:rsidR="003F3038" w:rsidRPr="003F3038" w:rsidRDefault="003F3038" w:rsidP="003F3038">
            <w:pPr>
              <w:spacing w:after="160" w:line="259" w:lineRule="auto"/>
              <w:rPr>
                <w:rFonts w:cstheme="minorHAnsi"/>
                <w:b w:val="0"/>
                <w:bCs w:val="0"/>
                <w:sz w:val="24"/>
                <w:szCs w:val="24"/>
                <w:lang w:val="en-GB"/>
              </w:rPr>
            </w:pPr>
            <w:r w:rsidRPr="003F3038">
              <w:rPr>
                <w:rFonts w:cstheme="minorHAnsi"/>
                <w:b w:val="0"/>
                <w:bCs w:val="0"/>
                <w:sz w:val="24"/>
                <w:szCs w:val="24"/>
                <w:lang w:val="en-GB"/>
              </w:rPr>
              <w:t>Akhtar S. 2008, Kuwait [70]</w:t>
            </w:r>
          </w:p>
        </w:tc>
        <w:tc>
          <w:tcPr>
            <w:tcW w:w="2293" w:type="dxa"/>
            <w:tcBorders>
              <w:top w:val="nil"/>
              <w:left w:val="nil"/>
              <w:bottom w:val="single" w:sz="4" w:space="0" w:color="auto"/>
              <w:right w:val="nil"/>
            </w:tcBorders>
            <w:tcMar>
              <w:top w:w="0" w:type="dxa"/>
              <w:left w:w="28" w:type="dxa"/>
              <w:bottom w:w="0" w:type="dxa"/>
              <w:right w:w="28" w:type="dxa"/>
            </w:tcMar>
            <w:hideMark/>
          </w:tcPr>
          <w:p w14:paraId="277BB079"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1997-2006</w:t>
            </w:r>
          </w:p>
        </w:tc>
        <w:tc>
          <w:tcPr>
            <w:tcW w:w="2459" w:type="dxa"/>
            <w:tcBorders>
              <w:top w:val="nil"/>
              <w:left w:val="nil"/>
              <w:bottom w:val="single" w:sz="4" w:space="0" w:color="auto"/>
              <w:right w:val="nil"/>
            </w:tcBorders>
            <w:tcMar>
              <w:top w:w="0" w:type="dxa"/>
              <w:left w:w="28" w:type="dxa"/>
              <w:bottom w:w="0" w:type="dxa"/>
              <w:right w:w="28" w:type="dxa"/>
            </w:tcMar>
            <w:hideMark/>
          </w:tcPr>
          <w:p w14:paraId="4F2DEB32"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National Programme</w:t>
            </w:r>
          </w:p>
        </w:tc>
        <w:tc>
          <w:tcPr>
            <w:tcW w:w="1527" w:type="dxa"/>
            <w:tcBorders>
              <w:top w:val="nil"/>
              <w:left w:val="nil"/>
              <w:bottom w:val="single" w:sz="4" w:space="0" w:color="auto"/>
              <w:right w:val="nil"/>
            </w:tcBorders>
            <w:tcMar>
              <w:top w:w="0" w:type="dxa"/>
              <w:left w:w="28" w:type="dxa"/>
              <w:bottom w:w="0" w:type="dxa"/>
              <w:right w:w="28" w:type="dxa"/>
            </w:tcMar>
            <w:hideMark/>
          </w:tcPr>
          <w:p w14:paraId="2FA4C3D1"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2328582</w:t>
            </w:r>
          </w:p>
        </w:tc>
        <w:tc>
          <w:tcPr>
            <w:tcW w:w="1034" w:type="dxa"/>
            <w:tcBorders>
              <w:top w:val="nil"/>
              <w:left w:val="nil"/>
              <w:bottom w:val="single" w:sz="4" w:space="0" w:color="auto"/>
              <w:right w:val="nil"/>
            </w:tcBorders>
            <w:tcMar>
              <w:top w:w="0" w:type="dxa"/>
              <w:left w:w="28" w:type="dxa"/>
              <w:bottom w:w="0" w:type="dxa"/>
              <w:right w:w="28" w:type="dxa"/>
            </w:tcMar>
            <w:hideMark/>
          </w:tcPr>
          <w:p w14:paraId="5EF8FCEB" w14:textId="77777777" w:rsidR="003F3038" w:rsidRPr="003F3038" w:rsidRDefault="003F3038" w:rsidP="003F30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r w:rsidRPr="003F3038">
              <w:rPr>
                <w:rFonts w:cstheme="minorHAnsi"/>
                <w:sz w:val="24"/>
                <w:szCs w:val="24"/>
                <w:lang w:val="en-GB"/>
              </w:rPr>
              <w:t>4608</w:t>
            </w:r>
          </w:p>
        </w:tc>
      </w:tr>
    </w:tbl>
    <w:p w14:paraId="092A294C" w14:textId="77777777" w:rsidR="003F3038" w:rsidRPr="003F3038" w:rsidRDefault="003F3038" w:rsidP="003F3038">
      <w:pPr>
        <w:rPr>
          <w:rFonts w:cstheme="minorHAnsi"/>
          <w:sz w:val="24"/>
          <w:szCs w:val="24"/>
          <w:lang w:val="en-GB"/>
        </w:rPr>
      </w:pPr>
      <w:r w:rsidRPr="003F3038">
        <w:rPr>
          <w:rFonts w:cstheme="minorHAnsi"/>
          <w:sz w:val="24"/>
          <w:szCs w:val="24"/>
          <w:lang w:val="en-GB"/>
        </w:rPr>
        <w:t>TB: tuberculosis</w:t>
      </w:r>
    </w:p>
    <w:p w14:paraId="633B20D9" w14:textId="317EF99D" w:rsidR="00AA39D3" w:rsidRDefault="00AA39D3" w:rsidP="008B0CE7">
      <w:pPr>
        <w:rPr>
          <w:rFonts w:cstheme="minorHAnsi"/>
          <w:sz w:val="24"/>
          <w:szCs w:val="24"/>
          <w:lang w:val="fr-FR"/>
        </w:rPr>
      </w:pPr>
    </w:p>
    <w:p w14:paraId="70370EC4" w14:textId="77777777" w:rsidR="00603FF6" w:rsidRDefault="00603FF6" w:rsidP="008B0CE7">
      <w:pPr>
        <w:rPr>
          <w:rFonts w:cstheme="minorHAnsi"/>
          <w:sz w:val="24"/>
          <w:szCs w:val="24"/>
          <w:lang w:val="fr-FR"/>
        </w:rPr>
      </w:pPr>
    </w:p>
    <w:p w14:paraId="7339CA69" w14:textId="77777777" w:rsidR="00603FF6" w:rsidRDefault="00603FF6" w:rsidP="008B0CE7">
      <w:pPr>
        <w:rPr>
          <w:rFonts w:cstheme="minorHAnsi"/>
          <w:sz w:val="24"/>
          <w:szCs w:val="24"/>
          <w:lang w:val="fr-FR"/>
        </w:rPr>
      </w:pPr>
    </w:p>
    <w:p w14:paraId="0D031B67" w14:textId="77777777" w:rsidR="00603FF6" w:rsidRDefault="00603FF6" w:rsidP="008B0CE7">
      <w:pPr>
        <w:rPr>
          <w:rFonts w:cstheme="minorHAnsi"/>
          <w:sz w:val="24"/>
          <w:szCs w:val="24"/>
          <w:lang w:val="fr-FR"/>
        </w:rPr>
      </w:pPr>
    </w:p>
    <w:p w14:paraId="470F642B" w14:textId="77777777" w:rsidR="00603FF6" w:rsidRDefault="00603FF6" w:rsidP="008B0CE7">
      <w:pPr>
        <w:rPr>
          <w:rFonts w:cstheme="minorHAnsi"/>
          <w:sz w:val="24"/>
          <w:szCs w:val="24"/>
          <w:lang w:val="fr-FR"/>
        </w:rPr>
      </w:pPr>
    </w:p>
    <w:p w14:paraId="1154AD3E" w14:textId="77777777" w:rsidR="00603FF6" w:rsidRDefault="00603FF6" w:rsidP="008B0CE7">
      <w:pPr>
        <w:rPr>
          <w:rFonts w:cstheme="minorHAnsi"/>
          <w:sz w:val="24"/>
          <w:szCs w:val="24"/>
          <w:lang w:val="fr-FR"/>
        </w:rPr>
      </w:pPr>
    </w:p>
    <w:p w14:paraId="683509B2" w14:textId="77777777" w:rsidR="00603FF6" w:rsidRDefault="00603FF6" w:rsidP="008B0CE7">
      <w:pPr>
        <w:rPr>
          <w:rFonts w:cstheme="minorHAnsi"/>
          <w:sz w:val="24"/>
          <w:szCs w:val="24"/>
          <w:lang w:val="fr-FR"/>
        </w:rPr>
      </w:pPr>
    </w:p>
    <w:p w14:paraId="09A58323" w14:textId="77777777" w:rsidR="00603FF6" w:rsidRDefault="00603FF6" w:rsidP="008B0CE7">
      <w:pPr>
        <w:rPr>
          <w:rFonts w:cstheme="minorHAnsi"/>
          <w:sz w:val="24"/>
          <w:szCs w:val="24"/>
          <w:lang w:val="fr-FR"/>
        </w:rPr>
      </w:pPr>
    </w:p>
    <w:p w14:paraId="1E91530F" w14:textId="77777777" w:rsidR="00603FF6" w:rsidRDefault="00603FF6" w:rsidP="008B0CE7">
      <w:pPr>
        <w:rPr>
          <w:rFonts w:cstheme="minorHAnsi"/>
          <w:sz w:val="24"/>
          <w:szCs w:val="24"/>
          <w:lang w:val="fr-FR"/>
        </w:rPr>
      </w:pPr>
    </w:p>
    <w:p w14:paraId="60279C8B" w14:textId="77777777" w:rsidR="00603FF6" w:rsidRDefault="00603FF6" w:rsidP="008B0CE7">
      <w:pPr>
        <w:rPr>
          <w:rFonts w:cstheme="minorHAnsi"/>
          <w:sz w:val="24"/>
          <w:szCs w:val="24"/>
          <w:lang w:val="fr-FR"/>
        </w:rPr>
      </w:pPr>
    </w:p>
    <w:p w14:paraId="186C5B89" w14:textId="77777777" w:rsidR="00603FF6" w:rsidRDefault="00603FF6" w:rsidP="008B0CE7">
      <w:pPr>
        <w:rPr>
          <w:rFonts w:cstheme="minorHAnsi"/>
          <w:sz w:val="24"/>
          <w:szCs w:val="24"/>
          <w:lang w:val="fr-FR"/>
        </w:rPr>
      </w:pPr>
    </w:p>
    <w:p w14:paraId="7940C11F" w14:textId="77777777" w:rsidR="00603FF6" w:rsidRDefault="00603FF6" w:rsidP="008B0CE7">
      <w:pPr>
        <w:rPr>
          <w:rFonts w:cstheme="minorHAnsi"/>
          <w:sz w:val="24"/>
          <w:szCs w:val="24"/>
          <w:lang w:val="fr-FR"/>
        </w:rPr>
      </w:pPr>
    </w:p>
    <w:p w14:paraId="0DCABE78" w14:textId="77777777" w:rsidR="00603FF6" w:rsidRDefault="00603FF6" w:rsidP="008B0CE7">
      <w:pPr>
        <w:rPr>
          <w:rFonts w:cstheme="minorHAnsi"/>
          <w:sz w:val="24"/>
          <w:szCs w:val="24"/>
          <w:lang w:val="fr-FR"/>
        </w:rPr>
      </w:pPr>
    </w:p>
    <w:p w14:paraId="45B2FB96" w14:textId="77777777" w:rsidR="00603FF6" w:rsidRDefault="00603FF6" w:rsidP="008B0CE7">
      <w:pPr>
        <w:rPr>
          <w:rFonts w:cstheme="minorHAnsi"/>
          <w:sz w:val="24"/>
          <w:szCs w:val="24"/>
          <w:lang w:val="fr-FR"/>
        </w:rPr>
      </w:pPr>
    </w:p>
    <w:p w14:paraId="54C7A1DF" w14:textId="77777777" w:rsidR="00603FF6" w:rsidRDefault="00603FF6" w:rsidP="008B0CE7">
      <w:pPr>
        <w:rPr>
          <w:rFonts w:cstheme="minorHAnsi"/>
          <w:sz w:val="24"/>
          <w:szCs w:val="24"/>
          <w:lang w:val="fr-FR"/>
        </w:rPr>
      </w:pPr>
    </w:p>
    <w:p w14:paraId="6DA577B9" w14:textId="77777777" w:rsidR="00603FF6" w:rsidRDefault="00603FF6" w:rsidP="008B0CE7">
      <w:pPr>
        <w:rPr>
          <w:rFonts w:cstheme="minorHAnsi"/>
          <w:sz w:val="24"/>
          <w:szCs w:val="24"/>
          <w:lang w:val="fr-FR"/>
        </w:rPr>
      </w:pPr>
    </w:p>
    <w:p w14:paraId="0B010A77" w14:textId="77777777" w:rsidR="00603FF6" w:rsidRDefault="00603FF6" w:rsidP="008B0CE7">
      <w:pPr>
        <w:rPr>
          <w:rFonts w:cstheme="minorHAnsi"/>
          <w:sz w:val="24"/>
          <w:szCs w:val="24"/>
          <w:lang w:val="fr-FR"/>
        </w:rPr>
      </w:pPr>
    </w:p>
    <w:p w14:paraId="7D77D456" w14:textId="77777777" w:rsidR="00603FF6" w:rsidRDefault="00603FF6" w:rsidP="008B0CE7">
      <w:pPr>
        <w:rPr>
          <w:rFonts w:cstheme="minorHAnsi"/>
          <w:sz w:val="24"/>
          <w:szCs w:val="24"/>
          <w:lang w:val="fr-FR"/>
        </w:rPr>
      </w:pPr>
    </w:p>
    <w:p w14:paraId="1DCA0374" w14:textId="77777777" w:rsidR="00234595" w:rsidRDefault="00234595" w:rsidP="001D0B3B">
      <w:pPr>
        <w:rPr>
          <w:rFonts w:cstheme="minorHAnsi"/>
          <w:sz w:val="24"/>
          <w:szCs w:val="24"/>
          <w:lang w:val="en-GB"/>
        </w:rPr>
        <w:sectPr w:rsidR="00234595">
          <w:pgSz w:w="11906" w:h="16838"/>
          <w:pgMar w:top="1417" w:right="1417" w:bottom="1417" w:left="1417" w:header="708" w:footer="708" w:gutter="0"/>
          <w:cols w:space="708"/>
          <w:docGrid w:linePitch="360"/>
        </w:sectPr>
      </w:pPr>
    </w:p>
    <w:p w14:paraId="53344DD6" w14:textId="2232620B" w:rsidR="007F78D9" w:rsidRDefault="00603FF6" w:rsidP="007F78D9">
      <w:pPr>
        <w:rPr>
          <w:rFonts w:cstheme="minorHAnsi"/>
          <w:b/>
          <w:bCs/>
          <w:sz w:val="24"/>
          <w:szCs w:val="24"/>
          <w:lang w:val="en-GB"/>
        </w:rPr>
      </w:pPr>
      <w:r w:rsidRPr="00BE328D">
        <w:rPr>
          <w:rFonts w:cstheme="minorHAnsi"/>
          <w:b/>
          <w:bCs/>
          <w:sz w:val="24"/>
          <w:szCs w:val="24"/>
          <w:lang w:val="en-GB"/>
        </w:rPr>
        <w:lastRenderedPageBreak/>
        <w:t>Annex 6</w:t>
      </w:r>
      <w:r w:rsidRPr="001D0B3B">
        <w:rPr>
          <w:rFonts w:cstheme="minorHAnsi"/>
          <w:sz w:val="24"/>
          <w:szCs w:val="24"/>
          <w:lang w:val="en-GB"/>
        </w:rPr>
        <w:t xml:space="preserve">. </w:t>
      </w:r>
      <w:r w:rsidR="000C3CAA" w:rsidRPr="000C3CAA">
        <w:rPr>
          <w:rFonts w:cstheme="minorHAnsi"/>
          <w:b/>
          <w:bCs/>
          <w:color w:val="000000"/>
          <w:sz w:val="24"/>
          <w:szCs w:val="24"/>
        </w:rPr>
        <w:t>Distribution of the proportion of migrants among migrants among tuberculosis patients</w:t>
      </w:r>
    </w:p>
    <w:p w14:paraId="7A58607E" w14:textId="20164BAB" w:rsidR="00B21E43" w:rsidRDefault="001E1B5C" w:rsidP="007F78D9">
      <w:pPr>
        <w:rPr>
          <w:rFonts w:cstheme="minorHAnsi"/>
          <w:b/>
          <w:bCs/>
          <w:sz w:val="24"/>
          <w:szCs w:val="24"/>
          <w:lang w:val="en-GB"/>
        </w:rPr>
      </w:pPr>
      <w:r>
        <w:rPr>
          <w:rFonts w:cstheme="minorHAnsi"/>
          <w:b/>
          <w:bCs/>
          <w:noProof/>
          <w:sz w:val="24"/>
          <w:szCs w:val="24"/>
          <w:lang w:val="en-GB"/>
        </w:rPr>
        <mc:AlternateContent>
          <mc:Choice Requires="wpg">
            <w:drawing>
              <wp:anchor distT="0" distB="0" distL="114300" distR="114300" simplePos="0" relativeHeight="251705344" behindDoc="0" locked="0" layoutInCell="1" allowOverlap="1" wp14:anchorId="4168B057" wp14:editId="08E02533">
                <wp:simplePos x="0" y="0"/>
                <wp:positionH relativeFrom="column">
                  <wp:posOffset>-74044</wp:posOffset>
                </wp:positionH>
                <wp:positionV relativeFrom="paragraph">
                  <wp:posOffset>90997</wp:posOffset>
                </wp:positionV>
                <wp:extent cx="8839200" cy="4997071"/>
                <wp:effectExtent l="0" t="0" r="0" b="0"/>
                <wp:wrapNone/>
                <wp:docPr id="40" name="Group 40"/>
                <wp:cNvGraphicFramePr/>
                <a:graphic xmlns:a="http://schemas.openxmlformats.org/drawingml/2006/main">
                  <a:graphicData uri="http://schemas.microsoft.com/office/word/2010/wordprocessingGroup">
                    <wpg:wgp>
                      <wpg:cNvGrpSpPr/>
                      <wpg:grpSpPr>
                        <a:xfrm>
                          <a:off x="0" y="0"/>
                          <a:ext cx="8839200" cy="4997071"/>
                          <a:chOff x="0" y="0"/>
                          <a:chExt cx="8839200" cy="4997071"/>
                        </a:xfrm>
                      </wpg:grpSpPr>
                      <wps:wsp>
                        <wps:cNvPr id="61" name="Text Box 61"/>
                        <wps:cNvSpPr txBox="1"/>
                        <wps:spPr>
                          <a:xfrm>
                            <a:off x="764274" y="4749421"/>
                            <a:ext cx="1657350" cy="247650"/>
                          </a:xfrm>
                          <a:prstGeom prst="rect">
                            <a:avLst/>
                          </a:prstGeom>
                          <a:solidFill>
                            <a:schemeClr val="lt1"/>
                          </a:solidFill>
                          <a:ln w="6350">
                            <a:noFill/>
                          </a:ln>
                        </wps:spPr>
                        <wps:txbx>
                          <w:txbxContent>
                            <w:p w14:paraId="56371811" w14:textId="4BCCD6EC" w:rsidR="00BE328D" w:rsidRPr="0055069F" w:rsidRDefault="00BE328D">
                              <w:pPr>
                                <w:rPr>
                                  <w:sz w:val="18"/>
                                  <w:szCs w:val="18"/>
                                  <w:lang w:val="en-GB"/>
                                </w:rPr>
                              </w:pPr>
                              <w:r w:rsidRPr="0055069F">
                                <w:rPr>
                                  <w:sz w:val="18"/>
                                  <w:szCs w:val="18"/>
                                  <w:lang w:val="en-GB"/>
                                </w:rPr>
                                <w:t>TB: tuberculosis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 name="Group 39"/>
                        <wpg:cNvGrpSpPr/>
                        <wpg:grpSpPr>
                          <a:xfrm>
                            <a:off x="0" y="0"/>
                            <a:ext cx="8839200" cy="4648200"/>
                            <a:chOff x="0" y="0"/>
                            <a:chExt cx="8839200" cy="4648200"/>
                          </a:xfrm>
                        </wpg:grpSpPr>
                        <wps:wsp>
                          <wps:cNvPr id="37" name="Text Box 37"/>
                          <wps:cNvSpPr txBox="1"/>
                          <wps:spPr>
                            <a:xfrm>
                              <a:off x="0" y="47625"/>
                              <a:ext cx="5562600" cy="4600575"/>
                            </a:xfrm>
                            <a:prstGeom prst="rect">
                              <a:avLst/>
                            </a:prstGeom>
                            <a:noFill/>
                            <a:ln w="6350">
                              <a:noFill/>
                            </a:ln>
                          </wps:spPr>
                          <wps:txbx>
                            <w:txbxContent>
                              <w:p w14:paraId="0CDEBCB7" w14:textId="4BCEA69A" w:rsidR="0003048B" w:rsidRDefault="0003048B">
                                <w:r>
                                  <w:rPr>
                                    <w:noProof/>
                                  </w:rPr>
                                  <w:drawing>
                                    <wp:inline distT="0" distB="0" distL="0" distR="0" wp14:anchorId="51DA484C" wp14:editId="7F75BA32">
                                      <wp:extent cx="5562600" cy="4333875"/>
                                      <wp:effectExtent l="0" t="0" r="0" b="0"/>
                                      <wp:docPr id="34" name="Chart 34">
                                        <a:extLst xmlns:a="http://schemas.openxmlformats.org/drawingml/2006/main">
                                          <a:ext uri="{FF2B5EF4-FFF2-40B4-BE49-F238E27FC236}">
                                            <a16:creationId xmlns:a16="http://schemas.microsoft.com/office/drawing/2014/main" id="{BAC1204C-4186-FE24-01EB-947C2BF3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5572125" y="0"/>
                              <a:ext cx="3267075" cy="4067175"/>
                            </a:xfrm>
                            <a:prstGeom prst="rect">
                              <a:avLst/>
                            </a:prstGeom>
                            <a:solidFill>
                              <a:schemeClr val="lt1"/>
                            </a:solidFill>
                            <a:ln w="6350">
                              <a:noFill/>
                            </a:ln>
                          </wps:spPr>
                          <wps:txbx>
                            <w:txbxContent>
                              <w:tbl>
                                <w:tblPr>
                                  <w:tblStyle w:val="PlainTable2"/>
                                  <w:tblW w:w="0" w:type="auto"/>
                                  <w:tblLook w:val="04A0" w:firstRow="1" w:lastRow="0" w:firstColumn="1" w:lastColumn="0" w:noHBand="0" w:noVBand="1"/>
                                </w:tblPr>
                                <w:tblGrid>
                                  <w:gridCol w:w="1027"/>
                                  <w:gridCol w:w="960"/>
                                  <w:gridCol w:w="960"/>
                                  <w:gridCol w:w="960"/>
                                  <w:gridCol w:w="960"/>
                                </w:tblGrid>
                                <w:tr w:rsidR="002116A7" w:rsidRPr="0003048B" w14:paraId="7A3ACEFE" w14:textId="77777777" w:rsidTr="002116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vMerge w:val="restart"/>
                                      <w:noWrap/>
                                      <w:hideMark/>
                                    </w:tcPr>
                                    <w:p w14:paraId="1916FB50" w14:textId="5AAFF17C" w:rsidR="002116A7" w:rsidRPr="002116A7" w:rsidRDefault="002116A7" w:rsidP="0003048B">
                                      <w:pPr>
                                        <w:rPr>
                                          <w:rFonts w:cstheme="minorHAnsi"/>
                                          <w:sz w:val="18"/>
                                          <w:szCs w:val="18"/>
                                        </w:rPr>
                                      </w:pPr>
                                      <w:r w:rsidRPr="002116A7">
                                        <w:rPr>
                                          <w:rFonts w:cstheme="minorHAnsi"/>
                                          <w:sz w:val="18"/>
                                          <w:szCs w:val="18"/>
                                        </w:rPr>
                                        <w:t>Proportion</w:t>
                                      </w:r>
                                    </w:p>
                                  </w:tc>
                                  <w:tc>
                                    <w:tcPr>
                                      <w:tcW w:w="1920" w:type="dxa"/>
                                      <w:gridSpan w:val="2"/>
                                      <w:noWrap/>
                                      <w:hideMark/>
                                    </w:tcPr>
                                    <w:p w14:paraId="0EAA2AC1" w14:textId="066E2349" w:rsidR="002116A7" w:rsidRPr="002116A7" w:rsidRDefault="002116A7" w:rsidP="002116A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(95% C.I.)</w:t>
                                      </w:r>
                                    </w:p>
                                  </w:tc>
                                  <w:tc>
                                    <w:tcPr>
                                      <w:tcW w:w="1920" w:type="dxa"/>
                                      <w:gridSpan w:val="2"/>
                                      <w:noWrap/>
                                      <w:hideMark/>
                                    </w:tcPr>
                                    <w:p w14:paraId="2184AF03" w14:textId="5E625697" w:rsidR="002116A7" w:rsidRPr="002116A7" w:rsidRDefault="002116A7" w:rsidP="002116A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TB patients</w:t>
                                      </w:r>
                                    </w:p>
                                  </w:tc>
                                </w:tr>
                                <w:tr w:rsidR="002116A7" w:rsidRPr="0003048B" w14:paraId="47D8A395"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vMerge/>
                                      <w:noWrap/>
                                      <w:hideMark/>
                                    </w:tcPr>
                                    <w:p w14:paraId="3D23DC5C" w14:textId="30056993" w:rsidR="002116A7" w:rsidRPr="002116A7" w:rsidRDefault="002116A7" w:rsidP="0003048B">
                                      <w:pPr>
                                        <w:rPr>
                                          <w:rFonts w:cstheme="minorHAnsi"/>
                                          <w:sz w:val="18"/>
                                          <w:szCs w:val="18"/>
                                        </w:rPr>
                                      </w:pPr>
                                    </w:p>
                                  </w:tc>
                                  <w:tc>
                                    <w:tcPr>
                                      <w:tcW w:w="960" w:type="dxa"/>
                                      <w:noWrap/>
                                      <w:hideMark/>
                                    </w:tcPr>
                                    <w:p w14:paraId="23C99974"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Lower</w:t>
                                      </w:r>
                                    </w:p>
                                  </w:tc>
                                  <w:tc>
                                    <w:tcPr>
                                      <w:tcW w:w="960" w:type="dxa"/>
                                      <w:noWrap/>
                                      <w:hideMark/>
                                    </w:tcPr>
                                    <w:p w14:paraId="0810BD6D"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Upper</w:t>
                                      </w:r>
                                    </w:p>
                                  </w:tc>
                                  <w:tc>
                                    <w:tcPr>
                                      <w:tcW w:w="960" w:type="dxa"/>
                                      <w:noWrap/>
                                      <w:hideMark/>
                                    </w:tcPr>
                                    <w:p w14:paraId="053FC09D"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migrants</w:t>
                                      </w:r>
                                    </w:p>
                                  </w:tc>
                                  <w:tc>
                                    <w:tcPr>
                                      <w:tcW w:w="960" w:type="dxa"/>
                                      <w:noWrap/>
                                      <w:hideMark/>
                                    </w:tcPr>
                                    <w:p w14:paraId="79CCFB7B"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overall</w:t>
                                      </w:r>
                                    </w:p>
                                  </w:tc>
                                </w:tr>
                                <w:tr w:rsidR="0003048B" w:rsidRPr="0003048B" w14:paraId="6DC1320E"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7F7F7F" w:themeColor="text1" w:themeTint="80"/>
                                        <w:bottom w:val="nil"/>
                                      </w:tcBorders>
                                      <w:noWrap/>
                                      <w:hideMark/>
                                    </w:tcPr>
                                    <w:p w14:paraId="5D085562" w14:textId="77777777" w:rsidR="0003048B" w:rsidRPr="002116A7" w:rsidRDefault="0003048B" w:rsidP="002116A7">
                                      <w:pPr>
                                        <w:jc w:val="right"/>
                                        <w:rPr>
                                          <w:rFonts w:cstheme="minorHAnsi"/>
                                          <w:sz w:val="18"/>
                                          <w:szCs w:val="18"/>
                                        </w:rPr>
                                      </w:pPr>
                                      <w:r w:rsidRPr="002116A7">
                                        <w:rPr>
                                          <w:rFonts w:cstheme="minorHAnsi"/>
                                          <w:sz w:val="18"/>
                                          <w:szCs w:val="18"/>
                                        </w:rPr>
                                        <w:t>0,314</w:t>
                                      </w:r>
                                    </w:p>
                                  </w:tc>
                                  <w:tc>
                                    <w:tcPr>
                                      <w:tcW w:w="960" w:type="dxa"/>
                                      <w:tcBorders>
                                        <w:top w:val="single" w:sz="4" w:space="0" w:color="7F7F7F" w:themeColor="text1" w:themeTint="80"/>
                                        <w:bottom w:val="nil"/>
                                      </w:tcBorders>
                                      <w:noWrap/>
                                      <w:hideMark/>
                                    </w:tcPr>
                                    <w:p w14:paraId="23C06AAB"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0,273</w:t>
                                      </w:r>
                                    </w:p>
                                  </w:tc>
                                  <w:tc>
                                    <w:tcPr>
                                      <w:tcW w:w="960" w:type="dxa"/>
                                      <w:tcBorders>
                                        <w:top w:val="single" w:sz="4" w:space="0" w:color="7F7F7F" w:themeColor="text1" w:themeTint="80"/>
                                        <w:bottom w:val="nil"/>
                                      </w:tcBorders>
                                      <w:noWrap/>
                                      <w:hideMark/>
                                    </w:tcPr>
                                    <w:p w14:paraId="27C8E25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0,355</w:t>
                                      </w:r>
                                    </w:p>
                                  </w:tc>
                                  <w:tc>
                                    <w:tcPr>
                                      <w:tcW w:w="960" w:type="dxa"/>
                                      <w:tcBorders>
                                        <w:top w:val="single" w:sz="4" w:space="0" w:color="7F7F7F" w:themeColor="text1" w:themeTint="80"/>
                                        <w:bottom w:val="nil"/>
                                      </w:tcBorders>
                                      <w:noWrap/>
                                      <w:hideMark/>
                                    </w:tcPr>
                                    <w:p w14:paraId="609FCA4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155</w:t>
                                      </w:r>
                                    </w:p>
                                  </w:tc>
                                  <w:tc>
                                    <w:tcPr>
                                      <w:tcW w:w="960" w:type="dxa"/>
                                      <w:tcBorders>
                                        <w:top w:val="single" w:sz="4" w:space="0" w:color="7F7F7F" w:themeColor="text1" w:themeTint="80"/>
                                        <w:bottom w:val="nil"/>
                                      </w:tcBorders>
                                      <w:noWrap/>
                                      <w:hideMark/>
                                    </w:tcPr>
                                    <w:p w14:paraId="6D1F886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494</w:t>
                                      </w:r>
                                    </w:p>
                                  </w:tc>
                                </w:tr>
                                <w:tr w:rsidR="0003048B" w:rsidRPr="0003048B" w14:paraId="32B79E63"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7AA447D" w14:textId="77777777" w:rsidR="0003048B" w:rsidRPr="002116A7" w:rsidRDefault="0003048B" w:rsidP="002116A7">
                                      <w:pPr>
                                        <w:jc w:val="right"/>
                                        <w:rPr>
                                          <w:rFonts w:cstheme="minorHAnsi"/>
                                          <w:sz w:val="18"/>
                                          <w:szCs w:val="18"/>
                                        </w:rPr>
                                      </w:pPr>
                                      <w:r w:rsidRPr="002116A7">
                                        <w:rPr>
                                          <w:rFonts w:cstheme="minorHAnsi"/>
                                          <w:sz w:val="18"/>
                                          <w:szCs w:val="18"/>
                                        </w:rPr>
                                        <w:t>0,334</w:t>
                                      </w:r>
                                    </w:p>
                                  </w:tc>
                                  <w:tc>
                                    <w:tcPr>
                                      <w:tcW w:w="960" w:type="dxa"/>
                                      <w:tcBorders>
                                        <w:top w:val="nil"/>
                                        <w:bottom w:val="nil"/>
                                      </w:tcBorders>
                                      <w:noWrap/>
                                      <w:hideMark/>
                                    </w:tcPr>
                                    <w:p w14:paraId="4A123D8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0,3</w:t>
                                      </w:r>
                                    </w:p>
                                  </w:tc>
                                  <w:tc>
                                    <w:tcPr>
                                      <w:tcW w:w="960" w:type="dxa"/>
                                      <w:tcBorders>
                                        <w:top w:val="nil"/>
                                        <w:bottom w:val="nil"/>
                                      </w:tcBorders>
                                      <w:noWrap/>
                                      <w:hideMark/>
                                    </w:tcPr>
                                    <w:p w14:paraId="38D08219"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0,367</w:t>
                                      </w:r>
                                    </w:p>
                                  </w:tc>
                                  <w:tc>
                                    <w:tcPr>
                                      <w:tcW w:w="960" w:type="dxa"/>
                                      <w:tcBorders>
                                        <w:top w:val="nil"/>
                                        <w:bottom w:val="nil"/>
                                      </w:tcBorders>
                                      <w:noWrap/>
                                      <w:hideMark/>
                                    </w:tcPr>
                                    <w:p w14:paraId="321BC92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255</w:t>
                                      </w:r>
                                    </w:p>
                                  </w:tc>
                                  <w:tc>
                                    <w:tcPr>
                                      <w:tcW w:w="960" w:type="dxa"/>
                                      <w:tcBorders>
                                        <w:top w:val="nil"/>
                                        <w:bottom w:val="nil"/>
                                      </w:tcBorders>
                                      <w:noWrap/>
                                      <w:hideMark/>
                                    </w:tcPr>
                                    <w:p w14:paraId="6F01CA37"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764</w:t>
                                      </w:r>
                                    </w:p>
                                  </w:tc>
                                </w:tr>
                                <w:tr w:rsidR="0003048B" w:rsidRPr="0003048B" w14:paraId="3CC71C09"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4943FFED" w14:textId="77777777" w:rsidR="0003048B" w:rsidRPr="002116A7" w:rsidRDefault="0003048B" w:rsidP="002116A7">
                                      <w:pPr>
                                        <w:jc w:val="right"/>
                                        <w:rPr>
                                          <w:rFonts w:cstheme="minorHAnsi"/>
                                          <w:sz w:val="18"/>
                                          <w:szCs w:val="18"/>
                                        </w:rPr>
                                      </w:pPr>
                                      <w:r w:rsidRPr="002116A7">
                                        <w:rPr>
                                          <w:rFonts w:cstheme="minorHAnsi"/>
                                          <w:sz w:val="18"/>
                                          <w:szCs w:val="18"/>
                                        </w:rPr>
                                        <w:t>0,469</w:t>
                                      </w:r>
                                    </w:p>
                                  </w:tc>
                                  <w:tc>
                                    <w:tcPr>
                                      <w:tcW w:w="960" w:type="dxa"/>
                                      <w:tcBorders>
                                        <w:top w:val="nil"/>
                                        <w:bottom w:val="nil"/>
                                      </w:tcBorders>
                                      <w:noWrap/>
                                      <w:hideMark/>
                                    </w:tcPr>
                                    <w:p w14:paraId="50BDF74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0,449</w:t>
                                      </w:r>
                                    </w:p>
                                  </w:tc>
                                  <w:tc>
                                    <w:tcPr>
                                      <w:tcW w:w="960" w:type="dxa"/>
                                      <w:tcBorders>
                                        <w:top w:val="nil"/>
                                        <w:bottom w:val="nil"/>
                                      </w:tcBorders>
                                      <w:noWrap/>
                                      <w:hideMark/>
                                    </w:tcPr>
                                    <w:p w14:paraId="22C3F98B"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0,488</w:t>
                                      </w:r>
                                    </w:p>
                                  </w:tc>
                                  <w:tc>
                                    <w:tcPr>
                                      <w:tcW w:w="960" w:type="dxa"/>
                                      <w:tcBorders>
                                        <w:top w:val="nil"/>
                                        <w:bottom w:val="nil"/>
                                      </w:tcBorders>
                                      <w:noWrap/>
                                      <w:hideMark/>
                                    </w:tcPr>
                                    <w:p w14:paraId="53491D6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1198</w:t>
                                      </w:r>
                                    </w:p>
                                  </w:tc>
                                  <w:tc>
                                    <w:tcPr>
                                      <w:tcW w:w="960" w:type="dxa"/>
                                      <w:tcBorders>
                                        <w:top w:val="nil"/>
                                        <w:bottom w:val="nil"/>
                                      </w:tcBorders>
                                      <w:noWrap/>
                                      <w:hideMark/>
                                    </w:tcPr>
                                    <w:p w14:paraId="36FA5622"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2557</w:t>
                                      </w:r>
                                    </w:p>
                                  </w:tc>
                                </w:tr>
                                <w:tr w:rsidR="0003048B" w:rsidRPr="0003048B" w14:paraId="3315A37C"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D8B5C43" w14:textId="77777777" w:rsidR="0003048B" w:rsidRPr="002116A7" w:rsidRDefault="0003048B" w:rsidP="002116A7">
                                      <w:pPr>
                                        <w:jc w:val="right"/>
                                        <w:rPr>
                                          <w:rFonts w:cstheme="minorHAnsi"/>
                                          <w:sz w:val="18"/>
                                          <w:szCs w:val="18"/>
                                        </w:rPr>
                                      </w:pPr>
                                      <w:r w:rsidRPr="002116A7">
                                        <w:rPr>
                                          <w:rFonts w:cstheme="minorHAnsi"/>
                                          <w:sz w:val="18"/>
                                          <w:szCs w:val="18"/>
                                        </w:rPr>
                                        <w:t>0,469</w:t>
                                      </w:r>
                                    </w:p>
                                  </w:tc>
                                  <w:tc>
                                    <w:tcPr>
                                      <w:tcW w:w="960" w:type="dxa"/>
                                      <w:tcBorders>
                                        <w:top w:val="nil"/>
                                        <w:bottom w:val="nil"/>
                                      </w:tcBorders>
                                      <w:noWrap/>
                                      <w:hideMark/>
                                    </w:tcPr>
                                    <w:p w14:paraId="265F4BC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0,459</w:t>
                                      </w:r>
                                    </w:p>
                                  </w:tc>
                                  <w:tc>
                                    <w:tcPr>
                                      <w:tcW w:w="960" w:type="dxa"/>
                                      <w:tcBorders>
                                        <w:top w:val="nil"/>
                                        <w:bottom w:val="nil"/>
                                      </w:tcBorders>
                                      <w:noWrap/>
                                      <w:hideMark/>
                                    </w:tcPr>
                                    <w:p w14:paraId="30EA2E0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0,479</w:t>
                                      </w:r>
                                    </w:p>
                                  </w:tc>
                                  <w:tc>
                                    <w:tcPr>
                                      <w:tcW w:w="960" w:type="dxa"/>
                                      <w:tcBorders>
                                        <w:top w:val="nil"/>
                                        <w:bottom w:val="nil"/>
                                      </w:tcBorders>
                                      <w:noWrap/>
                                      <w:hideMark/>
                                    </w:tcPr>
                                    <w:p w14:paraId="22F40F7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4397</w:t>
                                      </w:r>
                                    </w:p>
                                  </w:tc>
                                  <w:tc>
                                    <w:tcPr>
                                      <w:tcW w:w="960" w:type="dxa"/>
                                      <w:tcBorders>
                                        <w:top w:val="nil"/>
                                        <w:bottom w:val="nil"/>
                                      </w:tcBorders>
                                      <w:noWrap/>
                                      <w:hideMark/>
                                    </w:tcPr>
                                    <w:p w14:paraId="0801408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9373</w:t>
                                      </w:r>
                                    </w:p>
                                  </w:tc>
                                </w:tr>
                                <w:tr w:rsidR="0003048B" w:rsidRPr="0003048B" w14:paraId="07515458"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602D8C1C" w14:textId="77777777" w:rsidR="0003048B" w:rsidRPr="002116A7" w:rsidRDefault="0003048B" w:rsidP="002116A7">
                                      <w:pPr>
                                        <w:jc w:val="right"/>
                                        <w:rPr>
                                          <w:rFonts w:cstheme="minorHAnsi"/>
                                          <w:sz w:val="18"/>
                                          <w:szCs w:val="18"/>
                                        </w:rPr>
                                      </w:pPr>
                                      <w:r w:rsidRPr="002116A7">
                                        <w:rPr>
                                          <w:rFonts w:cstheme="minorHAnsi"/>
                                          <w:sz w:val="18"/>
                                          <w:szCs w:val="18"/>
                                        </w:rPr>
                                        <w:t>0,491</w:t>
                                      </w:r>
                                    </w:p>
                                  </w:tc>
                                  <w:tc>
                                    <w:tcPr>
                                      <w:tcW w:w="960" w:type="dxa"/>
                                      <w:tcBorders>
                                        <w:top w:val="nil"/>
                                        <w:bottom w:val="nil"/>
                                      </w:tcBorders>
                                      <w:noWrap/>
                                      <w:hideMark/>
                                    </w:tcPr>
                                    <w:p w14:paraId="4E64F3A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0,473</w:t>
                                      </w:r>
                                    </w:p>
                                  </w:tc>
                                  <w:tc>
                                    <w:tcPr>
                                      <w:tcW w:w="960" w:type="dxa"/>
                                      <w:tcBorders>
                                        <w:top w:val="nil"/>
                                        <w:bottom w:val="nil"/>
                                      </w:tcBorders>
                                      <w:noWrap/>
                                      <w:hideMark/>
                                    </w:tcPr>
                                    <w:p w14:paraId="11E318B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0,508</w:t>
                                      </w:r>
                                    </w:p>
                                  </w:tc>
                                  <w:tc>
                                    <w:tcPr>
                                      <w:tcW w:w="960" w:type="dxa"/>
                                      <w:tcBorders>
                                        <w:top w:val="nil"/>
                                        <w:bottom w:val="nil"/>
                                      </w:tcBorders>
                                      <w:noWrap/>
                                      <w:hideMark/>
                                    </w:tcPr>
                                    <w:p w14:paraId="50380B4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1543</w:t>
                                      </w:r>
                                    </w:p>
                                  </w:tc>
                                  <w:tc>
                                    <w:tcPr>
                                      <w:tcW w:w="960" w:type="dxa"/>
                                      <w:tcBorders>
                                        <w:top w:val="nil"/>
                                        <w:bottom w:val="nil"/>
                                      </w:tcBorders>
                                      <w:noWrap/>
                                      <w:hideMark/>
                                    </w:tcPr>
                                    <w:p w14:paraId="1115AB1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3143</w:t>
                                      </w:r>
                                    </w:p>
                                  </w:tc>
                                </w:tr>
                                <w:tr w:rsidR="0003048B" w:rsidRPr="0003048B" w14:paraId="6F203104"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61D7647" w14:textId="77777777" w:rsidR="0003048B" w:rsidRPr="002116A7" w:rsidRDefault="0003048B" w:rsidP="002116A7">
                                      <w:pPr>
                                        <w:jc w:val="right"/>
                                        <w:rPr>
                                          <w:rFonts w:cstheme="minorHAnsi"/>
                                          <w:sz w:val="18"/>
                                          <w:szCs w:val="18"/>
                                        </w:rPr>
                                      </w:pPr>
                                      <w:r w:rsidRPr="002116A7">
                                        <w:rPr>
                                          <w:rFonts w:cstheme="minorHAnsi"/>
                                          <w:sz w:val="18"/>
                                          <w:szCs w:val="18"/>
                                        </w:rPr>
                                        <w:t>0,969</w:t>
                                      </w:r>
                                    </w:p>
                                  </w:tc>
                                  <w:tc>
                                    <w:tcPr>
                                      <w:tcW w:w="960" w:type="dxa"/>
                                      <w:tcBorders>
                                        <w:top w:val="nil"/>
                                        <w:bottom w:val="nil"/>
                                      </w:tcBorders>
                                      <w:noWrap/>
                                      <w:hideMark/>
                                    </w:tcPr>
                                    <w:p w14:paraId="434F787B"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0,963</w:t>
                                      </w:r>
                                    </w:p>
                                  </w:tc>
                                  <w:tc>
                                    <w:tcPr>
                                      <w:tcW w:w="960" w:type="dxa"/>
                                      <w:tcBorders>
                                        <w:top w:val="nil"/>
                                        <w:bottom w:val="nil"/>
                                      </w:tcBorders>
                                      <w:noWrap/>
                                      <w:hideMark/>
                                    </w:tcPr>
                                    <w:p w14:paraId="5ACDD5BB"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0,975</w:t>
                                      </w:r>
                                    </w:p>
                                  </w:tc>
                                  <w:tc>
                                    <w:tcPr>
                                      <w:tcW w:w="960" w:type="dxa"/>
                                      <w:tcBorders>
                                        <w:top w:val="nil"/>
                                        <w:bottom w:val="nil"/>
                                      </w:tcBorders>
                                      <w:noWrap/>
                                      <w:hideMark/>
                                    </w:tcPr>
                                    <w:p w14:paraId="258D58F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3199</w:t>
                                      </w:r>
                                    </w:p>
                                  </w:tc>
                                  <w:tc>
                                    <w:tcPr>
                                      <w:tcW w:w="960" w:type="dxa"/>
                                      <w:tcBorders>
                                        <w:top w:val="nil"/>
                                        <w:bottom w:val="nil"/>
                                      </w:tcBorders>
                                      <w:noWrap/>
                                      <w:hideMark/>
                                    </w:tcPr>
                                    <w:p w14:paraId="3A9B33D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3301</w:t>
                                      </w:r>
                                    </w:p>
                                  </w:tc>
                                </w:tr>
                                <w:tr w:rsidR="0003048B" w:rsidRPr="0003048B" w14:paraId="7D347004"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410560F6" w14:textId="77777777" w:rsidR="0003048B" w:rsidRPr="002116A7" w:rsidRDefault="0003048B" w:rsidP="002116A7">
                                      <w:pPr>
                                        <w:jc w:val="right"/>
                                        <w:rPr>
                                          <w:rFonts w:cstheme="minorHAnsi"/>
                                          <w:sz w:val="18"/>
                                          <w:szCs w:val="18"/>
                                        </w:rPr>
                                      </w:pPr>
                                      <w:r w:rsidRPr="002116A7">
                                        <w:rPr>
                                          <w:rFonts w:cstheme="minorHAnsi"/>
                                          <w:sz w:val="18"/>
                                          <w:szCs w:val="18"/>
                                        </w:rPr>
                                        <w:t>0,474</w:t>
                                      </w:r>
                                    </w:p>
                                  </w:tc>
                                  <w:tc>
                                    <w:tcPr>
                                      <w:tcW w:w="960" w:type="dxa"/>
                                      <w:tcBorders>
                                        <w:top w:val="nil"/>
                                        <w:bottom w:val="nil"/>
                                      </w:tcBorders>
                                      <w:noWrap/>
                                      <w:hideMark/>
                                    </w:tcPr>
                                    <w:p w14:paraId="0665969C"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0,445</w:t>
                                      </w:r>
                                    </w:p>
                                  </w:tc>
                                  <w:tc>
                                    <w:tcPr>
                                      <w:tcW w:w="960" w:type="dxa"/>
                                      <w:tcBorders>
                                        <w:top w:val="nil"/>
                                        <w:bottom w:val="nil"/>
                                      </w:tcBorders>
                                      <w:noWrap/>
                                      <w:hideMark/>
                                    </w:tcPr>
                                    <w:p w14:paraId="024F9EF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0,503</w:t>
                                      </w:r>
                                    </w:p>
                                  </w:tc>
                                  <w:tc>
                                    <w:tcPr>
                                      <w:tcW w:w="960" w:type="dxa"/>
                                      <w:tcBorders>
                                        <w:top w:val="nil"/>
                                        <w:bottom w:val="nil"/>
                                      </w:tcBorders>
                                      <w:noWrap/>
                                      <w:hideMark/>
                                    </w:tcPr>
                                    <w:p w14:paraId="4392175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533</w:t>
                                      </w:r>
                                    </w:p>
                                  </w:tc>
                                  <w:tc>
                                    <w:tcPr>
                                      <w:tcW w:w="960" w:type="dxa"/>
                                      <w:tcBorders>
                                        <w:top w:val="nil"/>
                                        <w:bottom w:val="nil"/>
                                      </w:tcBorders>
                                      <w:noWrap/>
                                      <w:hideMark/>
                                    </w:tcPr>
                                    <w:p w14:paraId="5697160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1124</w:t>
                                      </w:r>
                                    </w:p>
                                  </w:tc>
                                </w:tr>
                                <w:tr w:rsidR="0003048B" w:rsidRPr="0003048B" w14:paraId="7C38FD2E"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FBA3E1D" w14:textId="77777777" w:rsidR="0003048B" w:rsidRPr="002116A7" w:rsidRDefault="0003048B" w:rsidP="002116A7">
                                      <w:pPr>
                                        <w:jc w:val="right"/>
                                        <w:rPr>
                                          <w:rFonts w:cstheme="minorHAnsi"/>
                                          <w:sz w:val="18"/>
                                          <w:szCs w:val="18"/>
                                        </w:rPr>
                                      </w:pPr>
                                      <w:r w:rsidRPr="002116A7">
                                        <w:rPr>
                                          <w:rFonts w:cstheme="minorHAnsi"/>
                                          <w:sz w:val="18"/>
                                          <w:szCs w:val="18"/>
                                        </w:rPr>
                                        <w:t>0,72</w:t>
                                      </w:r>
                                    </w:p>
                                  </w:tc>
                                  <w:tc>
                                    <w:tcPr>
                                      <w:tcW w:w="960" w:type="dxa"/>
                                      <w:tcBorders>
                                        <w:top w:val="nil"/>
                                        <w:bottom w:val="nil"/>
                                      </w:tcBorders>
                                      <w:noWrap/>
                                      <w:hideMark/>
                                    </w:tcPr>
                                    <w:p w14:paraId="06EDD7B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0,664</w:t>
                                      </w:r>
                                    </w:p>
                                  </w:tc>
                                  <w:tc>
                                    <w:tcPr>
                                      <w:tcW w:w="960" w:type="dxa"/>
                                      <w:tcBorders>
                                        <w:top w:val="nil"/>
                                        <w:bottom w:val="nil"/>
                                      </w:tcBorders>
                                      <w:noWrap/>
                                      <w:hideMark/>
                                    </w:tcPr>
                                    <w:p w14:paraId="6D7896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0,776</w:t>
                                      </w:r>
                                    </w:p>
                                  </w:tc>
                                  <w:tc>
                                    <w:tcPr>
                                      <w:tcW w:w="960" w:type="dxa"/>
                                      <w:tcBorders>
                                        <w:top w:val="nil"/>
                                        <w:bottom w:val="nil"/>
                                      </w:tcBorders>
                                      <w:noWrap/>
                                      <w:hideMark/>
                                    </w:tcPr>
                                    <w:p w14:paraId="4632168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180</w:t>
                                      </w:r>
                                    </w:p>
                                  </w:tc>
                                  <w:tc>
                                    <w:tcPr>
                                      <w:tcW w:w="960" w:type="dxa"/>
                                      <w:tcBorders>
                                        <w:top w:val="nil"/>
                                        <w:bottom w:val="nil"/>
                                      </w:tcBorders>
                                      <w:noWrap/>
                                      <w:hideMark/>
                                    </w:tcPr>
                                    <w:p w14:paraId="0A97CA4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250</w:t>
                                      </w:r>
                                    </w:p>
                                  </w:tc>
                                </w:tr>
                                <w:tr w:rsidR="0003048B" w:rsidRPr="0003048B" w14:paraId="46B1C2F1"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155CEAA" w14:textId="77777777" w:rsidR="0003048B" w:rsidRPr="002116A7" w:rsidRDefault="0003048B" w:rsidP="002116A7">
                                      <w:pPr>
                                        <w:jc w:val="right"/>
                                        <w:rPr>
                                          <w:rFonts w:cstheme="minorHAnsi"/>
                                          <w:sz w:val="18"/>
                                          <w:szCs w:val="18"/>
                                        </w:rPr>
                                      </w:pPr>
                                      <w:r w:rsidRPr="002116A7">
                                        <w:rPr>
                                          <w:rFonts w:cstheme="minorHAnsi"/>
                                          <w:sz w:val="18"/>
                                          <w:szCs w:val="18"/>
                                        </w:rPr>
                                        <w:t>0,476</w:t>
                                      </w:r>
                                    </w:p>
                                  </w:tc>
                                  <w:tc>
                                    <w:tcPr>
                                      <w:tcW w:w="960" w:type="dxa"/>
                                      <w:tcBorders>
                                        <w:top w:val="nil"/>
                                        <w:bottom w:val="nil"/>
                                      </w:tcBorders>
                                      <w:noWrap/>
                                      <w:hideMark/>
                                    </w:tcPr>
                                    <w:p w14:paraId="43E61A7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0,461</w:t>
                                      </w:r>
                                    </w:p>
                                  </w:tc>
                                  <w:tc>
                                    <w:tcPr>
                                      <w:tcW w:w="960" w:type="dxa"/>
                                      <w:tcBorders>
                                        <w:top w:val="nil"/>
                                        <w:bottom w:val="nil"/>
                                      </w:tcBorders>
                                      <w:noWrap/>
                                      <w:hideMark/>
                                    </w:tcPr>
                                    <w:p w14:paraId="6D91FE6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0,491</w:t>
                                      </w:r>
                                    </w:p>
                                  </w:tc>
                                  <w:tc>
                                    <w:tcPr>
                                      <w:tcW w:w="960" w:type="dxa"/>
                                      <w:tcBorders>
                                        <w:top w:val="nil"/>
                                        <w:bottom w:val="nil"/>
                                      </w:tcBorders>
                                      <w:noWrap/>
                                      <w:hideMark/>
                                    </w:tcPr>
                                    <w:p w14:paraId="14D89D1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2076</w:t>
                                      </w:r>
                                    </w:p>
                                  </w:tc>
                                  <w:tc>
                                    <w:tcPr>
                                      <w:tcW w:w="960" w:type="dxa"/>
                                      <w:tcBorders>
                                        <w:top w:val="nil"/>
                                        <w:bottom w:val="nil"/>
                                      </w:tcBorders>
                                      <w:noWrap/>
                                      <w:hideMark/>
                                    </w:tcPr>
                                    <w:p w14:paraId="550F4AB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4359</w:t>
                                      </w:r>
                                    </w:p>
                                  </w:tc>
                                </w:tr>
                                <w:tr w:rsidR="0003048B" w:rsidRPr="0003048B" w14:paraId="1DEA0746"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C907271" w14:textId="77777777" w:rsidR="0003048B" w:rsidRPr="002116A7" w:rsidRDefault="0003048B" w:rsidP="002116A7">
                                      <w:pPr>
                                        <w:jc w:val="right"/>
                                        <w:rPr>
                                          <w:rFonts w:cstheme="minorHAnsi"/>
                                          <w:sz w:val="18"/>
                                          <w:szCs w:val="18"/>
                                        </w:rPr>
                                      </w:pPr>
                                      <w:r w:rsidRPr="002116A7">
                                        <w:rPr>
                                          <w:rFonts w:cstheme="minorHAnsi"/>
                                          <w:sz w:val="18"/>
                                          <w:szCs w:val="18"/>
                                        </w:rPr>
                                        <w:t>0,581</w:t>
                                      </w:r>
                                    </w:p>
                                  </w:tc>
                                  <w:tc>
                                    <w:tcPr>
                                      <w:tcW w:w="960" w:type="dxa"/>
                                      <w:tcBorders>
                                        <w:top w:val="nil"/>
                                        <w:bottom w:val="nil"/>
                                      </w:tcBorders>
                                      <w:noWrap/>
                                      <w:hideMark/>
                                    </w:tcPr>
                                    <w:p w14:paraId="3C831931"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0,56</w:t>
                                      </w:r>
                                    </w:p>
                                  </w:tc>
                                  <w:tc>
                                    <w:tcPr>
                                      <w:tcW w:w="960" w:type="dxa"/>
                                      <w:tcBorders>
                                        <w:top w:val="nil"/>
                                        <w:bottom w:val="nil"/>
                                      </w:tcBorders>
                                      <w:noWrap/>
                                      <w:hideMark/>
                                    </w:tcPr>
                                    <w:p w14:paraId="0C6A32DD"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0,602</w:t>
                                      </w:r>
                                    </w:p>
                                  </w:tc>
                                  <w:tc>
                                    <w:tcPr>
                                      <w:tcW w:w="960" w:type="dxa"/>
                                      <w:tcBorders>
                                        <w:top w:val="nil"/>
                                        <w:bottom w:val="nil"/>
                                      </w:tcBorders>
                                      <w:noWrap/>
                                      <w:hideMark/>
                                    </w:tcPr>
                                    <w:p w14:paraId="612DF56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1219</w:t>
                                      </w:r>
                                    </w:p>
                                  </w:tc>
                                  <w:tc>
                                    <w:tcPr>
                                      <w:tcW w:w="960" w:type="dxa"/>
                                      <w:tcBorders>
                                        <w:top w:val="nil"/>
                                        <w:bottom w:val="nil"/>
                                      </w:tcBorders>
                                      <w:noWrap/>
                                      <w:hideMark/>
                                    </w:tcPr>
                                    <w:p w14:paraId="3B2BE481"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2098</w:t>
                                      </w:r>
                                    </w:p>
                                  </w:tc>
                                </w:tr>
                                <w:tr w:rsidR="0003048B" w:rsidRPr="0003048B" w14:paraId="6555553E"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625DD2D" w14:textId="77777777" w:rsidR="0003048B" w:rsidRPr="002116A7" w:rsidRDefault="0003048B" w:rsidP="002116A7">
                                      <w:pPr>
                                        <w:jc w:val="right"/>
                                        <w:rPr>
                                          <w:rFonts w:cstheme="minorHAnsi"/>
                                          <w:sz w:val="18"/>
                                          <w:szCs w:val="18"/>
                                        </w:rPr>
                                      </w:pPr>
                                      <w:r w:rsidRPr="002116A7">
                                        <w:rPr>
                                          <w:rFonts w:cstheme="minorHAnsi"/>
                                          <w:sz w:val="18"/>
                                          <w:szCs w:val="18"/>
                                        </w:rPr>
                                        <w:t>0,718</w:t>
                                      </w:r>
                                    </w:p>
                                  </w:tc>
                                  <w:tc>
                                    <w:tcPr>
                                      <w:tcW w:w="960" w:type="dxa"/>
                                      <w:tcBorders>
                                        <w:top w:val="nil"/>
                                        <w:bottom w:val="nil"/>
                                      </w:tcBorders>
                                      <w:noWrap/>
                                      <w:hideMark/>
                                    </w:tcPr>
                                    <w:p w14:paraId="65A2CB8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0,696</w:t>
                                      </w:r>
                                    </w:p>
                                  </w:tc>
                                  <w:tc>
                                    <w:tcPr>
                                      <w:tcW w:w="960" w:type="dxa"/>
                                      <w:tcBorders>
                                        <w:top w:val="nil"/>
                                        <w:bottom w:val="nil"/>
                                      </w:tcBorders>
                                      <w:noWrap/>
                                      <w:hideMark/>
                                    </w:tcPr>
                                    <w:p w14:paraId="3167057C"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0,741</w:t>
                                      </w:r>
                                    </w:p>
                                  </w:tc>
                                  <w:tc>
                                    <w:tcPr>
                                      <w:tcW w:w="960" w:type="dxa"/>
                                      <w:tcBorders>
                                        <w:top w:val="nil"/>
                                        <w:bottom w:val="nil"/>
                                      </w:tcBorders>
                                      <w:noWrap/>
                                      <w:hideMark/>
                                    </w:tcPr>
                                    <w:p w14:paraId="584A4129"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1138</w:t>
                                      </w:r>
                                    </w:p>
                                  </w:tc>
                                  <w:tc>
                                    <w:tcPr>
                                      <w:tcW w:w="960" w:type="dxa"/>
                                      <w:tcBorders>
                                        <w:top w:val="nil"/>
                                        <w:bottom w:val="nil"/>
                                      </w:tcBorders>
                                      <w:noWrap/>
                                      <w:hideMark/>
                                    </w:tcPr>
                                    <w:p w14:paraId="33B296F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1584</w:t>
                                      </w:r>
                                    </w:p>
                                  </w:tc>
                                </w:tr>
                                <w:tr w:rsidR="0003048B" w:rsidRPr="0003048B" w14:paraId="6BC07C7D"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5B4267C" w14:textId="77777777" w:rsidR="0003048B" w:rsidRPr="002116A7" w:rsidRDefault="0003048B" w:rsidP="002116A7">
                                      <w:pPr>
                                        <w:jc w:val="right"/>
                                        <w:rPr>
                                          <w:rFonts w:cstheme="minorHAnsi"/>
                                          <w:sz w:val="18"/>
                                          <w:szCs w:val="18"/>
                                        </w:rPr>
                                      </w:pPr>
                                      <w:r w:rsidRPr="002116A7">
                                        <w:rPr>
                                          <w:rFonts w:cstheme="minorHAnsi"/>
                                          <w:sz w:val="18"/>
                                          <w:szCs w:val="18"/>
                                        </w:rPr>
                                        <w:t>0,494</w:t>
                                      </w:r>
                                    </w:p>
                                  </w:tc>
                                  <w:tc>
                                    <w:tcPr>
                                      <w:tcW w:w="960" w:type="dxa"/>
                                      <w:tcBorders>
                                        <w:top w:val="nil"/>
                                        <w:bottom w:val="nil"/>
                                      </w:tcBorders>
                                      <w:noWrap/>
                                      <w:hideMark/>
                                    </w:tcPr>
                                    <w:p w14:paraId="3B35194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0,483</w:t>
                                      </w:r>
                                    </w:p>
                                  </w:tc>
                                  <w:tc>
                                    <w:tcPr>
                                      <w:tcW w:w="960" w:type="dxa"/>
                                      <w:tcBorders>
                                        <w:top w:val="nil"/>
                                        <w:bottom w:val="nil"/>
                                      </w:tcBorders>
                                      <w:noWrap/>
                                      <w:hideMark/>
                                    </w:tcPr>
                                    <w:p w14:paraId="7F183F90"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0,505</w:t>
                                      </w:r>
                                    </w:p>
                                  </w:tc>
                                  <w:tc>
                                    <w:tcPr>
                                      <w:tcW w:w="960" w:type="dxa"/>
                                      <w:tcBorders>
                                        <w:top w:val="nil"/>
                                        <w:bottom w:val="nil"/>
                                      </w:tcBorders>
                                      <w:noWrap/>
                                      <w:hideMark/>
                                    </w:tcPr>
                                    <w:p w14:paraId="604B780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4035</w:t>
                                      </w:r>
                                    </w:p>
                                  </w:tc>
                                  <w:tc>
                                    <w:tcPr>
                                      <w:tcW w:w="960" w:type="dxa"/>
                                      <w:tcBorders>
                                        <w:top w:val="nil"/>
                                        <w:bottom w:val="nil"/>
                                      </w:tcBorders>
                                      <w:noWrap/>
                                      <w:hideMark/>
                                    </w:tcPr>
                                    <w:p w14:paraId="4A48F3D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8165</w:t>
                                      </w:r>
                                    </w:p>
                                  </w:tc>
                                </w:tr>
                                <w:tr w:rsidR="0003048B" w:rsidRPr="0003048B" w14:paraId="7A86C83D"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274B661" w14:textId="77777777" w:rsidR="0003048B" w:rsidRPr="002116A7" w:rsidRDefault="0003048B" w:rsidP="002116A7">
                                      <w:pPr>
                                        <w:jc w:val="right"/>
                                        <w:rPr>
                                          <w:rFonts w:cstheme="minorHAnsi"/>
                                          <w:sz w:val="18"/>
                                          <w:szCs w:val="18"/>
                                        </w:rPr>
                                      </w:pPr>
                                      <w:r w:rsidRPr="002116A7">
                                        <w:rPr>
                                          <w:rFonts w:cstheme="minorHAnsi"/>
                                          <w:sz w:val="18"/>
                                          <w:szCs w:val="18"/>
                                        </w:rPr>
                                        <w:t>0,549</w:t>
                                      </w:r>
                                    </w:p>
                                  </w:tc>
                                  <w:tc>
                                    <w:tcPr>
                                      <w:tcW w:w="960" w:type="dxa"/>
                                      <w:tcBorders>
                                        <w:top w:val="nil"/>
                                        <w:bottom w:val="nil"/>
                                      </w:tcBorders>
                                      <w:noWrap/>
                                      <w:hideMark/>
                                    </w:tcPr>
                                    <w:p w14:paraId="6285818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0,498</w:t>
                                      </w:r>
                                    </w:p>
                                  </w:tc>
                                  <w:tc>
                                    <w:tcPr>
                                      <w:tcW w:w="960" w:type="dxa"/>
                                      <w:tcBorders>
                                        <w:top w:val="nil"/>
                                        <w:bottom w:val="nil"/>
                                      </w:tcBorders>
                                      <w:noWrap/>
                                      <w:hideMark/>
                                    </w:tcPr>
                                    <w:p w14:paraId="36C6ED2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0,601</w:t>
                                      </w:r>
                                    </w:p>
                                  </w:tc>
                                  <w:tc>
                                    <w:tcPr>
                                      <w:tcW w:w="960" w:type="dxa"/>
                                      <w:tcBorders>
                                        <w:top w:val="nil"/>
                                        <w:bottom w:val="nil"/>
                                      </w:tcBorders>
                                      <w:noWrap/>
                                      <w:hideMark/>
                                    </w:tcPr>
                                    <w:p w14:paraId="088524E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200</w:t>
                                      </w:r>
                                    </w:p>
                                  </w:tc>
                                  <w:tc>
                                    <w:tcPr>
                                      <w:tcW w:w="960" w:type="dxa"/>
                                      <w:tcBorders>
                                        <w:top w:val="nil"/>
                                        <w:bottom w:val="nil"/>
                                      </w:tcBorders>
                                      <w:noWrap/>
                                      <w:hideMark/>
                                    </w:tcPr>
                                    <w:p w14:paraId="76E6423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364</w:t>
                                      </w:r>
                                    </w:p>
                                  </w:tc>
                                </w:tr>
                                <w:tr w:rsidR="0003048B" w:rsidRPr="0003048B" w14:paraId="2906685B"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FBCB609" w14:textId="77777777" w:rsidR="0003048B" w:rsidRPr="002116A7" w:rsidRDefault="0003048B" w:rsidP="002116A7">
                                      <w:pPr>
                                        <w:jc w:val="right"/>
                                        <w:rPr>
                                          <w:rFonts w:cstheme="minorHAnsi"/>
                                          <w:sz w:val="18"/>
                                          <w:szCs w:val="18"/>
                                        </w:rPr>
                                      </w:pPr>
                                      <w:r w:rsidRPr="002116A7">
                                        <w:rPr>
                                          <w:rFonts w:cstheme="minorHAnsi"/>
                                          <w:sz w:val="18"/>
                                          <w:szCs w:val="18"/>
                                        </w:rPr>
                                        <w:t>0,757</w:t>
                                      </w:r>
                                    </w:p>
                                  </w:tc>
                                  <w:tc>
                                    <w:tcPr>
                                      <w:tcW w:w="960" w:type="dxa"/>
                                      <w:tcBorders>
                                        <w:top w:val="nil"/>
                                        <w:bottom w:val="nil"/>
                                      </w:tcBorders>
                                      <w:noWrap/>
                                      <w:hideMark/>
                                    </w:tcPr>
                                    <w:p w14:paraId="25A0441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0,734</w:t>
                                      </w:r>
                                    </w:p>
                                  </w:tc>
                                  <w:tc>
                                    <w:tcPr>
                                      <w:tcW w:w="960" w:type="dxa"/>
                                      <w:tcBorders>
                                        <w:top w:val="nil"/>
                                        <w:bottom w:val="nil"/>
                                      </w:tcBorders>
                                      <w:noWrap/>
                                      <w:hideMark/>
                                    </w:tcPr>
                                    <w:p w14:paraId="1060475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0,779</w:t>
                                      </w:r>
                                    </w:p>
                                  </w:tc>
                                  <w:tc>
                                    <w:tcPr>
                                      <w:tcW w:w="960" w:type="dxa"/>
                                      <w:tcBorders>
                                        <w:top w:val="nil"/>
                                        <w:bottom w:val="nil"/>
                                      </w:tcBorders>
                                      <w:noWrap/>
                                      <w:hideMark/>
                                    </w:tcPr>
                                    <w:p w14:paraId="589DEEE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1056</w:t>
                                      </w:r>
                                    </w:p>
                                  </w:tc>
                                  <w:tc>
                                    <w:tcPr>
                                      <w:tcW w:w="960" w:type="dxa"/>
                                      <w:tcBorders>
                                        <w:top w:val="nil"/>
                                        <w:bottom w:val="nil"/>
                                      </w:tcBorders>
                                      <w:noWrap/>
                                      <w:hideMark/>
                                    </w:tcPr>
                                    <w:p w14:paraId="3DE22DD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1395</w:t>
                                      </w:r>
                                    </w:p>
                                  </w:tc>
                                </w:tr>
                                <w:tr w:rsidR="0003048B" w:rsidRPr="0003048B" w14:paraId="036DB433"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75DE2234" w14:textId="77777777" w:rsidR="0003048B" w:rsidRPr="002116A7" w:rsidRDefault="0003048B" w:rsidP="002116A7">
                                      <w:pPr>
                                        <w:jc w:val="right"/>
                                        <w:rPr>
                                          <w:rFonts w:cstheme="minorHAnsi"/>
                                          <w:sz w:val="18"/>
                                          <w:szCs w:val="18"/>
                                        </w:rPr>
                                      </w:pPr>
                                      <w:r w:rsidRPr="002116A7">
                                        <w:rPr>
                                          <w:rFonts w:cstheme="minorHAnsi"/>
                                          <w:sz w:val="18"/>
                                          <w:szCs w:val="18"/>
                                        </w:rPr>
                                        <w:t>0,462</w:t>
                                      </w:r>
                                    </w:p>
                                  </w:tc>
                                  <w:tc>
                                    <w:tcPr>
                                      <w:tcW w:w="960" w:type="dxa"/>
                                      <w:tcBorders>
                                        <w:top w:val="nil"/>
                                        <w:bottom w:val="nil"/>
                                      </w:tcBorders>
                                      <w:noWrap/>
                                      <w:hideMark/>
                                    </w:tcPr>
                                    <w:p w14:paraId="65D3191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0,457</w:t>
                                      </w:r>
                                    </w:p>
                                  </w:tc>
                                  <w:tc>
                                    <w:tcPr>
                                      <w:tcW w:w="960" w:type="dxa"/>
                                      <w:tcBorders>
                                        <w:top w:val="nil"/>
                                        <w:bottom w:val="nil"/>
                                      </w:tcBorders>
                                      <w:noWrap/>
                                      <w:hideMark/>
                                    </w:tcPr>
                                    <w:p w14:paraId="6E76F02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0,467</w:t>
                                      </w:r>
                                    </w:p>
                                  </w:tc>
                                  <w:tc>
                                    <w:tcPr>
                                      <w:tcW w:w="960" w:type="dxa"/>
                                      <w:tcBorders>
                                        <w:top w:val="nil"/>
                                        <w:bottom w:val="nil"/>
                                      </w:tcBorders>
                                      <w:noWrap/>
                                      <w:hideMark/>
                                    </w:tcPr>
                                    <w:p w14:paraId="63E8161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16178</w:t>
                                      </w:r>
                                    </w:p>
                                  </w:tc>
                                  <w:tc>
                                    <w:tcPr>
                                      <w:tcW w:w="960" w:type="dxa"/>
                                      <w:tcBorders>
                                        <w:top w:val="nil"/>
                                        <w:bottom w:val="nil"/>
                                      </w:tcBorders>
                                      <w:noWrap/>
                                      <w:hideMark/>
                                    </w:tcPr>
                                    <w:p w14:paraId="59A3FEA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35037</w:t>
                                      </w:r>
                                    </w:p>
                                  </w:tc>
                                </w:tr>
                                <w:tr w:rsidR="0003048B" w:rsidRPr="0003048B" w14:paraId="62DD38E8"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2A6C658" w14:textId="77777777" w:rsidR="0003048B" w:rsidRPr="002116A7" w:rsidRDefault="0003048B" w:rsidP="002116A7">
                                      <w:pPr>
                                        <w:jc w:val="right"/>
                                        <w:rPr>
                                          <w:rFonts w:cstheme="minorHAnsi"/>
                                          <w:sz w:val="18"/>
                                          <w:szCs w:val="18"/>
                                        </w:rPr>
                                      </w:pPr>
                                      <w:r w:rsidRPr="002116A7">
                                        <w:rPr>
                                          <w:rFonts w:cstheme="minorHAnsi"/>
                                          <w:sz w:val="18"/>
                                          <w:szCs w:val="18"/>
                                        </w:rPr>
                                        <w:t>0,51</w:t>
                                      </w:r>
                                    </w:p>
                                  </w:tc>
                                  <w:tc>
                                    <w:tcPr>
                                      <w:tcW w:w="960" w:type="dxa"/>
                                      <w:tcBorders>
                                        <w:top w:val="nil"/>
                                        <w:bottom w:val="nil"/>
                                      </w:tcBorders>
                                      <w:noWrap/>
                                      <w:hideMark/>
                                    </w:tcPr>
                                    <w:p w14:paraId="7313F22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0,454</w:t>
                                      </w:r>
                                    </w:p>
                                  </w:tc>
                                  <w:tc>
                                    <w:tcPr>
                                      <w:tcW w:w="960" w:type="dxa"/>
                                      <w:tcBorders>
                                        <w:top w:val="nil"/>
                                        <w:bottom w:val="nil"/>
                                      </w:tcBorders>
                                      <w:noWrap/>
                                      <w:hideMark/>
                                    </w:tcPr>
                                    <w:p w14:paraId="5F3EFB9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0,565</w:t>
                                      </w:r>
                                    </w:p>
                                  </w:tc>
                                  <w:tc>
                                    <w:tcPr>
                                      <w:tcW w:w="960" w:type="dxa"/>
                                      <w:tcBorders>
                                        <w:top w:val="nil"/>
                                        <w:bottom w:val="nil"/>
                                      </w:tcBorders>
                                      <w:noWrap/>
                                      <w:hideMark/>
                                    </w:tcPr>
                                    <w:p w14:paraId="0E45EBA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159</w:t>
                                      </w:r>
                                    </w:p>
                                  </w:tc>
                                  <w:tc>
                                    <w:tcPr>
                                      <w:tcW w:w="960" w:type="dxa"/>
                                      <w:tcBorders>
                                        <w:top w:val="nil"/>
                                        <w:bottom w:val="nil"/>
                                      </w:tcBorders>
                                      <w:noWrap/>
                                      <w:hideMark/>
                                    </w:tcPr>
                                    <w:p w14:paraId="2B6F2B4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312</w:t>
                                      </w:r>
                                    </w:p>
                                  </w:tc>
                                </w:tr>
                                <w:tr w:rsidR="0003048B" w:rsidRPr="0003048B" w14:paraId="3C473E14"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BDD19DC" w14:textId="77777777" w:rsidR="0003048B" w:rsidRPr="002116A7" w:rsidRDefault="0003048B" w:rsidP="002116A7">
                                      <w:pPr>
                                        <w:jc w:val="right"/>
                                        <w:rPr>
                                          <w:rFonts w:cstheme="minorHAnsi"/>
                                          <w:sz w:val="18"/>
                                          <w:szCs w:val="18"/>
                                        </w:rPr>
                                      </w:pPr>
                                      <w:r w:rsidRPr="002116A7">
                                        <w:rPr>
                                          <w:rFonts w:cstheme="minorHAnsi"/>
                                          <w:sz w:val="18"/>
                                          <w:szCs w:val="18"/>
                                        </w:rPr>
                                        <w:t>0,83</w:t>
                                      </w:r>
                                    </w:p>
                                  </w:tc>
                                  <w:tc>
                                    <w:tcPr>
                                      <w:tcW w:w="960" w:type="dxa"/>
                                      <w:tcBorders>
                                        <w:top w:val="nil"/>
                                        <w:bottom w:val="nil"/>
                                      </w:tcBorders>
                                      <w:noWrap/>
                                      <w:hideMark/>
                                    </w:tcPr>
                                    <w:p w14:paraId="4C35F73F"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0,82</w:t>
                                      </w:r>
                                    </w:p>
                                  </w:tc>
                                  <w:tc>
                                    <w:tcPr>
                                      <w:tcW w:w="960" w:type="dxa"/>
                                      <w:tcBorders>
                                        <w:top w:val="nil"/>
                                        <w:bottom w:val="nil"/>
                                      </w:tcBorders>
                                      <w:noWrap/>
                                      <w:hideMark/>
                                    </w:tcPr>
                                    <w:p w14:paraId="4D5AFC0F"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0,84</w:t>
                                      </w:r>
                                    </w:p>
                                  </w:tc>
                                  <w:tc>
                                    <w:tcPr>
                                      <w:tcW w:w="960" w:type="dxa"/>
                                      <w:tcBorders>
                                        <w:top w:val="nil"/>
                                        <w:bottom w:val="nil"/>
                                      </w:tcBorders>
                                      <w:noWrap/>
                                      <w:hideMark/>
                                    </w:tcPr>
                                    <w:p w14:paraId="3684B2E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4482</w:t>
                                      </w:r>
                                    </w:p>
                                  </w:tc>
                                  <w:tc>
                                    <w:tcPr>
                                      <w:tcW w:w="960" w:type="dxa"/>
                                      <w:tcBorders>
                                        <w:top w:val="nil"/>
                                        <w:bottom w:val="nil"/>
                                      </w:tcBorders>
                                      <w:noWrap/>
                                      <w:hideMark/>
                                    </w:tcPr>
                                    <w:p w14:paraId="1BD1020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5399</w:t>
                                      </w:r>
                                    </w:p>
                                  </w:tc>
                                </w:tr>
                                <w:tr w:rsidR="0003048B" w:rsidRPr="0003048B" w14:paraId="61B2872B"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4254AF4" w14:textId="77777777" w:rsidR="0003048B" w:rsidRPr="002116A7" w:rsidRDefault="0003048B" w:rsidP="002116A7">
                                      <w:pPr>
                                        <w:jc w:val="right"/>
                                        <w:rPr>
                                          <w:rFonts w:cstheme="minorHAnsi"/>
                                          <w:sz w:val="18"/>
                                          <w:szCs w:val="18"/>
                                        </w:rPr>
                                      </w:pPr>
                                      <w:r w:rsidRPr="002116A7">
                                        <w:rPr>
                                          <w:rFonts w:cstheme="minorHAnsi"/>
                                          <w:sz w:val="18"/>
                                          <w:szCs w:val="18"/>
                                        </w:rPr>
                                        <w:t>0,211</w:t>
                                      </w:r>
                                    </w:p>
                                  </w:tc>
                                  <w:tc>
                                    <w:tcPr>
                                      <w:tcW w:w="960" w:type="dxa"/>
                                      <w:tcBorders>
                                        <w:top w:val="nil"/>
                                        <w:bottom w:val="nil"/>
                                      </w:tcBorders>
                                      <w:noWrap/>
                                      <w:hideMark/>
                                    </w:tcPr>
                                    <w:p w14:paraId="75B9234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0,204</w:t>
                                      </w:r>
                                    </w:p>
                                  </w:tc>
                                  <w:tc>
                                    <w:tcPr>
                                      <w:tcW w:w="960" w:type="dxa"/>
                                      <w:tcBorders>
                                        <w:top w:val="nil"/>
                                        <w:bottom w:val="nil"/>
                                      </w:tcBorders>
                                      <w:noWrap/>
                                      <w:hideMark/>
                                    </w:tcPr>
                                    <w:p w14:paraId="5A8AE3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0,219</w:t>
                                      </w:r>
                                    </w:p>
                                  </w:tc>
                                  <w:tc>
                                    <w:tcPr>
                                      <w:tcW w:w="960" w:type="dxa"/>
                                      <w:tcBorders>
                                        <w:top w:val="nil"/>
                                        <w:bottom w:val="nil"/>
                                      </w:tcBorders>
                                      <w:noWrap/>
                                      <w:hideMark/>
                                    </w:tcPr>
                                    <w:p w14:paraId="1D45E896"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2433</w:t>
                                      </w:r>
                                    </w:p>
                                  </w:tc>
                                  <w:tc>
                                    <w:tcPr>
                                      <w:tcW w:w="960" w:type="dxa"/>
                                      <w:tcBorders>
                                        <w:top w:val="nil"/>
                                        <w:bottom w:val="nil"/>
                                      </w:tcBorders>
                                      <w:noWrap/>
                                      <w:hideMark/>
                                    </w:tcPr>
                                    <w:p w14:paraId="1DF882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11526</w:t>
                                      </w:r>
                                    </w:p>
                                  </w:tc>
                                </w:tr>
                              </w:tbl>
                              <w:p w14:paraId="1806EBE8" w14:textId="77777777" w:rsidR="0003048B" w:rsidRDefault="0003048B" w:rsidP="002116A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168B057" id="Group 40" o:spid="_x0000_s1045" style="position:absolute;margin-left:-5.85pt;margin-top:7.15pt;width:696pt;height:393.45pt;z-index:251705344" coordsize="88392,4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">
                <v:shapetype id="_x0000_t202" coordsize="21600,21600" o:spt="202" path="m,l,21600r21600,l21600,xe">
                  <v:stroke joinstyle="miter"/>
                  <v:path gradientshapeok="t" o:connecttype="rect"/>
                </v:shapetype>
                <v:shape id="Text Box 61" o:spid="_x0000_s1046" type="#_x0000_t202" style="position:absolute;left:7642;top:47494;width:1657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56371811" w14:textId="4BCCD6EC" w:rsidR="00BE328D" w:rsidRPr="0055069F" w:rsidRDefault="00BE328D">
                        <w:pPr>
                          <w:rPr>
                            <w:sz w:val="18"/>
                            <w:szCs w:val="18"/>
                            <w:lang w:val="en-GB"/>
                          </w:rPr>
                        </w:pPr>
                        <w:r w:rsidRPr="0055069F">
                          <w:rPr>
                            <w:sz w:val="18"/>
                            <w:szCs w:val="18"/>
                            <w:lang w:val="en-GB"/>
                          </w:rPr>
                          <w:t>TB: tuberculosis</w:t>
                        </w:r>
                      </w:p>
                    </w:txbxContent>
                  </v:textbox>
                </v:shape>
                <v:group id="Group 39" o:spid="_x0000_s1047" style="position:absolute;width:88392;height:46482" coordsize="88392,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37" o:spid="_x0000_s1048" type="#_x0000_t202" style="position:absolute;top:476;width:55626;height:4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0CDEBCB7" w14:textId="4BCEA69A" w:rsidR="0003048B" w:rsidRDefault="0003048B">
                          <w:r>
                            <w:rPr>
                              <w:noProof/>
                            </w:rPr>
                            <w:drawing>
                              <wp:inline distT="0" distB="0" distL="0" distR="0" wp14:anchorId="51DA484C" wp14:editId="7F75BA32">
                                <wp:extent cx="5562600" cy="4333875"/>
                                <wp:effectExtent l="0" t="0" r="0" b="0"/>
                                <wp:docPr id="34" name="Chart 34">
                                  <a:extLst xmlns:a="http://schemas.openxmlformats.org/drawingml/2006/main">
                                    <a:ext uri="{FF2B5EF4-FFF2-40B4-BE49-F238E27FC236}">
                                      <a16:creationId xmlns:a16="http://schemas.microsoft.com/office/drawing/2014/main" id="{BAC1204C-4186-FE24-01EB-947C2BF3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v:shape id="Text Box 38" o:spid="_x0000_s1049" type="#_x0000_t202" style="position:absolute;left:55721;width:32671;height:40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tbl>
                          <w:tblPr>
                            <w:tblStyle w:val="PlainTable2"/>
                            <w:tblW w:w="0" w:type="auto"/>
                            <w:tblLook w:val="04A0" w:firstRow="1" w:lastRow="0" w:firstColumn="1" w:lastColumn="0" w:noHBand="0" w:noVBand="1"/>
                          </w:tblPr>
                          <w:tblGrid>
                            <w:gridCol w:w="1027"/>
                            <w:gridCol w:w="960"/>
                            <w:gridCol w:w="960"/>
                            <w:gridCol w:w="960"/>
                            <w:gridCol w:w="960"/>
                          </w:tblGrid>
                          <w:tr w:rsidR="002116A7" w:rsidRPr="0003048B" w14:paraId="7A3ACEFE" w14:textId="77777777" w:rsidTr="002116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vMerge w:val="restart"/>
                                <w:noWrap/>
                                <w:hideMark/>
                              </w:tcPr>
                              <w:p w14:paraId="1916FB50" w14:textId="5AAFF17C" w:rsidR="002116A7" w:rsidRPr="002116A7" w:rsidRDefault="002116A7" w:rsidP="0003048B">
                                <w:pPr>
                                  <w:rPr>
                                    <w:rFonts w:cstheme="minorHAnsi"/>
                                    <w:sz w:val="18"/>
                                    <w:szCs w:val="18"/>
                                  </w:rPr>
                                </w:pPr>
                                <w:r w:rsidRPr="002116A7">
                                  <w:rPr>
                                    <w:rFonts w:cstheme="minorHAnsi"/>
                                    <w:sz w:val="18"/>
                                    <w:szCs w:val="18"/>
                                  </w:rPr>
                                  <w:t>Proportion</w:t>
                                </w:r>
                              </w:p>
                            </w:tc>
                            <w:tc>
                              <w:tcPr>
                                <w:tcW w:w="1920" w:type="dxa"/>
                                <w:gridSpan w:val="2"/>
                                <w:noWrap/>
                                <w:hideMark/>
                              </w:tcPr>
                              <w:p w14:paraId="0EAA2AC1" w14:textId="066E2349" w:rsidR="002116A7" w:rsidRPr="002116A7" w:rsidRDefault="002116A7" w:rsidP="002116A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(95% C.I.)</w:t>
                                </w:r>
                              </w:p>
                            </w:tc>
                            <w:tc>
                              <w:tcPr>
                                <w:tcW w:w="1920" w:type="dxa"/>
                                <w:gridSpan w:val="2"/>
                                <w:noWrap/>
                                <w:hideMark/>
                              </w:tcPr>
                              <w:p w14:paraId="2184AF03" w14:textId="5E625697" w:rsidR="002116A7" w:rsidRPr="002116A7" w:rsidRDefault="002116A7" w:rsidP="002116A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TB patients</w:t>
                                </w:r>
                              </w:p>
                            </w:tc>
                          </w:tr>
                          <w:tr w:rsidR="002116A7" w:rsidRPr="0003048B" w14:paraId="47D8A395"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vMerge/>
                                <w:noWrap/>
                                <w:hideMark/>
                              </w:tcPr>
                              <w:p w14:paraId="3D23DC5C" w14:textId="30056993" w:rsidR="002116A7" w:rsidRPr="002116A7" w:rsidRDefault="002116A7" w:rsidP="0003048B">
                                <w:pPr>
                                  <w:rPr>
                                    <w:rFonts w:cstheme="minorHAnsi"/>
                                    <w:sz w:val="18"/>
                                    <w:szCs w:val="18"/>
                                  </w:rPr>
                                </w:pPr>
                              </w:p>
                            </w:tc>
                            <w:tc>
                              <w:tcPr>
                                <w:tcW w:w="960" w:type="dxa"/>
                                <w:noWrap/>
                                <w:hideMark/>
                              </w:tcPr>
                              <w:p w14:paraId="23C99974"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Lower</w:t>
                                </w:r>
                              </w:p>
                            </w:tc>
                            <w:tc>
                              <w:tcPr>
                                <w:tcW w:w="960" w:type="dxa"/>
                                <w:noWrap/>
                                <w:hideMark/>
                              </w:tcPr>
                              <w:p w14:paraId="0810BD6D"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Upper</w:t>
                                </w:r>
                              </w:p>
                            </w:tc>
                            <w:tc>
                              <w:tcPr>
                                <w:tcW w:w="960" w:type="dxa"/>
                                <w:noWrap/>
                                <w:hideMark/>
                              </w:tcPr>
                              <w:p w14:paraId="053FC09D"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migrants</w:t>
                                </w:r>
                              </w:p>
                            </w:tc>
                            <w:tc>
                              <w:tcPr>
                                <w:tcW w:w="960" w:type="dxa"/>
                                <w:noWrap/>
                                <w:hideMark/>
                              </w:tcPr>
                              <w:p w14:paraId="79CCFB7B" w14:textId="77777777" w:rsidR="002116A7" w:rsidRPr="002116A7" w:rsidRDefault="002116A7" w:rsidP="002116A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overall</w:t>
                                </w:r>
                              </w:p>
                            </w:tc>
                          </w:tr>
                          <w:tr w:rsidR="0003048B" w:rsidRPr="0003048B" w14:paraId="6DC1320E"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7F7F7F" w:themeColor="text1" w:themeTint="80"/>
                                  <w:bottom w:val="nil"/>
                                </w:tcBorders>
                                <w:noWrap/>
                                <w:hideMark/>
                              </w:tcPr>
                              <w:p w14:paraId="5D085562" w14:textId="77777777" w:rsidR="0003048B" w:rsidRPr="002116A7" w:rsidRDefault="0003048B" w:rsidP="002116A7">
                                <w:pPr>
                                  <w:jc w:val="right"/>
                                  <w:rPr>
                                    <w:rFonts w:cstheme="minorHAnsi"/>
                                    <w:sz w:val="18"/>
                                    <w:szCs w:val="18"/>
                                  </w:rPr>
                                </w:pPr>
                                <w:r w:rsidRPr="002116A7">
                                  <w:rPr>
                                    <w:rFonts w:cstheme="minorHAnsi"/>
                                    <w:sz w:val="18"/>
                                    <w:szCs w:val="18"/>
                                  </w:rPr>
                                  <w:t>0,314</w:t>
                                </w:r>
                              </w:p>
                            </w:tc>
                            <w:tc>
                              <w:tcPr>
                                <w:tcW w:w="960" w:type="dxa"/>
                                <w:tcBorders>
                                  <w:top w:val="single" w:sz="4" w:space="0" w:color="7F7F7F" w:themeColor="text1" w:themeTint="80"/>
                                  <w:bottom w:val="nil"/>
                                </w:tcBorders>
                                <w:noWrap/>
                                <w:hideMark/>
                              </w:tcPr>
                              <w:p w14:paraId="23C06AAB"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0,273</w:t>
                                </w:r>
                              </w:p>
                            </w:tc>
                            <w:tc>
                              <w:tcPr>
                                <w:tcW w:w="960" w:type="dxa"/>
                                <w:tcBorders>
                                  <w:top w:val="single" w:sz="4" w:space="0" w:color="7F7F7F" w:themeColor="text1" w:themeTint="80"/>
                                  <w:bottom w:val="nil"/>
                                </w:tcBorders>
                                <w:noWrap/>
                                <w:hideMark/>
                              </w:tcPr>
                              <w:p w14:paraId="27C8E25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0,355</w:t>
                                </w:r>
                              </w:p>
                            </w:tc>
                            <w:tc>
                              <w:tcPr>
                                <w:tcW w:w="960" w:type="dxa"/>
                                <w:tcBorders>
                                  <w:top w:val="single" w:sz="4" w:space="0" w:color="7F7F7F" w:themeColor="text1" w:themeTint="80"/>
                                  <w:bottom w:val="nil"/>
                                </w:tcBorders>
                                <w:noWrap/>
                                <w:hideMark/>
                              </w:tcPr>
                              <w:p w14:paraId="609FCA4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155</w:t>
                                </w:r>
                              </w:p>
                            </w:tc>
                            <w:tc>
                              <w:tcPr>
                                <w:tcW w:w="960" w:type="dxa"/>
                                <w:tcBorders>
                                  <w:top w:val="single" w:sz="4" w:space="0" w:color="7F7F7F" w:themeColor="text1" w:themeTint="80"/>
                                  <w:bottom w:val="nil"/>
                                </w:tcBorders>
                                <w:noWrap/>
                                <w:hideMark/>
                              </w:tcPr>
                              <w:p w14:paraId="6D1F886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494</w:t>
                                </w:r>
                              </w:p>
                            </w:tc>
                          </w:tr>
                          <w:tr w:rsidR="0003048B" w:rsidRPr="0003048B" w14:paraId="32B79E63"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7AA447D" w14:textId="77777777" w:rsidR="0003048B" w:rsidRPr="002116A7" w:rsidRDefault="0003048B" w:rsidP="002116A7">
                                <w:pPr>
                                  <w:jc w:val="right"/>
                                  <w:rPr>
                                    <w:rFonts w:cstheme="minorHAnsi"/>
                                    <w:sz w:val="18"/>
                                    <w:szCs w:val="18"/>
                                  </w:rPr>
                                </w:pPr>
                                <w:r w:rsidRPr="002116A7">
                                  <w:rPr>
                                    <w:rFonts w:cstheme="minorHAnsi"/>
                                    <w:sz w:val="18"/>
                                    <w:szCs w:val="18"/>
                                  </w:rPr>
                                  <w:t>0,334</w:t>
                                </w:r>
                              </w:p>
                            </w:tc>
                            <w:tc>
                              <w:tcPr>
                                <w:tcW w:w="960" w:type="dxa"/>
                                <w:tcBorders>
                                  <w:top w:val="nil"/>
                                  <w:bottom w:val="nil"/>
                                </w:tcBorders>
                                <w:noWrap/>
                                <w:hideMark/>
                              </w:tcPr>
                              <w:p w14:paraId="4A123D8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0,3</w:t>
                                </w:r>
                              </w:p>
                            </w:tc>
                            <w:tc>
                              <w:tcPr>
                                <w:tcW w:w="960" w:type="dxa"/>
                                <w:tcBorders>
                                  <w:top w:val="nil"/>
                                  <w:bottom w:val="nil"/>
                                </w:tcBorders>
                                <w:noWrap/>
                                <w:hideMark/>
                              </w:tcPr>
                              <w:p w14:paraId="38D08219"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0,367</w:t>
                                </w:r>
                              </w:p>
                            </w:tc>
                            <w:tc>
                              <w:tcPr>
                                <w:tcW w:w="960" w:type="dxa"/>
                                <w:tcBorders>
                                  <w:top w:val="nil"/>
                                  <w:bottom w:val="nil"/>
                                </w:tcBorders>
                                <w:noWrap/>
                                <w:hideMark/>
                              </w:tcPr>
                              <w:p w14:paraId="321BC92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255</w:t>
                                </w:r>
                              </w:p>
                            </w:tc>
                            <w:tc>
                              <w:tcPr>
                                <w:tcW w:w="960" w:type="dxa"/>
                                <w:tcBorders>
                                  <w:top w:val="nil"/>
                                  <w:bottom w:val="nil"/>
                                </w:tcBorders>
                                <w:noWrap/>
                                <w:hideMark/>
                              </w:tcPr>
                              <w:p w14:paraId="6F01CA37"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764</w:t>
                                </w:r>
                              </w:p>
                            </w:tc>
                          </w:tr>
                          <w:tr w:rsidR="0003048B" w:rsidRPr="0003048B" w14:paraId="3CC71C09"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4943FFED" w14:textId="77777777" w:rsidR="0003048B" w:rsidRPr="002116A7" w:rsidRDefault="0003048B" w:rsidP="002116A7">
                                <w:pPr>
                                  <w:jc w:val="right"/>
                                  <w:rPr>
                                    <w:rFonts w:cstheme="minorHAnsi"/>
                                    <w:sz w:val="18"/>
                                    <w:szCs w:val="18"/>
                                  </w:rPr>
                                </w:pPr>
                                <w:r w:rsidRPr="002116A7">
                                  <w:rPr>
                                    <w:rFonts w:cstheme="minorHAnsi"/>
                                    <w:sz w:val="18"/>
                                    <w:szCs w:val="18"/>
                                  </w:rPr>
                                  <w:t>0,469</w:t>
                                </w:r>
                              </w:p>
                            </w:tc>
                            <w:tc>
                              <w:tcPr>
                                <w:tcW w:w="960" w:type="dxa"/>
                                <w:tcBorders>
                                  <w:top w:val="nil"/>
                                  <w:bottom w:val="nil"/>
                                </w:tcBorders>
                                <w:noWrap/>
                                <w:hideMark/>
                              </w:tcPr>
                              <w:p w14:paraId="50BDF74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0,449</w:t>
                                </w:r>
                              </w:p>
                            </w:tc>
                            <w:tc>
                              <w:tcPr>
                                <w:tcW w:w="960" w:type="dxa"/>
                                <w:tcBorders>
                                  <w:top w:val="nil"/>
                                  <w:bottom w:val="nil"/>
                                </w:tcBorders>
                                <w:noWrap/>
                                <w:hideMark/>
                              </w:tcPr>
                              <w:p w14:paraId="22C3F98B"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0,488</w:t>
                                </w:r>
                              </w:p>
                            </w:tc>
                            <w:tc>
                              <w:tcPr>
                                <w:tcW w:w="960" w:type="dxa"/>
                                <w:tcBorders>
                                  <w:top w:val="nil"/>
                                  <w:bottom w:val="nil"/>
                                </w:tcBorders>
                                <w:noWrap/>
                                <w:hideMark/>
                              </w:tcPr>
                              <w:p w14:paraId="53491D6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1198</w:t>
                                </w:r>
                              </w:p>
                            </w:tc>
                            <w:tc>
                              <w:tcPr>
                                <w:tcW w:w="960" w:type="dxa"/>
                                <w:tcBorders>
                                  <w:top w:val="nil"/>
                                  <w:bottom w:val="nil"/>
                                </w:tcBorders>
                                <w:noWrap/>
                                <w:hideMark/>
                              </w:tcPr>
                              <w:p w14:paraId="36FA5622"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2557</w:t>
                                </w:r>
                              </w:p>
                            </w:tc>
                          </w:tr>
                          <w:tr w:rsidR="0003048B" w:rsidRPr="0003048B" w14:paraId="3315A37C"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D8B5C43" w14:textId="77777777" w:rsidR="0003048B" w:rsidRPr="002116A7" w:rsidRDefault="0003048B" w:rsidP="002116A7">
                                <w:pPr>
                                  <w:jc w:val="right"/>
                                  <w:rPr>
                                    <w:rFonts w:cstheme="minorHAnsi"/>
                                    <w:sz w:val="18"/>
                                    <w:szCs w:val="18"/>
                                  </w:rPr>
                                </w:pPr>
                                <w:r w:rsidRPr="002116A7">
                                  <w:rPr>
                                    <w:rFonts w:cstheme="minorHAnsi"/>
                                    <w:sz w:val="18"/>
                                    <w:szCs w:val="18"/>
                                  </w:rPr>
                                  <w:t>0,469</w:t>
                                </w:r>
                              </w:p>
                            </w:tc>
                            <w:tc>
                              <w:tcPr>
                                <w:tcW w:w="960" w:type="dxa"/>
                                <w:tcBorders>
                                  <w:top w:val="nil"/>
                                  <w:bottom w:val="nil"/>
                                </w:tcBorders>
                                <w:noWrap/>
                                <w:hideMark/>
                              </w:tcPr>
                              <w:p w14:paraId="265F4BC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0,459</w:t>
                                </w:r>
                              </w:p>
                            </w:tc>
                            <w:tc>
                              <w:tcPr>
                                <w:tcW w:w="960" w:type="dxa"/>
                                <w:tcBorders>
                                  <w:top w:val="nil"/>
                                  <w:bottom w:val="nil"/>
                                </w:tcBorders>
                                <w:noWrap/>
                                <w:hideMark/>
                              </w:tcPr>
                              <w:p w14:paraId="30EA2E0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0,479</w:t>
                                </w:r>
                              </w:p>
                            </w:tc>
                            <w:tc>
                              <w:tcPr>
                                <w:tcW w:w="960" w:type="dxa"/>
                                <w:tcBorders>
                                  <w:top w:val="nil"/>
                                  <w:bottom w:val="nil"/>
                                </w:tcBorders>
                                <w:noWrap/>
                                <w:hideMark/>
                              </w:tcPr>
                              <w:p w14:paraId="22F40F7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4397</w:t>
                                </w:r>
                              </w:p>
                            </w:tc>
                            <w:tc>
                              <w:tcPr>
                                <w:tcW w:w="960" w:type="dxa"/>
                                <w:tcBorders>
                                  <w:top w:val="nil"/>
                                  <w:bottom w:val="nil"/>
                                </w:tcBorders>
                                <w:noWrap/>
                                <w:hideMark/>
                              </w:tcPr>
                              <w:p w14:paraId="0801408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9373</w:t>
                                </w:r>
                              </w:p>
                            </w:tc>
                          </w:tr>
                          <w:tr w:rsidR="0003048B" w:rsidRPr="0003048B" w14:paraId="07515458"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602D8C1C" w14:textId="77777777" w:rsidR="0003048B" w:rsidRPr="002116A7" w:rsidRDefault="0003048B" w:rsidP="002116A7">
                                <w:pPr>
                                  <w:jc w:val="right"/>
                                  <w:rPr>
                                    <w:rFonts w:cstheme="minorHAnsi"/>
                                    <w:sz w:val="18"/>
                                    <w:szCs w:val="18"/>
                                  </w:rPr>
                                </w:pPr>
                                <w:r w:rsidRPr="002116A7">
                                  <w:rPr>
                                    <w:rFonts w:cstheme="minorHAnsi"/>
                                    <w:sz w:val="18"/>
                                    <w:szCs w:val="18"/>
                                  </w:rPr>
                                  <w:t>0,491</w:t>
                                </w:r>
                              </w:p>
                            </w:tc>
                            <w:tc>
                              <w:tcPr>
                                <w:tcW w:w="960" w:type="dxa"/>
                                <w:tcBorders>
                                  <w:top w:val="nil"/>
                                  <w:bottom w:val="nil"/>
                                </w:tcBorders>
                                <w:noWrap/>
                                <w:hideMark/>
                              </w:tcPr>
                              <w:p w14:paraId="4E64F3A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0,473</w:t>
                                </w:r>
                              </w:p>
                            </w:tc>
                            <w:tc>
                              <w:tcPr>
                                <w:tcW w:w="960" w:type="dxa"/>
                                <w:tcBorders>
                                  <w:top w:val="nil"/>
                                  <w:bottom w:val="nil"/>
                                </w:tcBorders>
                                <w:noWrap/>
                                <w:hideMark/>
                              </w:tcPr>
                              <w:p w14:paraId="11E318B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0,508</w:t>
                                </w:r>
                              </w:p>
                            </w:tc>
                            <w:tc>
                              <w:tcPr>
                                <w:tcW w:w="960" w:type="dxa"/>
                                <w:tcBorders>
                                  <w:top w:val="nil"/>
                                  <w:bottom w:val="nil"/>
                                </w:tcBorders>
                                <w:noWrap/>
                                <w:hideMark/>
                              </w:tcPr>
                              <w:p w14:paraId="50380B4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1543</w:t>
                                </w:r>
                              </w:p>
                            </w:tc>
                            <w:tc>
                              <w:tcPr>
                                <w:tcW w:w="960" w:type="dxa"/>
                                <w:tcBorders>
                                  <w:top w:val="nil"/>
                                  <w:bottom w:val="nil"/>
                                </w:tcBorders>
                                <w:noWrap/>
                                <w:hideMark/>
                              </w:tcPr>
                              <w:p w14:paraId="1115AB1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3143</w:t>
                                </w:r>
                              </w:p>
                            </w:tc>
                          </w:tr>
                          <w:tr w:rsidR="0003048B" w:rsidRPr="0003048B" w14:paraId="6F203104"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61D7647" w14:textId="77777777" w:rsidR="0003048B" w:rsidRPr="002116A7" w:rsidRDefault="0003048B" w:rsidP="002116A7">
                                <w:pPr>
                                  <w:jc w:val="right"/>
                                  <w:rPr>
                                    <w:rFonts w:cstheme="minorHAnsi"/>
                                    <w:sz w:val="18"/>
                                    <w:szCs w:val="18"/>
                                  </w:rPr>
                                </w:pPr>
                                <w:r w:rsidRPr="002116A7">
                                  <w:rPr>
                                    <w:rFonts w:cstheme="minorHAnsi"/>
                                    <w:sz w:val="18"/>
                                    <w:szCs w:val="18"/>
                                  </w:rPr>
                                  <w:t>0,969</w:t>
                                </w:r>
                              </w:p>
                            </w:tc>
                            <w:tc>
                              <w:tcPr>
                                <w:tcW w:w="960" w:type="dxa"/>
                                <w:tcBorders>
                                  <w:top w:val="nil"/>
                                  <w:bottom w:val="nil"/>
                                </w:tcBorders>
                                <w:noWrap/>
                                <w:hideMark/>
                              </w:tcPr>
                              <w:p w14:paraId="434F787B"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0,963</w:t>
                                </w:r>
                              </w:p>
                            </w:tc>
                            <w:tc>
                              <w:tcPr>
                                <w:tcW w:w="960" w:type="dxa"/>
                                <w:tcBorders>
                                  <w:top w:val="nil"/>
                                  <w:bottom w:val="nil"/>
                                </w:tcBorders>
                                <w:noWrap/>
                                <w:hideMark/>
                              </w:tcPr>
                              <w:p w14:paraId="5ACDD5BB"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0,975</w:t>
                                </w:r>
                              </w:p>
                            </w:tc>
                            <w:tc>
                              <w:tcPr>
                                <w:tcW w:w="960" w:type="dxa"/>
                                <w:tcBorders>
                                  <w:top w:val="nil"/>
                                  <w:bottom w:val="nil"/>
                                </w:tcBorders>
                                <w:noWrap/>
                                <w:hideMark/>
                              </w:tcPr>
                              <w:p w14:paraId="258D58F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3199</w:t>
                                </w:r>
                              </w:p>
                            </w:tc>
                            <w:tc>
                              <w:tcPr>
                                <w:tcW w:w="960" w:type="dxa"/>
                                <w:tcBorders>
                                  <w:top w:val="nil"/>
                                  <w:bottom w:val="nil"/>
                                </w:tcBorders>
                                <w:noWrap/>
                                <w:hideMark/>
                              </w:tcPr>
                              <w:p w14:paraId="3A9B33D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3301</w:t>
                                </w:r>
                              </w:p>
                            </w:tc>
                          </w:tr>
                          <w:tr w:rsidR="0003048B" w:rsidRPr="0003048B" w14:paraId="7D347004"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410560F6" w14:textId="77777777" w:rsidR="0003048B" w:rsidRPr="002116A7" w:rsidRDefault="0003048B" w:rsidP="002116A7">
                                <w:pPr>
                                  <w:jc w:val="right"/>
                                  <w:rPr>
                                    <w:rFonts w:cstheme="minorHAnsi"/>
                                    <w:sz w:val="18"/>
                                    <w:szCs w:val="18"/>
                                  </w:rPr>
                                </w:pPr>
                                <w:r w:rsidRPr="002116A7">
                                  <w:rPr>
                                    <w:rFonts w:cstheme="minorHAnsi"/>
                                    <w:sz w:val="18"/>
                                    <w:szCs w:val="18"/>
                                  </w:rPr>
                                  <w:t>0,474</w:t>
                                </w:r>
                              </w:p>
                            </w:tc>
                            <w:tc>
                              <w:tcPr>
                                <w:tcW w:w="960" w:type="dxa"/>
                                <w:tcBorders>
                                  <w:top w:val="nil"/>
                                  <w:bottom w:val="nil"/>
                                </w:tcBorders>
                                <w:noWrap/>
                                <w:hideMark/>
                              </w:tcPr>
                              <w:p w14:paraId="0665969C"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0,445</w:t>
                                </w:r>
                              </w:p>
                            </w:tc>
                            <w:tc>
                              <w:tcPr>
                                <w:tcW w:w="960" w:type="dxa"/>
                                <w:tcBorders>
                                  <w:top w:val="nil"/>
                                  <w:bottom w:val="nil"/>
                                </w:tcBorders>
                                <w:noWrap/>
                                <w:hideMark/>
                              </w:tcPr>
                              <w:p w14:paraId="024F9EF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0,503</w:t>
                                </w:r>
                              </w:p>
                            </w:tc>
                            <w:tc>
                              <w:tcPr>
                                <w:tcW w:w="960" w:type="dxa"/>
                                <w:tcBorders>
                                  <w:top w:val="nil"/>
                                  <w:bottom w:val="nil"/>
                                </w:tcBorders>
                                <w:noWrap/>
                                <w:hideMark/>
                              </w:tcPr>
                              <w:p w14:paraId="4392175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533</w:t>
                                </w:r>
                              </w:p>
                            </w:tc>
                            <w:tc>
                              <w:tcPr>
                                <w:tcW w:w="960" w:type="dxa"/>
                                <w:tcBorders>
                                  <w:top w:val="nil"/>
                                  <w:bottom w:val="nil"/>
                                </w:tcBorders>
                                <w:noWrap/>
                                <w:hideMark/>
                              </w:tcPr>
                              <w:p w14:paraId="5697160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1124</w:t>
                                </w:r>
                              </w:p>
                            </w:tc>
                          </w:tr>
                          <w:tr w:rsidR="0003048B" w:rsidRPr="0003048B" w14:paraId="7C38FD2E"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FBA3E1D" w14:textId="77777777" w:rsidR="0003048B" w:rsidRPr="002116A7" w:rsidRDefault="0003048B" w:rsidP="002116A7">
                                <w:pPr>
                                  <w:jc w:val="right"/>
                                  <w:rPr>
                                    <w:rFonts w:cstheme="minorHAnsi"/>
                                    <w:sz w:val="18"/>
                                    <w:szCs w:val="18"/>
                                  </w:rPr>
                                </w:pPr>
                                <w:r w:rsidRPr="002116A7">
                                  <w:rPr>
                                    <w:rFonts w:cstheme="minorHAnsi"/>
                                    <w:sz w:val="18"/>
                                    <w:szCs w:val="18"/>
                                  </w:rPr>
                                  <w:t>0,72</w:t>
                                </w:r>
                              </w:p>
                            </w:tc>
                            <w:tc>
                              <w:tcPr>
                                <w:tcW w:w="960" w:type="dxa"/>
                                <w:tcBorders>
                                  <w:top w:val="nil"/>
                                  <w:bottom w:val="nil"/>
                                </w:tcBorders>
                                <w:noWrap/>
                                <w:hideMark/>
                              </w:tcPr>
                              <w:p w14:paraId="06EDD7B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0,664</w:t>
                                </w:r>
                              </w:p>
                            </w:tc>
                            <w:tc>
                              <w:tcPr>
                                <w:tcW w:w="960" w:type="dxa"/>
                                <w:tcBorders>
                                  <w:top w:val="nil"/>
                                  <w:bottom w:val="nil"/>
                                </w:tcBorders>
                                <w:noWrap/>
                                <w:hideMark/>
                              </w:tcPr>
                              <w:p w14:paraId="6D7896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0,776</w:t>
                                </w:r>
                              </w:p>
                            </w:tc>
                            <w:tc>
                              <w:tcPr>
                                <w:tcW w:w="960" w:type="dxa"/>
                                <w:tcBorders>
                                  <w:top w:val="nil"/>
                                  <w:bottom w:val="nil"/>
                                </w:tcBorders>
                                <w:noWrap/>
                                <w:hideMark/>
                              </w:tcPr>
                              <w:p w14:paraId="4632168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180</w:t>
                                </w:r>
                              </w:p>
                            </w:tc>
                            <w:tc>
                              <w:tcPr>
                                <w:tcW w:w="960" w:type="dxa"/>
                                <w:tcBorders>
                                  <w:top w:val="nil"/>
                                  <w:bottom w:val="nil"/>
                                </w:tcBorders>
                                <w:noWrap/>
                                <w:hideMark/>
                              </w:tcPr>
                              <w:p w14:paraId="0A97CA4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250</w:t>
                                </w:r>
                              </w:p>
                            </w:tc>
                          </w:tr>
                          <w:tr w:rsidR="0003048B" w:rsidRPr="0003048B" w14:paraId="46B1C2F1"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155CEAA" w14:textId="77777777" w:rsidR="0003048B" w:rsidRPr="002116A7" w:rsidRDefault="0003048B" w:rsidP="002116A7">
                                <w:pPr>
                                  <w:jc w:val="right"/>
                                  <w:rPr>
                                    <w:rFonts w:cstheme="minorHAnsi"/>
                                    <w:sz w:val="18"/>
                                    <w:szCs w:val="18"/>
                                  </w:rPr>
                                </w:pPr>
                                <w:r w:rsidRPr="002116A7">
                                  <w:rPr>
                                    <w:rFonts w:cstheme="minorHAnsi"/>
                                    <w:sz w:val="18"/>
                                    <w:szCs w:val="18"/>
                                  </w:rPr>
                                  <w:t>0,476</w:t>
                                </w:r>
                              </w:p>
                            </w:tc>
                            <w:tc>
                              <w:tcPr>
                                <w:tcW w:w="960" w:type="dxa"/>
                                <w:tcBorders>
                                  <w:top w:val="nil"/>
                                  <w:bottom w:val="nil"/>
                                </w:tcBorders>
                                <w:noWrap/>
                                <w:hideMark/>
                              </w:tcPr>
                              <w:p w14:paraId="43E61A7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0,461</w:t>
                                </w:r>
                              </w:p>
                            </w:tc>
                            <w:tc>
                              <w:tcPr>
                                <w:tcW w:w="960" w:type="dxa"/>
                                <w:tcBorders>
                                  <w:top w:val="nil"/>
                                  <w:bottom w:val="nil"/>
                                </w:tcBorders>
                                <w:noWrap/>
                                <w:hideMark/>
                              </w:tcPr>
                              <w:p w14:paraId="6D91FE6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0,491</w:t>
                                </w:r>
                              </w:p>
                            </w:tc>
                            <w:tc>
                              <w:tcPr>
                                <w:tcW w:w="960" w:type="dxa"/>
                                <w:tcBorders>
                                  <w:top w:val="nil"/>
                                  <w:bottom w:val="nil"/>
                                </w:tcBorders>
                                <w:noWrap/>
                                <w:hideMark/>
                              </w:tcPr>
                              <w:p w14:paraId="14D89D17"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2076</w:t>
                                </w:r>
                              </w:p>
                            </w:tc>
                            <w:tc>
                              <w:tcPr>
                                <w:tcW w:w="960" w:type="dxa"/>
                                <w:tcBorders>
                                  <w:top w:val="nil"/>
                                  <w:bottom w:val="nil"/>
                                </w:tcBorders>
                                <w:noWrap/>
                                <w:hideMark/>
                              </w:tcPr>
                              <w:p w14:paraId="550F4AB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4359</w:t>
                                </w:r>
                              </w:p>
                            </w:tc>
                          </w:tr>
                          <w:tr w:rsidR="0003048B" w:rsidRPr="0003048B" w14:paraId="1DEA0746"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C907271" w14:textId="77777777" w:rsidR="0003048B" w:rsidRPr="002116A7" w:rsidRDefault="0003048B" w:rsidP="002116A7">
                                <w:pPr>
                                  <w:jc w:val="right"/>
                                  <w:rPr>
                                    <w:rFonts w:cstheme="minorHAnsi"/>
                                    <w:sz w:val="18"/>
                                    <w:szCs w:val="18"/>
                                  </w:rPr>
                                </w:pPr>
                                <w:r w:rsidRPr="002116A7">
                                  <w:rPr>
                                    <w:rFonts w:cstheme="minorHAnsi"/>
                                    <w:sz w:val="18"/>
                                    <w:szCs w:val="18"/>
                                  </w:rPr>
                                  <w:t>0,581</w:t>
                                </w:r>
                              </w:p>
                            </w:tc>
                            <w:tc>
                              <w:tcPr>
                                <w:tcW w:w="960" w:type="dxa"/>
                                <w:tcBorders>
                                  <w:top w:val="nil"/>
                                  <w:bottom w:val="nil"/>
                                </w:tcBorders>
                                <w:noWrap/>
                                <w:hideMark/>
                              </w:tcPr>
                              <w:p w14:paraId="3C831931"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0,56</w:t>
                                </w:r>
                              </w:p>
                            </w:tc>
                            <w:tc>
                              <w:tcPr>
                                <w:tcW w:w="960" w:type="dxa"/>
                                <w:tcBorders>
                                  <w:top w:val="nil"/>
                                  <w:bottom w:val="nil"/>
                                </w:tcBorders>
                                <w:noWrap/>
                                <w:hideMark/>
                              </w:tcPr>
                              <w:p w14:paraId="0C6A32DD"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0,602</w:t>
                                </w:r>
                              </w:p>
                            </w:tc>
                            <w:tc>
                              <w:tcPr>
                                <w:tcW w:w="960" w:type="dxa"/>
                                <w:tcBorders>
                                  <w:top w:val="nil"/>
                                  <w:bottom w:val="nil"/>
                                </w:tcBorders>
                                <w:noWrap/>
                                <w:hideMark/>
                              </w:tcPr>
                              <w:p w14:paraId="612DF56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1219</w:t>
                                </w:r>
                              </w:p>
                            </w:tc>
                            <w:tc>
                              <w:tcPr>
                                <w:tcW w:w="960" w:type="dxa"/>
                                <w:tcBorders>
                                  <w:top w:val="nil"/>
                                  <w:bottom w:val="nil"/>
                                </w:tcBorders>
                                <w:noWrap/>
                                <w:hideMark/>
                              </w:tcPr>
                              <w:p w14:paraId="3B2BE481"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2098</w:t>
                                </w:r>
                              </w:p>
                            </w:tc>
                          </w:tr>
                          <w:tr w:rsidR="0003048B" w:rsidRPr="0003048B" w14:paraId="6555553E"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3625DD2D" w14:textId="77777777" w:rsidR="0003048B" w:rsidRPr="002116A7" w:rsidRDefault="0003048B" w:rsidP="002116A7">
                                <w:pPr>
                                  <w:jc w:val="right"/>
                                  <w:rPr>
                                    <w:rFonts w:cstheme="minorHAnsi"/>
                                    <w:sz w:val="18"/>
                                    <w:szCs w:val="18"/>
                                  </w:rPr>
                                </w:pPr>
                                <w:r w:rsidRPr="002116A7">
                                  <w:rPr>
                                    <w:rFonts w:cstheme="minorHAnsi"/>
                                    <w:sz w:val="18"/>
                                    <w:szCs w:val="18"/>
                                  </w:rPr>
                                  <w:t>0,718</w:t>
                                </w:r>
                              </w:p>
                            </w:tc>
                            <w:tc>
                              <w:tcPr>
                                <w:tcW w:w="960" w:type="dxa"/>
                                <w:tcBorders>
                                  <w:top w:val="nil"/>
                                  <w:bottom w:val="nil"/>
                                </w:tcBorders>
                                <w:noWrap/>
                                <w:hideMark/>
                              </w:tcPr>
                              <w:p w14:paraId="65A2CB8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0,696</w:t>
                                </w:r>
                              </w:p>
                            </w:tc>
                            <w:tc>
                              <w:tcPr>
                                <w:tcW w:w="960" w:type="dxa"/>
                                <w:tcBorders>
                                  <w:top w:val="nil"/>
                                  <w:bottom w:val="nil"/>
                                </w:tcBorders>
                                <w:noWrap/>
                                <w:hideMark/>
                              </w:tcPr>
                              <w:p w14:paraId="3167057C"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0,741</w:t>
                                </w:r>
                              </w:p>
                            </w:tc>
                            <w:tc>
                              <w:tcPr>
                                <w:tcW w:w="960" w:type="dxa"/>
                                <w:tcBorders>
                                  <w:top w:val="nil"/>
                                  <w:bottom w:val="nil"/>
                                </w:tcBorders>
                                <w:noWrap/>
                                <w:hideMark/>
                              </w:tcPr>
                              <w:p w14:paraId="584A4129"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1138</w:t>
                                </w:r>
                              </w:p>
                            </w:tc>
                            <w:tc>
                              <w:tcPr>
                                <w:tcW w:w="960" w:type="dxa"/>
                                <w:tcBorders>
                                  <w:top w:val="nil"/>
                                  <w:bottom w:val="nil"/>
                                </w:tcBorders>
                                <w:noWrap/>
                                <w:hideMark/>
                              </w:tcPr>
                              <w:p w14:paraId="33B296F0"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1584</w:t>
                                </w:r>
                              </w:p>
                            </w:tc>
                          </w:tr>
                          <w:tr w:rsidR="0003048B" w:rsidRPr="0003048B" w14:paraId="6BC07C7D"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5B4267C" w14:textId="77777777" w:rsidR="0003048B" w:rsidRPr="002116A7" w:rsidRDefault="0003048B" w:rsidP="002116A7">
                                <w:pPr>
                                  <w:jc w:val="right"/>
                                  <w:rPr>
                                    <w:rFonts w:cstheme="minorHAnsi"/>
                                    <w:sz w:val="18"/>
                                    <w:szCs w:val="18"/>
                                  </w:rPr>
                                </w:pPr>
                                <w:r w:rsidRPr="002116A7">
                                  <w:rPr>
                                    <w:rFonts w:cstheme="minorHAnsi"/>
                                    <w:sz w:val="18"/>
                                    <w:szCs w:val="18"/>
                                  </w:rPr>
                                  <w:t>0,494</w:t>
                                </w:r>
                              </w:p>
                            </w:tc>
                            <w:tc>
                              <w:tcPr>
                                <w:tcW w:w="960" w:type="dxa"/>
                                <w:tcBorders>
                                  <w:top w:val="nil"/>
                                  <w:bottom w:val="nil"/>
                                </w:tcBorders>
                                <w:noWrap/>
                                <w:hideMark/>
                              </w:tcPr>
                              <w:p w14:paraId="3B35194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0,483</w:t>
                                </w:r>
                              </w:p>
                            </w:tc>
                            <w:tc>
                              <w:tcPr>
                                <w:tcW w:w="960" w:type="dxa"/>
                                <w:tcBorders>
                                  <w:top w:val="nil"/>
                                  <w:bottom w:val="nil"/>
                                </w:tcBorders>
                                <w:noWrap/>
                                <w:hideMark/>
                              </w:tcPr>
                              <w:p w14:paraId="7F183F90"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0,505</w:t>
                                </w:r>
                              </w:p>
                            </w:tc>
                            <w:tc>
                              <w:tcPr>
                                <w:tcW w:w="960" w:type="dxa"/>
                                <w:tcBorders>
                                  <w:top w:val="nil"/>
                                  <w:bottom w:val="nil"/>
                                </w:tcBorders>
                                <w:noWrap/>
                                <w:hideMark/>
                              </w:tcPr>
                              <w:p w14:paraId="604B780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4035</w:t>
                                </w:r>
                              </w:p>
                            </w:tc>
                            <w:tc>
                              <w:tcPr>
                                <w:tcW w:w="960" w:type="dxa"/>
                                <w:tcBorders>
                                  <w:top w:val="nil"/>
                                  <w:bottom w:val="nil"/>
                                </w:tcBorders>
                                <w:noWrap/>
                                <w:hideMark/>
                              </w:tcPr>
                              <w:p w14:paraId="4A48F3D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8165</w:t>
                                </w:r>
                              </w:p>
                            </w:tc>
                          </w:tr>
                          <w:tr w:rsidR="0003048B" w:rsidRPr="0003048B" w14:paraId="7A86C83D"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274B661" w14:textId="77777777" w:rsidR="0003048B" w:rsidRPr="002116A7" w:rsidRDefault="0003048B" w:rsidP="002116A7">
                                <w:pPr>
                                  <w:jc w:val="right"/>
                                  <w:rPr>
                                    <w:rFonts w:cstheme="minorHAnsi"/>
                                    <w:sz w:val="18"/>
                                    <w:szCs w:val="18"/>
                                  </w:rPr>
                                </w:pPr>
                                <w:r w:rsidRPr="002116A7">
                                  <w:rPr>
                                    <w:rFonts w:cstheme="minorHAnsi"/>
                                    <w:sz w:val="18"/>
                                    <w:szCs w:val="18"/>
                                  </w:rPr>
                                  <w:t>0,549</w:t>
                                </w:r>
                              </w:p>
                            </w:tc>
                            <w:tc>
                              <w:tcPr>
                                <w:tcW w:w="960" w:type="dxa"/>
                                <w:tcBorders>
                                  <w:top w:val="nil"/>
                                  <w:bottom w:val="nil"/>
                                </w:tcBorders>
                                <w:noWrap/>
                                <w:hideMark/>
                              </w:tcPr>
                              <w:p w14:paraId="62858186"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0,498</w:t>
                                </w:r>
                              </w:p>
                            </w:tc>
                            <w:tc>
                              <w:tcPr>
                                <w:tcW w:w="960" w:type="dxa"/>
                                <w:tcBorders>
                                  <w:top w:val="nil"/>
                                  <w:bottom w:val="nil"/>
                                </w:tcBorders>
                                <w:noWrap/>
                                <w:hideMark/>
                              </w:tcPr>
                              <w:p w14:paraId="36C6ED2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0,601</w:t>
                                </w:r>
                              </w:p>
                            </w:tc>
                            <w:tc>
                              <w:tcPr>
                                <w:tcW w:w="960" w:type="dxa"/>
                                <w:tcBorders>
                                  <w:top w:val="nil"/>
                                  <w:bottom w:val="nil"/>
                                </w:tcBorders>
                                <w:noWrap/>
                                <w:hideMark/>
                              </w:tcPr>
                              <w:p w14:paraId="088524E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200</w:t>
                                </w:r>
                              </w:p>
                            </w:tc>
                            <w:tc>
                              <w:tcPr>
                                <w:tcW w:w="960" w:type="dxa"/>
                                <w:tcBorders>
                                  <w:top w:val="nil"/>
                                  <w:bottom w:val="nil"/>
                                </w:tcBorders>
                                <w:noWrap/>
                                <w:hideMark/>
                              </w:tcPr>
                              <w:p w14:paraId="76E64234"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364</w:t>
                                </w:r>
                              </w:p>
                            </w:tc>
                          </w:tr>
                          <w:tr w:rsidR="0003048B" w:rsidRPr="0003048B" w14:paraId="2906685B"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FBCB609" w14:textId="77777777" w:rsidR="0003048B" w:rsidRPr="002116A7" w:rsidRDefault="0003048B" w:rsidP="002116A7">
                                <w:pPr>
                                  <w:jc w:val="right"/>
                                  <w:rPr>
                                    <w:rFonts w:cstheme="minorHAnsi"/>
                                    <w:sz w:val="18"/>
                                    <w:szCs w:val="18"/>
                                  </w:rPr>
                                </w:pPr>
                                <w:r w:rsidRPr="002116A7">
                                  <w:rPr>
                                    <w:rFonts w:cstheme="minorHAnsi"/>
                                    <w:sz w:val="18"/>
                                    <w:szCs w:val="18"/>
                                  </w:rPr>
                                  <w:t>0,757</w:t>
                                </w:r>
                              </w:p>
                            </w:tc>
                            <w:tc>
                              <w:tcPr>
                                <w:tcW w:w="960" w:type="dxa"/>
                                <w:tcBorders>
                                  <w:top w:val="nil"/>
                                  <w:bottom w:val="nil"/>
                                </w:tcBorders>
                                <w:noWrap/>
                                <w:hideMark/>
                              </w:tcPr>
                              <w:p w14:paraId="25A04413"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0,734</w:t>
                                </w:r>
                              </w:p>
                            </w:tc>
                            <w:tc>
                              <w:tcPr>
                                <w:tcW w:w="960" w:type="dxa"/>
                                <w:tcBorders>
                                  <w:top w:val="nil"/>
                                  <w:bottom w:val="nil"/>
                                </w:tcBorders>
                                <w:noWrap/>
                                <w:hideMark/>
                              </w:tcPr>
                              <w:p w14:paraId="1060475A"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0,779</w:t>
                                </w:r>
                              </w:p>
                            </w:tc>
                            <w:tc>
                              <w:tcPr>
                                <w:tcW w:w="960" w:type="dxa"/>
                                <w:tcBorders>
                                  <w:top w:val="nil"/>
                                  <w:bottom w:val="nil"/>
                                </w:tcBorders>
                                <w:noWrap/>
                                <w:hideMark/>
                              </w:tcPr>
                              <w:p w14:paraId="589DEEE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1056</w:t>
                                </w:r>
                              </w:p>
                            </w:tc>
                            <w:tc>
                              <w:tcPr>
                                <w:tcW w:w="960" w:type="dxa"/>
                                <w:tcBorders>
                                  <w:top w:val="nil"/>
                                  <w:bottom w:val="nil"/>
                                </w:tcBorders>
                                <w:noWrap/>
                                <w:hideMark/>
                              </w:tcPr>
                              <w:p w14:paraId="3DE22DD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1395</w:t>
                                </w:r>
                              </w:p>
                            </w:tc>
                          </w:tr>
                          <w:tr w:rsidR="0003048B" w:rsidRPr="0003048B" w14:paraId="036DB433"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75DE2234" w14:textId="77777777" w:rsidR="0003048B" w:rsidRPr="002116A7" w:rsidRDefault="0003048B" w:rsidP="002116A7">
                                <w:pPr>
                                  <w:jc w:val="right"/>
                                  <w:rPr>
                                    <w:rFonts w:cstheme="minorHAnsi"/>
                                    <w:sz w:val="18"/>
                                    <w:szCs w:val="18"/>
                                  </w:rPr>
                                </w:pPr>
                                <w:r w:rsidRPr="002116A7">
                                  <w:rPr>
                                    <w:rFonts w:cstheme="minorHAnsi"/>
                                    <w:sz w:val="18"/>
                                    <w:szCs w:val="18"/>
                                  </w:rPr>
                                  <w:t>0,462</w:t>
                                </w:r>
                              </w:p>
                            </w:tc>
                            <w:tc>
                              <w:tcPr>
                                <w:tcW w:w="960" w:type="dxa"/>
                                <w:tcBorders>
                                  <w:top w:val="nil"/>
                                  <w:bottom w:val="nil"/>
                                </w:tcBorders>
                                <w:noWrap/>
                                <w:hideMark/>
                              </w:tcPr>
                              <w:p w14:paraId="65D3191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0,457</w:t>
                                </w:r>
                              </w:p>
                            </w:tc>
                            <w:tc>
                              <w:tcPr>
                                <w:tcW w:w="960" w:type="dxa"/>
                                <w:tcBorders>
                                  <w:top w:val="nil"/>
                                  <w:bottom w:val="nil"/>
                                </w:tcBorders>
                                <w:noWrap/>
                                <w:hideMark/>
                              </w:tcPr>
                              <w:p w14:paraId="6E76F028"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0,467</w:t>
                                </w:r>
                              </w:p>
                            </w:tc>
                            <w:tc>
                              <w:tcPr>
                                <w:tcW w:w="960" w:type="dxa"/>
                                <w:tcBorders>
                                  <w:top w:val="nil"/>
                                  <w:bottom w:val="nil"/>
                                </w:tcBorders>
                                <w:noWrap/>
                                <w:hideMark/>
                              </w:tcPr>
                              <w:p w14:paraId="63E8161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16178</w:t>
                                </w:r>
                              </w:p>
                            </w:tc>
                            <w:tc>
                              <w:tcPr>
                                <w:tcW w:w="960" w:type="dxa"/>
                                <w:tcBorders>
                                  <w:top w:val="nil"/>
                                  <w:bottom w:val="nil"/>
                                </w:tcBorders>
                                <w:noWrap/>
                                <w:hideMark/>
                              </w:tcPr>
                              <w:p w14:paraId="59A3FEAA"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35037</w:t>
                                </w:r>
                              </w:p>
                            </w:tc>
                          </w:tr>
                          <w:tr w:rsidR="0003048B" w:rsidRPr="0003048B" w14:paraId="62DD38E8"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22A6C658" w14:textId="77777777" w:rsidR="0003048B" w:rsidRPr="002116A7" w:rsidRDefault="0003048B" w:rsidP="002116A7">
                                <w:pPr>
                                  <w:jc w:val="right"/>
                                  <w:rPr>
                                    <w:rFonts w:cstheme="minorHAnsi"/>
                                    <w:sz w:val="18"/>
                                    <w:szCs w:val="18"/>
                                  </w:rPr>
                                </w:pPr>
                                <w:r w:rsidRPr="002116A7">
                                  <w:rPr>
                                    <w:rFonts w:cstheme="minorHAnsi"/>
                                    <w:sz w:val="18"/>
                                    <w:szCs w:val="18"/>
                                  </w:rPr>
                                  <w:t>0,51</w:t>
                                </w:r>
                              </w:p>
                            </w:tc>
                            <w:tc>
                              <w:tcPr>
                                <w:tcW w:w="960" w:type="dxa"/>
                                <w:tcBorders>
                                  <w:top w:val="nil"/>
                                  <w:bottom w:val="nil"/>
                                </w:tcBorders>
                                <w:noWrap/>
                                <w:hideMark/>
                              </w:tcPr>
                              <w:p w14:paraId="7313F22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0,454</w:t>
                                </w:r>
                              </w:p>
                            </w:tc>
                            <w:tc>
                              <w:tcPr>
                                <w:tcW w:w="960" w:type="dxa"/>
                                <w:tcBorders>
                                  <w:top w:val="nil"/>
                                  <w:bottom w:val="nil"/>
                                </w:tcBorders>
                                <w:noWrap/>
                                <w:hideMark/>
                              </w:tcPr>
                              <w:p w14:paraId="5F3EFB92"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0,565</w:t>
                                </w:r>
                              </w:p>
                            </w:tc>
                            <w:tc>
                              <w:tcPr>
                                <w:tcW w:w="960" w:type="dxa"/>
                                <w:tcBorders>
                                  <w:top w:val="nil"/>
                                  <w:bottom w:val="nil"/>
                                </w:tcBorders>
                                <w:noWrap/>
                                <w:hideMark/>
                              </w:tcPr>
                              <w:p w14:paraId="0E45EBAE"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159</w:t>
                                </w:r>
                              </w:p>
                            </w:tc>
                            <w:tc>
                              <w:tcPr>
                                <w:tcW w:w="960" w:type="dxa"/>
                                <w:tcBorders>
                                  <w:top w:val="nil"/>
                                  <w:bottom w:val="nil"/>
                                </w:tcBorders>
                                <w:noWrap/>
                                <w:hideMark/>
                              </w:tcPr>
                              <w:p w14:paraId="2B6F2B4F"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312</w:t>
                                </w:r>
                              </w:p>
                            </w:tc>
                          </w:tr>
                          <w:tr w:rsidR="0003048B" w:rsidRPr="0003048B" w14:paraId="3C473E14" w14:textId="77777777" w:rsidTr="002116A7">
                            <w:trPr>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5BDD19DC" w14:textId="77777777" w:rsidR="0003048B" w:rsidRPr="002116A7" w:rsidRDefault="0003048B" w:rsidP="002116A7">
                                <w:pPr>
                                  <w:jc w:val="right"/>
                                  <w:rPr>
                                    <w:rFonts w:cstheme="minorHAnsi"/>
                                    <w:sz w:val="18"/>
                                    <w:szCs w:val="18"/>
                                  </w:rPr>
                                </w:pPr>
                                <w:r w:rsidRPr="002116A7">
                                  <w:rPr>
                                    <w:rFonts w:cstheme="minorHAnsi"/>
                                    <w:sz w:val="18"/>
                                    <w:szCs w:val="18"/>
                                  </w:rPr>
                                  <w:t>0,83</w:t>
                                </w:r>
                              </w:p>
                            </w:tc>
                            <w:tc>
                              <w:tcPr>
                                <w:tcW w:w="960" w:type="dxa"/>
                                <w:tcBorders>
                                  <w:top w:val="nil"/>
                                  <w:bottom w:val="nil"/>
                                </w:tcBorders>
                                <w:noWrap/>
                                <w:hideMark/>
                              </w:tcPr>
                              <w:p w14:paraId="4C35F73F"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0,82</w:t>
                                </w:r>
                              </w:p>
                            </w:tc>
                            <w:tc>
                              <w:tcPr>
                                <w:tcW w:w="960" w:type="dxa"/>
                                <w:tcBorders>
                                  <w:top w:val="nil"/>
                                  <w:bottom w:val="nil"/>
                                </w:tcBorders>
                                <w:noWrap/>
                                <w:hideMark/>
                              </w:tcPr>
                              <w:p w14:paraId="4D5AFC0F"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0,84</w:t>
                                </w:r>
                              </w:p>
                            </w:tc>
                            <w:tc>
                              <w:tcPr>
                                <w:tcW w:w="960" w:type="dxa"/>
                                <w:tcBorders>
                                  <w:top w:val="nil"/>
                                  <w:bottom w:val="nil"/>
                                </w:tcBorders>
                                <w:noWrap/>
                                <w:hideMark/>
                              </w:tcPr>
                              <w:p w14:paraId="3684B2ED"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4482</w:t>
                                </w:r>
                              </w:p>
                            </w:tc>
                            <w:tc>
                              <w:tcPr>
                                <w:tcW w:w="960" w:type="dxa"/>
                                <w:tcBorders>
                                  <w:top w:val="nil"/>
                                  <w:bottom w:val="nil"/>
                                </w:tcBorders>
                                <w:noWrap/>
                                <w:hideMark/>
                              </w:tcPr>
                              <w:p w14:paraId="1BD10205" w14:textId="77777777" w:rsidR="0003048B" w:rsidRPr="002116A7" w:rsidRDefault="0003048B" w:rsidP="002116A7">
                                <w:pPr>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116A7">
                                  <w:rPr>
                                    <w:rFonts w:cstheme="minorHAnsi"/>
                                    <w:sz w:val="18"/>
                                    <w:szCs w:val="18"/>
                                  </w:rPr>
                                  <w:t>5399</w:t>
                                </w:r>
                              </w:p>
                            </w:tc>
                          </w:tr>
                          <w:tr w:rsidR="0003048B" w:rsidRPr="0003048B" w14:paraId="61B2872B" w14:textId="77777777" w:rsidTr="00211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tcBorders>
                                <w:noWrap/>
                                <w:hideMark/>
                              </w:tcPr>
                              <w:p w14:paraId="14254AF4" w14:textId="77777777" w:rsidR="0003048B" w:rsidRPr="002116A7" w:rsidRDefault="0003048B" w:rsidP="002116A7">
                                <w:pPr>
                                  <w:jc w:val="right"/>
                                  <w:rPr>
                                    <w:rFonts w:cstheme="minorHAnsi"/>
                                    <w:sz w:val="18"/>
                                    <w:szCs w:val="18"/>
                                  </w:rPr>
                                </w:pPr>
                                <w:r w:rsidRPr="002116A7">
                                  <w:rPr>
                                    <w:rFonts w:cstheme="minorHAnsi"/>
                                    <w:sz w:val="18"/>
                                    <w:szCs w:val="18"/>
                                  </w:rPr>
                                  <w:t>0,211</w:t>
                                </w:r>
                              </w:p>
                            </w:tc>
                            <w:tc>
                              <w:tcPr>
                                <w:tcW w:w="960" w:type="dxa"/>
                                <w:tcBorders>
                                  <w:top w:val="nil"/>
                                  <w:bottom w:val="nil"/>
                                </w:tcBorders>
                                <w:noWrap/>
                                <w:hideMark/>
                              </w:tcPr>
                              <w:p w14:paraId="75B92344"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0,204</w:t>
                                </w:r>
                              </w:p>
                            </w:tc>
                            <w:tc>
                              <w:tcPr>
                                <w:tcW w:w="960" w:type="dxa"/>
                                <w:tcBorders>
                                  <w:top w:val="nil"/>
                                  <w:bottom w:val="nil"/>
                                </w:tcBorders>
                                <w:noWrap/>
                                <w:hideMark/>
                              </w:tcPr>
                              <w:p w14:paraId="5A8AE3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0,219</w:t>
                                </w:r>
                              </w:p>
                            </w:tc>
                            <w:tc>
                              <w:tcPr>
                                <w:tcW w:w="960" w:type="dxa"/>
                                <w:tcBorders>
                                  <w:top w:val="nil"/>
                                  <w:bottom w:val="nil"/>
                                </w:tcBorders>
                                <w:noWrap/>
                                <w:hideMark/>
                              </w:tcPr>
                              <w:p w14:paraId="1D45E896"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2433</w:t>
                                </w:r>
                              </w:p>
                            </w:tc>
                            <w:tc>
                              <w:tcPr>
                                <w:tcW w:w="960" w:type="dxa"/>
                                <w:tcBorders>
                                  <w:top w:val="nil"/>
                                  <w:bottom w:val="nil"/>
                                </w:tcBorders>
                                <w:noWrap/>
                                <w:hideMark/>
                              </w:tcPr>
                              <w:p w14:paraId="1DF8827C" w14:textId="77777777" w:rsidR="0003048B" w:rsidRPr="002116A7" w:rsidRDefault="0003048B" w:rsidP="002116A7">
                                <w:pPr>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116A7">
                                  <w:rPr>
                                    <w:rFonts w:cstheme="minorHAnsi"/>
                                    <w:sz w:val="18"/>
                                    <w:szCs w:val="18"/>
                                  </w:rPr>
                                  <w:t>11526</w:t>
                                </w:r>
                              </w:p>
                            </w:tc>
                          </w:tr>
                        </w:tbl>
                        <w:p w14:paraId="1806EBE8" w14:textId="77777777" w:rsidR="0003048B" w:rsidRDefault="0003048B" w:rsidP="002116A7">
                          <w:pPr>
                            <w:jc w:val="right"/>
                          </w:pPr>
                        </w:p>
                      </w:txbxContent>
                    </v:textbox>
                  </v:shape>
                </v:group>
              </v:group>
            </w:pict>
          </mc:Fallback>
        </mc:AlternateContent>
      </w:r>
    </w:p>
    <w:p w14:paraId="32B3C69A" w14:textId="6B07AA1F" w:rsidR="00B21E43" w:rsidRDefault="00B21E43" w:rsidP="007F78D9">
      <w:pPr>
        <w:rPr>
          <w:rFonts w:cstheme="minorHAnsi"/>
          <w:sz w:val="24"/>
          <w:szCs w:val="24"/>
          <w:lang w:val="en-GB"/>
        </w:rPr>
      </w:pPr>
    </w:p>
    <w:p w14:paraId="087A04E1" w14:textId="29BAE736" w:rsidR="00BE328D" w:rsidRDefault="00BE328D" w:rsidP="007F78D9">
      <w:pPr>
        <w:rPr>
          <w:rFonts w:cstheme="minorHAnsi"/>
          <w:sz w:val="24"/>
          <w:szCs w:val="24"/>
          <w:lang w:val="en-GB"/>
        </w:rPr>
      </w:pPr>
    </w:p>
    <w:p w14:paraId="69F34B8F" w14:textId="67A8C396" w:rsidR="00234595" w:rsidRDefault="00234595" w:rsidP="00992BFB">
      <w:pPr>
        <w:rPr>
          <w:rFonts w:cstheme="minorHAnsi"/>
          <w:sz w:val="24"/>
          <w:szCs w:val="24"/>
          <w:lang w:val="en-GB"/>
        </w:rPr>
        <w:sectPr w:rsidR="00234595" w:rsidSect="00234595">
          <w:pgSz w:w="16838" w:h="11906" w:orient="landscape"/>
          <w:pgMar w:top="1418" w:right="1418" w:bottom="1418" w:left="1418" w:header="709" w:footer="709" w:gutter="0"/>
          <w:cols w:space="708"/>
          <w:docGrid w:linePitch="360"/>
        </w:sectPr>
      </w:pPr>
    </w:p>
    <w:p w14:paraId="6F80ACCD" w14:textId="41CCE5A1" w:rsidR="00603FF6" w:rsidRPr="00BB5FC9" w:rsidRDefault="00365D4B" w:rsidP="001D0B3B">
      <w:pPr>
        <w:rPr>
          <w:rFonts w:cstheme="minorHAnsi"/>
          <w:b/>
          <w:bCs/>
          <w:sz w:val="24"/>
          <w:szCs w:val="24"/>
          <w:lang w:val="en-US"/>
        </w:rPr>
      </w:pPr>
      <w:r w:rsidRPr="00CB1C94">
        <w:rPr>
          <w:rFonts w:cstheme="minorHAnsi"/>
          <w:b/>
          <w:bCs/>
          <w:sz w:val="24"/>
          <w:szCs w:val="24"/>
          <w:lang w:val="en-GB"/>
        </w:rPr>
        <w:lastRenderedPageBreak/>
        <w:t>Annex 7</w:t>
      </w:r>
      <w:r w:rsidR="00BB5FC9">
        <w:rPr>
          <w:rFonts w:cstheme="minorHAnsi"/>
          <w:b/>
          <w:bCs/>
          <w:sz w:val="24"/>
          <w:szCs w:val="24"/>
          <w:lang w:val="en-GB"/>
        </w:rPr>
        <w:t>.</w:t>
      </w:r>
      <w:r w:rsidRPr="00CB1C94">
        <w:rPr>
          <w:rFonts w:cstheme="minorHAnsi"/>
          <w:b/>
          <w:bCs/>
          <w:sz w:val="24"/>
          <w:szCs w:val="24"/>
          <w:lang w:val="en-GB"/>
        </w:rPr>
        <w:t xml:space="preserve"> </w:t>
      </w:r>
      <w:r w:rsidR="00CB1C94" w:rsidRPr="00CB1C94">
        <w:rPr>
          <w:rFonts w:cstheme="minorHAnsi"/>
          <w:b/>
          <w:bCs/>
          <w:color w:val="000000"/>
          <w:sz w:val="24"/>
          <w:szCs w:val="24"/>
        </w:rPr>
        <w:t>Forest plot of the estimates</w:t>
      </w:r>
      <w:r w:rsidR="00CB1C94" w:rsidRPr="00CB1C94">
        <w:rPr>
          <w:rFonts w:cstheme="minorHAnsi"/>
          <w:b/>
          <w:bCs/>
          <w:color w:val="000000"/>
          <w:sz w:val="24"/>
          <w:szCs w:val="24"/>
          <w:lang w:val="en-US"/>
        </w:rPr>
        <w:t xml:space="preserve"> of </w:t>
      </w:r>
      <w:r w:rsidR="00CB1C94" w:rsidRPr="00CB1C94">
        <w:rPr>
          <w:rFonts w:cstheme="minorHAnsi"/>
          <w:b/>
          <w:bCs/>
          <w:sz w:val="24"/>
          <w:szCs w:val="24"/>
          <w:lang w:val="en-US"/>
        </w:rPr>
        <w:t xml:space="preserve">the </w:t>
      </w:r>
      <w:r w:rsidR="00C8016C">
        <w:rPr>
          <w:rFonts w:cstheme="minorHAnsi"/>
          <w:b/>
          <w:bCs/>
          <w:sz w:val="24"/>
          <w:szCs w:val="24"/>
          <w:lang w:val="en-US"/>
        </w:rPr>
        <w:t>Odds ratio</w:t>
      </w:r>
      <w:r w:rsidR="00CB1C94" w:rsidRPr="00CB1C94">
        <w:rPr>
          <w:rFonts w:cstheme="minorHAnsi"/>
          <w:b/>
          <w:bCs/>
          <w:sz w:val="24"/>
          <w:szCs w:val="24"/>
        </w:rPr>
        <w:t xml:space="preserve"> of extra-pulmonary tuberculosis among migrant TB patients compared to non-migrant TB patients</w:t>
      </w:r>
    </w:p>
    <w:p w14:paraId="274960BB" w14:textId="5EA711B3" w:rsidR="005E3C98" w:rsidRDefault="004353A0" w:rsidP="001D0B3B">
      <w:pPr>
        <w:rPr>
          <w:rFonts w:cstheme="minorHAnsi"/>
          <w:sz w:val="24"/>
          <w:szCs w:val="24"/>
          <w:lang w:val="en-GB"/>
        </w:rPr>
      </w:pPr>
      <w:r>
        <w:rPr>
          <w:rFonts w:cstheme="minorHAnsi"/>
          <w:noProof/>
          <w:sz w:val="24"/>
          <w:szCs w:val="24"/>
          <w:lang w:val="en-GB"/>
        </w:rPr>
        <mc:AlternateContent>
          <mc:Choice Requires="wpg">
            <w:drawing>
              <wp:anchor distT="0" distB="0" distL="114300" distR="114300" simplePos="0" relativeHeight="251701248" behindDoc="0" locked="0" layoutInCell="1" allowOverlap="1" wp14:anchorId="4A5ED79E" wp14:editId="25A495F8">
                <wp:simplePos x="0" y="0"/>
                <wp:positionH relativeFrom="column">
                  <wp:posOffset>-592086</wp:posOffset>
                </wp:positionH>
                <wp:positionV relativeFrom="paragraph">
                  <wp:posOffset>329757</wp:posOffset>
                </wp:positionV>
                <wp:extent cx="10172700" cy="3295650"/>
                <wp:effectExtent l="0" t="0" r="0" b="0"/>
                <wp:wrapNone/>
                <wp:docPr id="142" name="Group 142"/>
                <wp:cNvGraphicFramePr/>
                <a:graphic xmlns:a="http://schemas.openxmlformats.org/drawingml/2006/main">
                  <a:graphicData uri="http://schemas.microsoft.com/office/word/2010/wordprocessingGroup">
                    <wpg:wgp>
                      <wpg:cNvGrpSpPr/>
                      <wpg:grpSpPr>
                        <a:xfrm>
                          <a:off x="0" y="0"/>
                          <a:ext cx="10172700" cy="3295650"/>
                          <a:chOff x="0" y="0"/>
                          <a:chExt cx="10172700" cy="3295650"/>
                        </a:xfrm>
                      </wpg:grpSpPr>
                      <wpg:grpSp>
                        <wpg:cNvPr id="140" name="Group 140"/>
                        <wpg:cNvGrpSpPr/>
                        <wpg:grpSpPr>
                          <a:xfrm>
                            <a:off x="0" y="0"/>
                            <a:ext cx="10172700" cy="2828925"/>
                            <a:chOff x="0" y="0"/>
                            <a:chExt cx="10172700" cy="2828925"/>
                          </a:xfrm>
                        </wpg:grpSpPr>
                        <wpg:grpSp>
                          <wpg:cNvPr id="134" name="Group 17"/>
                          <wpg:cNvGrpSpPr/>
                          <wpg:grpSpPr>
                            <a:xfrm>
                              <a:off x="0" y="85725"/>
                              <a:ext cx="6324600" cy="2743200"/>
                              <a:chOff x="0" y="0"/>
                              <a:chExt cx="6705599" cy="2743200"/>
                            </a:xfrm>
                          </wpg:grpSpPr>
                          <wpg:graphicFrame>
                            <wpg:cNvPr id="135" name="Chart 135"/>
                            <wpg:cNvFrPr/>
                            <wpg:xfrm>
                              <a:off x="0" y="0"/>
                              <a:ext cx="6638925" cy="27432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36" name="Chart 136"/>
                            <wpg:cNvFrPr/>
                            <wpg:xfrm>
                              <a:off x="1533524" y="1938338"/>
                              <a:ext cx="5172075" cy="738186"/>
                            </wpg:xfrm>
                            <a:graphic>
                              <a:graphicData uri="http://schemas.openxmlformats.org/drawingml/2006/chart">
                                <c:chart xmlns:c="http://schemas.openxmlformats.org/drawingml/2006/chart" xmlns:r="http://schemas.openxmlformats.org/officeDocument/2006/relationships" r:id="rId18"/>
                              </a:graphicData>
                            </a:graphic>
                          </wpg:graphicFrame>
                          <wps:wsp>
                            <wps:cNvPr id="137" name="Straight Connector 137"/>
                            <wps:cNvCnPr/>
                            <wps:spPr>
                              <a:xfrm>
                                <a:off x="4676775" y="157163"/>
                                <a:ext cx="0" cy="22764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wps:spPr>
                              <a:xfrm>
                                <a:off x="4125472" y="157163"/>
                                <a:ext cx="0" cy="2276475"/>
                              </a:xfrm>
                              <a:prstGeom prst="line">
                                <a:avLst/>
                              </a:prstGeom>
                              <a:ln w="952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s:wsp>
                          <wps:cNvPr id="139" name="Text Box 139"/>
                          <wps:cNvSpPr txBox="1"/>
                          <wps:spPr>
                            <a:xfrm>
                              <a:off x="6191250" y="0"/>
                              <a:ext cx="3981450" cy="2800350"/>
                            </a:xfrm>
                            <a:prstGeom prst="rect">
                              <a:avLst/>
                            </a:prstGeom>
                            <a:noFill/>
                            <a:ln w="6350">
                              <a:noFill/>
                            </a:ln>
                          </wps:spPr>
                          <wps:txbx>
                            <w:txbxContent>
                              <w:tbl>
                                <w:tblPr>
                                  <w:tblStyle w:val="PlainTable2"/>
                                  <w:tblW w:w="6091" w:type="dxa"/>
                                  <w:tblLook w:val="04A0" w:firstRow="1" w:lastRow="0" w:firstColumn="1" w:lastColumn="0" w:noHBand="0" w:noVBand="1"/>
                                </w:tblPr>
                                <w:tblGrid>
                                  <w:gridCol w:w="719"/>
                                  <w:gridCol w:w="781"/>
                                  <w:gridCol w:w="785"/>
                                  <w:gridCol w:w="687"/>
                                  <w:gridCol w:w="1134"/>
                                  <w:gridCol w:w="774"/>
                                  <w:gridCol w:w="1211"/>
                                </w:tblGrid>
                                <w:tr w:rsidR="005E3C98" w:rsidRPr="005E3C98" w14:paraId="2B74E64B" w14:textId="77777777" w:rsidTr="005E3C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noWrap/>
                                      <w:hideMark/>
                                    </w:tcPr>
                                    <w:p w14:paraId="1889F431" w14:textId="77777777" w:rsidR="005E3C98" w:rsidRPr="005E3C98" w:rsidRDefault="005E3C98" w:rsidP="005E3C98">
                                      <w:pPr>
                                        <w:rPr>
                                          <w:rFonts w:ascii="Times New Roman" w:eastAsia="Times New Roman" w:hAnsi="Times New Roman" w:cs="Times New Roman"/>
                                          <w:kern w:val="0"/>
                                          <w:sz w:val="24"/>
                                          <w:szCs w:val="24"/>
                                          <w14:ligatures w14:val="none"/>
                                        </w:rPr>
                                      </w:pPr>
                                    </w:p>
                                  </w:tc>
                                  <w:tc>
                                    <w:tcPr>
                                      <w:tcW w:w="1566" w:type="dxa"/>
                                      <w:gridSpan w:val="2"/>
                                      <w:noWrap/>
                                      <w:hideMark/>
                                    </w:tcPr>
                                    <w:p w14:paraId="7F69C959"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lang w:val="fr-FR"/>
                                          <w14:ligatures w14:val="none"/>
                                        </w:rPr>
                                        <w:t>(95% C.I.)</w:t>
                                      </w:r>
                                    </w:p>
                                  </w:tc>
                                  <w:tc>
                                    <w:tcPr>
                                      <w:tcW w:w="1821" w:type="dxa"/>
                                      <w:gridSpan w:val="2"/>
                                      <w:noWrap/>
                                      <w:hideMark/>
                                    </w:tcPr>
                                    <w:p w14:paraId="185E5B76"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14:ligatures w14:val="none"/>
                                        </w:rPr>
                                        <w:t>migrant patients</w:t>
                                      </w:r>
                                    </w:p>
                                  </w:tc>
                                  <w:tc>
                                    <w:tcPr>
                                      <w:tcW w:w="1985" w:type="dxa"/>
                                      <w:gridSpan w:val="2"/>
                                      <w:noWrap/>
                                      <w:hideMark/>
                                    </w:tcPr>
                                    <w:p w14:paraId="76E788B8"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14:ligatures w14:val="none"/>
                                        </w:rPr>
                                        <w:t>non-migrant patients</w:t>
                                      </w:r>
                                    </w:p>
                                  </w:tc>
                                </w:tr>
                                <w:tr w:rsidR="005E3C98" w:rsidRPr="005E3C98" w14:paraId="6B357AD1"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bottom w:val="single" w:sz="4" w:space="0" w:color="auto"/>
                                      </w:tcBorders>
                                      <w:noWrap/>
                                      <w:hideMark/>
                                    </w:tcPr>
                                    <w:p w14:paraId="3EB39101" w14:textId="77777777" w:rsidR="005E3C98" w:rsidRPr="005E3C98" w:rsidRDefault="005E3C98" w:rsidP="005E3C98">
                                      <w:pPr>
                                        <w:jc w:val="center"/>
                                        <w:rPr>
                                          <w:rFonts w:eastAsia="Times New Roman" w:cstheme="minorHAnsi"/>
                                          <w:color w:val="000000"/>
                                          <w:kern w:val="0"/>
                                          <w14:ligatures w14:val="none"/>
                                        </w:rPr>
                                      </w:pPr>
                                      <w:r w:rsidRPr="005E3C98">
                                        <w:rPr>
                                          <w:rFonts w:eastAsia="Times New Roman" w:cstheme="minorHAnsi"/>
                                          <w:color w:val="000000"/>
                                          <w:kern w:val="0"/>
                                          <w14:ligatures w14:val="none"/>
                                        </w:rPr>
                                        <w:t>OR</w:t>
                                      </w:r>
                                    </w:p>
                                  </w:tc>
                                  <w:tc>
                                    <w:tcPr>
                                      <w:tcW w:w="781" w:type="dxa"/>
                                      <w:tcBorders>
                                        <w:bottom w:val="single" w:sz="4" w:space="0" w:color="auto"/>
                                      </w:tcBorders>
                                      <w:noWrap/>
                                      <w:hideMark/>
                                    </w:tcPr>
                                    <w:p w14:paraId="09CEB154"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Lower</w:t>
                                      </w:r>
                                    </w:p>
                                  </w:tc>
                                  <w:tc>
                                    <w:tcPr>
                                      <w:tcW w:w="785" w:type="dxa"/>
                                      <w:tcBorders>
                                        <w:bottom w:val="single" w:sz="4" w:space="0" w:color="auto"/>
                                      </w:tcBorders>
                                      <w:noWrap/>
                                      <w:hideMark/>
                                    </w:tcPr>
                                    <w:p w14:paraId="59758E73"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Upper</w:t>
                                      </w:r>
                                    </w:p>
                                  </w:tc>
                                  <w:tc>
                                    <w:tcPr>
                                      <w:tcW w:w="687" w:type="dxa"/>
                                      <w:tcBorders>
                                        <w:bottom w:val="single" w:sz="4" w:space="0" w:color="auto"/>
                                      </w:tcBorders>
                                      <w:noWrap/>
                                      <w:hideMark/>
                                    </w:tcPr>
                                    <w:p w14:paraId="0DE6AEB1"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EPTB</w:t>
                                      </w:r>
                                    </w:p>
                                  </w:tc>
                                  <w:tc>
                                    <w:tcPr>
                                      <w:tcW w:w="1134" w:type="dxa"/>
                                      <w:tcBorders>
                                        <w:bottom w:val="single" w:sz="4" w:space="0" w:color="auto"/>
                                      </w:tcBorders>
                                      <w:noWrap/>
                                      <w:hideMark/>
                                    </w:tcPr>
                                    <w:p w14:paraId="65C878C4"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TB overall</w:t>
                                      </w:r>
                                    </w:p>
                                  </w:tc>
                                  <w:tc>
                                    <w:tcPr>
                                      <w:tcW w:w="774" w:type="dxa"/>
                                      <w:tcBorders>
                                        <w:bottom w:val="single" w:sz="4" w:space="0" w:color="auto"/>
                                      </w:tcBorders>
                                      <w:noWrap/>
                                      <w:hideMark/>
                                    </w:tcPr>
                                    <w:p w14:paraId="56CDE772"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EPTB</w:t>
                                      </w:r>
                                    </w:p>
                                  </w:tc>
                                  <w:tc>
                                    <w:tcPr>
                                      <w:tcW w:w="1211" w:type="dxa"/>
                                      <w:tcBorders>
                                        <w:bottom w:val="single" w:sz="4" w:space="0" w:color="auto"/>
                                      </w:tcBorders>
                                      <w:noWrap/>
                                      <w:hideMark/>
                                    </w:tcPr>
                                    <w:p w14:paraId="3434DE00"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TB overall</w:t>
                                      </w:r>
                                    </w:p>
                                  </w:tc>
                                </w:tr>
                                <w:tr w:rsidR="005E3C98" w:rsidRPr="005E3C98" w14:paraId="4ABDDB23"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single" w:sz="4" w:space="0" w:color="auto"/>
                                        <w:bottom w:val="nil"/>
                                      </w:tcBorders>
                                      <w:noWrap/>
                                      <w:hideMark/>
                                    </w:tcPr>
                                    <w:p w14:paraId="7DB59570"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0,165</w:t>
                                      </w:r>
                                    </w:p>
                                  </w:tc>
                                  <w:tc>
                                    <w:tcPr>
                                      <w:tcW w:w="781" w:type="dxa"/>
                                      <w:tcBorders>
                                        <w:top w:val="single" w:sz="4" w:space="0" w:color="auto"/>
                                        <w:bottom w:val="nil"/>
                                      </w:tcBorders>
                                      <w:noWrap/>
                                      <w:hideMark/>
                                    </w:tcPr>
                                    <w:p w14:paraId="3A32F11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0,139</w:t>
                                      </w:r>
                                    </w:p>
                                  </w:tc>
                                  <w:tc>
                                    <w:tcPr>
                                      <w:tcW w:w="785" w:type="dxa"/>
                                      <w:tcBorders>
                                        <w:top w:val="single" w:sz="4" w:space="0" w:color="auto"/>
                                        <w:bottom w:val="nil"/>
                                      </w:tcBorders>
                                      <w:noWrap/>
                                      <w:hideMark/>
                                    </w:tcPr>
                                    <w:p w14:paraId="4F579529"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0,197</w:t>
                                      </w:r>
                                    </w:p>
                                  </w:tc>
                                  <w:tc>
                                    <w:tcPr>
                                      <w:tcW w:w="687" w:type="dxa"/>
                                      <w:tcBorders>
                                        <w:top w:val="single" w:sz="4" w:space="0" w:color="auto"/>
                                        <w:bottom w:val="nil"/>
                                      </w:tcBorders>
                                      <w:noWrap/>
                                      <w:hideMark/>
                                    </w:tcPr>
                                    <w:p w14:paraId="6E021A43"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206</w:t>
                                      </w:r>
                                    </w:p>
                                  </w:tc>
                                  <w:tc>
                                    <w:tcPr>
                                      <w:tcW w:w="1134" w:type="dxa"/>
                                      <w:tcBorders>
                                        <w:top w:val="single" w:sz="4" w:space="0" w:color="auto"/>
                                        <w:bottom w:val="nil"/>
                                      </w:tcBorders>
                                      <w:noWrap/>
                                      <w:hideMark/>
                                    </w:tcPr>
                                    <w:p w14:paraId="61B66A68"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1543</w:t>
                                      </w:r>
                                    </w:p>
                                  </w:tc>
                                  <w:tc>
                                    <w:tcPr>
                                      <w:tcW w:w="774" w:type="dxa"/>
                                      <w:tcBorders>
                                        <w:top w:val="single" w:sz="4" w:space="0" w:color="auto"/>
                                        <w:bottom w:val="nil"/>
                                      </w:tcBorders>
                                      <w:noWrap/>
                                      <w:hideMark/>
                                    </w:tcPr>
                                    <w:p w14:paraId="2E1D118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772</w:t>
                                      </w:r>
                                    </w:p>
                                  </w:tc>
                                  <w:tc>
                                    <w:tcPr>
                                      <w:tcW w:w="1211" w:type="dxa"/>
                                      <w:tcBorders>
                                        <w:top w:val="single" w:sz="4" w:space="0" w:color="auto"/>
                                        <w:bottom w:val="nil"/>
                                      </w:tcBorders>
                                      <w:noWrap/>
                                      <w:hideMark/>
                                    </w:tcPr>
                                    <w:p w14:paraId="2C36BB58"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1600</w:t>
                                      </w:r>
                                    </w:p>
                                  </w:tc>
                                </w:tr>
                                <w:tr w:rsidR="005E3C98" w:rsidRPr="005E3C98" w14:paraId="631CB193"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708CA215"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0,141</w:t>
                                      </w:r>
                                    </w:p>
                                  </w:tc>
                                  <w:tc>
                                    <w:tcPr>
                                      <w:tcW w:w="781" w:type="dxa"/>
                                      <w:tcBorders>
                                        <w:top w:val="nil"/>
                                        <w:bottom w:val="nil"/>
                                      </w:tcBorders>
                                      <w:noWrap/>
                                      <w:hideMark/>
                                    </w:tcPr>
                                    <w:p w14:paraId="5E32EDB2"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0,115</w:t>
                                      </w:r>
                                    </w:p>
                                  </w:tc>
                                  <w:tc>
                                    <w:tcPr>
                                      <w:tcW w:w="785" w:type="dxa"/>
                                      <w:tcBorders>
                                        <w:top w:val="nil"/>
                                        <w:bottom w:val="nil"/>
                                      </w:tcBorders>
                                      <w:noWrap/>
                                      <w:hideMark/>
                                    </w:tcPr>
                                    <w:p w14:paraId="62D5BF6C"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0,173</w:t>
                                      </w:r>
                                    </w:p>
                                  </w:tc>
                                  <w:tc>
                                    <w:tcPr>
                                      <w:tcW w:w="687" w:type="dxa"/>
                                      <w:tcBorders>
                                        <w:top w:val="nil"/>
                                        <w:bottom w:val="nil"/>
                                      </w:tcBorders>
                                      <w:noWrap/>
                                      <w:hideMark/>
                                    </w:tcPr>
                                    <w:p w14:paraId="3D1D727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168</w:t>
                                      </w:r>
                                    </w:p>
                                  </w:tc>
                                  <w:tc>
                                    <w:tcPr>
                                      <w:tcW w:w="1134" w:type="dxa"/>
                                      <w:tcBorders>
                                        <w:top w:val="nil"/>
                                        <w:bottom w:val="nil"/>
                                      </w:tcBorders>
                                      <w:noWrap/>
                                      <w:hideMark/>
                                    </w:tcPr>
                                    <w:p w14:paraId="2DBC3B95"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808</w:t>
                                      </w:r>
                                    </w:p>
                                  </w:tc>
                                  <w:tc>
                                    <w:tcPr>
                                      <w:tcW w:w="774" w:type="dxa"/>
                                      <w:tcBorders>
                                        <w:top w:val="nil"/>
                                        <w:bottom w:val="nil"/>
                                      </w:tcBorders>
                                      <w:noWrap/>
                                      <w:hideMark/>
                                    </w:tcPr>
                                    <w:p w14:paraId="2946978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835</w:t>
                                      </w:r>
                                    </w:p>
                                  </w:tc>
                                  <w:tc>
                                    <w:tcPr>
                                      <w:tcW w:w="1211" w:type="dxa"/>
                                      <w:tcBorders>
                                        <w:top w:val="nil"/>
                                        <w:bottom w:val="nil"/>
                                      </w:tcBorders>
                                      <w:noWrap/>
                                      <w:hideMark/>
                                    </w:tcPr>
                                    <w:p w14:paraId="142ED136"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1284</w:t>
                                      </w:r>
                                    </w:p>
                                  </w:tc>
                                </w:tr>
                                <w:tr w:rsidR="005E3C98" w:rsidRPr="005E3C98" w14:paraId="1F34B31C"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5ED52DA4"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0,957</w:t>
                                      </w:r>
                                    </w:p>
                                  </w:tc>
                                  <w:tc>
                                    <w:tcPr>
                                      <w:tcW w:w="781" w:type="dxa"/>
                                      <w:tcBorders>
                                        <w:top w:val="nil"/>
                                        <w:bottom w:val="nil"/>
                                      </w:tcBorders>
                                      <w:noWrap/>
                                      <w:hideMark/>
                                    </w:tcPr>
                                    <w:p w14:paraId="3344D33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0,406</w:t>
                                      </w:r>
                                    </w:p>
                                  </w:tc>
                                  <w:tc>
                                    <w:tcPr>
                                      <w:tcW w:w="785" w:type="dxa"/>
                                      <w:tcBorders>
                                        <w:top w:val="nil"/>
                                        <w:bottom w:val="nil"/>
                                      </w:tcBorders>
                                      <w:noWrap/>
                                      <w:hideMark/>
                                    </w:tcPr>
                                    <w:p w14:paraId="7268526D"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2,258</w:t>
                                      </w:r>
                                    </w:p>
                                  </w:tc>
                                  <w:tc>
                                    <w:tcPr>
                                      <w:tcW w:w="687" w:type="dxa"/>
                                      <w:tcBorders>
                                        <w:top w:val="nil"/>
                                        <w:bottom w:val="nil"/>
                                      </w:tcBorders>
                                      <w:noWrap/>
                                      <w:hideMark/>
                                    </w:tcPr>
                                    <w:p w14:paraId="272F1131"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9</w:t>
                                      </w:r>
                                    </w:p>
                                  </w:tc>
                                  <w:tc>
                                    <w:tcPr>
                                      <w:tcW w:w="1134" w:type="dxa"/>
                                      <w:tcBorders>
                                        <w:top w:val="nil"/>
                                        <w:bottom w:val="nil"/>
                                      </w:tcBorders>
                                      <w:noWrap/>
                                      <w:hideMark/>
                                    </w:tcPr>
                                    <w:p w14:paraId="53B3465D"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25</w:t>
                                      </w:r>
                                    </w:p>
                                  </w:tc>
                                  <w:tc>
                                    <w:tcPr>
                                      <w:tcW w:w="774" w:type="dxa"/>
                                      <w:tcBorders>
                                        <w:top w:val="nil"/>
                                        <w:bottom w:val="nil"/>
                                      </w:tcBorders>
                                      <w:noWrap/>
                                      <w:hideMark/>
                                    </w:tcPr>
                                    <w:p w14:paraId="1F9F3527"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87</w:t>
                                      </w:r>
                                    </w:p>
                                  </w:tc>
                                  <w:tc>
                                    <w:tcPr>
                                      <w:tcW w:w="1211" w:type="dxa"/>
                                      <w:tcBorders>
                                        <w:top w:val="nil"/>
                                        <w:bottom w:val="nil"/>
                                      </w:tcBorders>
                                      <w:noWrap/>
                                      <w:hideMark/>
                                    </w:tcPr>
                                    <w:p w14:paraId="39C6EB11"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235</w:t>
                                      </w:r>
                                    </w:p>
                                  </w:tc>
                                </w:tr>
                                <w:tr w:rsidR="005E3C98" w:rsidRPr="005E3C98" w14:paraId="501F8242"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43C7FB09"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0,819</w:t>
                                      </w:r>
                                    </w:p>
                                  </w:tc>
                                  <w:tc>
                                    <w:tcPr>
                                      <w:tcW w:w="781" w:type="dxa"/>
                                      <w:tcBorders>
                                        <w:top w:val="nil"/>
                                        <w:bottom w:val="nil"/>
                                      </w:tcBorders>
                                      <w:noWrap/>
                                      <w:hideMark/>
                                    </w:tcPr>
                                    <w:p w14:paraId="69F65525"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0,745</w:t>
                                      </w:r>
                                    </w:p>
                                  </w:tc>
                                  <w:tc>
                                    <w:tcPr>
                                      <w:tcW w:w="785" w:type="dxa"/>
                                      <w:tcBorders>
                                        <w:top w:val="nil"/>
                                        <w:bottom w:val="nil"/>
                                      </w:tcBorders>
                                      <w:noWrap/>
                                      <w:hideMark/>
                                    </w:tcPr>
                                    <w:p w14:paraId="2A2D543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0,899</w:t>
                                      </w:r>
                                    </w:p>
                                  </w:tc>
                                  <w:tc>
                                    <w:tcPr>
                                      <w:tcW w:w="687" w:type="dxa"/>
                                      <w:tcBorders>
                                        <w:top w:val="nil"/>
                                        <w:bottom w:val="nil"/>
                                      </w:tcBorders>
                                      <w:noWrap/>
                                      <w:hideMark/>
                                    </w:tcPr>
                                    <w:p w14:paraId="2804B1C6"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1166</w:t>
                                      </w:r>
                                    </w:p>
                                  </w:tc>
                                  <w:tc>
                                    <w:tcPr>
                                      <w:tcW w:w="1134" w:type="dxa"/>
                                      <w:tcBorders>
                                        <w:top w:val="nil"/>
                                        <w:bottom w:val="nil"/>
                                      </w:tcBorders>
                                      <w:noWrap/>
                                      <w:hideMark/>
                                    </w:tcPr>
                                    <w:p w14:paraId="5724D31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4035</w:t>
                                      </w:r>
                                    </w:p>
                                  </w:tc>
                                  <w:tc>
                                    <w:tcPr>
                                      <w:tcW w:w="774" w:type="dxa"/>
                                      <w:tcBorders>
                                        <w:top w:val="nil"/>
                                        <w:bottom w:val="nil"/>
                                      </w:tcBorders>
                                      <w:noWrap/>
                                      <w:hideMark/>
                                    </w:tcPr>
                                    <w:p w14:paraId="3AC220B9"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1370</w:t>
                                      </w:r>
                                    </w:p>
                                  </w:tc>
                                  <w:tc>
                                    <w:tcPr>
                                      <w:tcW w:w="1211" w:type="dxa"/>
                                      <w:tcBorders>
                                        <w:top w:val="nil"/>
                                        <w:bottom w:val="nil"/>
                                      </w:tcBorders>
                                      <w:noWrap/>
                                      <w:hideMark/>
                                    </w:tcPr>
                                    <w:p w14:paraId="446E221D"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4130</w:t>
                                      </w:r>
                                    </w:p>
                                  </w:tc>
                                </w:tr>
                                <w:tr w:rsidR="005E3C98" w:rsidRPr="005E3C98" w14:paraId="380E1BC9"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63D50201"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0,539</w:t>
                                      </w:r>
                                    </w:p>
                                  </w:tc>
                                  <w:tc>
                                    <w:tcPr>
                                      <w:tcW w:w="781" w:type="dxa"/>
                                      <w:tcBorders>
                                        <w:top w:val="nil"/>
                                        <w:bottom w:val="nil"/>
                                      </w:tcBorders>
                                      <w:noWrap/>
                                      <w:hideMark/>
                                    </w:tcPr>
                                    <w:p w14:paraId="7DBACD02"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0,363</w:t>
                                      </w:r>
                                    </w:p>
                                  </w:tc>
                                  <w:tc>
                                    <w:tcPr>
                                      <w:tcW w:w="785" w:type="dxa"/>
                                      <w:tcBorders>
                                        <w:top w:val="nil"/>
                                        <w:bottom w:val="nil"/>
                                      </w:tcBorders>
                                      <w:noWrap/>
                                      <w:hideMark/>
                                    </w:tcPr>
                                    <w:p w14:paraId="0257AE1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0,801</w:t>
                                      </w:r>
                                    </w:p>
                                  </w:tc>
                                  <w:tc>
                                    <w:tcPr>
                                      <w:tcW w:w="687" w:type="dxa"/>
                                      <w:tcBorders>
                                        <w:top w:val="nil"/>
                                        <w:bottom w:val="nil"/>
                                      </w:tcBorders>
                                      <w:noWrap/>
                                      <w:hideMark/>
                                    </w:tcPr>
                                    <w:p w14:paraId="78BEF65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66</w:t>
                                      </w:r>
                                    </w:p>
                                  </w:tc>
                                  <w:tc>
                                    <w:tcPr>
                                      <w:tcW w:w="1134" w:type="dxa"/>
                                      <w:tcBorders>
                                        <w:top w:val="nil"/>
                                        <w:bottom w:val="nil"/>
                                      </w:tcBorders>
                                      <w:noWrap/>
                                      <w:hideMark/>
                                    </w:tcPr>
                                    <w:p w14:paraId="50FD0162"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316</w:t>
                                      </w:r>
                                    </w:p>
                                  </w:tc>
                                  <w:tc>
                                    <w:tcPr>
                                      <w:tcW w:w="774" w:type="dxa"/>
                                      <w:tcBorders>
                                        <w:top w:val="nil"/>
                                        <w:bottom w:val="nil"/>
                                      </w:tcBorders>
                                      <w:noWrap/>
                                      <w:hideMark/>
                                    </w:tcPr>
                                    <w:p w14:paraId="152AE9B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69</w:t>
                                      </w:r>
                                    </w:p>
                                  </w:tc>
                                  <w:tc>
                                    <w:tcPr>
                                      <w:tcW w:w="1211" w:type="dxa"/>
                                      <w:tcBorders>
                                        <w:top w:val="nil"/>
                                        <w:bottom w:val="nil"/>
                                      </w:tcBorders>
                                      <w:noWrap/>
                                      <w:hideMark/>
                                    </w:tcPr>
                                    <w:p w14:paraId="2A55C909"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210</w:t>
                                      </w:r>
                                    </w:p>
                                  </w:tc>
                                </w:tr>
                                <w:tr w:rsidR="005E3C98" w:rsidRPr="005E3C98" w14:paraId="28260D32"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104CCCBB"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0,41</w:t>
                                      </w:r>
                                    </w:p>
                                  </w:tc>
                                  <w:tc>
                                    <w:tcPr>
                                      <w:tcW w:w="781" w:type="dxa"/>
                                      <w:tcBorders>
                                        <w:top w:val="nil"/>
                                        <w:bottom w:val="nil"/>
                                      </w:tcBorders>
                                      <w:noWrap/>
                                      <w:hideMark/>
                                    </w:tcPr>
                                    <w:p w14:paraId="6D56EC2F" w14:textId="6727C5E1"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val="fr-FR"/>
                                          <w14:ligatures w14:val="none"/>
                                        </w:rPr>
                                      </w:pPr>
                                      <w:r w:rsidRPr="005E3C98">
                                        <w:rPr>
                                          <w:rFonts w:eastAsia="Times New Roman" w:cstheme="minorHAnsi"/>
                                          <w:color w:val="000000"/>
                                          <w:kern w:val="0"/>
                                          <w14:ligatures w14:val="none"/>
                                        </w:rPr>
                                        <w:t>0,32</w:t>
                                      </w:r>
                                      <w:r w:rsidR="008C359B">
                                        <w:rPr>
                                          <w:rFonts w:eastAsia="Times New Roman" w:cstheme="minorHAnsi"/>
                                          <w:color w:val="000000"/>
                                          <w:kern w:val="0"/>
                                          <w:lang w:val="fr-FR"/>
                                          <w14:ligatures w14:val="none"/>
                                        </w:rPr>
                                        <w:t>0</w:t>
                                      </w:r>
                                    </w:p>
                                  </w:tc>
                                  <w:tc>
                                    <w:tcPr>
                                      <w:tcW w:w="785" w:type="dxa"/>
                                      <w:tcBorders>
                                        <w:top w:val="nil"/>
                                        <w:bottom w:val="nil"/>
                                      </w:tcBorders>
                                      <w:noWrap/>
                                      <w:hideMark/>
                                    </w:tcPr>
                                    <w:p w14:paraId="3AAFC78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0,526</w:t>
                                      </w:r>
                                    </w:p>
                                  </w:tc>
                                  <w:tc>
                                    <w:tcPr>
                                      <w:tcW w:w="687" w:type="dxa"/>
                                      <w:tcBorders>
                                        <w:top w:val="nil"/>
                                        <w:bottom w:val="nil"/>
                                      </w:tcBorders>
                                      <w:noWrap/>
                                      <w:hideMark/>
                                    </w:tcPr>
                                    <w:p w14:paraId="0485603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357</w:t>
                                      </w:r>
                                    </w:p>
                                  </w:tc>
                                  <w:tc>
                                    <w:tcPr>
                                      <w:tcW w:w="1134" w:type="dxa"/>
                                      <w:tcBorders>
                                        <w:top w:val="nil"/>
                                        <w:bottom w:val="nil"/>
                                      </w:tcBorders>
                                      <w:noWrap/>
                                      <w:hideMark/>
                                    </w:tcPr>
                                    <w:p w14:paraId="0BC96C09"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1056</w:t>
                                      </w:r>
                                    </w:p>
                                  </w:tc>
                                  <w:tc>
                                    <w:tcPr>
                                      <w:tcW w:w="774" w:type="dxa"/>
                                      <w:tcBorders>
                                        <w:top w:val="nil"/>
                                        <w:bottom w:val="nil"/>
                                      </w:tcBorders>
                                      <w:noWrap/>
                                      <w:hideMark/>
                                    </w:tcPr>
                                    <w:p w14:paraId="49425C6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188</w:t>
                                      </w:r>
                                    </w:p>
                                  </w:tc>
                                  <w:tc>
                                    <w:tcPr>
                                      <w:tcW w:w="1211" w:type="dxa"/>
                                      <w:tcBorders>
                                        <w:top w:val="nil"/>
                                        <w:bottom w:val="nil"/>
                                      </w:tcBorders>
                                      <w:noWrap/>
                                      <w:hideMark/>
                                    </w:tcPr>
                                    <w:p w14:paraId="11DEB72E"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339</w:t>
                                      </w:r>
                                    </w:p>
                                  </w:tc>
                                </w:tr>
                                <w:tr w:rsidR="005E3C98" w:rsidRPr="005E3C98" w14:paraId="2CD585C9"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56D4F474"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0,744</w:t>
                                      </w:r>
                                    </w:p>
                                  </w:tc>
                                  <w:tc>
                                    <w:tcPr>
                                      <w:tcW w:w="781" w:type="dxa"/>
                                      <w:tcBorders>
                                        <w:top w:val="nil"/>
                                        <w:bottom w:val="nil"/>
                                      </w:tcBorders>
                                      <w:noWrap/>
                                      <w:hideMark/>
                                    </w:tcPr>
                                    <w:p w14:paraId="42B2F64F"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0,711</w:t>
                                      </w:r>
                                    </w:p>
                                  </w:tc>
                                  <w:tc>
                                    <w:tcPr>
                                      <w:tcW w:w="785" w:type="dxa"/>
                                      <w:tcBorders>
                                        <w:top w:val="nil"/>
                                        <w:bottom w:val="nil"/>
                                      </w:tcBorders>
                                      <w:noWrap/>
                                      <w:hideMark/>
                                    </w:tcPr>
                                    <w:p w14:paraId="66A00B50"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0,778</w:t>
                                      </w:r>
                                    </w:p>
                                  </w:tc>
                                  <w:tc>
                                    <w:tcPr>
                                      <w:tcW w:w="687" w:type="dxa"/>
                                      <w:tcBorders>
                                        <w:top w:val="nil"/>
                                        <w:bottom w:val="nil"/>
                                      </w:tcBorders>
                                      <w:noWrap/>
                                      <w:hideMark/>
                                    </w:tcPr>
                                    <w:p w14:paraId="24DEFB5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4695</w:t>
                                      </w:r>
                                    </w:p>
                                  </w:tc>
                                  <w:tc>
                                    <w:tcPr>
                                      <w:tcW w:w="1134" w:type="dxa"/>
                                      <w:tcBorders>
                                        <w:top w:val="nil"/>
                                        <w:bottom w:val="nil"/>
                                      </w:tcBorders>
                                      <w:noWrap/>
                                      <w:hideMark/>
                                    </w:tcPr>
                                    <w:p w14:paraId="195E0FE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16178</w:t>
                                      </w:r>
                                    </w:p>
                                  </w:tc>
                                  <w:tc>
                                    <w:tcPr>
                                      <w:tcW w:w="774" w:type="dxa"/>
                                      <w:tcBorders>
                                        <w:top w:val="nil"/>
                                        <w:bottom w:val="nil"/>
                                      </w:tcBorders>
                                      <w:noWrap/>
                                      <w:hideMark/>
                                    </w:tcPr>
                                    <w:p w14:paraId="4895DB94"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6690</w:t>
                                      </w:r>
                                    </w:p>
                                  </w:tc>
                                  <w:tc>
                                    <w:tcPr>
                                      <w:tcW w:w="1211" w:type="dxa"/>
                                      <w:tcBorders>
                                        <w:top w:val="nil"/>
                                        <w:bottom w:val="nil"/>
                                      </w:tcBorders>
                                      <w:noWrap/>
                                      <w:hideMark/>
                                    </w:tcPr>
                                    <w:p w14:paraId="3815867F"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18859</w:t>
                                      </w:r>
                                    </w:p>
                                  </w:tc>
                                </w:tr>
                                <w:tr w:rsidR="005E3C98" w:rsidRPr="005E3C98" w14:paraId="34652C26"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167A4D15"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2,189</w:t>
                                      </w:r>
                                    </w:p>
                                  </w:tc>
                                  <w:tc>
                                    <w:tcPr>
                                      <w:tcW w:w="781" w:type="dxa"/>
                                      <w:tcBorders>
                                        <w:top w:val="nil"/>
                                        <w:bottom w:val="nil"/>
                                      </w:tcBorders>
                                      <w:noWrap/>
                                      <w:hideMark/>
                                    </w:tcPr>
                                    <w:p w14:paraId="6CEBE908" w14:textId="2B61EF58"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val="fr-FR"/>
                                          <w14:ligatures w14:val="none"/>
                                        </w:rPr>
                                      </w:pPr>
                                      <w:r w:rsidRPr="005E3C98">
                                        <w:rPr>
                                          <w:rFonts w:eastAsia="Times New Roman" w:cstheme="minorHAnsi"/>
                                          <w:color w:val="000000"/>
                                          <w:kern w:val="0"/>
                                          <w14:ligatures w14:val="none"/>
                                        </w:rPr>
                                        <w:t>1,19</w:t>
                                      </w:r>
                                      <w:r w:rsidR="008C359B">
                                        <w:rPr>
                                          <w:rFonts w:eastAsia="Times New Roman" w:cstheme="minorHAnsi"/>
                                          <w:color w:val="000000"/>
                                          <w:kern w:val="0"/>
                                          <w:lang w:val="fr-FR"/>
                                          <w14:ligatures w14:val="none"/>
                                        </w:rPr>
                                        <w:t>0</w:t>
                                      </w:r>
                                    </w:p>
                                  </w:tc>
                                  <w:tc>
                                    <w:tcPr>
                                      <w:tcW w:w="785" w:type="dxa"/>
                                      <w:tcBorders>
                                        <w:top w:val="nil"/>
                                        <w:bottom w:val="nil"/>
                                      </w:tcBorders>
                                      <w:noWrap/>
                                      <w:hideMark/>
                                    </w:tcPr>
                                    <w:p w14:paraId="3157BFE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4,026</w:t>
                                      </w:r>
                                    </w:p>
                                  </w:tc>
                                  <w:tc>
                                    <w:tcPr>
                                      <w:tcW w:w="687" w:type="dxa"/>
                                      <w:tcBorders>
                                        <w:top w:val="nil"/>
                                        <w:bottom w:val="nil"/>
                                      </w:tcBorders>
                                      <w:noWrap/>
                                      <w:hideMark/>
                                    </w:tcPr>
                                    <w:p w14:paraId="0E6A059F"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43</w:t>
                                      </w:r>
                                    </w:p>
                                  </w:tc>
                                  <w:tc>
                                    <w:tcPr>
                                      <w:tcW w:w="1134" w:type="dxa"/>
                                      <w:tcBorders>
                                        <w:top w:val="nil"/>
                                        <w:bottom w:val="nil"/>
                                      </w:tcBorders>
                                      <w:noWrap/>
                                      <w:hideMark/>
                                    </w:tcPr>
                                    <w:p w14:paraId="14664C2D"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59</w:t>
                                      </w:r>
                                    </w:p>
                                  </w:tc>
                                  <w:tc>
                                    <w:tcPr>
                                      <w:tcW w:w="774" w:type="dxa"/>
                                      <w:tcBorders>
                                        <w:top w:val="nil"/>
                                        <w:bottom w:val="nil"/>
                                      </w:tcBorders>
                                      <w:noWrap/>
                                      <w:hideMark/>
                                    </w:tcPr>
                                    <w:p w14:paraId="338522A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205</w:t>
                                      </w:r>
                                    </w:p>
                                  </w:tc>
                                  <w:tc>
                                    <w:tcPr>
                                      <w:tcW w:w="1211" w:type="dxa"/>
                                      <w:tcBorders>
                                        <w:top w:val="nil"/>
                                        <w:bottom w:val="nil"/>
                                      </w:tcBorders>
                                      <w:noWrap/>
                                      <w:hideMark/>
                                    </w:tcPr>
                                    <w:p w14:paraId="158F456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372</w:t>
                                      </w:r>
                                    </w:p>
                                  </w:tc>
                                </w:tr>
                                <w:tr w:rsidR="005E3C98" w:rsidRPr="005E3C98" w14:paraId="665FE716"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4" w:space="0" w:color="auto"/>
                                      </w:tcBorders>
                                      <w:noWrap/>
                                      <w:hideMark/>
                                    </w:tcPr>
                                    <w:p w14:paraId="285B7118"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1,001</w:t>
                                      </w:r>
                                    </w:p>
                                  </w:tc>
                                  <w:tc>
                                    <w:tcPr>
                                      <w:tcW w:w="781" w:type="dxa"/>
                                      <w:tcBorders>
                                        <w:top w:val="nil"/>
                                        <w:bottom w:val="single" w:sz="4" w:space="0" w:color="auto"/>
                                      </w:tcBorders>
                                      <w:noWrap/>
                                      <w:hideMark/>
                                    </w:tcPr>
                                    <w:p w14:paraId="570E5D8A"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0,867</w:t>
                                      </w:r>
                                    </w:p>
                                  </w:tc>
                                  <w:tc>
                                    <w:tcPr>
                                      <w:tcW w:w="785" w:type="dxa"/>
                                      <w:tcBorders>
                                        <w:top w:val="nil"/>
                                        <w:bottom w:val="single" w:sz="4" w:space="0" w:color="auto"/>
                                      </w:tcBorders>
                                      <w:noWrap/>
                                      <w:hideMark/>
                                    </w:tcPr>
                                    <w:p w14:paraId="5D275D5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1,155</w:t>
                                      </w:r>
                                    </w:p>
                                  </w:tc>
                                  <w:tc>
                                    <w:tcPr>
                                      <w:tcW w:w="687" w:type="dxa"/>
                                      <w:tcBorders>
                                        <w:top w:val="nil"/>
                                        <w:bottom w:val="single" w:sz="4" w:space="0" w:color="auto"/>
                                      </w:tcBorders>
                                      <w:noWrap/>
                                      <w:hideMark/>
                                    </w:tcPr>
                                    <w:p w14:paraId="4A347CCA"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1956</w:t>
                                      </w:r>
                                    </w:p>
                                  </w:tc>
                                  <w:tc>
                                    <w:tcPr>
                                      <w:tcW w:w="1134" w:type="dxa"/>
                                      <w:tcBorders>
                                        <w:top w:val="nil"/>
                                        <w:bottom w:val="single" w:sz="4" w:space="0" w:color="auto"/>
                                      </w:tcBorders>
                                      <w:noWrap/>
                                      <w:hideMark/>
                                    </w:tcPr>
                                    <w:p w14:paraId="5AA43556"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4482</w:t>
                                      </w:r>
                                    </w:p>
                                  </w:tc>
                                  <w:tc>
                                    <w:tcPr>
                                      <w:tcW w:w="774" w:type="dxa"/>
                                      <w:tcBorders>
                                        <w:top w:val="nil"/>
                                        <w:bottom w:val="single" w:sz="4" w:space="0" w:color="auto"/>
                                      </w:tcBorders>
                                      <w:noWrap/>
                                      <w:hideMark/>
                                    </w:tcPr>
                                    <w:p w14:paraId="689F09E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400</w:t>
                                      </w:r>
                                    </w:p>
                                  </w:tc>
                                  <w:tc>
                                    <w:tcPr>
                                      <w:tcW w:w="1211" w:type="dxa"/>
                                      <w:tcBorders>
                                        <w:top w:val="nil"/>
                                        <w:bottom w:val="single" w:sz="4" w:space="0" w:color="auto"/>
                                      </w:tcBorders>
                                      <w:noWrap/>
                                      <w:hideMark/>
                                    </w:tcPr>
                                    <w:p w14:paraId="384C68D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917</w:t>
                                      </w:r>
                                    </w:p>
                                  </w:tc>
                                </w:tr>
                                <w:tr w:rsidR="005E3C98" w:rsidRPr="005E3C98" w14:paraId="42305F6C"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single" w:sz="4" w:space="0" w:color="auto"/>
                                        <w:bottom w:val="single" w:sz="4" w:space="0" w:color="auto"/>
                                      </w:tcBorders>
                                      <w:noWrap/>
                                      <w:hideMark/>
                                    </w:tcPr>
                                    <w:p w14:paraId="08311A0D" w14:textId="77777777" w:rsidR="005E3C98" w:rsidRPr="005E3C98" w:rsidRDefault="005E3C98" w:rsidP="005E3C98">
                                      <w:pPr>
                                        <w:jc w:val="right"/>
                                        <w:rPr>
                                          <w:rFonts w:eastAsia="Times New Roman" w:cstheme="minorHAnsi"/>
                                          <w:color w:val="000000"/>
                                          <w:kern w:val="0"/>
                                          <w14:ligatures w14:val="none"/>
                                        </w:rPr>
                                      </w:pPr>
                                      <w:r w:rsidRPr="005E3C98">
                                        <w:rPr>
                                          <w:rFonts w:eastAsia="Times New Roman" w:cstheme="minorHAnsi"/>
                                          <w:color w:val="000000"/>
                                          <w:kern w:val="0"/>
                                          <w14:ligatures w14:val="none"/>
                                        </w:rPr>
                                        <w:t>0,547</w:t>
                                      </w:r>
                                    </w:p>
                                  </w:tc>
                                  <w:tc>
                                    <w:tcPr>
                                      <w:tcW w:w="781" w:type="dxa"/>
                                      <w:tcBorders>
                                        <w:top w:val="single" w:sz="4" w:space="0" w:color="auto"/>
                                        <w:bottom w:val="single" w:sz="4" w:space="0" w:color="auto"/>
                                      </w:tcBorders>
                                      <w:noWrap/>
                                      <w:hideMark/>
                                    </w:tcPr>
                                    <w:p w14:paraId="5EC11D24" w14:textId="3F18898E"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lang w:val="fr-FR"/>
                                          <w14:ligatures w14:val="none"/>
                                        </w:rPr>
                                      </w:pPr>
                                      <w:r w:rsidRPr="005E3C98">
                                        <w:rPr>
                                          <w:rFonts w:eastAsia="Times New Roman" w:cstheme="minorHAnsi"/>
                                          <w:b/>
                                          <w:bCs/>
                                          <w:color w:val="000000"/>
                                          <w:kern w:val="0"/>
                                          <w14:ligatures w14:val="none"/>
                                        </w:rPr>
                                        <w:t>0,36</w:t>
                                      </w:r>
                                      <w:r w:rsidR="008C359B">
                                        <w:rPr>
                                          <w:rFonts w:eastAsia="Times New Roman" w:cstheme="minorHAnsi"/>
                                          <w:b/>
                                          <w:bCs/>
                                          <w:color w:val="000000"/>
                                          <w:kern w:val="0"/>
                                          <w:lang w:val="fr-FR"/>
                                          <w14:ligatures w14:val="none"/>
                                        </w:rPr>
                                        <w:t>0</w:t>
                                      </w:r>
                                    </w:p>
                                  </w:tc>
                                  <w:tc>
                                    <w:tcPr>
                                      <w:tcW w:w="785" w:type="dxa"/>
                                      <w:tcBorders>
                                        <w:top w:val="single" w:sz="4" w:space="0" w:color="auto"/>
                                        <w:bottom w:val="single" w:sz="4" w:space="0" w:color="auto"/>
                                      </w:tcBorders>
                                      <w:noWrap/>
                                      <w:hideMark/>
                                    </w:tcPr>
                                    <w:p w14:paraId="3187E5AA"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0,831</w:t>
                                      </w:r>
                                    </w:p>
                                  </w:tc>
                                  <w:tc>
                                    <w:tcPr>
                                      <w:tcW w:w="687" w:type="dxa"/>
                                      <w:tcBorders>
                                        <w:top w:val="single" w:sz="4" w:space="0" w:color="auto"/>
                                        <w:bottom w:val="single" w:sz="4" w:space="0" w:color="auto"/>
                                      </w:tcBorders>
                                      <w:noWrap/>
                                      <w:hideMark/>
                                    </w:tcPr>
                                    <w:p w14:paraId="458280B3"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8666</w:t>
                                      </w:r>
                                    </w:p>
                                  </w:tc>
                                  <w:tc>
                                    <w:tcPr>
                                      <w:tcW w:w="1134" w:type="dxa"/>
                                      <w:tcBorders>
                                        <w:top w:val="single" w:sz="4" w:space="0" w:color="auto"/>
                                        <w:bottom w:val="single" w:sz="4" w:space="0" w:color="auto"/>
                                      </w:tcBorders>
                                      <w:noWrap/>
                                      <w:hideMark/>
                                    </w:tcPr>
                                    <w:p w14:paraId="3A9039F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28502</w:t>
                                      </w:r>
                                    </w:p>
                                  </w:tc>
                                  <w:tc>
                                    <w:tcPr>
                                      <w:tcW w:w="774" w:type="dxa"/>
                                      <w:tcBorders>
                                        <w:top w:val="single" w:sz="4" w:space="0" w:color="auto"/>
                                        <w:bottom w:val="single" w:sz="4" w:space="0" w:color="auto"/>
                                      </w:tcBorders>
                                      <w:noWrap/>
                                      <w:hideMark/>
                                    </w:tcPr>
                                    <w:p w14:paraId="4A0D1BB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10616</w:t>
                                      </w:r>
                                    </w:p>
                                  </w:tc>
                                  <w:tc>
                                    <w:tcPr>
                                      <w:tcW w:w="1211" w:type="dxa"/>
                                      <w:tcBorders>
                                        <w:top w:val="single" w:sz="4" w:space="0" w:color="auto"/>
                                        <w:bottom w:val="single" w:sz="4" w:space="0" w:color="auto"/>
                                      </w:tcBorders>
                                      <w:noWrap/>
                                      <w:hideMark/>
                                    </w:tcPr>
                                    <w:p w14:paraId="73EC100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27946</w:t>
                                      </w:r>
                                    </w:p>
                                  </w:tc>
                                </w:tr>
                              </w:tbl>
                              <w:p w14:paraId="6E199EF1" w14:textId="77777777" w:rsidR="005E3C98" w:rsidRPr="005E3C98" w:rsidRDefault="005E3C98" w:rsidP="005E3C98">
                                <w:pPr>
                                  <w:rPr>
                                    <w:lang w:val="fr-FR"/>
                                  </w:rPr>
                                </w:pPr>
                              </w:p>
                              <w:p w14:paraId="5A86D1F0" w14:textId="77777777" w:rsidR="005E3C98" w:rsidRDefault="005E3C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1" name="Text Box 141"/>
                        <wps:cNvSpPr txBox="1"/>
                        <wps:spPr>
                          <a:xfrm>
                            <a:off x="323850" y="2828925"/>
                            <a:ext cx="4552950" cy="466725"/>
                          </a:xfrm>
                          <a:prstGeom prst="rect">
                            <a:avLst/>
                          </a:prstGeom>
                          <a:noFill/>
                          <a:ln w="6350">
                            <a:noFill/>
                          </a:ln>
                        </wps:spPr>
                        <wps:txbx>
                          <w:txbxContent>
                            <w:p w14:paraId="198AFDDA" w14:textId="06531FA7" w:rsidR="008C359B" w:rsidRPr="009B75CC" w:rsidRDefault="009B75CC" w:rsidP="008C359B">
                              <w:pPr>
                                <w:spacing w:after="0" w:line="240" w:lineRule="auto"/>
                                <w:rPr>
                                  <w:b/>
                                  <w:bCs/>
                                  <w:lang w:val="en-GB"/>
                                </w:rPr>
                              </w:pPr>
                              <w:r w:rsidRPr="009B75CC">
                                <w:rPr>
                                  <w:b/>
                                  <w:bCs/>
                                  <w:lang w:val="en-GB"/>
                                </w:rPr>
                                <w:t>I²= 98.58%, p &lt; 0.001</w:t>
                              </w:r>
                            </w:p>
                            <w:p w14:paraId="59228849" w14:textId="3B21C4E3" w:rsidR="004353A0" w:rsidRPr="004353A0" w:rsidRDefault="00A629BE" w:rsidP="008C359B">
                              <w:pPr>
                                <w:spacing w:after="0" w:line="240" w:lineRule="auto"/>
                                <w:rPr>
                                  <w:lang w:val="en-GB"/>
                                </w:rPr>
                              </w:pPr>
                              <w:r>
                                <w:rPr>
                                  <w:lang w:val="en-GB"/>
                                </w:rPr>
                                <w:t xml:space="preserve">OR: Odds Ratio; </w:t>
                              </w:r>
                              <w:r w:rsidR="004353A0" w:rsidRPr="004353A0">
                                <w:rPr>
                                  <w:lang w:val="en-GB"/>
                                </w:rPr>
                                <w:t>TB: tuberculosis; EPTB: extra-pulmonary tuberculosis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5ED79E" id="Group 142" o:spid="_x0000_s1050" style="position:absolute;margin-left:-46.6pt;margin-top:25.95pt;width:801pt;height:259.5pt;z-index:251701248" coordsize="101727,32956" o:gfxdata="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">
                <v:group id="Group 140" o:spid="_x0000_s1051" style="position:absolute;width:101727;height:28289" coordsize="101727,2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up 17" o:spid="_x0000_s1052" style="position:absolute;top:857;width:63246;height:27432" coordsize="6705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5" o:spid="_x0000_s1053" type="#_x0000_t75" style="position:absolute;left:323;top:1276;width:64503;height:253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">
                      <v:imagedata r:id="rId19" o:title=""/>
                      <o:lock v:ext="edit" aspectratio="f"/>
                    </v:shape>
                    <v:shape id="Chart 136" o:spid="_x0000_s1054" type="#_x0000_t75" style="position:absolute;left:16158;top:22063;width:29601;height:2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">
                      <v:imagedata r:id="rId20" o:title=""/>
                      <o:lock v:ext="edit" aspectratio="f"/>
                    </v:shape>
                    <v:line id="Straight Connector 137" o:spid="_x0000_s1055" style="position:absolute;visibility:visible;mso-wrap-style:square" from="46767,1571" to="46767,2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" strokecolor="black [3213]">
                      <v:stroke joinstyle="miter"/>
                    </v:line>
                    <v:line id="Straight Connector 138" o:spid="_x0000_s1056" style="position:absolute;visibility:visible;mso-wrap-style:square" from="41254,1571" to="41254,2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" strokecolor="black [3213]">
                      <v:stroke dashstyle="dashDot" joinstyle="miter"/>
                    </v:line>
                  </v:group>
                  <v:shape id="Text Box 139" o:spid="_x0000_s1057" type="#_x0000_t202" style="position:absolute;left:61912;width:39815;height:28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" filled="f" stroked="f" strokeweight=".5pt">
                    <v:textbox>
                      <w:txbxContent>
                        <w:tbl>
                          <w:tblPr>
                            <w:tblStyle w:val="PlainTable2"/>
                            <w:tblW w:w="6091" w:type="dxa"/>
                            <w:tblLook w:val="04A0" w:firstRow="1" w:lastRow="0" w:firstColumn="1" w:lastColumn="0" w:noHBand="0" w:noVBand="1"/>
                          </w:tblPr>
                          <w:tblGrid>
                            <w:gridCol w:w="719"/>
                            <w:gridCol w:w="781"/>
                            <w:gridCol w:w="785"/>
                            <w:gridCol w:w="687"/>
                            <w:gridCol w:w="1134"/>
                            <w:gridCol w:w="774"/>
                            <w:gridCol w:w="1211"/>
                          </w:tblGrid>
                          <w:tr w:rsidR="005E3C98" w:rsidRPr="005E3C98" w14:paraId="2B74E64B" w14:textId="77777777" w:rsidTr="005E3C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noWrap/>
                                <w:hideMark/>
                              </w:tcPr>
                              <w:p w14:paraId="1889F431" w14:textId="77777777" w:rsidR="005E3C98" w:rsidRPr="005E3C98" w:rsidRDefault="005E3C98" w:rsidP="005E3C98">
                                <w:pPr>
                                  <w:rPr>
                                    <w:rFonts w:ascii="Times New Roman" w:eastAsia="Times New Roman" w:hAnsi="Times New Roman" w:cs="Times New Roman"/>
                                    <w:kern w:val="0"/>
                                    <w:sz w:val="24"/>
                                    <w:szCs w:val="24"/>
                                    <w14:ligatures w14:val="none"/>
                                  </w:rPr>
                                </w:pPr>
                              </w:p>
                            </w:tc>
                            <w:tc>
                              <w:tcPr>
                                <w:tcW w:w="1566" w:type="dxa"/>
                                <w:gridSpan w:val="2"/>
                                <w:noWrap/>
                                <w:hideMark/>
                              </w:tcPr>
                              <w:p w14:paraId="7F69C959"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lang w:val="fr-FR"/>
                                    <w14:ligatures w14:val="none"/>
                                  </w:rPr>
                                  <w:t>(95% C.I.)</w:t>
                                </w:r>
                              </w:p>
                            </w:tc>
                            <w:tc>
                              <w:tcPr>
                                <w:tcW w:w="1821" w:type="dxa"/>
                                <w:gridSpan w:val="2"/>
                                <w:noWrap/>
                                <w:hideMark/>
                              </w:tcPr>
                              <w:p w14:paraId="185E5B76"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14:ligatures w14:val="none"/>
                                  </w:rPr>
                                  <w:t>migrant patients</w:t>
                                </w:r>
                              </w:p>
                            </w:tc>
                            <w:tc>
                              <w:tcPr>
                                <w:tcW w:w="1985" w:type="dxa"/>
                                <w:gridSpan w:val="2"/>
                                <w:noWrap/>
                                <w:hideMark/>
                              </w:tcPr>
                              <w:p w14:paraId="76E788B8" w14:textId="77777777" w:rsidR="005E3C98" w:rsidRPr="005E3C98" w:rsidRDefault="005E3C98" w:rsidP="005E3C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sidRPr="005E3C98">
                                  <w:rPr>
                                    <w:rFonts w:ascii="Calibri" w:eastAsia="Times New Roman" w:hAnsi="Calibri" w:cs="Calibri"/>
                                    <w:color w:val="000000"/>
                                    <w:kern w:val="0"/>
                                    <w14:ligatures w14:val="none"/>
                                  </w:rPr>
                                  <w:t>non-migrant patients</w:t>
                                </w:r>
                              </w:p>
                            </w:tc>
                          </w:tr>
                          <w:tr w:rsidR="005E3C98" w:rsidRPr="005E3C98" w14:paraId="6B357AD1"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bottom w:val="single" w:sz="4" w:space="0" w:color="auto"/>
                                </w:tcBorders>
                                <w:noWrap/>
                                <w:hideMark/>
                              </w:tcPr>
                              <w:p w14:paraId="3EB39101" w14:textId="77777777" w:rsidR="005E3C98" w:rsidRPr="005E3C98" w:rsidRDefault="005E3C98" w:rsidP="005E3C98">
                                <w:pPr>
                                  <w:jc w:val="center"/>
                                  <w:rPr>
                                    <w:rFonts w:eastAsia="Times New Roman" w:cstheme="minorHAnsi"/>
                                    <w:color w:val="000000"/>
                                    <w:kern w:val="0"/>
                                    <w14:ligatures w14:val="none"/>
                                  </w:rPr>
                                </w:pPr>
                                <w:r w:rsidRPr="005E3C98">
                                  <w:rPr>
                                    <w:rFonts w:eastAsia="Times New Roman" w:cstheme="minorHAnsi"/>
                                    <w:color w:val="000000"/>
                                    <w:kern w:val="0"/>
                                    <w14:ligatures w14:val="none"/>
                                  </w:rPr>
                                  <w:t>OR</w:t>
                                </w:r>
                              </w:p>
                            </w:tc>
                            <w:tc>
                              <w:tcPr>
                                <w:tcW w:w="781" w:type="dxa"/>
                                <w:tcBorders>
                                  <w:bottom w:val="single" w:sz="4" w:space="0" w:color="auto"/>
                                </w:tcBorders>
                                <w:noWrap/>
                                <w:hideMark/>
                              </w:tcPr>
                              <w:p w14:paraId="09CEB154"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Lower</w:t>
                                </w:r>
                              </w:p>
                            </w:tc>
                            <w:tc>
                              <w:tcPr>
                                <w:tcW w:w="785" w:type="dxa"/>
                                <w:tcBorders>
                                  <w:bottom w:val="single" w:sz="4" w:space="0" w:color="auto"/>
                                </w:tcBorders>
                                <w:noWrap/>
                                <w:hideMark/>
                              </w:tcPr>
                              <w:p w14:paraId="59758E73"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Upper</w:t>
                                </w:r>
                              </w:p>
                            </w:tc>
                            <w:tc>
                              <w:tcPr>
                                <w:tcW w:w="687" w:type="dxa"/>
                                <w:tcBorders>
                                  <w:bottom w:val="single" w:sz="4" w:space="0" w:color="auto"/>
                                </w:tcBorders>
                                <w:noWrap/>
                                <w:hideMark/>
                              </w:tcPr>
                              <w:p w14:paraId="0DE6AEB1"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EPTB</w:t>
                                </w:r>
                              </w:p>
                            </w:tc>
                            <w:tc>
                              <w:tcPr>
                                <w:tcW w:w="1134" w:type="dxa"/>
                                <w:tcBorders>
                                  <w:bottom w:val="single" w:sz="4" w:space="0" w:color="auto"/>
                                </w:tcBorders>
                                <w:noWrap/>
                                <w:hideMark/>
                              </w:tcPr>
                              <w:p w14:paraId="65C878C4"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TB overall</w:t>
                                </w:r>
                              </w:p>
                            </w:tc>
                            <w:tc>
                              <w:tcPr>
                                <w:tcW w:w="774" w:type="dxa"/>
                                <w:tcBorders>
                                  <w:bottom w:val="single" w:sz="4" w:space="0" w:color="auto"/>
                                </w:tcBorders>
                                <w:noWrap/>
                                <w:hideMark/>
                              </w:tcPr>
                              <w:p w14:paraId="56CDE772"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EPTB</w:t>
                                </w:r>
                              </w:p>
                            </w:tc>
                            <w:tc>
                              <w:tcPr>
                                <w:tcW w:w="1211" w:type="dxa"/>
                                <w:tcBorders>
                                  <w:bottom w:val="single" w:sz="4" w:space="0" w:color="auto"/>
                                </w:tcBorders>
                                <w:noWrap/>
                                <w:hideMark/>
                              </w:tcPr>
                              <w:p w14:paraId="3434DE00" w14:textId="77777777" w:rsidR="005E3C98" w:rsidRPr="005E3C98" w:rsidRDefault="005E3C98" w:rsidP="005E3C9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TB overall</w:t>
                                </w:r>
                              </w:p>
                            </w:tc>
                          </w:tr>
                          <w:tr w:rsidR="005E3C98" w:rsidRPr="005E3C98" w14:paraId="4ABDDB23"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single" w:sz="4" w:space="0" w:color="auto"/>
                                  <w:bottom w:val="nil"/>
                                </w:tcBorders>
                                <w:noWrap/>
                                <w:hideMark/>
                              </w:tcPr>
                              <w:p w14:paraId="7DB59570"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0,165</w:t>
                                </w:r>
                              </w:p>
                            </w:tc>
                            <w:tc>
                              <w:tcPr>
                                <w:tcW w:w="781" w:type="dxa"/>
                                <w:tcBorders>
                                  <w:top w:val="single" w:sz="4" w:space="0" w:color="auto"/>
                                  <w:bottom w:val="nil"/>
                                </w:tcBorders>
                                <w:noWrap/>
                                <w:hideMark/>
                              </w:tcPr>
                              <w:p w14:paraId="3A32F11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0,139</w:t>
                                </w:r>
                              </w:p>
                            </w:tc>
                            <w:tc>
                              <w:tcPr>
                                <w:tcW w:w="785" w:type="dxa"/>
                                <w:tcBorders>
                                  <w:top w:val="single" w:sz="4" w:space="0" w:color="auto"/>
                                  <w:bottom w:val="nil"/>
                                </w:tcBorders>
                                <w:noWrap/>
                                <w:hideMark/>
                              </w:tcPr>
                              <w:p w14:paraId="4F579529"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0,197</w:t>
                                </w:r>
                              </w:p>
                            </w:tc>
                            <w:tc>
                              <w:tcPr>
                                <w:tcW w:w="687" w:type="dxa"/>
                                <w:tcBorders>
                                  <w:top w:val="single" w:sz="4" w:space="0" w:color="auto"/>
                                  <w:bottom w:val="nil"/>
                                </w:tcBorders>
                                <w:noWrap/>
                                <w:hideMark/>
                              </w:tcPr>
                              <w:p w14:paraId="6E021A43"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206</w:t>
                                </w:r>
                              </w:p>
                            </w:tc>
                            <w:tc>
                              <w:tcPr>
                                <w:tcW w:w="1134" w:type="dxa"/>
                                <w:tcBorders>
                                  <w:top w:val="single" w:sz="4" w:space="0" w:color="auto"/>
                                  <w:bottom w:val="nil"/>
                                </w:tcBorders>
                                <w:noWrap/>
                                <w:hideMark/>
                              </w:tcPr>
                              <w:p w14:paraId="61B66A68"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1543</w:t>
                                </w:r>
                              </w:p>
                            </w:tc>
                            <w:tc>
                              <w:tcPr>
                                <w:tcW w:w="774" w:type="dxa"/>
                                <w:tcBorders>
                                  <w:top w:val="single" w:sz="4" w:space="0" w:color="auto"/>
                                  <w:bottom w:val="nil"/>
                                </w:tcBorders>
                                <w:noWrap/>
                                <w:hideMark/>
                              </w:tcPr>
                              <w:p w14:paraId="2E1D118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772</w:t>
                                </w:r>
                              </w:p>
                            </w:tc>
                            <w:tc>
                              <w:tcPr>
                                <w:tcW w:w="1211" w:type="dxa"/>
                                <w:tcBorders>
                                  <w:top w:val="single" w:sz="4" w:space="0" w:color="auto"/>
                                  <w:bottom w:val="nil"/>
                                </w:tcBorders>
                                <w:noWrap/>
                                <w:hideMark/>
                              </w:tcPr>
                              <w:p w14:paraId="2C36BB58"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1600</w:t>
                                </w:r>
                              </w:p>
                            </w:tc>
                          </w:tr>
                          <w:tr w:rsidR="005E3C98" w:rsidRPr="005E3C98" w14:paraId="631CB193"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708CA215"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0,141</w:t>
                                </w:r>
                              </w:p>
                            </w:tc>
                            <w:tc>
                              <w:tcPr>
                                <w:tcW w:w="781" w:type="dxa"/>
                                <w:tcBorders>
                                  <w:top w:val="nil"/>
                                  <w:bottom w:val="nil"/>
                                </w:tcBorders>
                                <w:noWrap/>
                                <w:hideMark/>
                              </w:tcPr>
                              <w:p w14:paraId="5E32EDB2"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0,115</w:t>
                                </w:r>
                              </w:p>
                            </w:tc>
                            <w:tc>
                              <w:tcPr>
                                <w:tcW w:w="785" w:type="dxa"/>
                                <w:tcBorders>
                                  <w:top w:val="nil"/>
                                  <w:bottom w:val="nil"/>
                                </w:tcBorders>
                                <w:noWrap/>
                                <w:hideMark/>
                              </w:tcPr>
                              <w:p w14:paraId="62D5BF6C"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0,173</w:t>
                                </w:r>
                              </w:p>
                            </w:tc>
                            <w:tc>
                              <w:tcPr>
                                <w:tcW w:w="687" w:type="dxa"/>
                                <w:tcBorders>
                                  <w:top w:val="nil"/>
                                  <w:bottom w:val="nil"/>
                                </w:tcBorders>
                                <w:noWrap/>
                                <w:hideMark/>
                              </w:tcPr>
                              <w:p w14:paraId="3D1D727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168</w:t>
                                </w:r>
                              </w:p>
                            </w:tc>
                            <w:tc>
                              <w:tcPr>
                                <w:tcW w:w="1134" w:type="dxa"/>
                                <w:tcBorders>
                                  <w:top w:val="nil"/>
                                  <w:bottom w:val="nil"/>
                                </w:tcBorders>
                                <w:noWrap/>
                                <w:hideMark/>
                              </w:tcPr>
                              <w:p w14:paraId="2DBC3B95"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808</w:t>
                                </w:r>
                              </w:p>
                            </w:tc>
                            <w:tc>
                              <w:tcPr>
                                <w:tcW w:w="774" w:type="dxa"/>
                                <w:tcBorders>
                                  <w:top w:val="nil"/>
                                  <w:bottom w:val="nil"/>
                                </w:tcBorders>
                                <w:noWrap/>
                                <w:hideMark/>
                              </w:tcPr>
                              <w:p w14:paraId="2946978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835</w:t>
                                </w:r>
                              </w:p>
                            </w:tc>
                            <w:tc>
                              <w:tcPr>
                                <w:tcW w:w="1211" w:type="dxa"/>
                                <w:tcBorders>
                                  <w:top w:val="nil"/>
                                  <w:bottom w:val="nil"/>
                                </w:tcBorders>
                                <w:noWrap/>
                                <w:hideMark/>
                              </w:tcPr>
                              <w:p w14:paraId="142ED136"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1284</w:t>
                                </w:r>
                              </w:p>
                            </w:tc>
                          </w:tr>
                          <w:tr w:rsidR="005E3C98" w:rsidRPr="005E3C98" w14:paraId="1F34B31C"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5ED52DA4"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0,957</w:t>
                                </w:r>
                              </w:p>
                            </w:tc>
                            <w:tc>
                              <w:tcPr>
                                <w:tcW w:w="781" w:type="dxa"/>
                                <w:tcBorders>
                                  <w:top w:val="nil"/>
                                  <w:bottom w:val="nil"/>
                                </w:tcBorders>
                                <w:noWrap/>
                                <w:hideMark/>
                              </w:tcPr>
                              <w:p w14:paraId="3344D33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0,406</w:t>
                                </w:r>
                              </w:p>
                            </w:tc>
                            <w:tc>
                              <w:tcPr>
                                <w:tcW w:w="785" w:type="dxa"/>
                                <w:tcBorders>
                                  <w:top w:val="nil"/>
                                  <w:bottom w:val="nil"/>
                                </w:tcBorders>
                                <w:noWrap/>
                                <w:hideMark/>
                              </w:tcPr>
                              <w:p w14:paraId="7268526D"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2,258</w:t>
                                </w:r>
                              </w:p>
                            </w:tc>
                            <w:tc>
                              <w:tcPr>
                                <w:tcW w:w="687" w:type="dxa"/>
                                <w:tcBorders>
                                  <w:top w:val="nil"/>
                                  <w:bottom w:val="nil"/>
                                </w:tcBorders>
                                <w:noWrap/>
                                <w:hideMark/>
                              </w:tcPr>
                              <w:p w14:paraId="272F1131"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9</w:t>
                                </w:r>
                              </w:p>
                            </w:tc>
                            <w:tc>
                              <w:tcPr>
                                <w:tcW w:w="1134" w:type="dxa"/>
                                <w:tcBorders>
                                  <w:top w:val="nil"/>
                                  <w:bottom w:val="nil"/>
                                </w:tcBorders>
                                <w:noWrap/>
                                <w:hideMark/>
                              </w:tcPr>
                              <w:p w14:paraId="53B3465D"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25</w:t>
                                </w:r>
                              </w:p>
                            </w:tc>
                            <w:tc>
                              <w:tcPr>
                                <w:tcW w:w="774" w:type="dxa"/>
                                <w:tcBorders>
                                  <w:top w:val="nil"/>
                                  <w:bottom w:val="nil"/>
                                </w:tcBorders>
                                <w:noWrap/>
                                <w:hideMark/>
                              </w:tcPr>
                              <w:p w14:paraId="1F9F3527"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87</w:t>
                                </w:r>
                              </w:p>
                            </w:tc>
                            <w:tc>
                              <w:tcPr>
                                <w:tcW w:w="1211" w:type="dxa"/>
                                <w:tcBorders>
                                  <w:top w:val="nil"/>
                                  <w:bottom w:val="nil"/>
                                </w:tcBorders>
                                <w:noWrap/>
                                <w:hideMark/>
                              </w:tcPr>
                              <w:p w14:paraId="39C6EB11"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235</w:t>
                                </w:r>
                              </w:p>
                            </w:tc>
                          </w:tr>
                          <w:tr w:rsidR="005E3C98" w:rsidRPr="005E3C98" w14:paraId="501F8242"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43C7FB09"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0,819</w:t>
                                </w:r>
                              </w:p>
                            </w:tc>
                            <w:tc>
                              <w:tcPr>
                                <w:tcW w:w="781" w:type="dxa"/>
                                <w:tcBorders>
                                  <w:top w:val="nil"/>
                                  <w:bottom w:val="nil"/>
                                </w:tcBorders>
                                <w:noWrap/>
                                <w:hideMark/>
                              </w:tcPr>
                              <w:p w14:paraId="69F65525"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0,745</w:t>
                                </w:r>
                              </w:p>
                            </w:tc>
                            <w:tc>
                              <w:tcPr>
                                <w:tcW w:w="785" w:type="dxa"/>
                                <w:tcBorders>
                                  <w:top w:val="nil"/>
                                  <w:bottom w:val="nil"/>
                                </w:tcBorders>
                                <w:noWrap/>
                                <w:hideMark/>
                              </w:tcPr>
                              <w:p w14:paraId="2A2D543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0,899</w:t>
                                </w:r>
                              </w:p>
                            </w:tc>
                            <w:tc>
                              <w:tcPr>
                                <w:tcW w:w="687" w:type="dxa"/>
                                <w:tcBorders>
                                  <w:top w:val="nil"/>
                                  <w:bottom w:val="nil"/>
                                </w:tcBorders>
                                <w:noWrap/>
                                <w:hideMark/>
                              </w:tcPr>
                              <w:p w14:paraId="2804B1C6"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1166</w:t>
                                </w:r>
                              </w:p>
                            </w:tc>
                            <w:tc>
                              <w:tcPr>
                                <w:tcW w:w="1134" w:type="dxa"/>
                                <w:tcBorders>
                                  <w:top w:val="nil"/>
                                  <w:bottom w:val="nil"/>
                                </w:tcBorders>
                                <w:noWrap/>
                                <w:hideMark/>
                              </w:tcPr>
                              <w:p w14:paraId="5724D31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4035</w:t>
                                </w:r>
                              </w:p>
                            </w:tc>
                            <w:tc>
                              <w:tcPr>
                                <w:tcW w:w="774" w:type="dxa"/>
                                <w:tcBorders>
                                  <w:top w:val="nil"/>
                                  <w:bottom w:val="nil"/>
                                </w:tcBorders>
                                <w:noWrap/>
                                <w:hideMark/>
                              </w:tcPr>
                              <w:p w14:paraId="3AC220B9"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1370</w:t>
                                </w:r>
                              </w:p>
                            </w:tc>
                            <w:tc>
                              <w:tcPr>
                                <w:tcW w:w="1211" w:type="dxa"/>
                                <w:tcBorders>
                                  <w:top w:val="nil"/>
                                  <w:bottom w:val="nil"/>
                                </w:tcBorders>
                                <w:noWrap/>
                                <w:hideMark/>
                              </w:tcPr>
                              <w:p w14:paraId="446E221D"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4130</w:t>
                                </w:r>
                              </w:p>
                            </w:tc>
                          </w:tr>
                          <w:tr w:rsidR="005E3C98" w:rsidRPr="005E3C98" w14:paraId="380E1BC9"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63D50201"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0,539</w:t>
                                </w:r>
                              </w:p>
                            </w:tc>
                            <w:tc>
                              <w:tcPr>
                                <w:tcW w:w="781" w:type="dxa"/>
                                <w:tcBorders>
                                  <w:top w:val="nil"/>
                                  <w:bottom w:val="nil"/>
                                </w:tcBorders>
                                <w:noWrap/>
                                <w:hideMark/>
                              </w:tcPr>
                              <w:p w14:paraId="7DBACD02"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0,363</w:t>
                                </w:r>
                              </w:p>
                            </w:tc>
                            <w:tc>
                              <w:tcPr>
                                <w:tcW w:w="785" w:type="dxa"/>
                                <w:tcBorders>
                                  <w:top w:val="nil"/>
                                  <w:bottom w:val="nil"/>
                                </w:tcBorders>
                                <w:noWrap/>
                                <w:hideMark/>
                              </w:tcPr>
                              <w:p w14:paraId="0257AE1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0,801</w:t>
                                </w:r>
                              </w:p>
                            </w:tc>
                            <w:tc>
                              <w:tcPr>
                                <w:tcW w:w="687" w:type="dxa"/>
                                <w:tcBorders>
                                  <w:top w:val="nil"/>
                                  <w:bottom w:val="nil"/>
                                </w:tcBorders>
                                <w:noWrap/>
                                <w:hideMark/>
                              </w:tcPr>
                              <w:p w14:paraId="78BEF65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66</w:t>
                                </w:r>
                              </w:p>
                            </w:tc>
                            <w:tc>
                              <w:tcPr>
                                <w:tcW w:w="1134" w:type="dxa"/>
                                <w:tcBorders>
                                  <w:top w:val="nil"/>
                                  <w:bottom w:val="nil"/>
                                </w:tcBorders>
                                <w:noWrap/>
                                <w:hideMark/>
                              </w:tcPr>
                              <w:p w14:paraId="50FD0162"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316</w:t>
                                </w:r>
                              </w:p>
                            </w:tc>
                            <w:tc>
                              <w:tcPr>
                                <w:tcW w:w="774" w:type="dxa"/>
                                <w:tcBorders>
                                  <w:top w:val="nil"/>
                                  <w:bottom w:val="nil"/>
                                </w:tcBorders>
                                <w:noWrap/>
                                <w:hideMark/>
                              </w:tcPr>
                              <w:p w14:paraId="152AE9B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69</w:t>
                                </w:r>
                              </w:p>
                            </w:tc>
                            <w:tc>
                              <w:tcPr>
                                <w:tcW w:w="1211" w:type="dxa"/>
                                <w:tcBorders>
                                  <w:top w:val="nil"/>
                                  <w:bottom w:val="nil"/>
                                </w:tcBorders>
                                <w:noWrap/>
                                <w:hideMark/>
                              </w:tcPr>
                              <w:p w14:paraId="2A55C909"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210</w:t>
                                </w:r>
                              </w:p>
                            </w:tc>
                          </w:tr>
                          <w:tr w:rsidR="005E3C98" w:rsidRPr="005E3C98" w14:paraId="28260D32"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104CCCBB"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0,41</w:t>
                                </w:r>
                              </w:p>
                            </w:tc>
                            <w:tc>
                              <w:tcPr>
                                <w:tcW w:w="781" w:type="dxa"/>
                                <w:tcBorders>
                                  <w:top w:val="nil"/>
                                  <w:bottom w:val="nil"/>
                                </w:tcBorders>
                                <w:noWrap/>
                                <w:hideMark/>
                              </w:tcPr>
                              <w:p w14:paraId="6D56EC2F" w14:textId="6727C5E1"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val="fr-FR"/>
                                    <w14:ligatures w14:val="none"/>
                                  </w:rPr>
                                </w:pPr>
                                <w:r w:rsidRPr="005E3C98">
                                  <w:rPr>
                                    <w:rFonts w:eastAsia="Times New Roman" w:cstheme="minorHAnsi"/>
                                    <w:color w:val="000000"/>
                                    <w:kern w:val="0"/>
                                    <w14:ligatures w14:val="none"/>
                                  </w:rPr>
                                  <w:t>0,32</w:t>
                                </w:r>
                                <w:r w:rsidR="008C359B">
                                  <w:rPr>
                                    <w:rFonts w:eastAsia="Times New Roman" w:cstheme="minorHAnsi"/>
                                    <w:color w:val="000000"/>
                                    <w:kern w:val="0"/>
                                    <w:lang w:val="fr-FR"/>
                                    <w14:ligatures w14:val="none"/>
                                  </w:rPr>
                                  <w:t>0</w:t>
                                </w:r>
                              </w:p>
                            </w:tc>
                            <w:tc>
                              <w:tcPr>
                                <w:tcW w:w="785" w:type="dxa"/>
                                <w:tcBorders>
                                  <w:top w:val="nil"/>
                                  <w:bottom w:val="nil"/>
                                </w:tcBorders>
                                <w:noWrap/>
                                <w:hideMark/>
                              </w:tcPr>
                              <w:p w14:paraId="3AAFC781"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0,526</w:t>
                                </w:r>
                              </w:p>
                            </w:tc>
                            <w:tc>
                              <w:tcPr>
                                <w:tcW w:w="687" w:type="dxa"/>
                                <w:tcBorders>
                                  <w:top w:val="nil"/>
                                  <w:bottom w:val="nil"/>
                                </w:tcBorders>
                                <w:noWrap/>
                                <w:hideMark/>
                              </w:tcPr>
                              <w:p w14:paraId="0485603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357</w:t>
                                </w:r>
                              </w:p>
                            </w:tc>
                            <w:tc>
                              <w:tcPr>
                                <w:tcW w:w="1134" w:type="dxa"/>
                                <w:tcBorders>
                                  <w:top w:val="nil"/>
                                  <w:bottom w:val="nil"/>
                                </w:tcBorders>
                                <w:noWrap/>
                                <w:hideMark/>
                              </w:tcPr>
                              <w:p w14:paraId="0BC96C09"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1056</w:t>
                                </w:r>
                              </w:p>
                            </w:tc>
                            <w:tc>
                              <w:tcPr>
                                <w:tcW w:w="774" w:type="dxa"/>
                                <w:tcBorders>
                                  <w:top w:val="nil"/>
                                  <w:bottom w:val="nil"/>
                                </w:tcBorders>
                                <w:noWrap/>
                                <w:hideMark/>
                              </w:tcPr>
                              <w:p w14:paraId="49425C6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188</w:t>
                                </w:r>
                              </w:p>
                            </w:tc>
                            <w:tc>
                              <w:tcPr>
                                <w:tcW w:w="1211" w:type="dxa"/>
                                <w:tcBorders>
                                  <w:top w:val="nil"/>
                                  <w:bottom w:val="nil"/>
                                </w:tcBorders>
                                <w:noWrap/>
                                <w:hideMark/>
                              </w:tcPr>
                              <w:p w14:paraId="11DEB72E"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339</w:t>
                                </w:r>
                              </w:p>
                            </w:tc>
                          </w:tr>
                          <w:tr w:rsidR="005E3C98" w:rsidRPr="005E3C98" w14:paraId="2CD585C9"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56D4F474"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0,744</w:t>
                                </w:r>
                              </w:p>
                            </w:tc>
                            <w:tc>
                              <w:tcPr>
                                <w:tcW w:w="781" w:type="dxa"/>
                                <w:tcBorders>
                                  <w:top w:val="nil"/>
                                  <w:bottom w:val="nil"/>
                                </w:tcBorders>
                                <w:noWrap/>
                                <w:hideMark/>
                              </w:tcPr>
                              <w:p w14:paraId="42B2F64F"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0,711</w:t>
                                </w:r>
                              </w:p>
                            </w:tc>
                            <w:tc>
                              <w:tcPr>
                                <w:tcW w:w="785" w:type="dxa"/>
                                <w:tcBorders>
                                  <w:top w:val="nil"/>
                                  <w:bottom w:val="nil"/>
                                </w:tcBorders>
                                <w:noWrap/>
                                <w:hideMark/>
                              </w:tcPr>
                              <w:p w14:paraId="66A00B50"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0,778</w:t>
                                </w:r>
                              </w:p>
                            </w:tc>
                            <w:tc>
                              <w:tcPr>
                                <w:tcW w:w="687" w:type="dxa"/>
                                <w:tcBorders>
                                  <w:top w:val="nil"/>
                                  <w:bottom w:val="nil"/>
                                </w:tcBorders>
                                <w:noWrap/>
                                <w:hideMark/>
                              </w:tcPr>
                              <w:p w14:paraId="24DEFB5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4695</w:t>
                                </w:r>
                              </w:p>
                            </w:tc>
                            <w:tc>
                              <w:tcPr>
                                <w:tcW w:w="1134" w:type="dxa"/>
                                <w:tcBorders>
                                  <w:top w:val="nil"/>
                                  <w:bottom w:val="nil"/>
                                </w:tcBorders>
                                <w:noWrap/>
                                <w:hideMark/>
                              </w:tcPr>
                              <w:p w14:paraId="195E0FE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16178</w:t>
                                </w:r>
                              </w:p>
                            </w:tc>
                            <w:tc>
                              <w:tcPr>
                                <w:tcW w:w="774" w:type="dxa"/>
                                <w:tcBorders>
                                  <w:top w:val="nil"/>
                                  <w:bottom w:val="nil"/>
                                </w:tcBorders>
                                <w:noWrap/>
                                <w:hideMark/>
                              </w:tcPr>
                              <w:p w14:paraId="4895DB94"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6690</w:t>
                                </w:r>
                              </w:p>
                            </w:tc>
                            <w:tc>
                              <w:tcPr>
                                <w:tcW w:w="1211" w:type="dxa"/>
                                <w:tcBorders>
                                  <w:top w:val="nil"/>
                                  <w:bottom w:val="nil"/>
                                </w:tcBorders>
                                <w:noWrap/>
                                <w:hideMark/>
                              </w:tcPr>
                              <w:p w14:paraId="3815867F"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18859</w:t>
                                </w:r>
                              </w:p>
                            </w:tc>
                          </w:tr>
                          <w:tr w:rsidR="005E3C98" w:rsidRPr="005E3C98" w14:paraId="34652C26"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nil"/>
                                </w:tcBorders>
                                <w:noWrap/>
                                <w:hideMark/>
                              </w:tcPr>
                              <w:p w14:paraId="167A4D15"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2,189</w:t>
                                </w:r>
                              </w:p>
                            </w:tc>
                            <w:tc>
                              <w:tcPr>
                                <w:tcW w:w="781" w:type="dxa"/>
                                <w:tcBorders>
                                  <w:top w:val="nil"/>
                                  <w:bottom w:val="nil"/>
                                </w:tcBorders>
                                <w:noWrap/>
                                <w:hideMark/>
                              </w:tcPr>
                              <w:p w14:paraId="6CEBE908" w14:textId="2B61EF58"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val="fr-FR"/>
                                    <w14:ligatures w14:val="none"/>
                                  </w:rPr>
                                </w:pPr>
                                <w:r w:rsidRPr="005E3C98">
                                  <w:rPr>
                                    <w:rFonts w:eastAsia="Times New Roman" w:cstheme="minorHAnsi"/>
                                    <w:color w:val="000000"/>
                                    <w:kern w:val="0"/>
                                    <w14:ligatures w14:val="none"/>
                                  </w:rPr>
                                  <w:t>1,19</w:t>
                                </w:r>
                                <w:r w:rsidR="008C359B">
                                  <w:rPr>
                                    <w:rFonts w:eastAsia="Times New Roman" w:cstheme="minorHAnsi"/>
                                    <w:color w:val="000000"/>
                                    <w:kern w:val="0"/>
                                    <w:lang w:val="fr-FR"/>
                                    <w14:ligatures w14:val="none"/>
                                  </w:rPr>
                                  <w:t>0</w:t>
                                </w:r>
                              </w:p>
                            </w:tc>
                            <w:tc>
                              <w:tcPr>
                                <w:tcW w:w="785" w:type="dxa"/>
                                <w:tcBorders>
                                  <w:top w:val="nil"/>
                                  <w:bottom w:val="nil"/>
                                </w:tcBorders>
                                <w:noWrap/>
                                <w:hideMark/>
                              </w:tcPr>
                              <w:p w14:paraId="3157BFE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4,026</w:t>
                                </w:r>
                              </w:p>
                            </w:tc>
                            <w:tc>
                              <w:tcPr>
                                <w:tcW w:w="687" w:type="dxa"/>
                                <w:tcBorders>
                                  <w:top w:val="nil"/>
                                  <w:bottom w:val="nil"/>
                                </w:tcBorders>
                                <w:noWrap/>
                                <w:hideMark/>
                              </w:tcPr>
                              <w:p w14:paraId="0E6A059F"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43</w:t>
                                </w:r>
                              </w:p>
                            </w:tc>
                            <w:tc>
                              <w:tcPr>
                                <w:tcW w:w="1134" w:type="dxa"/>
                                <w:tcBorders>
                                  <w:top w:val="nil"/>
                                  <w:bottom w:val="nil"/>
                                </w:tcBorders>
                                <w:noWrap/>
                                <w:hideMark/>
                              </w:tcPr>
                              <w:p w14:paraId="14664C2D"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59</w:t>
                                </w:r>
                              </w:p>
                            </w:tc>
                            <w:tc>
                              <w:tcPr>
                                <w:tcW w:w="774" w:type="dxa"/>
                                <w:tcBorders>
                                  <w:top w:val="nil"/>
                                  <w:bottom w:val="nil"/>
                                </w:tcBorders>
                                <w:noWrap/>
                                <w:hideMark/>
                              </w:tcPr>
                              <w:p w14:paraId="338522A8"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205</w:t>
                                </w:r>
                              </w:p>
                            </w:tc>
                            <w:tc>
                              <w:tcPr>
                                <w:tcW w:w="1211" w:type="dxa"/>
                                <w:tcBorders>
                                  <w:top w:val="nil"/>
                                  <w:bottom w:val="nil"/>
                                </w:tcBorders>
                                <w:noWrap/>
                                <w:hideMark/>
                              </w:tcPr>
                              <w:p w14:paraId="158F456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372</w:t>
                                </w:r>
                              </w:p>
                            </w:tc>
                          </w:tr>
                          <w:tr w:rsidR="005E3C98" w:rsidRPr="005E3C98" w14:paraId="665FE716" w14:textId="77777777" w:rsidTr="005E3C98">
                            <w:trPr>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nil"/>
                                  <w:bottom w:val="single" w:sz="4" w:space="0" w:color="auto"/>
                                </w:tcBorders>
                                <w:noWrap/>
                                <w:hideMark/>
                              </w:tcPr>
                              <w:p w14:paraId="285B7118" w14:textId="77777777" w:rsidR="005E3C98" w:rsidRPr="005E3C98" w:rsidRDefault="005E3C98" w:rsidP="005E3C98">
                                <w:pPr>
                                  <w:jc w:val="right"/>
                                  <w:rPr>
                                    <w:rFonts w:eastAsia="Times New Roman" w:cstheme="minorHAnsi"/>
                                    <w:b w:val="0"/>
                                    <w:bCs w:val="0"/>
                                    <w:color w:val="000000"/>
                                    <w:kern w:val="0"/>
                                    <w14:ligatures w14:val="none"/>
                                  </w:rPr>
                                </w:pPr>
                                <w:r w:rsidRPr="005E3C98">
                                  <w:rPr>
                                    <w:rFonts w:eastAsia="Courier New" w:cstheme="minorHAnsi"/>
                                    <w:b w:val="0"/>
                                    <w:bCs w:val="0"/>
                                    <w:color w:val="000000"/>
                                    <w:kern w:val="0"/>
                                    <w:lang w:val="fr-FR"/>
                                    <w14:ligatures w14:val="none"/>
                                  </w:rPr>
                                  <w:t>1,001</w:t>
                                </w:r>
                              </w:p>
                            </w:tc>
                            <w:tc>
                              <w:tcPr>
                                <w:tcW w:w="781" w:type="dxa"/>
                                <w:tcBorders>
                                  <w:top w:val="nil"/>
                                  <w:bottom w:val="single" w:sz="4" w:space="0" w:color="auto"/>
                                </w:tcBorders>
                                <w:noWrap/>
                                <w:hideMark/>
                              </w:tcPr>
                              <w:p w14:paraId="570E5D8A"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0,867</w:t>
                                </w:r>
                              </w:p>
                            </w:tc>
                            <w:tc>
                              <w:tcPr>
                                <w:tcW w:w="785" w:type="dxa"/>
                                <w:tcBorders>
                                  <w:top w:val="nil"/>
                                  <w:bottom w:val="single" w:sz="4" w:space="0" w:color="auto"/>
                                </w:tcBorders>
                                <w:noWrap/>
                                <w:hideMark/>
                              </w:tcPr>
                              <w:p w14:paraId="5D275D55"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1,155</w:t>
                                </w:r>
                              </w:p>
                            </w:tc>
                            <w:tc>
                              <w:tcPr>
                                <w:tcW w:w="687" w:type="dxa"/>
                                <w:tcBorders>
                                  <w:top w:val="nil"/>
                                  <w:bottom w:val="single" w:sz="4" w:space="0" w:color="auto"/>
                                </w:tcBorders>
                                <w:noWrap/>
                                <w:hideMark/>
                              </w:tcPr>
                              <w:p w14:paraId="4A347CCA"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1956</w:t>
                                </w:r>
                              </w:p>
                            </w:tc>
                            <w:tc>
                              <w:tcPr>
                                <w:tcW w:w="1134" w:type="dxa"/>
                                <w:tcBorders>
                                  <w:top w:val="nil"/>
                                  <w:bottom w:val="single" w:sz="4" w:space="0" w:color="auto"/>
                                </w:tcBorders>
                                <w:noWrap/>
                                <w:hideMark/>
                              </w:tcPr>
                              <w:p w14:paraId="5AA43556"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4482</w:t>
                                </w:r>
                              </w:p>
                            </w:tc>
                            <w:tc>
                              <w:tcPr>
                                <w:tcW w:w="774" w:type="dxa"/>
                                <w:tcBorders>
                                  <w:top w:val="nil"/>
                                  <w:bottom w:val="single" w:sz="4" w:space="0" w:color="auto"/>
                                </w:tcBorders>
                                <w:noWrap/>
                                <w:hideMark/>
                              </w:tcPr>
                              <w:p w14:paraId="689F09EB"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400</w:t>
                                </w:r>
                              </w:p>
                            </w:tc>
                            <w:tc>
                              <w:tcPr>
                                <w:tcW w:w="1211" w:type="dxa"/>
                                <w:tcBorders>
                                  <w:top w:val="nil"/>
                                  <w:bottom w:val="single" w:sz="4" w:space="0" w:color="auto"/>
                                </w:tcBorders>
                                <w:noWrap/>
                                <w:hideMark/>
                              </w:tcPr>
                              <w:p w14:paraId="384C68DE" w14:textId="77777777" w:rsidR="005E3C98" w:rsidRPr="005E3C98" w:rsidRDefault="005E3C98" w:rsidP="005E3C9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14:ligatures w14:val="none"/>
                                  </w:rPr>
                                </w:pPr>
                                <w:r w:rsidRPr="005E3C98">
                                  <w:rPr>
                                    <w:rFonts w:eastAsia="Times New Roman" w:cstheme="minorHAnsi"/>
                                    <w:color w:val="000000"/>
                                    <w:kern w:val="0"/>
                                    <w14:ligatures w14:val="none"/>
                                  </w:rPr>
                                  <w:t>917</w:t>
                                </w:r>
                              </w:p>
                            </w:tc>
                          </w:tr>
                          <w:tr w:rsidR="005E3C98" w:rsidRPr="005E3C98" w14:paraId="42305F6C" w14:textId="77777777" w:rsidTr="005E3C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9" w:type="dxa"/>
                                <w:tcBorders>
                                  <w:top w:val="single" w:sz="4" w:space="0" w:color="auto"/>
                                  <w:bottom w:val="single" w:sz="4" w:space="0" w:color="auto"/>
                                </w:tcBorders>
                                <w:noWrap/>
                                <w:hideMark/>
                              </w:tcPr>
                              <w:p w14:paraId="08311A0D" w14:textId="77777777" w:rsidR="005E3C98" w:rsidRPr="005E3C98" w:rsidRDefault="005E3C98" w:rsidP="005E3C98">
                                <w:pPr>
                                  <w:jc w:val="right"/>
                                  <w:rPr>
                                    <w:rFonts w:eastAsia="Times New Roman" w:cstheme="minorHAnsi"/>
                                    <w:color w:val="000000"/>
                                    <w:kern w:val="0"/>
                                    <w14:ligatures w14:val="none"/>
                                  </w:rPr>
                                </w:pPr>
                                <w:r w:rsidRPr="005E3C98">
                                  <w:rPr>
                                    <w:rFonts w:eastAsia="Times New Roman" w:cstheme="minorHAnsi"/>
                                    <w:color w:val="000000"/>
                                    <w:kern w:val="0"/>
                                    <w14:ligatures w14:val="none"/>
                                  </w:rPr>
                                  <w:t>0,547</w:t>
                                </w:r>
                              </w:p>
                            </w:tc>
                            <w:tc>
                              <w:tcPr>
                                <w:tcW w:w="781" w:type="dxa"/>
                                <w:tcBorders>
                                  <w:top w:val="single" w:sz="4" w:space="0" w:color="auto"/>
                                  <w:bottom w:val="single" w:sz="4" w:space="0" w:color="auto"/>
                                </w:tcBorders>
                                <w:noWrap/>
                                <w:hideMark/>
                              </w:tcPr>
                              <w:p w14:paraId="5EC11D24" w14:textId="3F18898E" w:rsidR="005E3C98" w:rsidRPr="008C359B"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lang w:val="fr-FR"/>
                                    <w14:ligatures w14:val="none"/>
                                  </w:rPr>
                                </w:pPr>
                                <w:r w:rsidRPr="005E3C98">
                                  <w:rPr>
                                    <w:rFonts w:eastAsia="Times New Roman" w:cstheme="minorHAnsi"/>
                                    <w:b/>
                                    <w:bCs/>
                                    <w:color w:val="000000"/>
                                    <w:kern w:val="0"/>
                                    <w14:ligatures w14:val="none"/>
                                  </w:rPr>
                                  <w:t>0,36</w:t>
                                </w:r>
                                <w:r w:rsidR="008C359B">
                                  <w:rPr>
                                    <w:rFonts w:eastAsia="Times New Roman" w:cstheme="minorHAnsi"/>
                                    <w:b/>
                                    <w:bCs/>
                                    <w:color w:val="000000"/>
                                    <w:kern w:val="0"/>
                                    <w:lang w:val="fr-FR"/>
                                    <w14:ligatures w14:val="none"/>
                                  </w:rPr>
                                  <w:t>0</w:t>
                                </w:r>
                              </w:p>
                            </w:tc>
                            <w:tc>
                              <w:tcPr>
                                <w:tcW w:w="785" w:type="dxa"/>
                                <w:tcBorders>
                                  <w:top w:val="single" w:sz="4" w:space="0" w:color="auto"/>
                                  <w:bottom w:val="single" w:sz="4" w:space="0" w:color="auto"/>
                                </w:tcBorders>
                                <w:noWrap/>
                                <w:hideMark/>
                              </w:tcPr>
                              <w:p w14:paraId="3187E5AA"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0,831</w:t>
                                </w:r>
                              </w:p>
                            </w:tc>
                            <w:tc>
                              <w:tcPr>
                                <w:tcW w:w="687" w:type="dxa"/>
                                <w:tcBorders>
                                  <w:top w:val="single" w:sz="4" w:space="0" w:color="auto"/>
                                  <w:bottom w:val="single" w:sz="4" w:space="0" w:color="auto"/>
                                </w:tcBorders>
                                <w:noWrap/>
                                <w:hideMark/>
                              </w:tcPr>
                              <w:p w14:paraId="458280B3"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8666</w:t>
                                </w:r>
                              </w:p>
                            </w:tc>
                            <w:tc>
                              <w:tcPr>
                                <w:tcW w:w="1134" w:type="dxa"/>
                                <w:tcBorders>
                                  <w:top w:val="single" w:sz="4" w:space="0" w:color="auto"/>
                                  <w:bottom w:val="single" w:sz="4" w:space="0" w:color="auto"/>
                                </w:tcBorders>
                                <w:noWrap/>
                                <w:hideMark/>
                              </w:tcPr>
                              <w:p w14:paraId="3A9039F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28502</w:t>
                                </w:r>
                              </w:p>
                            </w:tc>
                            <w:tc>
                              <w:tcPr>
                                <w:tcW w:w="774" w:type="dxa"/>
                                <w:tcBorders>
                                  <w:top w:val="single" w:sz="4" w:space="0" w:color="auto"/>
                                  <w:bottom w:val="single" w:sz="4" w:space="0" w:color="auto"/>
                                </w:tcBorders>
                                <w:noWrap/>
                                <w:hideMark/>
                              </w:tcPr>
                              <w:p w14:paraId="4A0D1BB0"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10616</w:t>
                                </w:r>
                              </w:p>
                            </w:tc>
                            <w:tc>
                              <w:tcPr>
                                <w:tcW w:w="1211" w:type="dxa"/>
                                <w:tcBorders>
                                  <w:top w:val="single" w:sz="4" w:space="0" w:color="auto"/>
                                  <w:bottom w:val="single" w:sz="4" w:space="0" w:color="auto"/>
                                </w:tcBorders>
                                <w:noWrap/>
                                <w:hideMark/>
                              </w:tcPr>
                              <w:p w14:paraId="73EC100B" w14:textId="77777777" w:rsidR="005E3C98" w:rsidRPr="005E3C98" w:rsidRDefault="005E3C98" w:rsidP="005E3C9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kern w:val="0"/>
                                    <w14:ligatures w14:val="none"/>
                                  </w:rPr>
                                </w:pPr>
                                <w:r w:rsidRPr="005E3C98">
                                  <w:rPr>
                                    <w:rFonts w:eastAsia="Times New Roman" w:cstheme="minorHAnsi"/>
                                    <w:b/>
                                    <w:bCs/>
                                    <w:color w:val="000000"/>
                                    <w:kern w:val="0"/>
                                    <w14:ligatures w14:val="none"/>
                                  </w:rPr>
                                  <w:t>27946</w:t>
                                </w:r>
                              </w:p>
                            </w:tc>
                          </w:tr>
                        </w:tbl>
                        <w:p w14:paraId="6E199EF1" w14:textId="77777777" w:rsidR="005E3C98" w:rsidRPr="005E3C98" w:rsidRDefault="005E3C98" w:rsidP="005E3C98">
                          <w:pPr>
                            <w:rPr>
                              <w:lang w:val="fr-FR"/>
                            </w:rPr>
                          </w:pPr>
                        </w:p>
                        <w:p w14:paraId="5A86D1F0" w14:textId="77777777" w:rsidR="005E3C98" w:rsidRDefault="005E3C98"/>
                      </w:txbxContent>
                    </v:textbox>
                  </v:shape>
                </v:group>
                <v:shape id="Text Box 141" o:spid="_x0000_s1058" type="#_x0000_t202" style="position:absolute;left:3238;top:28289;width:455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198AFDDA" w14:textId="06531FA7" w:rsidR="008C359B" w:rsidRPr="009B75CC" w:rsidRDefault="009B75CC" w:rsidP="008C359B">
                        <w:pPr>
                          <w:spacing w:after="0" w:line="240" w:lineRule="auto"/>
                          <w:rPr>
                            <w:b/>
                            <w:bCs/>
                            <w:lang w:val="en-GB"/>
                          </w:rPr>
                        </w:pPr>
                        <w:r w:rsidRPr="009B75CC">
                          <w:rPr>
                            <w:b/>
                            <w:bCs/>
                            <w:lang w:val="en-GB"/>
                          </w:rPr>
                          <w:t>I²= 98.58%, p &lt; 0.001</w:t>
                        </w:r>
                      </w:p>
                      <w:p w14:paraId="59228849" w14:textId="3B21C4E3" w:rsidR="004353A0" w:rsidRPr="004353A0" w:rsidRDefault="00A629BE" w:rsidP="008C359B">
                        <w:pPr>
                          <w:spacing w:after="0" w:line="240" w:lineRule="auto"/>
                          <w:rPr>
                            <w:lang w:val="en-GB"/>
                          </w:rPr>
                        </w:pPr>
                        <w:r>
                          <w:rPr>
                            <w:lang w:val="en-GB"/>
                          </w:rPr>
                          <w:t xml:space="preserve">OR: Odds Ratio; </w:t>
                        </w:r>
                        <w:r w:rsidR="004353A0" w:rsidRPr="004353A0">
                          <w:rPr>
                            <w:lang w:val="en-GB"/>
                          </w:rPr>
                          <w:t>TB: tuberculosis; EPTB: extra-pulmonary tuberculosis</w:t>
                        </w:r>
                      </w:p>
                    </w:txbxContent>
                  </v:textbox>
                </v:shape>
              </v:group>
            </w:pict>
          </mc:Fallback>
        </mc:AlternateContent>
      </w:r>
    </w:p>
    <w:p w14:paraId="517A9C8D" w14:textId="33E556FF" w:rsidR="005E3C98" w:rsidRDefault="005E3C98" w:rsidP="001D0B3B">
      <w:pPr>
        <w:rPr>
          <w:rFonts w:cstheme="minorHAnsi"/>
          <w:sz w:val="24"/>
          <w:szCs w:val="24"/>
          <w:lang w:val="en-GB"/>
        </w:rPr>
      </w:pPr>
    </w:p>
    <w:p w14:paraId="02F05AAE" w14:textId="7B83F168" w:rsidR="007D0269" w:rsidRDefault="007D0269" w:rsidP="001D0B3B">
      <w:pPr>
        <w:rPr>
          <w:rFonts w:cstheme="minorHAnsi"/>
          <w:sz w:val="24"/>
          <w:szCs w:val="24"/>
          <w:lang w:val="en-GB"/>
        </w:rPr>
      </w:pPr>
    </w:p>
    <w:p w14:paraId="22003BA6" w14:textId="23E4CE88" w:rsidR="007D0269" w:rsidRDefault="007D0269" w:rsidP="001D0B3B">
      <w:pPr>
        <w:rPr>
          <w:rFonts w:cstheme="minorHAnsi"/>
          <w:sz w:val="24"/>
          <w:szCs w:val="24"/>
          <w:lang w:val="en-GB"/>
        </w:rPr>
      </w:pPr>
    </w:p>
    <w:p w14:paraId="48DB241F" w14:textId="77777777" w:rsidR="00795C6F" w:rsidRPr="00795C6F" w:rsidRDefault="00795C6F" w:rsidP="00795C6F">
      <w:pPr>
        <w:rPr>
          <w:rFonts w:cstheme="minorHAnsi"/>
          <w:sz w:val="24"/>
          <w:szCs w:val="24"/>
          <w:lang w:val="en-GB"/>
        </w:rPr>
      </w:pPr>
    </w:p>
    <w:p w14:paraId="65B7BDC9" w14:textId="77777777" w:rsidR="00795C6F" w:rsidRPr="00795C6F" w:rsidRDefault="00795C6F" w:rsidP="00795C6F">
      <w:pPr>
        <w:rPr>
          <w:rFonts w:cstheme="minorHAnsi"/>
          <w:sz w:val="24"/>
          <w:szCs w:val="24"/>
          <w:lang w:val="en-GB"/>
        </w:rPr>
      </w:pPr>
    </w:p>
    <w:p w14:paraId="6229BDCC" w14:textId="77777777" w:rsidR="00795C6F" w:rsidRPr="00795C6F" w:rsidRDefault="00795C6F" w:rsidP="00795C6F">
      <w:pPr>
        <w:rPr>
          <w:rFonts w:cstheme="minorHAnsi"/>
          <w:sz w:val="24"/>
          <w:szCs w:val="24"/>
          <w:lang w:val="en-GB"/>
        </w:rPr>
      </w:pPr>
    </w:p>
    <w:p w14:paraId="561592AF" w14:textId="77777777" w:rsidR="00795C6F" w:rsidRPr="00795C6F" w:rsidRDefault="00795C6F" w:rsidP="00795C6F">
      <w:pPr>
        <w:rPr>
          <w:rFonts w:cstheme="minorHAnsi"/>
          <w:sz w:val="24"/>
          <w:szCs w:val="24"/>
          <w:lang w:val="en-GB"/>
        </w:rPr>
      </w:pPr>
    </w:p>
    <w:p w14:paraId="39192351" w14:textId="77777777" w:rsidR="00795C6F" w:rsidRPr="00795C6F" w:rsidRDefault="00795C6F" w:rsidP="00795C6F">
      <w:pPr>
        <w:rPr>
          <w:rFonts w:cstheme="minorHAnsi"/>
          <w:sz w:val="24"/>
          <w:szCs w:val="24"/>
          <w:lang w:val="en-GB"/>
        </w:rPr>
      </w:pPr>
    </w:p>
    <w:p w14:paraId="2672473A" w14:textId="77777777" w:rsidR="00795C6F" w:rsidRPr="00795C6F" w:rsidRDefault="00795C6F" w:rsidP="00795C6F">
      <w:pPr>
        <w:rPr>
          <w:rFonts w:cstheme="minorHAnsi"/>
          <w:sz w:val="24"/>
          <w:szCs w:val="24"/>
          <w:lang w:val="en-GB"/>
        </w:rPr>
      </w:pPr>
    </w:p>
    <w:p w14:paraId="27764D6D" w14:textId="77777777" w:rsidR="00795C6F" w:rsidRPr="00795C6F" w:rsidRDefault="00795C6F" w:rsidP="00795C6F">
      <w:pPr>
        <w:rPr>
          <w:rFonts w:cstheme="minorHAnsi"/>
          <w:sz w:val="24"/>
          <w:szCs w:val="24"/>
          <w:lang w:val="en-GB"/>
        </w:rPr>
      </w:pPr>
    </w:p>
    <w:p w14:paraId="0F2265BA" w14:textId="77777777" w:rsidR="00795C6F" w:rsidRPr="00795C6F" w:rsidRDefault="00795C6F" w:rsidP="00795C6F">
      <w:pPr>
        <w:rPr>
          <w:rFonts w:cstheme="minorHAnsi"/>
          <w:sz w:val="24"/>
          <w:szCs w:val="24"/>
          <w:lang w:val="en-GB"/>
        </w:rPr>
      </w:pPr>
    </w:p>
    <w:p w14:paraId="1EEE6C05" w14:textId="77777777" w:rsidR="00795C6F" w:rsidRPr="00795C6F" w:rsidRDefault="00795C6F" w:rsidP="00795C6F">
      <w:pPr>
        <w:rPr>
          <w:rFonts w:cstheme="minorHAnsi"/>
          <w:sz w:val="24"/>
          <w:szCs w:val="24"/>
          <w:lang w:val="en-GB"/>
        </w:rPr>
      </w:pPr>
    </w:p>
    <w:p w14:paraId="5348E768" w14:textId="77777777" w:rsidR="00795C6F" w:rsidRPr="00795C6F" w:rsidRDefault="00795C6F" w:rsidP="00795C6F">
      <w:pPr>
        <w:rPr>
          <w:rFonts w:cstheme="minorHAnsi"/>
          <w:sz w:val="24"/>
          <w:szCs w:val="24"/>
          <w:lang w:val="en-GB"/>
        </w:rPr>
      </w:pPr>
    </w:p>
    <w:p w14:paraId="3C8A79A2" w14:textId="77777777" w:rsidR="00795C6F" w:rsidRPr="00795C6F" w:rsidRDefault="00795C6F" w:rsidP="00795C6F">
      <w:pPr>
        <w:rPr>
          <w:rFonts w:cstheme="minorHAnsi"/>
          <w:sz w:val="24"/>
          <w:szCs w:val="24"/>
          <w:lang w:val="en-GB"/>
        </w:rPr>
      </w:pPr>
    </w:p>
    <w:p w14:paraId="0460E543" w14:textId="77777777" w:rsidR="00795C6F" w:rsidRPr="00795C6F" w:rsidRDefault="00795C6F" w:rsidP="00795C6F">
      <w:pPr>
        <w:rPr>
          <w:rFonts w:cstheme="minorHAnsi"/>
          <w:sz w:val="24"/>
          <w:szCs w:val="24"/>
          <w:lang w:val="en-GB"/>
        </w:rPr>
      </w:pPr>
    </w:p>
    <w:p w14:paraId="27BE2CCC" w14:textId="45C94F26" w:rsidR="00795C6F" w:rsidRDefault="00795C6F" w:rsidP="00795C6F">
      <w:pPr>
        <w:tabs>
          <w:tab w:val="left" w:pos="2190"/>
        </w:tabs>
        <w:rPr>
          <w:rFonts w:cstheme="minorHAnsi"/>
          <w:sz w:val="24"/>
          <w:szCs w:val="24"/>
          <w:lang w:val="en-GB"/>
        </w:rPr>
      </w:pPr>
      <w:r>
        <w:rPr>
          <w:rFonts w:cstheme="minorHAnsi"/>
          <w:sz w:val="24"/>
          <w:szCs w:val="24"/>
          <w:lang w:val="en-GB"/>
        </w:rPr>
        <w:tab/>
      </w:r>
    </w:p>
    <w:p w14:paraId="0B87590B" w14:textId="29467FD2" w:rsidR="00356DDD" w:rsidRPr="00356DDD" w:rsidRDefault="00356DDD" w:rsidP="00356DDD">
      <w:pPr>
        <w:rPr>
          <w:rFonts w:cstheme="minorHAnsi"/>
          <w:b/>
          <w:bCs/>
          <w:lang w:val="en-GB"/>
        </w:rPr>
      </w:pPr>
      <w:r w:rsidRPr="00356DDD">
        <w:rPr>
          <w:rFonts w:cstheme="minorHAnsi"/>
          <w:b/>
          <w:bCs/>
          <w:lang w:val="en-GB"/>
        </w:rPr>
        <w:lastRenderedPageBreak/>
        <w:t>A</w:t>
      </w:r>
      <w:r w:rsidR="00096B2F">
        <w:rPr>
          <w:rFonts w:cstheme="minorHAnsi"/>
          <w:b/>
          <w:bCs/>
          <w:lang w:val="en-GB"/>
        </w:rPr>
        <w:t>NNEX</w:t>
      </w:r>
      <w:r w:rsidRPr="00356DDD">
        <w:rPr>
          <w:rFonts w:cstheme="minorHAnsi"/>
          <w:b/>
          <w:bCs/>
          <w:lang w:val="en-GB"/>
        </w:rPr>
        <w:t xml:space="preserve"> 8. Summary of Tuberculosis Key outcomes across countries</w:t>
      </w:r>
    </w:p>
    <w:p w14:paraId="626FC21A" w14:textId="77777777" w:rsidR="00356DDD" w:rsidRPr="00E93351" w:rsidRDefault="00356DDD" w:rsidP="00356DDD">
      <w:pPr>
        <w:rPr>
          <w:rFonts w:cstheme="minorHAnsi"/>
          <w:lang w:val="en-GB"/>
        </w:rPr>
      </w:pPr>
    </w:p>
    <w:tbl>
      <w:tblPr>
        <w:tblStyle w:val="PlainTable2"/>
        <w:tblW w:w="0" w:type="auto"/>
        <w:tblLayout w:type="fixed"/>
        <w:tblLook w:val="04A0" w:firstRow="1" w:lastRow="0" w:firstColumn="1" w:lastColumn="0" w:noHBand="0" w:noVBand="1"/>
      </w:tblPr>
      <w:tblGrid>
        <w:gridCol w:w="1576"/>
        <w:gridCol w:w="1254"/>
        <w:gridCol w:w="1134"/>
        <w:gridCol w:w="1701"/>
        <w:gridCol w:w="1134"/>
        <w:gridCol w:w="1134"/>
        <w:gridCol w:w="1276"/>
        <w:gridCol w:w="2273"/>
        <w:gridCol w:w="2118"/>
      </w:tblGrid>
      <w:tr w:rsidR="00356DDD" w:rsidRPr="003559ED" w14:paraId="1EA8DFD5" w14:textId="77777777" w:rsidTr="002B5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747647BE" w14:textId="77777777" w:rsidR="00356DDD" w:rsidRPr="003559ED" w:rsidRDefault="00356DDD" w:rsidP="002B5C21">
            <w:pPr>
              <w:jc w:val="center"/>
              <w:rPr>
                <w:rFonts w:cstheme="minorHAnsi"/>
                <w:lang w:val="en-GB"/>
              </w:rPr>
            </w:pPr>
          </w:p>
        </w:tc>
        <w:tc>
          <w:tcPr>
            <w:tcW w:w="2388" w:type="dxa"/>
            <w:gridSpan w:val="2"/>
          </w:tcPr>
          <w:p w14:paraId="78AB3E3A" w14:textId="77777777"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Incidence</w:t>
            </w:r>
          </w:p>
        </w:tc>
        <w:tc>
          <w:tcPr>
            <w:tcW w:w="1701" w:type="dxa"/>
          </w:tcPr>
          <w:p w14:paraId="5C7F4129" w14:textId="77777777"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Migrants TB proportion (%)</w:t>
            </w:r>
          </w:p>
        </w:tc>
        <w:tc>
          <w:tcPr>
            <w:tcW w:w="2268" w:type="dxa"/>
            <w:gridSpan w:val="2"/>
          </w:tcPr>
          <w:p w14:paraId="18F3B91C" w14:textId="70EE9083"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EPTB</w:t>
            </w:r>
            <w:r w:rsidR="00CB6207" w:rsidRPr="00CB6207">
              <w:rPr>
                <w:rFonts w:cstheme="minorHAnsi"/>
                <w:b w:val="0"/>
                <w:bCs w:val="0"/>
                <w:vertAlign w:val="superscript"/>
                <w:lang w:val="en-GB"/>
              </w:rPr>
              <w:t>4</w:t>
            </w:r>
            <w:r w:rsidRPr="003559ED">
              <w:rPr>
                <w:rFonts w:cstheme="minorHAnsi"/>
                <w:lang w:val="en-GB"/>
              </w:rPr>
              <w:t xml:space="preserve"> proportion (%)</w:t>
            </w:r>
          </w:p>
        </w:tc>
        <w:tc>
          <w:tcPr>
            <w:tcW w:w="1276" w:type="dxa"/>
          </w:tcPr>
          <w:p w14:paraId="59111A46" w14:textId="77777777"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Treatment success</w:t>
            </w:r>
          </w:p>
        </w:tc>
        <w:tc>
          <w:tcPr>
            <w:tcW w:w="2273" w:type="dxa"/>
          </w:tcPr>
          <w:p w14:paraId="0029C4A1" w14:textId="0779E24B"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TB multidrug-resistant: OR</w:t>
            </w:r>
            <w:r w:rsidRPr="003559ED">
              <w:rPr>
                <w:rFonts w:cstheme="minorHAnsi"/>
                <w:vertAlign w:val="superscript"/>
                <w:lang w:val="en-GB"/>
              </w:rPr>
              <w:t xml:space="preserve"> </w:t>
            </w:r>
            <w:r w:rsidRPr="003559ED">
              <w:rPr>
                <w:rFonts w:cstheme="minorHAnsi"/>
                <w:lang w:val="en-GB"/>
              </w:rPr>
              <w:t>(95%CI)</w:t>
            </w:r>
            <w:r w:rsidRPr="003559ED">
              <w:rPr>
                <w:rFonts w:cstheme="minorHAnsi"/>
                <w:vertAlign w:val="superscript"/>
                <w:lang w:val="en-GB"/>
              </w:rPr>
              <w:t xml:space="preserve"> </w:t>
            </w:r>
            <w:r w:rsidR="00CB6207" w:rsidRPr="00CB6207">
              <w:rPr>
                <w:rFonts w:cstheme="minorHAnsi"/>
                <w:b w:val="0"/>
                <w:bCs w:val="0"/>
                <w:vertAlign w:val="superscript"/>
                <w:lang w:val="en-GB"/>
              </w:rPr>
              <w:t>5</w:t>
            </w:r>
          </w:p>
        </w:tc>
        <w:tc>
          <w:tcPr>
            <w:tcW w:w="2118" w:type="dxa"/>
          </w:tcPr>
          <w:p w14:paraId="5D68F5C1" w14:textId="78A85125" w:rsidR="00356DDD" w:rsidRPr="003559ED" w:rsidRDefault="00356DDD" w:rsidP="002B5C21">
            <w:pPr>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Mortality related to TB: OR</w:t>
            </w:r>
            <w:r w:rsidRPr="003559ED">
              <w:rPr>
                <w:rFonts w:cstheme="minorHAnsi"/>
                <w:vertAlign w:val="superscript"/>
                <w:lang w:val="en-GB"/>
              </w:rPr>
              <w:t xml:space="preserve"> </w:t>
            </w:r>
            <w:r w:rsidRPr="003559ED">
              <w:rPr>
                <w:rFonts w:cstheme="minorHAnsi"/>
                <w:lang w:val="en-GB"/>
              </w:rPr>
              <w:t>(95%CI)</w:t>
            </w:r>
            <w:r w:rsidRPr="003559ED">
              <w:rPr>
                <w:rFonts w:cstheme="minorHAnsi"/>
                <w:vertAlign w:val="superscript"/>
                <w:lang w:val="en-GB"/>
              </w:rPr>
              <w:t xml:space="preserve"> </w:t>
            </w:r>
            <w:r w:rsidR="00CB6207" w:rsidRPr="00CB6207">
              <w:rPr>
                <w:rFonts w:cstheme="minorHAnsi"/>
                <w:b w:val="0"/>
                <w:bCs w:val="0"/>
                <w:vertAlign w:val="superscript"/>
                <w:lang w:val="en-GB"/>
              </w:rPr>
              <w:t>5</w:t>
            </w:r>
          </w:p>
        </w:tc>
      </w:tr>
      <w:tr w:rsidR="00356DDD" w:rsidRPr="003559ED" w14:paraId="6D074A3B"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4F9FB3C3" w14:textId="77777777" w:rsidR="00356DDD" w:rsidRPr="003559ED" w:rsidRDefault="00356DDD" w:rsidP="002B5C21">
            <w:pPr>
              <w:jc w:val="center"/>
              <w:rPr>
                <w:rFonts w:cstheme="minorHAnsi"/>
                <w:lang w:val="en-GB"/>
              </w:rPr>
            </w:pPr>
          </w:p>
        </w:tc>
        <w:tc>
          <w:tcPr>
            <w:tcW w:w="1254" w:type="dxa"/>
          </w:tcPr>
          <w:p w14:paraId="3CC02152"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Overall population</w:t>
            </w:r>
          </w:p>
        </w:tc>
        <w:tc>
          <w:tcPr>
            <w:tcW w:w="1134" w:type="dxa"/>
          </w:tcPr>
          <w:p w14:paraId="31CB2CB1"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Migrants</w:t>
            </w:r>
          </w:p>
        </w:tc>
        <w:tc>
          <w:tcPr>
            <w:tcW w:w="1701" w:type="dxa"/>
          </w:tcPr>
          <w:p w14:paraId="5A7E5D56"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p>
        </w:tc>
        <w:tc>
          <w:tcPr>
            <w:tcW w:w="1134" w:type="dxa"/>
          </w:tcPr>
          <w:p w14:paraId="3CCFA0AE"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non-migrants</w:t>
            </w:r>
          </w:p>
        </w:tc>
        <w:tc>
          <w:tcPr>
            <w:tcW w:w="1134" w:type="dxa"/>
          </w:tcPr>
          <w:p w14:paraId="04541765"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Migrants</w:t>
            </w:r>
          </w:p>
        </w:tc>
        <w:tc>
          <w:tcPr>
            <w:tcW w:w="1276" w:type="dxa"/>
          </w:tcPr>
          <w:p w14:paraId="29122B8D"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Migrants</w:t>
            </w:r>
          </w:p>
        </w:tc>
        <w:tc>
          <w:tcPr>
            <w:tcW w:w="2273" w:type="dxa"/>
          </w:tcPr>
          <w:p w14:paraId="391D79FE"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Migrants</w:t>
            </w:r>
          </w:p>
        </w:tc>
        <w:tc>
          <w:tcPr>
            <w:tcW w:w="2118" w:type="dxa"/>
          </w:tcPr>
          <w:p w14:paraId="3ADDE0D6" w14:textId="77777777" w:rsidR="00356DDD" w:rsidRPr="003559ED" w:rsidRDefault="00356DDD" w:rsidP="002B5C21">
            <w:pPr>
              <w:jc w:val="center"/>
              <w:cnfStyle w:val="000000100000" w:firstRow="0" w:lastRow="0" w:firstColumn="0" w:lastColumn="0" w:oddVBand="0" w:evenVBand="0" w:oddHBand="1" w:evenHBand="0" w:firstRowFirstColumn="0" w:firstRowLastColumn="0" w:lastRowFirstColumn="0" w:lastRowLastColumn="0"/>
              <w:rPr>
                <w:rFonts w:cstheme="minorHAnsi"/>
                <w:b/>
                <w:bCs/>
                <w:lang w:val="en-GB"/>
              </w:rPr>
            </w:pPr>
            <w:r w:rsidRPr="003559ED">
              <w:rPr>
                <w:rFonts w:cstheme="minorHAnsi"/>
                <w:b/>
                <w:bCs/>
                <w:lang w:val="en-GB"/>
              </w:rPr>
              <w:t>Migrants</w:t>
            </w:r>
          </w:p>
        </w:tc>
      </w:tr>
      <w:tr w:rsidR="00356DDD" w:rsidRPr="003559ED" w14:paraId="233E57B6" w14:textId="77777777" w:rsidTr="002B5C21">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7F7F7F" w:themeColor="text1" w:themeTint="80"/>
              <w:bottom w:val="nil"/>
            </w:tcBorders>
          </w:tcPr>
          <w:p w14:paraId="4BB7A721" w14:textId="77777777" w:rsidR="00356DDD" w:rsidRPr="003559ED" w:rsidRDefault="00356DDD" w:rsidP="002B5C21">
            <w:pPr>
              <w:rPr>
                <w:rFonts w:cstheme="minorHAnsi"/>
                <w:b w:val="0"/>
                <w:bCs w:val="0"/>
                <w:lang w:val="en-GB"/>
              </w:rPr>
            </w:pPr>
            <w:r w:rsidRPr="003559ED">
              <w:rPr>
                <w:rFonts w:cstheme="minorHAnsi"/>
                <w:b w:val="0"/>
                <w:bCs w:val="0"/>
                <w:lang w:val="en-GB"/>
              </w:rPr>
              <w:t>Saudi Arabia</w:t>
            </w:r>
          </w:p>
        </w:tc>
        <w:tc>
          <w:tcPr>
            <w:tcW w:w="1254" w:type="dxa"/>
            <w:tcBorders>
              <w:top w:val="single" w:sz="4" w:space="0" w:color="7F7F7F" w:themeColor="text1" w:themeTint="80"/>
              <w:bottom w:val="nil"/>
            </w:tcBorders>
          </w:tcPr>
          <w:p w14:paraId="5F9373D4"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15.6</w:t>
            </w:r>
          </w:p>
        </w:tc>
        <w:tc>
          <w:tcPr>
            <w:tcW w:w="1134" w:type="dxa"/>
            <w:tcBorders>
              <w:top w:val="single" w:sz="4" w:space="0" w:color="7F7F7F" w:themeColor="text1" w:themeTint="80"/>
              <w:bottom w:val="nil"/>
            </w:tcBorders>
          </w:tcPr>
          <w:p w14:paraId="36CF79DD"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26.7-27.6</w:t>
            </w:r>
          </w:p>
        </w:tc>
        <w:tc>
          <w:tcPr>
            <w:tcW w:w="1701" w:type="dxa"/>
            <w:tcBorders>
              <w:top w:val="single" w:sz="4" w:space="0" w:color="7F7F7F" w:themeColor="text1" w:themeTint="80"/>
              <w:bottom w:val="nil"/>
            </w:tcBorders>
          </w:tcPr>
          <w:p w14:paraId="5082D1B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46.2-58.1</w:t>
            </w:r>
          </w:p>
        </w:tc>
        <w:tc>
          <w:tcPr>
            <w:tcW w:w="1134" w:type="dxa"/>
            <w:tcBorders>
              <w:top w:val="single" w:sz="4" w:space="0" w:color="7F7F7F" w:themeColor="text1" w:themeTint="80"/>
              <w:bottom w:val="nil"/>
            </w:tcBorders>
          </w:tcPr>
          <w:p w14:paraId="45B3A5A1"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32.9-55.1</w:t>
            </w:r>
          </w:p>
        </w:tc>
        <w:tc>
          <w:tcPr>
            <w:tcW w:w="1134" w:type="dxa"/>
            <w:tcBorders>
              <w:top w:val="single" w:sz="4" w:space="0" w:color="7F7F7F" w:themeColor="text1" w:themeTint="80"/>
              <w:bottom w:val="nil"/>
            </w:tcBorders>
          </w:tcPr>
          <w:p w14:paraId="17E5F705" w14:textId="77777777" w:rsidR="00356DDD" w:rsidRPr="003559ED" w:rsidRDefault="00356DDD" w:rsidP="002B5C21">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20.8-72.8</w:t>
            </w:r>
          </w:p>
        </w:tc>
        <w:tc>
          <w:tcPr>
            <w:tcW w:w="1276" w:type="dxa"/>
            <w:tcBorders>
              <w:top w:val="single" w:sz="4" w:space="0" w:color="7F7F7F" w:themeColor="text1" w:themeTint="80"/>
              <w:bottom w:val="nil"/>
            </w:tcBorders>
          </w:tcPr>
          <w:p w14:paraId="6C42330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77.8</w:t>
            </w:r>
          </w:p>
        </w:tc>
        <w:tc>
          <w:tcPr>
            <w:tcW w:w="2273" w:type="dxa"/>
            <w:tcBorders>
              <w:top w:val="single" w:sz="4" w:space="0" w:color="7F7F7F" w:themeColor="text1" w:themeTint="80"/>
              <w:bottom w:val="nil"/>
            </w:tcBorders>
          </w:tcPr>
          <w:p w14:paraId="42ABDCC5"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1.0-1.7 (0.6-2.8)</w:t>
            </w:r>
          </w:p>
        </w:tc>
        <w:tc>
          <w:tcPr>
            <w:tcW w:w="2118" w:type="dxa"/>
            <w:tcBorders>
              <w:top w:val="single" w:sz="4" w:space="0" w:color="7F7F7F" w:themeColor="text1" w:themeTint="80"/>
              <w:bottom w:val="nil"/>
            </w:tcBorders>
          </w:tcPr>
          <w:p w14:paraId="564153F2"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0.8 (0.7-0.9)</w:t>
            </w:r>
          </w:p>
        </w:tc>
      </w:tr>
      <w:tr w:rsidR="00356DDD" w:rsidRPr="003559ED" w14:paraId="323B83EE"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29B7B111" w14:textId="77777777" w:rsidR="00356DDD" w:rsidRPr="003559ED" w:rsidRDefault="00356DDD" w:rsidP="002B5C21">
            <w:pPr>
              <w:rPr>
                <w:rFonts w:cstheme="minorHAnsi"/>
                <w:b w:val="0"/>
                <w:bCs w:val="0"/>
                <w:lang w:val="en-GB"/>
              </w:rPr>
            </w:pPr>
            <w:r w:rsidRPr="003559ED">
              <w:rPr>
                <w:rFonts w:cstheme="minorHAnsi"/>
                <w:b w:val="0"/>
                <w:bCs w:val="0"/>
                <w:lang w:val="en-GB"/>
              </w:rPr>
              <w:t>Oman</w:t>
            </w:r>
            <w:r w:rsidRPr="003559ED">
              <w:rPr>
                <w:rFonts w:cstheme="minorHAnsi"/>
                <w:b w:val="0"/>
                <w:bCs w:val="0"/>
                <w:vertAlign w:val="superscript"/>
                <w:lang w:val="en-GB"/>
              </w:rPr>
              <w:t>1</w:t>
            </w:r>
          </w:p>
        </w:tc>
        <w:tc>
          <w:tcPr>
            <w:tcW w:w="1254" w:type="dxa"/>
            <w:tcBorders>
              <w:top w:val="nil"/>
              <w:bottom w:val="nil"/>
            </w:tcBorders>
          </w:tcPr>
          <w:p w14:paraId="0710ABC0"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4.0</w:t>
            </w:r>
          </w:p>
        </w:tc>
        <w:tc>
          <w:tcPr>
            <w:tcW w:w="1134" w:type="dxa"/>
            <w:tcBorders>
              <w:top w:val="nil"/>
              <w:bottom w:val="nil"/>
            </w:tcBorders>
          </w:tcPr>
          <w:p w14:paraId="25999EAC"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5.8</w:t>
            </w:r>
          </w:p>
        </w:tc>
        <w:tc>
          <w:tcPr>
            <w:tcW w:w="1701" w:type="dxa"/>
            <w:tcBorders>
              <w:top w:val="nil"/>
              <w:bottom w:val="nil"/>
            </w:tcBorders>
          </w:tcPr>
          <w:p w14:paraId="1168EFA0"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21.1-46.2</w:t>
            </w:r>
          </w:p>
        </w:tc>
        <w:tc>
          <w:tcPr>
            <w:tcW w:w="1134" w:type="dxa"/>
            <w:tcBorders>
              <w:top w:val="nil"/>
              <w:bottom w:val="nil"/>
            </w:tcBorders>
          </w:tcPr>
          <w:p w14:paraId="01BD7704"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37.0</w:t>
            </w:r>
          </w:p>
        </w:tc>
        <w:tc>
          <w:tcPr>
            <w:tcW w:w="1134" w:type="dxa"/>
            <w:tcBorders>
              <w:top w:val="nil"/>
              <w:bottom w:val="nil"/>
            </w:tcBorders>
          </w:tcPr>
          <w:p w14:paraId="5C8B762B"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36.0</w:t>
            </w:r>
          </w:p>
        </w:tc>
        <w:tc>
          <w:tcPr>
            <w:tcW w:w="1276" w:type="dxa"/>
            <w:tcBorders>
              <w:top w:val="nil"/>
              <w:bottom w:val="nil"/>
            </w:tcBorders>
          </w:tcPr>
          <w:p w14:paraId="6D4145C8"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73" w:type="dxa"/>
            <w:tcBorders>
              <w:top w:val="nil"/>
              <w:bottom w:val="nil"/>
            </w:tcBorders>
          </w:tcPr>
          <w:p w14:paraId="7C1F0BA7"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0.6 (0.4-1.0)</w:t>
            </w:r>
          </w:p>
        </w:tc>
        <w:tc>
          <w:tcPr>
            <w:tcW w:w="2118" w:type="dxa"/>
            <w:tcBorders>
              <w:top w:val="nil"/>
              <w:bottom w:val="nil"/>
            </w:tcBorders>
          </w:tcPr>
          <w:p w14:paraId="4E0F0B90"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356DDD" w:rsidRPr="003559ED" w14:paraId="6527099B" w14:textId="77777777" w:rsidTr="002B5C21">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30411B87" w14:textId="77777777" w:rsidR="00356DDD" w:rsidRPr="003559ED" w:rsidRDefault="00356DDD" w:rsidP="002B5C21">
            <w:pPr>
              <w:rPr>
                <w:rFonts w:cstheme="minorHAnsi"/>
                <w:b w:val="0"/>
                <w:bCs w:val="0"/>
                <w:lang w:val="en-GB"/>
              </w:rPr>
            </w:pPr>
            <w:r w:rsidRPr="003559ED">
              <w:rPr>
                <w:rFonts w:cstheme="minorHAnsi"/>
                <w:b w:val="0"/>
                <w:bCs w:val="0"/>
                <w:lang w:val="en-GB"/>
              </w:rPr>
              <w:t>Bahrain</w:t>
            </w:r>
          </w:p>
        </w:tc>
        <w:tc>
          <w:tcPr>
            <w:tcW w:w="1254" w:type="dxa"/>
            <w:tcBorders>
              <w:top w:val="nil"/>
              <w:bottom w:val="nil"/>
            </w:tcBorders>
          </w:tcPr>
          <w:p w14:paraId="4CC9CA42"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37</w:t>
            </w:r>
          </w:p>
        </w:tc>
        <w:tc>
          <w:tcPr>
            <w:tcW w:w="1134" w:type="dxa"/>
            <w:tcBorders>
              <w:top w:val="nil"/>
              <w:bottom w:val="nil"/>
            </w:tcBorders>
          </w:tcPr>
          <w:p w14:paraId="74611300"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69.8</w:t>
            </w:r>
          </w:p>
        </w:tc>
        <w:tc>
          <w:tcPr>
            <w:tcW w:w="1701" w:type="dxa"/>
            <w:tcBorders>
              <w:top w:val="nil"/>
              <w:bottom w:val="nil"/>
            </w:tcBorders>
          </w:tcPr>
          <w:p w14:paraId="4B22DCB6"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71.8-75.7</w:t>
            </w:r>
          </w:p>
        </w:tc>
        <w:tc>
          <w:tcPr>
            <w:tcW w:w="1134" w:type="dxa"/>
            <w:tcBorders>
              <w:top w:val="nil"/>
              <w:bottom w:val="nil"/>
            </w:tcBorders>
          </w:tcPr>
          <w:p w14:paraId="137A19BF"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55.7</w:t>
            </w:r>
          </w:p>
        </w:tc>
        <w:tc>
          <w:tcPr>
            <w:tcW w:w="1134" w:type="dxa"/>
            <w:tcBorders>
              <w:top w:val="nil"/>
              <w:bottom w:val="nil"/>
            </w:tcBorders>
          </w:tcPr>
          <w:p w14:paraId="4E3A6FE1"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33.8</w:t>
            </w:r>
          </w:p>
        </w:tc>
        <w:tc>
          <w:tcPr>
            <w:tcW w:w="1276" w:type="dxa"/>
            <w:tcBorders>
              <w:top w:val="nil"/>
              <w:bottom w:val="nil"/>
            </w:tcBorders>
          </w:tcPr>
          <w:p w14:paraId="32E2ED1F"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73" w:type="dxa"/>
            <w:tcBorders>
              <w:top w:val="nil"/>
              <w:bottom w:val="nil"/>
            </w:tcBorders>
          </w:tcPr>
          <w:p w14:paraId="46AF84B2"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118" w:type="dxa"/>
            <w:tcBorders>
              <w:top w:val="nil"/>
              <w:bottom w:val="nil"/>
            </w:tcBorders>
          </w:tcPr>
          <w:p w14:paraId="5682709D"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356DDD" w:rsidRPr="003559ED" w14:paraId="2D362DF3"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25A85F98" w14:textId="77777777" w:rsidR="00356DDD" w:rsidRPr="003559ED" w:rsidRDefault="00356DDD" w:rsidP="002B5C21">
            <w:pPr>
              <w:rPr>
                <w:rFonts w:cstheme="minorHAnsi"/>
                <w:b w:val="0"/>
                <w:bCs w:val="0"/>
                <w:lang w:val="en-GB"/>
              </w:rPr>
            </w:pPr>
            <w:r w:rsidRPr="003559ED">
              <w:rPr>
                <w:rFonts w:cstheme="minorHAnsi"/>
                <w:b w:val="0"/>
                <w:bCs w:val="0"/>
                <w:lang w:val="en-GB"/>
              </w:rPr>
              <w:t>Lebanon</w:t>
            </w:r>
          </w:p>
        </w:tc>
        <w:tc>
          <w:tcPr>
            <w:tcW w:w="1254" w:type="dxa"/>
            <w:tcBorders>
              <w:top w:val="nil"/>
              <w:bottom w:val="nil"/>
            </w:tcBorders>
          </w:tcPr>
          <w:p w14:paraId="47680D5B"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5.5</w:t>
            </w:r>
          </w:p>
        </w:tc>
        <w:tc>
          <w:tcPr>
            <w:tcW w:w="1134" w:type="dxa"/>
            <w:tcBorders>
              <w:top w:val="nil"/>
              <w:bottom w:val="nil"/>
            </w:tcBorders>
          </w:tcPr>
          <w:p w14:paraId="7DD52C4E"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9.2</w:t>
            </w:r>
            <w:r w:rsidRPr="003559ED">
              <w:rPr>
                <w:rFonts w:cstheme="minorHAnsi"/>
                <w:vertAlign w:val="superscript"/>
                <w:lang w:val="en-GB"/>
              </w:rPr>
              <w:t>2</w:t>
            </w:r>
          </w:p>
        </w:tc>
        <w:tc>
          <w:tcPr>
            <w:tcW w:w="1701" w:type="dxa"/>
            <w:tcBorders>
              <w:top w:val="nil"/>
              <w:bottom w:val="nil"/>
            </w:tcBorders>
          </w:tcPr>
          <w:p w14:paraId="76119AC7"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47.6-49.1</w:t>
            </w:r>
          </w:p>
        </w:tc>
        <w:tc>
          <w:tcPr>
            <w:tcW w:w="1134" w:type="dxa"/>
            <w:tcBorders>
              <w:top w:val="nil"/>
              <w:bottom w:val="nil"/>
            </w:tcBorders>
          </w:tcPr>
          <w:p w14:paraId="1C6BBA9B"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48.3</w:t>
            </w:r>
          </w:p>
        </w:tc>
        <w:tc>
          <w:tcPr>
            <w:tcW w:w="1134" w:type="dxa"/>
            <w:tcBorders>
              <w:top w:val="nil"/>
              <w:bottom w:val="nil"/>
            </w:tcBorders>
          </w:tcPr>
          <w:p w14:paraId="6BE29EF4"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13.4</w:t>
            </w:r>
          </w:p>
        </w:tc>
        <w:tc>
          <w:tcPr>
            <w:tcW w:w="1276" w:type="dxa"/>
            <w:tcBorders>
              <w:top w:val="nil"/>
              <w:bottom w:val="nil"/>
            </w:tcBorders>
          </w:tcPr>
          <w:p w14:paraId="6FF8DDE4"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63.8</w:t>
            </w:r>
          </w:p>
        </w:tc>
        <w:tc>
          <w:tcPr>
            <w:tcW w:w="2273" w:type="dxa"/>
            <w:tcBorders>
              <w:top w:val="nil"/>
              <w:bottom w:val="nil"/>
            </w:tcBorders>
          </w:tcPr>
          <w:p w14:paraId="3965595B"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118" w:type="dxa"/>
            <w:tcBorders>
              <w:top w:val="nil"/>
              <w:bottom w:val="nil"/>
            </w:tcBorders>
          </w:tcPr>
          <w:p w14:paraId="0021D6B2"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0.5 (0.3-1.1)</w:t>
            </w:r>
          </w:p>
        </w:tc>
      </w:tr>
      <w:tr w:rsidR="00356DDD" w:rsidRPr="003559ED" w14:paraId="7CD08914" w14:textId="77777777" w:rsidTr="002B5C21">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128DA177" w14:textId="77777777" w:rsidR="00356DDD" w:rsidRPr="003559ED" w:rsidRDefault="00356DDD" w:rsidP="002B5C21">
            <w:pPr>
              <w:rPr>
                <w:rFonts w:cstheme="minorHAnsi"/>
                <w:b w:val="0"/>
                <w:bCs w:val="0"/>
                <w:lang w:val="en-GB"/>
              </w:rPr>
            </w:pPr>
            <w:r w:rsidRPr="003559ED">
              <w:rPr>
                <w:rFonts w:cstheme="minorHAnsi"/>
                <w:b w:val="0"/>
                <w:bCs w:val="0"/>
                <w:lang w:val="en-GB"/>
              </w:rPr>
              <w:t>Jordan</w:t>
            </w:r>
          </w:p>
        </w:tc>
        <w:tc>
          <w:tcPr>
            <w:tcW w:w="1254" w:type="dxa"/>
            <w:tcBorders>
              <w:top w:val="nil"/>
              <w:bottom w:val="nil"/>
            </w:tcBorders>
          </w:tcPr>
          <w:p w14:paraId="5E782074"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11.1</w:t>
            </w:r>
          </w:p>
        </w:tc>
        <w:tc>
          <w:tcPr>
            <w:tcW w:w="1134" w:type="dxa"/>
            <w:tcBorders>
              <w:top w:val="nil"/>
              <w:bottom w:val="nil"/>
            </w:tcBorders>
          </w:tcPr>
          <w:p w14:paraId="4181F442"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11.8</w:t>
            </w:r>
            <w:r w:rsidRPr="003559ED">
              <w:rPr>
                <w:rFonts w:cstheme="minorHAnsi"/>
                <w:vertAlign w:val="superscript"/>
                <w:lang w:val="en-GB"/>
              </w:rPr>
              <w:t>2</w:t>
            </w:r>
          </w:p>
        </w:tc>
        <w:tc>
          <w:tcPr>
            <w:tcW w:w="1701" w:type="dxa"/>
            <w:tcBorders>
              <w:top w:val="nil"/>
              <w:bottom w:val="nil"/>
            </w:tcBorders>
          </w:tcPr>
          <w:p w14:paraId="318453F4"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47.4</w:t>
            </w:r>
          </w:p>
        </w:tc>
        <w:tc>
          <w:tcPr>
            <w:tcW w:w="1134" w:type="dxa"/>
            <w:tcBorders>
              <w:top w:val="nil"/>
              <w:bottom w:val="nil"/>
            </w:tcBorders>
          </w:tcPr>
          <w:p w14:paraId="3C959886"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134" w:type="dxa"/>
            <w:tcBorders>
              <w:top w:val="nil"/>
              <w:bottom w:val="nil"/>
            </w:tcBorders>
          </w:tcPr>
          <w:p w14:paraId="5209213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276" w:type="dxa"/>
            <w:tcBorders>
              <w:top w:val="nil"/>
              <w:bottom w:val="nil"/>
            </w:tcBorders>
          </w:tcPr>
          <w:p w14:paraId="434B772C"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73" w:type="dxa"/>
            <w:tcBorders>
              <w:top w:val="nil"/>
              <w:bottom w:val="nil"/>
            </w:tcBorders>
          </w:tcPr>
          <w:p w14:paraId="41279E10"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118" w:type="dxa"/>
            <w:tcBorders>
              <w:top w:val="nil"/>
              <w:bottom w:val="nil"/>
            </w:tcBorders>
          </w:tcPr>
          <w:p w14:paraId="27E7A5CE"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356DDD" w:rsidRPr="003559ED" w14:paraId="7B46423A"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6727BBC6" w14:textId="77777777" w:rsidR="00356DDD" w:rsidRPr="003559ED" w:rsidRDefault="00356DDD" w:rsidP="002B5C21">
            <w:pPr>
              <w:rPr>
                <w:rFonts w:cstheme="minorHAnsi"/>
                <w:b w:val="0"/>
                <w:bCs w:val="0"/>
                <w:lang w:val="en-GB"/>
              </w:rPr>
            </w:pPr>
            <w:r w:rsidRPr="003559ED">
              <w:rPr>
                <w:rFonts w:cstheme="minorHAnsi"/>
                <w:b w:val="0"/>
                <w:bCs w:val="0"/>
                <w:lang w:val="en-GB"/>
              </w:rPr>
              <w:t>Sudan</w:t>
            </w:r>
          </w:p>
        </w:tc>
        <w:tc>
          <w:tcPr>
            <w:tcW w:w="1254" w:type="dxa"/>
            <w:tcBorders>
              <w:top w:val="nil"/>
              <w:bottom w:val="nil"/>
            </w:tcBorders>
          </w:tcPr>
          <w:p w14:paraId="7A5B9057"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il"/>
              <w:bottom w:val="nil"/>
            </w:tcBorders>
          </w:tcPr>
          <w:p w14:paraId="25BD4BA6"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701" w:type="dxa"/>
            <w:tcBorders>
              <w:top w:val="nil"/>
              <w:bottom w:val="nil"/>
            </w:tcBorders>
          </w:tcPr>
          <w:p w14:paraId="6A0BE476"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il"/>
              <w:bottom w:val="nil"/>
            </w:tcBorders>
          </w:tcPr>
          <w:p w14:paraId="654875CE"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il"/>
              <w:bottom w:val="nil"/>
            </w:tcBorders>
          </w:tcPr>
          <w:p w14:paraId="27DC521A"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276" w:type="dxa"/>
            <w:tcBorders>
              <w:top w:val="nil"/>
              <w:bottom w:val="nil"/>
            </w:tcBorders>
          </w:tcPr>
          <w:p w14:paraId="4A46895C"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72.8-75.8</w:t>
            </w:r>
          </w:p>
        </w:tc>
        <w:tc>
          <w:tcPr>
            <w:tcW w:w="2273" w:type="dxa"/>
            <w:tcBorders>
              <w:top w:val="nil"/>
              <w:bottom w:val="nil"/>
            </w:tcBorders>
          </w:tcPr>
          <w:p w14:paraId="0F106711"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118" w:type="dxa"/>
            <w:tcBorders>
              <w:top w:val="nil"/>
              <w:bottom w:val="nil"/>
            </w:tcBorders>
          </w:tcPr>
          <w:p w14:paraId="034EA616"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1.3 (0.4-3.7)</w:t>
            </w:r>
          </w:p>
        </w:tc>
      </w:tr>
      <w:tr w:rsidR="00356DDD" w:rsidRPr="003559ED" w14:paraId="46F04BDD" w14:textId="77777777" w:rsidTr="002B5C21">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516799AB" w14:textId="77777777" w:rsidR="00356DDD" w:rsidRPr="003559ED" w:rsidRDefault="00356DDD" w:rsidP="002B5C21">
            <w:pPr>
              <w:rPr>
                <w:rFonts w:cstheme="minorHAnsi"/>
                <w:b w:val="0"/>
                <w:bCs w:val="0"/>
                <w:lang w:val="en-GB"/>
              </w:rPr>
            </w:pPr>
            <w:r w:rsidRPr="003559ED">
              <w:rPr>
                <w:rFonts w:cstheme="minorHAnsi"/>
                <w:b w:val="0"/>
                <w:bCs w:val="0"/>
                <w:lang w:val="en-GB"/>
              </w:rPr>
              <w:t>Kuwait</w:t>
            </w:r>
          </w:p>
        </w:tc>
        <w:tc>
          <w:tcPr>
            <w:tcW w:w="1254" w:type="dxa"/>
            <w:tcBorders>
              <w:top w:val="nil"/>
              <w:bottom w:val="nil"/>
            </w:tcBorders>
          </w:tcPr>
          <w:p w14:paraId="0E7F039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134" w:type="dxa"/>
            <w:tcBorders>
              <w:top w:val="nil"/>
              <w:bottom w:val="nil"/>
            </w:tcBorders>
          </w:tcPr>
          <w:p w14:paraId="39B8D8B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Borders>
              <w:top w:val="nil"/>
              <w:bottom w:val="nil"/>
            </w:tcBorders>
          </w:tcPr>
          <w:p w14:paraId="035E0AA5"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83.0</w:t>
            </w:r>
          </w:p>
        </w:tc>
        <w:tc>
          <w:tcPr>
            <w:tcW w:w="1134" w:type="dxa"/>
            <w:tcBorders>
              <w:top w:val="nil"/>
              <w:bottom w:val="nil"/>
            </w:tcBorders>
          </w:tcPr>
          <w:p w14:paraId="49CB1796"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43.6</w:t>
            </w:r>
          </w:p>
        </w:tc>
        <w:tc>
          <w:tcPr>
            <w:tcW w:w="1134" w:type="dxa"/>
            <w:tcBorders>
              <w:top w:val="nil"/>
              <w:bottom w:val="nil"/>
            </w:tcBorders>
          </w:tcPr>
          <w:p w14:paraId="0F549F73"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43.6</w:t>
            </w:r>
          </w:p>
        </w:tc>
        <w:tc>
          <w:tcPr>
            <w:tcW w:w="1276" w:type="dxa"/>
            <w:tcBorders>
              <w:top w:val="nil"/>
              <w:bottom w:val="nil"/>
            </w:tcBorders>
          </w:tcPr>
          <w:p w14:paraId="3C75BCF8"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73" w:type="dxa"/>
            <w:tcBorders>
              <w:top w:val="nil"/>
              <w:bottom w:val="nil"/>
            </w:tcBorders>
          </w:tcPr>
          <w:p w14:paraId="0BDF46CC"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1.4 (0.6-3.4)</w:t>
            </w:r>
          </w:p>
        </w:tc>
        <w:tc>
          <w:tcPr>
            <w:tcW w:w="2118" w:type="dxa"/>
            <w:tcBorders>
              <w:top w:val="nil"/>
              <w:bottom w:val="nil"/>
            </w:tcBorders>
          </w:tcPr>
          <w:p w14:paraId="0FABA547"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356DDD" w:rsidRPr="003559ED" w14:paraId="1F631E6F"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Borders>
              <w:top w:val="nil"/>
              <w:bottom w:val="nil"/>
            </w:tcBorders>
          </w:tcPr>
          <w:p w14:paraId="0B9B4A89" w14:textId="77777777" w:rsidR="00356DDD" w:rsidRPr="003559ED" w:rsidRDefault="00356DDD" w:rsidP="002B5C21">
            <w:pPr>
              <w:rPr>
                <w:rFonts w:cstheme="minorHAnsi"/>
                <w:b w:val="0"/>
                <w:bCs w:val="0"/>
                <w:lang w:val="en-GB"/>
              </w:rPr>
            </w:pPr>
            <w:r w:rsidRPr="003559ED">
              <w:rPr>
                <w:rFonts w:cstheme="minorHAnsi"/>
                <w:b w:val="0"/>
                <w:bCs w:val="0"/>
                <w:lang w:val="en-GB"/>
              </w:rPr>
              <w:t>Qatar</w:t>
            </w:r>
          </w:p>
        </w:tc>
        <w:tc>
          <w:tcPr>
            <w:tcW w:w="1254" w:type="dxa"/>
            <w:tcBorders>
              <w:top w:val="nil"/>
              <w:bottom w:val="nil"/>
            </w:tcBorders>
          </w:tcPr>
          <w:p w14:paraId="5F8716CD"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il"/>
              <w:bottom w:val="nil"/>
            </w:tcBorders>
          </w:tcPr>
          <w:p w14:paraId="5C8296AE"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701" w:type="dxa"/>
            <w:tcBorders>
              <w:top w:val="nil"/>
              <w:bottom w:val="nil"/>
            </w:tcBorders>
          </w:tcPr>
          <w:p w14:paraId="18DB73BF"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96.9</w:t>
            </w:r>
          </w:p>
        </w:tc>
        <w:tc>
          <w:tcPr>
            <w:tcW w:w="1134" w:type="dxa"/>
            <w:tcBorders>
              <w:top w:val="nil"/>
              <w:bottom w:val="nil"/>
            </w:tcBorders>
          </w:tcPr>
          <w:p w14:paraId="35F41465"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il"/>
              <w:bottom w:val="nil"/>
            </w:tcBorders>
          </w:tcPr>
          <w:p w14:paraId="6FBF2E65"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276" w:type="dxa"/>
            <w:tcBorders>
              <w:top w:val="nil"/>
              <w:bottom w:val="nil"/>
            </w:tcBorders>
          </w:tcPr>
          <w:p w14:paraId="1463D261"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73" w:type="dxa"/>
            <w:tcBorders>
              <w:top w:val="nil"/>
              <w:bottom w:val="nil"/>
            </w:tcBorders>
          </w:tcPr>
          <w:p w14:paraId="548A861D"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r w:rsidRPr="003559ED">
              <w:rPr>
                <w:rFonts w:cstheme="minorHAnsi"/>
                <w:lang w:val="en-GB"/>
              </w:rPr>
              <w:t>2.5 (0.1-40.9)</w:t>
            </w:r>
          </w:p>
        </w:tc>
        <w:tc>
          <w:tcPr>
            <w:tcW w:w="2118" w:type="dxa"/>
            <w:tcBorders>
              <w:top w:val="nil"/>
              <w:bottom w:val="nil"/>
            </w:tcBorders>
          </w:tcPr>
          <w:p w14:paraId="6147ED2F" w14:textId="77777777" w:rsidR="00356DDD" w:rsidRPr="003559ED" w:rsidRDefault="00356DDD" w:rsidP="002B5C21">
            <w:pPr>
              <w:jc w:val="right"/>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356DDD" w:rsidRPr="003559ED" w14:paraId="313F727B" w14:textId="77777777" w:rsidTr="002B5C21">
        <w:tc>
          <w:tcPr>
            <w:cnfStyle w:val="001000000000" w:firstRow="0" w:lastRow="0" w:firstColumn="1" w:lastColumn="0" w:oddVBand="0" w:evenVBand="0" w:oddHBand="0" w:evenHBand="0" w:firstRowFirstColumn="0" w:firstRowLastColumn="0" w:lastRowFirstColumn="0" w:lastRowLastColumn="0"/>
            <w:tcW w:w="1576" w:type="dxa"/>
            <w:tcBorders>
              <w:top w:val="nil"/>
              <w:bottom w:val="single" w:sz="4" w:space="0" w:color="7F7F7F" w:themeColor="text1" w:themeTint="80"/>
            </w:tcBorders>
          </w:tcPr>
          <w:p w14:paraId="3893538E" w14:textId="77777777" w:rsidR="00356DDD" w:rsidRPr="003559ED" w:rsidRDefault="00356DDD" w:rsidP="002B5C21">
            <w:pPr>
              <w:rPr>
                <w:rFonts w:cstheme="minorHAnsi"/>
                <w:b w:val="0"/>
                <w:bCs w:val="0"/>
                <w:lang w:val="en-GB"/>
              </w:rPr>
            </w:pPr>
            <w:r w:rsidRPr="003559ED">
              <w:rPr>
                <w:rFonts w:cstheme="minorHAnsi"/>
                <w:b w:val="0"/>
                <w:bCs w:val="0"/>
                <w:lang w:val="en-GB"/>
              </w:rPr>
              <w:t>UAE</w:t>
            </w:r>
            <w:r w:rsidRPr="003559ED">
              <w:rPr>
                <w:rFonts w:cstheme="minorHAnsi"/>
                <w:b w:val="0"/>
                <w:bCs w:val="0"/>
                <w:vertAlign w:val="superscript"/>
                <w:lang w:val="en-GB"/>
              </w:rPr>
              <w:t>3</w:t>
            </w:r>
          </w:p>
        </w:tc>
        <w:tc>
          <w:tcPr>
            <w:tcW w:w="1254" w:type="dxa"/>
            <w:tcBorders>
              <w:top w:val="nil"/>
              <w:bottom w:val="single" w:sz="4" w:space="0" w:color="7F7F7F" w:themeColor="text1" w:themeTint="80"/>
            </w:tcBorders>
          </w:tcPr>
          <w:p w14:paraId="06F93027"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134" w:type="dxa"/>
            <w:tcBorders>
              <w:top w:val="nil"/>
              <w:bottom w:val="single" w:sz="4" w:space="0" w:color="7F7F7F" w:themeColor="text1" w:themeTint="80"/>
            </w:tcBorders>
          </w:tcPr>
          <w:p w14:paraId="20B8F92C"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tcBorders>
              <w:top w:val="nil"/>
              <w:bottom w:val="single" w:sz="4" w:space="0" w:color="7F7F7F" w:themeColor="text1" w:themeTint="80"/>
            </w:tcBorders>
          </w:tcPr>
          <w:p w14:paraId="733BDEE1"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51.0</w:t>
            </w:r>
          </w:p>
        </w:tc>
        <w:tc>
          <w:tcPr>
            <w:tcW w:w="1134" w:type="dxa"/>
            <w:tcBorders>
              <w:top w:val="nil"/>
              <w:bottom w:val="single" w:sz="4" w:space="0" w:color="7F7F7F" w:themeColor="text1" w:themeTint="80"/>
            </w:tcBorders>
          </w:tcPr>
          <w:p w14:paraId="5AE24C08"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134" w:type="dxa"/>
            <w:tcBorders>
              <w:top w:val="nil"/>
              <w:bottom w:val="single" w:sz="4" w:space="0" w:color="7F7F7F" w:themeColor="text1" w:themeTint="80"/>
            </w:tcBorders>
          </w:tcPr>
          <w:p w14:paraId="368BB722"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276" w:type="dxa"/>
            <w:tcBorders>
              <w:top w:val="nil"/>
              <w:bottom w:val="single" w:sz="4" w:space="0" w:color="7F7F7F" w:themeColor="text1" w:themeTint="80"/>
            </w:tcBorders>
          </w:tcPr>
          <w:p w14:paraId="28FD603B"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73" w:type="dxa"/>
            <w:tcBorders>
              <w:top w:val="nil"/>
              <w:bottom w:val="single" w:sz="4" w:space="0" w:color="7F7F7F" w:themeColor="text1" w:themeTint="80"/>
            </w:tcBorders>
          </w:tcPr>
          <w:p w14:paraId="1B6178D9"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3559ED">
              <w:rPr>
                <w:rFonts w:cstheme="minorHAnsi"/>
                <w:lang w:val="en-GB"/>
              </w:rPr>
              <w:t>2.4 (0.5-10.9)</w:t>
            </w:r>
          </w:p>
        </w:tc>
        <w:tc>
          <w:tcPr>
            <w:tcW w:w="2118" w:type="dxa"/>
            <w:tcBorders>
              <w:top w:val="nil"/>
              <w:bottom w:val="single" w:sz="4" w:space="0" w:color="7F7F7F" w:themeColor="text1" w:themeTint="80"/>
            </w:tcBorders>
          </w:tcPr>
          <w:p w14:paraId="0565E644" w14:textId="77777777" w:rsidR="00356DDD" w:rsidRPr="003559ED" w:rsidRDefault="00356DDD" w:rsidP="002B5C21">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356DDD" w:rsidRPr="003559ED" w14:paraId="275CD08E" w14:textId="77777777" w:rsidTr="002B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0" w:type="dxa"/>
            <w:gridSpan w:val="9"/>
          </w:tcPr>
          <w:p w14:paraId="6A179FDD" w14:textId="1BBF2646" w:rsidR="00356DDD" w:rsidRPr="003559ED" w:rsidRDefault="00356DDD" w:rsidP="002B5C21">
            <w:pPr>
              <w:rPr>
                <w:rFonts w:cstheme="minorHAnsi"/>
                <w:b w:val="0"/>
                <w:bCs w:val="0"/>
                <w:sz w:val="20"/>
                <w:szCs w:val="20"/>
                <w:lang w:val="en-GB"/>
              </w:rPr>
            </w:pPr>
            <w:r w:rsidRPr="003559ED">
              <w:rPr>
                <w:rFonts w:cstheme="minorHAnsi"/>
                <w:b w:val="0"/>
                <w:bCs w:val="0"/>
                <w:sz w:val="20"/>
                <w:szCs w:val="20"/>
                <w:vertAlign w:val="superscript"/>
                <w:lang w:val="en-GB"/>
              </w:rPr>
              <w:t>1:</w:t>
            </w:r>
            <w:r w:rsidRPr="003559ED">
              <w:rPr>
                <w:rFonts w:cstheme="minorHAnsi"/>
                <w:b w:val="0"/>
                <w:bCs w:val="0"/>
                <w:sz w:val="20"/>
                <w:szCs w:val="20"/>
                <w:lang w:val="en-GB"/>
              </w:rPr>
              <w:t xml:space="preserve"> Prevalence; </w:t>
            </w:r>
            <w:r w:rsidRPr="003559ED">
              <w:rPr>
                <w:rFonts w:cstheme="minorHAnsi"/>
                <w:b w:val="0"/>
                <w:bCs w:val="0"/>
                <w:sz w:val="20"/>
                <w:szCs w:val="20"/>
                <w:vertAlign w:val="superscript"/>
                <w:lang w:val="en-GB"/>
              </w:rPr>
              <w:t>2</w:t>
            </w:r>
            <w:r w:rsidRPr="003559ED">
              <w:rPr>
                <w:rFonts w:cstheme="minorHAnsi"/>
                <w:b w:val="0"/>
                <w:bCs w:val="0"/>
                <w:sz w:val="20"/>
                <w:szCs w:val="20"/>
                <w:lang w:val="en-GB"/>
              </w:rPr>
              <w:t>: S</w:t>
            </w:r>
            <w:r>
              <w:rPr>
                <w:rFonts w:cstheme="minorHAnsi"/>
                <w:b w:val="0"/>
                <w:bCs w:val="0"/>
                <w:sz w:val="20"/>
                <w:szCs w:val="20"/>
                <w:lang w:val="en-GB"/>
              </w:rPr>
              <w:t xml:space="preserve">yrian refugees; </w:t>
            </w:r>
            <w:r w:rsidRPr="003559ED">
              <w:rPr>
                <w:rFonts w:cstheme="minorHAnsi"/>
                <w:b w:val="0"/>
                <w:bCs w:val="0"/>
                <w:sz w:val="20"/>
                <w:szCs w:val="20"/>
                <w:vertAlign w:val="superscript"/>
                <w:lang w:val="en-GB"/>
              </w:rPr>
              <w:t>3</w:t>
            </w:r>
            <w:r>
              <w:rPr>
                <w:rFonts w:cstheme="minorHAnsi"/>
                <w:b w:val="0"/>
                <w:bCs w:val="0"/>
                <w:sz w:val="20"/>
                <w:szCs w:val="20"/>
                <w:lang w:val="en-GB"/>
              </w:rPr>
              <w:t>: United Arab Emirates;</w:t>
            </w:r>
            <w:r w:rsidR="00CB6207">
              <w:rPr>
                <w:rFonts w:cstheme="minorHAnsi"/>
                <w:b w:val="0"/>
                <w:bCs w:val="0"/>
                <w:sz w:val="20"/>
                <w:szCs w:val="20"/>
                <w:lang w:val="en-GB"/>
              </w:rPr>
              <w:t xml:space="preserve"> </w:t>
            </w:r>
            <w:r w:rsidR="00FE394E" w:rsidRPr="00CB6207">
              <w:rPr>
                <w:rFonts w:cstheme="minorHAnsi"/>
                <w:b w:val="0"/>
                <w:bCs w:val="0"/>
                <w:sz w:val="20"/>
                <w:szCs w:val="20"/>
                <w:vertAlign w:val="superscript"/>
                <w:lang w:val="en-GB"/>
              </w:rPr>
              <w:t>4</w:t>
            </w:r>
            <w:r w:rsidR="00FE394E">
              <w:rPr>
                <w:rFonts w:cstheme="minorHAnsi"/>
                <w:b w:val="0"/>
                <w:bCs w:val="0"/>
                <w:sz w:val="20"/>
                <w:szCs w:val="20"/>
                <w:lang w:val="en-GB"/>
              </w:rPr>
              <w:t>: EPTB</w:t>
            </w:r>
            <w:r w:rsidR="00CB6207">
              <w:rPr>
                <w:rFonts w:cstheme="minorHAnsi"/>
                <w:b w:val="0"/>
                <w:bCs w:val="0"/>
                <w:sz w:val="20"/>
                <w:szCs w:val="20"/>
                <w:lang w:val="en-GB"/>
              </w:rPr>
              <w:t xml:space="preserve">: extrapulmonary </w:t>
            </w:r>
            <w:r w:rsidR="00FE394E">
              <w:rPr>
                <w:rFonts w:cstheme="minorHAnsi"/>
                <w:b w:val="0"/>
                <w:bCs w:val="0"/>
                <w:sz w:val="20"/>
                <w:szCs w:val="20"/>
                <w:lang w:val="en-GB"/>
              </w:rPr>
              <w:t xml:space="preserve">tuberculosis; </w:t>
            </w:r>
            <w:r w:rsidR="00FE394E" w:rsidRPr="00FE394E">
              <w:rPr>
                <w:rFonts w:cstheme="minorHAnsi"/>
                <w:b w:val="0"/>
                <w:bCs w:val="0"/>
                <w:sz w:val="20"/>
                <w:szCs w:val="20"/>
                <w:vertAlign w:val="superscript"/>
                <w:lang w:val="en-GB"/>
              </w:rPr>
              <w:t>5</w:t>
            </w:r>
            <w:r>
              <w:rPr>
                <w:rFonts w:cstheme="minorHAnsi"/>
                <w:b w:val="0"/>
                <w:bCs w:val="0"/>
                <w:sz w:val="20"/>
                <w:szCs w:val="20"/>
                <w:lang w:val="en-GB"/>
              </w:rPr>
              <w:t>: OR: odds ratio; CI: confidence interval</w:t>
            </w:r>
          </w:p>
        </w:tc>
      </w:tr>
    </w:tbl>
    <w:p w14:paraId="2EB9A750" w14:textId="77777777" w:rsidR="00356DDD" w:rsidRPr="003559ED" w:rsidRDefault="00356DDD" w:rsidP="00356DDD">
      <w:pPr>
        <w:rPr>
          <w:rFonts w:cstheme="minorHAnsi"/>
          <w:vertAlign w:val="superscript"/>
          <w:lang w:val="en-US"/>
        </w:rPr>
      </w:pPr>
    </w:p>
    <w:p w14:paraId="0AF7A7DC" w14:textId="77777777" w:rsidR="00795C6F" w:rsidRDefault="00795C6F" w:rsidP="00795C6F">
      <w:pPr>
        <w:tabs>
          <w:tab w:val="left" w:pos="2190"/>
        </w:tabs>
        <w:rPr>
          <w:rFonts w:cstheme="minorHAnsi"/>
          <w:sz w:val="24"/>
          <w:szCs w:val="24"/>
          <w:lang w:val="en-GB"/>
        </w:rPr>
      </w:pPr>
    </w:p>
    <w:p w14:paraId="532421E1" w14:textId="77777777" w:rsidR="006B1D20" w:rsidRDefault="006B1D20" w:rsidP="00795C6F">
      <w:pPr>
        <w:tabs>
          <w:tab w:val="left" w:pos="2190"/>
        </w:tabs>
        <w:rPr>
          <w:rFonts w:cstheme="minorHAnsi"/>
          <w:sz w:val="24"/>
          <w:szCs w:val="24"/>
          <w:lang w:val="en-GB"/>
        </w:rPr>
      </w:pPr>
    </w:p>
    <w:p w14:paraId="7AC3ED9A" w14:textId="77777777" w:rsidR="006B1D20" w:rsidRDefault="006B1D20" w:rsidP="00795C6F">
      <w:pPr>
        <w:tabs>
          <w:tab w:val="left" w:pos="2190"/>
        </w:tabs>
        <w:rPr>
          <w:rFonts w:cstheme="minorHAnsi"/>
          <w:sz w:val="24"/>
          <w:szCs w:val="24"/>
          <w:lang w:val="en-GB"/>
        </w:rPr>
      </w:pPr>
    </w:p>
    <w:p w14:paraId="2E642305" w14:textId="77777777" w:rsidR="006B1D20" w:rsidRDefault="006B1D20" w:rsidP="00795C6F">
      <w:pPr>
        <w:tabs>
          <w:tab w:val="left" w:pos="2190"/>
        </w:tabs>
        <w:rPr>
          <w:rFonts w:cstheme="minorHAnsi"/>
          <w:sz w:val="24"/>
          <w:szCs w:val="24"/>
          <w:lang w:val="en-GB"/>
        </w:rPr>
      </w:pPr>
    </w:p>
    <w:p w14:paraId="689F8D18" w14:textId="77777777" w:rsidR="006B1D20" w:rsidRDefault="006B1D20" w:rsidP="00795C6F">
      <w:pPr>
        <w:tabs>
          <w:tab w:val="left" w:pos="2190"/>
        </w:tabs>
        <w:rPr>
          <w:rFonts w:cstheme="minorHAnsi"/>
          <w:sz w:val="24"/>
          <w:szCs w:val="24"/>
          <w:lang w:val="en-GB"/>
        </w:rPr>
      </w:pPr>
    </w:p>
    <w:p w14:paraId="05BC6F3C" w14:textId="77777777" w:rsidR="006B1D20" w:rsidRDefault="006B1D20" w:rsidP="00795C6F">
      <w:pPr>
        <w:tabs>
          <w:tab w:val="left" w:pos="2190"/>
        </w:tabs>
        <w:rPr>
          <w:rFonts w:cstheme="minorHAnsi"/>
          <w:sz w:val="24"/>
          <w:szCs w:val="24"/>
          <w:lang w:val="en-GB"/>
        </w:rPr>
      </w:pPr>
    </w:p>
    <w:p w14:paraId="718EC6E8" w14:textId="77777777" w:rsidR="00E50378" w:rsidRDefault="00E50378" w:rsidP="00795C6F">
      <w:pPr>
        <w:tabs>
          <w:tab w:val="left" w:pos="2190"/>
        </w:tabs>
        <w:rPr>
          <w:rFonts w:cstheme="minorHAnsi"/>
          <w:sz w:val="24"/>
          <w:szCs w:val="24"/>
          <w:lang w:val="en-GB"/>
        </w:rPr>
      </w:pPr>
    </w:p>
    <w:p w14:paraId="5BE4E74C" w14:textId="77777777" w:rsidR="00E50378" w:rsidRDefault="00E50378" w:rsidP="00795C6F">
      <w:pPr>
        <w:tabs>
          <w:tab w:val="left" w:pos="2190"/>
        </w:tabs>
        <w:rPr>
          <w:rFonts w:cstheme="minorHAnsi"/>
          <w:sz w:val="24"/>
          <w:szCs w:val="24"/>
          <w:lang w:val="en-GB"/>
        </w:rPr>
      </w:pPr>
    </w:p>
    <w:p w14:paraId="09727EA3" w14:textId="374A3DF3" w:rsidR="00E50378" w:rsidRPr="00226B68" w:rsidRDefault="00E50378" w:rsidP="00226B68">
      <w:pPr>
        <w:rPr>
          <w:rFonts w:cstheme="minorHAnsi"/>
          <w:b/>
          <w:bCs/>
          <w:sz w:val="24"/>
          <w:szCs w:val="24"/>
          <w:lang w:val="fr-FR"/>
        </w:rPr>
      </w:pPr>
      <w:r w:rsidRPr="00226B68">
        <w:rPr>
          <w:rFonts w:cstheme="minorHAnsi"/>
          <w:b/>
          <w:bCs/>
          <w:sz w:val="24"/>
          <w:szCs w:val="24"/>
          <w:lang w:val="en-GB"/>
        </w:rPr>
        <w:lastRenderedPageBreak/>
        <w:t>Annex 9</w:t>
      </w:r>
      <w:r w:rsidR="00226B68" w:rsidRPr="00226B68">
        <w:rPr>
          <w:rFonts w:cstheme="minorHAnsi"/>
          <w:b/>
          <w:bCs/>
          <w:sz w:val="24"/>
          <w:szCs w:val="24"/>
          <w:lang w:val="en-US"/>
        </w:rPr>
        <w:t xml:space="preserve">. List excluded manuscripts with the reason for exclusion.  </w:t>
      </w:r>
    </w:p>
    <w:p w14:paraId="68A71423" w14:textId="0A237FDA" w:rsidR="00226B68" w:rsidRPr="00226B68" w:rsidRDefault="00226B68" w:rsidP="00226B68">
      <w:pPr>
        <w:tabs>
          <w:tab w:val="left" w:pos="2190"/>
        </w:tabs>
        <w:rPr>
          <w:rFonts w:cstheme="minorHAnsi"/>
          <w:b/>
          <w:bCs/>
          <w:sz w:val="24"/>
          <w:szCs w:val="24"/>
          <w:lang w:val="fr-FR"/>
        </w:rPr>
      </w:pPr>
      <w:r w:rsidRPr="00DC763C">
        <w:rPr>
          <w:rFonts w:cstheme="minorHAnsi"/>
          <w:b/>
          <w:bCs/>
          <w:sz w:val="24"/>
          <w:szCs w:val="24"/>
          <w:lang w:val="fr-FR"/>
        </w:rPr>
        <w:t>Step-</w:t>
      </w:r>
      <w:r>
        <w:rPr>
          <w:rFonts w:cstheme="minorHAnsi"/>
          <w:b/>
          <w:bCs/>
          <w:sz w:val="24"/>
          <w:szCs w:val="24"/>
          <w:lang w:val="fr-FR"/>
        </w:rPr>
        <w:t>1</w:t>
      </w:r>
    </w:p>
    <w:tbl>
      <w:tblPr>
        <w:tblW w:w="15309" w:type="dxa"/>
        <w:tblLayout w:type="fixed"/>
        <w:tblLook w:val="04A0" w:firstRow="1" w:lastRow="0" w:firstColumn="1" w:lastColumn="0" w:noHBand="0" w:noVBand="1"/>
      </w:tblPr>
      <w:tblGrid>
        <w:gridCol w:w="551"/>
        <w:gridCol w:w="6112"/>
        <w:gridCol w:w="850"/>
        <w:gridCol w:w="1559"/>
        <w:gridCol w:w="6237"/>
      </w:tblGrid>
      <w:tr w:rsidR="00E50378" w:rsidRPr="00E50378" w14:paraId="03D58D18" w14:textId="77777777" w:rsidTr="00E50378">
        <w:trPr>
          <w:trHeight w:val="420"/>
        </w:trPr>
        <w:tc>
          <w:tcPr>
            <w:tcW w:w="551" w:type="dxa"/>
            <w:tcBorders>
              <w:top w:val="nil"/>
              <w:left w:val="nil"/>
              <w:bottom w:val="nil"/>
              <w:right w:val="nil"/>
            </w:tcBorders>
            <w:shd w:val="clear" w:color="auto" w:fill="auto"/>
            <w:noWrap/>
            <w:hideMark/>
          </w:tcPr>
          <w:p w14:paraId="1802BB65" w14:textId="77777777" w:rsidR="00E50378" w:rsidRPr="00E50378" w:rsidRDefault="00E50378" w:rsidP="00E50378">
            <w:pPr>
              <w:spacing w:after="0" w:line="240" w:lineRule="auto"/>
              <w:rPr>
                <w:rFonts w:ascii="Calibri" w:eastAsia="Times New Roman" w:hAnsi="Calibri" w:cs="Calibri"/>
                <w:kern w:val="0"/>
                <w:lang/>
                <w14:ligatures w14:val="none"/>
              </w:rPr>
            </w:pPr>
          </w:p>
        </w:tc>
        <w:tc>
          <w:tcPr>
            <w:tcW w:w="6112" w:type="dxa"/>
            <w:tcBorders>
              <w:top w:val="single" w:sz="4" w:space="0" w:color="auto"/>
              <w:left w:val="nil"/>
              <w:bottom w:val="single" w:sz="4" w:space="0" w:color="auto"/>
              <w:right w:val="nil"/>
            </w:tcBorders>
            <w:shd w:val="clear" w:color="000000" w:fill="FFFF00"/>
            <w:hideMark/>
          </w:tcPr>
          <w:p w14:paraId="3BDBD8F3" w14:textId="4AEA8C39" w:rsidR="00E50378" w:rsidRPr="00E50378" w:rsidRDefault="00E50378" w:rsidP="00E50378">
            <w:pPr>
              <w:tabs>
                <w:tab w:val="left" w:pos="734"/>
              </w:tabs>
              <w:spacing w:after="0" w:line="240" w:lineRule="auto"/>
              <w:ind w:left="-524" w:right="-8408"/>
              <w:rPr>
                <w:rFonts w:ascii="Calibri" w:eastAsia="Times New Roman" w:hAnsi="Calibri" w:cs="Calibri"/>
                <w:b/>
                <w:bCs/>
                <w:color w:val="000000"/>
                <w:kern w:val="0"/>
                <w:lang w:val="fr-FR"/>
                <w14:ligatures w14:val="none"/>
              </w:rPr>
            </w:pPr>
            <w:r w:rsidRPr="00E50378">
              <w:rPr>
                <w:rFonts w:ascii="Calibri" w:eastAsia="Times New Roman" w:hAnsi="Calibri" w:cs="Calibri"/>
                <w:b/>
                <w:bCs/>
                <w:color w:val="000000"/>
                <w:kern w:val="0"/>
                <w:lang/>
                <w14:ligatures w14:val="none"/>
              </w:rPr>
              <w:t>Title</w:t>
            </w:r>
            <w:r>
              <w:rPr>
                <w:rFonts w:ascii="Calibri" w:eastAsia="Times New Roman" w:hAnsi="Calibri" w:cs="Calibri"/>
                <w:b/>
                <w:bCs/>
                <w:color w:val="000000"/>
                <w:kern w:val="0"/>
                <w:lang/>
                <w14:ligatures w14:val="none"/>
              </w:rPr>
              <w:tab/>
            </w:r>
            <w:proofErr w:type="spellStart"/>
            <w:r>
              <w:rPr>
                <w:rFonts w:ascii="Calibri" w:eastAsia="Times New Roman" w:hAnsi="Calibri" w:cs="Calibri"/>
                <w:b/>
                <w:bCs/>
                <w:color w:val="000000"/>
                <w:kern w:val="0"/>
                <w:lang w:val="fr-FR"/>
                <w14:ligatures w14:val="none"/>
              </w:rPr>
              <w:t>Titles</w:t>
            </w:r>
            <w:proofErr w:type="spellEnd"/>
          </w:p>
        </w:tc>
        <w:tc>
          <w:tcPr>
            <w:tcW w:w="850" w:type="dxa"/>
            <w:tcBorders>
              <w:top w:val="single" w:sz="4" w:space="0" w:color="auto"/>
              <w:left w:val="nil"/>
              <w:bottom w:val="single" w:sz="4" w:space="0" w:color="auto"/>
              <w:right w:val="nil"/>
            </w:tcBorders>
            <w:shd w:val="clear" w:color="000000" w:fill="FFFF00"/>
            <w:noWrap/>
            <w:hideMark/>
          </w:tcPr>
          <w:p w14:paraId="7C1EB226" w14:textId="77777777" w:rsidR="00E50378" w:rsidRPr="00E50378" w:rsidRDefault="00E50378" w:rsidP="00E50378">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Year</w:t>
            </w:r>
          </w:p>
        </w:tc>
        <w:tc>
          <w:tcPr>
            <w:tcW w:w="1559" w:type="dxa"/>
            <w:tcBorders>
              <w:top w:val="single" w:sz="4" w:space="0" w:color="auto"/>
              <w:left w:val="nil"/>
              <w:bottom w:val="single" w:sz="4" w:space="0" w:color="auto"/>
              <w:right w:val="nil"/>
            </w:tcBorders>
            <w:shd w:val="clear" w:color="000000" w:fill="FFFF00"/>
            <w:hideMark/>
          </w:tcPr>
          <w:p w14:paraId="40A54DC5" w14:textId="77777777" w:rsidR="00E50378" w:rsidRPr="00E50378" w:rsidRDefault="00E50378" w:rsidP="00E50378">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First author</w:t>
            </w:r>
          </w:p>
        </w:tc>
        <w:tc>
          <w:tcPr>
            <w:tcW w:w="6237" w:type="dxa"/>
            <w:tcBorders>
              <w:top w:val="single" w:sz="4" w:space="0" w:color="auto"/>
              <w:left w:val="nil"/>
              <w:bottom w:val="single" w:sz="4" w:space="0" w:color="auto"/>
              <w:right w:val="nil"/>
            </w:tcBorders>
            <w:shd w:val="clear" w:color="000000" w:fill="FFFF00"/>
            <w:hideMark/>
          </w:tcPr>
          <w:p w14:paraId="20A5630C" w14:textId="77777777" w:rsidR="00E50378" w:rsidRPr="00E50378" w:rsidRDefault="00E50378" w:rsidP="00E50378">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Reason for exclusion</w:t>
            </w:r>
          </w:p>
        </w:tc>
      </w:tr>
      <w:tr w:rsidR="00E50378" w:rsidRPr="00E50378" w14:paraId="0C7A7105" w14:textId="77777777" w:rsidTr="00E50378">
        <w:trPr>
          <w:trHeight w:val="1215"/>
        </w:trPr>
        <w:tc>
          <w:tcPr>
            <w:tcW w:w="551" w:type="dxa"/>
            <w:tcBorders>
              <w:top w:val="nil"/>
              <w:left w:val="nil"/>
              <w:bottom w:val="nil"/>
              <w:right w:val="nil"/>
            </w:tcBorders>
            <w:shd w:val="clear" w:color="auto" w:fill="auto"/>
            <w:noWrap/>
            <w:hideMark/>
          </w:tcPr>
          <w:p w14:paraId="32927B0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w:t>
            </w:r>
          </w:p>
        </w:tc>
        <w:tc>
          <w:tcPr>
            <w:tcW w:w="6112" w:type="dxa"/>
            <w:tcBorders>
              <w:top w:val="single" w:sz="4" w:space="0" w:color="auto"/>
              <w:left w:val="nil"/>
              <w:bottom w:val="nil"/>
              <w:right w:val="nil"/>
            </w:tcBorders>
            <w:shd w:val="clear" w:color="auto" w:fill="auto"/>
            <w:hideMark/>
          </w:tcPr>
          <w:p w14:paraId="3885B2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Whole genome sequencing-based analysis of tuberculosis (TB) in migrants: rapid tools for cross-border surveillance and to distinguish between recent transmission in the host country and new importations</w:t>
            </w:r>
          </w:p>
        </w:tc>
        <w:tc>
          <w:tcPr>
            <w:tcW w:w="850" w:type="dxa"/>
            <w:tcBorders>
              <w:top w:val="single" w:sz="4" w:space="0" w:color="auto"/>
              <w:left w:val="nil"/>
              <w:bottom w:val="nil"/>
              <w:right w:val="nil"/>
            </w:tcBorders>
            <w:shd w:val="clear" w:color="auto" w:fill="auto"/>
            <w:noWrap/>
            <w:hideMark/>
          </w:tcPr>
          <w:p w14:paraId="7C1ACA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single" w:sz="4" w:space="0" w:color="auto"/>
              <w:left w:val="nil"/>
              <w:bottom w:val="nil"/>
              <w:right w:val="nil"/>
            </w:tcBorders>
            <w:shd w:val="clear" w:color="auto" w:fill="auto"/>
            <w:hideMark/>
          </w:tcPr>
          <w:p w14:paraId="2AC44A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Abascal, E.  </w:t>
            </w:r>
          </w:p>
        </w:tc>
        <w:tc>
          <w:tcPr>
            <w:tcW w:w="6237" w:type="dxa"/>
            <w:tcBorders>
              <w:top w:val="single" w:sz="4" w:space="0" w:color="auto"/>
              <w:left w:val="nil"/>
              <w:bottom w:val="nil"/>
              <w:right w:val="nil"/>
            </w:tcBorders>
            <w:shd w:val="clear" w:color="auto" w:fill="auto"/>
            <w:hideMark/>
          </w:tcPr>
          <w:p w14:paraId="4757C05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78CE052" w14:textId="77777777" w:rsidTr="00E50378">
        <w:trPr>
          <w:trHeight w:val="930"/>
        </w:trPr>
        <w:tc>
          <w:tcPr>
            <w:tcW w:w="551" w:type="dxa"/>
            <w:tcBorders>
              <w:top w:val="nil"/>
              <w:left w:val="nil"/>
              <w:bottom w:val="nil"/>
              <w:right w:val="nil"/>
            </w:tcBorders>
            <w:shd w:val="clear" w:color="auto" w:fill="auto"/>
            <w:noWrap/>
            <w:hideMark/>
          </w:tcPr>
          <w:p w14:paraId="504E951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w:t>
            </w:r>
          </w:p>
        </w:tc>
        <w:tc>
          <w:tcPr>
            <w:tcW w:w="6112" w:type="dxa"/>
            <w:tcBorders>
              <w:top w:val="nil"/>
              <w:left w:val="nil"/>
              <w:bottom w:val="nil"/>
              <w:right w:val="nil"/>
            </w:tcBorders>
            <w:shd w:val="clear" w:color="auto" w:fill="auto"/>
            <w:hideMark/>
          </w:tcPr>
          <w:p w14:paraId="71BBAAF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Discordance across phenotypic and molecular methods for drug susceptibility testing of drug-resistant Mycobacterium tuberculosis isolates in a low TB incidence country</w:t>
            </w:r>
          </w:p>
        </w:tc>
        <w:tc>
          <w:tcPr>
            <w:tcW w:w="850" w:type="dxa"/>
            <w:tcBorders>
              <w:top w:val="nil"/>
              <w:left w:val="nil"/>
              <w:bottom w:val="nil"/>
              <w:right w:val="nil"/>
            </w:tcBorders>
            <w:shd w:val="clear" w:color="auto" w:fill="auto"/>
            <w:noWrap/>
            <w:hideMark/>
          </w:tcPr>
          <w:p w14:paraId="479AA45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2A06D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Ahmad, S.  </w:t>
            </w:r>
          </w:p>
        </w:tc>
        <w:tc>
          <w:tcPr>
            <w:tcW w:w="6237" w:type="dxa"/>
            <w:tcBorders>
              <w:top w:val="nil"/>
              <w:left w:val="nil"/>
              <w:bottom w:val="nil"/>
              <w:right w:val="nil"/>
            </w:tcBorders>
            <w:shd w:val="clear" w:color="auto" w:fill="auto"/>
            <w:hideMark/>
          </w:tcPr>
          <w:p w14:paraId="2F95F96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D72F331" w14:textId="77777777" w:rsidTr="00E50378">
        <w:trPr>
          <w:trHeight w:val="615"/>
        </w:trPr>
        <w:tc>
          <w:tcPr>
            <w:tcW w:w="551" w:type="dxa"/>
            <w:tcBorders>
              <w:top w:val="nil"/>
              <w:left w:val="nil"/>
              <w:bottom w:val="nil"/>
              <w:right w:val="nil"/>
            </w:tcBorders>
            <w:shd w:val="clear" w:color="auto" w:fill="auto"/>
            <w:noWrap/>
            <w:hideMark/>
          </w:tcPr>
          <w:p w14:paraId="62867A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w:t>
            </w:r>
          </w:p>
        </w:tc>
        <w:tc>
          <w:tcPr>
            <w:tcW w:w="6112" w:type="dxa"/>
            <w:tcBorders>
              <w:top w:val="nil"/>
              <w:left w:val="nil"/>
              <w:bottom w:val="nil"/>
              <w:right w:val="nil"/>
            </w:tcBorders>
            <w:shd w:val="clear" w:color="auto" w:fill="auto"/>
            <w:hideMark/>
          </w:tcPr>
          <w:p w14:paraId="5C1E78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Varicella infection in the Middle East: Prevalence, complications, and vaccination</w:t>
            </w:r>
          </w:p>
        </w:tc>
        <w:tc>
          <w:tcPr>
            <w:tcW w:w="850" w:type="dxa"/>
            <w:tcBorders>
              <w:top w:val="nil"/>
              <w:left w:val="nil"/>
              <w:bottom w:val="nil"/>
              <w:right w:val="nil"/>
            </w:tcBorders>
            <w:shd w:val="clear" w:color="auto" w:fill="auto"/>
            <w:noWrap/>
            <w:hideMark/>
          </w:tcPr>
          <w:p w14:paraId="18038A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ADD4D9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Al-Turab, M. </w:t>
            </w:r>
          </w:p>
        </w:tc>
        <w:tc>
          <w:tcPr>
            <w:tcW w:w="6237" w:type="dxa"/>
            <w:tcBorders>
              <w:top w:val="nil"/>
              <w:left w:val="nil"/>
              <w:bottom w:val="nil"/>
              <w:right w:val="nil"/>
            </w:tcBorders>
            <w:shd w:val="clear" w:color="auto" w:fill="auto"/>
            <w:hideMark/>
          </w:tcPr>
          <w:p w14:paraId="76F76F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9D072C6" w14:textId="77777777" w:rsidTr="00E50378">
        <w:trPr>
          <w:trHeight w:val="1020"/>
        </w:trPr>
        <w:tc>
          <w:tcPr>
            <w:tcW w:w="551" w:type="dxa"/>
            <w:tcBorders>
              <w:top w:val="nil"/>
              <w:left w:val="nil"/>
              <w:bottom w:val="nil"/>
              <w:right w:val="nil"/>
            </w:tcBorders>
            <w:shd w:val="clear" w:color="auto" w:fill="auto"/>
            <w:noWrap/>
            <w:hideMark/>
          </w:tcPr>
          <w:p w14:paraId="0DE860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w:t>
            </w:r>
          </w:p>
        </w:tc>
        <w:tc>
          <w:tcPr>
            <w:tcW w:w="6112" w:type="dxa"/>
            <w:tcBorders>
              <w:top w:val="nil"/>
              <w:left w:val="nil"/>
              <w:bottom w:val="nil"/>
              <w:right w:val="nil"/>
            </w:tcBorders>
            <w:shd w:val="clear" w:color="auto" w:fill="auto"/>
            <w:hideMark/>
          </w:tcPr>
          <w:p w14:paraId="26D126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Comparison of two nucleic acid amplification assays, the probetec et assay and Xpert MTB/RIF assay, for detection of mycobacterium tuberculosis in respiratory specimens</w:t>
            </w:r>
          </w:p>
        </w:tc>
        <w:tc>
          <w:tcPr>
            <w:tcW w:w="850" w:type="dxa"/>
            <w:tcBorders>
              <w:top w:val="nil"/>
              <w:left w:val="nil"/>
              <w:bottom w:val="nil"/>
              <w:right w:val="nil"/>
            </w:tcBorders>
            <w:shd w:val="clear" w:color="auto" w:fill="auto"/>
            <w:noWrap/>
            <w:hideMark/>
          </w:tcPr>
          <w:p w14:paraId="40C3FC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9BF75E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Aljohani, S. .</w:t>
            </w:r>
          </w:p>
        </w:tc>
        <w:tc>
          <w:tcPr>
            <w:tcW w:w="6237" w:type="dxa"/>
            <w:tcBorders>
              <w:top w:val="nil"/>
              <w:left w:val="nil"/>
              <w:bottom w:val="nil"/>
              <w:right w:val="nil"/>
            </w:tcBorders>
            <w:shd w:val="clear" w:color="auto" w:fill="auto"/>
            <w:hideMark/>
          </w:tcPr>
          <w:p w14:paraId="011B92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9EE3ED0" w14:textId="77777777" w:rsidTr="00E50378">
        <w:trPr>
          <w:trHeight w:val="1290"/>
        </w:trPr>
        <w:tc>
          <w:tcPr>
            <w:tcW w:w="551" w:type="dxa"/>
            <w:tcBorders>
              <w:top w:val="nil"/>
              <w:left w:val="nil"/>
              <w:bottom w:val="nil"/>
              <w:right w:val="nil"/>
            </w:tcBorders>
            <w:shd w:val="clear" w:color="auto" w:fill="auto"/>
            <w:noWrap/>
            <w:hideMark/>
          </w:tcPr>
          <w:p w14:paraId="6CCFDE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w:t>
            </w:r>
          </w:p>
        </w:tc>
        <w:tc>
          <w:tcPr>
            <w:tcW w:w="6112" w:type="dxa"/>
            <w:tcBorders>
              <w:top w:val="nil"/>
              <w:left w:val="nil"/>
              <w:bottom w:val="nil"/>
              <w:right w:val="nil"/>
            </w:tcBorders>
            <w:shd w:val="clear" w:color="auto" w:fill="auto"/>
            <w:hideMark/>
          </w:tcPr>
          <w:p w14:paraId="7DA492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Correction: Latent tuberculosis infection in foreign-born communities: Import vs. Transmission in The Netherlands derived through mathematical modelling (PLoS ONE (2018) 13:2 (e0192282) DOI: 10.1371/journal.pone.0192282)</w:t>
            </w:r>
          </w:p>
        </w:tc>
        <w:tc>
          <w:tcPr>
            <w:tcW w:w="850" w:type="dxa"/>
            <w:tcBorders>
              <w:top w:val="nil"/>
              <w:left w:val="nil"/>
              <w:bottom w:val="nil"/>
              <w:right w:val="nil"/>
            </w:tcBorders>
            <w:shd w:val="clear" w:color="auto" w:fill="auto"/>
            <w:noWrap/>
            <w:hideMark/>
          </w:tcPr>
          <w:p w14:paraId="2DA700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AC8F2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Altes, H. K. </w:t>
            </w:r>
          </w:p>
        </w:tc>
        <w:tc>
          <w:tcPr>
            <w:tcW w:w="6237" w:type="dxa"/>
            <w:tcBorders>
              <w:top w:val="nil"/>
              <w:left w:val="nil"/>
              <w:bottom w:val="nil"/>
              <w:right w:val="nil"/>
            </w:tcBorders>
            <w:shd w:val="clear" w:color="auto" w:fill="auto"/>
            <w:hideMark/>
          </w:tcPr>
          <w:p w14:paraId="0A195C1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75AAE8" w14:textId="77777777" w:rsidTr="00E50378">
        <w:trPr>
          <w:trHeight w:val="960"/>
        </w:trPr>
        <w:tc>
          <w:tcPr>
            <w:tcW w:w="551" w:type="dxa"/>
            <w:tcBorders>
              <w:top w:val="nil"/>
              <w:left w:val="nil"/>
              <w:bottom w:val="nil"/>
              <w:right w:val="nil"/>
            </w:tcBorders>
            <w:shd w:val="clear" w:color="auto" w:fill="auto"/>
            <w:noWrap/>
            <w:hideMark/>
          </w:tcPr>
          <w:p w14:paraId="13EC795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w:t>
            </w:r>
          </w:p>
        </w:tc>
        <w:tc>
          <w:tcPr>
            <w:tcW w:w="6112" w:type="dxa"/>
            <w:tcBorders>
              <w:top w:val="nil"/>
              <w:left w:val="nil"/>
              <w:bottom w:val="nil"/>
              <w:right w:val="nil"/>
            </w:tcBorders>
            <w:shd w:val="clear" w:color="auto" w:fill="auto"/>
            <w:hideMark/>
          </w:tcPr>
          <w:p w14:paraId="71F7FF4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Trends in mycobacterium tuberculosis transmission during a 10-year period (2006-2016) in the northwest of iran by miru-vntr molecular typing</w:t>
            </w:r>
          </w:p>
        </w:tc>
        <w:tc>
          <w:tcPr>
            <w:tcW w:w="850" w:type="dxa"/>
            <w:tcBorders>
              <w:top w:val="nil"/>
              <w:left w:val="nil"/>
              <w:bottom w:val="nil"/>
              <w:right w:val="nil"/>
            </w:tcBorders>
            <w:shd w:val="clear" w:color="auto" w:fill="auto"/>
            <w:noWrap/>
            <w:hideMark/>
          </w:tcPr>
          <w:p w14:paraId="52085C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5C1EB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Barhaghi, M. H. S.</w:t>
            </w:r>
          </w:p>
        </w:tc>
        <w:tc>
          <w:tcPr>
            <w:tcW w:w="6237" w:type="dxa"/>
            <w:tcBorders>
              <w:top w:val="nil"/>
              <w:left w:val="nil"/>
              <w:bottom w:val="nil"/>
              <w:right w:val="nil"/>
            </w:tcBorders>
            <w:shd w:val="clear" w:color="auto" w:fill="auto"/>
            <w:hideMark/>
          </w:tcPr>
          <w:p w14:paraId="1B7DCE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4A1B0FB" w14:textId="77777777" w:rsidTr="00E50378">
        <w:trPr>
          <w:trHeight w:val="645"/>
        </w:trPr>
        <w:tc>
          <w:tcPr>
            <w:tcW w:w="551" w:type="dxa"/>
            <w:tcBorders>
              <w:top w:val="nil"/>
              <w:left w:val="nil"/>
              <w:bottom w:val="nil"/>
              <w:right w:val="nil"/>
            </w:tcBorders>
            <w:shd w:val="clear" w:color="auto" w:fill="auto"/>
            <w:noWrap/>
            <w:hideMark/>
          </w:tcPr>
          <w:p w14:paraId="712A701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w:t>
            </w:r>
          </w:p>
        </w:tc>
        <w:tc>
          <w:tcPr>
            <w:tcW w:w="6112" w:type="dxa"/>
            <w:tcBorders>
              <w:top w:val="nil"/>
              <w:left w:val="nil"/>
              <w:bottom w:val="nil"/>
              <w:right w:val="nil"/>
            </w:tcBorders>
            <w:shd w:val="clear" w:color="auto" w:fill="auto"/>
            <w:hideMark/>
          </w:tcPr>
          <w:p w14:paraId="041A9B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Characteristics of XDR-TB patients in Israel: 2000-2010</w:t>
            </w:r>
          </w:p>
        </w:tc>
        <w:tc>
          <w:tcPr>
            <w:tcW w:w="850" w:type="dxa"/>
            <w:tcBorders>
              <w:top w:val="nil"/>
              <w:left w:val="nil"/>
              <w:bottom w:val="nil"/>
              <w:right w:val="nil"/>
            </w:tcBorders>
            <w:shd w:val="clear" w:color="auto" w:fill="auto"/>
            <w:noWrap/>
            <w:hideMark/>
          </w:tcPr>
          <w:p w14:paraId="0BC8030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327EF45" w14:textId="5775706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Bendayan, D.</w:t>
            </w:r>
          </w:p>
        </w:tc>
        <w:tc>
          <w:tcPr>
            <w:tcW w:w="6237" w:type="dxa"/>
            <w:tcBorders>
              <w:top w:val="nil"/>
              <w:left w:val="nil"/>
              <w:bottom w:val="nil"/>
              <w:right w:val="nil"/>
            </w:tcBorders>
            <w:shd w:val="clear" w:color="auto" w:fill="auto"/>
            <w:hideMark/>
          </w:tcPr>
          <w:p w14:paraId="7E12DC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FC533C6" w14:textId="77777777" w:rsidTr="00E50378">
        <w:trPr>
          <w:trHeight w:val="735"/>
        </w:trPr>
        <w:tc>
          <w:tcPr>
            <w:tcW w:w="551" w:type="dxa"/>
            <w:tcBorders>
              <w:top w:val="nil"/>
              <w:left w:val="nil"/>
              <w:bottom w:val="nil"/>
              <w:right w:val="nil"/>
            </w:tcBorders>
            <w:shd w:val="clear" w:color="auto" w:fill="auto"/>
            <w:noWrap/>
            <w:hideMark/>
          </w:tcPr>
          <w:p w14:paraId="3A0F538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w:t>
            </w:r>
          </w:p>
        </w:tc>
        <w:tc>
          <w:tcPr>
            <w:tcW w:w="6112" w:type="dxa"/>
            <w:tcBorders>
              <w:top w:val="nil"/>
              <w:left w:val="nil"/>
              <w:bottom w:val="nil"/>
              <w:right w:val="nil"/>
            </w:tcBorders>
            <w:shd w:val="clear" w:color="auto" w:fill="auto"/>
            <w:hideMark/>
          </w:tcPr>
          <w:p w14:paraId="7904C47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Challenges of tuberculosis in Iran</w:t>
            </w:r>
          </w:p>
        </w:tc>
        <w:tc>
          <w:tcPr>
            <w:tcW w:w="850" w:type="dxa"/>
            <w:tcBorders>
              <w:top w:val="nil"/>
              <w:left w:val="nil"/>
              <w:bottom w:val="nil"/>
              <w:right w:val="nil"/>
            </w:tcBorders>
            <w:shd w:val="clear" w:color="auto" w:fill="auto"/>
            <w:noWrap/>
            <w:hideMark/>
          </w:tcPr>
          <w:p w14:paraId="46F2530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9677A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Bialvaei, A. Z. </w:t>
            </w:r>
          </w:p>
        </w:tc>
        <w:tc>
          <w:tcPr>
            <w:tcW w:w="6237" w:type="dxa"/>
            <w:tcBorders>
              <w:top w:val="nil"/>
              <w:left w:val="nil"/>
              <w:bottom w:val="nil"/>
              <w:right w:val="nil"/>
            </w:tcBorders>
            <w:shd w:val="clear" w:color="auto" w:fill="auto"/>
            <w:hideMark/>
          </w:tcPr>
          <w:p w14:paraId="71C2F8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7D15B6F" w14:textId="77777777" w:rsidTr="00E50378">
        <w:trPr>
          <w:trHeight w:val="900"/>
        </w:trPr>
        <w:tc>
          <w:tcPr>
            <w:tcW w:w="551" w:type="dxa"/>
            <w:tcBorders>
              <w:top w:val="nil"/>
              <w:left w:val="nil"/>
              <w:bottom w:val="nil"/>
              <w:right w:val="nil"/>
            </w:tcBorders>
            <w:shd w:val="clear" w:color="auto" w:fill="auto"/>
            <w:noWrap/>
            <w:hideMark/>
          </w:tcPr>
          <w:p w14:paraId="2B601F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9</w:t>
            </w:r>
          </w:p>
        </w:tc>
        <w:tc>
          <w:tcPr>
            <w:tcW w:w="6112" w:type="dxa"/>
            <w:tcBorders>
              <w:top w:val="nil"/>
              <w:left w:val="nil"/>
              <w:bottom w:val="nil"/>
              <w:right w:val="nil"/>
            </w:tcBorders>
            <w:shd w:val="clear" w:color="auto" w:fill="auto"/>
            <w:hideMark/>
          </w:tcPr>
          <w:p w14:paraId="21B6922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High completion rates with directly observed preventive treatment (DOPT) of latent tuberculosis infection (LTBI) in Ethiopian immigrants (EI) to Israel</w:t>
            </w:r>
          </w:p>
        </w:tc>
        <w:tc>
          <w:tcPr>
            <w:tcW w:w="850" w:type="dxa"/>
            <w:tcBorders>
              <w:top w:val="nil"/>
              <w:left w:val="nil"/>
              <w:bottom w:val="nil"/>
              <w:right w:val="nil"/>
            </w:tcBorders>
            <w:shd w:val="clear" w:color="auto" w:fill="auto"/>
            <w:noWrap/>
            <w:hideMark/>
          </w:tcPr>
          <w:p w14:paraId="7410E8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7B6975B" w14:textId="0F87DDE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Bishara, H. </w:t>
            </w:r>
          </w:p>
        </w:tc>
        <w:tc>
          <w:tcPr>
            <w:tcW w:w="6237" w:type="dxa"/>
            <w:tcBorders>
              <w:top w:val="nil"/>
              <w:left w:val="nil"/>
              <w:bottom w:val="nil"/>
              <w:right w:val="nil"/>
            </w:tcBorders>
            <w:shd w:val="clear" w:color="auto" w:fill="auto"/>
            <w:hideMark/>
          </w:tcPr>
          <w:p w14:paraId="42D95C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10E4C0C" w14:textId="77777777" w:rsidTr="00E50378">
        <w:trPr>
          <w:trHeight w:val="660"/>
        </w:trPr>
        <w:tc>
          <w:tcPr>
            <w:tcW w:w="551" w:type="dxa"/>
            <w:tcBorders>
              <w:top w:val="nil"/>
              <w:left w:val="nil"/>
              <w:bottom w:val="nil"/>
              <w:right w:val="nil"/>
            </w:tcBorders>
            <w:shd w:val="clear" w:color="auto" w:fill="auto"/>
            <w:noWrap/>
            <w:hideMark/>
          </w:tcPr>
          <w:p w14:paraId="25AD7F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w:t>
            </w:r>
          </w:p>
        </w:tc>
        <w:tc>
          <w:tcPr>
            <w:tcW w:w="6112" w:type="dxa"/>
            <w:tcBorders>
              <w:top w:val="nil"/>
              <w:left w:val="nil"/>
              <w:bottom w:val="nil"/>
              <w:right w:val="nil"/>
            </w:tcBorders>
            <w:shd w:val="clear" w:color="auto" w:fill="auto"/>
            <w:hideMark/>
          </w:tcPr>
          <w:p w14:paraId="0BEEF0E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Increasing prevalence of infectious diseases in asylum seekers at a tertiary care hospital in Switzerland</w:t>
            </w:r>
          </w:p>
        </w:tc>
        <w:tc>
          <w:tcPr>
            <w:tcW w:w="850" w:type="dxa"/>
            <w:tcBorders>
              <w:top w:val="nil"/>
              <w:left w:val="nil"/>
              <w:bottom w:val="nil"/>
              <w:right w:val="nil"/>
            </w:tcBorders>
            <w:shd w:val="clear" w:color="auto" w:fill="auto"/>
            <w:noWrap/>
            <w:hideMark/>
          </w:tcPr>
          <w:p w14:paraId="689BD0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C9D02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Bloch-Infanger, C. </w:t>
            </w:r>
          </w:p>
        </w:tc>
        <w:tc>
          <w:tcPr>
            <w:tcW w:w="6237" w:type="dxa"/>
            <w:tcBorders>
              <w:top w:val="nil"/>
              <w:left w:val="nil"/>
              <w:bottom w:val="nil"/>
              <w:right w:val="nil"/>
            </w:tcBorders>
            <w:shd w:val="clear" w:color="auto" w:fill="auto"/>
            <w:hideMark/>
          </w:tcPr>
          <w:p w14:paraId="6E78883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52F7906" w14:textId="77777777" w:rsidTr="00E50378">
        <w:trPr>
          <w:trHeight w:val="660"/>
        </w:trPr>
        <w:tc>
          <w:tcPr>
            <w:tcW w:w="551" w:type="dxa"/>
            <w:tcBorders>
              <w:top w:val="nil"/>
              <w:left w:val="nil"/>
              <w:bottom w:val="nil"/>
              <w:right w:val="nil"/>
            </w:tcBorders>
            <w:shd w:val="clear" w:color="auto" w:fill="auto"/>
            <w:noWrap/>
            <w:hideMark/>
          </w:tcPr>
          <w:p w14:paraId="3C8826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w:t>
            </w:r>
          </w:p>
        </w:tc>
        <w:tc>
          <w:tcPr>
            <w:tcW w:w="6112" w:type="dxa"/>
            <w:tcBorders>
              <w:top w:val="nil"/>
              <w:left w:val="nil"/>
              <w:bottom w:val="nil"/>
              <w:right w:val="nil"/>
            </w:tcBorders>
            <w:shd w:val="clear" w:color="auto" w:fill="auto"/>
            <w:hideMark/>
          </w:tcPr>
          <w:p w14:paraId="4E33204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Spectrum of illness in migrants to Canada: Sentinel surveillance through CanTravNet</w:t>
            </w:r>
          </w:p>
        </w:tc>
        <w:tc>
          <w:tcPr>
            <w:tcW w:w="850" w:type="dxa"/>
            <w:tcBorders>
              <w:top w:val="nil"/>
              <w:left w:val="nil"/>
              <w:bottom w:val="nil"/>
              <w:right w:val="nil"/>
            </w:tcBorders>
            <w:shd w:val="clear" w:color="auto" w:fill="auto"/>
            <w:noWrap/>
            <w:hideMark/>
          </w:tcPr>
          <w:p w14:paraId="1A6B4E9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1B2D32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Boggild, A. K. </w:t>
            </w:r>
          </w:p>
        </w:tc>
        <w:tc>
          <w:tcPr>
            <w:tcW w:w="6237" w:type="dxa"/>
            <w:tcBorders>
              <w:top w:val="nil"/>
              <w:left w:val="nil"/>
              <w:bottom w:val="nil"/>
              <w:right w:val="nil"/>
            </w:tcBorders>
            <w:shd w:val="clear" w:color="auto" w:fill="auto"/>
            <w:hideMark/>
          </w:tcPr>
          <w:p w14:paraId="645BEA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F71D3B3" w14:textId="77777777" w:rsidTr="00E50378">
        <w:trPr>
          <w:trHeight w:val="615"/>
        </w:trPr>
        <w:tc>
          <w:tcPr>
            <w:tcW w:w="551" w:type="dxa"/>
            <w:tcBorders>
              <w:top w:val="nil"/>
              <w:left w:val="nil"/>
              <w:bottom w:val="nil"/>
              <w:right w:val="nil"/>
            </w:tcBorders>
            <w:shd w:val="clear" w:color="auto" w:fill="auto"/>
            <w:noWrap/>
            <w:hideMark/>
          </w:tcPr>
          <w:p w14:paraId="7942B5C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w:t>
            </w:r>
          </w:p>
        </w:tc>
        <w:tc>
          <w:tcPr>
            <w:tcW w:w="6112" w:type="dxa"/>
            <w:tcBorders>
              <w:top w:val="nil"/>
              <w:left w:val="nil"/>
              <w:bottom w:val="nil"/>
              <w:right w:val="nil"/>
            </w:tcBorders>
            <w:shd w:val="clear" w:color="auto" w:fill="auto"/>
            <w:hideMark/>
          </w:tcPr>
          <w:p w14:paraId="0F44113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Erythema induratum of bazin: Therapeutic options in a country endemic for tuberculosis</w:t>
            </w:r>
          </w:p>
        </w:tc>
        <w:tc>
          <w:tcPr>
            <w:tcW w:w="850" w:type="dxa"/>
            <w:tcBorders>
              <w:top w:val="nil"/>
              <w:left w:val="nil"/>
              <w:bottom w:val="nil"/>
              <w:right w:val="nil"/>
            </w:tcBorders>
            <w:shd w:val="clear" w:color="auto" w:fill="auto"/>
            <w:noWrap/>
            <w:hideMark/>
          </w:tcPr>
          <w:p w14:paraId="415481B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200CE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Boudaya, S. </w:t>
            </w:r>
          </w:p>
        </w:tc>
        <w:tc>
          <w:tcPr>
            <w:tcW w:w="6237" w:type="dxa"/>
            <w:tcBorders>
              <w:top w:val="nil"/>
              <w:left w:val="nil"/>
              <w:bottom w:val="nil"/>
              <w:right w:val="nil"/>
            </w:tcBorders>
            <w:shd w:val="clear" w:color="auto" w:fill="auto"/>
            <w:hideMark/>
          </w:tcPr>
          <w:p w14:paraId="540784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4A5FB93F" w14:textId="77777777" w:rsidTr="00E50378">
        <w:trPr>
          <w:trHeight w:val="660"/>
        </w:trPr>
        <w:tc>
          <w:tcPr>
            <w:tcW w:w="551" w:type="dxa"/>
            <w:tcBorders>
              <w:top w:val="nil"/>
              <w:left w:val="nil"/>
              <w:bottom w:val="nil"/>
              <w:right w:val="nil"/>
            </w:tcBorders>
            <w:shd w:val="clear" w:color="auto" w:fill="auto"/>
            <w:noWrap/>
            <w:hideMark/>
          </w:tcPr>
          <w:p w14:paraId="0CD3474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w:t>
            </w:r>
          </w:p>
        </w:tc>
        <w:tc>
          <w:tcPr>
            <w:tcW w:w="6112" w:type="dxa"/>
            <w:tcBorders>
              <w:top w:val="nil"/>
              <w:left w:val="nil"/>
              <w:bottom w:val="nil"/>
              <w:right w:val="nil"/>
            </w:tcBorders>
            <w:shd w:val="clear" w:color="auto" w:fill="auto"/>
            <w:hideMark/>
          </w:tcPr>
          <w:p w14:paraId="206253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Migration and tuberculosis in Europe</w:t>
            </w:r>
          </w:p>
        </w:tc>
        <w:tc>
          <w:tcPr>
            <w:tcW w:w="850" w:type="dxa"/>
            <w:tcBorders>
              <w:top w:val="nil"/>
              <w:left w:val="nil"/>
              <w:bottom w:val="nil"/>
              <w:right w:val="nil"/>
            </w:tcBorders>
            <w:shd w:val="clear" w:color="auto" w:fill="auto"/>
            <w:noWrap/>
            <w:hideMark/>
          </w:tcPr>
          <w:p w14:paraId="7718CE8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DB8ACE0" w14:textId="231249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Boudville, D. </w:t>
            </w:r>
          </w:p>
        </w:tc>
        <w:tc>
          <w:tcPr>
            <w:tcW w:w="6237" w:type="dxa"/>
            <w:tcBorders>
              <w:top w:val="nil"/>
              <w:left w:val="nil"/>
              <w:bottom w:val="nil"/>
              <w:right w:val="nil"/>
            </w:tcBorders>
            <w:shd w:val="clear" w:color="auto" w:fill="auto"/>
            <w:hideMark/>
          </w:tcPr>
          <w:p w14:paraId="00CCC2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D16E698" w14:textId="77777777" w:rsidTr="00E50378">
        <w:trPr>
          <w:trHeight w:val="945"/>
        </w:trPr>
        <w:tc>
          <w:tcPr>
            <w:tcW w:w="551" w:type="dxa"/>
            <w:tcBorders>
              <w:top w:val="nil"/>
              <w:left w:val="nil"/>
              <w:bottom w:val="nil"/>
              <w:right w:val="nil"/>
            </w:tcBorders>
            <w:shd w:val="clear" w:color="auto" w:fill="auto"/>
            <w:noWrap/>
            <w:hideMark/>
          </w:tcPr>
          <w:p w14:paraId="55527E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w:t>
            </w:r>
          </w:p>
        </w:tc>
        <w:tc>
          <w:tcPr>
            <w:tcW w:w="6112" w:type="dxa"/>
            <w:tcBorders>
              <w:top w:val="nil"/>
              <w:left w:val="nil"/>
              <w:bottom w:val="nil"/>
              <w:right w:val="nil"/>
            </w:tcBorders>
            <w:shd w:val="clear" w:color="auto" w:fill="auto"/>
            <w:hideMark/>
          </w:tcPr>
          <w:p w14:paraId="58DE21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Shift in the rate of epidemiological characteristics but not in the rate of active tuberculosis infection of refugees and immigrants visiting a Greek chest hospital</w:t>
            </w:r>
          </w:p>
        </w:tc>
        <w:tc>
          <w:tcPr>
            <w:tcW w:w="850" w:type="dxa"/>
            <w:tcBorders>
              <w:top w:val="nil"/>
              <w:left w:val="nil"/>
              <w:bottom w:val="nil"/>
              <w:right w:val="nil"/>
            </w:tcBorders>
            <w:shd w:val="clear" w:color="auto" w:fill="auto"/>
            <w:noWrap/>
            <w:hideMark/>
          </w:tcPr>
          <w:p w14:paraId="5CA4D1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39FB317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Boutou, A. </w:t>
            </w:r>
          </w:p>
        </w:tc>
        <w:tc>
          <w:tcPr>
            <w:tcW w:w="6237" w:type="dxa"/>
            <w:tcBorders>
              <w:top w:val="nil"/>
              <w:left w:val="nil"/>
              <w:bottom w:val="nil"/>
              <w:right w:val="nil"/>
            </w:tcBorders>
            <w:shd w:val="clear" w:color="auto" w:fill="auto"/>
            <w:hideMark/>
          </w:tcPr>
          <w:p w14:paraId="74A5F0E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AEFEA6" w14:textId="77777777" w:rsidTr="00E50378">
        <w:trPr>
          <w:trHeight w:val="630"/>
        </w:trPr>
        <w:tc>
          <w:tcPr>
            <w:tcW w:w="551" w:type="dxa"/>
            <w:tcBorders>
              <w:top w:val="nil"/>
              <w:left w:val="nil"/>
              <w:bottom w:val="nil"/>
              <w:right w:val="nil"/>
            </w:tcBorders>
            <w:shd w:val="clear" w:color="auto" w:fill="auto"/>
            <w:noWrap/>
            <w:hideMark/>
          </w:tcPr>
          <w:p w14:paraId="12991C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w:t>
            </w:r>
          </w:p>
        </w:tc>
        <w:tc>
          <w:tcPr>
            <w:tcW w:w="6112" w:type="dxa"/>
            <w:tcBorders>
              <w:top w:val="nil"/>
              <w:left w:val="nil"/>
              <w:bottom w:val="nil"/>
              <w:right w:val="nil"/>
            </w:tcBorders>
            <w:shd w:val="clear" w:color="auto" w:fill="auto"/>
            <w:hideMark/>
          </w:tcPr>
          <w:p w14:paraId="16EC03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screening in refugees under the age of five-worth the effort?</w:t>
            </w:r>
          </w:p>
        </w:tc>
        <w:tc>
          <w:tcPr>
            <w:tcW w:w="850" w:type="dxa"/>
            <w:tcBorders>
              <w:top w:val="nil"/>
              <w:left w:val="nil"/>
              <w:bottom w:val="nil"/>
              <w:right w:val="nil"/>
            </w:tcBorders>
            <w:shd w:val="clear" w:color="auto" w:fill="auto"/>
            <w:noWrap/>
            <w:hideMark/>
          </w:tcPr>
          <w:p w14:paraId="775FD1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1F6CD0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Brinkmann, F. </w:t>
            </w:r>
          </w:p>
        </w:tc>
        <w:tc>
          <w:tcPr>
            <w:tcW w:w="6237" w:type="dxa"/>
            <w:tcBorders>
              <w:top w:val="nil"/>
              <w:left w:val="nil"/>
              <w:bottom w:val="nil"/>
              <w:right w:val="nil"/>
            </w:tcBorders>
            <w:shd w:val="clear" w:color="auto" w:fill="auto"/>
            <w:hideMark/>
          </w:tcPr>
          <w:p w14:paraId="6423CE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515ED5B" w14:textId="77777777" w:rsidTr="00E50378">
        <w:trPr>
          <w:trHeight w:val="690"/>
        </w:trPr>
        <w:tc>
          <w:tcPr>
            <w:tcW w:w="551" w:type="dxa"/>
            <w:tcBorders>
              <w:top w:val="nil"/>
              <w:left w:val="nil"/>
              <w:bottom w:val="nil"/>
              <w:right w:val="nil"/>
            </w:tcBorders>
            <w:shd w:val="clear" w:color="auto" w:fill="auto"/>
            <w:noWrap/>
            <w:hideMark/>
          </w:tcPr>
          <w:p w14:paraId="706BFE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w:t>
            </w:r>
          </w:p>
        </w:tc>
        <w:tc>
          <w:tcPr>
            <w:tcW w:w="6112" w:type="dxa"/>
            <w:tcBorders>
              <w:top w:val="nil"/>
              <w:left w:val="nil"/>
              <w:bottom w:val="nil"/>
              <w:right w:val="nil"/>
            </w:tcBorders>
            <w:shd w:val="clear" w:color="auto" w:fill="auto"/>
            <w:hideMark/>
          </w:tcPr>
          <w:p w14:paraId="7A0F1F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scoping review of paediatric latent tuberculosis infection care cascades: Initial steps are lacking</w:t>
            </w:r>
          </w:p>
        </w:tc>
        <w:tc>
          <w:tcPr>
            <w:tcW w:w="850" w:type="dxa"/>
            <w:tcBorders>
              <w:top w:val="nil"/>
              <w:left w:val="nil"/>
              <w:bottom w:val="nil"/>
              <w:right w:val="nil"/>
            </w:tcBorders>
            <w:shd w:val="clear" w:color="auto" w:fill="auto"/>
            <w:noWrap/>
            <w:hideMark/>
          </w:tcPr>
          <w:p w14:paraId="3149E1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A563F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Campbell, J. I. </w:t>
            </w:r>
          </w:p>
        </w:tc>
        <w:tc>
          <w:tcPr>
            <w:tcW w:w="6237" w:type="dxa"/>
            <w:tcBorders>
              <w:top w:val="nil"/>
              <w:left w:val="nil"/>
              <w:bottom w:val="nil"/>
              <w:right w:val="nil"/>
            </w:tcBorders>
            <w:shd w:val="clear" w:color="auto" w:fill="auto"/>
            <w:hideMark/>
          </w:tcPr>
          <w:p w14:paraId="59DFAD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B8EEB06" w14:textId="77777777" w:rsidTr="00E50378">
        <w:trPr>
          <w:trHeight w:val="630"/>
        </w:trPr>
        <w:tc>
          <w:tcPr>
            <w:tcW w:w="551" w:type="dxa"/>
            <w:tcBorders>
              <w:top w:val="nil"/>
              <w:left w:val="nil"/>
              <w:bottom w:val="nil"/>
              <w:right w:val="nil"/>
            </w:tcBorders>
            <w:shd w:val="clear" w:color="auto" w:fill="auto"/>
            <w:noWrap/>
            <w:hideMark/>
          </w:tcPr>
          <w:p w14:paraId="653FA8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w:t>
            </w:r>
          </w:p>
        </w:tc>
        <w:tc>
          <w:tcPr>
            <w:tcW w:w="6112" w:type="dxa"/>
            <w:tcBorders>
              <w:top w:val="nil"/>
              <w:left w:val="nil"/>
              <w:bottom w:val="nil"/>
              <w:right w:val="nil"/>
            </w:tcBorders>
            <w:shd w:val="clear" w:color="auto" w:fill="auto"/>
            <w:hideMark/>
          </w:tcPr>
          <w:p w14:paraId="562C6A6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NCKAP1L defects lead to a novel syndrome combining immunodeficiency, lymphoproliferation, and hyperinflammation</w:t>
            </w:r>
          </w:p>
        </w:tc>
        <w:tc>
          <w:tcPr>
            <w:tcW w:w="850" w:type="dxa"/>
            <w:tcBorders>
              <w:top w:val="nil"/>
              <w:left w:val="nil"/>
              <w:bottom w:val="nil"/>
              <w:right w:val="nil"/>
            </w:tcBorders>
            <w:shd w:val="clear" w:color="auto" w:fill="auto"/>
            <w:noWrap/>
            <w:hideMark/>
          </w:tcPr>
          <w:p w14:paraId="00FBF73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D470E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Castro, C. N. </w:t>
            </w:r>
          </w:p>
        </w:tc>
        <w:tc>
          <w:tcPr>
            <w:tcW w:w="6237" w:type="dxa"/>
            <w:tcBorders>
              <w:top w:val="nil"/>
              <w:left w:val="nil"/>
              <w:bottom w:val="nil"/>
              <w:right w:val="nil"/>
            </w:tcBorders>
            <w:shd w:val="clear" w:color="auto" w:fill="auto"/>
            <w:hideMark/>
          </w:tcPr>
          <w:p w14:paraId="0A15A6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Animal study</w:t>
            </w:r>
          </w:p>
        </w:tc>
      </w:tr>
      <w:tr w:rsidR="00E50378" w:rsidRPr="00E50378" w14:paraId="3C8EC5F9" w14:textId="77777777" w:rsidTr="00E50378">
        <w:trPr>
          <w:trHeight w:val="630"/>
        </w:trPr>
        <w:tc>
          <w:tcPr>
            <w:tcW w:w="551" w:type="dxa"/>
            <w:tcBorders>
              <w:top w:val="nil"/>
              <w:left w:val="nil"/>
              <w:bottom w:val="nil"/>
              <w:right w:val="nil"/>
            </w:tcBorders>
            <w:shd w:val="clear" w:color="auto" w:fill="auto"/>
            <w:noWrap/>
            <w:hideMark/>
          </w:tcPr>
          <w:p w14:paraId="34DB43E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w:t>
            </w:r>
          </w:p>
        </w:tc>
        <w:tc>
          <w:tcPr>
            <w:tcW w:w="6112" w:type="dxa"/>
            <w:tcBorders>
              <w:top w:val="nil"/>
              <w:left w:val="nil"/>
              <w:bottom w:val="nil"/>
              <w:right w:val="nil"/>
            </w:tcBorders>
            <w:shd w:val="clear" w:color="auto" w:fill="auto"/>
            <w:hideMark/>
          </w:tcPr>
          <w:p w14:paraId="5AC814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Interpreting mortality trends in the GCC countries: The healthy migrant effect</w:t>
            </w:r>
          </w:p>
        </w:tc>
        <w:tc>
          <w:tcPr>
            <w:tcW w:w="850" w:type="dxa"/>
            <w:tcBorders>
              <w:top w:val="nil"/>
              <w:left w:val="nil"/>
              <w:bottom w:val="nil"/>
              <w:right w:val="nil"/>
            </w:tcBorders>
            <w:shd w:val="clear" w:color="auto" w:fill="auto"/>
            <w:noWrap/>
            <w:hideMark/>
          </w:tcPr>
          <w:p w14:paraId="48D7FA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20C04C5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Chaabna, Karima </w:t>
            </w:r>
          </w:p>
        </w:tc>
        <w:tc>
          <w:tcPr>
            <w:tcW w:w="6237" w:type="dxa"/>
            <w:tcBorders>
              <w:top w:val="nil"/>
              <w:left w:val="nil"/>
              <w:bottom w:val="nil"/>
              <w:right w:val="nil"/>
            </w:tcBorders>
            <w:shd w:val="clear" w:color="auto" w:fill="auto"/>
            <w:hideMark/>
          </w:tcPr>
          <w:p w14:paraId="0C3DDE8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503FF2C" w14:textId="77777777" w:rsidTr="00E50378">
        <w:trPr>
          <w:trHeight w:val="630"/>
        </w:trPr>
        <w:tc>
          <w:tcPr>
            <w:tcW w:w="551" w:type="dxa"/>
            <w:tcBorders>
              <w:top w:val="nil"/>
              <w:left w:val="nil"/>
              <w:bottom w:val="nil"/>
              <w:right w:val="nil"/>
            </w:tcBorders>
            <w:shd w:val="clear" w:color="auto" w:fill="auto"/>
            <w:noWrap/>
            <w:hideMark/>
          </w:tcPr>
          <w:p w14:paraId="4C4DAE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w:t>
            </w:r>
          </w:p>
        </w:tc>
        <w:tc>
          <w:tcPr>
            <w:tcW w:w="6112" w:type="dxa"/>
            <w:tcBorders>
              <w:top w:val="nil"/>
              <w:left w:val="nil"/>
              <w:bottom w:val="nil"/>
              <w:right w:val="nil"/>
            </w:tcBorders>
            <w:shd w:val="clear" w:color="auto" w:fill="auto"/>
            <w:hideMark/>
          </w:tcPr>
          <w:p w14:paraId="5B315A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status and healthcare trajectory of vulnerable asylum seekers hosted in a French Reception Center</w:t>
            </w:r>
          </w:p>
        </w:tc>
        <w:tc>
          <w:tcPr>
            <w:tcW w:w="850" w:type="dxa"/>
            <w:tcBorders>
              <w:top w:val="nil"/>
              <w:left w:val="nil"/>
              <w:bottom w:val="nil"/>
              <w:right w:val="nil"/>
            </w:tcBorders>
            <w:shd w:val="clear" w:color="auto" w:fill="auto"/>
            <w:noWrap/>
            <w:hideMark/>
          </w:tcPr>
          <w:p w14:paraId="0F5BD0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504851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Cortier, M. </w:t>
            </w:r>
          </w:p>
        </w:tc>
        <w:tc>
          <w:tcPr>
            <w:tcW w:w="6237" w:type="dxa"/>
            <w:tcBorders>
              <w:top w:val="nil"/>
              <w:left w:val="nil"/>
              <w:bottom w:val="nil"/>
              <w:right w:val="nil"/>
            </w:tcBorders>
            <w:shd w:val="clear" w:color="auto" w:fill="auto"/>
            <w:hideMark/>
          </w:tcPr>
          <w:p w14:paraId="01779E6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9C922D" w14:textId="77777777" w:rsidTr="00E50378">
        <w:trPr>
          <w:trHeight w:val="375"/>
        </w:trPr>
        <w:tc>
          <w:tcPr>
            <w:tcW w:w="551" w:type="dxa"/>
            <w:tcBorders>
              <w:top w:val="nil"/>
              <w:left w:val="nil"/>
              <w:bottom w:val="nil"/>
              <w:right w:val="nil"/>
            </w:tcBorders>
            <w:shd w:val="clear" w:color="auto" w:fill="auto"/>
            <w:noWrap/>
            <w:hideMark/>
          </w:tcPr>
          <w:p w14:paraId="656138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w:t>
            </w:r>
          </w:p>
        </w:tc>
        <w:tc>
          <w:tcPr>
            <w:tcW w:w="6112" w:type="dxa"/>
            <w:tcBorders>
              <w:top w:val="nil"/>
              <w:left w:val="nil"/>
              <w:bottom w:val="nil"/>
              <w:right w:val="nil"/>
            </w:tcBorders>
            <w:shd w:val="clear" w:color="auto" w:fill="auto"/>
            <w:hideMark/>
          </w:tcPr>
          <w:p w14:paraId="5DC3E2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Thyroid storm in the intensive care unit-the great masquerader</w:t>
            </w:r>
          </w:p>
        </w:tc>
        <w:tc>
          <w:tcPr>
            <w:tcW w:w="850" w:type="dxa"/>
            <w:tcBorders>
              <w:top w:val="nil"/>
              <w:left w:val="nil"/>
              <w:bottom w:val="nil"/>
              <w:right w:val="nil"/>
            </w:tcBorders>
            <w:shd w:val="clear" w:color="auto" w:fill="auto"/>
            <w:noWrap/>
            <w:hideMark/>
          </w:tcPr>
          <w:p w14:paraId="3EC5C7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48735B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Devkota, K. </w:t>
            </w:r>
          </w:p>
        </w:tc>
        <w:tc>
          <w:tcPr>
            <w:tcW w:w="6237" w:type="dxa"/>
            <w:tcBorders>
              <w:top w:val="nil"/>
              <w:left w:val="nil"/>
              <w:bottom w:val="nil"/>
              <w:right w:val="nil"/>
            </w:tcBorders>
            <w:shd w:val="clear" w:color="auto" w:fill="auto"/>
            <w:hideMark/>
          </w:tcPr>
          <w:p w14:paraId="12246DF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CFF451F" w14:textId="77777777" w:rsidTr="00E50378">
        <w:trPr>
          <w:trHeight w:val="1470"/>
        </w:trPr>
        <w:tc>
          <w:tcPr>
            <w:tcW w:w="551" w:type="dxa"/>
            <w:tcBorders>
              <w:top w:val="nil"/>
              <w:left w:val="nil"/>
              <w:bottom w:val="nil"/>
              <w:right w:val="nil"/>
            </w:tcBorders>
            <w:shd w:val="clear" w:color="auto" w:fill="auto"/>
            <w:noWrap/>
            <w:hideMark/>
          </w:tcPr>
          <w:p w14:paraId="03A087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21</w:t>
            </w:r>
          </w:p>
        </w:tc>
        <w:tc>
          <w:tcPr>
            <w:tcW w:w="6112" w:type="dxa"/>
            <w:tcBorders>
              <w:top w:val="nil"/>
              <w:left w:val="nil"/>
              <w:bottom w:val="nil"/>
              <w:right w:val="nil"/>
            </w:tcBorders>
            <w:shd w:val="clear" w:color="auto" w:fill="auto"/>
            <w:hideMark/>
          </w:tcPr>
          <w:p w14:paraId="40700BA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Being a pulmonary physician nearby a war zone: Syrian patients admitted to a tertiary hospital in gaziantep province</w:t>
            </w:r>
          </w:p>
        </w:tc>
        <w:tc>
          <w:tcPr>
            <w:tcW w:w="850" w:type="dxa"/>
            <w:tcBorders>
              <w:top w:val="nil"/>
              <w:left w:val="nil"/>
              <w:bottom w:val="nil"/>
              <w:right w:val="nil"/>
            </w:tcBorders>
            <w:shd w:val="clear" w:color="auto" w:fill="auto"/>
            <w:noWrap/>
            <w:hideMark/>
          </w:tcPr>
          <w:p w14:paraId="257C6B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1451D8B" w14:textId="2EF18FD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Dikensoy O. </w:t>
            </w:r>
          </w:p>
        </w:tc>
        <w:tc>
          <w:tcPr>
            <w:tcW w:w="6237" w:type="dxa"/>
            <w:tcBorders>
              <w:top w:val="nil"/>
              <w:left w:val="nil"/>
              <w:bottom w:val="nil"/>
              <w:right w:val="nil"/>
            </w:tcBorders>
            <w:shd w:val="clear" w:color="auto" w:fill="auto"/>
            <w:hideMark/>
          </w:tcPr>
          <w:p w14:paraId="438B2B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AAE3F7" w14:textId="77777777" w:rsidTr="00E50378">
        <w:trPr>
          <w:trHeight w:val="705"/>
        </w:trPr>
        <w:tc>
          <w:tcPr>
            <w:tcW w:w="551" w:type="dxa"/>
            <w:tcBorders>
              <w:top w:val="nil"/>
              <w:left w:val="nil"/>
              <w:bottom w:val="nil"/>
              <w:right w:val="nil"/>
            </w:tcBorders>
            <w:shd w:val="clear" w:color="auto" w:fill="auto"/>
            <w:noWrap/>
            <w:hideMark/>
          </w:tcPr>
          <w:p w14:paraId="780BA7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w:t>
            </w:r>
          </w:p>
        </w:tc>
        <w:tc>
          <w:tcPr>
            <w:tcW w:w="6112" w:type="dxa"/>
            <w:tcBorders>
              <w:top w:val="nil"/>
              <w:left w:val="nil"/>
              <w:bottom w:val="nil"/>
              <w:right w:val="nil"/>
            </w:tcBorders>
            <w:shd w:val="clear" w:color="auto" w:fill="auto"/>
            <w:hideMark/>
          </w:tcPr>
          <w:p w14:paraId="721F1F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Diagnostic Delay of Tuberculosis in Qatar: Results of an Exploratory Study</w:t>
            </w:r>
          </w:p>
        </w:tc>
        <w:tc>
          <w:tcPr>
            <w:tcW w:w="850" w:type="dxa"/>
            <w:tcBorders>
              <w:top w:val="nil"/>
              <w:left w:val="nil"/>
              <w:bottom w:val="nil"/>
              <w:right w:val="nil"/>
            </w:tcBorders>
            <w:shd w:val="clear" w:color="auto" w:fill="auto"/>
            <w:noWrap/>
            <w:hideMark/>
          </w:tcPr>
          <w:p w14:paraId="2EF61D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2D27B0B" w14:textId="5CFE9D9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Garcell</w:t>
            </w:r>
            <w:r>
              <w:rPr>
                <w:rFonts w:ascii="Calibri" w:eastAsia="Times New Roman" w:hAnsi="Calibri" w:cs="Calibri"/>
                <w:color w:val="000000"/>
                <w:kern w:val="0"/>
                <w:lang w:val="fr-FR"/>
                <w14:ligatures w14:val="none"/>
              </w:rPr>
              <w:t xml:space="preserve"> H.</w:t>
            </w:r>
          </w:p>
        </w:tc>
        <w:tc>
          <w:tcPr>
            <w:tcW w:w="6237" w:type="dxa"/>
            <w:tcBorders>
              <w:top w:val="nil"/>
              <w:left w:val="nil"/>
              <w:bottom w:val="nil"/>
              <w:right w:val="nil"/>
            </w:tcBorders>
            <w:shd w:val="clear" w:color="auto" w:fill="auto"/>
            <w:hideMark/>
          </w:tcPr>
          <w:p w14:paraId="4FC7162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9E22377" w14:textId="77777777" w:rsidTr="00E50378">
        <w:trPr>
          <w:trHeight w:val="645"/>
        </w:trPr>
        <w:tc>
          <w:tcPr>
            <w:tcW w:w="551" w:type="dxa"/>
            <w:tcBorders>
              <w:top w:val="nil"/>
              <w:left w:val="nil"/>
              <w:bottom w:val="nil"/>
              <w:right w:val="nil"/>
            </w:tcBorders>
            <w:shd w:val="clear" w:color="auto" w:fill="auto"/>
            <w:noWrap/>
            <w:hideMark/>
          </w:tcPr>
          <w:p w14:paraId="6DF83A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w:t>
            </w:r>
          </w:p>
        </w:tc>
        <w:tc>
          <w:tcPr>
            <w:tcW w:w="6112" w:type="dxa"/>
            <w:tcBorders>
              <w:top w:val="nil"/>
              <w:left w:val="nil"/>
              <w:bottom w:val="nil"/>
              <w:right w:val="nil"/>
            </w:tcBorders>
            <w:shd w:val="clear" w:color="auto" w:fill="auto"/>
            <w:hideMark/>
          </w:tcPr>
          <w:p w14:paraId="66F743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Gene mutations related to rifampin resistance of tuberculosis in northwest of Iran</w:t>
            </w:r>
          </w:p>
        </w:tc>
        <w:tc>
          <w:tcPr>
            <w:tcW w:w="850" w:type="dxa"/>
            <w:tcBorders>
              <w:top w:val="nil"/>
              <w:left w:val="nil"/>
              <w:bottom w:val="nil"/>
              <w:right w:val="nil"/>
            </w:tcBorders>
            <w:shd w:val="clear" w:color="auto" w:fill="auto"/>
            <w:noWrap/>
            <w:hideMark/>
          </w:tcPr>
          <w:p w14:paraId="36D4DD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1F325CC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Gholizadeh, P.</w:t>
            </w:r>
          </w:p>
        </w:tc>
        <w:tc>
          <w:tcPr>
            <w:tcW w:w="6237" w:type="dxa"/>
            <w:tcBorders>
              <w:top w:val="nil"/>
              <w:left w:val="nil"/>
              <w:bottom w:val="nil"/>
              <w:right w:val="nil"/>
            </w:tcBorders>
            <w:shd w:val="clear" w:color="auto" w:fill="auto"/>
            <w:hideMark/>
          </w:tcPr>
          <w:p w14:paraId="6A1DF23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DDEDB1A" w14:textId="77777777" w:rsidTr="00E50378">
        <w:trPr>
          <w:trHeight w:val="375"/>
        </w:trPr>
        <w:tc>
          <w:tcPr>
            <w:tcW w:w="551" w:type="dxa"/>
            <w:tcBorders>
              <w:top w:val="nil"/>
              <w:left w:val="nil"/>
              <w:bottom w:val="nil"/>
              <w:right w:val="nil"/>
            </w:tcBorders>
            <w:shd w:val="clear" w:color="auto" w:fill="auto"/>
            <w:noWrap/>
            <w:hideMark/>
          </w:tcPr>
          <w:p w14:paraId="13774CE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w:t>
            </w:r>
          </w:p>
        </w:tc>
        <w:tc>
          <w:tcPr>
            <w:tcW w:w="6112" w:type="dxa"/>
            <w:tcBorders>
              <w:top w:val="nil"/>
              <w:left w:val="nil"/>
              <w:bottom w:val="nil"/>
              <w:right w:val="nil"/>
            </w:tcBorders>
            <w:shd w:val="clear" w:color="auto" w:fill="auto"/>
            <w:hideMark/>
          </w:tcPr>
          <w:p w14:paraId="62CDBD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girl with extensive dissemination of thoracic ecchinococcosus</w:t>
            </w:r>
          </w:p>
        </w:tc>
        <w:tc>
          <w:tcPr>
            <w:tcW w:w="850" w:type="dxa"/>
            <w:tcBorders>
              <w:top w:val="nil"/>
              <w:left w:val="nil"/>
              <w:bottom w:val="nil"/>
              <w:right w:val="nil"/>
            </w:tcBorders>
            <w:shd w:val="clear" w:color="auto" w:fill="auto"/>
            <w:noWrap/>
            <w:hideMark/>
          </w:tcPr>
          <w:p w14:paraId="09F1FFB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23ED05D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Groothuis, I. </w:t>
            </w:r>
          </w:p>
        </w:tc>
        <w:tc>
          <w:tcPr>
            <w:tcW w:w="6237" w:type="dxa"/>
            <w:tcBorders>
              <w:top w:val="nil"/>
              <w:left w:val="nil"/>
              <w:bottom w:val="nil"/>
              <w:right w:val="nil"/>
            </w:tcBorders>
            <w:shd w:val="clear" w:color="auto" w:fill="auto"/>
            <w:hideMark/>
          </w:tcPr>
          <w:p w14:paraId="5705356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E44E6B7" w14:textId="77777777" w:rsidTr="00E50378">
        <w:trPr>
          <w:trHeight w:val="885"/>
        </w:trPr>
        <w:tc>
          <w:tcPr>
            <w:tcW w:w="551" w:type="dxa"/>
            <w:tcBorders>
              <w:top w:val="nil"/>
              <w:left w:val="nil"/>
              <w:bottom w:val="nil"/>
              <w:right w:val="nil"/>
            </w:tcBorders>
            <w:shd w:val="clear" w:color="auto" w:fill="auto"/>
            <w:noWrap/>
            <w:hideMark/>
          </w:tcPr>
          <w:p w14:paraId="69886C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w:t>
            </w:r>
          </w:p>
        </w:tc>
        <w:tc>
          <w:tcPr>
            <w:tcW w:w="6112" w:type="dxa"/>
            <w:tcBorders>
              <w:top w:val="nil"/>
              <w:left w:val="nil"/>
              <w:bottom w:val="nil"/>
              <w:right w:val="nil"/>
            </w:tcBorders>
            <w:shd w:val="clear" w:color="auto" w:fill="auto"/>
            <w:hideMark/>
          </w:tcPr>
          <w:p w14:paraId="31A824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continuing crisis of global skin health importance: Dermatological diseases in refugees, seven-year retrospective multi-center data from turkey</w:t>
            </w:r>
          </w:p>
        </w:tc>
        <w:tc>
          <w:tcPr>
            <w:tcW w:w="850" w:type="dxa"/>
            <w:tcBorders>
              <w:top w:val="nil"/>
              <w:left w:val="nil"/>
              <w:bottom w:val="nil"/>
              <w:right w:val="nil"/>
            </w:tcBorders>
            <w:shd w:val="clear" w:color="auto" w:fill="auto"/>
            <w:noWrap/>
            <w:hideMark/>
          </w:tcPr>
          <w:p w14:paraId="1A9869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415E5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Gulbasaran, F. </w:t>
            </w:r>
          </w:p>
        </w:tc>
        <w:tc>
          <w:tcPr>
            <w:tcW w:w="6237" w:type="dxa"/>
            <w:tcBorders>
              <w:top w:val="nil"/>
              <w:left w:val="nil"/>
              <w:bottom w:val="nil"/>
              <w:right w:val="nil"/>
            </w:tcBorders>
            <w:shd w:val="clear" w:color="auto" w:fill="auto"/>
            <w:hideMark/>
          </w:tcPr>
          <w:p w14:paraId="3716BC5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586442E" w14:textId="77777777" w:rsidTr="00E50378">
        <w:trPr>
          <w:trHeight w:val="705"/>
        </w:trPr>
        <w:tc>
          <w:tcPr>
            <w:tcW w:w="551" w:type="dxa"/>
            <w:tcBorders>
              <w:top w:val="nil"/>
              <w:left w:val="nil"/>
              <w:bottom w:val="nil"/>
              <w:right w:val="nil"/>
            </w:tcBorders>
            <w:shd w:val="clear" w:color="auto" w:fill="auto"/>
            <w:noWrap/>
            <w:hideMark/>
          </w:tcPr>
          <w:p w14:paraId="3453FD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w:t>
            </w:r>
          </w:p>
        </w:tc>
        <w:tc>
          <w:tcPr>
            <w:tcW w:w="6112" w:type="dxa"/>
            <w:tcBorders>
              <w:top w:val="nil"/>
              <w:left w:val="nil"/>
              <w:bottom w:val="nil"/>
              <w:right w:val="nil"/>
            </w:tcBorders>
            <w:shd w:val="clear" w:color="auto" w:fill="auto"/>
            <w:hideMark/>
          </w:tcPr>
          <w:p w14:paraId="153AB7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Pulmonary infiltrates mimicking tuberculosis: An unusual case of pleuropulmonary eosinophilia</w:t>
            </w:r>
          </w:p>
        </w:tc>
        <w:tc>
          <w:tcPr>
            <w:tcW w:w="850" w:type="dxa"/>
            <w:tcBorders>
              <w:top w:val="nil"/>
              <w:left w:val="nil"/>
              <w:bottom w:val="nil"/>
              <w:right w:val="nil"/>
            </w:tcBorders>
            <w:shd w:val="clear" w:color="auto" w:fill="auto"/>
            <w:noWrap/>
            <w:hideMark/>
          </w:tcPr>
          <w:p w14:paraId="08AF88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511FB155" w14:textId="0428E67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Gupta S. </w:t>
            </w:r>
          </w:p>
        </w:tc>
        <w:tc>
          <w:tcPr>
            <w:tcW w:w="6237" w:type="dxa"/>
            <w:tcBorders>
              <w:top w:val="nil"/>
              <w:left w:val="nil"/>
              <w:bottom w:val="nil"/>
              <w:right w:val="nil"/>
            </w:tcBorders>
            <w:shd w:val="clear" w:color="auto" w:fill="auto"/>
            <w:hideMark/>
          </w:tcPr>
          <w:p w14:paraId="47E2DEB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44DFB9D" w14:textId="77777777" w:rsidTr="00E50378">
        <w:trPr>
          <w:trHeight w:val="735"/>
        </w:trPr>
        <w:tc>
          <w:tcPr>
            <w:tcW w:w="551" w:type="dxa"/>
            <w:tcBorders>
              <w:top w:val="nil"/>
              <w:left w:val="nil"/>
              <w:bottom w:val="nil"/>
              <w:right w:val="nil"/>
            </w:tcBorders>
            <w:shd w:val="clear" w:color="auto" w:fill="auto"/>
            <w:noWrap/>
            <w:hideMark/>
          </w:tcPr>
          <w:p w14:paraId="6AF279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w:t>
            </w:r>
          </w:p>
        </w:tc>
        <w:tc>
          <w:tcPr>
            <w:tcW w:w="6112" w:type="dxa"/>
            <w:tcBorders>
              <w:top w:val="nil"/>
              <w:left w:val="nil"/>
              <w:bottom w:val="nil"/>
              <w:right w:val="nil"/>
            </w:tcBorders>
            <w:shd w:val="clear" w:color="auto" w:fill="auto"/>
            <w:hideMark/>
          </w:tcPr>
          <w:p w14:paraId="733270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Strongyloidiasis in Africa: Systematic Review and Meta-Analysis on Prevalence, Diagnostic Methods, and Study Settings</w:t>
            </w:r>
          </w:p>
        </w:tc>
        <w:tc>
          <w:tcPr>
            <w:tcW w:w="850" w:type="dxa"/>
            <w:tcBorders>
              <w:top w:val="nil"/>
              <w:left w:val="nil"/>
              <w:bottom w:val="nil"/>
              <w:right w:val="nil"/>
            </w:tcBorders>
            <w:shd w:val="clear" w:color="auto" w:fill="auto"/>
            <w:noWrap/>
            <w:hideMark/>
          </w:tcPr>
          <w:p w14:paraId="7116E2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15F34391" w14:textId="301EC45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Hailu T. </w:t>
            </w:r>
          </w:p>
        </w:tc>
        <w:tc>
          <w:tcPr>
            <w:tcW w:w="6237" w:type="dxa"/>
            <w:tcBorders>
              <w:top w:val="nil"/>
              <w:left w:val="nil"/>
              <w:bottom w:val="nil"/>
              <w:right w:val="nil"/>
            </w:tcBorders>
            <w:shd w:val="clear" w:color="auto" w:fill="auto"/>
            <w:hideMark/>
          </w:tcPr>
          <w:p w14:paraId="3073C4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BB19EE8" w14:textId="77777777" w:rsidTr="00E50378">
        <w:trPr>
          <w:trHeight w:val="720"/>
        </w:trPr>
        <w:tc>
          <w:tcPr>
            <w:tcW w:w="551" w:type="dxa"/>
            <w:tcBorders>
              <w:top w:val="nil"/>
              <w:left w:val="nil"/>
              <w:bottom w:val="nil"/>
              <w:right w:val="nil"/>
            </w:tcBorders>
            <w:shd w:val="clear" w:color="auto" w:fill="auto"/>
            <w:noWrap/>
            <w:hideMark/>
          </w:tcPr>
          <w:p w14:paraId="1EBAA8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w:t>
            </w:r>
          </w:p>
        </w:tc>
        <w:tc>
          <w:tcPr>
            <w:tcW w:w="6112" w:type="dxa"/>
            <w:tcBorders>
              <w:top w:val="nil"/>
              <w:left w:val="nil"/>
              <w:bottom w:val="nil"/>
              <w:right w:val="nil"/>
            </w:tcBorders>
            <w:shd w:val="clear" w:color="auto" w:fill="auto"/>
            <w:hideMark/>
          </w:tcPr>
          <w:p w14:paraId="79D1AC2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Infection-related hospitalisations in refugee children-a one year study from Northern Stockholm</w:t>
            </w:r>
          </w:p>
        </w:tc>
        <w:tc>
          <w:tcPr>
            <w:tcW w:w="850" w:type="dxa"/>
            <w:tcBorders>
              <w:top w:val="nil"/>
              <w:left w:val="nil"/>
              <w:bottom w:val="nil"/>
              <w:right w:val="nil"/>
            </w:tcBorders>
            <w:shd w:val="clear" w:color="auto" w:fill="auto"/>
            <w:noWrap/>
            <w:hideMark/>
          </w:tcPr>
          <w:p w14:paraId="7BC5E85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726E8CBE" w14:textId="275E23C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Hertting O. </w:t>
            </w:r>
          </w:p>
        </w:tc>
        <w:tc>
          <w:tcPr>
            <w:tcW w:w="6237" w:type="dxa"/>
            <w:tcBorders>
              <w:top w:val="nil"/>
              <w:left w:val="nil"/>
              <w:bottom w:val="nil"/>
              <w:right w:val="nil"/>
            </w:tcBorders>
            <w:shd w:val="clear" w:color="auto" w:fill="auto"/>
            <w:hideMark/>
          </w:tcPr>
          <w:p w14:paraId="161A58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0D15C44" w14:textId="77777777" w:rsidTr="00E50378">
        <w:trPr>
          <w:trHeight w:val="465"/>
        </w:trPr>
        <w:tc>
          <w:tcPr>
            <w:tcW w:w="551" w:type="dxa"/>
            <w:tcBorders>
              <w:top w:val="nil"/>
              <w:left w:val="nil"/>
              <w:bottom w:val="nil"/>
              <w:right w:val="nil"/>
            </w:tcBorders>
            <w:shd w:val="clear" w:color="auto" w:fill="auto"/>
            <w:noWrap/>
            <w:hideMark/>
          </w:tcPr>
          <w:p w14:paraId="3829E12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w:t>
            </w:r>
          </w:p>
        </w:tc>
        <w:tc>
          <w:tcPr>
            <w:tcW w:w="6112" w:type="dxa"/>
            <w:tcBorders>
              <w:top w:val="nil"/>
              <w:left w:val="nil"/>
              <w:bottom w:val="nil"/>
              <w:right w:val="nil"/>
            </w:tcBorders>
            <w:shd w:val="clear" w:color="auto" w:fill="auto"/>
            <w:hideMark/>
          </w:tcPr>
          <w:p w14:paraId="39AE875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Radiological screening of refugees in Germany</w:t>
            </w:r>
          </w:p>
        </w:tc>
        <w:tc>
          <w:tcPr>
            <w:tcW w:w="850" w:type="dxa"/>
            <w:tcBorders>
              <w:top w:val="nil"/>
              <w:left w:val="nil"/>
              <w:bottom w:val="nil"/>
              <w:right w:val="nil"/>
            </w:tcBorders>
            <w:shd w:val="clear" w:color="auto" w:fill="auto"/>
            <w:noWrap/>
            <w:hideMark/>
          </w:tcPr>
          <w:p w14:paraId="778A81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178E3984" w14:textId="618F66A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Herzmann C. </w:t>
            </w:r>
          </w:p>
        </w:tc>
        <w:tc>
          <w:tcPr>
            <w:tcW w:w="6237" w:type="dxa"/>
            <w:tcBorders>
              <w:top w:val="nil"/>
              <w:left w:val="nil"/>
              <w:bottom w:val="nil"/>
              <w:right w:val="nil"/>
            </w:tcBorders>
            <w:shd w:val="clear" w:color="auto" w:fill="auto"/>
            <w:hideMark/>
          </w:tcPr>
          <w:p w14:paraId="464143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6075E97" w14:textId="77777777" w:rsidTr="00E50378">
        <w:trPr>
          <w:trHeight w:val="960"/>
        </w:trPr>
        <w:tc>
          <w:tcPr>
            <w:tcW w:w="551" w:type="dxa"/>
            <w:tcBorders>
              <w:top w:val="nil"/>
              <w:left w:val="nil"/>
              <w:bottom w:val="nil"/>
              <w:right w:val="nil"/>
            </w:tcBorders>
            <w:shd w:val="clear" w:color="auto" w:fill="auto"/>
            <w:noWrap/>
            <w:hideMark/>
          </w:tcPr>
          <w:p w14:paraId="0ACD810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w:t>
            </w:r>
          </w:p>
        </w:tc>
        <w:tc>
          <w:tcPr>
            <w:tcW w:w="6112" w:type="dxa"/>
            <w:tcBorders>
              <w:top w:val="nil"/>
              <w:left w:val="nil"/>
              <w:bottom w:val="nil"/>
              <w:right w:val="nil"/>
            </w:tcBorders>
            <w:shd w:val="clear" w:color="auto" w:fill="auto"/>
            <w:hideMark/>
          </w:tcPr>
          <w:p w14:paraId="08DBF2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Comparison of the genetic convergence degree of mycobacterium tuberculosis (TB) strains isolated from patients infected with TB by MIRU-VNTR technique</w:t>
            </w:r>
          </w:p>
        </w:tc>
        <w:tc>
          <w:tcPr>
            <w:tcW w:w="850" w:type="dxa"/>
            <w:tcBorders>
              <w:top w:val="nil"/>
              <w:left w:val="nil"/>
              <w:bottom w:val="nil"/>
              <w:right w:val="nil"/>
            </w:tcBorders>
            <w:shd w:val="clear" w:color="auto" w:fill="auto"/>
            <w:noWrap/>
            <w:hideMark/>
          </w:tcPr>
          <w:p w14:paraId="78E227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71A00B5" w14:textId="5561FAF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Jafarian M. </w:t>
            </w:r>
          </w:p>
        </w:tc>
        <w:tc>
          <w:tcPr>
            <w:tcW w:w="6237" w:type="dxa"/>
            <w:tcBorders>
              <w:top w:val="nil"/>
              <w:left w:val="nil"/>
              <w:bottom w:val="nil"/>
              <w:right w:val="nil"/>
            </w:tcBorders>
            <w:shd w:val="clear" w:color="auto" w:fill="auto"/>
            <w:hideMark/>
          </w:tcPr>
          <w:p w14:paraId="5B99CAD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F67CE9B" w14:textId="77777777" w:rsidTr="00E50378">
        <w:trPr>
          <w:trHeight w:val="615"/>
        </w:trPr>
        <w:tc>
          <w:tcPr>
            <w:tcW w:w="551" w:type="dxa"/>
            <w:tcBorders>
              <w:top w:val="nil"/>
              <w:left w:val="nil"/>
              <w:bottom w:val="nil"/>
              <w:right w:val="nil"/>
            </w:tcBorders>
            <w:shd w:val="clear" w:color="auto" w:fill="auto"/>
            <w:noWrap/>
            <w:hideMark/>
          </w:tcPr>
          <w:p w14:paraId="53C4A1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w:t>
            </w:r>
          </w:p>
        </w:tc>
        <w:tc>
          <w:tcPr>
            <w:tcW w:w="6112" w:type="dxa"/>
            <w:tcBorders>
              <w:top w:val="nil"/>
              <w:left w:val="nil"/>
              <w:bottom w:val="nil"/>
              <w:right w:val="nil"/>
            </w:tcBorders>
            <w:shd w:val="clear" w:color="auto" w:fill="auto"/>
            <w:hideMark/>
          </w:tcPr>
          <w:p w14:paraId="39725D0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Increasing foreign born tuberculosis cases in Turkey and their detailed analysis with 2016 data</w:t>
            </w:r>
          </w:p>
        </w:tc>
        <w:tc>
          <w:tcPr>
            <w:tcW w:w="850" w:type="dxa"/>
            <w:tcBorders>
              <w:top w:val="nil"/>
              <w:left w:val="nil"/>
              <w:bottom w:val="nil"/>
              <w:right w:val="nil"/>
            </w:tcBorders>
            <w:shd w:val="clear" w:color="auto" w:fill="auto"/>
            <w:noWrap/>
            <w:hideMark/>
          </w:tcPr>
          <w:p w14:paraId="736845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240911C" w14:textId="2AE4ED6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Kabasakal E. </w:t>
            </w:r>
          </w:p>
        </w:tc>
        <w:tc>
          <w:tcPr>
            <w:tcW w:w="6237" w:type="dxa"/>
            <w:tcBorders>
              <w:top w:val="nil"/>
              <w:left w:val="nil"/>
              <w:bottom w:val="nil"/>
              <w:right w:val="nil"/>
            </w:tcBorders>
            <w:shd w:val="clear" w:color="auto" w:fill="auto"/>
            <w:hideMark/>
          </w:tcPr>
          <w:p w14:paraId="020B87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505FBAD" w14:textId="77777777" w:rsidTr="00E50378">
        <w:trPr>
          <w:trHeight w:val="990"/>
        </w:trPr>
        <w:tc>
          <w:tcPr>
            <w:tcW w:w="551" w:type="dxa"/>
            <w:tcBorders>
              <w:top w:val="nil"/>
              <w:left w:val="nil"/>
              <w:bottom w:val="nil"/>
              <w:right w:val="nil"/>
            </w:tcBorders>
            <w:shd w:val="clear" w:color="auto" w:fill="auto"/>
            <w:noWrap/>
            <w:hideMark/>
          </w:tcPr>
          <w:p w14:paraId="1C6DC5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32</w:t>
            </w:r>
          </w:p>
        </w:tc>
        <w:tc>
          <w:tcPr>
            <w:tcW w:w="6112" w:type="dxa"/>
            <w:tcBorders>
              <w:top w:val="nil"/>
              <w:left w:val="nil"/>
              <w:bottom w:val="nil"/>
              <w:right w:val="nil"/>
            </w:tcBorders>
            <w:shd w:val="clear" w:color="auto" w:fill="auto"/>
            <w:hideMark/>
          </w:tcPr>
          <w:p w14:paraId="3A4FF5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Genesis of antibiotic resistance XX: CDC (Frieden's) report on AR and executive strategy to mitigate AR pandemic fail to account human migration (immigrants) and hardy-weinberg-castle principleÂ§</w:t>
            </w:r>
          </w:p>
        </w:tc>
        <w:tc>
          <w:tcPr>
            <w:tcW w:w="850" w:type="dxa"/>
            <w:tcBorders>
              <w:top w:val="nil"/>
              <w:left w:val="nil"/>
              <w:bottom w:val="nil"/>
              <w:right w:val="nil"/>
            </w:tcBorders>
            <w:shd w:val="clear" w:color="auto" w:fill="auto"/>
            <w:noWrap/>
            <w:hideMark/>
          </w:tcPr>
          <w:p w14:paraId="289B70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6E46160B" w14:textId="2B7574C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Kannan S. </w:t>
            </w:r>
          </w:p>
        </w:tc>
        <w:tc>
          <w:tcPr>
            <w:tcW w:w="6237" w:type="dxa"/>
            <w:tcBorders>
              <w:top w:val="nil"/>
              <w:left w:val="nil"/>
              <w:bottom w:val="nil"/>
              <w:right w:val="nil"/>
            </w:tcBorders>
            <w:shd w:val="clear" w:color="auto" w:fill="auto"/>
            <w:hideMark/>
          </w:tcPr>
          <w:p w14:paraId="11C887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8421A1E" w14:textId="77777777" w:rsidTr="00E50378">
        <w:trPr>
          <w:trHeight w:val="615"/>
        </w:trPr>
        <w:tc>
          <w:tcPr>
            <w:tcW w:w="551" w:type="dxa"/>
            <w:tcBorders>
              <w:top w:val="nil"/>
              <w:left w:val="nil"/>
              <w:bottom w:val="nil"/>
              <w:right w:val="nil"/>
            </w:tcBorders>
            <w:shd w:val="clear" w:color="auto" w:fill="auto"/>
            <w:noWrap/>
            <w:hideMark/>
          </w:tcPr>
          <w:p w14:paraId="6194FD8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w:t>
            </w:r>
          </w:p>
        </w:tc>
        <w:tc>
          <w:tcPr>
            <w:tcW w:w="6112" w:type="dxa"/>
            <w:tcBorders>
              <w:top w:val="nil"/>
              <w:left w:val="nil"/>
              <w:bottom w:val="nil"/>
              <w:right w:val="nil"/>
            </w:tcBorders>
            <w:shd w:val="clear" w:color="auto" w:fill="auto"/>
            <w:hideMark/>
          </w:tcPr>
          <w:p w14:paraId="2BD005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Prioritizing zoonotic diseases utilizing the One Health approach: Jordan's experience</w:t>
            </w:r>
          </w:p>
        </w:tc>
        <w:tc>
          <w:tcPr>
            <w:tcW w:w="850" w:type="dxa"/>
            <w:tcBorders>
              <w:top w:val="nil"/>
              <w:left w:val="nil"/>
              <w:bottom w:val="nil"/>
              <w:right w:val="nil"/>
            </w:tcBorders>
            <w:shd w:val="clear" w:color="auto" w:fill="auto"/>
            <w:noWrap/>
            <w:hideMark/>
          </w:tcPr>
          <w:p w14:paraId="665DD29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38646D54" w14:textId="52BCFD4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Kheirallah K.</w:t>
            </w:r>
          </w:p>
        </w:tc>
        <w:tc>
          <w:tcPr>
            <w:tcW w:w="6237" w:type="dxa"/>
            <w:tcBorders>
              <w:top w:val="nil"/>
              <w:left w:val="nil"/>
              <w:bottom w:val="nil"/>
              <w:right w:val="nil"/>
            </w:tcBorders>
            <w:shd w:val="clear" w:color="auto" w:fill="auto"/>
            <w:hideMark/>
          </w:tcPr>
          <w:p w14:paraId="7FC309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332B1A61" w14:textId="77777777" w:rsidTr="00E50378">
        <w:trPr>
          <w:trHeight w:val="420"/>
        </w:trPr>
        <w:tc>
          <w:tcPr>
            <w:tcW w:w="551" w:type="dxa"/>
            <w:tcBorders>
              <w:top w:val="nil"/>
              <w:left w:val="nil"/>
              <w:bottom w:val="nil"/>
              <w:right w:val="nil"/>
            </w:tcBorders>
            <w:shd w:val="clear" w:color="auto" w:fill="auto"/>
            <w:noWrap/>
            <w:hideMark/>
          </w:tcPr>
          <w:p w14:paraId="1AF0D6B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w:t>
            </w:r>
          </w:p>
        </w:tc>
        <w:tc>
          <w:tcPr>
            <w:tcW w:w="6112" w:type="dxa"/>
            <w:tcBorders>
              <w:top w:val="nil"/>
              <w:left w:val="nil"/>
              <w:bottom w:val="nil"/>
              <w:right w:val="nil"/>
            </w:tcBorders>
            <w:shd w:val="clear" w:color="auto" w:fill="auto"/>
            <w:hideMark/>
          </w:tcPr>
          <w:p w14:paraId="246A71B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North African shepherd with hemoptysis</w:t>
            </w:r>
          </w:p>
        </w:tc>
        <w:tc>
          <w:tcPr>
            <w:tcW w:w="850" w:type="dxa"/>
            <w:tcBorders>
              <w:top w:val="nil"/>
              <w:left w:val="nil"/>
              <w:bottom w:val="nil"/>
              <w:right w:val="nil"/>
            </w:tcBorders>
            <w:shd w:val="clear" w:color="auto" w:fill="auto"/>
            <w:noWrap/>
            <w:hideMark/>
          </w:tcPr>
          <w:p w14:paraId="229952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6F04639F" w14:textId="4DAF3B2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Lel J.</w:t>
            </w:r>
          </w:p>
        </w:tc>
        <w:tc>
          <w:tcPr>
            <w:tcW w:w="6237" w:type="dxa"/>
            <w:tcBorders>
              <w:top w:val="nil"/>
              <w:left w:val="nil"/>
              <w:bottom w:val="nil"/>
              <w:right w:val="nil"/>
            </w:tcBorders>
            <w:shd w:val="clear" w:color="auto" w:fill="auto"/>
            <w:hideMark/>
          </w:tcPr>
          <w:p w14:paraId="166EC9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DC3634F" w14:textId="77777777" w:rsidTr="00E50378">
        <w:trPr>
          <w:trHeight w:val="645"/>
        </w:trPr>
        <w:tc>
          <w:tcPr>
            <w:tcW w:w="551" w:type="dxa"/>
            <w:tcBorders>
              <w:top w:val="nil"/>
              <w:left w:val="nil"/>
              <w:bottom w:val="nil"/>
              <w:right w:val="nil"/>
            </w:tcBorders>
            <w:shd w:val="clear" w:color="auto" w:fill="auto"/>
            <w:noWrap/>
            <w:hideMark/>
          </w:tcPr>
          <w:p w14:paraId="179FC0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w:t>
            </w:r>
          </w:p>
        </w:tc>
        <w:tc>
          <w:tcPr>
            <w:tcW w:w="6112" w:type="dxa"/>
            <w:tcBorders>
              <w:top w:val="nil"/>
              <w:left w:val="nil"/>
              <w:bottom w:val="nil"/>
              <w:right w:val="nil"/>
            </w:tcBorders>
            <w:shd w:val="clear" w:color="auto" w:fill="auto"/>
            <w:hideMark/>
          </w:tcPr>
          <w:p w14:paraId="66A1F5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Bilateral retroauricular mass-unique presentation of rare kimura's disease</w:t>
            </w:r>
          </w:p>
        </w:tc>
        <w:tc>
          <w:tcPr>
            <w:tcW w:w="850" w:type="dxa"/>
            <w:tcBorders>
              <w:top w:val="nil"/>
              <w:left w:val="nil"/>
              <w:bottom w:val="nil"/>
              <w:right w:val="nil"/>
            </w:tcBorders>
            <w:shd w:val="clear" w:color="auto" w:fill="auto"/>
            <w:noWrap/>
            <w:hideMark/>
          </w:tcPr>
          <w:p w14:paraId="6E5E09D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8AD3CD4" w14:textId="6587A75C"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Mahenaz-O F.</w:t>
            </w:r>
          </w:p>
        </w:tc>
        <w:tc>
          <w:tcPr>
            <w:tcW w:w="6237" w:type="dxa"/>
            <w:tcBorders>
              <w:top w:val="nil"/>
              <w:left w:val="nil"/>
              <w:bottom w:val="nil"/>
              <w:right w:val="nil"/>
            </w:tcBorders>
            <w:shd w:val="clear" w:color="auto" w:fill="auto"/>
            <w:hideMark/>
          </w:tcPr>
          <w:p w14:paraId="190346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84D4B48" w14:textId="77777777" w:rsidTr="00E50378">
        <w:trPr>
          <w:trHeight w:val="420"/>
        </w:trPr>
        <w:tc>
          <w:tcPr>
            <w:tcW w:w="551" w:type="dxa"/>
            <w:tcBorders>
              <w:top w:val="nil"/>
              <w:left w:val="nil"/>
              <w:bottom w:val="nil"/>
              <w:right w:val="nil"/>
            </w:tcBorders>
            <w:shd w:val="clear" w:color="auto" w:fill="auto"/>
            <w:noWrap/>
            <w:hideMark/>
          </w:tcPr>
          <w:p w14:paraId="3BC596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w:t>
            </w:r>
          </w:p>
        </w:tc>
        <w:tc>
          <w:tcPr>
            <w:tcW w:w="6112" w:type="dxa"/>
            <w:tcBorders>
              <w:top w:val="nil"/>
              <w:left w:val="nil"/>
              <w:bottom w:val="nil"/>
              <w:right w:val="nil"/>
            </w:tcBorders>
            <w:shd w:val="clear" w:color="auto" w:fill="auto"/>
            <w:hideMark/>
          </w:tcPr>
          <w:p w14:paraId="262408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Differential characteristics of tuberculosis among immigrants</w:t>
            </w:r>
          </w:p>
        </w:tc>
        <w:tc>
          <w:tcPr>
            <w:tcW w:w="850" w:type="dxa"/>
            <w:tcBorders>
              <w:top w:val="nil"/>
              <w:left w:val="nil"/>
              <w:bottom w:val="nil"/>
              <w:right w:val="nil"/>
            </w:tcBorders>
            <w:shd w:val="clear" w:color="auto" w:fill="auto"/>
            <w:noWrap/>
            <w:hideMark/>
          </w:tcPr>
          <w:p w14:paraId="4F68D75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41B42AA" w14:textId="202C5EB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Morales-GarcÃ</w:t>
            </w:r>
            <w:r w:rsidRPr="00E50378">
              <w:rPr>
                <w:rFonts w:ascii="Calibri" w:eastAsia="Times New Roman" w:hAnsi="Calibri" w:cs="Calibri"/>
                <w:color w:val="000000"/>
                <w:kern w:val="0"/>
                <w:lang/>
                <w14:ligatures w14:val="none"/>
              </w:rPr>
              <w:softHyphen/>
              <w:t>a C.</w:t>
            </w:r>
          </w:p>
        </w:tc>
        <w:tc>
          <w:tcPr>
            <w:tcW w:w="6237" w:type="dxa"/>
            <w:tcBorders>
              <w:top w:val="nil"/>
              <w:left w:val="nil"/>
              <w:bottom w:val="nil"/>
              <w:right w:val="nil"/>
            </w:tcBorders>
            <w:shd w:val="clear" w:color="auto" w:fill="auto"/>
            <w:hideMark/>
          </w:tcPr>
          <w:p w14:paraId="24D91D7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EE61952" w14:textId="77777777" w:rsidTr="00E50378">
        <w:trPr>
          <w:trHeight w:val="690"/>
        </w:trPr>
        <w:tc>
          <w:tcPr>
            <w:tcW w:w="551" w:type="dxa"/>
            <w:tcBorders>
              <w:top w:val="nil"/>
              <w:left w:val="nil"/>
              <w:bottom w:val="nil"/>
              <w:right w:val="nil"/>
            </w:tcBorders>
            <w:shd w:val="clear" w:color="auto" w:fill="auto"/>
            <w:noWrap/>
            <w:hideMark/>
          </w:tcPr>
          <w:p w14:paraId="084DE13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w:t>
            </w:r>
          </w:p>
        </w:tc>
        <w:tc>
          <w:tcPr>
            <w:tcW w:w="6112" w:type="dxa"/>
            <w:tcBorders>
              <w:top w:val="nil"/>
              <w:left w:val="nil"/>
              <w:bottom w:val="nil"/>
              <w:right w:val="nil"/>
            </w:tcBorders>
            <w:shd w:val="clear" w:color="auto" w:fill="auto"/>
            <w:hideMark/>
          </w:tcPr>
          <w:p w14:paraId="2EC5256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and well-being issues of Nepalese migrant workers in the Gulf Cooperation Council countries and Malaysia: A systematic review</w:t>
            </w:r>
          </w:p>
        </w:tc>
        <w:tc>
          <w:tcPr>
            <w:tcW w:w="850" w:type="dxa"/>
            <w:tcBorders>
              <w:top w:val="nil"/>
              <w:left w:val="nil"/>
              <w:bottom w:val="nil"/>
              <w:right w:val="nil"/>
            </w:tcBorders>
            <w:shd w:val="clear" w:color="auto" w:fill="auto"/>
            <w:noWrap/>
            <w:hideMark/>
          </w:tcPr>
          <w:p w14:paraId="5C391C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160F5DB8" w14:textId="613B958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Paudyal P. </w:t>
            </w:r>
          </w:p>
        </w:tc>
        <w:tc>
          <w:tcPr>
            <w:tcW w:w="6237" w:type="dxa"/>
            <w:tcBorders>
              <w:top w:val="nil"/>
              <w:left w:val="nil"/>
              <w:bottom w:val="nil"/>
              <w:right w:val="nil"/>
            </w:tcBorders>
            <w:shd w:val="clear" w:color="auto" w:fill="auto"/>
            <w:hideMark/>
          </w:tcPr>
          <w:p w14:paraId="668B09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D8ED6F6" w14:textId="77777777" w:rsidTr="00E50378">
        <w:trPr>
          <w:trHeight w:val="675"/>
        </w:trPr>
        <w:tc>
          <w:tcPr>
            <w:tcW w:w="551" w:type="dxa"/>
            <w:tcBorders>
              <w:top w:val="nil"/>
              <w:left w:val="nil"/>
              <w:bottom w:val="nil"/>
              <w:right w:val="nil"/>
            </w:tcBorders>
            <w:shd w:val="clear" w:color="auto" w:fill="auto"/>
            <w:noWrap/>
            <w:hideMark/>
          </w:tcPr>
          <w:p w14:paraId="5C665F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w:t>
            </w:r>
          </w:p>
        </w:tc>
        <w:tc>
          <w:tcPr>
            <w:tcW w:w="6112" w:type="dxa"/>
            <w:tcBorders>
              <w:top w:val="nil"/>
              <w:left w:val="nil"/>
              <w:bottom w:val="nil"/>
              <w:right w:val="nil"/>
            </w:tcBorders>
            <w:shd w:val="clear" w:color="auto" w:fill="auto"/>
            <w:hideMark/>
          </w:tcPr>
          <w:p w14:paraId="5E6847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Gastro-pulmonary fistula in a pediatric patient: A refugee's transcontinental journey to diagnosis and treatment</w:t>
            </w:r>
          </w:p>
        </w:tc>
        <w:tc>
          <w:tcPr>
            <w:tcW w:w="850" w:type="dxa"/>
            <w:tcBorders>
              <w:top w:val="nil"/>
              <w:left w:val="nil"/>
              <w:bottom w:val="nil"/>
              <w:right w:val="nil"/>
            </w:tcBorders>
            <w:shd w:val="clear" w:color="auto" w:fill="auto"/>
            <w:noWrap/>
            <w:hideMark/>
          </w:tcPr>
          <w:p w14:paraId="618203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53CDD1AB" w14:textId="0EFD078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Paul G</w:t>
            </w:r>
          </w:p>
        </w:tc>
        <w:tc>
          <w:tcPr>
            <w:tcW w:w="6237" w:type="dxa"/>
            <w:tcBorders>
              <w:top w:val="nil"/>
              <w:left w:val="nil"/>
              <w:bottom w:val="nil"/>
              <w:right w:val="nil"/>
            </w:tcBorders>
            <w:shd w:val="clear" w:color="auto" w:fill="auto"/>
            <w:hideMark/>
          </w:tcPr>
          <w:p w14:paraId="19F16A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EF11CC0" w14:textId="77777777" w:rsidTr="00E50378">
        <w:trPr>
          <w:trHeight w:val="405"/>
        </w:trPr>
        <w:tc>
          <w:tcPr>
            <w:tcW w:w="551" w:type="dxa"/>
            <w:tcBorders>
              <w:top w:val="nil"/>
              <w:left w:val="nil"/>
              <w:bottom w:val="nil"/>
              <w:right w:val="nil"/>
            </w:tcBorders>
            <w:shd w:val="clear" w:color="auto" w:fill="auto"/>
            <w:noWrap/>
            <w:hideMark/>
          </w:tcPr>
          <w:p w14:paraId="4BD972E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w:t>
            </w:r>
          </w:p>
        </w:tc>
        <w:tc>
          <w:tcPr>
            <w:tcW w:w="6112" w:type="dxa"/>
            <w:tcBorders>
              <w:top w:val="nil"/>
              <w:left w:val="nil"/>
              <w:bottom w:val="nil"/>
              <w:right w:val="nil"/>
            </w:tcBorders>
            <w:shd w:val="clear" w:color="auto" w:fill="auto"/>
            <w:hideMark/>
          </w:tcPr>
          <w:p w14:paraId="701927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among migrant populations in sicily: A field report</w:t>
            </w:r>
          </w:p>
        </w:tc>
        <w:tc>
          <w:tcPr>
            <w:tcW w:w="850" w:type="dxa"/>
            <w:tcBorders>
              <w:top w:val="nil"/>
              <w:left w:val="nil"/>
              <w:bottom w:val="nil"/>
              <w:right w:val="nil"/>
            </w:tcBorders>
            <w:shd w:val="clear" w:color="auto" w:fill="auto"/>
            <w:noWrap/>
            <w:hideMark/>
          </w:tcPr>
          <w:p w14:paraId="101DE1E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56F377F" w14:textId="1C163D9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Prestileo T.</w:t>
            </w:r>
          </w:p>
        </w:tc>
        <w:tc>
          <w:tcPr>
            <w:tcW w:w="6237" w:type="dxa"/>
            <w:tcBorders>
              <w:top w:val="nil"/>
              <w:left w:val="nil"/>
              <w:bottom w:val="nil"/>
              <w:right w:val="nil"/>
            </w:tcBorders>
            <w:shd w:val="clear" w:color="auto" w:fill="auto"/>
            <w:hideMark/>
          </w:tcPr>
          <w:p w14:paraId="76B0FD4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E7FAC7C" w14:textId="77777777" w:rsidTr="00E50378">
        <w:trPr>
          <w:trHeight w:val="705"/>
        </w:trPr>
        <w:tc>
          <w:tcPr>
            <w:tcW w:w="551" w:type="dxa"/>
            <w:tcBorders>
              <w:top w:val="nil"/>
              <w:left w:val="nil"/>
              <w:bottom w:val="nil"/>
              <w:right w:val="nil"/>
            </w:tcBorders>
            <w:shd w:val="clear" w:color="auto" w:fill="auto"/>
            <w:noWrap/>
            <w:hideMark/>
          </w:tcPr>
          <w:p w14:paraId="02E8E6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w:t>
            </w:r>
          </w:p>
        </w:tc>
        <w:tc>
          <w:tcPr>
            <w:tcW w:w="6112" w:type="dxa"/>
            <w:tcBorders>
              <w:top w:val="nil"/>
              <w:left w:val="nil"/>
              <w:bottom w:val="nil"/>
              <w:right w:val="nil"/>
            </w:tcBorders>
            <w:shd w:val="clear" w:color="auto" w:fill="auto"/>
            <w:hideMark/>
          </w:tcPr>
          <w:p w14:paraId="3BD0C3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System for Big Data Analytics over Diverse Data Processing Platforms</w:t>
            </w:r>
          </w:p>
        </w:tc>
        <w:tc>
          <w:tcPr>
            <w:tcW w:w="850" w:type="dxa"/>
            <w:tcBorders>
              <w:top w:val="nil"/>
              <w:left w:val="nil"/>
              <w:bottom w:val="nil"/>
              <w:right w:val="nil"/>
            </w:tcBorders>
            <w:shd w:val="clear" w:color="auto" w:fill="auto"/>
            <w:noWrap/>
            <w:hideMark/>
          </w:tcPr>
          <w:p w14:paraId="52F52E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3099639" w14:textId="07B1E0F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Quiane</w:t>
            </w:r>
            <w:r>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Jorge</w:t>
            </w:r>
          </w:p>
        </w:tc>
        <w:tc>
          <w:tcPr>
            <w:tcW w:w="6237" w:type="dxa"/>
            <w:tcBorders>
              <w:top w:val="nil"/>
              <w:left w:val="nil"/>
              <w:bottom w:val="nil"/>
              <w:right w:val="nil"/>
            </w:tcBorders>
            <w:shd w:val="clear" w:color="auto" w:fill="auto"/>
            <w:hideMark/>
          </w:tcPr>
          <w:p w14:paraId="41D4DF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77EE46E" w14:textId="77777777" w:rsidTr="00E50378">
        <w:trPr>
          <w:trHeight w:val="630"/>
        </w:trPr>
        <w:tc>
          <w:tcPr>
            <w:tcW w:w="551" w:type="dxa"/>
            <w:tcBorders>
              <w:top w:val="nil"/>
              <w:left w:val="nil"/>
              <w:bottom w:val="nil"/>
              <w:right w:val="nil"/>
            </w:tcBorders>
            <w:shd w:val="clear" w:color="auto" w:fill="auto"/>
            <w:noWrap/>
            <w:hideMark/>
          </w:tcPr>
          <w:p w14:paraId="2308C1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w:t>
            </w:r>
          </w:p>
        </w:tc>
        <w:tc>
          <w:tcPr>
            <w:tcW w:w="6112" w:type="dxa"/>
            <w:tcBorders>
              <w:top w:val="nil"/>
              <w:left w:val="nil"/>
              <w:bottom w:val="nil"/>
              <w:right w:val="nil"/>
            </w:tcBorders>
            <w:shd w:val="clear" w:color="auto" w:fill="auto"/>
            <w:hideMark/>
          </w:tcPr>
          <w:p w14:paraId="22009F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Use of an IGRA test for prescribing latent TB infection therapy in 374 immigrants applying to night shelters in Milan, Italy</w:t>
            </w:r>
          </w:p>
        </w:tc>
        <w:tc>
          <w:tcPr>
            <w:tcW w:w="850" w:type="dxa"/>
            <w:tcBorders>
              <w:top w:val="nil"/>
              <w:left w:val="nil"/>
              <w:bottom w:val="nil"/>
              <w:right w:val="nil"/>
            </w:tcBorders>
            <w:shd w:val="clear" w:color="auto" w:fill="auto"/>
            <w:noWrap/>
            <w:hideMark/>
          </w:tcPr>
          <w:p w14:paraId="0CE0E4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2A987AEB" w14:textId="4E11001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Repossi A. </w:t>
            </w:r>
          </w:p>
        </w:tc>
        <w:tc>
          <w:tcPr>
            <w:tcW w:w="6237" w:type="dxa"/>
            <w:tcBorders>
              <w:top w:val="nil"/>
              <w:left w:val="nil"/>
              <w:bottom w:val="nil"/>
              <w:right w:val="nil"/>
            </w:tcBorders>
            <w:shd w:val="clear" w:color="auto" w:fill="auto"/>
            <w:hideMark/>
          </w:tcPr>
          <w:p w14:paraId="36B060D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4161D0A" w14:textId="77777777" w:rsidTr="00E50378">
        <w:trPr>
          <w:trHeight w:val="675"/>
        </w:trPr>
        <w:tc>
          <w:tcPr>
            <w:tcW w:w="551" w:type="dxa"/>
            <w:tcBorders>
              <w:top w:val="nil"/>
              <w:left w:val="nil"/>
              <w:bottom w:val="nil"/>
              <w:right w:val="nil"/>
            </w:tcBorders>
            <w:shd w:val="clear" w:color="auto" w:fill="auto"/>
            <w:noWrap/>
            <w:hideMark/>
          </w:tcPr>
          <w:p w14:paraId="4A0E13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w:t>
            </w:r>
          </w:p>
        </w:tc>
        <w:tc>
          <w:tcPr>
            <w:tcW w:w="6112" w:type="dxa"/>
            <w:tcBorders>
              <w:top w:val="nil"/>
              <w:left w:val="nil"/>
              <w:bottom w:val="nil"/>
              <w:right w:val="nil"/>
            </w:tcBorders>
            <w:shd w:val="clear" w:color="auto" w:fill="auto"/>
            <w:hideMark/>
          </w:tcPr>
          <w:p w14:paraId="1919552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challenge of preventing nosocomial exposure to tuberculosis (TB) related to migrants from high incidence countries</w:t>
            </w:r>
          </w:p>
        </w:tc>
        <w:tc>
          <w:tcPr>
            <w:tcW w:w="850" w:type="dxa"/>
            <w:tcBorders>
              <w:top w:val="nil"/>
              <w:left w:val="nil"/>
              <w:bottom w:val="nil"/>
              <w:right w:val="nil"/>
            </w:tcBorders>
            <w:shd w:val="clear" w:color="auto" w:fill="auto"/>
            <w:noWrap/>
            <w:hideMark/>
          </w:tcPr>
          <w:p w14:paraId="7BE51B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F6F18FE" w14:textId="7D3D0BF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Schechner V.  G.</w:t>
            </w:r>
          </w:p>
        </w:tc>
        <w:tc>
          <w:tcPr>
            <w:tcW w:w="6237" w:type="dxa"/>
            <w:tcBorders>
              <w:top w:val="nil"/>
              <w:left w:val="nil"/>
              <w:bottom w:val="nil"/>
              <w:right w:val="nil"/>
            </w:tcBorders>
            <w:shd w:val="clear" w:color="auto" w:fill="auto"/>
            <w:hideMark/>
          </w:tcPr>
          <w:p w14:paraId="041E93B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C38BBA1" w14:textId="77777777" w:rsidTr="00E50378">
        <w:trPr>
          <w:trHeight w:val="930"/>
        </w:trPr>
        <w:tc>
          <w:tcPr>
            <w:tcW w:w="551" w:type="dxa"/>
            <w:tcBorders>
              <w:top w:val="nil"/>
              <w:left w:val="nil"/>
              <w:bottom w:val="nil"/>
              <w:right w:val="nil"/>
            </w:tcBorders>
            <w:shd w:val="clear" w:color="auto" w:fill="auto"/>
            <w:noWrap/>
            <w:hideMark/>
          </w:tcPr>
          <w:p w14:paraId="7F64D3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w:t>
            </w:r>
          </w:p>
        </w:tc>
        <w:tc>
          <w:tcPr>
            <w:tcW w:w="6112" w:type="dxa"/>
            <w:tcBorders>
              <w:top w:val="nil"/>
              <w:left w:val="nil"/>
              <w:bottom w:val="nil"/>
              <w:right w:val="nil"/>
            </w:tcBorders>
            <w:shd w:val="clear" w:color="auto" w:fill="auto"/>
            <w:hideMark/>
          </w:tcPr>
          <w:p w14:paraId="5A17E7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active case finding based on symptom screening among irregular immigrants, refugees and asylum seekers in Rome and Milan, Italy</w:t>
            </w:r>
          </w:p>
        </w:tc>
        <w:tc>
          <w:tcPr>
            <w:tcW w:w="850" w:type="dxa"/>
            <w:tcBorders>
              <w:top w:val="nil"/>
              <w:left w:val="nil"/>
              <w:bottom w:val="nil"/>
              <w:right w:val="nil"/>
            </w:tcBorders>
            <w:shd w:val="clear" w:color="auto" w:fill="auto"/>
            <w:noWrap/>
            <w:hideMark/>
          </w:tcPr>
          <w:p w14:paraId="620ECC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CC927D0" w14:textId="2A017AA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Schepisi M. S. </w:t>
            </w:r>
          </w:p>
        </w:tc>
        <w:tc>
          <w:tcPr>
            <w:tcW w:w="6237" w:type="dxa"/>
            <w:tcBorders>
              <w:top w:val="nil"/>
              <w:left w:val="nil"/>
              <w:bottom w:val="nil"/>
              <w:right w:val="nil"/>
            </w:tcBorders>
            <w:shd w:val="clear" w:color="auto" w:fill="auto"/>
            <w:hideMark/>
          </w:tcPr>
          <w:p w14:paraId="7C094F6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43C01F9" w14:textId="77777777" w:rsidTr="00E50378">
        <w:trPr>
          <w:trHeight w:val="915"/>
        </w:trPr>
        <w:tc>
          <w:tcPr>
            <w:tcW w:w="551" w:type="dxa"/>
            <w:tcBorders>
              <w:top w:val="nil"/>
              <w:left w:val="nil"/>
              <w:bottom w:val="nil"/>
              <w:right w:val="nil"/>
            </w:tcBorders>
            <w:shd w:val="clear" w:color="auto" w:fill="auto"/>
            <w:noWrap/>
            <w:hideMark/>
          </w:tcPr>
          <w:p w14:paraId="7782B76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w:t>
            </w:r>
          </w:p>
        </w:tc>
        <w:tc>
          <w:tcPr>
            <w:tcW w:w="6112" w:type="dxa"/>
            <w:tcBorders>
              <w:top w:val="nil"/>
              <w:left w:val="nil"/>
              <w:bottom w:val="nil"/>
              <w:right w:val="nil"/>
            </w:tcBorders>
            <w:shd w:val="clear" w:color="auto" w:fill="auto"/>
            <w:hideMark/>
          </w:tcPr>
          <w:p w14:paraId="6CC3A3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Programmatic impact of Quantiferon-TB Gold in-Tube implementation on latent tuberculosis diagnosis and treatment in a public health clinic</w:t>
            </w:r>
          </w:p>
        </w:tc>
        <w:tc>
          <w:tcPr>
            <w:tcW w:w="850" w:type="dxa"/>
            <w:tcBorders>
              <w:top w:val="nil"/>
              <w:left w:val="nil"/>
              <w:bottom w:val="nil"/>
              <w:right w:val="nil"/>
            </w:tcBorders>
            <w:shd w:val="clear" w:color="auto" w:fill="auto"/>
            <w:noWrap/>
            <w:hideMark/>
          </w:tcPr>
          <w:p w14:paraId="285D48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DB8C347" w14:textId="15CBCDE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Shah M. </w:t>
            </w:r>
          </w:p>
        </w:tc>
        <w:tc>
          <w:tcPr>
            <w:tcW w:w="6237" w:type="dxa"/>
            <w:tcBorders>
              <w:top w:val="nil"/>
              <w:left w:val="nil"/>
              <w:bottom w:val="nil"/>
              <w:right w:val="nil"/>
            </w:tcBorders>
            <w:shd w:val="clear" w:color="auto" w:fill="auto"/>
            <w:hideMark/>
          </w:tcPr>
          <w:p w14:paraId="54282C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F0834C5" w14:textId="77777777" w:rsidTr="00E50378">
        <w:trPr>
          <w:trHeight w:val="780"/>
        </w:trPr>
        <w:tc>
          <w:tcPr>
            <w:tcW w:w="551" w:type="dxa"/>
            <w:tcBorders>
              <w:top w:val="nil"/>
              <w:left w:val="nil"/>
              <w:bottom w:val="nil"/>
              <w:right w:val="nil"/>
            </w:tcBorders>
            <w:shd w:val="clear" w:color="auto" w:fill="auto"/>
            <w:noWrap/>
            <w:hideMark/>
          </w:tcPr>
          <w:p w14:paraId="2D247AC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45</w:t>
            </w:r>
          </w:p>
        </w:tc>
        <w:tc>
          <w:tcPr>
            <w:tcW w:w="6112" w:type="dxa"/>
            <w:tcBorders>
              <w:top w:val="nil"/>
              <w:left w:val="nil"/>
              <w:bottom w:val="nil"/>
              <w:right w:val="nil"/>
            </w:tcBorders>
            <w:shd w:val="clear" w:color="auto" w:fill="auto"/>
            <w:hideMark/>
          </w:tcPr>
          <w:p w14:paraId="6B8735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Impacts of flood on health of Iranian population: Infectious diseases with an emphasis on parasitic infections</w:t>
            </w:r>
          </w:p>
        </w:tc>
        <w:tc>
          <w:tcPr>
            <w:tcW w:w="850" w:type="dxa"/>
            <w:tcBorders>
              <w:top w:val="nil"/>
              <w:left w:val="nil"/>
              <w:bottom w:val="nil"/>
              <w:right w:val="nil"/>
            </w:tcBorders>
            <w:shd w:val="clear" w:color="auto" w:fill="auto"/>
            <w:noWrap/>
            <w:hideMark/>
          </w:tcPr>
          <w:p w14:paraId="3D2ACFC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E72EE60" w14:textId="46A72AA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Shokri A. </w:t>
            </w:r>
          </w:p>
        </w:tc>
        <w:tc>
          <w:tcPr>
            <w:tcW w:w="6237" w:type="dxa"/>
            <w:tcBorders>
              <w:top w:val="nil"/>
              <w:left w:val="nil"/>
              <w:bottom w:val="nil"/>
              <w:right w:val="nil"/>
            </w:tcBorders>
            <w:shd w:val="clear" w:color="auto" w:fill="auto"/>
            <w:hideMark/>
          </w:tcPr>
          <w:p w14:paraId="0A2F98D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6044F2" w14:textId="77777777" w:rsidTr="00E50378">
        <w:trPr>
          <w:trHeight w:val="660"/>
        </w:trPr>
        <w:tc>
          <w:tcPr>
            <w:tcW w:w="551" w:type="dxa"/>
            <w:tcBorders>
              <w:top w:val="nil"/>
              <w:left w:val="nil"/>
              <w:bottom w:val="nil"/>
              <w:right w:val="nil"/>
            </w:tcBorders>
            <w:shd w:val="clear" w:color="auto" w:fill="auto"/>
            <w:noWrap/>
            <w:hideMark/>
          </w:tcPr>
          <w:p w14:paraId="58DD454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w:t>
            </w:r>
          </w:p>
        </w:tc>
        <w:tc>
          <w:tcPr>
            <w:tcW w:w="6112" w:type="dxa"/>
            <w:tcBorders>
              <w:top w:val="nil"/>
              <w:left w:val="nil"/>
              <w:bottom w:val="nil"/>
              <w:right w:val="nil"/>
            </w:tcBorders>
            <w:shd w:val="clear" w:color="auto" w:fill="auto"/>
            <w:hideMark/>
          </w:tcPr>
          <w:p w14:paraId="3BB79B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Identifying the gaps in Nepalese migrant workersâ€™ health and well-being: A review of the literature</w:t>
            </w:r>
          </w:p>
        </w:tc>
        <w:tc>
          <w:tcPr>
            <w:tcW w:w="850" w:type="dxa"/>
            <w:tcBorders>
              <w:top w:val="nil"/>
              <w:left w:val="nil"/>
              <w:bottom w:val="nil"/>
              <w:right w:val="nil"/>
            </w:tcBorders>
            <w:shd w:val="clear" w:color="auto" w:fill="auto"/>
            <w:noWrap/>
            <w:hideMark/>
          </w:tcPr>
          <w:p w14:paraId="0DCA98C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054A1B4" w14:textId="161D102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Simkhada P.</w:t>
            </w:r>
          </w:p>
        </w:tc>
        <w:tc>
          <w:tcPr>
            <w:tcW w:w="6237" w:type="dxa"/>
            <w:tcBorders>
              <w:top w:val="nil"/>
              <w:left w:val="nil"/>
              <w:bottom w:val="nil"/>
              <w:right w:val="nil"/>
            </w:tcBorders>
            <w:shd w:val="clear" w:color="auto" w:fill="auto"/>
            <w:hideMark/>
          </w:tcPr>
          <w:p w14:paraId="39CC36D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F32FA50" w14:textId="77777777" w:rsidTr="00E50378">
        <w:trPr>
          <w:trHeight w:val="990"/>
        </w:trPr>
        <w:tc>
          <w:tcPr>
            <w:tcW w:w="551" w:type="dxa"/>
            <w:tcBorders>
              <w:top w:val="nil"/>
              <w:left w:val="nil"/>
              <w:bottom w:val="nil"/>
              <w:right w:val="nil"/>
            </w:tcBorders>
            <w:shd w:val="clear" w:color="auto" w:fill="auto"/>
            <w:noWrap/>
            <w:hideMark/>
          </w:tcPr>
          <w:p w14:paraId="0A41E1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w:t>
            </w:r>
          </w:p>
        </w:tc>
        <w:tc>
          <w:tcPr>
            <w:tcW w:w="6112" w:type="dxa"/>
            <w:tcBorders>
              <w:top w:val="nil"/>
              <w:left w:val="nil"/>
              <w:bottom w:val="nil"/>
              <w:right w:val="nil"/>
            </w:tcBorders>
            <w:shd w:val="clear" w:color="auto" w:fill="auto"/>
            <w:hideMark/>
          </w:tcPr>
          <w:p w14:paraId="1C6BB00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coxitis with trochanteric bursitis manifesting a year after immigration to Germany: A case report 11 Medical and Health Sciences 1103 Clinical Sciences</w:t>
            </w:r>
          </w:p>
        </w:tc>
        <w:tc>
          <w:tcPr>
            <w:tcW w:w="850" w:type="dxa"/>
            <w:tcBorders>
              <w:top w:val="nil"/>
              <w:left w:val="nil"/>
              <w:bottom w:val="nil"/>
              <w:right w:val="nil"/>
            </w:tcBorders>
            <w:shd w:val="clear" w:color="auto" w:fill="auto"/>
            <w:noWrap/>
            <w:hideMark/>
          </w:tcPr>
          <w:p w14:paraId="6A4C59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E1CF658" w14:textId="74028CA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Sogkas G. </w:t>
            </w:r>
          </w:p>
        </w:tc>
        <w:tc>
          <w:tcPr>
            <w:tcW w:w="6237" w:type="dxa"/>
            <w:tcBorders>
              <w:top w:val="nil"/>
              <w:left w:val="nil"/>
              <w:bottom w:val="nil"/>
              <w:right w:val="nil"/>
            </w:tcBorders>
            <w:shd w:val="clear" w:color="auto" w:fill="auto"/>
            <w:hideMark/>
          </w:tcPr>
          <w:p w14:paraId="082359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760A204" w14:textId="77777777" w:rsidTr="00E50378">
        <w:trPr>
          <w:trHeight w:val="435"/>
        </w:trPr>
        <w:tc>
          <w:tcPr>
            <w:tcW w:w="551" w:type="dxa"/>
            <w:tcBorders>
              <w:top w:val="nil"/>
              <w:left w:val="nil"/>
              <w:bottom w:val="nil"/>
              <w:right w:val="nil"/>
            </w:tcBorders>
            <w:shd w:val="clear" w:color="auto" w:fill="auto"/>
            <w:noWrap/>
            <w:hideMark/>
          </w:tcPr>
          <w:p w14:paraId="71B9B41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w:t>
            </w:r>
          </w:p>
        </w:tc>
        <w:tc>
          <w:tcPr>
            <w:tcW w:w="6112" w:type="dxa"/>
            <w:tcBorders>
              <w:top w:val="nil"/>
              <w:left w:val="nil"/>
              <w:bottom w:val="nil"/>
              <w:right w:val="nil"/>
            </w:tcBorders>
            <w:shd w:val="clear" w:color="auto" w:fill="auto"/>
            <w:hideMark/>
          </w:tcPr>
          <w:p w14:paraId="7C3DC4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Bronchial anthracofibrosis</w:t>
            </w:r>
          </w:p>
        </w:tc>
        <w:tc>
          <w:tcPr>
            <w:tcW w:w="850" w:type="dxa"/>
            <w:tcBorders>
              <w:top w:val="nil"/>
              <w:left w:val="nil"/>
              <w:bottom w:val="nil"/>
              <w:right w:val="nil"/>
            </w:tcBorders>
            <w:shd w:val="clear" w:color="auto" w:fill="auto"/>
            <w:noWrap/>
            <w:hideMark/>
          </w:tcPr>
          <w:p w14:paraId="68A157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10948E46" w14:textId="26673B6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Somerville L. </w:t>
            </w:r>
          </w:p>
        </w:tc>
        <w:tc>
          <w:tcPr>
            <w:tcW w:w="6237" w:type="dxa"/>
            <w:tcBorders>
              <w:top w:val="nil"/>
              <w:left w:val="nil"/>
              <w:bottom w:val="nil"/>
              <w:right w:val="nil"/>
            </w:tcBorders>
            <w:shd w:val="clear" w:color="auto" w:fill="auto"/>
            <w:hideMark/>
          </w:tcPr>
          <w:p w14:paraId="2E22C8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CA40C37" w14:textId="77777777" w:rsidTr="00E50378">
        <w:trPr>
          <w:trHeight w:val="705"/>
        </w:trPr>
        <w:tc>
          <w:tcPr>
            <w:tcW w:w="551" w:type="dxa"/>
            <w:tcBorders>
              <w:top w:val="nil"/>
              <w:left w:val="nil"/>
              <w:bottom w:val="nil"/>
              <w:right w:val="nil"/>
            </w:tcBorders>
            <w:shd w:val="clear" w:color="auto" w:fill="auto"/>
            <w:noWrap/>
            <w:hideMark/>
          </w:tcPr>
          <w:p w14:paraId="213435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w:t>
            </w:r>
          </w:p>
        </w:tc>
        <w:tc>
          <w:tcPr>
            <w:tcW w:w="6112" w:type="dxa"/>
            <w:tcBorders>
              <w:top w:val="nil"/>
              <w:left w:val="nil"/>
              <w:bottom w:val="nil"/>
              <w:right w:val="nil"/>
            </w:tcBorders>
            <w:shd w:val="clear" w:color="auto" w:fill="auto"/>
            <w:hideMark/>
          </w:tcPr>
          <w:p w14:paraId="6AF1112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Etiology of spinal-epidural abscess ultimately attributed to acid-fast bacillus confounded by recent epidural labor analgesia</w:t>
            </w:r>
          </w:p>
        </w:tc>
        <w:tc>
          <w:tcPr>
            <w:tcW w:w="850" w:type="dxa"/>
            <w:tcBorders>
              <w:top w:val="nil"/>
              <w:left w:val="nil"/>
              <w:bottom w:val="nil"/>
              <w:right w:val="nil"/>
            </w:tcBorders>
            <w:shd w:val="clear" w:color="auto" w:fill="auto"/>
            <w:noWrap/>
            <w:hideMark/>
          </w:tcPr>
          <w:p w14:paraId="3D2CA8A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754E6588" w14:textId="615E372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Toledano R. D. </w:t>
            </w:r>
          </w:p>
        </w:tc>
        <w:tc>
          <w:tcPr>
            <w:tcW w:w="6237" w:type="dxa"/>
            <w:tcBorders>
              <w:top w:val="nil"/>
              <w:left w:val="nil"/>
              <w:bottom w:val="nil"/>
              <w:right w:val="nil"/>
            </w:tcBorders>
            <w:shd w:val="clear" w:color="auto" w:fill="auto"/>
            <w:hideMark/>
          </w:tcPr>
          <w:p w14:paraId="5B99F6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B2F6816" w14:textId="77777777" w:rsidTr="00E50378">
        <w:trPr>
          <w:trHeight w:val="450"/>
        </w:trPr>
        <w:tc>
          <w:tcPr>
            <w:tcW w:w="551" w:type="dxa"/>
            <w:tcBorders>
              <w:top w:val="nil"/>
              <w:left w:val="nil"/>
              <w:bottom w:val="nil"/>
              <w:right w:val="nil"/>
            </w:tcBorders>
            <w:shd w:val="clear" w:color="auto" w:fill="auto"/>
            <w:noWrap/>
            <w:hideMark/>
          </w:tcPr>
          <w:p w14:paraId="7C7573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w:t>
            </w:r>
          </w:p>
        </w:tc>
        <w:tc>
          <w:tcPr>
            <w:tcW w:w="6112" w:type="dxa"/>
            <w:tcBorders>
              <w:top w:val="nil"/>
              <w:left w:val="nil"/>
              <w:bottom w:val="nil"/>
              <w:right w:val="nil"/>
            </w:tcBorders>
            <w:shd w:val="clear" w:color="auto" w:fill="auto"/>
            <w:hideMark/>
          </w:tcPr>
          <w:p w14:paraId="40DAB1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Human pegivirus in brain tissue of a patient with encephalitis</w:t>
            </w:r>
          </w:p>
        </w:tc>
        <w:tc>
          <w:tcPr>
            <w:tcW w:w="850" w:type="dxa"/>
            <w:tcBorders>
              <w:top w:val="nil"/>
              <w:left w:val="nil"/>
              <w:bottom w:val="nil"/>
              <w:right w:val="nil"/>
            </w:tcBorders>
            <w:shd w:val="clear" w:color="auto" w:fill="auto"/>
            <w:noWrap/>
            <w:hideMark/>
          </w:tcPr>
          <w:p w14:paraId="20DC75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448FDD8F" w14:textId="7676CC7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Tuddenham R. </w:t>
            </w:r>
          </w:p>
        </w:tc>
        <w:tc>
          <w:tcPr>
            <w:tcW w:w="6237" w:type="dxa"/>
            <w:tcBorders>
              <w:top w:val="nil"/>
              <w:left w:val="nil"/>
              <w:bottom w:val="nil"/>
              <w:right w:val="nil"/>
            </w:tcBorders>
            <w:shd w:val="clear" w:color="auto" w:fill="auto"/>
            <w:hideMark/>
          </w:tcPr>
          <w:p w14:paraId="5E33903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AFCDF6C" w14:textId="77777777" w:rsidTr="00E50378">
        <w:trPr>
          <w:trHeight w:val="645"/>
        </w:trPr>
        <w:tc>
          <w:tcPr>
            <w:tcW w:w="551" w:type="dxa"/>
            <w:tcBorders>
              <w:top w:val="nil"/>
              <w:left w:val="nil"/>
              <w:bottom w:val="nil"/>
              <w:right w:val="nil"/>
            </w:tcBorders>
            <w:shd w:val="clear" w:color="auto" w:fill="auto"/>
            <w:noWrap/>
            <w:hideMark/>
          </w:tcPr>
          <w:p w14:paraId="64B90E5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w:t>
            </w:r>
          </w:p>
        </w:tc>
        <w:tc>
          <w:tcPr>
            <w:tcW w:w="6112" w:type="dxa"/>
            <w:tcBorders>
              <w:top w:val="nil"/>
              <w:left w:val="nil"/>
              <w:bottom w:val="nil"/>
              <w:right w:val="nil"/>
            </w:tcBorders>
            <w:shd w:val="clear" w:color="auto" w:fill="auto"/>
            <w:hideMark/>
          </w:tcPr>
          <w:p w14:paraId="2A685E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Tuberculosis Screening for Migrant Children in Low-Incidence countries</w:t>
            </w:r>
          </w:p>
        </w:tc>
        <w:tc>
          <w:tcPr>
            <w:tcW w:w="850" w:type="dxa"/>
            <w:tcBorders>
              <w:top w:val="nil"/>
              <w:left w:val="nil"/>
              <w:bottom w:val="nil"/>
              <w:right w:val="nil"/>
            </w:tcBorders>
            <w:shd w:val="clear" w:color="auto" w:fill="auto"/>
            <w:noWrap/>
            <w:hideMark/>
          </w:tcPr>
          <w:p w14:paraId="00EAEE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4FCDAAA7" w14:textId="468F411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Usemann J. </w:t>
            </w:r>
          </w:p>
        </w:tc>
        <w:tc>
          <w:tcPr>
            <w:tcW w:w="6237" w:type="dxa"/>
            <w:tcBorders>
              <w:top w:val="nil"/>
              <w:left w:val="nil"/>
              <w:bottom w:val="nil"/>
              <w:right w:val="nil"/>
            </w:tcBorders>
            <w:shd w:val="clear" w:color="auto" w:fill="auto"/>
            <w:hideMark/>
          </w:tcPr>
          <w:p w14:paraId="20189A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651258" w14:textId="77777777" w:rsidTr="00E50378">
        <w:trPr>
          <w:trHeight w:val="1005"/>
        </w:trPr>
        <w:tc>
          <w:tcPr>
            <w:tcW w:w="551" w:type="dxa"/>
            <w:tcBorders>
              <w:top w:val="nil"/>
              <w:left w:val="nil"/>
              <w:bottom w:val="nil"/>
              <w:right w:val="nil"/>
            </w:tcBorders>
            <w:shd w:val="clear" w:color="auto" w:fill="auto"/>
            <w:noWrap/>
            <w:hideMark/>
          </w:tcPr>
          <w:p w14:paraId="021424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w:t>
            </w:r>
          </w:p>
        </w:tc>
        <w:tc>
          <w:tcPr>
            <w:tcW w:w="6112" w:type="dxa"/>
            <w:tcBorders>
              <w:top w:val="nil"/>
              <w:left w:val="nil"/>
              <w:bottom w:val="nil"/>
              <w:right w:val="nil"/>
            </w:tcBorders>
            <w:shd w:val="clear" w:color="auto" w:fill="auto"/>
            <w:hideMark/>
          </w:tcPr>
          <w:p w14:paraId="59BD9D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conditions of migrants, refugees and asylum seekers on search and rescue vessels on the central Mediterranean Sea, 2016-2019: A retrospective analysis</w:t>
            </w:r>
          </w:p>
        </w:tc>
        <w:tc>
          <w:tcPr>
            <w:tcW w:w="850" w:type="dxa"/>
            <w:tcBorders>
              <w:top w:val="nil"/>
              <w:left w:val="nil"/>
              <w:bottom w:val="nil"/>
              <w:right w:val="nil"/>
            </w:tcBorders>
            <w:shd w:val="clear" w:color="auto" w:fill="auto"/>
            <w:noWrap/>
            <w:hideMark/>
          </w:tcPr>
          <w:p w14:paraId="5A3D1F7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75ECB227" w14:textId="00C097A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Van Boetzelaer E. </w:t>
            </w:r>
          </w:p>
        </w:tc>
        <w:tc>
          <w:tcPr>
            <w:tcW w:w="6237" w:type="dxa"/>
            <w:tcBorders>
              <w:top w:val="nil"/>
              <w:left w:val="nil"/>
              <w:bottom w:val="nil"/>
              <w:right w:val="nil"/>
            </w:tcBorders>
            <w:shd w:val="clear" w:color="auto" w:fill="auto"/>
            <w:hideMark/>
          </w:tcPr>
          <w:p w14:paraId="147B7C8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81E2039" w14:textId="77777777" w:rsidTr="00E50378">
        <w:trPr>
          <w:trHeight w:val="1005"/>
        </w:trPr>
        <w:tc>
          <w:tcPr>
            <w:tcW w:w="551" w:type="dxa"/>
            <w:tcBorders>
              <w:top w:val="nil"/>
              <w:left w:val="nil"/>
              <w:bottom w:val="nil"/>
              <w:right w:val="nil"/>
            </w:tcBorders>
            <w:shd w:val="clear" w:color="auto" w:fill="auto"/>
            <w:noWrap/>
            <w:hideMark/>
          </w:tcPr>
          <w:p w14:paraId="207DA8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w:t>
            </w:r>
          </w:p>
        </w:tc>
        <w:tc>
          <w:tcPr>
            <w:tcW w:w="6112" w:type="dxa"/>
            <w:tcBorders>
              <w:top w:val="nil"/>
              <w:left w:val="nil"/>
              <w:bottom w:val="nil"/>
              <w:right w:val="nil"/>
            </w:tcBorders>
            <w:shd w:val="clear" w:color="auto" w:fill="auto"/>
            <w:hideMark/>
          </w:tcPr>
          <w:p w14:paraId="0FC3F98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Genetic association meta-analysis: A new classification to assess ethnicity using the association of MCP-1 -2518 polymorphism and tuberculosis susceptibility as a model</w:t>
            </w:r>
          </w:p>
        </w:tc>
        <w:tc>
          <w:tcPr>
            <w:tcW w:w="850" w:type="dxa"/>
            <w:tcBorders>
              <w:top w:val="nil"/>
              <w:left w:val="nil"/>
              <w:bottom w:val="nil"/>
              <w:right w:val="nil"/>
            </w:tcBorders>
            <w:shd w:val="clear" w:color="auto" w:fill="auto"/>
            <w:noWrap/>
            <w:hideMark/>
          </w:tcPr>
          <w:p w14:paraId="6C48A8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A7BDF9F" w14:textId="7787818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VÃ¡squez-Loarte T. </w:t>
            </w:r>
          </w:p>
        </w:tc>
        <w:tc>
          <w:tcPr>
            <w:tcW w:w="6237" w:type="dxa"/>
            <w:tcBorders>
              <w:top w:val="nil"/>
              <w:left w:val="nil"/>
              <w:bottom w:val="nil"/>
              <w:right w:val="nil"/>
            </w:tcBorders>
            <w:shd w:val="clear" w:color="auto" w:fill="auto"/>
            <w:hideMark/>
          </w:tcPr>
          <w:p w14:paraId="3D3EAA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48ECC59" w14:textId="77777777" w:rsidTr="00E50378">
        <w:trPr>
          <w:trHeight w:val="930"/>
        </w:trPr>
        <w:tc>
          <w:tcPr>
            <w:tcW w:w="551" w:type="dxa"/>
            <w:tcBorders>
              <w:top w:val="nil"/>
              <w:left w:val="nil"/>
              <w:bottom w:val="nil"/>
              <w:right w:val="nil"/>
            </w:tcBorders>
            <w:shd w:val="clear" w:color="auto" w:fill="auto"/>
            <w:noWrap/>
            <w:hideMark/>
          </w:tcPr>
          <w:p w14:paraId="26C6FCC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w:t>
            </w:r>
          </w:p>
        </w:tc>
        <w:tc>
          <w:tcPr>
            <w:tcW w:w="6112" w:type="dxa"/>
            <w:tcBorders>
              <w:top w:val="nil"/>
              <w:left w:val="nil"/>
              <w:bottom w:val="nil"/>
              <w:right w:val="nil"/>
            </w:tcBorders>
            <w:shd w:val="clear" w:color="auto" w:fill="auto"/>
            <w:hideMark/>
          </w:tcPr>
          <w:p w14:paraId="3ADB4DF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Occurrence of extrapulmonary tuberculosis is associated with geographical origin: spatial characteristics of the Frankfurt TB cohort 2013â€“2018</w:t>
            </w:r>
          </w:p>
        </w:tc>
        <w:tc>
          <w:tcPr>
            <w:tcW w:w="850" w:type="dxa"/>
            <w:tcBorders>
              <w:top w:val="nil"/>
              <w:left w:val="nil"/>
              <w:bottom w:val="nil"/>
              <w:right w:val="nil"/>
            </w:tcBorders>
            <w:shd w:val="clear" w:color="auto" w:fill="auto"/>
            <w:noWrap/>
            <w:hideMark/>
          </w:tcPr>
          <w:p w14:paraId="0A4B76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C011D40" w14:textId="2481861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Wetzstein N. </w:t>
            </w:r>
          </w:p>
        </w:tc>
        <w:tc>
          <w:tcPr>
            <w:tcW w:w="6237" w:type="dxa"/>
            <w:tcBorders>
              <w:top w:val="nil"/>
              <w:left w:val="nil"/>
              <w:bottom w:val="nil"/>
              <w:right w:val="nil"/>
            </w:tcBorders>
            <w:shd w:val="clear" w:color="auto" w:fill="auto"/>
            <w:hideMark/>
          </w:tcPr>
          <w:p w14:paraId="21CBDA9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6A116AA" w14:textId="77777777" w:rsidTr="00E50378">
        <w:trPr>
          <w:trHeight w:val="705"/>
        </w:trPr>
        <w:tc>
          <w:tcPr>
            <w:tcW w:w="551" w:type="dxa"/>
            <w:tcBorders>
              <w:top w:val="nil"/>
              <w:left w:val="nil"/>
              <w:bottom w:val="nil"/>
              <w:right w:val="nil"/>
            </w:tcBorders>
            <w:shd w:val="clear" w:color="auto" w:fill="auto"/>
            <w:noWrap/>
            <w:hideMark/>
          </w:tcPr>
          <w:p w14:paraId="154229D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w:t>
            </w:r>
          </w:p>
        </w:tc>
        <w:tc>
          <w:tcPr>
            <w:tcW w:w="6112" w:type="dxa"/>
            <w:tcBorders>
              <w:top w:val="nil"/>
              <w:left w:val="nil"/>
              <w:bottom w:val="nil"/>
              <w:right w:val="nil"/>
            </w:tcBorders>
            <w:shd w:val="clear" w:color="auto" w:fill="auto"/>
            <w:hideMark/>
          </w:tcPr>
          <w:p w14:paraId="264C80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We must screen refugees to ensure no one is left behind: A case study of Malaysia</w:t>
            </w:r>
          </w:p>
        </w:tc>
        <w:tc>
          <w:tcPr>
            <w:tcW w:w="850" w:type="dxa"/>
            <w:tcBorders>
              <w:top w:val="nil"/>
              <w:left w:val="nil"/>
              <w:bottom w:val="nil"/>
              <w:right w:val="nil"/>
            </w:tcBorders>
            <w:shd w:val="clear" w:color="auto" w:fill="auto"/>
            <w:noWrap/>
            <w:hideMark/>
          </w:tcPr>
          <w:p w14:paraId="5FF965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7DB79B97" w14:textId="1802089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Wong Y. J. </w:t>
            </w:r>
          </w:p>
        </w:tc>
        <w:tc>
          <w:tcPr>
            <w:tcW w:w="6237" w:type="dxa"/>
            <w:tcBorders>
              <w:top w:val="nil"/>
              <w:left w:val="nil"/>
              <w:bottom w:val="nil"/>
              <w:right w:val="nil"/>
            </w:tcBorders>
            <w:shd w:val="clear" w:color="auto" w:fill="auto"/>
            <w:hideMark/>
          </w:tcPr>
          <w:p w14:paraId="07D8E3A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E3DFE81" w14:textId="77777777" w:rsidTr="00E50378">
        <w:trPr>
          <w:trHeight w:val="675"/>
        </w:trPr>
        <w:tc>
          <w:tcPr>
            <w:tcW w:w="551" w:type="dxa"/>
            <w:tcBorders>
              <w:top w:val="nil"/>
              <w:left w:val="nil"/>
              <w:bottom w:val="nil"/>
              <w:right w:val="nil"/>
            </w:tcBorders>
            <w:shd w:val="clear" w:color="auto" w:fill="auto"/>
            <w:noWrap/>
            <w:hideMark/>
          </w:tcPr>
          <w:p w14:paraId="0CEF51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56</w:t>
            </w:r>
          </w:p>
        </w:tc>
        <w:tc>
          <w:tcPr>
            <w:tcW w:w="6112" w:type="dxa"/>
            <w:tcBorders>
              <w:top w:val="nil"/>
              <w:left w:val="nil"/>
              <w:bottom w:val="nil"/>
              <w:right w:val="nil"/>
            </w:tcBorders>
            <w:shd w:val="clear" w:color="auto" w:fill="auto"/>
            <w:hideMark/>
          </w:tcPr>
          <w:p w14:paraId="541D0C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Integrative transnational analysis to dissect tuberculosis transmission events along the migratory route from Africa to Europe</w:t>
            </w:r>
          </w:p>
        </w:tc>
        <w:tc>
          <w:tcPr>
            <w:tcW w:w="850" w:type="dxa"/>
            <w:tcBorders>
              <w:top w:val="nil"/>
              <w:left w:val="nil"/>
              <w:bottom w:val="nil"/>
              <w:right w:val="nil"/>
            </w:tcBorders>
            <w:shd w:val="clear" w:color="auto" w:fill="auto"/>
            <w:noWrap/>
            <w:hideMark/>
          </w:tcPr>
          <w:p w14:paraId="7966FC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F00ABCA" w14:textId="2110090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Martinez-Lirola M. </w:t>
            </w:r>
          </w:p>
        </w:tc>
        <w:tc>
          <w:tcPr>
            <w:tcW w:w="6237" w:type="dxa"/>
            <w:tcBorders>
              <w:top w:val="nil"/>
              <w:left w:val="nil"/>
              <w:bottom w:val="nil"/>
              <w:right w:val="nil"/>
            </w:tcBorders>
            <w:shd w:val="clear" w:color="auto" w:fill="auto"/>
            <w:hideMark/>
          </w:tcPr>
          <w:p w14:paraId="57CB53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16A67DD" w14:textId="77777777" w:rsidTr="00E50378">
        <w:trPr>
          <w:trHeight w:val="450"/>
        </w:trPr>
        <w:tc>
          <w:tcPr>
            <w:tcW w:w="551" w:type="dxa"/>
            <w:tcBorders>
              <w:top w:val="nil"/>
              <w:left w:val="nil"/>
              <w:bottom w:val="nil"/>
              <w:right w:val="nil"/>
            </w:tcBorders>
            <w:shd w:val="clear" w:color="auto" w:fill="auto"/>
            <w:noWrap/>
            <w:hideMark/>
          </w:tcPr>
          <w:p w14:paraId="1B595A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w:t>
            </w:r>
          </w:p>
        </w:tc>
        <w:tc>
          <w:tcPr>
            <w:tcW w:w="6112" w:type="dxa"/>
            <w:tcBorders>
              <w:top w:val="nil"/>
              <w:left w:val="nil"/>
              <w:bottom w:val="nil"/>
              <w:right w:val="nil"/>
            </w:tcBorders>
            <w:shd w:val="clear" w:color="auto" w:fill="auto"/>
            <w:hideMark/>
          </w:tcPr>
          <w:p w14:paraId="4DE27CF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of tuberculosis in Kharal Abbasian Azad Kashmir</w:t>
            </w:r>
          </w:p>
        </w:tc>
        <w:tc>
          <w:tcPr>
            <w:tcW w:w="850" w:type="dxa"/>
            <w:tcBorders>
              <w:top w:val="nil"/>
              <w:left w:val="nil"/>
              <w:bottom w:val="nil"/>
              <w:right w:val="nil"/>
            </w:tcBorders>
            <w:shd w:val="clear" w:color="auto" w:fill="auto"/>
            <w:noWrap/>
            <w:hideMark/>
          </w:tcPr>
          <w:p w14:paraId="04E13B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4FA1EB22" w14:textId="7F36532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Iffat Shabbir </w:t>
            </w:r>
          </w:p>
        </w:tc>
        <w:tc>
          <w:tcPr>
            <w:tcW w:w="6237" w:type="dxa"/>
            <w:tcBorders>
              <w:top w:val="nil"/>
              <w:left w:val="nil"/>
              <w:bottom w:val="nil"/>
              <w:right w:val="nil"/>
            </w:tcBorders>
            <w:shd w:val="clear" w:color="auto" w:fill="auto"/>
            <w:hideMark/>
          </w:tcPr>
          <w:p w14:paraId="11C659A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E4A38C3" w14:textId="77777777" w:rsidTr="00E50378">
        <w:trPr>
          <w:trHeight w:val="690"/>
        </w:trPr>
        <w:tc>
          <w:tcPr>
            <w:tcW w:w="551" w:type="dxa"/>
            <w:tcBorders>
              <w:top w:val="nil"/>
              <w:left w:val="nil"/>
              <w:bottom w:val="nil"/>
              <w:right w:val="nil"/>
            </w:tcBorders>
            <w:shd w:val="clear" w:color="auto" w:fill="auto"/>
            <w:noWrap/>
            <w:hideMark/>
          </w:tcPr>
          <w:p w14:paraId="6A1F36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w:t>
            </w:r>
          </w:p>
        </w:tc>
        <w:tc>
          <w:tcPr>
            <w:tcW w:w="6112" w:type="dxa"/>
            <w:tcBorders>
              <w:top w:val="nil"/>
              <w:left w:val="nil"/>
              <w:bottom w:val="nil"/>
              <w:right w:val="nil"/>
            </w:tcBorders>
            <w:shd w:val="clear" w:color="auto" w:fill="auto"/>
            <w:hideMark/>
          </w:tcPr>
          <w:p w14:paraId="4A8D80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for infectious diseases among asylum seekers newly arrived in Germany in 2015: a systematic single-centre analysis</w:t>
            </w:r>
          </w:p>
        </w:tc>
        <w:tc>
          <w:tcPr>
            <w:tcW w:w="850" w:type="dxa"/>
            <w:tcBorders>
              <w:top w:val="nil"/>
              <w:left w:val="nil"/>
              <w:bottom w:val="nil"/>
              <w:right w:val="nil"/>
            </w:tcBorders>
            <w:shd w:val="clear" w:color="auto" w:fill="auto"/>
            <w:noWrap/>
            <w:hideMark/>
          </w:tcPr>
          <w:p w14:paraId="31866A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CBE7003" w14:textId="6220558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Kortas A. Z.</w:t>
            </w:r>
          </w:p>
        </w:tc>
        <w:tc>
          <w:tcPr>
            <w:tcW w:w="6237" w:type="dxa"/>
            <w:tcBorders>
              <w:top w:val="nil"/>
              <w:left w:val="nil"/>
              <w:bottom w:val="nil"/>
              <w:right w:val="nil"/>
            </w:tcBorders>
            <w:shd w:val="clear" w:color="auto" w:fill="auto"/>
            <w:hideMark/>
          </w:tcPr>
          <w:p w14:paraId="00DBE0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EF5C792" w14:textId="77777777" w:rsidTr="00E50378">
        <w:trPr>
          <w:trHeight w:val="960"/>
        </w:trPr>
        <w:tc>
          <w:tcPr>
            <w:tcW w:w="551" w:type="dxa"/>
            <w:tcBorders>
              <w:top w:val="nil"/>
              <w:left w:val="nil"/>
              <w:bottom w:val="nil"/>
              <w:right w:val="nil"/>
            </w:tcBorders>
            <w:shd w:val="clear" w:color="auto" w:fill="auto"/>
            <w:noWrap/>
            <w:hideMark/>
          </w:tcPr>
          <w:p w14:paraId="507052D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w:t>
            </w:r>
          </w:p>
        </w:tc>
        <w:tc>
          <w:tcPr>
            <w:tcW w:w="6112" w:type="dxa"/>
            <w:tcBorders>
              <w:top w:val="nil"/>
              <w:left w:val="nil"/>
              <w:bottom w:val="nil"/>
              <w:right w:val="nil"/>
            </w:tcBorders>
            <w:shd w:val="clear" w:color="auto" w:fill="auto"/>
            <w:hideMark/>
          </w:tcPr>
          <w:p w14:paraId="00275B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health profile and chronic diseases comorbidities of US-bound Iraqi refugees screened by the International Organization for Migration in Jordan: 2007-2009</w:t>
            </w:r>
          </w:p>
        </w:tc>
        <w:tc>
          <w:tcPr>
            <w:tcW w:w="850" w:type="dxa"/>
            <w:tcBorders>
              <w:top w:val="nil"/>
              <w:left w:val="nil"/>
              <w:bottom w:val="nil"/>
              <w:right w:val="nil"/>
            </w:tcBorders>
            <w:shd w:val="clear" w:color="auto" w:fill="auto"/>
            <w:noWrap/>
            <w:hideMark/>
          </w:tcPr>
          <w:p w14:paraId="00EE78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578CAECD" w14:textId="0D7D36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Yanni E. A. </w:t>
            </w:r>
          </w:p>
        </w:tc>
        <w:tc>
          <w:tcPr>
            <w:tcW w:w="6237" w:type="dxa"/>
            <w:tcBorders>
              <w:top w:val="nil"/>
              <w:left w:val="nil"/>
              <w:bottom w:val="nil"/>
              <w:right w:val="nil"/>
            </w:tcBorders>
            <w:shd w:val="clear" w:color="auto" w:fill="auto"/>
            <w:hideMark/>
          </w:tcPr>
          <w:p w14:paraId="4B1AD1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10675CB" w14:textId="77777777" w:rsidTr="00E50378">
        <w:trPr>
          <w:trHeight w:val="630"/>
        </w:trPr>
        <w:tc>
          <w:tcPr>
            <w:tcW w:w="551" w:type="dxa"/>
            <w:tcBorders>
              <w:top w:val="nil"/>
              <w:left w:val="nil"/>
              <w:bottom w:val="nil"/>
              <w:right w:val="nil"/>
            </w:tcBorders>
            <w:shd w:val="clear" w:color="auto" w:fill="auto"/>
            <w:noWrap/>
            <w:hideMark/>
          </w:tcPr>
          <w:p w14:paraId="15F619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w:t>
            </w:r>
          </w:p>
        </w:tc>
        <w:tc>
          <w:tcPr>
            <w:tcW w:w="6112" w:type="dxa"/>
            <w:tcBorders>
              <w:top w:val="nil"/>
              <w:left w:val="nil"/>
              <w:bottom w:val="nil"/>
              <w:right w:val="nil"/>
            </w:tcBorders>
            <w:shd w:val="clear" w:color="auto" w:fill="auto"/>
            <w:hideMark/>
          </w:tcPr>
          <w:p w14:paraId="1D4BD7E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Determinants of refugee and migrant health status in 10 european countries: The mig-healthcare project</w:t>
            </w:r>
          </w:p>
        </w:tc>
        <w:tc>
          <w:tcPr>
            <w:tcW w:w="850" w:type="dxa"/>
            <w:tcBorders>
              <w:top w:val="nil"/>
              <w:left w:val="nil"/>
              <w:bottom w:val="nil"/>
              <w:right w:val="nil"/>
            </w:tcBorders>
            <w:shd w:val="clear" w:color="auto" w:fill="auto"/>
            <w:noWrap/>
            <w:hideMark/>
          </w:tcPr>
          <w:p w14:paraId="01A5B8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4D9DC722" w14:textId="179B7B5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Riza E.</w:t>
            </w:r>
          </w:p>
        </w:tc>
        <w:tc>
          <w:tcPr>
            <w:tcW w:w="6237" w:type="dxa"/>
            <w:tcBorders>
              <w:top w:val="nil"/>
              <w:left w:val="nil"/>
              <w:bottom w:val="nil"/>
              <w:right w:val="nil"/>
            </w:tcBorders>
            <w:shd w:val="clear" w:color="auto" w:fill="auto"/>
            <w:hideMark/>
          </w:tcPr>
          <w:p w14:paraId="38ED41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0F2F671" w14:textId="77777777" w:rsidTr="00E50378">
        <w:trPr>
          <w:trHeight w:val="720"/>
        </w:trPr>
        <w:tc>
          <w:tcPr>
            <w:tcW w:w="551" w:type="dxa"/>
            <w:tcBorders>
              <w:top w:val="nil"/>
              <w:left w:val="nil"/>
              <w:bottom w:val="nil"/>
              <w:right w:val="nil"/>
            </w:tcBorders>
            <w:shd w:val="clear" w:color="auto" w:fill="auto"/>
            <w:noWrap/>
            <w:hideMark/>
          </w:tcPr>
          <w:p w14:paraId="6FE1A0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w:t>
            </w:r>
          </w:p>
        </w:tc>
        <w:tc>
          <w:tcPr>
            <w:tcW w:w="6112" w:type="dxa"/>
            <w:tcBorders>
              <w:top w:val="nil"/>
              <w:left w:val="nil"/>
              <w:bottom w:val="nil"/>
              <w:right w:val="nil"/>
            </w:tcBorders>
            <w:shd w:val="clear" w:color="auto" w:fill="auto"/>
            <w:hideMark/>
          </w:tcPr>
          <w:p w14:paraId="3DDDBB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Disease surveillance among newly arriving refugees and immigrants--Electronic Disease Notification System, United States, 2009</w:t>
            </w:r>
          </w:p>
        </w:tc>
        <w:tc>
          <w:tcPr>
            <w:tcW w:w="850" w:type="dxa"/>
            <w:tcBorders>
              <w:top w:val="nil"/>
              <w:left w:val="nil"/>
              <w:bottom w:val="nil"/>
              <w:right w:val="nil"/>
            </w:tcBorders>
            <w:shd w:val="clear" w:color="auto" w:fill="auto"/>
            <w:noWrap/>
            <w:hideMark/>
          </w:tcPr>
          <w:p w14:paraId="7E72F5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B417204" w14:textId="2254F45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Lee D.  </w:t>
            </w:r>
          </w:p>
        </w:tc>
        <w:tc>
          <w:tcPr>
            <w:tcW w:w="6237" w:type="dxa"/>
            <w:tcBorders>
              <w:top w:val="nil"/>
              <w:left w:val="nil"/>
              <w:bottom w:val="nil"/>
              <w:right w:val="nil"/>
            </w:tcBorders>
            <w:shd w:val="clear" w:color="auto" w:fill="auto"/>
            <w:hideMark/>
          </w:tcPr>
          <w:p w14:paraId="38BFCB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D040FB6" w14:textId="77777777" w:rsidTr="00E50378">
        <w:trPr>
          <w:trHeight w:val="915"/>
        </w:trPr>
        <w:tc>
          <w:tcPr>
            <w:tcW w:w="551" w:type="dxa"/>
            <w:tcBorders>
              <w:top w:val="nil"/>
              <w:left w:val="nil"/>
              <w:bottom w:val="nil"/>
              <w:right w:val="nil"/>
            </w:tcBorders>
            <w:shd w:val="clear" w:color="auto" w:fill="auto"/>
            <w:noWrap/>
            <w:hideMark/>
          </w:tcPr>
          <w:p w14:paraId="73E50D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w:t>
            </w:r>
          </w:p>
        </w:tc>
        <w:tc>
          <w:tcPr>
            <w:tcW w:w="6112" w:type="dxa"/>
            <w:tcBorders>
              <w:top w:val="nil"/>
              <w:left w:val="nil"/>
              <w:bottom w:val="nil"/>
              <w:right w:val="nil"/>
            </w:tcBorders>
            <w:shd w:val="clear" w:color="auto" w:fill="auto"/>
            <w:hideMark/>
          </w:tcPr>
          <w:p w14:paraId="3546363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Non-communicable disease epidemic: epidemiology in action (EuroEpi 2013 and NordicEpi 2013): Aarhus, Denmark from 11 August to 14 August 2013</w:t>
            </w:r>
          </w:p>
        </w:tc>
        <w:tc>
          <w:tcPr>
            <w:tcW w:w="850" w:type="dxa"/>
            <w:tcBorders>
              <w:top w:val="nil"/>
              <w:left w:val="nil"/>
              <w:bottom w:val="nil"/>
              <w:right w:val="nil"/>
            </w:tcBorders>
            <w:shd w:val="clear" w:color="auto" w:fill="auto"/>
            <w:noWrap/>
            <w:hideMark/>
          </w:tcPr>
          <w:p w14:paraId="619A9AD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3333986" w14:textId="302DA4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Tsukinoki R. </w:t>
            </w:r>
          </w:p>
        </w:tc>
        <w:tc>
          <w:tcPr>
            <w:tcW w:w="6237" w:type="dxa"/>
            <w:tcBorders>
              <w:top w:val="nil"/>
              <w:left w:val="nil"/>
              <w:bottom w:val="nil"/>
              <w:right w:val="nil"/>
            </w:tcBorders>
            <w:shd w:val="clear" w:color="auto" w:fill="auto"/>
            <w:hideMark/>
          </w:tcPr>
          <w:p w14:paraId="5F3270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7AE7D59" w14:textId="77777777" w:rsidTr="00E50378">
        <w:trPr>
          <w:trHeight w:val="960"/>
        </w:trPr>
        <w:tc>
          <w:tcPr>
            <w:tcW w:w="551" w:type="dxa"/>
            <w:tcBorders>
              <w:top w:val="nil"/>
              <w:left w:val="nil"/>
              <w:bottom w:val="nil"/>
              <w:right w:val="nil"/>
            </w:tcBorders>
            <w:shd w:val="clear" w:color="auto" w:fill="auto"/>
            <w:noWrap/>
            <w:hideMark/>
          </w:tcPr>
          <w:p w14:paraId="0FDB77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w:t>
            </w:r>
          </w:p>
        </w:tc>
        <w:tc>
          <w:tcPr>
            <w:tcW w:w="6112" w:type="dxa"/>
            <w:tcBorders>
              <w:top w:val="nil"/>
              <w:left w:val="nil"/>
              <w:bottom w:val="nil"/>
              <w:right w:val="nil"/>
            </w:tcBorders>
            <w:shd w:val="clear" w:color="auto" w:fill="auto"/>
            <w:hideMark/>
          </w:tcPr>
          <w:p w14:paraId="717CE2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Universal screening for latent and active tuberculosis (TB) in asylum seeking children, Bochum and Hamburg, Germany, September 2015 to November 2016</w:t>
            </w:r>
          </w:p>
        </w:tc>
        <w:tc>
          <w:tcPr>
            <w:tcW w:w="850" w:type="dxa"/>
            <w:tcBorders>
              <w:top w:val="nil"/>
              <w:left w:val="nil"/>
              <w:bottom w:val="nil"/>
              <w:right w:val="nil"/>
            </w:tcBorders>
            <w:shd w:val="clear" w:color="auto" w:fill="auto"/>
            <w:noWrap/>
            <w:hideMark/>
          </w:tcPr>
          <w:p w14:paraId="5F062E9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B35E791" w14:textId="6214B96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Mueller-Hermelink M. </w:t>
            </w:r>
          </w:p>
        </w:tc>
        <w:tc>
          <w:tcPr>
            <w:tcW w:w="6237" w:type="dxa"/>
            <w:tcBorders>
              <w:top w:val="nil"/>
              <w:left w:val="nil"/>
              <w:bottom w:val="nil"/>
              <w:right w:val="nil"/>
            </w:tcBorders>
            <w:shd w:val="clear" w:color="auto" w:fill="auto"/>
            <w:hideMark/>
          </w:tcPr>
          <w:p w14:paraId="2E016C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A784D79" w14:textId="77777777" w:rsidTr="00E50378">
        <w:trPr>
          <w:trHeight w:val="435"/>
        </w:trPr>
        <w:tc>
          <w:tcPr>
            <w:tcW w:w="551" w:type="dxa"/>
            <w:tcBorders>
              <w:top w:val="nil"/>
              <w:left w:val="nil"/>
              <w:bottom w:val="nil"/>
              <w:right w:val="nil"/>
            </w:tcBorders>
            <w:shd w:val="clear" w:color="auto" w:fill="auto"/>
            <w:noWrap/>
            <w:hideMark/>
          </w:tcPr>
          <w:p w14:paraId="4C0B79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w:t>
            </w:r>
          </w:p>
        </w:tc>
        <w:tc>
          <w:tcPr>
            <w:tcW w:w="6112" w:type="dxa"/>
            <w:tcBorders>
              <w:top w:val="nil"/>
              <w:left w:val="nil"/>
              <w:bottom w:val="nil"/>
              <w:right w:val="nil"/>
            </w:tcBorders>
            <w:shd w:val="clear" w:color="auto" w:fill="auto"/>
            <w:hideMark/>
          </w:tcPr>
          <w:p w14:paraId="6F3495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Role of diagnostic laparoscopy: a study of 58 patients</w:t>
            </w:r>
          </w:p>
        </w:tc>
        <w:tc>
          <w:tcPr>
            <w:tcW w:w="850" w:type="dxa"/>
            <w:tcBorders>
              <w:top w:val="nil"/>
              <w:left w:val="nil"/>
              <w:bottom w:val="nil"/>
              <w:right w:val="nil"/>
            </w:tcBorders>
            <w:shd w:val="clear" w:color="auto" w:fill="auto"/>
            <w:noWrap/>
            <w:hideMark/>
          </w:tcPr>
          <w:p w14:paraId="4F66AD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310BD308" w14:textId="5CA036A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Basharat A</w:t>
            </w:r>
            <w:r w:rsidR="00B1547A">
              <w:rPr>
                <w:rFonts w:ascii="Calibri" w:eastAsia="Times New Roman" w:hAnsi="Calibri" w:cs="Calibri"/>
                <w:color w:val="000000"/>
                <w:kern w:val="0"/>
                <w:lang w:val="fr-FR"/>
                <w14:ligatures w14:val="none"/>
              </w:rPr>
              <w:t>.</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2DAB94C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3B3E3D4" w14:textId="77777777" w:rsidTr="00E50378">
        <w:trPr>
          <w:trHeight w:val="585"/>
        </w:trPr>
        <w:tc>
          <w:tcPr>
            <w:tcW w:w="551" w:type="dxa"/>
            <w:tcBorders>
              <w:top w:val="nil"/>
              <w:left w:val="nil"/>
              <w:bottom w:val="nil"/>
              <w:right w:val="nil"/>
            </w:tcBorders>
            <w:shd w:val="clear" w:color="auto" w:fill="auto"/>
            <w:noWrap/>
            <w:hideMark/>
          </w:tcPr>
          <w:p w14:paraId="6440DBF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w:t>
            </w:r>
          </w:p>
        </w:tc>
        <w:tc>
          <w:tcPr>
            <w:tcW w:w="6112" w:type="dxa"/>
            <w:tcBorders>
              <w:top w:val="nil"/>
              <w:left w:val="nil"/>
              <w:bottom w:val="nil"/>
              <w:right w:val="nil"/>
            </w:tcBorders>
            <w:shd w:val="clear" w:color="auto" w:fill="auto"/>
            <w:hideMark/>
          </w:tcPr>
          <w:p w14:paraId="274492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epidemiology of tuberculosis among prisoners</w:t>
            </w:r>
          </w:p>
        </w:tc>
        <w:tc>
          <w:tcPr>
            <w:tcW w:w="850" w:type="dxa"/>
            <w:tcBorders>
              <w:top w:val="nil"/>
              <w:left w:val="nil"/>
              <w:bottom w:val="nil"/>
              <w:right w:val="nil"/>
            </w:tcBorders>
            <w:shd w:val="clear" w:color="auto" w:fill="auto"/>
            <w:noWrap/>
            <w:hideMark/>
          </w:tcPr>
          <w:p w14:paraId="0CB873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1B29B079" w14:textId="1FD0EB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Kubin M.</w:t>
            </w:r>
          </w:p>
        </w:tc>
        <w:tc>
          <w:tcPr>
            <w:tcW w:w="6237" w:type="dxa"/>
            <w:tcBorders>
              <w:top w:val="nil"/>
              <w:left w:val="nil"/>
              <w:bottom w:val="nil"/>
              <w:right w:val="nil"/>
            </w:tcBorders>
            <w:shd w:val="clear" w:color="auto" w:fill="auto"/>
            <w:hideMark/>
          </w:tcPr>
          <w:p w14:paraId="2963C61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85B638F" w14:textId="77777777" w:rsidTr="00E50378">
        <w:trPr>
          <w:trHeight w:val="945"/>
        </w:trPr>
        <w:tc>
          <w:tcPr>
            <w:tcW w:w="551" w:type="dxa"/>
            <w:tcBorders>
              <w:top w:val="nil"/>
              <w:left w:val="nil"/>
              <w:bottom w:val="nil"/>
              <w:right w:val="nil"/>
            </w:tcBorders>
            <w:shd w:val="clear" w:color="auto" w:fill="auto"/>
            <w:noWrap/>
            <w:hideMark/>
          </w:tcPr>
          <w:p w14:paraId="57383D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w:t>
            </w:r>
          </w:p>
        </w:tc>
        <w:tc>
          <w:tcPr>
            <w:tcW w:w="6112" w:type="dxa"/>
            <w:tcBorders>
              <w:top w:val="nil"/>
              <w:left w:val="nil"/>
              <w:bottom w:val="nil"/>
              <w:right w:val="nil"/>
            </w:tcBorders>
            <w:shd w:val="clear" w:color="auto" w:fill="auto"/>
            <w:hideMark/>
          </w:tcPr>
          <w:p w14:paraId="238AA0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Extended screening for infectious diseases among newly-arrived asylum seekers from Africa and Asia, Verona province, Italy, April 2014 to June 2015</w:t>
            </w:r>
          </w:p>
        </w:tc>
        <w:tc>
          <w:tcPr>
            <w:tcW w:w="850" w:type="dxa"/>
            <w:tcBorders>
              <w:top w:val="nil"/>
              <w:left w:val="nil"/>
              <w:bottom w:val="nil"/>
              <w:right w:val="nil"/>
            </w:tcBorders>
            <w:shd w:val="clear" w:color="auto" w:fill="auto"/>
            <w:noWrap/>
            <w:hideMark/>
          </w:tcPr>
          <w:p w14:paraId="184579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C4E6EB5" w14:textId="095D8EF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Buonfrate D. </w:t>
            </w:r>
          </w:p>
        </w:tc>
        <w:tc>
          <w:tcPr>
            <w:tcW w:w="6237" w:type="dxa"/>
            <w:tcBorders>
              <w:top w:val="nil"/>
              <w:left w:val="nil"/>
              <w:bottom w:val="nil"/>
              <w:right w:val="nil"/>
            </w:tcBorders>
            <w:shd w:val="clear" w:color="auto" w:fill="auto"/>
            <w:hideMark/>
          </w:tcPr>
          <w:p w14:paraId="27F9E1E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E2C1FF2" w14:textId="77777777" w:rsidTr="00E50378">
        <w:trPr>
          <w:trHeight w:val="690"/>
        </w:trPr>
        <w:tc>
          <w:tcPr>
            <w:tcW w:w="551" w:type="dxa"/>
            <w:tcBorders>
              <w:top w:val="nil"/>
              <w:left w:val="nil"/>
              <w:bottom w:val="nil"/>
              <w:right w:val="nil"/>
            </w:tcBorders>
            <w:shd w:val="clear" w:color="auto" w:fill="auto"/>
            <w:noWrap/>
            <w:hideMark/>
          </w:tcPr>
          <w:p w14:paraId="250731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w:t>
            </w:r>
          </w:p>
        </w:tc>
        <w:tc>
          <w:tcPr>
            <w:tcW w:w="6112" w:type="dxa"/>
            <w:tcBorders>
              <w:top w:val="nil"/>
              <w:left w:val="nil"/>
              <w:bottom w:val="nil"/>
              <w:right w:val="nil"/>
            </w:tcBorders>
            <w:shd w:val="clear" w:color="auto" w:fill="auto"/>
            <w:hideMark/>
          </w:tcPr>
          <w:p w14:paraId="1FF854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Epidemiological characterization of COVID-19 in displaced populations of South Sudan</w:t>
            </w:r>
          </w:p>
        </w:tc>
        <w:tc>
          <w:tcPr>
            <w:tcW w:w="850" w:type="dxa"/>
            <w:tcBorders>
              <w:top w:val="nil"/>
              <w:left w:val="nil"/>
              <w:bottom w:val="nil"/>
              <w:right w:val="nil"/>
            </w:tcBorders>
            <w:shd w:val="clear" w:color="auto" w:fill="auto"/>
            <w:noWrap/>
            <w:hideMark/>
          </w:tcPr>
          <w:p w14:paraId="14CD1D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1BE890D9" w14:textId="6543767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Wamala J. F. </w:t>
            </w:r>
          </w:p>
        </w:tc>
        <w:tc>
          <w:tcPr>
            <w:tcW w:w="6237" w:type="dxa"/>
            <w:tcBorders>
              <w:top w:val="nil"/>
              <w:left w:val="nil"/>
              <w:bottom w:val="nil"/>
              <w:right w:val="nil"/>
            </w:tcBorders>
            <w:shd w:val="clear" w:color="auto" w:fill="auto"/>
            <w:hideMark/>
          </w:tcPr>
          <w:p w14:paraId="440991D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B0F861E" w14:textId="77777777" w:rsidTr="00E50378">
        <w:trPr>
          <w:trHeight w:val="975"/>
        </w:trPr>
        <w:tc>
          <w:tcPr>
            <w:tcW w:w="551" w:type="dxa"/>
            <w:tcBorders>
              <w:top w:val="nil"/>
              <w:left w:val="nil"/>
              <w:bottom w:val="nil"/>
              <w:right w:val="nil"/>
            </w:tcBorders>
            <w:shd w:val="clear" w:color="auto" w:fill="auto"/>
            <w:noWrap/>
            <w:hideMark/>
          </w:tcPr>
          <w:p w14:paraId="3DD26E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68</w:t>
            </w:r>
          </w:p>
        </w:tc>
        <w:tc>
          <w:tcPr>
            <w:tcW w:w="6112" w:type="dxa"/>
            <w:tcBorders>
              <w:top w:val="nil"/>
              <w:left w:val="nil"/>
              <w:bottom w:val="nil"/>
              <w:right w:val="nil"/>
            </w:tcBorders>
            <w:shd w:val="clear" w:color="auto" w:fill="auto"/>
            <w:hideMark/>
          </w:tcPr>
          <w:p w14:paraId="4CD366E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use of an interferon-gamma release assay to screen for pediatric latent tuberculosis infection in the eastern region of the Emirate of Abu Dhabi</w:t>
            </w:r>
          </w:p>
        </w:tc>
        <w:tc>
          <w:tcPr>
            <w:tcW w:w="850" w:type="dxa"/>
            <w:tcBorders>
              <w:top w:val="nil"/>
              <w:left w:val="nil"/>
              <w:bottom w:val="nil"/>
              <w:right w:val="nil"/>
            </w:tcBorders>
            <w:shd w:val="clear" w:color="auto" w:fill="auto"/>
            <w:noWrap/>
            <w:hideMark/>
          </w:tcPr>
          <w:p w14:paraId="651F380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79B65B42" w14:textId="6823DAE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 Mekaini L. A. </w:t>
            </w:r>
          </w:p>
        </w:tc>
        <w:tc>
          <w:tcPr>
            <w:tcW w:w="6237" w:type="dxa"/>
            <w:tcBorders>
              <w:top w:val="nil"/>
              <w:left w:val="nil"/>
              <w:bottom w:val="nil"/>
              <w:right w:val="nil"/>
            </w:tcBorders>
            <w:shd w:val="clear" w:color="auto" w:fill="auto"/>
            <w:hideMark/>
          </w:tcPr>
          <w:p w14:paraId="63D7DB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4AA3A24" w14:textId="77777777" w:rsidTr="00E50378">
        <w:trPr>
          <w:trHeight w:val="975"/>
        </w:trPr>
        <w:tc>
          <w:tcPr>
            <w:tcW w:w="551" w:type="dxa"/>
            <w:tcBorders>
              <w:top w:val="nil"/>
              <w:left w:val="nil"/>
              <w:bottom w:val="nil"/>
              <w:right w:val="nil"/>
            </w:tcBorders>
            <w:shd w:val="clear" w:color="auto" w:fill="auto"/>
            <w:noWrap/>
            <w:hideMark/>
          </w:tcPr>
          <w:p w14:paraId="4D99266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69</w:t>
            </w:r>
          </w:p>
        </w:tc>
        <w:tc>
          <w:tcPr>
            <w:tcW w:w="6112" w:type="dxa"/>
            <w:tcBorders>
              <w:top w:val="nil"/>
              <w:left w:val="nil"/>
              <w:bottom w:val="nil"/>
              <w:right w:val="nil"/>
            </w:tcBorders>
            <w:shd w:val="clear" w:color="auto" w:fill="auto"/>
            <w:hideMark/>
          </w:tcPr>
          <w:p w14:paraId="07643B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Communicable diseases in the immigrant population attended to in a tropical medicine unit: Epidemiological aspects and public health issues</w:t>
            </w:r>
          </w:p>
        </w:tc>
        <w:tc>
          <w:tcPr>
            <w:tcW w:w="850" w:type="dxa"/>
            <w:tcBorders>
              <w:top w:val="nil"/>
              <w:left w:val="nil"/>
              <w:bottom w:val="nil"/>
              <w:right w:val="nil"/>
            </w:tcBorders>
            <w:shd w:val="clear" w:color="auto" w:fill="auto"/>
            <w:noWrap/>
            <w:hideMark/>
          </w:tcPr>
          <w:p w14:paraId="2B5617C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0DA5ED8" w14:textId="5707FA0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Manzardo C .</w:t>
            </w:r>
          </w:p>
        </w:tc>
        <w:tc>
          <w:tcPr>
            <w:tcW w:w="6237" w:type="dxa"/>
            <w:tcBorders>
              <w:top w:val="nil"/>
              <w:left w:val="nil"/>
              <w:bottom w:val="nil"/>
              <w:right w:val="nil"/>
            </w:tcBorders>
            <w:shd w:val="clear" w:color="auto" w:fill="auto"/>
            <w:hideMark/>
          </w:tcPr>
          <w:p w14:paraId="747557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7FF15CB" w14:textId="77777777" w:rsidTr="00E50378">
        <w:trPr>
          <w:trHeight w:val="990"/>
        </w:trPr>
        <w:tc>
          <w:tcPr>
            <w:tcW w:w="551" w:type="dxa"/>
            <w:tcBorders>
              <w:top w:val="nil"/>
              <w:left w:val="nil"/>
              <w:bottom w:val="nil"/>
              <w:right w:val="nil"/>
            </w:tcBorders>
            <w:shd w:val="clear" w:color="auto" w:fill="auto"/>
            <w:noWrap/>
            <w:hideMark/>
          </w:tcPr>
          <w:p w14:paraId="218547E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70</w:t>
            </w:r>
          </w:p>
        </w:tc>
        <w:tc>
          <w:tcPr>
            <w:tcW w:w="6112" w:type="dxa"/>
            <w:tcBorders>
              <w:top w:val="nil"/>
              <w:left w:val="nil"/>
              <w:bottom w:val="nil"/>
              <w:right w:val="nil"/>
            </w:tcBorders>
            <w:shd w:val="clear" w:color="auto" w:fill="auto"/>
            <w:hideMark/>
          </w:tcPr>
          <w:p w14:paraId="1125289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Revising the 2009 Australasian society of infectious diseases guidelines for diagnosis, management and prevention of infections in newly arrived refugees-not only infections and not only refugees</w:t>
            </w:r>
          </w:p>
        </w:tc>
        <w:tc>
          <w:tcPr>
            <w:tcW w:w="850" w:type="dxa"/>
            <w:tcBorders>
              <w:top w:val="nil"/>
              <w:left w:val="nil"/>
              <w:bottom w:val="nil"/>
              <w:right w:val="nil"/>
            </w:tcBorders>
            <w:shd w:val="clear" w:color="auto" w:fill="auto"/>
            <w:noWrap/>
            <w:hideMark/>
          </w:tcPr>
          <w:p w14:paraId="5991F18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4EEACFDC" w14:textId="680F0AC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Chaves N. J. </w:t>
            </w:r>
          </w:p>
        </w:tc>
        <w:tc>
          <w:tcPr>
            <w:tcW w:w="6237" w:type="dxa"/>
            <w:tcBorders>
              <w:top w:val="nil"/>
              <w:left w:val="nil"/>
              <w:bottom w:val="nil"/>
              <w:right w:val="nil"/>
            </w:tcBorders>
            <w:shd w:val="clear" w:color="auto" w:fill="auto"/>
            <w:hideMark/>
          </w:tcPr>
          <w:p w14:paraId="2134F7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53C283E" w14:textId="77777777" w:rsidTr="00E50378">
        <w:trPr>
          <w:trHeight w:val="720"/>
        </w:trPr>
        <w:tc>
          <w:tcPr>
            <w:tcW w:w="551" w:type="dxa"/>
            <w:tcBorders>
              <w:top w:val="nil"/>
              <w:left w:val="nil"/>
              <w:bottom w:val="nil"/>
              <w:right w:val="nil"/>
            </w:tcBorders>
            <w:shd w:val="clear" w:color="auto" w:fill="auto"/>
            <w:noWrap/>
            <w:hideMark/>
          </w:tcPr>
          <w:p w14:paraId="5FF3CC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71</w:t>
            </w:r>
          </w:p>
        </w:tc>
        <w:tc>
          <w:tcPr>
            <w:tcW w:w="6112" w:type="dxa"/>
            <w:tcBorders>
              <w:top w:val="nil"/>
              <w:left w:val="nil"/>
              <w:bottom w:val="nil"/>
              <w:right w:val="nil"/>
            </w:tcBorders>
            <w:shd w:val="clear" w:color="auto" w:fill="auto"/>
            <w:hideMark/>
          </w:tcPr>
          <w:p w14:paraId="26FF46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Intergovernmental collaboration for the health and wellbeing of refugees settling in Australia</w:t>
            </w:r>
          </w:p>
        </w:tc>
        <w:tc>
          <w:tcPr>
            <w:tcW w:w="850" w:type="dxa"/>
            <w:tcBorders>
              <w:top w:val="nil"/>
              <w:left w:val="nil"/>
              <w:bottom w:val="nil"/>
              <w:right w:val="nil"/>
            </w:tcBorders>
            <w:shd w:val="clear" w:color="auto" w:fill="auto"/>
            <w:noWrap/>
            <w:hideMark/>
          </w:tcPr>
          <w:p w14:paraId="2A50387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293865F" w14:textId="241D24E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Martin B. </w:t>
            </w:r>
          </w:p>
        </w:tc>
        <w:tc>
          <w:tcPr>
            <w:tcW w:w="6237" w:type="dxa"/>
            <w:tcBorders>
              <w:top w:val="nil"/>
              <w:left w:val="nil"/>
              <w:bottom w:val="nil"/>
              <w:right w:val="nil"/>
            </w:tcBorders>
            <w:shd w:val="clear" w:color="auto" w:fill="auto"/>
            <w:hideMark/>
          </w:tcPr>
          <w:p w14:paraId="5096D3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E448141" w14:textId="77777777" w:rsidTr="00E50378">
        <w:trPr>
          <w:trHeight w:val="420"/>
        </w:trPr>
        <w:tc>
          <w:tcPr>
            <w:tcW w:w="551" w:type="dxa"/>
            <w:tcBorders>
              <w:top w:val="nil"/>
              <w:left w:val="nil"/>
              <w:bottom w:val="nil"/>
              <w:right w:val="nil"/>
            </w:tcBorders>
            <w:shd w:val="clear" w:color="auto" w:fill="auto"/>
            <w:noWrap/>
            <w:hideMark/>
          </w:tcPr>
          <w:p w14:paraId="2FE0B77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72</w:t>
            </w:r>
          </w:p>
        </w:tc>
        <w:tc>
          <w:tcPr>
            <w:tcW w:w="6112" w:type="dxa"/>
            <w:tcBorders>
              <w:top w:val="nil"/>
              <w:left w:val="nil"/>
              <w:bottom w:val="nil"/>
              <w:right w:val="nil"/>
            </w:tcBorders>
            <w:shd w:val="clear" w:color="auto" w:fill="auto"/>
            <w:hideMark/>
          </w:tcPr>
          <w:p w14:paraId="5AEAAA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Pediatric tuberculosis: Case report and discussion</w:t>
            </w:r>
          </w:p>
        </w:tc>
        <w:tc>
          <w:tcPr>
            <w:tcW w:w="850" w:type="dxa"/>
            <w:tcBorders>
              <w:top w:val="nil"/>
              <w:left w:val="nil"/>
              <w:bottom w:val="nil"/>
              <w:right w:val="nil"/>
            </w:tcBorders>
            <w:shd w:val="clear" w:color="auto" w:fill="auto"/>
            <w:noWrap/>
            <w:hideMark/>
          </w:tcPr>
          <w:p w14:paraId="7794C2B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0FE9F6E" w14:textId="0D1E472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Vara Callau M.</w:t>
            </w:r>
          </w:p>
        </w:tc>
        <w:tc>
          <w:tcPr>
            <w:tcW w:w="6237" w:type="dxa"/>
            <w:tcBorders>
              <w:top w:val="nil"/>
              <w:left w:val="nil"/>
              <w:bottom w:val="nil"/>
              <w:right w:val="nil"/>
            </w:tcBorders>
            <w:shd w:val="clear" w:color="auto" w:fill="auto"/>
            <w:hideMark/>
          </w:tcPr>
          <w:p w14:paraId="6336F4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3BAD6C0" w14:textId="77777777" w:rsidTr="00E50378">
        <w:trPr>
          <w:trHeight w:val="690"/>
        </w:trPr>
        <w:tc>
          <w:tcPr>
            <w:tcW w:w="551" w:type="dxa"/>
            <w:tcBorders>
              <w:top w:val="nil"/>
              <w:left w:val="nil"/>
              <w:bottom w:val="nil"/>
              <w:right w:val="nil"/>
            </w:tcBorders>
            <w:shd w:val="clear" w:color="auto" w:fill="auto"/>
            <w:noWrap/>
            <w:hideMark/>
          </w:tcPr>
          <w:p w14:paraId="351F843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73</w:t>
            </w:r>
          </w:p>
        </w:tc>
        <w:tc>
          <w:tcPr>
            <w:tcW w:w="6112" w:type="dxa"/>
            <w:tcBorders>
              <w:top w:val="nil"/>
              <w:left w:val="nil"/>
              <w:bottom w:val="nil"/>
              <w:right w:val="nil"/>
            </w:tcBorders>
            <w:shd w:val="clear" w:color="auto" w:fill="auto"/>
            <w:hideMark/>
          </w:tcPr>
          <w:p w14:paraId="151EFC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Civil conflict and sleeping sickness in Africa in general and Uganda in particular</w:t>
            </w:r>
          </w:p>
        </w:tc>
        <w:tc>
          <w:tcPr>
            <w:tcW w:w="850" w:type="dxa"/>
            <w:tcBorders>
              <w:top w:val="nil"/>
              <w:left w:val="nil"/>
              <w:bottom w:val="nil"/>
              <w:right w:val="nil"/>
            </w:tcBorders>
            <w:shd w:val="clear" w:color="auto" w:fill="auto"/>
            <w:noWrap/>
            <w:hideMark/>
          </w:tcPr>
          <w:p w14:paraId="60CF7C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12FAEC73" w14:textId="5D9C7FB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Berrang Ford L.</w:t>
            </w:r>
          </w:p>
        </w:tc>
        <w:tc>
          <w:tcPr>
            <w:tcW w:w="6237" w:type="dxa"/>
            <w:tcBorders>
              <w:top w:val="nil"/>
              <w:left w:val="nil"/>
              <w:bottom w:val="nil"/>
              <w:right w:val="nil"/>
            </w:tcBorders>
            <w:shd w:val="clear" w:color="auto" w:fill="auto"/>
            <w:hideMark/>
          </w:tcPr>
          <w:p w14:paraId="3F4DB8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9CD38BE" w14:textId="77777777" w:rsidTr="00E50378">
        <w:trPr>
          <w:trHeight w:val="750"/>
        </w:trPr>
        <w:tc>
          <w:tcPr>
            <w:tcW w:w="551" w:type="dxa"/>
            <w:tcBorders>
              <w:top w:val="nil"/>
              <w:left w:val="nil"/>
              <w:bottom w:val="nil"/>
              <w:right w:val="nil"/>
            </w:tcBorders>
            <w:shd w:val="clear" w:color="auto" w:fill="auto"/>
            <w:noWrap/>
            <w:hideMark/>
          </w:tcPr>
          <w:p w14:paraId="51CD480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74</w:t>
            </w:r>
          </w:p>
        </w:tc>
        <w:tc>
          <w:tcPr>
            <w:tcW w:w="6112" w:type="dxa"/>
            <w:tcBorders>
              <w:top w:val="nil"/>
              <w:left w:val="nil"/>
              <w:bottom w:val="nil"/>
              <w:right w:val="nil"/>
            </w:tcBorders>
            <w:shd w:val="clear" w:color="auto" w:fill="auto"/>
            <w:hideMark/>
          </w:tcPr>
          <w:p w14:paraId="4B5060C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Differences in hospitalizations associated with severe COVID-19 disease among foreign- and Swedish-born</w:t>
            </w:r>
          </w:p>
        </w:tc>
        <w:tc>
          <w:tcPr>
            <w:tcW w:w="850" w:type="dxa"/>
            <w:tcBorders>
              <w:top w:val="nil"/>
              <w:left w:val="nil"/>
              <w:bottom w:val="nil"/>
              <w:right w:val="nil"/>
            </w:tcBorders>
            <w:shd w:val="clear" w:color="auto" w:fill="auto"/>
            <w:noWrap/>
            <w:hideMark/>
          </w:tcPr>
          <w:p w14:paraId="659D62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559" w:type="dxa"/>
            <w:tcBorders>
              <w:top w:val="nil"/>
              <w:left w:val="nil"/>
              <w:bottom w:val="nil"/>
              <w:right w:val="nil"/>
            </w:tcBorders>
            <w:shd w:val="clear" w:color="auto" w:fill="auto"/>
            <w:hideMark/>
          </w:tcPr>
          <w:p w14:paraId="61E8CD27" w14:textId="57DC02B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Juarez S. P. </w:t>
            </w:r>
          </w:p>
        </w:tc>
        <w:tc>
          <w:tcPr>
            <w:tcW w:w="6237" w:type="dxa"/>
            <w:tcBorders>
              <w:top w:val="nil"/>
              <w:left w:val="nil"/>
              <w:bottom w:val="nil"/>
              <w:right w:val="nil"/>
            </w:tcBorders>
            <w:shd w:val="clear" w:color="auto" w:fill="auto"/>
            <w:hideMark/>
          </w:tcPr>
          <w:p w14:paraId="3B132D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29EC0DB" w14:textId="77777777" w:rsidTr="00E50378">
        <w:trPr>
          <w:trHeight w:val="915"/>
        </w:trPr>
        <w:tc>
          <w:tcPr>
            <w:tcW w:w="551" w:type="dxa"/>
            <w:tcBorders>
              <w:top w:val="nil"/>
              <w:left w:val="nil"/>
              <w:bottom w:val="nil"/>
              <w:right w:val="nil"/>
            </w:tcBorders>
            <w:shd w:val="clear" w:color="auto" w:fill="auto"/>
            <w:noWrap/>
            <w:hideMark/>
          </w:tcPr>
          <w:p w14:paraId="0106AF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75</w:t>
            </w:r>
          </w:p>
        </w:tc>
        <w:tc>
          <w:tcPr>
            <w:tcW w:w="6112" w:type="dxa"/>
            <w:tcBorders>
              <w:top w:val="nil"/>
              <w:left w:val="nil"/>
              <w:bottom w:val="nil"/>
              <w:right w:val="nil"/>
            </w:tcBorders>
            <w:shd w:val="clear" w:color="auto" w:fill="auto"/>
            <w:hideMark/>
          </w:tcPr>
          <w:p w14:paraId="7887E9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 screening outcomes and reducing barriers to care for unaccompanied asylum-seeking children: a single-centre retrospective clinical analysis</w:t>
            </w:r>
          </w:p>
        </w:tc>
        <w:tc>
          <w:tcPr>
            <w:tcW w:w="850" w:type="dxa"/>
            <w:tcBorders>
              <w:top w:val="nil"/>
              <w:left w:val="nil"/>
              <w:bottom w:val="nil"/>
              <w:right w:val="nil"/>
            </w:tcBorders>
            <w:shd w:val="clear" w:color="auto" w:fill="auto"/>
            <w:noWrap/>
            <w:hideMark/>
          </w:tcPr>
          <w:p w14:paraId="112682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D6DB21B" w14:textId="2E62118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Pinto A. M. C. </w:t>
            </w:r>
          </w:p>
        </w:tc>
        <w:tc>
          <w:tcPr>
            <w:tcW w:w="6237" w:type="dxa"/>
            <w:tcBorders>
              <w:top w:val="nil"/>
              <w:left w:val="nil"/>
              <w:bottom w:val="nil"/>
              <w:right w:val="nil"/>
            </w:tcBorders>
            <w:shd w:val="clear" w:color="auto" w:fill="auto"/>
            <w:hideMark/>
          </w:tcPr>
          <w:p w14:paraId="44566C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676E8EC" w14:textId="77777777" w:rsidTr="00E50378">
        <w:trPr>
          <w:trHeight w:val="630"/>
        </w:trPr>
        <w:tc>
          <w:tcPr>
            <w:tcW w:w="551" w:type="dxa"/>
            <w:tcBorders>
              <w:top w:val="nil"/>
              <w:left w:val="nil"/>
              <w:bottom w:val="nil"/>
              <w:right w:val="nil"/>
            </w:tcBorders>
            <w:shd w:val="clear" w:color="auto" w:fill="auto"/>
            <w:noWrap/>
            <w:hideMark/>
          </w:tcPr>
          <w:p w14:paraId="5F5960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76</w:t>
            </w:r>
          </w:p>
        </w:tc>
        <w:tc>
          <w:tcPr>
            <w:tcW w:w="6112" w:type="dxa"/>
            <w:tcBorders>
              <w:top w:val="nil"/>
              <w:left w:val="nil"/>
              <w:bottom w:val="nil"/>
              <w:right w:val="nil"/>
            </w:tcBorders>
            <w:shd w:val="clear" w:color="auto" w:fill="auto"/>
            <w:hideMark/>
          </w:tcPr>
          <w:p w14:paraId="02E4AB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and health needs of migrants in detention in Greece: shedding light to an unknown reality</w:t>
            </w:r>
          </w:p>
        </w:tc>
        <w:tc>
          <w:tcPr>
            <w:tcW w:w="850" w:type="dxa"/>
            <w:tcBorders>
              <w:top w:val="nil"/>
              <w:left w:val="nil"/>
              <w:bottom w:val="nil"/>
              <w:right w:val="nil"/>
            </w:tcBorders>
            <w:shd w:val="clear" w:color="auto" w:fill="auto"/>
            <w:noWrap/>
            <w:hideMark/>
          </w:tcPr>
          <w:p w14:paraId="19A5DB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ADDD802" w14:textId="4340749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Souliotis K.</w:t>
            </w:r>
          </w:p>
        </w:tc>
        <w:tc>
          <w:tcPr>
            <w:tcW w:w="6237" w:type="dxa"/>
            <w:tcBorders>
              <w:top w:val="nil"/>
              <w:left w:val="nil"/>
              <w:bottom w:val="nil"/>
              <w:right w:val="nil"/>
            </w:tcBorders>
            <w:shd w:val="clear" w:color="auto" w:fill="auto"/>
            <w:hideMark/>
          </w:tcPr>
          <w:p w14:paraId="7BB47E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258E0C1" w14:textId="77777777" w:rsidTr="00E50378">
        <w:trPr>
          <w:trHeight w:val="450"/>
        </w:trPr>
        <w:tc>
          <w:tcPr>
            <w:tcW w:w="551" w:type="dxa"/>
            <w:tcBorders>
              <w:top w:val="nil"/>
              <w:left w:val="nil"/>
              <w:bottom w:val="nil"/>
              <w:right w:val="nil"/>
            </w:tcBorders>
            <w:shd w:val="clear" w:color="auto" w:fill="auto"/>
            <w:noWrap/>
            <w:hideMark/>
          </w:tcPr>
          <w:p w14:paraId="2AD28B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77</w:t>
            </w:r>
          </w:p>
        </w:tc>
        <w:tc>
          <w:tcPr>
            <w:tcW w:w="6112" w:type="dxa"/>
            <w:tcBorders>
              <w:top w:val="nil"/>
              <w:left w:val="nil"/>
              <w:bottom w:val="nil"/>
              <w:right w:val="nil"/>
            </w:tcBorders>
            <w:shd w:val="clear" w:color="auto" w:fill="auto"/>
            <w:hideMark/>
          </w:tcPr>
          <w:p w14:paraId="6A4C66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Spatial patterns of tuberculosis incidence in Cologne (Germany)</w:t>
            </w:r>
          </w:p>
        </w:tc>
        <w:tc>
          <w:tcPr>
            <w:tcW w:w="850" w:type="dxa"/>
            <w:tcBorders>
              <w:top w:val="nil"/>
              <w:left w:val="nil"/>
              <w:bottom w:val="nil"/>
              <w:right w:val="nil"/>
            </w:tcBorders>
            <w:shd w:val="clear" w:color="auto" w:fill="auto"/>
            <w:noWrap/>
            <w:hideMark/>
          </w:tcPr>
          <w:p w14:paraId="1013145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4700F2BA" w14:textId="1AC6907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Kistemann T. </w:t>
            </w:r>
          </w:p>
        </w:tc>
        <w:tc>
          <w:tcPr>
            <w:tcW w:w="6237" w:type="dxa"/>
            <w:tcBorders>
              <w:top w:val="nil"/>
              <w:left w:val="nil"/>
              <w:bottom w:val="nil"/>
              <w:right w:val="nil"/>
            </w:tcBorders>
            <w:shd w:val="clear" w:color="auto" w:fill="auto"/>
            <w:hideMark/>
          </w:tcPr>
          <w:p w14:paraId="0A6C93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1142E0" w14:textId="77777777" w:rsidTr="00E50378">
        <w:trPr>
          <w:trHeight w:val="615"/>
        </w:trPr>
        <w:tc>
          <w:tcPr>
            <w:tcW w:w="551" w:type="dxa"/>
            <w:tcBorders>
              <w:top w:val="nil"/>
              <w:left w:val="nil"/>
              <w:bottom w:val="nil"/>
              <w:right w:val="nil"/>
            </w:tcBorders>
            <w:shd w:val="clear" w:color="auto" w:fill="auto"/>
            <w:noWrap/>
            <w:hideMark/>
          </w:tcPr>
          <w:p w14:paraId="26B306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78</w:t>
            </w:r>
          </w:p>
        </w:tc>
        <w:tc>
          <w:tcPr>
            <w:tcW w:w="6112" w:type="dxa"/>
            <w:tcBorders>
              <w:top w:val="nil"/>
              <w:left w:val="nil"/>
              <w:bottom w:val="nil"/>
              <w:right w:val="nil"/>
            </w:tcBorders>
            <w:shd w:val="clear" w:color="auto" w:fill="auto"/>
            <w:hideMark/>
          </w:tcPr>
          <w:p w14:paraId="3D1DC8D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Catch-22: War, Refugees, COVID-19, and the Scourge of Antimicrobial Resistance</w:t>
            </w:r>
          </w:p>
        </w:tc>
        <w:tc>
          <w:tcPr>
            <w:tcW w:w="850" w:type="dxa"/>
            <w:tcBorders>
              <w:top w:val="nil"/>
              <w:left w:val="nil"/>
              <w:bottom w:val="nil"/>
              <w:right w:val="nil"/>
            </w:tcBorders>
            <w:shd w:val="clear" w:color="auto" w:fill="auto"/>
            <w:noWrap/>
            <w:hideMark/>
          </w:tcPr>
          <w:p w14:paraId="3AAF55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73785DB7" w14:textId="69C6412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Osman M. </w:t>
            </w:r>
          </w:p>
        </w:tc>
        <w:tc>
          <w:tcPr>
            <w:tcW w:w="6237" w:type="dxa"/>
            <w:tcBorders>
              <w:top w:val="nil"/>
              <w:left w:val="nil"/>
              <w:bottom w:val="nil"/>
              <w:right w:val="nil"/>
            </w:tcBorders>
            <w:shd w:val="clear" w:color="auto" w:fill="auto"/>
            <w:hideMark/>
          </w:tcPr>
          <w:p w14:paraId="6BB0289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724A31F" w14:textId="77777777" w:rsidTr="00E50378">
        <w:trPr>
          <w:trHeight w:val="645"/>
        </w:trPr>
        <w:tc>
          <w:tcPr>
            <w:tcW w:w="551" w:type="dxa"/>
            <w:tcBorders>
              <w:top w:val="nil"/>
              <w:left w:val="nil"/>
              <w:bottom w:val="nil"/>
              <w:right w:val="nil"/>
            </w:tcBorders>
            <w:shd w:val="clear" w:color="auto" w:fill="auto"/>
            <w:noWrap/>
            <w:hideMark/>
          </w:tcPr>
          <w:p w14:paraId="113F837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79</w:t>
            </w:r>
          </w:p>
        </w:tc>
        <w:tc>
          <w:tcPr>
            <w:tcW w:w="6112" w:type="dxa"/>
            <w:tcBorders>
              <w:top w:val="nil"/>
              <w:left w:val="nil"/>
              <w:bottom w:val="nil"/>
              <w:right w:val="nil"/>
            </w:tcBorders>
            <w:shd w:val="clear" w:color="auto" w:fill="auto"/>
            <w:hideMark/>
          </w:tcPr>
          <w:p w14:paraId="4CA40C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Accessibility and compliance of Ethiopian immigrants to latent tuberculosis infection treatment</w:t>
            </w:r>
          </w:p>
        </w:tc>
        <w:tc>
          <w:tcPr>
            <w:tcW w:w="850" w:type="dxa"/>
            <w:tcBorders>
              <w:top w:val="nil"/>
              <w:left w:val="nil"/>
              <w:bottom w:val="nil"/>
              <w:right w:val="nil"/>
            </w:tcBorders>
            <w:shd w:val="clear" w:color="auto" w:fill="auto"/>
            <w:noWrap/>
            <w:hideMark/>
          </w:tcPr>
          <w:p w14:paraId="4C7CBB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840BF97" w14:textId="75BE965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Bishara H. </w:t>
            </w:r>
          </w:p>
        </w:tc>
        <w:tc>
          <w:tcPr>
            <w:tcW w:w="6237" w:type="dxa"/>
            <w:tcBorders>
              <w:top w:val="nil"/>
              <w:left w:val="nil"/>
              <w:bottom w:val="nil"/>
              <w:right w:val="nil"/>
            </w:tcBorders>
            <w:shd w:val="clear" w:color="auto" w:fill="auto"/>
            <w:hideMark/>
          </w:tcPr>
          <w:p w14:paraId="1702F2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3BB6D7B" w14:textId="77777777" w:rsidTr="00E50378">
        <w:trPr>
          <w:trHeight w:val="675"/>
        </w:trPr>
        <w:tc>
          <w:tcPr>
            <w:tcW w:w="551" w:type="dxa"/>
            <w:tcBorders>
              <w:top w:val="nil"/>
              <w:left w:val="nil"/>
              <w:bottom w:val="nil"/>
              <w:right w:val="nil"/>
            </w:tcBorders>
            <w:shd w:val="clear" w:color="auto" w:fill="auto"/>
            <w:noWrap/>
            <w:hideMark/>
          </w:tcPr>
          <w:p w14:paraId="0392D9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80</w:t>
            </w:r>
          </w:p>
        </w:tc>
        <w:tc>
          <w:tcPr>
            <w:tcW w:w="6112" w:type="dxa"/>
            <w:tcBorders>
              <w:top w:val="nil"/>
              <w:left w:val="nil"/>
              <w:bottom w:val="nil"/>
              <w:right w:val="nil"/>
            </w:tcBorders>
            <w:shd w:val="clear" w:color="auto" w:fill="auto"/>
            <w:hideMark/>
          </w:tcPr>
          <w:p w14:paraId="339C58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tuberculosis infection in Syrian refugees to Canada</w:t>
            </w:r>
          </w:p>
        </w:tc>
        <w:tc>
          <w:tcPr>
            <w:tcW w:w="850" w:type="dxa"/>
            <w:tcBorders>
              <w:top w:val="nil"/>
              <w:left w:val="nil"/>
              <w:bottom w:val="nil"/>
              <w:right w:val="nil"/>
            </w:tcBorders>
            <w:shd w:val="clear" w:color="auto" w:fill="auto"/>
            <w:noWrap/>
            <w:hideMark/>
          </w:tcPr>
          <w:p w14:paraId="10097A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6A71899" w14:textId="2B9A564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Warrington P. </w:t>
            </w:r>
          </w:p>
        </w:tc>
        <w:tc>
          <w:tcPr>
            <w:tcW w:w="6237" w:type="dxa"/>
            <w:tcBorders>
              <w:top w:val="nil"/>
              <w:left w:val="nil"/>
              <w:bottom w:val="nil"/>
              <w:right w:val="nil"/>
            </w:tcBorders>
            <w:shd w:val="clear" w:color="auto" w:fill="auto"/>
            <w:hideMark/>
          </w:tcPr>
          <w:p w14:paraId="636779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137F908" w14:textId="77777777" w:rsidTr="00E50378">
        <w:trPr>
          <w:trHeight w:val="900"/>
        </w:trPr>
        <w:tc>
          <w:tcPr>
            <w:tcW w:w="551" w:type="dxa"/>
            <w:tcBorders>
              <w:top w:val="nil"/>
              <w:left w:val="nil"/>
              <w:bottom w:val="nil"/>
              <w:right w:val="nil"/>
            </w:tcBorders>
            <w:shd w:val="clear" w:color="auto" w:fill="auto"/>
            <w:noWrap/>
            <w:hideMark/>
          </w:tcPr>
          <w:p w14:paraId="1863B8C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81</w:t>
            </w:r>
          </w:p>
        </w:tc>
        <w:tc>
          <w:tcPr>
            <w:tcW w:w="6112" w:type="dxa"/>
            <w:tcBorders>
              <w:top w:val="nil"/>
              <w:left w:val="nil"/>
              <w:bottom w:val="nil"/>
              <w:right w:val="nil"/>
            </w:tcBorders>
            <w:shd w:val="clear" w:color="auto" w:fill="auto"/>
            <w:hideMark/>
          </w:tcPr>
          <w:p w14:paraId="44B3E9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Microbiological screenings for infection control in unaccompanied minor refugees: the German Armed Forces Medical Service's experience</w:t>
            </w:r>
          </w:p>
        </w:tc>
        <w:tc>
          <w:tcPr>
            <w:tcW w:w="850" w:type="dxa"/>
            <w:tcBorders>
              <w:top w:val="nil"/>
              <w:left w:val="nil"/>
              <w:bottom w:val="nil"/>
              <w:right w:val="nil"/>
            </w:tcBorders>
            <w:shd w:val="clear" w:color="auto" w:fill="auto"/>
            <w:noWrap/>
            <w:hideMark/>
          </w:tcPr>
          <w:p w14:paraId="451988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F98E4E9" w14:textId="5AECD78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Maassen W.</w:t>
            </w:r>
          </w:p>
        </w:tc>
        <w:tc>
          <w:tcPr>
            <w:tcW w:w="6237" w:type="dxa"/>
            <w:tcBorders>
              <w:top w:val="nil"/>
              <w:left w:val="nil"/>
              <w:bottom w:val="nil"/>
              <w:right w:val="nil"/>
            </w:tcBorders>
            <w:shd w:val="clear" w:color="auto" w:fill="auto"/>
            <w:hideMark/>
          </w:tcPr>
          <w:p w14:paraId="2792AE5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8FAF148" w14:textId="77777777" w:rsidTr="00E50378">
        <w:trPr>
          <w:trHeight w:val="630"/>
        </w:trPr>
        <w:tc>
          <w:tcPr>
            <w:tcW w:w="551" w:type="dxa"/>
            <w:tcBorders>
              <w:top w:val="nil"/>
              <w:left w:val="nil"/>
              <w:bottom w:val="nil"/>
              <w:right w:val="nil"/>
            </w:tcBorders>
            <w:shd w:val="clear" w:color="auto" w:fill="auto"/>
            <w:noWrap/>
            <w:hideMark/>
          </w:tcPr>
          <w:p w14:paraId="1B597A2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82</w:t>
            </w:r>
          </w:p>
        </w:tc>
        <w:tc>
          <w:tcPr>
            <w:tcW w:w="6112" w:type="dxa"/>
            <w:tcBorders>
              <w:top w:val="nil"/>
              <w:left w:val="nil"/>
              <w:bottom w:val="nil"/>
              <w:right w:val="nil"/>
            </w:tcBorders>
            <w:shd w:val="clear" w:color="auto" w:fill="auto"/>
            <w:hideMark/>
          </w:tcPr>
          <w:p w14:paraId="52B0FB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systematic review on TST and IGRA tests used for diagnosis of LTBI in immigrants</w:t>
            </w:r>
          </w:p>
        </w:tc>
        <w:tc>
          <w:tcPr>
            <w:tcW w:w="850" w:type="dxa"/>
            <w:tcBorders>
              <w:top w:val="nil"/>
              <w:left w:val="nil"/>
              <w:bottom w:val="nil"/>
              <w:right w:val="nil"/>
            </w:tcBorders>
            <w:shd w:val="clear" w:color="auto" w:fill="auto"/>
            <w:noWrap/>
            <w:hideMark/>
          </w:tcPr>
          <w:p w14:paraId="6A9EA7E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639B57D9" w14:textId="4B14576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Campbell J. R. </w:t>
            </w:r>
          </w:p>
        </w:tc>
        <w:tc>
          <w:tcPr>
            <w:tcW w:w="6237" w:type="dxa"/>
            <w:tcBorders>
              <w:top w:val="nil"/>
              <w:left w:val="nil"/>
              <w:bottom w:val="nil"/>
              <w:right w:val="nil"/>
            </w:tcBorders>
            <w:shd w:val="clear" w:color="auto" w:fill="auto"/>
            <w:hideMark/>
          </w:tcPr>
          <w:p w14:paraId="59861C5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D537BEA" w14:textId="77777777" w:rsidTr="00E50378">
        <w:trPr>
          <w:trHeight w:val="630"/>
        </w:trPr>
        <w:tc>
          <w:tcPr>
            <w:tcW w:w="551" w:type="dxa"/>
            <w:tcBorders>
              <w:top w:val="nil"/>
              <w:left w:val="nil"/>
              <w:bottom w:val="nil"/>
              <w:right w:val="nil"/>
            </w:tcBorders>
            <w:shd w:val="clear" w:color="auto" w:fill="auto"/>
            <w:noWrap/>
            <w:hideMark/>
          </w:tcPr>
          <w:p w14:paraId="1E0714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83</w:t>
            </w:r>
          </w:p>
        </w:tc>
        <w:tc>
          <w:tcPr>
            <w:tcW w:w="6112" w:type="dxa"/>
            <w:tcBorders>
              <w:top w:val="nil"/>
              <w:left w:val="nil"/>
              <w:bottom w:val="nil"/>
              <w:right w:val="nil"/>
            </w:tcBorders>
            <w:shd w:val="clear" w:color="auto" w:fill="auto"/>
            <w:hideMark/>
          </w:tcPr>
          <w:p w14:paraId="10A289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among asylum seekers in Milan, Italy: epidemiological analysis and evaluation of interventions</w:t>
            </w:r>
          </w:p>
        </w:tc>
        <w:tc>
          <w:tcPr>
            <w:tcW w:w="850" w:type="dxa"/>
            <w:tcBorders>
              <w:top w:val="nil"/>
              <w:left w:val="nil"/>
              <w:bottom w:val="nil"/>
              <w:right w:val="nil"/>
            </w:tcBorders>
            <w:shd w:val="clear" w:color="auto" w:fill="auto"/>
            <w:noWrap/>
            <w:hideMark/>
          </w:tcPr>
          <w:p w14:paraId="468EDB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71996AEB" w14:textId="666A586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Villa S. </w:t>
            </w:r>
          </w:p>
        </w:tc>
        <w:tc>
          <w:tcPr>
            <w:tcW w:w="6237" w:type="dxa"/>
            <w:tcBorders>
              <w:top w:val="nil"/>
              <w:left w:val="nil"/>
              <w:bottom w:val="nil"/>
              <w:right w:val="nil"/>
            </w:tcBorders>
            <w:shd w:val="clear" w:color="auto" w:fill="auto"/>
            <w:hideMark/>
          </w:tcPr>
          <w:p w14:paraId="25A7B1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B35CCE6" w14:textId="77777777" w:rsidTr="00E50378">
        <w:trPr>
          <w:trHeight w:val="600"/>
        </w:trPr>
        <w:tc>
          <w:tcPr>
            <w:tcW w:w="551" w:type="dxa"/>
            <w:tcBorders>
              <w:top w:val="nil"/>
              <w:left w:val="nil"/>
              <w:bottom w:val="nil"/>
              <w:right w:val="nil"/>
            </w:tcBorders>
            <w:shd w:val="clear" w:color="auto" w:fill="auto"/>
            <w:noWrap/>
            <w:hideMark/>
          </w:tcPr>
          <w:p w14:paraId="76C585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84</w:t>
            </w:r>
          </w:p>
        </w:tc>
        <w:tc>
          <w:tcPr>
            <w:tcW w:w="6112" w:type="dxa"/>
            <w:tcBorders>
              <w:top w:val="nil"/>
              <w:left w:val="nil"/>
              <w:bottom w:val="nil"/>
              <w:right w:val="nil"/>
            </w:tcBorders>
            <w:shd w:val="clear" w:color="auto" w:fill="auto"/>
            <w:hideMark/>
          </w:tcPr>
          <w:p w14:paraId="12B22DC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double burden of diabetes and tuberculosis - Public health implications</w:t>
            </w:r>
          </w:p>
        </w:tc>
        <w:tc>
          <w:tcPr>
            <w:tcW w:w="850" w:type="dxa"/>
            <w:tcBorders>
              <w:top w:val="nil"/>
              <w:left w:val="nil"/>
              <w:bottom w:val="nil"/>
              <w:right w:val="nil"/>
            </w:tcBorders>
            <w:shd w:val="clear" w:color="auto" w:fill="auto"/>
            <w:noWrap/>
            <w:hideMark/>
          </w:tcPr>
          <w:p w14:paraId="5892F0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8199EFB" w14:textId="4305DB2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Kapur A.</w:t>
            </w:r>
          </w:p>
        </w:tc>
        <w:tc>
          <w:tcPr>
            <w:tcW w:w="6237" w:type="dxa"/>
            <w:tcBorders>
              <w:top w:val="nil"/>
              <w:left w:val="nil"/>
              <w:bottom w:val="nil"/>
              <w:right w:val="nil"/>
            </w:tcBorders>
            <w:shd w:val="clear" w:color="auto" w:fill="auto"/>
            <w:hideMark/>
          </w:tcPr>
          <w:p w14:paraId="29F4B0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C39FA30" w14:textId="77777777" w:rsidTr="00E50378">
        <w:trPr>
          <w:trHeight w:val="900"/>
        </w:trPr>
        <w:tc>
          <w:tcPr>
            <w:tcW w:w="551" w:type="dxa"/>
            <w:tcBorders>
              <w:top w:val="nil"/>
              <w:left w:val="nil"/>
              <w:bottom w:val="nil"/>
              <w:right w:val="nil"/>
            </w:tcBorders>
            <w:shd w:val="clear" w:color="auto" w:fill="auto"/>
            <w:noWrap/>
            <w:hideMark/>
          </w:tcPr>
          <w:p w14:paraId="4A024C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85</w:t>
            </w:r>
          </w:p>
        </w:tc>
        <w:tc>
          <w:tcPr>
            <w:tcW w:w="6112" w:type="dxa"/>
            <w:tcBorders>
              <w:top w:val="nil"/>
              <w:left w:val="nil"/>
              <w:bottom w:val="nil"/>
              <w:right w:val="nil"/>
            </w:tcBorders>
            <w:shd w:val="clear" w:color="auto" w:fill="auto"/>
            <w:hideMark/>
          </w:tcPr>
          <w:p w14:paraId="554C05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Comprehensive knowledge and HIV prevalence in two migrant mine workers' communities of origin in Gaza Province in Southern Mozambique: evidence from a cross-sectional survey</w:t>
            </w:r>
          </w:p>
        </w:tc>
        <w:tc>
          <w:tcPr>
            <w:tcW w:w="850" w:type="dxa"/>
            <w:tcBorders>
              <w:top w:val="nil"/>
              <w:left w:val="nil"/>
              <w:bottom w:val="nil"/>
              <w:right w:val="nil"/>
            </w:tcBorders>
            <w:shd w:val="clear" w:color="auto" w:fill="auto"/>
            <w:noWrap/>
            <w:hideMark/>
          </w:tcPr>
          <w:p w14:paraId="607B7DA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C8F4E92" w14:textId="52B6348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Luiz N. J. </w:t>
            </w:r>
          </w:p>
        </w:tc>
        <w:tc>
          <w:tcPr>
            <w:tcW w:w="6237" w:type="dxa"/>
            <w:tcBorders>
              <w:top w:val="nil"/>
              <w:left w:val="nil"/>
              <w:bottom w:val="nil"/>
              <w:right w:val="nil"/>
            </w:tcBorders>
            <w:shd w:val="clear" w:color="auto" w:fill="auto"/>
            <w:hideMark/>
          </w:tcPr>
          <w:p w14:paraId="20C623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2CE1648" w14:textId="77777777" w:rsidTr="00E50378">
        <w:trPr>
          <w:trHeight w:val="675"/>
        </w:trPr>
        <w:tc>
          <w:tcPr>
            <w:tcW w:w="551" w:type="dxa"/>
            <w:tcBorders>
              <w:top w:val="nil"/>
              <w:left w:val="nil"/>
              <w:bottom w:val="nil"/>
              <w:right w:val="nil"/>
            </w:tcBorders>
            <w:shd w:val="clear" w:color="auto" w:fill="auto"/>
            <w:noWrap/>
            <w:hideMark/>
          </w:tcPr>
          <w:p w14:paraId="073FE3F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86</w:t>
            </w:r>
          </w:p>
        </w:tc>
        <w:tc>
          <w:tcPr>
            <w:tcW w:w="6112" w:type="dxa"/>
            <w:tcBorders>
              <w:top w:val="nil"/>
              <w:left w:val="nil"/>
              <w:bottom w:val="nil"/>
              <w:right w:val="nil"/>
            </w:tcBorders>
            <w:shd w:val="clear" w:color="auto" w:fill="auto"/>
            <w:hideMark/>
          </w:tcPr>
          <w:p w14:paraId="391892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empyema necessitatis. A rare cause of cutaneous abscess in the XXI century</w:t>
            </w:r>
          </w:p>
        </w:tc>
        <w:tc>
          <w:tcPr>
            <w:tcW w:w="850" w:type="dxa"/>
            <w:tcBorders>
              <w:top w:val="nil"/>
              <w:left w:val="nil"/>
              <w:bottom w:val="nil"/>
              <w:right w:val="nil"/>
            </w:tcBorders>
            <w:shd w:val="clear" w:color="auto" w:fill="auto"/>
            <w:noWrap/>
            <w:hideMark/>
          </w:tcPr>
          <w:p w14:paraId="7ECA84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3A58E809" w14:textId="3309D71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Senent C. </w:t>
            </w:r>
          </w:p>
        </w:tc>
        <w:tc>
          <w:tcPr>
            <w:tcW w:w="6237" w:type="dxa"/>
            <w:tcBorders>
              <w:top w:val="nil"/>
              <w:left w:val="nil"/>
              <w:bottom w:val="nil"/>
              <w:right w:val="nil"/>
            </w:tcBorders>
            <w:shd w:val="clear" w:color="auto" w:fill="auto"/>
            <w:hideMark/>
          </w:tcPr>
          <w:p w14:paraId="7FCA66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4C2D5C7" w14:textId="77777777" w:rsidTr="00E50378">
        <w:trPr>
          <w:trHeight w:val="705"/>
        </w:trPr>
        <w:tc>
          <w:tcPr>
            <w:tcW w:w="551" w:type="dxa"/>
            <w:tcBorders>
              <w:top w:val="nil"/>
              <w:left w:val="nil"/>
              <w:bottom w:val="nil"/>
              <w:right w:val="nil"/>
            </w:tcBorders>
            <w:shd w:val="clear" w:color="auto" w:fill="auto"/>
            <w:noWrap/>
            <w:hideMark/>
          </w:tcPr>
          <w:p w14:paraId="07398B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87</w:t>
            </w:r>
          </w:p>
        </w:tc>
        <w:tc>
          <w:tcPr>
            <w:tcW w:w="6112" w:type="dxa"/>
            <w:tcBorders>
              <w:top w:val="nil"/>
              <w:left w:val="nil"/>
              <w:bottom w:val="nil"/>
              <w:right w:val="nil"/>
            </w:tcBorders>
            <w:shd w:val="clear" w:color="auto" w:fill="auto"/>
            <w:hideMark/>
          </w:tcPr>
          <w:p w14:paraId="45B5AB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yield of tuberculosis screening of undocumented migrants from the Horn of Africa based on chest radiography</w:t>
            </w:r>
          </w:p>
        </w:tc>
        <w:tc>
          <w:tcPr>
            <w:tcW w:w="850" w:type="dxa"/>
            <w:tcBorders>
              <w:top w:val="nil"/>
              <w:left w:val="nil"/>
              <w:bottom w:val="nil"/>
              <w:right w:val="nil"/>
            </w:tcBorders>
            <w:shd w:val="clear" w:color="auto" w:fill="auto"/>
            <w:noWrap/>
            <w:hideMark/>
          </w:tcPr>
          <w:p w14:paraId="6584917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9CCE190" w14:textId="1B8D621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33F623A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4D3344C" w14:textId="77777777" w:rsidTr="00E50378">
        <w:trPr>
          <w:trHeight w:val="690"/>
        </w:trPr>
        <w:tc>
          <w:tcPr>
            <w:tcW w:w="551" w:type="dxa"/>
            <w:tcBorders>
              <w:top w:val="nil"/>
              <w:left w:val="nil"/>
              <w:bottom w:val="nil"/>
              <w:right w:val="nil"/>
            </w:tcBorders>
            <w:shd w:val="clear" w:color="auto" w:fill="auto"/>
            <w:noWrap/>
            <w:hideMark/>
          </w:tcPr>
          <w:p w14:paraId="418FDC6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88</w:t>
            </w:r>
          </w:p>
        </w:tc>
        <w:tc>
          <w:tcPr>
            <w:tcW w:w="6112" w:type="dxa"/>
            <w:tcBorders>
              <w:top w:val="nil"/>
              <w:left w:val="nil"/>
              <w:bottom w:val="nil"/>
              <w:right w:val="nil"/>
            </w:tcBorders>
            <w:shd w:val="clear" w:color="auto" w:fill="auto"/>
            <w:hideMark/>
          </w:tcPr>
          <w:p w14:paraId="470837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Notifiable communicable diseases in Turkey and their notification status: Antakya sample</w:t>
            </w:r>
          </w:p>
        </w:tc>
        <w:tc>
          <w:tcPr>
            <w:tcW w:w="850" w:type="dxa"/>
            <w:tcBorders>
              <w:top w:val="nil"/>
              <w:left w:val="nil"/>
              <w:bottom w:val="nil"/>
              <w:right w:val="nil"/>
            </w:tcBorders>
            <w:shd w:val="clear" w:color="auto" w:fill="auto"/>
            <w:noWrap/>
            <w:hideMark/>
          </w:tcPr>
          <w:p w14:paraId="213619A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38269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AlÄ±ÅŸkÄ±n, Ã</w:t>
            </w:r>
          </w:p>
        </w:tc>
        <w:tc>
          <w:tcPr>
            <w:tcW w:w="6237" w:type="dxa"/>
            <w:tcBorders>
              <w:top w:val="nil"/>
              <w:left w:val="nil"/>
              <w:bottom w:val="nil"/>
              <w:right w:val="nil"/>
            </w:tcBorders>
            <w:shd w:val="clear" w:color="auto" w:fill="auto"/>
            <w:hideMark/>
          </w:tcPr>
          <w:p w14:paraId="2D14DF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C85270B" w14:textId="77777777" w:rsidTr="00E50378">
        <w:trPr>
          <w:trHeight w:val="675"/>
        </w:trPr>
        <w:tc>
          <w:tcPr>
            <w:tcW w:w="551" w:type="dxa"/>
            <w:tcBorders>
              <w:top w:val="nil"/>
              <w:left w:val="nil"/>
              <w:bottom w:val="nil"/>
              <w:right w:val="nil"/>
            </w:tcBorders>
            <w:shd w:val="clear" w:color="auto" w:fill="auto"/>
            <w:noWrap/>
            <w:hideMark/>
          </w:tcPr>
          <w:p w14:paraId="058A0C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89</w:t>
            </w:r>
          </w:p>
        </w:tc>
        <w:tc>
          <w:tcPr>
            <w:tcW w:w="6112" w:type="dxa"/>
            <w:tcBorders>
              <w:top w:val="nil"/>
              <w:left w:val="nil"/>
              <w:bottom w:val="nil"/>
              <w:right w:val="nil"/>
            </w:tcBorders>
            <w:shd w:val="clear" w:color="auto" w:fill="auto"/>
            <w:hideMark/>
          </w:tcPr>
          <w:p w14:paraId="1C01AF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Status of Afghan Refugees in Europe: Policy and Practice Implications for an Optimised Healthcare</w:t>
            </w:r>
          </w:p>
        </w:tc>
        <w:tc>
          <w:tcPr>
            <w:tcW w:w="850" w:type="dxa"/>
            <w:tcBorders>
              <w:top w:val="nil"/>
              <w:left w:val="nil"/>
              <w:bottom w:val="nil"/>
              <w:right w:val="nil"/>
            </w:tcBorders>
            <w:shd w:val="clear" w:color="auto" w:fill="auto"/>
            <w:noWrap/>
            <w:hideMark/>
          </w:tcPr>
          <w:p w14:paraId="07AA3E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2921C143" w14:textId="19F943A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Matsangos M. </w:t>
            </w:r>
          </w:p>
        </w:tc>
        <w:tc>
          <w:tcPr>
            <w:tcW w:w="6237" w:type="dxa"/>
            <w:tcBorders>
              <w:top w:val="nil"/>
              <w:left w:val="nil"/>
              <w:bottom w:val="nil"/>
              <w:right w:val="nil"/>
            </w:tcBorders>
            <w:shd w:val="clear" w:color="auto" w:fill="auto"/>
            <w:hideMark/>
          </w:tcPr>
          <w:p w14:paraId="0EFFF5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9048B9B" w14:textId="77777777" w:rsidTr="00E50378">
        <w:trPr>
          <w:trHeight w:val="645"/>
        </w:trPr>
        <w:tc>
          <w:tcPr>
            <w:tcW w:w="551" w:type="dxa"/>
            <w:tcBorders>
              <w:top w:val="nil"/>
              <w:left w:val="nil"/>
              <w:bottom w:val="nil"/>
              <w:right w:val="nil"/>
            </w:tcBorders>
            <w:shd w:val="clear" w:color="auto" w:fill="auto"/>
            <w:noWrap/>
            <w:hideMark/>
          </w:tcPr>
          <w:p w14:paraId="6B3790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90</w:t>
            </w:r>
          </w:p>
        </w:tc>
        <w:tc>
          <w:tcPr>
            <w:tcW w:w="6112" w:type="dxa"/>
            <w:tcBorders>
              <w:top w:val="nil"/>
              <w:left w:val="nil"/>
              <w:bottom w:val="nil"/>
              <w:right w:val="nil"/>
            </w:tcBorders>
            <w:shd w:val="clear" w:color="auto" w:fill="auto"/>
            <w:hideMark/>
          </w:tcPr>
          <w:p w14:paraId="4DB392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Integrated disease surveillance and response in humanitarian context: South Sudan experience</w:t>
            </w:r>
          </w:p>
        </w:tc>
        <w:tc>
          <w:tcPr>
            <w:tcW w:w="850" w:type="dxa"/>
            <w:tcBorders>
              <w:top w:val="nil"/>
              <w:left w:val="nil"/>
              <w:bottom w:val="nil"/>
              <w:right w:val="nil"/>
            </w:tcBorders>
            <w:shd w:val="clear" w:color="auto" w:fill="auto"/>
            <w:noWrap/>
            <w:hideMark/>
          </w:tcPr>
          <w:p w14:paraId="7D0EE7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3FC71AD0" w14:textId="0AA45C9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Rumunu J. </w:t>
            </w:r>
          </w:p>
        </w:tc>
        <w:tc>
          <w:tcPr>
            <w:tcW w:w="6237" w:type="dxa"/>
            <w:tcBorders>
              <w:top w:val="nil"/>
              <w:left w:val="nil"/>
              <w:bottom w:val="nil"/>
              <w:right w:val="nil"/>
            </w:tcBorders>
            <w:shd w:val="clear" w:color="auto" w:fill="auto"/>
            <w:hideMark/>
          </w:tcPr>
          <w:p w14:paraId="545C6E6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8268A73" w14:textId="77777777" w:rsidTr="00E50378">
        <w:trPr>
          <w:trHeight w:val="510"/>
        </w:trPr>
        <w:tc>
          <w:tcPr>
            <w:tcW w:w="551" w:type="dxa"/>
            <w:tcBorders>
              <w:top w:val="nil"/>
              <w:left w:val="nil"/>
              <w:bottom w:val="nil"/>
              <w:right w:val="nil"/>
            </w:tcBorders>
            <w:shd w:val="clear" w:color="auto" w:fill="auto"/>
            <w:noWrap/>
            <w:hideMark/>
          </w:tcPr>
          <w:p w14:paraId="3E6CB4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91</w:t>
            </w:r>
          </w:p>
        </w:tc>
        <w:tc>
          <w:tcPr>
            <w:tcW w:w="6112" w:type="dxa"/>
            <w:tcBorders>
              <w:top w:val="nil"/>
              <w:left w:val="nil"/>
              <w:bottom w:val="nil"/>
              <w:right w:val="nil"/>
            </w:tcBorders>
            <w:shd w:val="clear" w:color="auto" w:fill="auto"/>
            <w:hideMark/>
          </w:tcPr>
          <w:p w14:paraId="6B63705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Supracondylar fractures</w:t>
            </w:r>
          </w:p>
        </w:tc>
        <w:tc>
          <w:tcPr>
            <w:tcW w:w="850" w:type="dxa"/>
            <w:tcBorders>
              <w:top w:val="nil"/>
              <w:left w:val="nil"/>
              <w:bottom w:val="nil"/>
              <w:right w:val="nil"/>
            </w:tcBorders>
            <w:shd w:val="clear" w:color="auto" w:fill="auto"/>
            <w:noWrap/>
            <w:hideMark/>
          </w:tcPr>
          <w:p w14:paraId="60DA266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p>
        </w:tc>
        <w:tc>
          <w:tcPr>
            <w:tcW w:w="1559" w:type="dxa"/>
            <w:tcBorders>
              <w:top w:val="nil"/>
              <w:left w:val="nil"/>
              <w:bottom w:val="nil"/>
              <w:right w:val="nil"/>
            </w:tcBorders>
            <w:shd w:val="clear" w:color="auto" w:fill="auto"/>
            <w:hideMark/>
          </w:tcPr>
          <w:p w14:paraId="2BFF307B" w14:textId="77777777" w:rsidR="00E50378" w:rsidRPr="00E50378" w:rsidRDefault="00E50378" w:rsidP="00E50378">
            <w:pPr>
              <w:spacing w:after="0" w:line="240" w:lineRule="auto"/>
              <w:rPr>
                <w:rFonts w:ascii="Calibri" w:eastAsia="Times New Roman" w:hAnsi="Calibri" w:cs="Calibri"/>
                <w:kern w:val="0"/>
                <w:lang/>
                <w14:ligatures w14:val="none"/>
              </w:rPr>
            </w:pPr>
          </w:p>
        </w:tc>
        <w:tc>
          <w:tcPr>
            <w:tcW w:w="6237" w:type="dxa"/>
            <w:tcBorders>
              <w:top w:val="nil"/>
              <w:left w:val="nil"/>
              <w:bottom w:val="nil"/>
              <w:right w:val="nil"/>
            </w:tcBorders>
            <w:shd w:val="clear" w:color="auto" w:fill="auto"/>
            <w:hideMark/>
          </w:tcPr>
          <w:p w14:paraId="77F39EF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C649686" w14:textId="77777777" w:rsidTr="00E50378">
        <w:trPr>
          <w:trHeight w:val="690"/>
        </w:trPr>
        <w:tc>
          <w:tcPr>
            <w:tcW w:w="551" w:type="dxa"/>
            <w:tcBorders>
              <w:top w:val="nil"/>
              <w:left w:val="nil"/>
              <w:bottom w:val="nil"/>
              <w:right w:val="nil"/>
            </w:tcBorders>
            <w:shd w:val="clear" w:color="auto" w:fill="auto"/>
            <w:noWrap/>
            <w:hideMark/>
          </w:tcPr>
          <w:p w14:paraId="599A4F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92</w:t>
            </w:r>
          </w:p>
        </w:tc>
        <w:tc>
          <w:tcPr>
            <w:tcW w:w="6112" w:type="dxa"/>
            <w:tcBorders>
              <w:top w:val="nil"/>
              <w:left w:val="nil"/>
              <w:bottom w:val="nil"/>
              <w:right w:val="nil"/>
            </w:tcBorders>
            <w:shd w:val="clear" w:color="auto" w:fill="auto"/>
            <w:hideMark/>
          </w:tcPr>
          <w:p w14:paraId="0FE690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[Kapandji pinning in palm tree for fractures of the upper extremity of the humerus]</w:t>
            </w:r>
          </w:p>
        </w:tc>
        <w:tc>
          <w:tcPr>
            <w:tcW w:w="850" w:type="dxa"/>
            <w:tcBorders>
              <w:top w:val="nil"/>
              <w:left w:val="nil"/>
              <w:bottom w:val="nil"/>
              <w:right w:val="nil"/>
            </w:tcBorders>
            <w:shd w:val="clear" w:color="auto" w:fill="auto"/>
            <w:noWrap/>
            <w:hideMark/>
          </w:tcPr>
          <w:p w14:paraId="1B5367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69A9622A" w14:textId="6A3DE37A"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El Mrini </w:t>
            </w:r>
            <w:r w:rsidR="00B1547A">
              <w:rPr>
                <w:rFonts w:ascii="Calibri" w:eastAsia="Times New Roman" w:hAnsi="Calibri" w:cs="Calibri"/>
                <w:color w:val="000000"/>
                <w:kern w:val="0"/>
                <w:lang w:val="fr-FR"/>
                <w14:ligatures w14:val="none"/>
              </w:rPr>
              <w:t>A.</w:t>
            </w:r>
          </w:p>
        </w:tc>
        <w:tc>
          <w:tcPr>
            <w:tcW w:w="6237" w:type="dxa"/>
            <w:tcBorders>
              <w:top w:val="nil"/>
              <w:left w:val="nil"/>
              <w:bottom w:val="nil"/>
              <w:right w:val="nil"/>
            </w:tcBorders>
            <w:shd w:val="clear" w:color="auto" w:fill="auto"/>
            <w:hideMark/>
          </w:tcPr>
          <w:p w14:paraId="2227D0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3231172" w14:textId="77777777" w:rsidTr="00E50378">
        <w:trPr>
          <w:trHeight w:val="690"/>
        </w:trPr>
        <w:tc>
          <w:tcPr>
            <w:tcW w:w="551" w:type="dxa"/>
            <w:tcBorders>
              <w:top w:val="nil"/>
              <w:left w:val="nil"/>
              <w:bottom w:val="nil"/>
              <w:right w:val="nil"/>
            </w:tcBorders>
            <w:shd w:val="clear" w:color="auto" w:fill="auto"/>
            <w:noWrap/>
            <w:hideMark/>
          </w:tcPr>
          <w:p w14:paraId="69EF87C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93</w:t>
            </w:r>
          </w:p>
        </w:tc>
        <w:tc>
          <w:tcPr>
            <w:tcW w:w="6112" w:type="dxa"/>
            <w:tcBorders>
              <w:top w:val="nil"/>
              <w:left w:val="nil"/>
              <w:bottom w:val="nil"/>
              <w:right w:val="nil"/>
            </w:tcBorders>
            <w:shd w:val="clear" w:color="auto" w:fill="auto"/>
            <w:hideMark/>
          </w:tcPr>
          <w:p w14:paraId="25394C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condition of Afghan refugees residing in Iran in comparison to Germany: a systematic review of empirical studies</w:t>
            </w:r>
          </w:p>
        </w:tc>
        <w:tc>
          <w:tcPr>
            <w:tcW w:w="850" w:type="dxa"/>
            <w:tcBorders>
              <w:top w:val="nil"/>
              <w:left w:val="nil"/>
              <w:bottom w:val="nil"/>
              <w:right w:val="nil"/>
            </w:tcBorders>
            <w:shd w:val="clear" w:color="auto" w:fill="auto"/>
            <w:noWrap/>
            <w:hideMark/>
          </w:tcPr>
          <w:p w14:paraId="224B62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559" w:type="dxa"/>
            <w:tcBorders>
              <w:top w:val="nil"/>
              <w:left w:val="nil"/>
              <w:bottom w:val="nil"/>
              <w:right w:val="nil"/>
            </w:tcBorders>
            <w:shd w:val="clear" w:color="auto" w:fill="auto"/>
            <w:hideMark/>
          </w:tcPr>
          <w:p w14:paraId="4109B5E5" w14:textId="634CA4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Rahimitabar P.</w:t>
            </w:r>
          </w:p>
        </w:tc>
        <w:tc>
          <w:tcPr>
            <w:tcW w:w="6237" w:type="dxa"/>
            <w:tcBorders>
              <w:top w:val="nil"/>
              <w:left w:val="nil"/>
              <w:bottom w:val="nil"/>
              <w:right w:val="nil"/>
            </w:tcBorders>
            <w:shd w:val="clear" w:color="auto" w:fill="auto"/>
            <w:hideMark/>
          </w:tcPr>
          <w:p w14:paraId="2C93F4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2130A11" w14:textId="77777777" w:rsidTr="00E50378">
        <w:trPr>
          <w:trHeight w:val="645"/>
        </w:trPr>
        <w:tc>
          <w:tcPr>
            <w:tcW w:w="551" w:type="dxa"/>
            <w:tcBorders>
              <w:top w:val="nil"/>
              <w:left w:val="nil"/>
              <w:bottom w:val="nil"/>
              <w:right w:val="nil"/>
            </w:tcBorders>
            <w:shd w:val="clear" w:color="auto" w:fill="auto"/>
            <w:noWrap/>
            <w:hideMark/>
          </w:tcPr>
          <w:p w14:paraId="33612C5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94</w:t>
            </w:r>
          </w:p>
        </w:tc>
        <w:tc>
          <w:tcPr>
            <w:tcW w:w="6112" w:type="dxa"/>
            <w:tcBorders>
              <w:top w:val="nil"/>
              <w:left w:val="nil"/>
              <w:bottom w:val="nil"/>
              <w:right w:val="nil"/>
            </w:tcBorders>
            <w:shd w:val="clear" w:color="auto" w:fill="auto"/>
            <w:hideMark/>
          </w:tcPr>
          <w:p w14:paraId="31EFBF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Ultrasound findings in cases of extrapulmonary TB in patients with HIV infection in Jeddah, Saudi Arabia</w:t>
            </w:r>
          </w:p>
        </w:tc>
        <w:tc>
          <w:tcPr>
            <w:tcW w:w="850" w:type="dxa"/>
            <w:tcBorders>
              <w:top w:val="nil"/>
              <w:left w:val="nil"/>
              <w:bottom w:val="nil"/>
              <w:right w:val="nil"/>
            </w:tcBorders>
            <w:shd w:val="clear" w:color="auto" w:fill="auto"/>
            <w:noWrap/>
            <w:hideMark/>
          </w:tcPr>
          <w:p w14:paraId="5591A7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FCFEC77" w14:textId="0E4BB82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Goblirsch S.</w:t>
            </w:r>
          </w:p>
        </w:tc>
        <w:tc>
          <w:tcPr>
            <w:tcW w:w="6237" w:type="dxa"/>
            <w:tcBorders>
              <w:top w:val="nil"/>
              <w:left w:val="nil"/>
              <w:bottom w:val="nil"/>
              <w:right w:val="nil"/>
            </w:tcBorders>
            <w:shd w:val="clear" w:color="auto" w:fill="auto"/>
            <w:hideMark/>
          </w:tcPr>
          <w:p w14:paraId="76AF67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185F9F0" w14:textId="77777777" w:rsidTr="00E50378">
        <w:trPr>
          <w:trHeight w:val="645"/>
        </w:trPr>
        <w:tc>
          <w:tcPr>
            <w:tcW w:w="551" w:type="dxa"/>
            <w:tcBorders>
              <w:top w:val="nil"/>
              <w:left w:val="nil"/>
              <w:bottom w:val="nil"/>
              <w:right w:val="nil"/>
            </w:tcBorders>
            <w:shd w:val="clear" w:color="auto" w:fill="auto"/>
            <w:noWrap/>
            <w:hideMark/>
          </w:tcPr>
          <w:p w14:paraId="6F75FB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95</w:t>
            </w:r>
          </w:p>
        </w:tc>
        <w:tc>
          <w:tcPr>
            <w:tcW w:w="6112" w:type="dxa"/>
            <w:tcBorders>
              <w:top w:val="nil"/>
              <w:left w:val="nil"/>
              <w:bottom w:val="nil"/>
              <w:right w:val="nil"/>
            </w:tcBorders>
            <w:shd w:val="clear" w:color="auto" w:fill="auto"/>
            <w:hideMark/>
          </w:tcPr>
          <w:p w14:paraId="1C4CA8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Genetic Lineages of Mycobacterium tuberculosis Isolates in Isfahan, Iran</w:t>
            </w:r>
          </w:p>
        </w:tc>
        <w:tc>
          <w:tcPr>
            <w:tcW w:w="850" w:type="dxa"/>
            <w:tcBorders>
              <w:top w:val="nil"/>
              <w:left w:val="nil"/>
              <w:bottom w:val="nil"/>
              <w:right w:val="nil"/>
            </w:tcBorders>
            <w:shd w:val="clear" w:color="auto" w:fill="auto"/>
            <w:noWrap/>
            <w:hideMark/>
          </w:tcPr>
          <w:p w14:paraId="43D8C9B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6EBFC2D4" w14:textId="35D63FD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Riyahi Zanian F.</w:t>
            </w:r>
          </w:p>
        </w:tc>
        <w:tc>
          <w:tcPr>
            <w:tcW w:w="6237" w:type="dxa"/>
            <w:tcBorders>
              <w:top w:val="nil"/>
              <w:left w:val="nil"/>
              <w:bottom w:val="nil"/>
              <w:right w:val="nil"/>
            </w:tcBorders>
            <w:shd w:val="clear" w:color="auto" w:fill="auto"/>
            <w:hideMark/>
          </w:tcPr>
          <w:p w14:paraId="4DA22C3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0DE6CA6" w14:textId="77777777" w:rsidTr="00E50378">
        <w:trPr>
          <w:trHeight w:val="660"/>
        </w:trPr>
        <w:tc>
          <w:tcPr>
            <w:tcW w:w="551" w:type="dxa"/>
            <w:tcBorders>
              <w:top w:val="nil"/>
              <w:left w:val="nil"/>
              <w:bottom w:val="nil"/>
              <w:right w:val="nil"/>
            </w:tcBorders>
            <w:shd w:val="clear" w:color="auto" w:fill="auto"/>
            <w:noWrap/>
            <w:hideMark/>
          </w:tcPr>
          <w:p w14:paraId="6BD257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96</w:t>
            </w:r>
          </w:p>
        </w:tc>
        <w:tc>
          <w:tcPr>
            <w:tcW w:w="6112" w:type="dxa"/>
            <w:tcBorders>
              <w:top w:val="nil"/>
              <w:left w:val="nil"/>
              <w:bottom w:val="nil"/>
              <w:right w:val="nil"/>
            </w:tcBorders>
            <w:shd w:val="clear" w:color="auto" w:fill="auto"/>
            <w:hideMark/>
          </w:tcPr>
          <w:p w14:paraId="7F730E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Rare presentation of a common disease (tuberculous retropharyngeal abscess)</w:t>
            </w:r>
          </w:p>
        </w:tc>
        <w:tc>
          <w:tcPr>
            <w:tcW w:w="850" w:type="dxa"/>
            <w:tcBorders>
              <w:top w:val="nil"/>
              <w:left w:val="nil"/>
              <w:bottom w:val="nil"/>
              <w:right w:val="nil"/>
            </w:tcBorders>
            <w:shd w:val="clear" w:color="auto" w:fill="auto"/>
            <w:noWrap/>
            <w:hideMark/>
          </w:tcPr>
          <w:p w14:paraId="7BF013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443AF0ED" w14:textId="775B098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Radi M. M.</w:t>
            </w:r>
          </w:p>
        </w:tc>
        <w:tc>
          <w:tcPr>
            <w:tcW w:w="6237" w:type="dxa"/>
            <w:tcBorders>
              <w:top w:val="nil"/>
              <w:left w:val="nil"/>
              <w:bottom w:val="nil"/>
              <w:right w:val="nil"/>
            </w:tcBorders>
            <w:shd w:val="clear" w:color="auto" w:fill="auto"/>
            <w:hideMark/>
          </w:tcPr>
          <w:p w14:paraId="24399A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380A98F" w14:textId="77777777" w:rsidTr="00E50378">
        <w:trPr>
          <w:trHeight w:val="405"/>
        </w:trPr>
        <w:tc>
          <w:tcPr>
            <w:tcW w:w="551" w:type="dxa"/>
            <w:tcBorders>
              <w:top w:val="nil"/>
              <w:left w:val="nil"/>
              <w:bottom w:val="nil"/>
              <w:right w:val="nil"/>
            </w:tcBorders>
            <w:shd w:val="clear" w:color="auto" w:fill="auto"/>
            <w:noWrap/>
            <w:hideMark/>
          </w:tcPr>
          <w:p w14:paraId="7FFB04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97</w:t>
            </w:r>
          </w:p>
        </w:tc>
        <w:tc>
          <w:tcPr>
            <w:tcW w:w="6112" w:type="dxa"/>
            <w:tcBorders>
              <w:top w:val="nil"/>
              <w:left w:val="nil"/>
              <w:bottom w:val="nil"/>
              <w:right w:val="nil"/>
            </w:tcBorders>
            <w:shd w:val="clear" w:color="auto" w:fill="auto"/>
            <w:hideMark/>
          </w:tcPr>
          <w:p w14:paraId="5BE3E28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 unexpected outcome of the first pregnancy of a Sudanese woman</w:t>
            </w:r>
          </w:p>
        </w:tc>
        <w:tc>
          <w:tcPr>
            <w:tcW w:w="850" w:type="dxa"/>
            <w:tcBorders>
              <w:top w:val="nil"/>
              <w:left w:val="nil"/>
              <w:bottom w:val="nil"/>
              <w:right w:val="nil"/>
            </w:tcBorders>
            <w:shd w:val="clear" w:color="auto" w:fill="auto"/>
            <w:noWrap/>
            <w:hideMark/>
          </w:tcPr>
          <w:p w14:paraId="5076B8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758378D8" w14:textId="7A890FE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Van Stralen G. </w:t>
            </w:r>
          </w:p>
        </w:tc>
        <w:tc>
          <w:tcPr>
            <w:tcW w:w="6237" w:type="dxa"/>
            <w:tcBorders>
              <w:top w:val="nil"/>
              <w:left w:val="nil"/>
              <w:bottom w:val="nil"/>
              <w:right w:val="nil"/>
            </w:tcBorders>
            <w:shd w:val="clear" w:color="auto" w:fill="auto"/>
            <w:hideMark/>
          </w:tcPr>
          <w:p w14:paraId="4FBFFE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77043EB" w14:textId="77777777" w:rsidTr="00E50378">
        <w:trPr>
          <w:trHeight w:val="690"/>
        </w:trPr>
        <w:tc>
          <w:tcPr>
            <w:tcW w:w="551" w:type="dxa"/>
            <w:tcBorders>
              <w:top w:val="nil"/>
              <w:left w:val="nil"/>
              <w:bottom w:val="nil"/>
              <w:right w:val="nil"/>
            </w:tcBorders>
            <w:shd w:val="clear" w:color="auto" w:fill="auto"/>
            <w:noWrap/>
            <w:hideMark/>
          </w:tcPr>
          <w:p w14:paraId="49F59F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98</w:t>
            </w:r>
          </w:p>
        </w:tc>
        <w:tc>
          <w:tcPr>
            <w:tcW w:w="6112" w:type="dxa"/>
            <w:tcBorders>
              <w:top w:val="nil"/>
              <w:left w:val="nil"/>
              <w:bottom w:val="nil"/>
              <w:right w:val="nil"/>
            </w:tcBorders>
            <w:shd w:val="clear" w:color="auto" w:fill="auto"/>
            <w:hideMark/>
          </w:tcPr>
          <w:p w14:paraId="6EE48AB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Communicable disease surveillance and control in the context of conflict and mass displacement in Syria</w:t>
            </w:r>
          </w:p>
        </w:tc>
        <w:tc>
          <w:tcPr>
            <w:tcW w:w="850" w:type="dxa"/>
            <w:tcBorders>
              <w:top w:val="nil"/>
              <w:left w:val="nil"/>
              <w:bottom w:val="nil"/>
              <w:right w:val="nil"/>
            </w:tcBorders>
            <w:shd w:val="clear" w:color="auto" w:fill="auto"/>
            <w:noWrap/>
            <w:hideMark/>
          </w:tcPr>
          <w:p w14:paraId="50AAA7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DE81697" w14:textId="7734E46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Ismail S. A. </w:t>
            </w:r>
          </w:p>
        </w:tc>
        <w:tc>
          <w:tcPr>
            <w:tcW w:w="6237" w:type="dxa"/>
            <w:tcBorders>
              <w:top w:val="nil"/>
              <w:left w:val="nil"/>
              <w:bottom w:val="nil"/>
              <w:right w:val="nil"/>
            </w:tcBorders>
            <w:shd w:val="clear" w:color="auto" w:fill="auto"/>
            <w:hideMark/>
          </w:tcPr>
          <w:p w14:paraId="0BB770D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FCE1514" w14:textId="77777777" w:rsidTr="00E50378">
        <w:trPr>
          <w:trHeight w:val="705"/>
        </w:trPr>
        <w:tc>
          <w:tcPr>
            <w:tcW w:w="551" w:type="dxa"/>
            <w:tcBorders>
              <w:top w:val="nil"/>
              <w:left w:val="nil"/>
              <w:bottom w:val="nil"/>
              <w:right w:val="nil"/>
            </w:tcBorders>
            <w:shd w:val="clear" w:color="auto" w:fill="auto"/>
            <w:noWrap/>
            <w:hideMark/>
          </w:tcPr>
          <w:p w14:paraId="48EA4C1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99</w:t>
            </w:r>
          </w:p>
        </w:tc>
        <w:tc>
          <w:tcPr>
            <w:tcW w:w="6112" w:type="dxa"/>
            <w:tcBorders>
              <w:top w:val="nil"/>
              <w:left w:val="nil"/>
              <w:bottom w:val="nil"/>
              <w:right w:val="nil"/>
            </w:tcBorders>
            <w:shd w:val="clear" w:color="auto" w:fill="auto"/>
            <w:hideMark/>
          </w:tcPr>
          <w:p w14:paraId="5F76C1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San Antonio refugees: Their demographics, healthcare profiles, and how to better serve them</w:t>
            </w:r>
          </w:p>
        </w:tc>
        <w:tc>
          <w:tcPr>
            <w:tcW w:w="850" w:type="dxa"/>
            <w:tcBorders>
              <w:top w:val="nil"/>
              <w:left w:val="nil"/>
              <w:bottom w:val="nil"/>
              <w:right w:val="nil"/>
            </w:tcBorders>
            <w:shd w:val="clear" w:color="auto" w:fill="auto"/>
            <w:noWrap/>
            <w:hideMark/>
          </w:tcPr>
          <w:p w14:paraId="69F520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7BE3F89D" w14:textId="7F2434D3"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Adel,F. W.</w:t>
            </w:r>
          </w:p>
        </w:tc>
        <w:tc>
          <w:tcPr>
            <w:tcW w:w="6237" w:type="dxa"/>
            <w:tcBorders>
              <w:top w:val="nil"/>
              <w:left w:val="nil"/>
              <w:bottom w:val="nil"/>
              <w:right w:val="nil"/>
            </w:tcBorders>
            <w:shd w:val="clear" w:color="auto" w:fill="auto"/>
            <w:hideMark/>
          </w:tcPr>
          <w:p w14:paraId="73C5A16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524953C" w14:textId="77777777" w:rsidTr="00E50378">
        <w:trPr>
          <w:trHeight w:val="705"/>
        </w:trPr>
        <w:tc>
          <w:tcPr>
            <w:tcW w:w="551" w:type="dxa"/>
            <w:tcBorders>
              <w:top w:val="nil"/>
              <w:left w:val="nil"/>
              <w:bottom w:val="nil"/>
              <w:right w:val="nil"/>
            </w:tcBorders>
            <w:shd w:val="clear" w:color="auto" w:fill="auto"/>
            <w:noWrap/>
            <w:hideMark/>
          </w:tcPr>
          <w:p w14:paraId="200B9B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100</w:t>
            </w:r>
          </w:p>
        </w:tc>
        <w:tc>
          <w:tcPr>
            <w:tcW w:w="6112" w:type="dxa"/>
            <w:tcBorders>
              <w:top w:val="nil"/>
              <w:left w:val="nil"/>
              <w:bottom w:val="nil"/>
              <w:right w:val="nil"/>
            </w:tcBorders>
            <w:shd w:val="clear" w:color="auto" w:fill="auto"/>
            <w:hideMark/>
          </w:tcPr>
          <w:p w14:paraId="785FF59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Impact of immigration on HIV and tuberculosis epidemiology in the Euro-Mediterranean area</w:t>
            </w:r>
          </w:p>
        </w:tc>
        <w:tc>
          <w:tcPr>
            <w:tcW w:w="850" w:type="dxa"/>
            <w:tcBorders>
              <w:top w:val="nil"/>
              <w:left w:val="nil"/>
              <w:bottom w:val="nil"/>
              <w:right w:val="nil"/>
            </w:tcBorders>
            <w:shd w:val="clear" w:color="auto" w:fill="auto"/>
            <w:noWrap/>
            <w:hideMark/>
          </w:tcPr>
          <w:p w14:paraId="145E89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09DF7B03" w14:textId="2B0B8EC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 Aouad R.</w:t>
            </w:r>
          </w:p>
        </w:tc>
        <w:tc>
          <w:tcPr>
            <w:tcW w:w="6237" w:type="dxa"/>
            <w:tcBorders>
              <w:top w:val="nil"/>
              <w:left w:val="nil"/>
              <w:bottom w:val="nil"/>
              <w:right w:val="nil"/>
            </w:tcBorders>
            <w:shd w:val="clear" w:color="auto" w:fill="auto"/>
            <w:hideMark/>
          </w:tcPr>
          <w:p w14:paraId="5D7ED0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8061CDD" w14:textId="77777777" w:rsidTr="00E50378">
        <w:trPr>
          <w:trHeight w:val="975"/>
        </w:trPr>
        <w:tc>
          <w:tcPr>
            <w:tcW w:w="551" w:type="dxa"/>
            <w:tcBorders>
              <w:top w:val="nil"/>
              <w:left w:val="nil"/>
              <w:bottom w:val="nil"/>
              <w:right w:val="nil"/>
            </w:tcBorders>
            <w:shd w:val="clear" w:color="auto" w:fill="auto"/>
            <w:noWrap/>
            <w:hideMark/>
          </w:tcPr>
          <w:p w14:paraId="477E0D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101</w:t>
            </w:r>
          </w:p>
        </w:tc>
        <w:tc>
          <w:tcPr>
            <w:tcW w:w="6112" w:type="dxa"/>
            <w:tcBorders>
              <w:top w:val="nil"/>
              <w:left w:val="nil"/>
              <w:bottom w:val="nil"/>
              <w:right w:val="nil"/>
            </w:tcBorders>
            <w:shd w:val="clear" w:color="auto" w:fill="auto"/>
            <w:hideMark/>
          </w:tcPr>
          <w:p w14:paraId="49D493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Genotypic diversity among isoniazid-resistant isolates of Mycobacterium tuberculosis from Rashid hospital in Dubai, United Arab Emirates</w:t>
            </w:r>
          </w:p>
        </w:tc>
        <w:tc>
          <w:tcPr>
            <w:tcW w:w="850" w:type="dxa"/>
            <w:tcBorders>
              <w:top w:val="nil"/>
              <w:left w:val="nil"/>
              <w:bottom w:val="nil"/>
              <w:right w:val="nil"/>
            </w:tcBorders>
            <w:shd w:val="clear" w:color="auto" w:fill="auto"/>
            <w:noWrap/>
            <w:hideMark/>
          </w:tcPr>
          <w:p w14:paraId="7B1AAF9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49CE36F3" w14:textId="7570E8D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Ahmad S.</w:t>
            </w:r>
          </w:p>
        </w:tc>
        <w:tc>
          <w:tcPr>
            <w:tcW w:w="6237" w:type="dxa"/>
            <w:tcBorders>
              <w:top w:val="nil"/>
              <w:left w:val="nil"/>
              <w:bottom w:val="nil"/>
              <w:right w:val="nil"/>
            </w:tcBorders>
            <w:shd w:val="clear" w:color="auto" w:fill="auto"/>
            <w:hideMark/>
          </w:tcPr>
          <w:p w14:paraId="071EEA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8BD95CA" w14:textId="77777777" w:rsidTr="00E50378">
        <w:trPr>
          <w:trHeight w:val="1005"/>
        </w:trPr>
        <w:tc>
          <w:tcPr>
            <w:tcW w:w="551" w:type="dxa"/>
            <w:tcBorders>
              <w:top w:val="nil"/>
              <w:left w:val="nil"/>
              <w:bottom w:val="nil"/>
              <w:right w:val="nil"/>
            </w:tcBorders>
            <w:shd w:val="clear" w:color="auto" w:fill="auto"/>
            <w:noWrap/>
            <w:hideMark/>
          </w:tcPr>
          <w:p w14:paraId="2D8E14D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102</w:t>
            </w:r>
          </w:p>
        </w:tc>
        <w:tc>
          <w:tcPr>
            <w:tcW w:w="6112" w:type="dxa"/>
            <w:tcBorders>
              <w:top w:val="nil"/>
              <w:left w:val="nil"/>
              <w:bottom w:val="nil"/>
              <w:right w:val="nil"/>
            </w:tcBorders>
            <w:shd w:val="clear" w:color="auto" w:fill="auto"/>
            <w:hideMark/>
          </w:tcPr>
          <w:p w14:paraId="3EC24BA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Genotypic diversity and among isoniazid-resistant isolates of mycobacterium tuberculosis from Rashid Hospital in Dubai, United Arab Emirates</w:t>
            </w:r>
          </w:p>
        </w:tc>
        <w:tc>
          <w:tcPr>
            <w:tcW w:w="850" w:type="dxa"/>
            <w:tcBorders>
              <w:top w:val="nil"/>
              <w:left w:val="nil"/>
              <w:bottom w:val="nil"/>
              <w:right w:val="nil"/>
            </w:tcBorders>
            <w:shd w:val="clear" w:color="auto" w:fill="auto"/>
            <w:noWrap/>
            <w:hideMark/>
          </w:tcPr>
          <w:p w14:paraId="3EDE28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6BBD06DC" w14:textId="1848FE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Sihail</w:t>
            </w:r>
            <w:r w:rsidR="00B1547A">
              <w:rPr>
                <w:rFonts w:ascii="Calibri" w:eastAsia="Times New Roman" w:hAnsi="Calibri" w:cs="Calibri"/>
                <w:color w:val="000000"/>
                <w:kern w:val="0"/>
                <w:lang w:val="fr-FR"/>
                <w14:ligatures w14:val="none"/>
              </w:rPr>
              <w:t xml:space="preserve"> 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4DBD0D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Duplication</w:t>
            </w:r>
          </w:p>
        </w:tc>
      </w:tr>
      <w:tr w:rsidR="00E50378" w:rsidRPr="00E50378" w14:paraId="18375F69" w14:textId="77777777" w:rsidTr="00E50378">
        <w:trPr>
          <w:trHeight w:val="675"/>
        </w:trPr>
        <w:tc>
          <w:tcPr>
            <w:tcW w:w="551" w:type="dxa"/>
            <w:tcBorders>
              <w:top w:val="nil"/>
              <w:left w:val="nil"/>
              <w:bottom w:val="nil"/>
              <w:right w:val="nil"/>
            </w:tcBorders>
            <w:shd w:val="clear" w:color="auto" w:fill="auto"/>
            <w:noWrap/>
            <w:hideMark/>
          </w:tcPr>
          <w:p w14:paraId="4C284FB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103</w:t>
            </w:r>
          </w:p>
        </w:tc>
        <w:tc>
          <w:tcPr>
            <w:tcW w:w="6112" w:type="dxa"/>
            <w:tcBorders>
              <w:top w:val="nil"/>
              <w:left w:val="nil"/>
              <w:bottom w:val="nil"/>
              <w:right w:val="nil"/>
            </w:tcBorders>
            <w:shd w:val="clear" w:color="auto" w:fill="auto"/>
            <w:hideMark/>
          </w:tcPr>
          <w:p w14:paraId="4187A1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Morbidity and nutrition patterns of three nomadic pastoralist communities of Chad</w:t>
            </w:r>
          </w:p>
        </w:tc>
        <w:tc>
          <w:tcPr>
            <w:tcW w:w="850" w:type="dxa"/>
            <w:tcBorders>
              <w:top w:val="nil"/>
              <w:left w:val="nil"/>
              <w:bottom w:val="nil"/>
              <w:right w:val="nil"/>
            </w:tcBorders>
            <w:shd w:val="clear" w:color="auto" w:fill="auto"/>
            <w:noWrap/>
            <w:hideMark/>
          </w:tcPr>
          <w:p w14:paraId="0B4FAE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0AD2DEB1" w14:textId="43543E6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Schelling E.</w:t>
            </w:r>
          </w:p>
        </w:tc>
        <w:tc>
          <w:tcPr>
            <w:tcW w:w="6237" w:type="dxa"/>
            <w:tcBorders>
              <w:top w:val="nil"/>
              <w:left w:val="nil"/>
              <w:bottom w:val="nil"/>
              <w:right w:val="nil"/>
            </w:tcBorders>
            <w:shd w:val="clear" w:color="auto" w:fill="auto"/>
            <w:hideMark/>
          </w:tcPr>
          <w:p w14:paraId="56B5D19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B641B0B" w14:textId="77777777" w:rsidTr="00E50378">
        <w:trPr>
          <w:trHeight w:val="660"/>
        </w:trPr>
        <w:tc>
          <w:tcPr>
            <w:tcW w:w="551" w:type="dxa"/>
            <w:tcBorders>
              <w:top w:val="nil"/>
              <w:left w:val="nil"/>
              <w:bottom w:val="nil"/>
              <w:right w:val="nil"/>
            </w:tcBorders>
            <w:shd w:val="clear" w:color="auto" w:fill="auto"/>
            <w:noWrap/>
            <w:hideMark/>
          </w:tcPr>
          <w:p w14:paraId="1F53FDC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104</w:t>
            </w:r>
          </w:p>
        </w:tc>
        <w:tc>
          <w:tcPr>
            <w:tcW w:w="6112" w:type="dxa"/>
            <w:tcBorders>
              <w:top w:val="nil"/>
              <w:left w:val="nil"/>
              <w:bottom w:val="nil"/>
              <w:right w:val="nil"/>
            </w:tcBorders>
            <w:shd w:val="clear" w:color="auto" w:fill="auto"/>
            <w:hideMark/>
          </w:tcPr>
          <w:p w14:paraId="743BDC2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Active and latent tuberculosis in refugees and asylum seekers: a systematic review and meta-analysis</w:t>
            </w:r>
          </w:p>
        </w:tc>
        <w:tc>
          <w:tcPr>
            <w:tcW w:w="850" w:type="dxa"/>
            <w:tcBorders>
              <w:top w:val="nil"/>
              <w:left w:val="nil"/>
              <w:bottom w:val="nil"/>
              <w:right w:val="nil"/>
            </w:tcBorders>
            <w:shd w:val="clear" w:color="auto" w:fill="auto"/>
            <w:noWrap/>
            <w:hideMark/>
          </w:tcPr>
          <w:p w14:paraId="377A106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0D4DF11" w14:textId="11EB143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Proenca R. </w:t>
            </w:r>
          </w:p>
        </w:tc>
        <w:tc>
          <w:tcPr>
            <w:tcW w:w="6237" w:type="dxa"/>
            <w:tcBorders>
              <w:top w:val="nil"/>
              <w:left w:val="nil"/>
              <w:bottom w:val="nil"/>
              <w:right w:val="nil"/>
            </w:tcBorders>
            <w:shd w:val="clear" w:color="auto" w:fill="auto"/>
            <w:hideMark/>
          </w:tcPr>
          <w:p w14:paraId="617E75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B22133" w14:textId="77777777" w:rsidTr="00E50378">
        <w:trPr>
          <w:trHeight w:val="645"/>
        </w:trPr>
        <w:tc>
          <w:tcPr>
            <w:tcW w:w="551" w:type="dxa"/>
            <w:tcBorders>
              <w:top w:val="nil"/>
              <w:left w:val="nil"/>
              <w:bottom w:val="nil"/>
              <w:right w:val="nil"/>
            </w:tcBorders>
            <w:shd w:val="clear" w:color="auto" w:fill="auto"/>
            <w:noWrap/>
            <w:hideMark/>
          </w:tcPr>
          <w:p w14:paraId="5A6E613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105</w:t>
            </w:r>
          </w:p>
        </w:tc>
        <w:tc>
          <w:tcPr>
            <w:tcW w:w="6112" w:type="dxa"/>
            <w:tcBorders>
              <w:top w:val="nil"/>
              <w:left w:val="nil"/>
              <w:bottom w:val="nil"/>
              <w:right w:val="nil"/>
            </w:tcBorders>
            <w:shd w:val="clear" w:color="auto" w:fill="auto"/>
            <w:hideMark/>
          </w:tcPr>
          <w:p w14:paraId="579379B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Approach for tuberculosis-associated immune reconstitution inflammatory syndrome in an HIV-negative patient</w:t>
            </w:r>
          </w:p>
        </w:tc>
        <w:tc>
          <w:tcPr>
            <w:tcW w:w="850" w:type="dxa"/>
            <w:tcBorders>
              <w:top w:val="nil"/>
              <w:left w:val="nil"/>
              <w:bottom w:val="nil"/>
              <w:right w:val="nil"/>
            </w:tcBorders>
            <w:shd w:val="clear" w:color="auto" w:fill="auto"/>
            <w:noWrap/>
            <w:hideMark/>
          </w:tcPr>
          <w:p w14:paraId="4FB1C81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256B774" w14:textId="027271A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Weber M. R. </w:t>
            </w:r>
          </w:p>
        </w:tc>
        <w:tc>
          <w:tcPr>
            <w:tcW w:w="6237" w:type="dxa"/>
            <w:tcBorders>
              <w:top w:val="nil"/>
              <w:left w:val="nil"/>
              <w:bottom w:val="nil"/>
              <w:right w:val="nil"/>
            </w:tcBorders>
            <w:shd w:val="clear" w:color="auto" w:fill="auto"/>
            <w:hideMark/>
          </w:tcPr>
          <w:p w14:paraId="03C8E2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130E403" w14:textId="77777777" w:rsidTr="00E50378">
        <w:trPr>
          <w:trHeight w:val="660"/>
        </w:trPr>
        <w:tc>
          <w:tcPr>
            <w:tcW w:w="551" w:type="dxa"/>
            <w:tcBorders>
              <w:top w:val="nil"/>
              <w:left w:val="nil"/>
              <w:bottom w:val="nil"/>
              <w:right w:val="nil"/>
            </w:tcBorders>
            <w:shd w:val="clear" w:color="auto" w:fill="auto"/>
            <w:noWrap/>
            <w:hideMark/>
          </w:tcPr>
          <w:p w14:paraId="68B080F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106</w:t>
            </w:r>
          </w:p>
        </w:tc>
        <w:tc>
          <w:tcPr>
            <w:tcW w:w="6112" w:type="dxa"/>
            <w:tcBorders>
              <w:top w:val="nil"/>
              <w:left w:val="nil"/>
              <w:bottom w:val="nil"/>
              <w:right w:val="nil"/>
            </w:tcBorders>
            <w:shd w:val="clear" w:color="auto" w:fill="auto"/>
            <w:hideMark/>
          </w:tcPr>
          <w:p w14:paraId="56512D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Assessing the health and nutritional status of illegal immigrant adolescents from Maghreb</w:t>
            </w:r>
          </w:p>
        </w:tc>
        <w:tc>
          <w:tcPr>
            <w:tcW w:w="850" w:type="dxa"/>
            <w:tcBorders>
              <w:top w:val="nil"/>
              <w:left w:val="nil"/>
              <w:bottom w:val="nil"/>
              <w:right w:val="nil"/>
            </w:tcBorders>
            <w:shd w:val="clear" w:color="auto" w:fill="auto"/>
            <w:noWrap/>
            <w:hideMark/>
          </w:tcPr>
          <w:p w14:paraId="033CD57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4FD693A5" w14:textId="7B7F8D1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Olivan Gonzalvo G.</w:t>
            </w:r>
          </w:p>
        </w:tc>
        <w:tc>
          <w:tcPr>
            <w:tcW w:w="6237" w:type="dxa"/>
            <w:tcBorders>
              <w:top w:val="nil"/>
              <w:left w:val="nil"/>
              <w:bottom w:val="nil"/>
              <w:right w:val="nil"/>
            </w:tcBorders>
            <w:shd w:val="clear" w:color="auto" w:fill="auto"/>
            <w:hideMark/>
          </w:tcPr>
          <w:p w14:paraId="75EAF1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C96C427" w14:textId="77777777" w:rsidTr="00E50378">
        <w:trPr>
          <w:trHeight w:val="645"/>
        </w:trPr>
        <w:tc>
          <w:tcPr>
            <w:tcW w:w="551" w:type="dxa"/>
            <w:tcBorders>
              <w:top w:val="nil"/>
              <w:left w:val="nil"/>
              <w:bottom w:val="nil"/>
              <w:right w:val="nil"/>
            </w:tcBorders>
            <w:shd w:val="clear" w:color="auto" w:fill="auto"/>
            <w:noWrap/>
            <w:hideMark/>
          </w:tcPr>
          <w:p w14:paraId="5BA838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107</w:t>
            </w:r>
          </w:p>
        </w:tc>
        <w:tc>
          <w:tcPr>
            <w:tcW w:w="6112" w:type="dxa"/>
            <w:tcBorders>
              <w:top w:val="nil"/>
              <w:left w:val="nil"/>
              <w:bottom w:val="nil"/>
              <w:right w:val="nil"/>
            </w:tcBorders>
            <w:shd w:val="clear" w:color="auto" w:fill="auto"/>
            <w:hideMark/>
          </w:tcPr>
          <w:p w14:paraId="5F84F3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Risk factors associated with multidrug-resistant tuberculosis</w:t>
            </w:r>
          </w:p>
        </w:tc>
        <w:tc>
          <w:tcPr>
            <w:tcW w:w="850" w:type="dxa"/>
            <w:tcBorders>
              <w:top w:val="nil"/>
              <w:left w:val="nil"/>
              <w:bottom w:val="nil"/>
              <w:right w:val="nil"/>
            </w:tcBorders>
            <w:shd w:val="clear" w:color="auto" w:fill="auto"/>
            <w:noWrap/>
            <w:hideMark/>
          </w:tcPr>
          <w:p w14:paraId="0A892B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4B5B8F83" w14:textId="78BADA1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Parvaneh </w:t>
            </w:r>
            <w:r w:rsidR="00B1547A">
              <w:rPr>
                <w:rFonts w:ascii="Calibri" w:eastAsia="Times New Roman" w:hAnsi="Calibri" w:cs="Calibri"/>
                <w:color w:val="000000"/>
                <w:kern w:val="0"/>
                <w:lang w:val="fr-FR"/>
                <w14:ligatures w14:val="none"/>
              </w:rPr>
              <w:t>B.</w:t>
            </w:r>
          </w:p>
        </w:tc>
        <w:tc>
          <w:tcPr>
            <w:tcW w:w="6237" w:type="dxa"/>
            <w:tcBorders>
              <w:top w:val="nil"/>
              <w:left w:val="nil"/>
              <w:bottom w:val="nil"/>
              <w:right w:val="nil"/>
            </w:tcBorders>
            <w:shd w:val="clear" w:color="auto" w:fill="auto"/>
            <w:hideMark/>
          </w:tcPr>
          <w:p w14:paraId="129D6E2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EAF7ABD" w14:textId="77777777" w:rsidTr="00E50378">
        <w:trPr>
          <w:trHeight w:val="1065"/>
        </w:trPr>
        <w:tc>
          <w:tcPr>
            <w:tcW w:w="551" w:type="dxa"/>
            <w:tcBorders>
              <w:top w:val="nil"/>
              <w:left w:val="nil"/>
              <w:bottom w:val="nil"/>
              <w:right w:val="nil"/>
            </w:tcBorders>
            <w:shd w:val="clear" w:color="auto" w:fill="auto"/>
            <w:noWrap/>
            <w:hideMark/>
          </w:tcPr>
          <w:p w14:paraId="7EEFCF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108</w:t>
            </w:r>
          </w:p>
        </w:tc>
        <w:tc>
          <w:tcPr>
            <w:tcW w:w="6112" w:type="dxa"/>
            <w:tcBorders>
              <w:top w:val="nil"/>
              <w:left w:val="nil"/>
              <w:bottom w:val="nil"/>
              <w:right w:val="nil"/>
            </w:tcBorders>
            <w:shd w:val="clear" w:color="auto" w:fill="auto"/>
            <w:hideMark/>
          </w:tcPr>
          <w:p w14:paraId="50FF12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Rodent-Related Zoonotic Pathogens at the Human-Animal-Environment Interface in Qatar: A Systematic Review and Meta-Analysis</w:t>
            </w:r>
          </w:p>
        </w:tc>
        <w:tc>
          <w:tcPr>
            <w:tcW w:w="850" w:type="dxa"/>
            <w:tcBorders>
              <w:top w:val="nil"/>
              <w:left w:val="nil"/>
              <w:bottom w:val="nil"/>
              <w:right w:val="nil"/>
            </w:tcBorders>
            <w:shd w:val="clear" w:color="auto" w:fill="auto"/>
            <w:noWrap/>
            <w:hideMark/>
          </w:tcPr>
          <w:p w14:paraId="64865B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15EED38" w14:textId="334E7B8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Islam M.</w:t>
            </w:r>
          </w:p>
        </w:tc>
        <w:tc>
          <w:tcPr>
            <w:tcW w:w="6237" w:type="dxa"/>
            <w:tcBorders>
              <w:top w:val="nil"/>
              <w:left w:val="nil"/>
              <w:bottom w:val="nil"/>
              <w:right w:val="nil"/>
            </w:tcBorders>
            <w:shd w:val="clear" w:color="auto" w:fill="auto"/>
            <w:hideMark/>
          </w:tcPr>
          <w:p w14:paraId="01BF306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A343587" w14:textId="77777777" w:rsidTr="00E50378">
        <w:trPr>
          <w:trHeight w:val="420"/>
        </w:trPr>
        <w:tc>
          <w:tcPr>
            <w:tcW w:w="551" w:type="dxa"/>
            <w:tcBorders>
              <w:top w:val="nil"/>
              <w:left w:val="nil"/>
              <w:bottom w:val="nil"/>
              <w:right w:val="nil"/>
            </w:tcBorders>
            <w:shd w:val="clear" w:color="auto" w:fill="auto"/>
            <w:noWrap/>
            <w:hideMark/>
          </w:tcPr>
          <w:p w14:paraId="4D0470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109</w:t>
            </w:r>
          </w:p>
        </w:tc>
        <w:tc>
          <w:tcPr>
            <w:tcW w:w="6112" w:type="dxa"/>
            <w:tcBorders>
              <w:top w:val="nil"/>
              <w:left w:val="nil"/>
              <w:bottom w:val="nil"/>
              <w:right w:val="nil"/>
            </w:tcBorders>
            <w:shd w:val="clear" w:color="auto" w:fill="auto"/>
            <w:hideMark/>
          </w:tcPr>
          <w:p w14:paraId="3E5975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Black smoke lung disease - a new disease in Sweden</w:t>
            </w:r>
          </w:p>
        </w:tc>
        <w:tc>
          <w:tcPr>
            <w:tcW w:w="850" w:type="dxa"/>
            <w:tcBorders>
              <w:top w:val="nil"/>
              <w:left w:val="nil"/>
              <w:bottom w:val="nil"/>
              <w:right w:val="nil"/>
            </w:tcBorders>
            <w:shd w:val="clear" w:color="auto" w:fill="auto"/>
            <w:noWrap/>
            <w:hideMark/>
          </w:tcPr>
          <w:p w14:paraId="08FD14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6FFDCA69" w14:textId="64E5C09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Palm A. </w:t>
            </w:r>
          </w:p>
        </w:tc>
        <w:tc>
          <w:tcPr>
            <w:tcW w:w="6237" w:type="dxa"/>
            <w:tcBorders>
              <w:top w:val="nil"/>
              <w:left w:val="nil"/>
              <w:bottom w:val="nil"/>
              <w:right w:val="nil"/>
            </w:tcBorders>
            <w:shd w:val="clear" w:color="auto" w:fill="auto"/>
            <w:hideMark/>
          </w:tcPr>
          <w:p w14:paraId="764B1A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8A204B6" w14:textId="77777777" w:rsidTr="00E50378">
        <w:trPr>
          <w:trHeight w:val="660"/>
        </w:trPr>
        <w:tc>
          <w:tcPr>
            <w:tcW w:w="551" w:type="dxa"/>
            <w:tcBorders>
              <w:top w:val="nil"/>
              <w:left w:val="nil"/>
              <w:bottom w:val="nil"/>
              <w:right w:val="nil"/>
            </w:tcBorders>
            <w:shd w:val="clear" w:color="auto" w:fill="auto"/>
            <w:noWrap/>
            <w:hideMark/>
          </w:tcPr>
          <w:p w14:paraId="7FF641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110</w:t>
            </w:r>
          </w:p>
        </w:tc>
        <w:tc>
          <w:tcPr>
            <w:tcW w:w="6112" w:type="dxa"/>
            <w:tcBorders>
              <w:top w:val="nil"/>
              <w:left w:val="nil"/>
              <w:bottom w:val="nil"/>
              <w:right w:val="nil"/>
            </w:tcBorders>
            <w:shd w:val="clear" w:color="auto" w:fill="auto"/>
            <w:hideMark/>
          </w:tcPr>
          <w:p w14:paraId="2547336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Detection and Strain Typing of Ancient Mycobacterium leprae from a Medieval Leprosy Hospital</w:t>
            </w:r>
          </w:p>
        </w:tc>
        <w:tc>
          <w:tcPr>
            <w:tcW w:w="850" w:type="dxa"/>
            <w:tcBorders>
              <w:top w:val="nil"/>
              <w:left w:val="nil"/>
              <w:bottom w:val="nil"/>
              <w:right w:val="nil"/>
            </w:tcBorders>
            <w:shd w:val="clear" w:color="auto" w:fill="auto"/>
            <w:noWrap/>
            <w:hideMark/>
          </w:tcPr>
          <w:p w14:paraId="378CFA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67D426A" w14:textId="5D1A0C7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Taylor G. M.</w:t>
            </w:r>
          </w:p>
        </w:tc>
        <w:tc>
          <w:tcPr>
            <w:tcW w:w="6237" w:type="dxa"/>
            <w:tcBorders>
              <w:top w:val="nil"/>
              <w:left w:val="nil"/>
              <w:bottom w:val="nil"/>
              <w:right w:val="nil"/>
            </w:tcBorders>
            <w:shd w:val="clear" w:color="auto" w:fill="auto"/>
            <w:hideMark/>
          </w:tcPr>
          <w:p w14:paraId="7E69B7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247A4B3" w14:textId="77777777" w:rsidTr="00E50378">
        <w:trPr>
          <w:trHeight w:val="690"/>
        </w:trPr>
        <w:tc>
          <w:tcPr>
            <w:tcW w:w="551" w:type="dxa"/>
            <w:tcBorders>
              <w:top w:val="nil"/>
              <w:left w:val="nil"/>
              <w:bottom w:val="nil"/>
              <w:right w:val="nil"/>
            </w:tcBorders>
            <w:shd w:val="clear" w:color="auto" w:fill="auto"/>
            <w:noWrap/>
            <w:hideMark/>
          </w:tcPr>
          <w:p w14:paraId="3A9B90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111</w:t>
            </w:r>
          </w:p>
        </w:tc>
        <w:tc>
          <w:tcPr>
            <w:tcW w:w="6112" w:type="dxa"/>
            <w:tcBorders>
              <w:top w:val="nil"/>
              <w:left w:val="nil"/>
              <w:bottom w:val="nil"/>
              <w:right w:val="nil"/>
            </w:tcBorders>
            <w:shd w:val="clear" w:color="auto" w:fill="auto"/>
            <w:hideMark/>
          </w:tcPr>
          <w:p w14:paraId="7D09755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[Identifying Mycobacterium tuberculosis resistance to rifampin by multiplex specific PCR method]</w:t>
            </w:r>
          </w:p>
        </w:tc>
        <w:tc>
          <w:tcPr>
            <w:tcW w:w="850" w:type="dxa"/>
            <w:tcBorders>
              <w:top w:val="nil"/>
              <w:left w:val="nil"/>
              <w:bottom w:val="nil"/>
              <w:right w:val="nil"/>
            </w:tcBorders>
            <w:shd w:val="clear" w:color="auto" w:fill="auto"/>
            <w:noWrap/>
            <w:hideMark/>
          </w:tcPr>
          <w:p w14:paraId="6EE8660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649FBE89" w14:textId="79551C7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Din M</w:t>
            </w:r>
            <w:r w:rsidR="00B1547A">
              <w:rPr>
                <w:rFonts w:ascii="Calibri" w:eastAsia="Times New Roman" w:hAnsi="Calibri" w:cs="Calibri"/>
                <w:color w:val="000000"/>
                <w:kern w:val="0"/>
                <w:lang w:val="fr-FR"/>
                <w14:ligatures w14:val="none"/>
              </w:rPr>
              <w:t xml:space="preserve"> F.</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5F5D88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664AD86" w14:textId="77777777" w:rsidTr="00E50378">
        <w:trPr>
          <w:trHeight w:val="945"/>
        </w:trPr>
        <w:tc>
          <w:tcPr>
            <w:tcW w:w="551" w:type="dxa"/>
            <w:tcBorders>
              <w:top w:val="nil"/>
              <w:left w:val="nil"/>
              <w:bottom w:val="nil"/>
              <w:right w:val="nil"/>
            </w:tcBorders>
            <w:shd w:val="clear" w:color="auto" w:fill="auto"/>
            <w:noWrap/>
            <w:hideMark/>
          </w:tcPr>
          <w:p w14:paraId="31863E7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112</w:t>
            </w:r>
          </w:p>
        </w:tc>
        <w:tc>
          <w:tcPr>
            <w:tcW w:w="6112" w:type="dxa"/>
            <w:tcBorders>
              <w:top w:val="nil"/>
              <w:left w:val="nil"/>
              <w:bottom w:val="nil"/>
              <w:right w:val="nil"/>
            </w:tcBorders>
            <w:shd w:val="clear" w:color="auto" w:fill="auto"/>
            <w:hideMark/>
          </w:tcPr>
          <w:p w14:paraId="06175A7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characterization of Isoniazid and Rifampicin target genes in multi-drug resistant Mycobacterium tuberculosis isolates from southwest of Iran</w:t>
            </w:r>
          </w:p>
        </w:tc>
        <w:tc>
          <w:tcPr>
            <w:tcW w:w="850" w:type="dxa"/>
            <w:tcBorders>
              <w:top w:val="nil"/>
              <w:left w:val="nil"/>
              <w:bottom w:val="nil"/>
              <w:right w:val="nil"/>
            </w:tcBorders>
            <w:shd w:val="clear" w:color="auto" w:fill="auto"/>
            <w:noWrap/>
            <w:hideMark/>
          </w:tcPr>
          <w:p w14:paraId="48F624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25E9E973" w14:textId="5132550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Zarei Z. </w:t>
            </w:r>
          </w:p>
        </w:tc>
        <w:tc>
          <w:tcPr>
            <w:tcW w:w="6237" w:type="dxa"/>
            <w:tcBorders>
              <w:top w:val="nil"/>
              <w:left w:val="nil"/>
              <w:bottom w:val="nil"/>
              <w:right w:val="nil"/>
            </w:tcBorders>
            <w:shd w:val="clear" w:color="auto" w:fill="auto"/>
            <w:hideMark/>
          </w:tcPr>
          <w:p w14:paraId="19ADAA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B950D54" w14:textId="77777777" w:rsidTr="00E50378">
        <w:trPr>
          <w:trHeight w:val="690"/>
        </w:trPr>
        <w:tc>
          <w:tcPr>
            <w:tcW w:w="551" w:type="dxa"/>
            <w:tcBorders>
              <w:top w:val="nil"/>
              <w:left w:val="nil"/>
              <w:bottom w:val="nil"/>
              <w:right w:val="nil"/>
            </w:tcBorders>
            <w:shd w:val="clear" w:color="auto" w:fill="auto"/>
            <w:noWrap/>
            <w:hideMark/>
          </w:tcPr>
          <w:p w14:paraId="4F61B8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113</w:t>
            </w:r>
          </w:p>
        </w:tc>
        <w:tc>
          <w:tcPr>
            <w:tcW w:w="6112" w:type="dxa"/>
            <w:tcBorders>
              <w:top w:val="nil"/>
              <w:left w:val="nil"/>
              <w:bottom w:val="nil"/>
              <w:right w:val="nil"/>
            </w:tcBorders>
            <w:shd w:val="clear" w:color="auto" w:fill="auto"/>
            <w:hideMark/>
          </w:tcPr>
          <w:p w14:paraId="730264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Current Status and the Epidemiology of Malaria in the Middle East Region and Beyond</w:t>
            </w:r>
          </w:p>
        </w:tc>
        <w:tc>
          <w:tcPr>
            <w:tcW w:w="850" w:type="dxa"/>
            <w:tcBorders>
              <w:top w:val="nil"/>
              <w:left w:val="nil"/>
              <w:bottom w:val="nil"/>
              <w:right w:val="nil"/>
            </w:tcBorders>
            <w:shd w:val="clear" w:color="auto" w:fill="auto"/>
            <w:noWrap/>
            <w:hideMark/>
          </w:tcPr>
          <w:p w14:paraId="3DC626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5C041EF" w14:textId="2EB706F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Al-Awadhi</w:t>
            </w:r>
            <w:r w:rsidR="00B1547A">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M. </w:t>
            </w:r>
          </w:p>
        </w:tc>
        <w:tc>
          <w:tcPr>
            <w:tcW w:w="6237" w:type="dxa"/>
            <w:tcBorders>
              <w:top w:val="nil"/>
              <w:left w:val="nil"/>
              <w:bottom w:val="nil"/>
              <w:right w:val="nil"/>
            </w:tcBorders>
            <w:shd w:val="clear" w:color="auto" w:fill="auto"/>
            <w:hideMark/>
          </w:tcPr>
          <w:p w14:paraId="6BAE5F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D71C209" w14:textId="77777777" w:rsidTr="00E50378">
        <w:trPr>
          <w:trHeight w:val="525"/>
        </w:trPr>
        <w:tc>
          <w:tcPr>
            <w:tcW w:w="551" w:type="dxa"/>
            <w:tcBorders>
              <w:top w:val="nil"/>
              <w:left w:val="nil"/>
              <w:bottom w:val="nil"/>
              <w:right w:val="nil"/>
            </w:tcBorders>
            <w:shd w:val="clear" w:color="auto" w:fill="auto"/>
            <w:noWrap/>
            <w:hideMark/>
          </w:tcPr>
          <w:p w14:paraId="402D064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114</w:t>
            </w:r>
          </w:p>
        </w:tc>
        <w:tc>
          <w:tcPr>
            <w:tcW w:w="6112" w:type="dxa"/>
            <w:tcBorders>
              <w:top w:val="nil"/>
              <w:left w:val="nil"/>
              <w:bottom w:val="nil"/>
              <w:right w:val="nil"/>
            </w:tcBorders>
            <w:shd w:val="clear" w:color="auto" w:fill="auto"/>
            <w:hideMark/>
          </w:tcPr>
          <w:p w14:paraId="1A57164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When Europe's back door stood open</w:t>
            </w:r>
          </w:p>
        </w:tc>
        <w:tc>
          <w:tcPr>
            <w:tcW w:w="850" w:type="dxa"/>
            <w:tcBorders>
              <w:top w:val="nil"/>
              <w:left w:val="nil"/>
              <w:bottom w:val="nil"/>
              <w:right w:val="nil"/>
            </w:tcBorders>
            <w:shd w:val="clear" w:color="auto" w:fill="auto"/>
            <w:noWrap/>
            <w:hideMark/>
          </w:tcPr>
          <w:p w14:paraId="19FD9F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1DC837C" w14:textId="3E92536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Asfeldt A. M. </w:t>
            </w:r>
          </w:p>
        </w:tc>
        <w:tc>
          <w:tcPr>
            <w:tcW w:w="6237" w:type="dxa"/>
            <w:tcBorders>
              <w:top w:val="nil"/>
              <w:left w:val="nil"/>
              <w:bottom w:val="nil"/>
              <w:right w:val="nil"/>
            </w:tcBorders>
            <w:shd w:val="clear" w:color="auto" w:fill="auto"/>
            <w:hideMark/>
          </w:tcPr>
          <w:p w14:paraId="73ACF6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C82BBD6" w14:textId="77777777" w:rsidTr="00E50378">
        <w:trPr>
          <w:trHeight w:val="420"/>
        </w:trPr>
        <w:tc>
          <w:tcPr>
            <w:tcW w:w="551" w:type="dxa"/>
            <w:tcBorders>
              <w:top w:val="nil"/>
              <w:left w:val="nil"/>
              <w:bottom w:val="nil"/>
              <w:right w:val="nil"/>
            </w:tcBorders>
            <w:shd w:val="clear" w:color="auto" w:fill="auto"/>
            <w:noWrap/>
            <w:hideMark/>
          </w:tcPr>
          <w:p w14:paraId="202DBA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115</w:t>
            </w:r>
          </w:p>
        </w:tc>
        <w:tc>
          <w:tcPr>
            <w:tcW w:w="6112" w:type="dxa"/>
            <w:tcBorders>
              <w:top w:val="nil"/>
              <w:left w:val="nil"/>
              <w:bottom w:val="nil"/>
              <w:right w:val="nil"/>
            </w:tcBorders>
            <w:shd w:val="clear" w:color="auto" w:fill="auto"/>
            <w:hideMark/>
          </w:tcPr>
          <w:p w14:paraId="1545469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Azole resistant Aspergillus in Asia and Africa</w:t>
            </w:r>
          </w:p>
        </w:tc>
        <w:tc>
          <w:tcPr>
            <w:tcW w:w="850" w:type="dxa"/>
            <w:tcBorders>
              <w:top w:val="nil"/>
              <w:left w:val="nil"/>
              <w:bottom w:val="nil"/>
              <w:right w:val="nil"/>
            </w:tcBorders>
            <w:shd w:val="clear" w:color="auto" w:fill="auto"/>
            <w:noWrap/>
            <w:hideMark/>
          </w:tcPr>
          <w:p w14:paraId="1DB2490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5BA96005" w14:textId="0E962F9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Chowdhary A.</w:t>
            </w:r>
          </w:p>
        </w:tc>
        <w:tc>
          <w:tcPr>
            <w:tcW w:w="6237" w:type="dxa"/>
            <w:tcBorders>
              <w:top w:val="nil"/>
              <w:left w:val="nil"/>
              <w:bottom w:val="nil"/>
              <w:right w:val="nil"/>
            </w:tcBorders>
            <w:shd w:val="clear" w:color="auto" w:fill="auto"/>
            <w:hideMark/>
          </w:tcPr>
          <w:p w14:paraId="0BD59A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971CEF8" w14:textId="77777777" w:rsidTr="00E50378">
        <w:trPr>
          <w:trHeight w:val="615"/>
        </w:trPr>
        <w:tc>
          <w:tcPr>
            <w:tcW w:w="551" w:type="dxa"/>
            <w:tcBorders>
              <w:top w:val="nil"/>
              <w:left w:val="nil"/>
              <w:bottom w:val="nil"/>
              <w:right w:val="nil"/>
            </w:tcBorders>
            <w:shd w:val="clear" w:color="auto" w:fill="auto"/>
            <w:noWrap/>
            <w:hideMark/>
          </w:tcPr>
          <w:p w14:paraId="5E6CCA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116</w:t>
            </w:r>
          </w:p>
        </w:tc>
        <w:tc>
          <w:tcPr>
            <w:tcW w:w="6112" w:type="dxa"/>
            <w:tcBorders>
              <w:top w:val="nil"/>
              <w:left w:val="nil"/>
              <w:bottom w:val="nil"/>
              <w:right w:val="nil"/>
            </w:tcBorders>
            <w:shd w:val="clear" w:color="auto" w:fill="auto"/>
            <w:hideMark/>
          </w:tcPr>
          <w:p w14:paraId="0EA333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Structural Variability of Lipoarabinomannan Modulates Innate Immune Responses within Infected Alveolar Epithelial Cells</w:t>
            </w:r>
          </w:p>
        </w:tc>
        <w:tc>
          <w:tcPr>
            <w:tcW w:w="850" w:type="dxa"/>
            <w:tcBorders>
              <w:top w:val="nil"/>
              <w:left w:val="nil"/>
              <w:bottom w:val="nil"/>
              <w:right w:val="nil"/>
            </w:tcBorders>
            <w:shd w:val="clear" w:color="auto" w:fill="auto"/>
            <w:noWrap/>
            <w:hideMark/>
          </w:tcPr>
          <w:p w14:paraId="25FAA84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1C15DD1F" w14:textId="32ACB5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Liu H. </w:t>
            </w:r>
          </w:p>
        </w:tc>
        <w:tc>
          <w:tcPr>
            <w:tcW w:w="6237" w:type="dxa"/>
            <w:tcBorders>
              <w:top w:val="nil"/>
              <w:left w:val="nil"/>
              <w:bottom w:val="nil"/>
              <w:right w:val="nil"/>
            </w:tcBorders>
            <w:shd w:val="clear" w:color="auto" w:fill="auto"/>
            <w:hideMark/>
          </w:tcPr>
          <w:p w14:paraId="0DD0AC6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428B011" w14:textId="77777777" w:rsidTr="00E50378">
        <w:trPr>
          <w:trHeight w:val="615"/>
        </w:trPr>
        <w:tc>
          <w:tcPr>
            <w:tcW w:w="551" w:type="dxa"/>
            <w:tcBorders>
              <w:top w:val="nil"/>
              <w:left w:val="nil"/>
              <w:bottom w:val="nil"/>
              <w:right w:val="nil"/>
            </w:tcBorders>
            <w:shd w:val="clear" w:color="auto" w:fill="auto"/>
            <w:noWrap/>
            <w:hideMark/>
          </w:tcPr>
          <w:p w14:paraId="3E1DCFB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117</w:t>
            </w:r>
          </w:p>
        </w:tc>
        <w:tc>
          <w:tcPr>
            <w:tcW w:w="6112" w:type="dxa"/>
            <w:tcBorders>
              <w:top w:val="nil"/>
              <w:left w:val="nil"/>
              <w:bottom w:val="nil"/>
              <w:right w:val="nil"/>
            </w:tcBorders>
            <w:shd w:val="clear" w:color="auto" w:fill="auto"/>
            <w:hideMark/>
          </w:tcPr>
          <w:p w14:paraId="18B789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diagnostic delay and therapy outcomes of non-national migrants in Tel Aviv, 1998-2008</w:t>
            </w:r>
          </w:p>
        </w:tc>
        <w:tc>
          <w:tcPr>
            <w:tcW w:w="850" w:type="dxa"/>
            <w:tcBorders>
              <w:top w:val="nil"/>
              <w:left w:val="nil"/>
              <w:bottom w:val="nil"/>
              <w:right w:val="nil"/>
            </w:tcBorders>
            <w:shd w:val="clear" w:color="auto" w:fill="auto"/>
            <w:noWrap/>
            <w:hideMark/>
          </w:tcPr>
          <w:p w14:paraId="5412DB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727799B0" w14:textId="26B2730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 Z.</w:t>
            </w:r>
          </w:p>
        </w:tc>
        <w:tc>
          <w:tcPr>
            <w:tcW w:w="6237" w:type="dxa"/>
            <w:tcBorders>
              <w:top w:val="nil"/>
              <w:left w:val="nil"/>
              <w:bottom w:val="nil"/>
              <w:right w:val="nil"/>
            </w:tcBorders>
            <w:shd w:val="clear" w:color="auto" w:fill="auto"/>
            <w:hideMark/>
          </w:tcPr>
          <w:p w14:paraId="714FF9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9359B2" w14:textId="77777777" w:rsidTr="00E50378">
        <w:trPr>
          <w:trHeight w:val="1020"/>
        </w:trPr>
        <w:tc>
          <w:tcPr>
            <w:tcW w:w="551" w:type="dxa"/>
            <w:tcBorders>
              <w:top w:val="nil"/>
              <w:left w:val="nil"/>
              <w:bottom w:val="nil"/>
              <w:right w:val="nil"/>
            </w:tcBorders>
            <w:shd w:val="clear" w:color="auto" w:fill="auto"/>
            <w:noWrap/>
            <w:hideMark/>
          </w:tcPr>
          <w:p w14:paraId="47F74B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118</w:t>
            </w:r>
          </w:p>
        </w:tc>
        <w:tc>
          <w:tcPr>
            <w:tcW w:w="6112" w:type="dxa"/>
            <w:tcBorders>
              <w:top w:val="nil"/>
              <w:left w:val="nil"/>
              <w:bottom w:val="nil"/>
              <w:right w:val="nil"/>
            </w:tcBorders>
            <w:shd w:val="clear" w:color="auto" w:fill="auto"/>
            <w:hideMark/>
          </w:tcPr>
          <w:p w14:paraId="75193B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 characteristics of pediatric active tuberculosis among immigrants from high to low tuberculosis-endemic countries: the Israeli experience</w:t>
            </w:r>
          </w:p>
        </w:tc>
        <w:tc>
          <w:tcPr>
            <w:tcW w:w="850" w:type="dxa"/>
            <w:tcBorders>
              <w:top w:val="nil"/>
              <w:left w:val="nil"/>
              <w:bottom w:val="nil"/>
              <w:right w:val="nil"/>
            </w:tcBorders>
            <w:shd w:val="clear" w:color="auto" w:fill="auto"/>
            <w:noWrap/>
            <w:hideMark/>
          </w:tcPr>
          <w:p w14:paraId="6402215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40C52D5E" w14:textId="26F49D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676A3C2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F776A0D" w14:textId="77777777" w:rsidTr="00E50378">
        <w:trPr>
          <w:trHeight w:val="405"/>
        </w:trPr>
        <w:tc>
          <w:tcPr>
            <w:tcW w:w="551" w:type="dxa"/>
            <w:tcBorders>
              <w:top w:val="nil"/>
              <w:left w:val="nil"/>
              <w:bottom w:val="nil"/>
              <w:right w:val="nil"/>
            </w:tcBorders>
            <w:shd w:val="clear" w:color="auto" w:fill="auto"/>
            <w:noWrap/>
            <w:hideMark/>
          </w:tcPr>
          <w:p w14:paraId="3CE4E9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119</w:t>
            </w:r>
          </w:p>
        </w:tc>
        <w:tc>
          <w:tcPr>
            <w:tcW w:w="6112" w:type="dxa"/>
            <w:tcBorders>
              <w:top w:val="nil"/>
              <w:left w:val="nil"/>
              <w:bottom w:val="nil"/>
              <w:right w:val="nil"/>
            </w:tcBorders>
            <w:shd w:val="clear" w:color="auto" w:fill="auto"/>
            <w:hideMark/>
          </w:tcPr>
          <w:p w14:paraId="34D3BE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 risks among refugees from North Korea</w:t>
            </w:r>
          </w:p>
        </w:tc>
        <w:tc>
          <w:tcPr>
            <w:tcW w:w="850" w:type="dxa"/>
            <w:tcBorders>
              <w:top w:val="nil"/>
              <w:left w:val="nil"/>
              <w:bottom w:val="nil"/>
              <w:right w:val="nil"/>
            </w:tcBorders>
            <w:shd w:val="clear" w:color="auto" w:fill="auto"/>
            <w:noWrap/>
            <w:hideMark/>
          </w:tcPr>
          <w:p w14:paraId="3A2D93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18F7603" w14:textId="115A7B2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Nishiura H.</w:t>
            </w:r>
          </w:p>
        </w:tc>
        <w:tc>
          <w:tcPr>
            <w:tcW w:w="6237" w:type="dxa"/>
            <w:tcBorders>
              <w:top w:val="nil"/>
              <w:left w:val="nil"/>
              <w:bottom w:val="nil"/>
              <w:right w:val="nil"/>
            </w:tcBorders>
            <w:shd w:val="clear" w:color="auto" w:fill="auto"/>
            <w:hideMark/>
          </w:tcPr>
          <w:p w14:paraId="77AEFE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AF941DB" w14:textId="77777777" w:rsidTr="00E50378">
        <w:trPr>
          <w:trHeight w:val="660"/>
        </w:trPr>
        <w:tc>
          <w:tcPr>
            <w:tcW w:w="551" w:type="dxa"/>
            <w:tcBorders>
              <w:top w:val="nil"/>
              <w:left w:val="nil"/>
              <w:bottom w:val="nil"/>
              <w:right w:val="nil"/>
            </w:tcBorders>
            <w:shd w:val="clear" w:color="auto" w:fill="auto"/>
            <w:noWrap/>
            <w:hideMark/>
          </w:tcPr>
          <w:p w14:paraId="732C358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120</w:t>
            </w:r>
          </w:p>
        </w:tc>
        <w:tc>
          <w:tcPr>
            <w:tcW w:w="6112" w:type="dxa"/>
            <w:tcBorders>
              <w:top w:val="nil"/>
              <w:left w:val="nil"/>
              <w:bottom w:val="nil"/>
              <w:right w:val="nil"/>
            </w:tcBorders>
            <w:shd w:val="clear" w:color="auto" w:fill="auto"/>
            <w:hideMark/>
          </w:tcPr>
          <w:p w14:paraId="020EA72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tuberculosis, syphilis, hepatitis B and C among asylum seekers in Malta</w:t>
            </w:r>
          </w:p>
        </w:tc>
        <w:tc>
          <w:tcPr>
            <w:tcW w:w="850" w:type="dxa"/>
            <w:tcBorders>
              <w:top w:val="nil"/>
              <w:left w:val="nil"/>
              <w:bottom w:val="nil"/>
              <w:right w:val="nil"/>
            </w:tcBorders>
            <w:shd w:val="clear" w:color="auto" w:fill="auto"/>
            <w:noWrap/>
            <w:hideMark/>
          </w:tcPr>
          <w:p w14:paraId="0730647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68AA0B0" w14:textId="5732CDD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Padovese V. </w:t>
            </w:r>
          </w:p>
        </w:tc>
        <w:tc>
          <w:tcPr>
            <w:tcW w:w="6237" w:type="dxa"/>
            <w:tcBorders>
              <w:top w:val="nil"/>
              <w:left w:val="nil"/>
              <w:bottom w:val="nil"/>
              <w:right w:val="nil"/>
            </w:tcBorders>
            <w:shd w:val="clear" w:color="auto" w:fill="auto"/>
            <w:hideMark/>
          </w:tcPr>
          <w:p w14:paraId="6F437C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5832AD2" w14:textId="77777777" w:rsidTr="00E50378">
        <w:trPr>
          <w:trHeight w:val="465"/>
        </w:trPr>
        <w:tc>
          <w:tcPr>
            <w:tcW w:w="551" w:type="dxa"/>
            <w:tcBorders>
              <w:top w:val="nil"/>
              <w:left w:val="nil"/>
              <w:bottom w:val="nil"/>
              <w:right w:val="nil"/>
            </w:tcBorders>
            <w:shd w:val="clear" w:color="auto" w:fill="auto"/>
            <w:noWrap/>
            <w:hideMark/>
          </w:tcPr>
          <w:p w14:paraId="17601C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121</w:t>
            </w:r>
          </w:p>
        </w:tc>
        <w:tc>
          <w:tcPr>
            <w:tcW w:w="6112" w:type="dxa"/>
            <w:tcBorders>
              <w:top w:val="nil"/>
              <w:left w:val="nil"/>
              <w:bottom w:val="nil"/>
              <w:right w:val="nil"/>
            </w:tcBorders>
            <w:shd w:val="clear" w:color="auto" w:fill="auto"/>
            <w:hideMark/>
          </w:tcPr>
          <w:p w14:paraId="5D208F4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reinfection in North-West and West of Iran]</w:t>
            </w:r>
          </w:p>
        </w:tc>
        <w:tc>
          <w:tcPr>
            <w:tcW w:w="850" w:type="dxa"/>
            <w:tcBorders>
              <w:top w:val="nil"/>
              <w:left w:val="nil"/>
              <w:bottom w:val="nil"/>
              <w:right w:val="nil"/>
            </w:tcBorders>
            <w:shd w:val="clear" w:color="auto" w:fill="auto"/>
            <w:noWrap/>
            <w:hideMark/>
          </w:tcPr>
          <w:p w14:paraId="4525D3B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5736DD8E" w14:textId="530FD96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Leyla Sahebi</w:t>
            </w:r>
          </w:p>
        </w:tc>
        <w:tc>
          <w:tcPr>
            <w:tcW w:w="6237" w:type="dxa"/>
            <w:tcBorders>
              <w:top w:val="nil"/>
              <w:left w:val="nil"/>
              <w:bottom w:val="nil"/>
              <w:right w:val="nil"/>
            </w:tcBorders>
            <w:shd w:val="clear" w:color="auto" w:fill="auto"/>
            <w:hideMark/>
          </w:tcPr>
          <w:p w14:paraId="6EDE69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1760087" w14:textId="77777777" w:rsidTr="00E50378">
        <w:trPr>
          <w:trHeight w:val="420"/>
        </w:trPr>
        <w:tc>
          <w:tcPr>
            <w:tcW w:w="551" w:type="dxa"/>
            <w:tcBorders>
              <w:top w:val="nil"/>
              <w:left w:val="nil"/>
              <w:bottom w:val="nil"/>
              <w:right w:val="nil"/>
            </w:tcBorders>
            <w:shd w:val="clear" w:color="auto" w:fill="auto"/>
            <w:noWrap/>
            <w:hideMark/>
          </w:tcPr>
          <w:p w14:paraId="740E9E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122</w:t>
            </w:r>
          </w:p>
        </w:tc>
        <w:tc>
          <w:tcPr>
            <w:tcW w:w="6112" w:type="dxa"/>
            <w:tcBorders>
              <w:top w:val="nil"/>
              <w:left w:val="nil"/>
              <w:bottom w:val="nil"/>
              <w:right w:val="nil"/>
            </w:tcBorders>
            <w:shd w:val="clear" w:color="auto" w:fill="auto"/>
            <w:hideMark/>
          </w:tcPr>
          <w:p w14:paraId="6FF3750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Leprosy in hyderabad</w:t>
            </w:r>
          </w:p>
        </w:tc>
        <w:tc>
          <w:tcPr>
            <w:tcW w:w="850" w:type="dxa"/>
            <w:tcBorders>
              <w:top w:val="nil"/>
              <w:left w:val="nil"/>
              <w:bottom w:val="nil"/>
              <w:right w:val="nil"/>
            </w:tcBorders>
            <w:shd w:val="clear" w:color="auto" w:fill="auto"/>
            <w:noWrap/>
            <w:hideMark/>
          </w:tcPr>
          <w:p w14:paraId="69DDC83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7C55C542" w14:textId="2983D20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Javed Anwer </w:t>
            </w:r>
          </w:p>
        </w:tc>
        <w:tc>
          <w:tcPr>
            <w:tcW w:w="6237" w:type="dxa"/>
            <w:tcBorders>
              <w:top w:val="nil"/>
              <w:left w:val="nil"/>
              <w:bottom w:val="nil"/>
              <w:right w:val="nil"/>
            </w:tcBorders>
            <w:shd w:val="clear" w:color="auto" w:fill="auto"/>
            <w:hideMark/>
          </w:tcPr>
          <w:p w14:paraId="017D5D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F451353" w14:textId="77777777" w:rsidTr="00E50378">
        <w:trPr>
          <w:trHeight w:val="675"/>
        </w:trPr>
        <w:tc>
          <w:tcPr>
            <w:tcW w:w="551" w:type="dxa"/>
            <w:tcBorders>
              <w:top w:val="nil"/>
              <w:left w:val="nil"/>
              <w:bottom w:val="nil"/>
              <w:right w:val="nil"/>
            </w:tcBorders>
            <w:shd w:val="clear" w:color="auto" w:fill="auto"/>
            <w:noWrap/>
            <w:hideMark/>
          </w:tcPr>
          <w:p w14:paraId="66FF24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123</w:t>
            </w:r>
          </w:p>
        </w:tc>
        <w:tc>
          <w:tcPr>
            <w:tcW w:w="6112" w:type="dxa"/>
            <w:tcBorders>
              <w:top w:val="nil"/>
              <w:left w:val="nil"/>
              <w:bottom w:val="nil"/>
              <w:right w:val="nil"/>
            </w:tcBorders>
            <w:shd w:val="clear" w:color="auto" w:fill="auto"/>
            <w:hideMark/>
          </w:tcPr>
          <w:p w14:paraId="652404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Idiopathic pulmonary fibrosis and mutation of TGF-beta gene, codon 10</w:t>
            </w:r>
          </w:p>
        </w:tc>
        <w:tc>
          <w:tcPr>
            <w:tcW w:w="850" w:type="dxa"/>
            <w:tcBorders>
              <w:top w:val="nil"/>
              <w:left w:val="nil"/>
              <w:bottom w:val="nil"/>
              <w:right w:val="nil"/>
            </w:tcBorders>
            <w:shd w:val="clear" w:color="auto" w:fill="auto"/>
            <w:noWrap/>
            <w:hideMark/>
          </w:tcPr>
          <w:p w14:paraId="31CC37E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02895743" w14:textId="411D655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Pourabdollah M. .</w:t>
            </w:r>
          </w:p>
        </w:tc>
        <w:tc>
          <w:tcPr>
            <w:tcW w:w="6237" w:type="dxa"/>
            <w:tcBorders>
              <w:top w:val="nil"/>
              <w:left w:val="nil"/>
              <w:bottom w:val="nil"/>
              <w:right w:val="nil"/>
            </w:tcBorders>
            <w:shd w:val="clear" w:color="auto" w:fill="auto"/>
            <w:hideMark/>
          </w:tcPr>
          <w:p w14:paraId="69E55D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24C340B1" w14:textId="77777777" w:rsidTr="00E50378">
        <w:trPr>
          <w:trHeight w:val="930"/>
        </w:trPr>
        <w:tc>
          <w:tcPr>
            <w:tcW w:w="551" w:type="dxa"/>
            <w:tcBorders>
              <w:top w:val="nil"/>
              <w:left w:val="nil"/>
              <w:bottom w:val="nil"/>
              <w:right w:val="nil"/>
            </w:tcBorders>
            <w:shd w:val="clear" w:color="auto" w:fill="auto"/>
            <w:noWrap/>
            <w:hideMark/>
          </w:tcPr>
          <w:p w14:paraId="380325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124</w:t>
            </w:r>
          </w:p>
        </w:tc>
        <w:tc>
          <w:tcPr>
            <w:tcW w:w="6112" w:type="dxa"/>
            <w:tcBorders>
              <w:top w:val="nil"/>
              <w:left w:val="nil"/>
              <w:bottom w:val="nil"/>
              <w:right w:val="nil"/>
            </w:tcBorders>
            <w:shd w:val="clear" w:color="auto" w:fill="auto"/>
            <w:hideMark/>
          </w:tcPr>
          <w:p w14:paraId="6BD4C4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Circumstances leading to the formulation and implementation of a new TB control program in Israel: A case study in public health and policy</w:t>
            </w:r>
          </w:p>
        </w:tc>
        <w:tc>
          <w:tcPr>
            <w:tcW w:w="850" w:type="dxa"/>
            <w:tcBorders>
              <w:top w:val="nil"/>
              <w:left w:val="nil"/>
              <w:bottom w:val="nil"/>
              <w:right w:val="nil"/>
            </w:tcBorders>
            <w:shd w:val="clear" w:color="auto" w:fill="auto"/>
            <w:noWrap/>
            <w:hideMark/>
          </w:tcPr>
          <w:p w14:paraId="5C94BC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510B92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Weiler-Ravell, D. </w:t>
            </w:r>
          </w:p>
        </w:tc>
        <w:tc>
          <w:tcPr>
            <w:tcW w:w="6237" w:type="dxa"/>
            <w:tcBorders>
              <w:top w:val="nil"/>
              <w:left w:val="nil"/>
              <w:bottom w:val="nil"/>
              <w:right w:val="nil"/>
            </w:tcBorders>
            <w:shd w:val="clear" w:color="auto" w:fill="auto"/>
            <w:hideMark/>
          </w:tcPr>
          <w:p w14:paraId="440F94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6EB8C39" w14:textId="77777777" w:rsidTr="00E50378">
        <w:trPr>
          <w:trHeight w:val="885"/>
        </w:trPr>
        <w:tc>
          <w:tcPr>
            <w:tcW w:w="551" w:type="dxa"/>
            <w:tcBorders>
              <w:top w:val="nil"/>
              <w:left w:val="nil"/>
              <w:bottom w:val="nil"/>
              <w:right w:val="nil"/>
            </w:tcBorders>
            <w:shd w:val="clear" w:color="auto" w:fill="auto"/>
            <w:noWrap/>
            <w:hideMark/>
          </w:tcPr>
          <w:p w14:paraId="71957AB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125</w:t>
            </w:r>
          </w:p>
        </w:tc>
        <w:tc>
          <w:tcPr>
            <w:tcW w:w="6112" w:type="dxa"/>
            <w:tcBorders>
              <w:top w:val="nil"/>
              <w:left w:val="nil"/>
              <w:bottom w:val="nil"/>
              <w:right w:val="nil"/>
            </w:tcBorders>
            <w:shd w:val="clear" w:color="auto" w:fill="auto"/>
            <w:hideMark/>
          </w:tcPr>
          <w:p w14:paraId="0E92F74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Current Epidemiological Characteristics of Imported Malaria, Vector Control Status and Malaria Elimination Prospects in the Gulf Cooperation Council (GCC) Countries</w:t>
            </w:r>
          </w:p>
        </w:tc>
        <w:tc>
          <w:tcPr>
            <w:tcW w:w="850" w:type="dxa"/>
            <w:tcBorders>
              <w:top w:val="nil"/>
              <w:left w:val="nil"/>
              <w:bottom w:val="nil"/>
              <w:right w:val="nil"/>
            </w:tcBorders>
            <w:shd w:val="clear" w:color="auto" w:fill="auto"/>
            <w:noWrap/>
            <w:hideMark/>
          </w:tcPr>
          <w:p w14:paraId="372575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332406FF" w14:textId="1FC635D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Iqbal J.</w:t>
            </w:r>
          </w:p>
        </w:tc>
        <w:tc>
          <w:tcPr>
            <w:tcW w:w="6237" w:type="dxa"/>
            <w:tcBorders>
              <w:top w:val="nil"/>
              <w:left w:val="nil"/>
              <w:bottom w:val="nil"/>
              <w:right w:val="nil"/>
            </w:tcBorders>
            <w:shd w:val="clear" w:color="auto" w:fill="auto"/>
            <w:hideMark/>
          </w:tcPr>
          <w:p w14:paraId="082D24D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BFCEFB6" w14:textId="77777777" w:rsidTr="00E50378">
        <w:trPr>
          <w:trHeight w:val="390"/>
        </w:trPr>
        <w:tc>
          <w:tcPr>
            <w:tcW w:w="551" w:type="dxa"/>
            <w:tcBorders>
              <w:top w:val="nil"/>
              <w:left w:val="nil"/>
              <w:bottom w:val="nil"/>
              <w:right w:val="nil"/>
            </w:tcBorders>
            <w:shd w:val="clear" w:color="auto" w:fill="auto"/>
            <w:noWrap/>
            <w:hideMark/>
          </w:tcPr>
          <w:p w14:paraId="556F360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126</w:t>
            </w:r>
          </w:p>
        </w:tc>
        <w:tc>
          <w:tcPr>
            <w:tcW w:w="6112" w:type="dxa"/>
            <w:tcBorders>
              <w:top w:val="nil"/>
              <w:left w:val="nil"/>
              <w:bottom w:val="nil"/>
              <w:right w:val="nil"/>
            </w:tcBorders>
            <w:shd w:val="clear" w:color="auto" w:fill="auto"/>
            <w:hideMark/>
          </w:tcPr>
          <w:p w14:paraId="26799EA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Saudi Arabian Public Health Perspective of Tuberculosis</w:t>
            </w:r>
          </w:p>
        </w:tc>
        <w:tc>
          <w:tcPr>
            <w:tcW w:w="850" w:type="dxa"/>
            <w:tcBorders>
              <w:top w:val="nil"/>
              <w:left w:val="nil"/>
              <w:bottom w:val="nil"/>
              <w:right w:val="nil"/>
            </w:tcBorders>
            <w:shd w:val="clear" w:color="auto" w:fill="auto"/>
            <w:noWrap/>
            <w:hideMark/>
          </w:tcPr>
          <w:p w14:paraId="22C7AE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16F01F2" w14:textId="120C548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Saati A.</w:t>
            </w:r>
          </w:p>
        </w:tc>
        <w:tc>
          <w:tcPr>
            <w:tcW w:w="6237" w:type="dxa"/>
            <w:tcBorders>
              <w:top w:val="nil"/>
              <w:left w:val="nil"/>
              <w:bottom w:val="nil"/>
              <w:right w:val="nil"/>
            </w:tcBorders>
            <w:shd w:val="clear" w:color="auto" w:fill="auto"/>
            <w:hideMark/>
          </w:tcPr>
          <w:p w14:paraId="7AAA8D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DED9039" w14:textId="77777777" w:rsidTr="00E50378">
        <w:trPr>
          <w:trHeight w:val="630"/>
        </w:trPr>
        <w:tc>
          <w:tcPr>
            <w:tcW w:w="551" w:type="dxa"/>
            <w:tcBorders>
              <w:top w:val="nil"/>
              <w:left w:val="nil"/>
              <w:bottom w:val="nil"/>
              <w:right w:val="nil"/>
            </w:tcBorders>
            <w:shd w:val="clear" w:color="auto" w:fill="auto"/>
            <w:noWrap/>
            <w:hideMark/>
          </w:tcPr>
          <w:p w14:paraId="318500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127</w:t>
            </w:r>
          </w:p>
        </w:tc>
        <w:tc>
          <w:tcPr>
            <w:tcW w:w="6112" w:type="dxa"/>
            <w:tcBorders>
              <w:top w:val="nil"/>
              <w:left w:val="nil"/>
              <w:bottom w:val="nil"/>
              <w:right w:val="nil"/>
            </w:tcBorders>
            <w:shd w:val="clear" w:color="auto" w:fill="auto"/>
            <w:hideMark/>
          </w:tcPr>
          <w:p w14:paraId="566EDB7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Whole Genome Sequence Analysis of Mycobacterium bovis Cattle Isolates, Algeria</w:t>
            </w:r>
          </w:p>
        </w:tc>
        <w:tc>
          <w:tcPr>
            <w:tcW w:w="850" w:type="dxa"/>
            <w:tcBorders>
              <w:top w:val="nil"/>
              <w:left w:val="nil"/>
              <w:bottom w:val="nil"/>
              <w:right w:val="nil"/>
            </w:tcBorders>
            <w:shd w:val="clear" w:color="auto" w:fill="auto"/>
            <w:noWrap/>
            <w:hideMark/>
          </w:tcPr>
          <w:p w14:paraId="75E6846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277330C7" w14:textId="7E133CD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Tazerart F. </w:t>
            </w:r>
          </w:p>
        </w:tc>
        <w:tc>
          <w:tcPr>
            <w:tcW w:w="6237" w:type="dxa"/>
            <w:tcBorders>
              <w:top w:val="nil"/>
              <w:left w:val="nil"/>
              <w:bottom w:val="nil"/>
              <w:right w:val="nil"/>
            </w:tcBorders>
            <w:shd w:val="clear" w:color="auto" w:fill="auto"/>
            <w:hideMark/>
          </w:tcPr>
          <w:p w14:paraId="0922FA6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Animal study</w:t>
            </w:r>
          </w:p>
        </w:tc>
      </w:tr>
      <w:tr w:rsidR="00E50378" w:rsidRPr="00E50378" w14:paraId="6F386CB0" w14:textId="77777777" w:rsidTr="00E50378">
        <w:trPr>
          <w:trHeight w:val="615"/>
        </w:trPr>
        <w:tc>
          <w:tcPr>
            <w:tcW w:w="551" w:type="dxa"/>
            <w:tcBorders>
              <w:top w:val="nil"/>
              <w:left w:val="nil"/>
              <w:bottom w:val="nil"/>
              <w:right w:val="nil"/>
            </w:tcBorders>
            <w:shd w:val="clear" w:color="auto" w:fill="auto"/>
            <w:noWrap/>
            <w:hideMark/>
          </w:tcPr>
          <w:p w14:paraId="3DC29A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128</w:t>
            </w:r>
          </w:p>
        </w:tc>
        <w:tc>
          <w:tcPr>
            <w:tcW w:w="6112" w:type="dxa"/>
            <w:tcBorders>
              <w:top w:val="nil"/>
              <w:left w:val="nil"/>
              <w:bottom w:val="nil"/>
              <w:right w:val="nil"/>
            </w:tcBorders>
            <w:shd w:val="clear" w:color="auto" w:fill="auto"/>
            <w:hideMark/>
          </w:tcPr>
          <w:p w14:paraId="6DB85D0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deletion hampering appropriate typing of Mycobacterium africanum</w:t>
            </w:r>
          </w:p>
        </w:tc>
        <w:tc>
          <w:tcPr>
            <w:tcW w:w="850" w:type="dxa"/>
            <w:tcBorders>
              <w:top w:val="nil"/>
              <w:left w:val="nil"/>
              <w:bottom w:val="nil"/>
              <w:right w:val="nil"/>
            </w:tcBorders>
            <w:shd w:val="clear" w:color="auto" w:fill="auto"/>
            <w:noWrap/>
            <w:hideMark/>
          </w:tcPr>
          <w:p w14:paraId="54D5606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18E05CA9" w14:textId="4313069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Abascal E.</w:t>
            </w:r>
          </w:p>
        </w:tc>
        <w:tc>
          <w:tcPr>
            <w:tcW w:w="6237" w:type="dxa"/>
            <w:tcBorders>
              <w:top w:val="nil"/>
              <w:left w:val="nil"/>
              <w:bottom w:val="nil"/>
              <w:right w:val="nil"/>
            </w:tcBorders>
            <w:shd w:val="clear" w:color="auto" w:fill="auto"/>
            <w:hideMark/>
          </w:tcPr>
          <w:p w14:paraId="724F81E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3BD4A85" w14:textId="77777777" w:rsidTr="00E50378">
        <w:trPr>
          <w:trHeight w:val="675"/>
        </w:trPr>
        <w:tc>
          <w:tcPr>
            <w:tcW w:w="551" w:type="dxa"/>
            <w:tcBorders>
              <w:top w:val="nil"/>
              <w:left w:val="nil"/>
              <w:bottom w:val="nil"/>
              <w:right w:val="nil"/>
            </w:tcBorders>
            <w:shd w:val="clear" w:color="auto" w:fill="auto"/>
            <w:noWrap/>
            <w:hideMark/>
          </w:tcPr>
          <w:p w14:paraId="62AE85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129</w:t>
            </w:r>
          </w:p>
        </w:tc>
        <w:tc>
          <w:tcPr>
            <w:tcW w:w="6112" w:type="dxa"/>
            <w:tcBorders>
              <w:top w:val="nil"/>
              <w:left w:val="nil"/>
              <w:bottom w:val="nil"/>
              <w:right w:val="nil"/>
            </w:tcBorders>
            <w:shd w:val="clear" w:color="auto" w:fill="auto"/>
            <w:hideMark/>
          </w:tcPr>
          <w:p w14:paraId="5C338A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and sanitary status in 1970 of Tubu nomads dwelling in Northeastern Niger</w:t>
            </w:r>
          </w:p>
        </w:tc>
        <w:tc>
          <w:tcPr>
            <w:tcW w:w="850" w:type="dxa"/>
            <w:tcBorders>
              <w:top w:val="nil"/>
              <w:left w:val="nil"/>
              <w:bottom w:val="nil"/>
              <w:right w:val="nil"/>
            </w:tcBorders>
            <w:shd w:val="clear" w:color="auto" w:fill="auto"/>
            <w:noWrap/>
            <w:hideMark/>
          </w:tcPr>
          <w:p w14:paraId="405B32B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5B453BF" w14:textId="4BF07EB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Magnaval J. F.</w:t>
            </w:r>
          </w:p>
        </w:tc>
        <w:tc>
          <w:tcPr>
            <w:tcW w:w="6237" w:type="dxa"/>
            <w:tcBorders>
              <w:top w:val="nil"/>
              <w:left w:val="nil"/>
              <w:bottom w:val="nil"/>
              <w:right w:val="nil"/>
            </w:tcBorders>
            <w:shd w:val="clear" w:color="auto" w:fill="auto"/>
            <w:hideMark/>
          </w:tcPr>
          <w:p w14:paraId="71FD76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C9A96BF" w14:textId="77777777" w:rsidTr="00E50378">
        <w:trPr>
          <w:trHeight w:val="660"/>
        </w:trPr>
        <w:tc>
          <w:tcPr>
            <w:tcW w:w="551" w:type="dxa"/>
            <w:tcBorders>
              <w:top w:val="nil"/>
              <w:left w:val="nil"/>
              <w:bottom w:val="nil"/>
              <w:right w:val="nil"/>
            </w:tcBorders>
            <w:shd w:val="clear" w:color="auto" w:fill="auto"/>
            <w:noWrap/>
            <w:hideMark/>
          </w:tcPr>
          <w:p w14:paraId="2FE09B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130</w:t>
            </w:r>
          </w:p>
        </w:tc>
        <w:tc>
          <w:tcPr>
            <w:tcW w:w="6112" w:type="dxa"/>
            <w:tcBorders>
              <w:top w:val="nil"/>
              <w:left w:val="nil"/>
              <w:bottom w:val="nil"/>
              <w:right w:val="nil"/>
            </w:tcBorders>
            <w:shd w:val="clear" w:color="auto" w:fill="auto"/>
            <w:hideMark/>
          </w:tcPr>
          <w:p w14:paraId="56ADAC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Registration and management of co-morbidities in foreign cancer patients</w:t>
            </w:r>
          </w:p>
        </w:tc>
        <w:tc>
          <w:tcPr>
            <w:tcW w:w="850" w:type="dxa"/>
            <w:tcBorders>
              <w:top w:val="nil"/>
              <w:left w:val="nil"/>
              <w:bottom w:val="nil"/>
              <w:right w:val="nil"/>
            </w:tcBorders>
            <w:shd w:val="clear" w:color="auto" w:fill="auto"/>
            <w:noWrap/>
            <w:hideMark/>
          </w:tcPr>
          <w:p w14:paraId="5FAEF4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5D925D4" w14:textId="0172258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Knauf</w:t>
            </w:r>
            <w:r w:rsidR="00B1547A">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W.</w:t>
            </w:r>
          </w:p>
        </w:tc>
        <w:tc>
          <w:tcPr>
            <w:tcW w:w="6237" w:type="dxa"/>
            <w:tcBorders>
              <w:top w:val="nil"/>
              <w:left w:val="nil"/>
              <w:bottom w:val="nil"/>
              <w:right w:val="nil"/>
            </w:tcBorders>
            <w:shd w:val="clear" w:color="auto" w:fill="auto"/>
            <w:hideMark/>
          </w:tcPr>
          <w:p w14:paraId="068D0F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CA4E636" w14:textId="77777777" w:rsidTr="00E50378">
        <w:trPr>
          <w:trHeight w:val="720"/>
        </w:trPr>
        <w:tc>
          <w:tcPr>
            <w:tcW w:w="551" w:type="dxa"/>
            <w:tcBorders>
              <w:top w:val="nil"/>
              <w:left w:val="nil"/>
              <w:bottom w:val="nil"/>
              <w:right w:val="nil"/>
            </w:tcBorders>
            <w:shd w:val="clear" w:color="auto" w:fill="auto"/>
            <w:noWrap/>
            <w:hideMark/>
          </w:tcPr>
          <w:p w14:paraId="019607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131</w:t>
            </w:r>
          </w:p>
        </w:tc>
        <w:tc>
          <w:tcPr>
            <w:tcW w:w="6112" w:type="dxa"/>
            <w:tcBorders>
              <w:top w:val="nil"/>
              <w:left w:val="nil"/>
              <w:bottom w:val="nil"/>
              <w:right w:val="nil"/>
            </w:tcBorders>
            <w:shd w:val="clear" w:color="auto" w:fill="auto"/>
            <w:hideMark/>
          </w:tcPr>
          <w:p w14:paraId="73A162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AÂ post-mortem study of the cause of death and concomitant diseases of refugees in Munich (2014â€“2015)</w:t>
            </w:r>
          </w:p>
        </w:tc>
        <w:tc>
          <w:tcPr>
            <w:tcW w:w="850" w:type="dxa"/>
            <w:tcBorders>
              <w:top w:val="nil"/>
              <w:left w:val="nil"/>
              <w:bottom w:val="nil"/>
              <w:right w:val="nil"/>
            </w:tcBorders>
            <w:shd w:val="clear" w:color="auto" w:fill="auto"/>
            <w:noWrap/>
            <w:hideMark/>
          </w:tcPr>
          <w:p w14:paraId="113EDF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41FE08E" w14:textId="1316876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Gleich S. </w:t>
            </w:r>
          </w:p>
        </w:tc>
        <w:tc>
          <w:tcPr>
            <w:tcW w:w="6237" w:type="dxa"/>
            <w:tcBorders>
              <w:top w:val="nil"/>
              <w:left w:val="nil"/>
              <w:bottom w:val="nil"/>
              <w:right w:val="nil"/>
            </w:tcBorders>
            <w:shd w:val="clear" w:color="auto" w:fill="auto"/>
            <w:hideMark/>
          </w:tcPr>
          <w:p w14:paraId="45F680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FA9CB3" w14:textId="77777777" w:rsidTr="00E50378">
        <w:trPr>
          <w:trHeight w:val="660"/>
        </w:trPr>
        <w:tc>
          <w:tcPr>
            <w:tcW w:w="551" w:type="dxa"/>
            <w:tcBorders>
              <w:top w:val="nil"/>
              <w:left w:val="nil"/>
              <w:bottom w:val="nil"/>
              <w:right w:val="nil"/>
            </w:tcBorders>
            <w:shd w:val="clear" w:color="auto" w:fill="auto"/>
            <w:noWrap/>
            <w:hideMark/>
          </w:tcPr>
          <w:p w14:paraId="7D2070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132</w:t>
            </w:r>
          </w:p>
        </w:tc>
        <w:tc>
          <w:tcPr>
            <w:tcW w:w="6112" w:type="dxa"/>
            <w:tcBorders>
              <w:top w:val="nil"/>
              <w:left w:val="nil"/>
              <w:bottom w:val="nil"/>
              <w:right w:val="nil"/>
            </w:tcBorders>
            <w:shd w:val="clear" w:color="auto" w:fill="auto"/>
            <w:hideMark/>
          </w:tcPr>
          <w:p w14:paraId="607937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Role of Post-Bronchoscopy Sputum Examination in Screening for Active Tuberculosis</w:t>
            </w:r>
          </w:p>
        </w:tc>
        <w:tc>
          <w:tcPr>
            <w:tcW w:w="850" w:type="dxa"/>
            <w:tcBorders>
              <w:top w:val="nil"/>
              <w:left w:val="nil"/>
              <w:bottom w:val="nil"/>
              <w:right w:val="nil"/>
            </w:tcBorders>
            <w:shd w:val="clear" w:color="auto" w:fill="auto"/>
            <w:noWrap/>
            <w:hideMark/>
          </w:tcPr>
          <w:p w14:paraId="255A35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10B8C731" w14:textId="62547E3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Ali G. A. </w:t>
            </w:r>
          </w:p>
        </w:tc>
        <w:tc>
          <w:tcPr>
            <w:tcW w:w="6237" w:type="dxa"/>
            <w:tcBorders>
              <w:top w:val="nil"/>
              <w:left w:val="nil"/>
              <w:bottom w:val="nil"/>
              <w:right w:val="nil"/>
            </w:tcBorders>
            <w:shd w:val="clear" w:color="auto" w:fill="auto"/>
            <w:hideMark/>
          </w:tcPr>
          <w:p w14:paraId="1BBE63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117C3F1" w14:textId="77777777" w:rsidTr="00E50378">
        <w:trPr>
          <w:trHeight w:val="585"/>
        </w:trPr>
        <w:tc>
          <w:tcPr>
            <w:tcW w:w="551" w:type="dxa"/>
            <w:tcBorders>
              <w:top w:val="nil"/>
              <w:left w:val="nil"/>
              <w:bottom w:val="nil"/>
              <w:right w:val="nil"/>
            </w:tcBorders>
            <w:shd w:val="clear" w:color="auto" w:fill="auto"/>
            <w:noWrap/>
            <w:hideMark/>
          </w:tcPr>
          <w:p w14:paraId="365A82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133</w:t>
            </w:r>
          </w:p>
        </w:tc>
        <w:tc>
          <w:tcPr>
            <w:tcW w:w="6112" w:type="dxa"/>
            <w:tcBorders>
              <w:top w:val="nil"/>
              <w:left w:val="nil"/>
              <w:bottom w:val="nil"/>
              <w:right w:val="nil"/>
            </w:tcBorders>
            <w:shd w:val="clear" w:color="auto" w:fill="auto"/>
            <w:hideMark/>
          </w:tcPr>
          <w:p w14:paraId="494886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active tuberculosis in migrants: A prospective 12 month surveillance study in Germany</w:t>
            </w:r>
          </w:p>
        </w:tc>
        <w:tc>
          <w:tcPr>
            <w:tcW w:w="850" w:type="dxa"/>
            <w:tcBorders>
              <w:top w:val="nil"/>
              <w:left w:val="nil"/>
              <w:bottom w:val="nil"/>
              <w:right w:val="nil"/>
            </w:tcBorders>
            <w:shd w:val="clear" w:color="auto" w:fill="auto"/>
            <w:noWrap/>
            <w:hideMark/>
          </w:tcPr>
          <w:p w14:paraId="7E66407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3C46229" w14:textId="5E79D6A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Meier V. </w:t>
            </w:r>
          </w:p>
        </w:tc>
        <w:tc>
          <w:tcPr>
            <w:tcW w:w="6237" w:type="dxa"/>
            <w:tcBorders>
              <w:top w:val="nil"/>
              <w:left w:val="nil"/>
              <w:bottom w:val="nil"/>
              <w:right w:val="nil"/>
            </w:tcBorders>
            <w:shd w:val="clear" w:color="auto" w:fill="auto"/>
            <w:hideMark/>
          </w:tcPr>
          <w:p w14:paraId="0FF690A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BF1DC4B" w14:textId="77777777" w:rsidTr="00E50378">
        <w:trPr>
          <w:trHeight w:val="420"/>
        </w:trPr>
        <w:tc>
          <w:tcPr>
            <w:tcW w:w="551" w:type="dxa"/>
            <w:tcBorders>
              <w:top w:val="nil"/>
              <w:left w:val="nil"/>
              <w:bottom w:val="nil"/>
              <w:right w:val="nil"/>
            </w:tcBorders>
            <w:shd w:val="clear" w:color="auto" w:fill="auto"/>
            <w:noWrap/>
            <w:hideMark/>
          </w:tcPr>
          <w:p w14:paraId="07C498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134</w:t>
            </w:r>
          </w:p>
        </w:tc>
        <w:tc>
          <w:tcPr>
            <w:tcW w:w="6112" w:type="dxa"/>
            <w:tcBorders>
              <w:top w:val="nil"/>
              <w:left w:val="nil"/>
              <w:bottom w:val="nil"/>
              <w:right w:val="nil"/>
            </w:tcBorders>
            <w:shd w:val="clear" w:color="auto" w:fill="auto"/>
            <w:hideMark/>
          </w:tcPr>
          <w:p w14:paraId="1C13416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epidemiology analysis of TB in five regional states of Iran</w:t>
            </w:r>
          </w:p>
        </w:tc>
        <w:tc>
          <w:tcPr>
            <w:tcW w:w="850" w:type="dxa"/>
            <w:tcBorders>
              <w:top w:val="nil"/>
              <w:left w:val="nil"/>
              <w:bottom w:val="nil"/>
              <w:right w:val="nil"/>
            </w:tcBorders>
            <w:shd w:val="clear" w:color="auto" w:fill="auto"/>
            <w:noWrap/>
            <w:hideMark/>
          </w:tcPr>
          <w:p w14:paraId="29BFD3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F2E6D4E" w14:textId="032BE9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Ravan P.</w:t>
            </w:r>
          </w:p>
        </w:tc>
        <w:tc>
          <w:tcPr>
            <w:tcW w:w="6237" w:type="dxa"/>
            <w:tcBorders>
              <w:top w:val="nil"/>
              <w:left w:val="nil"/>
              <w:bottom w:val="nil"/>
              <w:right w:val="nil"/>
            </w:tcBorders>
            <w:shd w:val="clear" w:color="auto" w:fill="auto"/>
            <w:hideMark/>
          </w:tcPr>
          <w:p w14:paraId="732420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BD177CA" w14:textId="77777777" w:rsidTr="00E50378">
        <w:trPr>
          <w:trHeight w:val="645"/>
        </w:trPr>
        <w:tc>
          <w:tcPr>
            <w:tcW w:w="551" w:type="dxa"/>
            <w:tcBorders>
              <w:top w:val="nil"/>
              <w:left w:val="nil"/>
              <w:bottom w:val="nil"/>
              <w:right w:val="nil"/>
            </w:tcBorders>
            <w:shd w:val="clear" w:color="auto" w:fill="auto"/>
            <w:noWrap/>
            <w:hideMark/>
          </w:tcPr>
          <w:p w14:paraId="189D13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135</w:t>
            </w:r>
          </w:p>
        </w:tc>
        <w:tc>
          <w:tcPr>
            <w:tcW w:w="6112" w:type="dxa"/>
            <w:tcBorders>
              <w:top w:val="nil"/>
              <w:left w:val="nil"/>
              <w:bottom w:val="nil"/>
              <w:right w:val="nil"/>
            </w:tcBorders>
            <w:shd w:val="clear" w:color="auto" w:fill="auto"/>
            <w:hideMark/>
          </w:tcPr>
          <w:p w14:paraId="5D04983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factors associated with tuberculosis recurrence in the northwest and west of Iran</w:t>
            </w:r>
          </w:p>
        </w:tc>
        <w:tc>
          <w:tcPr>
            <w:tcW w:w="850" w:type="dxa"/>
            <w:tcBorders>
              <w:top w:val="nil"/>
              <w:left w:val="nil"/>
              <w:bottom w:val="nil"/>
              <w:right w:val="nil"/>
            </w:tcBorders>
            <w:shd w:val="clear" w:color="auto" w:fill="auto"/>
            <w:noWrap/>
            <w:hideMark/>
          </w:tcPr>
          <w:p w14:paraId="145037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45E67A3" w14:textId="46A04BB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Sahebi L. </w:t>
            </w:r>
          </w:p>
        </w:tc>
        <w:tc>
          <w:tcPr>
            <w:tcW w:w="6237" w:type="dxa"/>
            <w:tcBorders>
              <w:top w:val="nil"/>
              <w:left w:val="nil"/>
              <w:bottom w:val="nil"/>
              <w:right w:val="nil"/>
            </w:tcBorders>
            <w:shd w:val="clear" w:color="auto" w:fill="auto"/>
            <w:hideMark/>
          </w:tcPr>
          <w:p w14:paraId="14BAC2D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CEA6955" w14:textId="77777777" w:rsidTr="00E50378">
        <w:trPr>
          <w:trHeight w:val="615"/>
        </w:trPr>
        <w:tc>
          <w:tcPr>
            <w:tcW w:w="551" w:type="dxa"/>
            <w:tcBorders>
              <w:top w:val="nil"/>
              <w:left w:val="nil"/>
              <w:bottom w:val="nil"/>
              <w:right w:val="nil"/>
            </w:tcBorders>
            <w:shd w:val="clear" w:color="auto" w:fill="auto"/>
            <w:noWrap/>
            <w:hideMark/>
          </w:tcPr>
          <w:p w14:paraId="0DED57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136</w:t>
            </w:r>
          </w:p>
        </w:tc>
        <w:tc>
          <w:tcPr>
            <w:tcW w:w="6112" w:type="dxa"/>
            <w:tcBorders>
              <w:top w:val="nil"/>
              <w:left w:val="nil"/>
              <w:bottom w:val="nil"/>
              <w:right w:val="nil"/>
            </w:tcBorders>
            <w:shd w:val="clear" w:color="auto" w:fill="auto"/>
            <w:hideMark/>
          </w:tcPr>
          <w:p w14:paraId="653DD34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in asylum seekers crossing Schengen borders coming to European Union</w:t>
            </w:r>
          </w:p>
        </w:tc>
        <w:tc>
          <w:tcPr>
            <w:tcW w:w="850" w:type="dxa"/>
            <w:tcBorders>
              <w:top w:val="nil"/>
              <w:left w:val="nil"/>
              <w:bottom w:val="nil"/>
              <w:right w:val="nil"/>
            </w:tcBorders>
            <w:shd w:val="clear" w:color="auto" w:fill="auto"/>
            <w:noWrap/>
            <w:hideMark/>
          </w:tcPr>
          <w:p w14:paraId="0FDFC0C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15F39F03" w14:textId="0E86657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Krcmery V.</w:t>
            </w:r>
          </w:p>
        </w:tc>
        <w:tc>
          <w:tcPr>
            <w:tcW w:w="6237" w:type="dxa"/>
            <w:tcBorders>
              <w:top w:val="nil"/>
              <w:left w:val="nil"/>
              <w:bottom w:val="nil"/>
              <w:right w:val="nil"/>
            </w:tcBorders>
            <w:shd w:val="clear" w:color="auto" w:fill="auto"/>
            <w:hideMark/>
          </w:tcPr>
          <w:p w14:paraId="3E27EE3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95F688" w14:textId="77777777" w:rsidTr="00E50378">
        <w:trPr>
          <w:trHeight w:val="915"/>
        </w:trPr>
        <w:tc>
          <w:tcPr>
            <w:tcW w:w="551" w:type="dxa"/>
            <w:tcBorders>
              <w:top w:val="nil"/>
              <w:left w:val="nil"/>
              <w:bottom w:val="nil"/>
              <w:right w:val="nil"/>
            </w:tcBorders>
            <w:shd w:val="clear" w:color="auto" w:fill="auto"/>
            <w:noWrap/>
            <w:hideMark/>
          </w:tcPr>
          <w:p w14:paraId="67D7A1F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137</w:t>
            </w:r>
          </w:p>
        </w:tc>
        <w:tc>
          <w:tcPr>
            <w:tcW w:w="6112" w:type="dxa"/>
            <w:tcBorders>
              <w:top w:val="nil"/>
              <w:left w:val="nil"/>
              <w:bottom w:val="nil"/>
              <w:right w:val="nil"/>
            </w:tcBorders>
            <w:shd w:val="clear" w:color="auto" w:fill="auto"/>
            <w:hideMark/>
          </w:tcPr>
          <w:p w14:paraId="566C80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impact of a public health department's expansion from a one-step to a two-step refugee screening process on the detection and initiation of treatment of latent tuberculosis</w:t>
            </w:r>
          </w:p>
        </w:tc>
        <w:tc>
          <w:tcPr>
            <w:tcW w:w="850" w:type="dxa"/>
            <w:tcBorders>
              <w:top w:val="nil"/>
              <w:left w:val="nil"/>
              <w:bottom w:val="nil"/>
              <w:right w:val="nil"/>
            </w:tcBorders>
            <w:shd w:val="clear" w:color="auto" w:fill="auto"/>
            <w:noWrap/>
            <w:hideMark/>
          </w:tcPr>
          <w:p w14:paraId="1B777D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227E071" w14:textId="54EE20A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Einterz E. M.</w:t>
            </w:r>
          </w:p>
        </w:tc>
        <w:tc>
          <w:tcPr>
            <w:tcW w:w="6237" w:type="dxa"/>
            <w:tcBorders>
              <w:top w:val="nil"/>
              <w:left w:val="nil"/>
              <w:bottom w:val="nil"/>
              <w:right w:val="nil"/>
            </w:tcBorders>
            <w:shd w:val="clear" w:color="auto" w:fill="auto"/>
            <w:hideMark/>
          </w:tcPr>
          <w:p w14:paraId="5EDA30F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BB1AF2D" w14:textId="77777777" w:rsidTr="00E50378">
        <w:trPr>
          <w:trHeight w:val="645"/>
        </w:trPr>
        <w:tc>
          <w:tcPr>
            <w:tcW w:w="551" w:type="dxa"/>
            <w:tcBorders>
              <w:top w:val="nil"/>
              <w:left w:val="nil"/>
              <w:bottom w:val="nil"/>
              <w:right w:val="nil"/>
            </w:tcBorders>
            <w:shd w:val="clear" w:color="auto" w:fill="auto"/>
            <w:noWrap/>
            <w:hideMark/>
          </w:tcPr>
          <w:p w14:paraId="5B1FA81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138</w:t>
            </w:r>
          </w:p>
        </w:tc>
        <w:tc>
          <w:tcPr>
            <w:tcW w:w="6112" w:type="dxa"/>
            <w:tcBorders>
              <w:top w:val="nil"/>
              <w:left w:val="nil"/>
              <w:bottom w:val="nil"/>
              <w:right w:val="nil"/>
            </w:tcBorders>
            <w:shd w:val="clear" w:color="auto" w:fill="auto"/>
            <w:hideMark/>
          </w:tcPr>
          <w:p w14:paraId="687FFE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pattern of lower gastrointestinal disease in the eastern region of Saudi Arabia: a retrospective analysis of 1590 consecutive patients</w:t>
            </w:r>
          </w:p>
        </w:tc>
        <w:tc>
          <w:tcPr>
            <w:tcW w:w="850" w:type="dxa"/>
            <w:tcBorders>
              <w:top w:val="nil"/>
              <w:left w:val="nil"/>
              <w:bottom w:val="nil"/>
              <w:right w:val="nil"/>
            </w:tcBorders>
            <w:shd w:val="clear" w:color="auto" w:fill="auto"/>
            <w:noWrap/>
            <w:hideMark/>
          </w:tcPr>
          <w:p w14:paraId="114128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0BBDE3DF" w14:textId="4E676B8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 Quorain A.</w:t>
            </w:r>
          </w:p>
        </w:tc>
        <w:tc>
          <w:tcPr>
            <w:tcW w:w="6237" w:type="dxa"/>
            <w:tcBorders>
              <w:top w:val="nil"/>
              <w:left w:val="nil"/>
              <w:bottom w:val="nil"/>
              <w:right w:val="nil"/>
            </w:tcBorders>
            <w:shd w:val="clear" w:color="auto" w:fill="auto"/>
            <w:hideMark/>
          </w:tcPr>
          <w:p w14:paraId="0EDBA76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C3A5427" w14:textId="77777777" w:rsidTr="00E50378">
        <w:trPr>
          <w:trHeight w:val="675"/>
        </w:trPr>
        <w:tc>
          <w:tcPr>
            <w:tcW w:w="551" w:type="dxa"/>
            <w:tcBorders>
              <w:top w:val="nil"/>
              <w:left w:val="nil"/>
              <w:bottom w:val="nil"/>
              <w:right w:val="nil"/>
            </w:tcBorders>
            <w:shd w:val="clear" w:color="auto" w:fill="auto"/>
            <w:noWrap/>
            <w:hideMark/>
          </w:tcPr>
          <w:p w14:paraId="0A9A10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139</w:t>
            </w:r>
          </w:p>
        </w:tc>
        <w:tc>
          <w:tcPr>
            <w:tcW w:w="6112" w:type="dxa"/>
            <w:tcBorders>
              <w:top w:val="nil"/>
              <w:left w:val="nil"/>
              <w:bottom w:val="nil"/>
              <w:right w:val="nil"/>
            </w:tcBorders>
            <w:shd w:val="clear" w:color="auto" w:fill="auto"/>
            <w:hideMark/>
          </w:tcPr>
          <w:p w14:paraId="5386AF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screening for active cases of tuberculosis in Flanders, Belgium</w:t>
            </w:r>
          </w:p>
        </w:tc>
        <w:tc>
          <w:tcPr>
            <w:tcW w:w="850" w:type="dxa"/>
            <w:tcBorders>
              <w:top w:val="nil"/>
              <w:left w:val="nil"/>
              <w:bottom w:val="nil"/>
              <w:right w:val="nil"/>
            </w:tcBorders>
            <w:shd w:val="clear" w:color="auto" w:fill="auto"/>
            <w:noWrap/>
            <w:hideMark/>
          </w:tcPr>
          <w:p w14:paraId="7107B5F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4FDB9C5E" w14:textId="7094F11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Smit G. S.</w:t>
            </w:r>
          </w:p>
        </w:tc>
        <w:tc>
          <w:tcPr>
            <w:tcW w:w="6237" w:type="dxa"/>
            <w:tcBorders>
              <w:top w:val="nil"/>
              <w:left w:val="nil"/>
              <w:bottom w:val="nil"/>
              <w:right w:val="nil"/>
            </w:tcBorders>
            <w:shd w:val="clear" w:color="auto" w:fill="auto"/>
            <w:hideMark/>
          </w:tcPr>
          <w:p w14:paraId="370A967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4EA0FEC" w14:textId="77777777" w:rsidTr="00E50378">
        <w:trPr>
          <w:trHeight w:val="615"/>
        </w:trPr>
        <w:tc>
          <w:tcPr>
            <w:tcW w:w="551" w:type="dxa"/>
            <w:tcBorders>
              <w:top w:val="nil"/>
              <w:left w:val="nil"/>
              <w:bottom w:val="nil"/>
              <w:right w:val="nil"/>
            </w:tcBorders>
            <w:shd w:val="clear" w:color="auto" w:fill="auto"/>
            <w:noWrap/>
            <w:hideMark/>
          </w:tcPr>
          <w:p w14:paraId="54BB33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140</w:t>
            </w:r>
          </w:p>
        </w:tc>
        <w:tc>
          <w:tcPr>
            <w:tcW w:w="6112" w:type="dxa"/>
            <w:tcBorders>
              <w:top w:val="nil"/>
              <w:left w:val="nil"/>
              <w:bottom w:val="nil"/>
              <w:right w:val="nil"/>
            </w:tcBorders>
            <w:shd w:val="clear" w:color="auto" w:fill="auto"/>
            <w:hideMark/>
          </w:tcPr>
          <w:p w14:paraId="2CB7C08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treatment outcomes of non-citizen migrants: Israel compared to other high-income countries</w:t>
            </w:r>
          </w:p>
        </w:tc>
        <w:tc>
          <w:tcPr>
            <w:tcW w:w="850" w:type="dxa"/>
            <w:tcBorders>
              <w:top w:val="nil"/>
              <w:left w:val="nil"/>
              <w:bottom w:val="nil"/>
              <w:right w:val="nil"/>
            </w:tcBorders>
            <w:shd w:val="clear" w:color="auto" w:fill="auto"/>
            <w:noWrap/>
            <w:hideMark/>
          </w:tcPr>
          <w:p w14:paraId="206231F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7222D326" w14:textId="1CF29B9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3D0B48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2C0C02A" w14:textId="77777777" w:rsidTr="00E50378">
        <w:trPr>
          <w:trHeight w:val="420"/>
        </w:trPr>
        <w:tc>
          <w:tcPr>
            <w:tcW w:w="551" w:type="dxa"/>
            <w:tcBorders>
              <w:top w:val="nil"/>
              <w:left w:val="nil"/>
              <w:bottom w:val="nil"/>
              <w:right w:val="nil"/>
            </w:tcBorders>
            <w:shd w:val="clear" w:color="auto" w:fill="auto"/>
            <w:noWrap/>
            <w:hideMark/>
          </w:tcPr>
          <w:p w14:paraId="5271C95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141</w:t>
            </w:r>
          </w:p>
        </w:tc>
        <w:tc>
          <w:tcPr>
            <w:tcW w:w="6112" w:type="dxa"/>
            <w:tcBorders>
              <w:top w:val="nil"/>
              <w:left w:val="nil"/>
              <w:bottom w:val="nil"/>
              <w:right w:val="nil"/>
            </w:tcBorders>
            <w:shd w:val="clear" w:color="auto" w:fill="auto"/>
            <w:hideMark/>
          </w:tcPr>
          <w:p w14:paraId="724706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Painful thoracic swelling in a refugee teenager</w:t>
            </w:r>
          </w:p>
        </w:tc>
        <w:tc>
          <w:tcPr>
            <w:tcW w:w="850" w:type="dxa"/>
            <w:tcBorders>
              <w:top w:val="nil"/>
              <w:left w:val="nil"/>
              <w:bottom w:val="nil"/>
              <w:right w:val="nil"/>
            </w:tcBorders>
            <w:shd w:val="clear" w:color="auto" w:fill="auto"/>
            <w:noWrap/>
            <w:hideMark/>
          </w:tcPr>
          <w:p w14:paraId="29C0C2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62E2FFBD" w14:textId="2246957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Occhipinti A. </w:t>
            </w:r>
          </w:p>
        </w:tc>
        <w:tc>
          <w:tcPr>
            <w:tcW w:w="6237" w:type="dxa"/>
            <w:tcBorders>
              <w:top w:val="nil"/>
              <w:left w:val="nil"/>
              <w:bottom w:val="nil"/>
              <w:right w:val="nil"/>
            </w:tcBorders>
            <w:shd w:val="clear" w:color="auto" w:fill="auto"/>
            <w:hideMark/>
          </w:tcPr>
          <w:p w14:paraId="3979DA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1F6FE9B" w14:textId="77777777" w:rsidTr="00E50378">
        <w:trPr>
          <w:trHeight w:val="570"/>
        </w:trPr>
        <w:tc>
          <w:tcPr>
            <w:tcW w:w="551" w:type="dxa"/>
            <w:tcBorders>
              <w:top w:val="nil"/>
              <w:left w:val="nil"/>
              <w:bottom w:val="nil"/>
              <w:right w:val="nil"/>
            </w:tcBorders>
            <w:shd w:val="clear" w:color="auto" w:fill="auto"/>
            <w:noWrap/>
            <w:hideMark/>
          </w:tcPr>
          <w:p w14:paraId="0798C6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142</w:t>
            </w:r>
          </w:p>
        </w:tc>
        <w:tc>
          <w:tcPr>
            <w:tcW w:w="6112" w:type="dxa"/>
            <w:tcBorders>
              <w:top w:val="nil"/>
              <w:left w:val="nil"/>
              <w:bottom w:val="nil"/>
              <w:right w:val="nil"/>
            </w:tcBorders>
            <w:shd w:val="clear" w:color="auto" w:fill="auto"/>
            <w:hideMark/>
          </w:tcPr>
          <w:p w14:paraId="0AFC56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TB control in humanitarian emergencies: Lessons from the Syria displacement crisis</w:t>
            </w:r>
          </w:p>
        </w:tc>
        <w:tc>
          <w:tcPr>
            <w:tcW w:w="850" w:type="dxa"/>
            <w:tcBorders>
              <w:top w:val="nil"/>
              <w:left w:val="nil"/>
              <w:bottom w:val="nil"/>
              <w:right w:val="nil"/>
            </w:tcBorders>
            <w:shd w:val="clear" w:color="auto" w:fill="auto"/>
            <w:noWrap/>
            <w:hideMark/>
          </w:tcPr>
          <w:p w14:paraId="0D9EE1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33B79C1" w14:textId="08DFD76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Boyd A. </w:t>
            </w:r>
          </w:p>
        </w:tc>
        <w:tc>
          <w:tcPr>
            <w:tcW w:w="6237" w:type="dxa"/>
            <w:tcBorders>
              <w:top w:val="nil"/>
              <w:left w:val="nil"/>
              <w:bottom w:val="nil"/>
              <w:right w:val="nil"/>
            </w:tcBorders>
            <w:shd w:val="clear" w:color="auto" w:fill="auto"/>
            <w:hideMark/>
          </w:tcPr>
          <w:p w14:paraId="3BBAA2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1711BD2" w14:textId="77777777" w:rsidTr="00E50378">
        <w:trPr>
          <w:trHeight w:val="900"/>
        </w:trPr>
        <w:tc>
          <w:tcPr>
            <w:tcW w:w="551" w:type="dxa"/>
            <w:tcBorders>
              <w:top w:val="nil"/>
              <w:left w:val="nil"/>
              <w:bottom w:val="nil"/>
              <w:right w:val="nil"/>
            </w:tcBorders>
            <w:shd w:val="clear" w:color="auto" w:fill="auto"/>
            <w:noWrap/>
            <w:hideMark/>
          </w:tcPr>
          <w:p w14:paraId="7B9238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143</w:t>
            </w:r>
          </w:p>
        </w:tc>
        <w:tc>
          <w:tcPr>
            <w:tcW w:w="6112" w:type="dxa"/>
            <w:tcBorders>
              <w:top w:val="nil"/>
              <w:left w:val="nil"/>
              <w:bottom w:val="nil"/>
              <w:right w:val="nil"/>
            </w:tcBorders>
            <w:shd w:val="clear" w:color="auto" w:fill="auto"/>
            <w:hideMark/>
          </w:tcPr>
          <w:p w14:paraId="338310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Beijing and Haarlem genotypes among multidrug-resistant Mycobacterium tuberculosis in Iran: Systematic review and meta-analysis</w:t>
            </w:r>
          </w:p>
        </w:tc>
        <w:tc>
          <w:tcPr>
            <w:tcW w:w="850" w:type="dxa"/>
            <w:tcBorders>
              <w:top w:val="nil"/>
              <w:left w:val="nil"/>
              <w:bottom w:val="nil"/>
              <w:right w:val="nil"/>
            </w:tcBorders>
            <w:shd w:val="clear" w:color="auto" w:fill="auto"/>
            <w:noWrap/>
            <w:hideMark/>
          </w:tcPr>
          <w:p w14:paraId="460C193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9313AC9" w14:textId="0E56A17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Tarashi S. </w:t>
            </w:r>
          </w:p>
        </w:tc>
        <w:tc>
          <w:tcPr>
            <w:tcW w:w="6237" w:type="dxa"/>
            <w:tcBorders>
              <w:top w:val="nil"/>
              <w:left w:val="nil"/>
              <w:bottom w:val="nil"/>
              <w:right w:val="nil"/>
            </w:tcBorders>
            <w:shd w:val="clear" w:color="auto" w:fill="auto"/>
            <w:hideMark/>
          </w:tcPr>
          <w:p w14:paraId="50A914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D889D60" w14:textId="77777777" w:rsidTr="00E50378">
        <w:trPr>
          <w:trHeight w:val="615"/>
        </w:trPr>
        <w:tc>
          <w:tcPr>
            <w:tcW w:w="551" w:type="dxa"/>
            <w:tcBorders>
              <w:top w:val="nil"/>
              <w:left w:val="nil"/>
              <w:bottom w:val="nil"/>
              <w:right w:val="nil"/>
            </w:tcBorders>
            <w:shd w:val="clear" w:color="auto" w:fill="auto"/>
            <w:noWrap/>
            <w:hideMark/>
          </w:tcPr>
          <w:p w14:paraId="6B44F6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144</w:t>
            </w:r>
          </w:p>
        </w:tc>
        <w:tc>
          <w:tcPr>
            <w:tcW w:w="6112" w:type="dxa"/>
            <w:tcBorders>
              <w:top w:val="nil"/>
              <w:left w:val="nil"/>
              <w:bottom w:val="nil"/>
              <w:right w:val="nil"/>
            </w:tcBorders>
            <w:shd w:val="clear" w:color="auto" w:fill="auto"/>
            <w:hideMark/>
          </w:tcPr>
          <w:p w14:paraId="4FA88A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 and Demographic Attributes of Primary Spondylodiscitis in a Middle Eastern Population Sample</w:t>
            </w:r>
          </w:p>
        </w:tc>
        <w:tc>
          <w:tcPr>
            <w:tcW w:w="850" w:type="dxa"/>
            <w:tcBorders>
              <w:top w:val="nil"/>
              <w:left w:val="nil"/>
              <w:bottom w:val="nil"/>
              <w:right w:val="nil"/>
            </w:tcBorders>
            <w:shd w:val="clear" w:color="auto" w:fill="auto"/>
            <w:noWrap/>
            <w:hideMark/>
          </w:tcPr>
          <w:p w14:paraId="0FDB5E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6DD32158" w14:textId="2C7C59E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Menon K. V. </w:t>
            </w:r>
          </w:p>
        </w:tc>
        <w:tc>
          <w:tcPr>
            <w:tcW w:w="6237" w:type="dxa"/>
            <w:tcBorders>
              <w:top w:val="nil"/>
              <w:left w:val="nil"/>
              <w:bottom w:val="nil"/>
              <w:right w:val="nil"/>
            </w:tcBorders>
            <w:shd w:val="clear" w:color="auto" w:fill="auto"/>
            <w:hideMark/>
          </w:tcPr>
          <w:p w14:paraId="57B31D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D0B1004" w14:textId="77777777" w:rsidTr="00E50378">
        <w:trPr>
          <w:trHeight w:val="630"/>
        </w:trPr>
        <w:tc>
          <w:tcPr>
            <w:tcW w:w="551" w:type="dxa"/>
            <w:tcBorders>
              <w:top w:val="nil"/>
              <w:left w:val="nil"/>
              <w:bottom w:val="nil"/>
              <w:right w:val="nil"/>
            </w:tcBorders>
            <w:shd w:val="clear" w:color="auto" w:fill="auto"/>
            <w:noWrap/>
            <w:hideMark/>
          </w:tcPr>
          <w:p w14:paraId="4D0A2A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145</w:t>
            </w:r>
          </w:p>
        </w:tc>
        <w:tc>
          <w:tcPr>
            <w:tcW w:w="6112" w:type="dxa"/>
            <w:tcBorders>
              <w:top w:val="nil"/>
              <w:left w:val="nil"/>
              <w:bottom w:val="nil"/>
              <w:right w:val="nil"/>
            </w:tcBorders>
            <w:shd w:val="clear" w:color="auto" w:fill="auto"/>
            <w:hideMark/>
          </w:tcPr>
          <w:p w14:paraId="1A195D9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BCG vaccination coverage and its adverse events on child health at dakahlia governorate</w:t>
            </w:r>
          </w:p>
        </w:tc>
        <w:tc>
          <w:tcPr>
            <w:tcW w:w="850" w:type="dxa"/>
            <w:tcBorders>
              <w:top w:val="nil"/>
              <w:left w:val="nil"/>
              <w:bottom w:val="nil"/>
              <w:right w:val="nil"/>
            </w:tcBorders>
            <w:shd w:val="clear" w:color="auto" w:fill="auto"/>
            <w:noWrap/>
            <w:hideMark/>
          </w:tcPr>
          <w:p w14:paraId="5A27E5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47A81762" w14:textId="2DE129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Mariamme</w:t>
            </w:r>
            <w:r w:rsidR="00B1547A">
              <w:rPr>
                <w:rFonts w:ascii="Calibri" w:eastAsia="Times New Roman" w:hAnsi="Calibri" w:cs="Calibri"/>
                <w:color w:val="000000"/>
                <w:kern w:val="0"/>
                <w:lang w:val="fr-FR"/>
                <w14:ligatures w14:val="none"/>
              </w:rPr>
              <w:t xml:space="preserve"> H.</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1695D4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C9B931A" w14:textId="77777777" w:rsidTr="00E50378">
        <w:trPr>
          <w:trHeight w:val="600"/>
        </w:trPr>
        <w:tc>
          <w:tcPr>
            <w:tcW w:w="551" w:type="dxa"/>
            <w:tcBorders>
              <w:top w:val="nil"/>
              <w:left w:val="nil"/>
              <w:bottom w:val="nil"/>
              <w:right w:val="nil"/>
            </w:tcBorders>
            <w:shd w:val="clear" w:color="auto" w:fill="auto"/>
            <w:noWrap/>
            <w:hideMark/>
          </w:tcPr>
          <w:p w14:paraId="7C720F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146</w:t>
            </w:r>
          </w:p>
        </w:tc>
        <w:tc>
          <w:tcPr>
            <w:tcW w:w="6112" w:type="dxa"/>
            <w:tcBorders>
              <w:top w:val="nil"/>
              <w:left w:val="nil"/>
              <w:bottom w:val="nil"/>
              <w:right w:val="nil"/>
            </w:tcBorders>
            <w:shd w:val="clear" w:color="auto" w:fill="auto"/>
            <w:hideMark/>
          </w:tcPr>
          <w:p w14:paraId="3ECFDF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WHO ethics guidance on TB care and migration: challenges to the implementation process</w:t>
            </w:r>
          </w:p>
        </w:tc>
        <w:tc>
          <w:tcPr>
            <w:tcW w:w="850" w:type="dxa"/>
            <w:tcBorders>
              <w:top w:val="nil"/>
              <w:left w:val="nil"/>
              <w:bottom w:val="nil"/>
              <w:right w:val="nil"/>
            </w:tcBorders>
            <w:shd w:val="clear" w:color="auto" w:fill="auto"/>
            <w:noWrap/>
            <w:hideMark/>
          </w:tcPr>
          <w:p w14:paraId="47ABC32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36B283B" w14:textId="31EF4C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Wild V. </w:t>
            </w:r>
          </w:p>
        </w:tc>
        <w:tc>
          <w:tcPr>
            <w:tcW w:w="6237" w:type="dxa"/>
            <w:tcBorders>
              <w:top w:val="nil"/>
              <w:left w:val="nil"/>
              <w:bottom w:val="nil"/>
              <w:right w:val="nil"/>
            </w:tcBorders>
            <w:shd w:val="clear" w:color="auto" w:fill="auto"/>
            <w:hideMark/>
          </w:tcPr>
          <w:p w14:paraId="60F330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919D64F" w14:textId="77777777" w:rsidTr="00E50378">
        <w:trPr>
          <w:trHeight w:val="345"/>
        </w:trPr>
        <w:tc>
          <w:tcPr>
            <w:tcW w:w="551" w:type="dxa"/>
            <w:tcBorders>
              <w:top w:val="nil"/>
              <w:left w:val="nil"/>
              <w:bottom w:val="nil"/>
              <w:right w:val="nil"/>
            </w:tcBorders>
            <w:shd w:val="clear" w:color="auto" w:fill="auto"/>
            <w:noWrap/>
            <w:hideMark/>
          </w:tcPr>
          <w:p w14:paraId="276737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147</w:t>
            </w:r>
          </w:p>
        </w:tc>
        <w:tc>
          <w:tcPr>
            <w:tcW w:w="6112" w:type="dxa"/>
            <w:tcBorders>
              <w:top w:val="nil"/>
              <w:left w:val="nil"/>
              <w:bottom w:val="nil"/>
              <w:right w:val="nil"/>
            </w:tcBorders>
            <w:shd w:val="clear" w:color="auto" w:fill="auto"/>
            <w:hideMark/>
          </w:tcPr>
          <w:p w14:paraId="3DC9B2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Factors associated with tuberculosis treatment default</w:t>
            </w:r>
          </w:p>
        </w:tc>
        <w:tc>
          <w:tcPr>
            <w:tcW w:w="850" w:type="dxa"/>
            <w:tcBorders>
              <w:top w:val="nil"/>
              <w:left w:val="nil"/>
              <w:bottom w:val="nil"/>
              <w:right w:val="nil"/>
            </w:tcBorders>
            <w:shd w:val="clear" w:color="auto" w:fill="auto"/>
            <w:noWrap/>
            <w:hideMark/>
          </w:tcPr>
          <w:p w14:paraId="7DD283E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101B7B8E" w14:textId="2155EE3F"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Javed </w:t>
            </w:r>
            <w:r w:rsidR="00B1547A">
              <w:rPr>
                <w:rFonts w:ascii="Calibri" w:eastAsia="Times New Roman" w:hAnsi="Calibri" w:cs="Calibri"/>
                <w:color w:val="000000"/>
                <w:kern w:val="0"/>
                <w:lang w:val="fr-FR"/>
                <w14:ligatures w14:val="none"/>
              </w:rPr>
              <w:t>A.</w:t>
            </w:r>
          </w:p>
        </w:tc>
        <w:tc>
          <w:tcPr>
            <w:tcW w:w="6237" w:type="dxa"/>
            <w:tcBorders>
              <w:top w:val="nil"/>
              <w:left w:val="nil"/>
              <w:bottom w:val="nil"/>
              <w:right w:val="nil"/>
            </w:tcBorders>
            <w:shd w:val="clear" w:color="auto" w:fill="auto"/>
            <w:hideMark/>
          </w:tcPr>
          <w:p w14:paraId="095FBE7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CEBCBCD" w14:textId="77777777" w:rsidTr="00E50378">
        <w:trPr>
          <w:trHeight w:val="600"/>
        </w:trPr>
        <w:tc>
          <w:tcPr>
            <w:tcW w:w="551" w:type="dxa"/>
            <w:tcBorders>
              <w:top w:val="nil"/>
              <w:left w:val="nil"/>
              <w:bottom w:val="nil"/>
              <w:right w:val="nil"/>
            </w:tcBorders>
            <w:shd w:val="clear" w:color="auto" w:fill="auto"/>
            <w:noWrap/>
            <w:hideMark/>
          </w:tcPr>
          <w:p w14:paraId="2F3F65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148</w:t>
            </w:r>
          </w:p>
        </w:tc>
        <w:tc>
          <w:tcPr>
            <w:tcW w:w="6112" w:type="dxa"/>
            <w:tcBorders>
              <w:top w:val="nil"/>
              <w:left w:val="nil"/>
              <w:bottom w:val="nil"/>
              <w:right w:val="nil"/>
            </w:tcBorders>
            <w:shd w:val="clear" w:color="auto" w:fill="auto"/>
            <w:hideMark/>
          </w:tcPr>
          <w:p w14:paraId="2E2D45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Evolution in the hospitalization for infectious diseases among non-EU patients in Emilia Romagna</w:t>
            </w:r>
          </w:p>
        </w:tc>
        <w:tc>
          <w:tcPr>
            <w:tcW w:w="850" w:type="dxa"/>
            <w:tcBorders>
              <w:top w:val="nil"/>
              <w:left w:val="nil"/>
              <w:bottom w:val="nil"/>
              <w:right w:val="nil"/>
            </w:tcBorders>
            <w:shd w:val="clear" w:color="auto" w:fill="auto"/>
            <w:noWrap/>
            <w:hideMark/>
          </w:tcPr>
          <w:p w14:paraId="19BF6A2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5F573C5E" w14:textId="78A1B0D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Sabbatani S. </w:t>
            </w:r>
          </w:p>
        </w:tc>
        <w:tc>
          <w:tcPr>
            <w:tcW w:w="6237" w:type="dxa"/>
            <w:tcBorders>
              <w:top w:val="nil"/>
              <w:left w:val="nil"/>
              <w:bottom w:val="nil"/>
              <w:right w:val="nil"/>
            </w:tcBorders>
            <w:shd w:val="clear" w:color="auto" w:fill="auto"/>
            <w:hideMark/>
          </w:tcPr>
          <w:p w14:paraId="30B3CD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5B1976F" w14:textId="77777777" w:rsidTr="00E50378">
        <w:trPr>
          <w:trHeight w:val="600"/>
        </w:trPr>
        <w:tc>
          <w:tcPr>
            <w:tcW w:w="551" w:type="dxa"/>
            <w:tcBorders>
              <w:top w:val="nil"/>
              <w:left w:val="nil"/>
              <w:bottom w:val="nil"/>
              <w:right w:val="nil"/>
            </w:tcBorders>
            <w:shd w:val="clear" w:color="auto" w:fill="auto"/>
            <w:noWrap/>
            <w:hideMark/>
          </w:tcPr>
          <w:p w14:paraId="7CF661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149</w:t>
            </w:r>
          </w:p>
        </w:tc>
        <w:tc>
          <w:tcPr>
            <w:tcW w:w="6112" w:type="dxa"/>
            <w:tcBorders>
              <w:top w:val="nil"/>
              <w:left w:val="nil"/>
              <w:bottom w:val="nil"/>
              <w:right w:val="nil"/>
            </w:tcBorders>
            <w:shd w:val="clear" w:color="auto" w:fill="auto"/>
            <w:hideMark/>
          </w:tcPr>
          <w:p w14:paraId="13071FE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effects of syrian civil war on tuberculosis cases: Case of Åžanliurfa</w:t>
            </w:r>
          </w:p>
        </w:tc>
        <w:tc>
          <w:tcPr>
            <w:tcW w:w="850" w:type="dxa"/>
            <w:tcBorders>
              <w:top w:val="nil"/>
              <w:left w:val="nil"/>
              <w:bottom w:val="nil"/>
              <w:right w:val="nil"/>
            </w:tcBorders>
            <w:shd w:val="clear" w:color="auto" w:fill="auto"/>
            <w:noWrap/>
            <w:hideMark/>
          </w:tcPr>
          <w:p w14:paraId="135EAD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22047B9" w14:textId="6E0A0CA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Demir E. </w:t>
            </w:r>
          </w:p>
        </w:tc>
        <w:tc>
          <w:tcPr>
            <w:tcW w:w="6237" w:type="dxa"/>
            <w:tcBorders>
              <w:top w:val="nil"/>
              <w:left w:val="nil"/>
              <w:bottom w:val="nil"/>
              <w:right w:val="nil"/>
            </w:tcBorders>
            <w:shd w:val="clear" w:color="auto" w:fill="auto"/>
            <w:hideMark/>
          </w:tcPr>
          <w:p w14:paraId="1B6C52C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1AA45EE" w14:textId="77777777" w:rsidTr="00E50378">
        <w:trPr>
          <w:trHeight w:val="900"/>
        </w:trPr>
        <w:tc>
          <w:tcPr>
            <w:tcW w:w="551" w:type="dxa"/>
            <w:tcBorders>
              <w:top w:val="nil"/>
              <w:left w:val="nil"/>
              <w:bottom w:val="nil"/>
              <w:right w:val="nil"/>
            </w:tcBorders>
            <w:shd w:val="clear" w:color="auto" w:fill="auto"/>
            <w:noWrap/>
            <w:hideMark/>
          </w:tcPr>
          <w:p w14:paraId="290B34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150</w:t>
            </w:r>
          </w:p>
        </w:tc>
        <w:tc>
          <w:tcPr>
            <w:tcW w:w="6112" w:type="dxa"/>
            <w:tcBorders>
              <w:top w:val="nil"/>
              <w:left w:val="nil"/>
              <w:bottom w:val="nil"/>
              <w:right w:val="nil"/>
            </w:tcBorders>
            <w:shd w:val="clear" w:color="auto" w:fill="auto"/>
            <w:hideMark/>
          </w:tcPr>
          <w:p w14:paraId="2DF1736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Results of type-III supracondylar fracture humerus with open reduction and internal fixation in children after failed closed reduction</w:t>
            </w:r>
          </w:p>
        </w:tc>
        <w:tc>
          <w:tcPr>
            <w:tcW w:w="850" w:type="dxa"/>
            <w:tcBorders>
              <w:top w:val="nil"/>
              <w:left w:val="nil"/>
              <w:bottom w:val="nil"/>
              <w:right w:val="nil"/>
            </w:tcBorders>
            <w:shd w:val="clear" w:color="auto" w:fill="auto"/>
            <w:noWrap/>
            <w:hideMark/>
          </w:tcPr>
          <w:p w14:paraId="22E5B9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61FCA225" w14:textId="748AD5F9"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Mohammad </w:t>
            </w:r>
            <w:r w:rsidR="00B1547A">
              <w:rPr>
                <w:rFonts w:ascii="Calibri" w:eastAsia="Times New Roman" w:hAnsi="Calibri" w:cs="Calibri"/>
                <w:color w:val="000000"/>
                <w:kern w:val="0"/>
                <w:lang w:val="fr-FR"/>
                <w14:ligatures w14:val="none"/>
              </w:rPr>
              <w:t>A.</w:t>
            </w:r>
          </w:p>
        </w:tc>
        <w:tc>
          <w:tcPr>
            <w:tcW w:w="6237" w:type="dxa"/>
            <w:tcBorders>
              <w:top w:val="nil"/>
              <w:left w:val="nil"/>
              <w:bottom w:val="nil"/>
              <w:right w:val="nil"/>
            </w:tcBorders>
            <w:shd w:val="clear" w:color="auto" w:fill="auto"/>
            <w:hideMark/>
          </w:tcPr>
          <w:p w14:paraId="33E5604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51F0BC8" w14:textId="77777777" w:rsidTr="00E50378">
        <w:trPr>
          <w:trHeight w:val="405"/>
        </w:trPr>
        <w:tc>
          <w:tcPr>
            <w:tcW w:w="551" w:type="dxa"/>
            <w:tcBorders>
              <w:top w:val="nil"/>
              <w:left w:val="nil"/>
              <w:bottom w:val="nil"/>
              <w:right w:val="nil"/>
            </w:tcBorders>
            <w:shd w:val="clear" w:color="auto" w:fill="auto"/>
            <w:noWrap/>
            <w:hideMark/>
          </w:tcPr>
          <w:p w14:paraId="7C4964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151</w:t>
            </w:r>
          </w:p>
        </w:tc>
        <w:tc>
          <w:tcPr>
            <w:tcW w:w="6112" w:type="dxa"/>
            <w:tcBorders>
              <w:top w:val="nil"/>
              <w:left w:val="nil"/>
              <w:bottom w:val="nil"/>
              <w:right w:val="nil"/>
            </w:tcBorders>
            <w:shd w:val="clear" w:color="auto" w:fill="auto"/>
            <w:hideMark/>
          </w:tcPr>
          <w:p w14:paraId="269991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Cage loosening in tuberculosis of dorsal spine</w:t>
            </w:r>
          </w:p>
        </w:tc>
        <w:tc>
          <w:tcPr>
            <w:tcW w:w="850" w:type="dxa"/>
            <w:tcBorders>
              <w:top w:val="nil"/>
              <w:left w:val="nil"/>
              <w:bottom w:val="nil"/>
              <w:right w:val="nil"/>
            </w:tcBorders>
            <w:shd w:val="clear" w:color="auto" w:fill="auto"/>
            <w:noWrap/>
            <w:hideMark/>
          </w:tcPr>
          <w:p w14:paraId="6C6526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7F7E1593" w14:textId="4CF3C95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Irfan</w:t>
            </w:r>
            <w:r w:rsidR="00B1547A">
              <w:rPr>
                <w:rFonts w:ascii="Calibri" w:eastAsia="Times New Roman" w:hAnsi="Calibri" w:cs="Calibri"/>
                <w:color w:val="000000"/>
                <w:kern w:val="0"/>
                <w:lang w:val="fr-FR"/>
                <w14:ligatures w14:val="none"/>
              </w:rPr>
              <w:t xml:space="preserve"> M.</w:t>
            </w:r>
          </w:p>
        </w:tc>
        <w:tc>
          <w:tcPr>
            <w:tcW w:w="6237" w:type="dxa"/>
            <w:tcBorders>
              <w:top w:val="nil"/>
              <w:left w:val="nil"/>
              <w:bottom w:val="nil"/>
              <w:right w:val="nil"/>
            </w:tcBorders>
            <w:shd w:val="clear" w:color="auto" w:fill="auto"/>
            <w:hideMark/>
          </w:tcPr>
          <w:p w14:paraId="230EAD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FABD25B" w14:textId="77777777" w:rsidTr="00E50378">
        <w:trPr>
          <w:trHeight w:val="945"/>
        </w:trPr>
        <w:tc>
          <w:tcPr>
            <w:tcW w:w="551" w:type="dxa"/>
            <w:tcBorders>
              <w:top w:val="nil"/>
              <w:left w:val="nil"/>
              <w:bottom w:val="nil"/>
              <w:right w:val="nil"/>
            </w:tcBorders>
            <w:shd w:val="clear" w:color="auto" w:fill="auto"/>
            <w:noWrap/>
            <w:hideMark/>
          </w:tcPr>
          <w:p w14:paraId="1313B67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152</w:t>
            </w:r>
          </w:p>
        </w:tc>
        <w:tc>
          <w:tcPr>
            <w:tcW w:w="6112" w:type="dxa"/>
            <w:tcBorders>
              <w:top w:val="nil"/>
              <w:left w:val="nil"/>
              <w:bottom w:val="nil"/>
              <w:right w:val="nil"/>
            </w:tcBorders>
            <w:shd w:val="clear" w:color="auto" w:fill="auto"/>
            <w:hideMark/>
          </w:tcPr>
          <w:p w14:paraId="764B157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Minimal Occurrence of Suspected Tuberculosis among Immigrants of War from Ukraine Shelters and Orphanage in Comparison to HIV Positive Cambodian Children from Orphanage</w:t>
            </w:r>
          </w:p>
        </w:tc>
        <w:tc>
          <w:tcPr>
            <w:tcW w:w="850" w:type="dxa"/>
            <w:tcBorders>
              <w:top w:val="nil"/>
              <w:left w:val="nil"/>
              <w:bottom w:val="nil"/>
              <w:right w:val="nil"/>
            </w:tcBorders>
            <w:shd w:val="clear" w:color="auto" w:fill="auto"/>
            <w:noWrap/>
            <w:hideMark/>
          </w:tcPr>
          <w:p w14:paraId="39847A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2A4B71E2" w14:textId="3F80F4E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Shahum A. </w:t>
            </w:r>
          </w:p>
        </w:tc>
        <w:tc>
          <w:tcPr>
            <w:tcW w:w="6237" w:type="dxa"/>
            <w:tcBorders>
              <w:top w:val="nil"/>
              <w:left w:val="nil"/>
              <w:bottom w:val="nil"/>
              <w:right w:val="nil"/>
            </w:tcBorders>
            <w:shd w:val="clear" w:color="auto" w:fill="auto"/>
            <w:hideMark/>
          </w:tcPr>
          <w:p w14:paraId="2B5CBC2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A8B7AC" w14:textId="77777777" w:rsidTr="00E50378">
        <w:trPr>
          <w:trHeight w:val="630"/>
        </w:trPr>
        <w:tc>
          <w:tcPr>
            <w:tcW w:w="551" w:type="dxa"/>
            <w:tcBorders>
              <w:top w:val="nil"/>
              <w:left w:val="nil"/>
              <w:bottom w:val="nil"/>
              <w:right w:val="nil"/>
            </w:tcBorders>
            <w:shd w:val="clear" w:color="auto" w:fill="auto"/>
            <w:noWrap/>
            <w:hideMark/>
          </w:tcPr>
          <w:p w14:paraId="1DB1B5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153</w:t>
            </w:r>
          </w:p>
        </w:tc>
        <w:tc>
          <w:tcPr>
            <w:tcW w:w="6112" w:type="dxa"/>
            <w:tcBorders>
              <w:top w:val="nil"/>
              <w:left w:val="nil"/>
              <w:bottom w:val="nil"/>
              <w:right w:val="nil"/>
            </w:tcBorders>
            <w:shd w:val="clear" w:color="auto" w:fill="auto"/>
            <w:hideMark/>
          </w:tcPr>
          <w:p w14:paraId="459BB49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Pott's disease and conditions of healthcare access for migrants in France</w:t>
            </w:r>
          </w:p>
        </w:tc>
        <w:tc>
          <w:tcPr>
            <w:tcW w:w="850" w:type="dxa"/>
            <w:tcBorders>
              <w:top w:val="nil"/>
              <w:left w:val="nil"/>
              <w:bottom w:val="nil"/>
              <w:right w:val="nil"/>
            </w:tcBorders>
            <w:shd w:val="clear" w:color="auto" w:fill="auto"/>
            <w:noWrap/>
            <w:hideMark/>
          </w:tcPr>
          <w:p w14:paraId="016BA04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8F0B011" w14:textId="51407F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Delori M. </w:t>
            </w:r>
          </w:p>
        </w:tc>
        <w:tc>
          <w:tcPr>
            <w:tcW w:w="6237" w:type="dxa"/>
            <w:tcBorders>
              <w:top w:val="nil"/>
              <w:left w:val="nil"/>
              <w:bottom w:val="nil"/>
              <w:right w:val="nil"/>
            </w:tcBorders>
            <w:shd w:val="clear" w:color="auto" w:fill="auto"/>
            <w:hideMark/>
          </w:tcPr>
          <w:p w14:paraId="649F41B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9AF5CB3" w14:textId="77777777" w:rsidTr="00E50378">
        <w:trPr>
          <w:trHeight w:val="585"/>
        </w:trPr>
        <w:tc>
          <w:tcPr>
            <w:tcW w:w="551" w:type="dxa"/>
            <w:tcBorders>
              <w:top w:val="nil"/>
              <w:left w:val="nil"/>
              <w:bottom w:val="nil"/>
              <w:right w:val="nil"/>
            </w:tcBorders>
            <w:shd w:val="clear" w:color="auto" w:fill="auto"/>
            <w:noWrap/>
            <w:hideMark/>
          </w:tcPr>
          <w:p w14:paraId="7F9B2D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154</w:t>
            </w:r>
          </w:p>
        </w:tc>
        <w:tc>
          <w:tcPr>
            <w:tcW w:w="6112" w:type="dxa"/>
            <w:tcBorders>
              <w:top w:val="nil"/>
              <w:left w:val="nil"/>
              <w:bottom w:val="nil"/>
              <w:right w:val="nil"/>
            </w:tcBorders>
            <w:shd w:val="clear" w:color="auto" w:fill="auto"/>
            <w:hideMark/>
          </w:tcPr>
          <w:p w14:paraId="7F3A10E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outbreak in a nursing home involving undocumented migrants and Israeli citizens</w:t>
            </w:r>
          </w:p>
        </w:tc>
        <w:tc>
          <w:tcPr>
            <w:tcW w:w="850" w:type="dxa"/>
            <w:tcBorders>
              <w:top w:val="nil"/>
              <w:left w:val="nil"/>
              <w:bottom w:val="nil"/>
              <w:right w:val="nil"/>
            </w:tcBorders>
            <w:shd w:val="clear" w:color="auto" w:fill="auto"/>
            <w:noWrap/>
            <w:hideMark/>
          </w:tcPr>
          <w:p w14:paraId="71A6731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199ADE41" w14:textId="327046A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654D187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4FD53E8" w14:textId="77777777" w:rsidTr="00E50378">
        <w:trPr>
          <w:trHeight w:val="405"/>
        </w:trPr>
        <w:tc>
          <w:tcPr>
            <w:tcW w:w="551" w:type="dxa"/>
            <w:tcBorders>
              <w:top w:val="nil"/>
              <w:left w:val="nil"/>
              <w:bottom w:val="nil"/>
              <w:right w:val="nil"/>
            </w:tcBorders>
            <w:shd w:val="clear" w:color="auto" w:fill="auto"/>
            <w:noWrap/>
            <w:hideMark/>
          </w:tcPr>
          <w:p w14:paraId="37841A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155</w:t>
            </w:r>
          </w:p>
        </w:tc>
        <w:tc>
          <w:tcPr>
            <w:tcW w:w="6112" w:type="dxa"/>
            <w:tcBorders>
              <w:top w:val="nil"/>
              <w:left w:val="nil"/>
              <w:bottom w:val="nil"/>
              <w:right w:val="nil"/>
            </w:tcBorders>
            <w:shd w:val="clear" w:color="auto" w:fill="auto"/>
            <w:hideMark/>
          </w:tcPr>
          <w:p w14:paraId="620B4AB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peritonitis in an endemic area</w:t>
            </w:r>
          </w:p>
        </w:tc>
        <w:tc>
          <w:tcPr>
            <w:tcW w:w="850" w:type="dxa"/>
            <w:tcBorders>
              <w:top w:val="nil"/>
              <w:left w:val="nil"/>
              <w:bottom w:val="nil"/>
              <w:right w:val="nil"/>
            </w:tcBorders>
            <w:shd w:val="clear" w:color="auto" w:fill="auto"/>
            <w:noWrap/>
            <w:hideMark/>
          </w:tcPr>
          <w:p w14:paraId="663D8E1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6281ED9D" w14:textId="7B189499"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Sotoudehmanesh</w:t>
            </w:r>
            <w:r w:rsidR="00B1547A">
              <w:rPr>
                <w:rFonts w:ascii="Calibri" w:eastAsia="Times New Roman" w:hAnsi="Calibri" w:cs="Calibri"/>
                <w:color w:val="000000"/>
                <w:kern w:val="0"/>
                <w:lang w:val="fr-FR"/>
                <w14:ligatures w14:val="none"/>
              </w:rPr>
              <w:t xml:space="preserve"> R.</w:t>
            </w:r>
          </w:p>
        </w:tc>
        <w:tc>
          <w:tcPr>
            <w:tcW w:w="6237" w:type="dxa"/>
            <w:tcBorders>
              <w:top w:val="nil"/>
              <w:left w:val="nil"/>
              <w:bottom w:val="nil"/>
              <w:right w:val="nil"/>
            </w:tcBorders>
            <w:shd w:val="clear" w:color="auto" w:fill="auto"/>
            <w:hideMark/>
          </w:tcPr>
          <w:p w14:paraId="2D857C4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F18A18E" w14:textId="77777777" w:rsidTr="00E50378">
        <w:trPr>
          <w:trHeight w:val="645"/>
        </w:trPr>
        <w:tc>
          <w:tcPr>
            <w:tcW w:w="551" w:type="dxa"/>
            <w:tcBorders>
              <w:top w:val="nil"/>
              <w:left w:val="nil"/>
              <w:bottom w:val="nil"/>
              <w:right w:val="nil"/>
            </w:tcBorders>
            <w:shd w:val="clear" w:color="auto" w:fill="auto"/>
            <w:noWrap/>
            <w:hideMark/>
          </w:tcPr>
          <w:p w14:paraId="3588DA4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156</w:t>
            </w:r>
          </w:p>
        </w:tc>
        <w:tc>
          <w:tcPr>
            <w:tcW w:w="6112" w:type="dxa"/>
            <w:tcBorders>
              <w:top w:val="nil"/>
              <w:left w:val="nil"/>
              <w:bottom w:val="nil"/>
              <w:right w:val="nil"/>
            </w:tcBorders>
            <w:shd w:val="clear" w:color="auto" w:fill="auto"/>
            <w:hideMark/>
          </w:tcPr>
          <w:p w14:paraId="5E29A38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Risk of travelling to the country of origin for tuberculosis among immigrants living in a low-incidence country</w:t>
            </w:r>
          </w:p>
        </w:tc>
        <w:tc>
          <w:tcPr>
            <w:tcW w:w="850" w:type="dxa"/>
            <w:tcBorders>
              <w:top w:val="nil"/>
              <w:left w:val="nil"/>
              <w:bottom w:val="nil"/>
              <w:right w:val="nil"/>
            </w:tcBorders>
            <w:shd w:val="clear" w:color="auto" w:fill="auto"/>
            <w:noWrap/>
            <w:hideMark/>
          </w:tcPr>
          <w:p w14:paraId="7E73BA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38BD1047" w14:textId="7909A19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Kik S. V.</w:t>
            </w:r>
          </w:p>
        </w:tc>
        <w:tc>
          <w:tcPr>
            <w:tcW w:w="6237" w:type="dxa"/>
            <w:tcBorders>
              <w:top w:val="nil"/>
              <w:left w:val="nil"/>
              <w:bottom w:val="nil"/>
              <w:right w:val="nil"/>
            </w:tcBorders>
            <w:shd w:val="clear" w:color="auto" w:fill="auto"/>
            <w:hideMark/>
          </w:tcPr>
          <w:p w14:paraId="482644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85EEECE" w14:textId="77777777" w:rsidTr="00E50378">
        <w:trPr>
          <w:trHeight w:val="345"/>
        </w:trPr>
        <w:tc>
          <w:tcPr>
            <w:tcW w:w="551" w:type="dxa"/>
            <w:tcBorders>
              <w:top w:val="nil"/>
              <w:left w:val="nil"/>
              <w:bottom w:val="nil"/>
              <w:right w:val="nil"/>
            </w:tcBorders>
            <w:shd w:val="clear" w:color="auto" w:fill="auto"/>
            <w:noWrap/>
            <w:hideMark/>
          </w:tcPr>
          <w:p w14:paraId="6EFAD0A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157</w:t>
            </w:r>
          </w:p>
        </w:tc>
        <w:tc>
          <w:tcPr>
            <w:tcW w:w="6112" w:type="dxa"/>
            <w:tcBorders>
              <w:top w:val="nil"/>
              <w:left w:val="nil"/>
              <w:bottom w:val="nil"/>
              <w:right w:val="nil"/>
            </w:tcBorders>
            <w:shd w:val="clear" w:color="auto" w:fill="auto"/>
            <w:hideMark/>
          </w:tcPr>
          <w:p w14:paraId="272276B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Genital tuberculosis and infertility in a Syrian refugee</w:t>
            </w:r>
          </w:p>
        </w:tc>
        <w:tc>
          <w:tcPr>
            <w:tcW w:w="850" w:type="dxa"/>
            <w:tcBorders>
              <w:top w:val="nil"/>
              <w:left w:val="nil"/>
              <w:bottom w:val="nil"/>
              <w:right w:val="nil"/>
            </w:tcBorders>
            <w:shd w:val="clear" w:color="auto" w:fill="auto"/>
            <w:noWrap/>
            <w:hideMark/>
          </w:tcPr>
          <w:p w14:paraId="70306C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CB1AD59" w14:textId="018959B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Abboud N.</w:t>
            </w:r>
          </w:p>
        </w:tc>
        <w:tc>
          <w:tcPr>
            <w:tcW w:w="6237" w:type="dxa"/>
            <w:tcBorders>
              <w:top w:val="nil"/>
              <w:left w:val="nil"/>
              <w:bottom w:val="nil"/>
              <w:right w:val="nil"/>
            </w:tcBorders>
            <w:shd w:val="clear" w:color="auto" w:fill="auto"/>
            <w:hideMark/>
          </w:tcPr>
          <w:p w14:paraId="1753E4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65037E5" w14:textId="77777777" w:rsidTr="00E50378">
        <w:trPr>
          <w:trHeight w:val="690"/>
        </w:trPr>
        <w:tc>
          <w:tcPr>
            <w:tcW w:w="551" w:type="dxa"/>
            <w:tcBorders>
              <w:top w:val="nil"/>
              <w:left w:val="nil"/>
              <w:bottom w:val="nil"/>
              <w:right w:val="nil"/>
            </w:tcBorders>
            <w:shd w:val="clear" w:color="auto" w:fill="auto"/>
            <w:noWrap/>
            <w:hideMark/>
          </w:tcPr>
          <w:p w14:paraId="3CFC12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158</w:t>
            </w:r>
          </w:p>
        </w:tc>
        <w:tc>
          <w:tcPr>
            <w:tcW w:w="6112" w:type="dxa"/>
            <w:tcBorders>
              <w:top w:val="nil"/>
              <w:left w:val="nil"/>
              <w:bottom w:val="nil"/>
              <w:right w:val="nil"/>
            </w:tcBorders>
            <w:shd w:val="clear" w:color="auto" w:fill="auto"/>
            <w:hideMark/>
          </w:tcPr>
          <w:p w14:paraId="2D6464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Diseases encountered during war and rebuilding: Lessons from past conflicts</w:t>
            </w:r>
          </w:p>
        </w:tc>
        <w:tc>
          <w:tcPr>
            <w:tcW w:w="850" w:type="dxa"/>
            <w:tcBorders>
              <w:top w:val="nil"/>
              <w:left w:val="nil"/>
              <w:bottom w:val="nil"/>
              <w:right w:val="nil"/>
            </w:tcBorders>
            <w:shd w:val="clear" w:color="auto" w:fill="auto"/>
            <w:noWrap/>
            <w:hideMark/>
          </w:tcPr>
          <w:p w14:paraId="7F7F389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4EAB2125" w14:textId="0D4310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Elston D. M.</w:t>
            </w:r>
          </w:p>
        </w:tc>
        <w:tc>
          <w:tcPr>
            <w:tcW w:w="6237" w:type="dxa"/>
            <w:tcBorders>
              <w:top w:val="nil"/>
              <w:left w:val="nil"/>
              <w:bottom w:val="nil"/>
              <w:right w:val="nil"/>
            </w:tcBorders>
            <w:shd w:val="clear" w:color="auto" w:fill="auto"/>
            <w:hideMark/>
          </w:tcPr>
          <w:p w14:paraId="162361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130A68C" w14:textId="77777777" w:rsidTr="00E50378">
        <w:trPr>
          <w:trHeight w:val="375"/>
        </w:trPr>
        <w:tc>
          <w:tcPr>
            <w:tcW w:w="551" w:type="dxa"/>
            <w:tcBorders>
              <w:top w:val="nil"/>
              <w:left w:val="nil"/>
              <w:bottom w:val="nil"/>
              <w:right w:val="nil"/>
            </w:tcBorders>
            <w:shd w:val="clear" w:color="auto" w:fill="auto"/>
            <w:noWrap/>
            <w:hideMark/>
          </w:tcPr>
          <w:p w14:paraId="2E7D412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159</w:t>
            </w:r>
          </w:p>
        </w:tc>
        <w:tc>
          <w:tcPr>
            <w:tcW w:w="6112" w:type="dxa"/>
            <w:tcBorders>
              <w:top w:val="nil"/>
              <w:left w:val="nil"/>
              <w:bottom w:val="nil"/>
              <w:right w:val="nil"/>
            </w:tcBorders>
            <w:shd w:val="clear" w:color="auto" w:fill="auto"/>
            <w:hideMark/>
          </w:tcPr>
          <w:p w14:paraId="163963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Appendicitis, or rather yersiniosis, or rather tuberculosis!</w:t>
            </w:r>
          </w:p>
        </w:tc>
        <w:tc>
          <w:tcPr>
            <w:tcW w:w="850" w:type="dxa"/>
            <w:tcBorders>
              <w:top w:val="nil"/>
              <w:left w:val="nil"/>
              <w:bottom w:val="nil"/>
              <w:right w:val="nil"/>
            </w:tcBorders>
            <w:shd w:val="clear" w:color="auto" w:fill="auto"/>
            <w:noWrap/>
            <w:hideMark/>
          </w:tcPr>
          <w:p w14:paraId="32B50D9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66D6A328" w14:textId="60D35A7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Consolaro A. </w:t>
            </w:r>
          </w:p>
        </w:tc>
        <w:tc>
          <w:tcPr>
            <w:tcW w:w="6237" w:type="dxa"/>
            <w:tcBorders>
              <w:top w:val="nil"/>
              <w:left w:val="nil"/>
              <w:bottom w:val="nil"/>
              <w:right w:val="nil"/>
            </w:tcBorders>
            <w:shd w:val="clear" w:color="auto" w:fill="auto"/>
            <w:hideMark/>
          </w:tcPr>
          <w:p w14:paraId="533E1EC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1E2E75C" w14:textId="77777777" w:rsidTr="00E50378">
        <w:trPr>
          <w:trHeight w:val="420"/>
        </w:trPr>
        <w:tc>
          <w:tcPr>
            <w:tcW w:w="551" w:type="dxa"/>
            <w:tcBorders>
              <w:top w:val="nil"/>
              <w:left w:val="nil"/>
              <w:bottom w:val="nil"/>
              <w:right w:val="nil"/>
            </w:tcBorders>
            <w:shd w:val="clear" w:color="auto" w:fill="auto"/>
            <w:noWrap/>
            <w:hideMark/>
          </w:tcPr>
          <w:p w14:paraId="1271F6F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160</w:t>
            </w:r>
          </w:p>
        </w:tc>
        <w:tc>
          <w:tcPr>
            <w:tcW w:w="6112" w:type="dxa"/>
            <w:tcBorders>
              <w:top w:val="nil"/>
              <w:left w:val="nil"/>
              <w:bottom w:val="nil"/>
              <w:right w:val="nil"/>
            </w:tcBorders>
            <w:shd w:val="clear" w:color="auto" w:fill="auto"/>
            <w:hideMark/>
          </w:tcPr>
          <w:p w14:paraId="391B4A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Unusual causes of haemophagocytic syndrome</w:t>
            </w:r>
          </w:p>
        </w:tc>
        <w:tc>
          <w:tcPr>
            <w:tcW w:w="850" w:type="dxa"/>
            <w:tcBorders>
              <w:top w:val="nil"/>
              <w:left w:val="nil"/>
              <w:bottom w:val="nil"/>
              <w:right w:val="nil"/>
            </w:tcBorders>
            <w:shd w:val="clear" w:color="auto" w:fill="auto"/>
            <w:noWrap/>
            <w:hideMark/>
          </w:tcPr>
          <w:p w14:paraId="66FB62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54F5CAAE" w14:textId="68837F48"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Al Sayes </w:t>
            </w:r>
            <w:r w:rsidR="00B1547A">
              <w:rPr>
                <w:rFonts w:ascii="Calibri" w:eastAsia="Times New Roman" w:hAnsi="Calibri" w:cs="Calibri"/>
                <w:color w:val="000000"/>
                <w:kern w:val="0"/>
                <w:lang w:val="fr-FR"/>
                <w14:ligatures w14:val="none"/>
              </w:rPr>
              <w:t>F.</w:t>
            </w:r>
          </w:p>
        </w:tc>
        <w:tc>
          <w:tcPr>
            <w:tcW w:w="6237" w:type="dxa"/>
            <w:tcBorders>
              <w:top w:val="nil"/>
              <w:left w:val="nil"/>
              <w:bottom w:val="nil"/>
              <w:right w:val="nil"/>
            </w:tcBorders>
            <w:shd w:val="clear" w:color="auto" w:fill="auto"/>
            <w:hideMark/>
          </w:tcPr>
          <w:p w14:paraId="746D58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A30F4C0" w14:textId="77777777" w:rsidTr="00E50378">
        <w:trPr>
          <w:trHeight w:val="630"/>
        </w:trPr>
        <w:tc>
          <w:tcPr>
            <w:tcW w:w="551" w:type="dxa"/>
            <w:tcBorders>
              <w:top w:val="nil"/>
              <w:left w:val="nil"/>
              <w:bottom w:val="nil"/>
              <w:right w:val="nil"/>
            </w:tcBorders>
            <w:shd w:val="clear" w:color="auto" w:fill="auto"/>
            <w:noWrap/>
            <w:hideMark/>
          </w:tcPr>
          <w:p w14:paraId="18D281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161</w:t>
            </w:r>
          </w:p>
        </w:tc>
        <w:tc>
          <w:tcPr>
            <w:tcW w:w="6112" w:type="dxa"/>
            <w:tcBorders>
              <w:top w:val="nil"/>
              <w:left w:val="nil"/>
              <w:bottom w:val="nil"/>
              <w:right w:val="nil"/>
            </w:tcBorders>
            <w:shd w:val="clear" w:color="auto" w:fill="auto"/>
            <w:hideMark/>
          </w:tcPr>
          <w:p w14:paraId="5EC587B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Physical and mental health needs of unaccompanied children seeking asylum: A descriptive analysis in Kent, UK</w:t>
            </w:r>
          </w:p>
        </w:tc>
        <w:tc>
          <w:tcPr>
            <w:tcW w:w="850" w:type="dxa"/>
            <w:tcBorders>
              <w:top w:val="nil"/>
              <w:left w:val="nil"/>
              <w:bottom w:val="nil"/>
              <w:right w:val="nil"/>
            </w:tcBorders>
            <w:shd w:val="clear" w:color="auto" w:fill="auto"/>
            <w:noWrap/>
            <w:hideMark/>
          </w:tcPr>
          <w:p w14:paraId="5AF538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C92B8D9" w14:textId="17B6C9F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Coyle R. </w:t>
            </w:r>
          </w:p>
        </w:tc>
        <w:tc>
          <w:tcPr>
            <w:tcW w:w="6237" w:type="dxa"/>
            <w:tcBorders>
              <w:top w:val="nil"/>
              <w:left w:val="nil"/>
              <w:bottom w:val="nil"/>
              <w:right w:val="nil"/>
            </w:tcBorders>
            <w:shd w:val="clear" w:color="auto" w:fill="auto"/>
            <w:hideMark/>
          </w:tcPr>
          <w:p w14:paraId="73CA12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7D5BE70" w14:textId="77777777" w:rsidTr="00E50378">
        <w:trPr>
          <w:trHeight w:val="660"/>
        </w:trPr>
        <w:tc>
          <w:tcPr>
            <w:tcW w:w="551" w:type="dxa"/>
            <w:tcBorders>
              <w:top w:val="nil"/>
              <w:left w:val="nil"/>
              <w:bottom w:val="nil"/>
              <w:right w:val="nil"/>
            </w:tcBorders>
            <w:shd w:val="clear" w:color="auto" w:fill="auto"/>
            <w:noWrap/>
            <w:hideMark/>
          </w:tcPr>
          <w:p w14:paraId="332A42F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162</w:t>
            </w:r>
          </w:p>
        </w:tc>
        <w:tc>
          <w:tcPr>
            <w:tcW w:w="6112" w:type="dxa"/>
            <w:tcBorders>
              <w:top w:val="nil"/>
              <w:left w:val="nil"/>
              <w:bottom w:val="nil"/>
              <w:right w:val="nil"/>
            </w:tcBorders>
            <w:shd w:val="clear" w:color="auto" w:fill="auto"/>
            <w:hideMark/>
          </w:tcPr>
          <w:p w14:paraId="7758CA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Two cases of lupus vulgaris in childhood and review of the clinical challenges</w:t>
            </w:r>
          </w:p>
        </w:tc>
        <w:tc>
          <w:tcPr>
            <w:tcW w:w="850" w:type="dxa"/>
            <w:tcBorders>
              <w:top w:val="nil"/>
              <w:left w:val="nil"/>
              <w:bottom w:val="nil"/>
              <w:right w:val="nil"/>
            </w:tcBorders>
            <w:shd w:val="clear" w:color="auto" w:fill="auto"/>
            <w:noWrap/>
            <w:hideMark/>
          </w:tcPr>
          <w:p w14:paraId="245FCA4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9E10401" w14:textId="5A6FF12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Striegel A. K. </w:t>
            </w:r>
          </w:p>
        </w:tc>
        <w:tc>
          <w:tcPr>
            <w:tcW w:w="6237" w:type="dxa"/>
            <w:tcBorders>
              <w:top w:val="nil"/>
              <w:left w:val="nil"/>
              <w:bottom w:val="nil"/>
              <w:right w:val="nil"/>
            </w:tcBorders>
            <w:shd w:val="clear" w:color="auto" w:fill="auto"/>
            <w:hideMark/>
          </w:tcPr>
          <w:p w14:paraId="186362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DCFB86F" w14:textId="77777777" w:rsidTr="00E50378">
        <w:trPr>
          <w:trHeight w:val="585"/>
        </w:trPr>
        <w:tc>
          <w:tcPr>
            <w:tcW w:w="551" w:type="dxa"/>
            <w:tcBorders>
              <w:top w:val="nil"/>
              <w:left w:val="nil"/>
              <w:bottom w:val="nil"/>
              <w:right w:val="nil"/>
            </w:tcBorders>
            <w:shd w:val="clear" w:color="auto" w:fill="auto"/>
            <w:noWrap/>
            <w:hideMark/>
          </w:tcPr>
          <w:p w14:paraId="1DF7A0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163</w:t>
            </w:r>
          </w:p>
        </w:tc>
        <w:tc>
          <w:tcPr>
            <w:tcW w:w="6112" w:type="dxa"/>
            <w:tcBorders>
              <w:top w:val="nil"/>
              <w:left w:val="nil"/>
              <w:bottom w:val="nil"/>
              <w:right w:val="nil"/>
            </w:tcBorders>
            <w:shd w:val="clear" w:color="auto" w:fill="auto"/>
            <w:hideMark/>
          </w:tcPr>
          <w:p w14:paraId="3FE6C1C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Common causes of pleural effusion in referral hospital in Isfahan, Iran 1997-1998</w:t>
            </w:r>
          </w:p>
        </w:tc>
        <w:tc>
          <w:tcPr>
            <w:tcW w:w="850" w:type="dxa"/>
            <w:tcBorders>
              <w:top w:val="nil"/>
              <w:left w:val="nil"/>
              <w:bottom w:val="nil"/>
              <w:right w:val="nil"/>
            </w:tcBorders>
            <w:shd w:val="clear" w:color="auto" w:fill="auto"/>
            <w:noWrap/>
            <w:hideMark/>
          </w:tcPr>
          <w:p w14:paraId="12A4C2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55D659C2" w14:textId="5014AD5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Golshan M. </w:t>
            </w:r>
          </w:p>
        </w:tc>
        <w:tc>
          <w:tcPr>
            <w:tcW w:w="6237" w:type="dxa"/>
            <w:tcBorders>
              <w:top w:val="nil"/>
              <w:left w:val="nil"/>
              <w:bottom w:val="nil"/>
              <w:right w:val="nil"/>
            </w:tcBorders>
            <w:shd w:val="clear" w:color="auto" w:fill="auto"/>
            <w:hideMark/>
          </w:tcPr>
          <w:p w14:paraId="1B3E3D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16CAAEF" w14:textId="77777777" w:rsidTr="00E50378">
        <w:trPr>
          <w:trHeight w:val="645"/>
        </w:trPr>
        <w:tc>
          <w:tcPr>
            <w:tcW w:w="551" w:type="dxa"/>
            <w:tcBorders>
              <w:top w:val="nil"/>
              <w:left w:val="nil"/>
              <w:bottom w:val="nil"/>
              <w:right w:val="nil"/>
            </w:tcBorders>
            <w:shd w:val="clear" w:color="auto" w:fill="auto"/>
            <w:noWrap/>
            <w:hideMark/>
          </w:tcPr>
          <w:p w14:paraId="64E35D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164</w:t>
            </w:r>
          </w:p>
        </w:tc>
        <w:tc>
          <w:tcPr>
            <w:tcW w:w="6112" w:type="dxa"/>
            <w:tcBorders>
              <w:top w:val="nil"/>
              <w:left w:val="nil"/>
              <w:bottom w:val="nil"/>
              <w:right w:val="nil"/>
            </w:tcBorders>
            <w:shd w:val="clear" w:color="auto" w:fill="auto"/>
            <w:hideMark/>
          </w:tcPr>
          <w:p w14:paraId="0193704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population-based study of tuberculosis epidemiology and innovative service delivery in Canada</w:t>
            </w:r>
          </w:p>
        </w:tc>
        <w:tc>
          <w:tcPr>
            <w:tcW w:w="850" w:type="dxa"/>
            <w:tcBorders>
              <w:top w:val="nil"/>
              <w:left w:val="nil"/>
              <w:bottom w:val="nil"/>
              <w:right w:val="nil"/>
            </w:tcBorders>
            <w:shd w:val="clear" w:color="auto" w:fill="auto"/>
            <w:noWrap/>
            <w:hideMark/>
          </w:tcPr>
          <w:p w14:paraId="1045FF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68711A94" w14:textId="444A36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Jensen M. </w:t>
            </w:r>
          </w:p>
        </w:tc>
        <w:tc>
          <w:tcPr>
            <w:tcW w:w="6237" w:type="dxa"/>
            <w:tcBorders>
              <w:top w:val="nil"/>
              <w:left w:val="nil"/>
              <w:bottom w:val="nil"/>
              <w:right w:val="nil"/>
            </w:tcBorders>
            <w:shd w:val="clear" w:color="auto" w:fill="auto"/>
            <w:hideMark/>
          </w:tcPr>
          <w:p w14:paraId="56157D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DCEEF02" w14:textId="77777777" w:rsidTr="00E50378">
        <w:trPr>
          <w:trHeight w:val="615"/>
        </w:trPr>
        <w:tc>
          <w:tcPr>
            <w:tcW w:w="551" w:type="dxa"/>
            <w:tcBorders>
              <w:top w:val="nil"/>
              <w:left w:val="nil"/>
              <w:bottom w:val="nil"/>
              <w:right w:val="nil"/>
            </w:tcBorders>
            <w:shd w:val="clear" w:color="auto" w:fill="auto"/>
            <w:noWrap/>
            <w:hideMark/>
          </w:tcPr>
          <w:p w14:paraId="10E6428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165</w:t>
            </w:r>
          </w:p>
        </w:tc>
        <w:tc>
          <w:tcPr>
            <w:tcW w:w="6112" w:type="dxa"/>
            <w:tcBorders>
              <w:top w:val="nil"/>
              <w:left w:val="nil"/>
              <w:bottom w:val="nil"/>
              <w:right w:val="nil"/>
            </w:tcBorders>
            <w:shd w:val="clear" w:color="auto" w:fill="auto"/>
            <w:hideMark/>
          </w:tcPr>
          <w:p w14:paraId="6C94101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Time to Sputum Smear Conversion in Smear-Positive Pulmonary Tuberculosis Patients and Factors for Delayed Conversion</w:t>
            </w:r>
          </w:p>
        </w:tc>
        <w:tc>
          <w:tcPr>
            <w:tcW w:w="850" w:type="dxa"/>
            <w:tcBorders>
              <w:top w:val="nil"/>
              <w:left w:val="nil"/>
              <w:bottom w:val="nil"/>
              <w:right w:val="nil"/>
            </w:tcBorders>
            <w:shd w:val="clear" w:color="auto" w:fill="auto"/>
            <w:noWrap/>
            <w:hideMark/>
          </w:tcPr>
          <w:p w14:paraId="073AE9C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7A28190A" w14:textId="69B5A10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Azarkar</w:t>
            </w:r>
            <w:r w:rsidR="00B1547A">
              <w:rPr>
                <w:rFonts w:ascii="Calibri" w:eastAsia="Times New Roman" w:hAnsi="Calibri" w:cs="Calibri"/>
                <w:color w:val="000000"/>
                <w:kern w:val="0"/>
                <w:lang w:val="fr-FR"/>
                <w14:ligatures w14:val="none"/>
              </w:rPr>
              <w:t xml:space="preserve"> Z.</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6F557DF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38A2ED" w14:textId="77777777" w:rsidTr="00E50378">
        <w:trPr>
          <w:trHeight w:val="585"/>
        </w:trPr>
        <w:tc>
          <w:tcPr>
            <w:tcW w:w="551" w:type="dxa"/>
            <w:tcBorders>
              <w:top w:val="nil"/>
              <w:left w:val="nil"/>
              <w:bottom w:val="nil"/>
              <w:right w:val="nil"/>
            </w:tcBorders>
            <w:shd w:val="clear" w:color="auto" w:fill="auto"/>
            <w:noWrap/>
            <w:hideMark/>
          </w:tcPr>
          <w:p w14:paraId="46B3FE1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166</w:t>
            </w:r>
          </w:p>
        </w:tc>
        <w:tc>
          <w:tcPr>
            <w:tcW w:w="6112" w:type="dxa"/>
            <w:tcBorders>
              <w:top w:val="nil"/>
              <w:left w:val="nil"/>
              <w:bottom w:val="nil"/>
              <w:right w:val="nil"/>
            </w:tcBorders>
            <w:shd w:val="clear" w:color="auto" w:fill="auto"/>
            <w:hideMark/>
          </w:tcPr>
          <w:p w14:paraId="022679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Communicating their way: A novel approach to connecting with patients from non-English speaking backgrounds</w:t>
            </w:r>
          </w:p>
        </w:tc>
        <w:tc>
          <w:tcPr>
            <w:tcW w:w="850" w:type="dxa"/>
            <w:tcBorders>
              <w:top w:val="nil"/>
              <w:left w:val="nil"/>
              <w:bottom w:val="nil"/>
              <w:right w:val="nil"/>
            </w:tcBorders>
            <w:shd w:val="clear" w:color="auto" w:fill="auto"/>
            <w:noWrap/>
            <w:hideMark/>
          </w:tcPr>
          <w:p w14:paraId="19135E2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17102F9A" w14:textId="77EEAF5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Castillo C.</w:t>
            </w:r>
          </w:p>
        </w:tc>
        <w:tc>
          <w:tcPr>
            <w:tcW w:w="6237" w:type="dxa"/>
            <w:tcBorders>
              <w:top w:val="nil"/>
              <w:left w:val="nil"/>
              <w:bottom w:val="nil"/>
              <w:right w:val="nil"/>
            </w:tcBorders>
            <w:shd w:val="clear" w:color="auto" w:fill="auto"/>
            <w:hideMark/>
          </w:tcPr>
          <w:p w14:paraId="62FEF6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7F706BC" w14:textId="77777777" w:rsidTr="00E50378">
        <w:trPr>
          <w:trHeight w:val="360"/>
        </w:trPr>
        <w:tc>
          <w:tcPr>
            <w:tcW w:w="551" w:type="dxa"/>
            <w:tcBorders>
              <w:top w:val="nil"/>
              <w:left w:val="nil"/>
              <w:bottom w:val="nil"/>
              <w:right w:val="nil"/>
            </w:tcBorders>
            <w:shd w:val="clear" w:color="auto" w:fill="auto"/>
            <w:noWrap/>
            <w:hideMark/>
          </w:tcPr>
          <w:p w14:paraId="19CF3D1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167</w:t>
            </w:r>
          </w:p>
        </w:tc>
        <w:tc>
          <w:tcPr>
            <w:tcW w:w="6112" w:type="dxa"/>
            <w:tcBorders>
              <w:top w:val="nil"/>
              <w:left w:val="nil"/>
              <w:bottom w:val="nil"/>
              <w:right w:val="nil"/>
            </w:tcBorders>
            <w:shd w:val="clear" w:color="auto" w:fill="auto"/>
            <w:hideMark/>
          </w:tcPr>
          <w:p w14:paraId="3E681A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Rare infective causes of chronic wounds</w:t>
            </w:r>
          </w:p>
        </w:tc>
        <w:tc>
          <w:tcPr>
            <w:tcW w:w="850" w:type="dxa"/>
            <w:tcBorders>
              <w:top w:val="nil"/>
              <w:left w:val="nil"/>
              <w:bottom w:val="nil"/>
              <w:right w:val="nil"/>
            </w:tcBorders>
            <w:shd w:val="clear" w:color="auto" w:fill="auto"/>
            <w:noWrap/>
            <w:hideMark/>
          </w:tcPr>
          <w:p w14:paraId="3ADE32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94E7146" w14:textId="1AC9260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Price A. </w:t>
            </w:r>
          </w:p>
        </w:tc>
        <w:tc>
          <w:tcPr>
            <w:tcW w:w="6237" w:type="dxa"/>
            <w:tcBorders>
              <w:top w:val="nil"/>
              <w:left w:val="nil"/>
              <w:bottom w:val="nil"/>
              <w:right w:val="nil"/>
            </w:tcBorders>
            <w:shd w:val="clear" w:color="auto" w:fill="auto"/>
            <w:hideMark/>
          </w:tcPr>
          <w:p w14:paraId="515C96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4ADE3EE" w14:textId="77777777" w:rsidTr="00E50378">
        <w:trPr>
          <w:trHeight w:val="705"/>
        </w:trPr>
        <w:tc>
          <w:tcPr>
            <w:tcW w:w="551" w:type="dxa"/>
            <w:tcBorders>
              <w:top w:val="nil"/>
              <w:left w:val="nil"/>
              <w:bottom w:val="nil"/>
              <w:right w:val="nil"/>
            </w:tcBorders>
            <w:shd w:val="clear" w:color="auto" w:fill="auto"/>
            <w:noWrap/>
            <w:hideMark/>
          </w:tcPr>
          <w:p w14:paraId="0ACA49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168</w:t>
            </w:r>
          </w:p>
        </w:tc>
        <w:tc>
          <w:tcPr>
            <w:tcW w:w="6112" w:type="dxa"/>
            <w:tcBorders>
              <w:top w:val="nil"/>
              <w:left w:val="nil"/>
              <w:bottom w:val="nil"/>
              <w:right w:val="nil"/>
            </w:tcBorders>
            <w:shd w:val="clear" w:color="auto" w:fill="auto"/>
            <w:hideMark/>
          </w:tcPr>
          <w:p w14:paraId="0D6C6FC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Multidrug-resistant strains of Mycobacterium tuberculosis isolated from patients in Tehran belong to a genetically distinct cluster</w:t>
            </w:r>
          </w:p>
        </w:tc>
        <w:tc>
          <w:tcPr>
            <w:tcW w:w="850" w:type="dxa"/>
            <w:tcBorders>
              <w:top w:val="nil"/>
              <w:left w:val="nil"/>
              <w:bottom w:val="nil"/>
              <w:right w:val="nil"/>
            </w:tcBorders>
            <w:shd w:val="clear" w:color="auto" w:fill="auto"/>
            <w:noWrap/>
            <w:hideMark/>
          </w:tcPr>
          <w:p w14:paraId="140962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471141AB" w14:textId="31C5700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Feizabadi M.</w:t>
            </w:r>
          </w:p>
        </w:tc>
        <w:tc>
          <w:tcPr>
            <w:tcW w:w="6237" w:type="dxa"/>
            <w:tcBorders>
              <w:top w:val="nil"/>
              <w:left w:val="nil"/>
              <w:bottom w:val="nil"/>
              <w:right w:val="nil"/>
            </w:tcBorders>
            <w:shd w:val="clear" w:color="auto" w:fill="auto"/>
            <w:hideMark/>
          </w:tcPr>
          <w:p w14:paraId="7C1109B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0FCAD1B" w14:textId="77777777" w:rsidTr="00E50378">
        <w:trPr>
          <w:trHeight w:val="705"/>
        </w:trPr>
        <w:tc>
          <w:tcPr>
            <w:tcW w:w="551" w:type="dxa"/>
            <w:tcBorders>
              <w:top w:val="nil"/>
              <w:left w:val="nil"/>
              <w:bottom w:val="nil"/>
              <w:right w:val="nil"/>
            </w:tcBorders>
            <w:shd w:val="clear" w:color="auto" w:fill="auto"/>
            <w:noWrap/>
            <w:hideMark/>
          </w:tcPr>
          <w:p w14:paraId="0E0DFB7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169</w:t>
            </w:r>
          </w:p>
        </w:tc>
        <w:tc>
          <w:tcPr>
            <w:tcW w:w="6112" w:type="dxa"/>
            <w:tcBorders>
              <w:top w:val="nil"/>
              <w:left w:val="nil"/>
              <w:bottom w:val="nil"/>
              <w:right w:val="nil"/>
            </w:tcBorders>
            <w:shd w:val="clear" w:color="auto" w:fill="auto"/>
            <w:hideMark/>
          </w:tcPr>
          <w:p w14:paraId="49744A6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in North Africa and North African immigrants to Europe</w:t>
            </w:r>
          </w:p>
        </w:tc>
        <w:tc>
          <w:tcPr>
            <w:tcW w:w="850" w:type="dxa"/>
            <w:tcBorders>
              <w:top w:val="nil"/>
              <w:left w:val="nil"/>
              <w:bottom w:val="nil"/>
              <w:right w:val="nil"/>
            </w:tcBorders>
            <w:shd w:val="clear" w:color="auto" w:fill="auto"/>
            <w:noWrap/>
            <w:hideMark/>
          </w:tcPr>
          <w:p w14:paraId="0D5689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BD6EC82" w14:textId="7E66A17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Khyatti M.K.</w:t>
            </w:r>
          </w:p>
        </w:tc>
        <w:tc>
          <w:tcPr>
            <w:tcW w:w="6237" w:type="dxa"/>
            <w:tcBorders>
              <w:top w:val="nil"/>
              <w:left w:val="nil"/>
              <w:bottom w:val="nil"/>
              <w:right w:val="nil"/>
            </w:tcBorders>
            <w:shd w:val="clear" w:color="auto" w:fill="auto"/>
            <w:hideMark/>
          </w:tcPr>
          <w:p w14:paraId="0F3C22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4B72F1D" w14:textId="77777777" w:rsidTr="00E50378">
        <w:trPr>
          <w:trHeight w:val="405"/>
        </w:trPr>
        <w:tc>
          <w:tcPr>
            <w:tcW w:w="551" w:type="dxa"/>
            <w:tcBorders>
              <w:top w:val="nil"/>
              <w:left w:val="nil"/>
              <w:bottom w:val="nil"/>
              <w:right w:val="nil"/>
            </w:tcBorders>
            <w:shd w:val="clear" w:color="auto" w:fill="auto"/>
            <w:noWrap/>
            <w:hideMark/>
          </w:tcPr>
          <w:p w14:paraId="4889A3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170</w:t>
            </w:r>
          </w:p>
        </w:tc>
        <w:tc>
          <w:tcPr>
            <w:tcW w:w="6112" w:type="dxa"/>
            <w:tcBorders>
              <w:top w:val="nil"/>
              <w:left w:val="nil"/>
              <w:bottom w:val="nil"/>
              <w:right w:val="nil"/>
            </w:tcBorders>
            <w:shd w:val="clear" w:color="auto" w:fill="auto"/>
            <w:hideMark/>
          </w:tcPr>
          <w:p w14:paraId="6341E79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Chest radiography for tuberculosis screening: A valuable tool</w:t>
            </w:r>
          </w:p>
        </w:tc>
        <w:tc>
          <w:tcPr>
            <w:tcW w:w="850" w:type="dxa"/>
            <w:tcBorders>
              <w:top w:val="nil"/>
              <w:left w:val="nil"/>
              <w:bottom w:val="nil"/>
              <w:right w:val="nil"/>
            </w:tcBorders>
            <w:shd w:val="clear" w:color="auto" w:fill="auto"/>
            <w:noWrap/>
            <w:hideMark/>
          </w:tcPr>
          <w:p w14:paraId="725D93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AEE5A3A" w14:textId="424C460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Aviram G.</w:t>
            </w:r>
          </w:p>
        </w:tc>
        <w:tc>
          <w:tcPr>
            <w:tcW w:w="6237" w:type="dxa"/>
            <w:tcBorders>
              <w:top w:val="nil"/>
              <w:left w:val="nil"/>
              <w:bottom w:val="nil"/>
              <w:right w:val="nil"/>
            </w:tcBorders>
            <w:shd w:val="clear" w:color="auto" w:fill="auto"/>
            <w:hideMark/>
          </w:tcPr>
          <w:p w14:paraId="750826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5E56F467" w14:textId="77777777" w:rsidTr="00E50378">
        <w:trPr>
          <w:trHeight w:val="585"/>
        </w:trPr>
        <w:tc>
          <w:tcPr>
            <w:tcW w:w="551" w:type="dxa"/>
            <w:tcBorders>
              <w:top w:val="nil"/>
              <w:left w:val="nil"/>
              <w:bottom w:val="nil"/>
              <w:right w:val="nil"/>
            </w:tcBorders>
            <w:shd w:val="clear" w:color="auto" w:fill="auto"/>
            <w:noWrap/>
            <w:hideMark/>
          </w:tcPr>
          <w:p w14:paraId="12974D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171</w:t>
            </w:r>
          </w:p>
        </w:tc>
        <w:tc>
          <w:tcPr>
            <w:tcW w:w="6112" w:type="dxa"/>
            <w:tcBorders>
              <w:top w:val="nil"/>
              <w:left w:val="nil"/>
              <w:bottom w:val="nil"/>
              <w:right w:val="nil"/>
            </w:tcBorders>
            <w:shd w:val="clear" w:color="auto" w:fill="auto"/>
            <w:hideMark/>
          </w:tcPr>
          <w:p w14:paraId="518F37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Characteristics of central nervous system tuberculosis in a low-incidence country: a series of 20 cases and a review of the literature</w:t>
            </w:r>
          </w:p>
        </w:tc>
        <w:tc>
          <w:tcPr>
            <w:tcW w:w="850" w:type="dxa"/>
            <w:tcBorders>
              <w:top w:val="nil"/>
              <w:left w:val="nil"/>
              <w:bottom w:val="nil"/>
              <w:right w:val="nil"/>
            </w:tcBorders>
            <w:shd w:val="clear" w:color="auto" w:fill="auto"/>
            <w:noWrap/>
            <w:hideMark/>
          </w:tcPr>
          <w:p w14:paraId="7E4039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0D7AD30" w14:textId="0327CD5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Daniele B.</w:t>
            </w:r>
          </w:p>
        </w:tc>
        <w:tc>
          <w:tcPr>
            <w:tcW w:w="6237" w:type="dxa"/>
            <w:tcBorders>
              <w:top w:val="nil"/>
              <w:left w:val="nil"/>
              <w:bottom w:val="nil"/>
              <w:right w:val="nil"/>
            </w:tcBorders>
            <w:shd w:val="clear" w:color="auto" w:fill="auto"/>
            <w:hideMark/>
          </w:tcPr>
          <w:p w14:paraId="6D1BCB6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EA5171E" w14:textId="77777777" w:rsidTr="00E50378">
        <w:trPr>
          <w:trHeight w:val="375"/>
        </w:trPr>
        <w:tc>
          <w:tcPr>
            <w:tcW w:w="551" w:type="dxa"/>
            <w:tcBorders>
              <w:top w:val="nil"/>
              <w:left w:val="nil"/>
              <w:bottom w:val="nil"/>
              <w:right w:val="nil"/>
            </w:tcBorders>
            <w:shd w:val="clear" w:color="auto" w:fill="auto"/>
            <w:noWrap/>
            <w:hideMark/>
          </w:tcPr>
          <w:p w14:paraId="48EAEB7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172</w:t>
            </w:r>
          </w:p>
        </w:tc>
        <w:tc>
          <w:tcPr>
            <w:tcW w:w="6112" w:type="dxa"/>
            <w:tcBorders>
              <w:top w:val="nil"/>
              <w:left w:val="nil"/>
              <w:bottom w:val="nil"/>
              <w:right w:val="nil"/>
            </w:tcBorders>
            <w:shd w:val="clear" w:color="auto" w:fill="auto"/>
            <w:hideMark/>
          </w:tcPr>
          <w:p w14:paraId="7757D1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Langerhans cells in skin lesions of leprosy</w:t>
            </w:r>
          </w:p>
        </w:tc>
        <w:tc>
          <w:tcPr>
            <w:tcW w:w="850" w:type="dxa"/>
            <w:tcBorders>
              <w:top w:val="nil"/>
              <w:left w:val="nil"/>
              <w:bottom w:val="nil"/>
              <w:right w:val="nil"/>
            </w:tcBorders>
            <w:shd w:val="clear" w:color="auto" w:fill="auto"/>
            <w:noWrap/>
            <w:hideMark/>
          </w:tcPr>
          <w:p w14:paraId="7F16A25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225DE91A" w14:textId="3DC1F740"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Azadeh</w:t>
            </w:r>
            <w:r w:rsidR="00B1547A">
              <w:rPr>
                <w:rFonts w:ascii="Calibri" w:eastAsia="Times New Roman" w:hAnsi="Calibri" w:cs="Calibri"/>
                <w:color w:val="000000"/>
                <w:kern w:val="0"/>
                <w:lang w:val="fr-FR"/>
                <w14:ligatures w14:val="none"/>
              </w:rPr>
              <w:t xml:space="preserve"> B.</w:t>
            </w:r>
          </w:p>
        </w:tc>
        <w:tc>
          <w:tcPr>
            <w:tcW w:w="6237" w:type="dxa"/>
            <w:tcBorders>
              <w:top w:val="nil"/>
              <w:left w:val="nil"/>
              <w:bottom w:val="nil"/>
              <w:right w:val="nil"/>
            </w:tcBorders>
            <w:shd w:val="clear" w:color="auto" w:fill="auto"/>
            <w:hideMark/>
          </w:tcPr>
          <w:p w14:paraId="07C43E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35A8E66" w14:textId="77777777" w:rsidTr="00E50378">
        <w:trPr>
          <w:trHeight w:val="630"/>
        </w:trPr>
        <w:tc>
          <w:tcPr>
            <w:tcW w:w="551" w:type="dxa"/>
            <w:tcBorders>
              <w:top w:val="nil"/>
              <w:left w:val="nil"/>
              <w:bottom w:val="nil"/>
              <w:right w:val="nil"/>
            </w:tcBorders>
            <w:shd w:val="clear" w:color="auto" w:fill="auto"/>
            <w:noWrap/>
            <w:hideMark/>
          </w:tcPr>
          <w:p w14:paraId="6E748A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173</w:t>
            </w:r>
          </w:p>
        </w:tc>
        <w:tc>
          <w:tcPr>
            <w:tcW w:w="6112" w:type="dxa"/>
            <w:tcBorders>
              <w:top w:val="nil"/>
              <w:left w:val="nil"/>
              <w:bottom w:val="nil"/>
              <w:right w:val="nil"/>
            </w:tcBorders>
            <w:shd w:val="clear" w:color="auto" w:fill="auto"/>
            <w:hideMark/>
          </w:tcPr>
          <w:p w14:paraId="07E1F3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Change in health profile of refugees resettling in New Zealand, 1980-2014</w:t>
            </w:r>
          </w:p>
        </w:tc>
        <w:tc>
          <w:tcPr>
            <w:tcW w:w="850" w:type="dxa"/>
            <w:tcBorders>
              <w:top w:val="nil"/>
              <w:left w:val="nil"/>
              <w:bottom w:val="nil"/>
              <w:right w:val="nil"/>
            </w:tcBorders>
            <w:shd w:val="clear" w:color="auto" w:fill="auto"/>
            <w:noWrap/>
            <w:hideMark/>
          </w:tcPr>
          <w:p w14:paraId="023D3A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1EEF54D" w14:textId="553727D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Reeve A. M. F.</w:t>
            </w:r>
          </w:p>
        </w:tc>
        <w:tc>
          <w:tcPr>
            <w:tcW w:w="6237" w:type="dxa"/>
            <w:tcBorders>
              <w:top w:val="nil"/>
              <w:left w:val="nil"/>
              <w:bottom w:val="nil"/>
              <w:right w:val="nil"/>
            </w:tcBorders>
            <w:shd w:val="clear" w:color="auto" w:fill="auto"/>
            <w:hideMark/>
          </w:tcPr>
          <w:p w14:paraId="4745299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6FBF815" w14:textId="77777777" w:rsidTr="00E50378">
        <w:trPr>
          <w:trHeight w:val="585"/>
        </w:trPr>
        <w:tc>
          <w:tcPr>
            <w:tcW w:w="551" w:type="dxa"/>
            <w:tcBorders>
              <w:top w:val="nil"/>
              <w:left w:val="nil"/>
              <w:bottom w:val="nil"/>
              <w:right w:val="nil"/>
            </w:tcBorders>
            <w:shd w:val="clear" w:color="auto" w:fill="auto"/>
            <w:noWrap/>
            <w:hideMark/>
          </w:tcPr>
          <w:p w14:paraId="0415C8D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174</w:t>
            </w:r>
          </w:p>
        </w:tc>
        <w:tc>
          <w:tcPr>
            <w:tcW w:w="6112" w:type="dxa"/>
            <w:tcBorders>
              <w:top w:val="nil"/>
              <w:left w:val="nil"/>
              <w:bottom w:val="nil"/>
              <w:right w:val="nil"/>
            </w:tcBorders>
            <w:shd w:val="clear" w:color="auto" w:fill="auto"/>
            <w:hideMark/>
          </w:tcPr>
          <w:p w14:paraId="52C73F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Causes of hospitalisation of migrants arrived in Lampedusa (Southern Italy) from January 2011 to June 2014</w:t>
            </w:r>
          </w:p>
        </w:tc>
        <w:tc>
          <w:tcPr>
            <w:tcW w:w="850" w:type="dxa"/>
            <w:tcBorders>
              <w:top w:val="nil"/>
              <w:left w:val="nil"/>
              <w:bottom w:val="nil"/>
              <w:right w:val="nil"/>
            </w:tcBorders>
            <w:shd w:val="clear" w:color="auto" w:fill="auto"/>
            <w:noWrap/>
            <w:hideMark/>
          </w:tcPr>
          <w:p w14:paraId="40D4E4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424A7B43" w14:textId="3FFF67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Pasta L.</w:t>
            </w:r>
          </w:p>
        </w:tc>
        <w:tc>
          <w:tcPr>
            <w:tcW w:w="6237" w:type="dxa"/>
            <w:tcBorders>
              <w:top w:val="nil"/>
              <w:left w:val="nil"/>
              <w:bottom w:val="nil"/>
              <w:right w:val="nil"/>
            </w:tcBorders>
            <w:shd w:val="clear" w:color="auto" w:fill="auto"/>
            <w:hideMark/>
          </w:tcPr>
          <w:p w14:paraId="3E67964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95D2407" w14:textId="77777777" w:rsidTr="00E50378">
        <w:trPr>
          <w:trHeight w:val="885"/>
        </w:trPr>
        <w:tc>
          <w:tcPr>
            <w:tcW w:w="551" w:type="dxa"/>
            <w:tcBorders>
              <w:top w:val="nil"/>
              <w:left w:val="nil"/>
              <w:bottom w:val="nil"/>
              <w:right w:val="nil"/>
            </w:tcBorders>
            <w:shd w:val="clear" w:color="auto" w:fill="auto"/>
            <w:noWrap/>
            <w:hideMark/>
          </w:tcPr>
          <w:p w14:paraId="2B6907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175</w:t>
            </w:r>
          </w:p>
        </w:tc>
        <w:tc>
          <w:tcPr>
            <w:tcW w:w="6112" w:type="dxa"/>
            <w:tcBorders>
              <w:top w:val="nil"/>
              <w:left w:val="nil"/>
              <w:bottom w:val="nil"/>
              <w:right w:val="nil"/>
            </w:tcBorders>
            <w:shd w:val="clear" w:color="auto" w:fill="auto"/>
            <w:hideMark/>
          </w:tcPr>
          <w:p w14:paraId="7751E3C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Travel-associated infection presenting in Europe (2008-12): An analysis of EuroTravNet longitudinal, surveillance data, and evaluation of the effect of the pre-travel consultation</w:t>
            </w:r>
          </w:p>
        </w:tc>
        <w:tc>
          <w:tcPr>
            <w:tcW w:w="850" w:type="dxa"/>
            <w:tcBorders>
              <w:top w:val="nil"/>
              <w:left w:val="nil"/>
              <w:bottom w:val="nil"/>
              <w:right w:val="nil"/>
            </w:tcBorders>
            <w:shd w:val="clear" w:color="auto" w:fill="auto"/>
            <w:noWrap/>
            <w:hideMark/>
          </w:tcPr>
          <w:p w14:paraId="1B9D77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2F9B5C2" w14:textId="442E922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Schlagenhauf P. </w:t>
            </w:r>
          </w:p>
        </w:tc>
        <w:tc>
          <w:tcPr>
            <w:tcW w:w="6237" w:type="dxa"/>
            <w:tcBorders>
              <w:top w:val="nil"/>
              <w:left w:val="nil"/>
              <w:bottom w:val="nil"/>
              <w:right w:val="nil"/>
            </w:tcBorders>
            <w:shd w:val="clear" w:color="auto" w:fill="auto"/>
            <w:hideMark/>
          </w:tcPr>
          <w:p w14:paraId="40BE8E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0A9F365" w14:textId="77777777" w:rsidTr="00E50378">
        <w:trPr>
          <w:trHeight w:val="450"/>
        </w:trPr>
        <w:tc>
          <w:tcPr>
            <w:tcW w:w="551" w:type="dxa"/>
            <w:tcBorders>
              <w:top w:val="nil"/>
              <w:left w:val="nil"/>
              <w:bottom w:val="nil"/>
              <w:right w:val="nil"/>
            </w:tcBorders>
            <w:shd w:val="clear" w:color="auto" w:fill="auto"/>
            <w:noWrap/>
            <w:hideMark/>
          </w:tcPr>
          <w:p w14:paraId="353C091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176</w:t>
            </w:r>
          </w:p>
        </w:tc>
        <w:tc>
          <w:tcPr>
            <w:tcW w:w="6112" w:type="dxa"/>
            <w:tcBorders>
              <w:top w:val="nil"/>
              <w:left w:val="nil"/>
              <w:bottom w:val="nil"/>
              <w:right w:val="nil"/>
            </w:tcBorders>
            <w:shd w:val="clear" w:color="auto" w:fill="auto"/>
            <w:hideMark/>
          </w:tcPr>
          <w:p w14:paraId="5B34B9E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Managing health and infections in refugees: Turkey's experience</w:t>
            </w:r>
          </w:p>
        </w:tc>
        <w:tc>
          <w:tcPr>
            <w:tcW w:w="850" w:type="dxa"/>
            <w:tcBorders>
              <w:top w:val="nil"/>
              <w:left w:val="nil"/>
              <w:bottom w:val="nil"/>
              <w:right w:val="nil"/>
            </w:tcBorders>
            <w:shd w:val="clear" w:color="auto" w:fill="auto"/>
            <w:noWrap/>
            <w:hideMark/>
          </w:tcPr>
          <w:p w14:paraId="10CD90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9291742" w14:textId="49AA347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Leblebicioglu H.</w:t>
            </w:r>
          </w:p>
        </w:tc>
        <w:tc>
          <w:tcPr>
            <w:tcW w:w="6237" w:type="dxa"/>
            <w:tcBorders>
              <w:top w:val="nil"/>
              <w:left w:val="nil"/>
              <w:bottom w:val="nil"/>
              <w:right w:val="nil"/>
            </w:tcBorders>
            <w:shd w:val="clear" w:color="auto" w:fill="auto"/>
            <w:hideMark/>
          </w:tcPr>
          <w:p w14:paraId="786E0B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21CCDD0" w14:textId="77777777" w:rsidTr="00E50378">
        <w:trPr>
          <w:trHeight w:val="645"/>
        </w:trPr>
        <w:tc>
          <w:tcPr>
            <w:tcW w:w="551" w:type="dxa"/>
            <w:tcBorders>
              <w:top w:val="nil"/>
              <w:left w:val="nil"/>
              <w:bottom w:val="nil"/>
              <w:right w:val="nil"/>
            </w:tcBorders>
            <w:shd w:val="clear" w:color="auto" w:fill="auto"/>
            <w:noWrap/>
            <w:hideMark/>
          </w:tcPr>
          <w:p w14:paraId="02EB3A3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177</w:t>
            </w:r>
          </w:p>
        </w:tc>
        <w:tc>
          <w:tcPr>
            <w:tcW w:w="6112" w:type="dxa"/>
            <w:tcBorders>
              <w:top w:val="nil"/>
              <w:left w:val="nil"/>
              <w:bottom w:val="nil"/>
              <w:right w:val="nil"/>
            </w:tcBorders>
            <w:shd w:val="clear" w:color="auto" w:fill="auto"/>
            <w:hideMark/>
          </w:tcPr>
          <w:p w14:paraId="15261A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Sudan meets Omaha: bridging the TB gap: building access one step at a time</w:t>
            </w:r>
          </w:p>
        </w:tc>
        <w:tc>
          <w:tcPr>
            <w:tcW w:w="850" w:type="dxa"/>
            <w:tcBorders>
              <w:top w:val="nil"/>
              <w:left w:val="nil"/>
              <w:bottom w:val="nil"/>
              <w:right w:val="nil"/>
            </w:tcBorders>
            <w:shd w:val="clear" w:color="auto" w:fill="auto"/>
            <w:noWrap/>
            <w:hideMark/>
          </w:tcPr>
          <w:p w14:paraId="71C4B03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21A90B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p>
        </w:tc>
        <w:tc>
          <w:tcPr>
            <w:tcW w:w="6237" w:type="dxa"/>
            <w:tcBorders>
              <w:top w:val="nil"/>
              <w:left w:val="nil"/>
              <w:bottom w:val="nil"/>
              <w:right w:val="nil"/>
            </w:tcBorders>
            <w:shd w:val="clear" w:color="auto" w:fill="auto"/>
            <w:hideMark/>
          </w:tcPr>
          <w:p w14:paraId="6D1C4F5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06868B4" w14:textId="77777777" w:rsidTr="00E50378">
        <w:trPr>
          <w:trHeight w:val="810"/>
        </w:trPr>
        <w:tc>
          <w:tcPr>
            <w:tcW w:w="551" w:type="dxa"/>
            <w:tcBorders>
              <w:top w:val="nil"/>
              <w:left w:val="nil"/>
              <w:bottom w:val="nil"/>
              <w:right w:val="nil"/>
            </w:tcBorders>
            <w:shd w:val="clear" w:color="auto" w:fill="auto"/>
            <w:noWrap/>
            <w:hideMark/>
          </w:tcPr>
          <w:p w14:paraId="5610A5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178</w:t>
            </w:r>
          </w:p>
        </w:tc>
        <w:tc>
          <w:tcPr>
            <w:tcW w:w="6112" w:type="dxa"/>
            <w:tcBorders>
              <w:top w:val="nil"/>
              <w:left w:val="nil"/>
              <w:bottom w:val="nil"/>
              <w:right w:val="nil"/>
            </w:tcBorders>
            <w:shd w:val="clear" w:color="auto" w:fill="auto"/>
            <w:hideMark/>
          </w:tcPr>
          <w:p w14:paraId="57B0436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in refugees and migrants during the European Migrant Crisis 2015</w:t>
            </w:r>
          </w:p>
        </w:tc>
        <w:tc>
          <w:tcPr>
            <w:tcW w:w="850" w:type="dxa"/>
            <w:tcBorders>
              <w:top w:val="nil"/>
              <w:left w:val="nil"/>
              <w:bottom w:val="nil"/>
              <w:right w:val="nil"/>
            </w:tcBorders>
            <w:shd w:val="clear" w:color="auto" w:fill="auto"/>
            <w:noWrap/>
            <w:hideMark/>
          </w:tcPr>
          <w:p w14:paraId="201675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89FBFC1" w14:textId="21AC9A7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Krcmery V.</w:t>
            </w:r>
          </w:p>
        </w:tc>
        <w:tc>
          <w:tcPr>
            <w:tcW w:w="6237" w:type="dxa"/>
            <w:tcBorders>
              <w:top w:val="nil"/>
              <w:left w:val="nil"/>
              <w:bottom w:val="nil"/>
              <w:right w:val="nil"/>
            </w:tcBorders>
            <w:shd w:val="clear" w:color="auto" w:fill="auto"/>
            <w:hideMark/>
          </w:tcPr>
          <w:p w14:paraId="438C175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C3D176E" w14:textId="77777777" w:rsidTr="00E50378">
        <w:trPr>
          <w:trHeight w:val="660"/>
        </w:trPr>
        <w:tc>
          <w:tcPr>
            <w:tcW w:w="551" w:type="dxa"/>
            <w:tcBorders>
              <w:top w:val="nil"/>
              <w:left w:val="nil"/>
              <w:bottom w:val="nil"/>
              <w:right w:val="nil"/>
            </w:tcBorders>
            <w:shd w:val="clear" w:color="auto" w:fill="auto"/>
            <w:noWrap/>
            <w:hideMark/>
          </w:tcPr>
          <w:p w14:paraId="7085A4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179</w:t>
            </w:r>
          </w:p>
        </w:tc>
        <w:tc>
          <w:tcPr>
            <w:tcW w:w="6112" w:type="dxa"/>
            <w:tcBorders>
              <w:top w:val="nil"/>
              <w:left w:val="nil"/>
              <w:bottom w:val="nil"/>
              <w:right w:val="nil"/>
            </w:tcBorders>
            <w:shd w:val="clear" w:color="auto" w:fill="auto"/>
            <w:hideMark/>
          </w:tcPr>
          <w:p w14:paraId="51F708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Spectrum of Communicable Diseases in Lesbos Island UNHCR Refugee Camp</w:t>
            </w:r>
          </w:p>
        </w:tc>
        <w:tc>
          <w:tcPr>
            <w:tcW w:w="850" w:type="dxa"/>
            <w:tcBorders>
              <w:top w:val="nil"/>
              <w:left w:val="nil"/>
              <w:bottom w:val="nil"/>
              <w:right w:val="nil"/>
            </w:tcBorders>
            <w:shd w:val="clear" w:color="auto" w:fill="auto"/>
            <w:noWrap/>
            <w:hideMark/>
          </w:tcPr>
          <w:p w14:paraId="0D1BF60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4B9578A" w14:textId="75ADC4A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Simonek T. </w:t>
            </w:r>
          </w:p>
        </w:tc>
        <w:tc>
          <w:tcPr>
            <w:tcW w:w="6237" w:type="dxa"/>
            <w:tcBorders>
              <w:top w:val="nil"/>
              <w:left w:val="nil"/>
              <w:bottom w:val="nil"/>
              <w:right w:val="nil"/>
            </w:tcBorders>
            <w:shd w:val="clear" w:color="auto" w:fill="auto"/>
            <w:hideMark/>
          </w:tcPr>
          <w:p w14:paraId="555FEE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5585749" w14:textId="77777777" w:rsidTr="00E50378">
        <w:trPr>
          <w:trHeight w:val="645"/>
        </w:trPr>
        <w:tc>
          <w:tcPr>
            <w:tcW w:w="551" w:type="dxa"/>
            <w:tcBorders>
              <w:top w:val="nil"/>
              <w:left w:val="nil"/>
              <w:bottom w:val="nil"/>
              <w:right w:val="nil"/>
            </w:tcBorders>
            <w:shd w:val="clear" w:color="auto" w:fill="auto"/>
            <w:noWrap/>
            <w:hideMark/>
          </w:tcPr>
          <w:p w14:paraId="2EB8D0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180</w:t>
            </w:r>
          </w:p>
        </w:tc>
        <w:tc>
          <w:tcPr>
            <w:tcW w:w="6112" w:type="dxa"/>
            <w:tcBorders>
              <w:top w:val="nil"/>
              <w:left w:val="nil"/>
              <w:bottom w:val="nil"/>
              <w:right w:val="nil"/>
            </w:tcBorders>
            <w:shd w:val="clear" w:color="auto" w:fill="auto"/>
            <w:hideMark/>
          </w:tcPr>
          <w:p w14:paraId="0326435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Consanguinity and genetic diseases in North Africa and immigrants to Europe</w:t>
            </w:r>
          </w:p>
        </w:tc>
        <w:tc>
          <w:tcPr>
            <w:tcW w:w="850" w:type="dxa"/>
            <w:tcBorders>
              <w:top w:val="nil"/>
              <w:left w:val="nil"/>
              <w:bottom w:val="nil"/>
              <w:right w:val="nil"/>
            </w:tcBorders>
            <w:shd w:val="clear" w:color="auto" w:fill="auto"/>
            <w:noWrap/>
            <w:hideMark/>
          </w:tcPr>
          <w:p w14:paraId="6DF1187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5544AD94" w14:textId="7753CBC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Anwar</w:t>
            </w:r>
            <w:r w:rsidR="00B1547A">
              <w:rPr>
                <w:rFonts w:ascii="Calibri" w:eastAsia="Times New Roman" w:hAnsi="Calibri" w:cs="Calibri"/>
                <w:color w:val="000000"/>
                <w:kern w:val="0"/>
                <w:lang w:val="fr-FR"/>
                <w14:ligatures w14:val="none"/>
              </w:rPr>
              <w:t xml:space="preserve"> W 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46C3EC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49D82E5" w14:textId="77777777" w:rsidTr="00E50378">
        <w:trPr>
          <w:trHeight w:val="690"/>
        </w:trPr>
        <w:tc>
          <w:tcPr>
            <w:tcW w:w="551" w:type="dxa"/>
            <w:tcBorders>
              <w:top w:val="nil"/>
              <w:left w:val="nil"/>
              <w:bottom w:val="nil"/>
              <w:right w:val="nil"/>
            </w:tcBorders>
            <w:shd w:val="clear" w:color="auto" w:fill="auto"/>
            <w:noWrap/>
            <w:hideMark/>
          </w:tcPr>
          <w:p w14:paraId="0919841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181</w:t>
            </w:r>
          </w:p>
        </w:tc>
        <w:tc>
          <w:tcPr>
            <w:tcW w:w="6112" w:type="dxa"/>
            <w:tcBorders>
              <w:top w:val="nil"/>
              <w:left w:val="nil"/>
              <w:bottom w:val="nil"/>
              <w:right w:val="nil"/>
            </w:tcBorders>
            <w:shd w:val="clear" w:color="auto" w:fill="auto"/>
            <w:hideMark/>
          </w:tcPr>
          <w:p w14:paraId="32ECD7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among foreign prisoners: Results of a hospital-based management model in Palermo</w:t>
            </w:r>
          </w:p>
        </w:tc>
        <w:tc>
          <w:tcPr>
            <w:tcW w:w="850" w:type="dxa"/>
            <w:tcBorders>
              <w:top w:val="nil"/>
              <w:left w:val="nil"/>
              <w:bottom w:val="nil"/>
              <w:right w:val="nil"/>
            </w:tcBorders>
            <w:shd w:val="clear" w:color="auto" w:fill="auto"/>
            <w:noWrap/>
            <w:hideMark/>
          </w:tcPr>
          <w:p w14:paraId="4303A54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DE88987" w14:textId="64BE912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Prestileo T. </w:t>
            </w:r>
          </w:p>
        </w:tc>
        <w:tc>
          <w:tcPr>
            <w:tcW w:w="6237" w:type="dxa"/>
            <w:tcBorders>
              <w:top w:val="nil"/>
              <w:left w:val="nil"/>
              <w:bottom w:val="nil"/>
              <w:right w:val="nil"/>
            </w:tcBorders>
            <w:shd w:val="clear" w:color="auto" w:fill="auto"/>
            <w:hideMark/>
          </w:tcPr>
          <w:p w14:paraId="5CF100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0CDBD89" w14:textId="77777777" w:rsidTr="00E50378">
        <w:trPr>
          <w:trHeight w:val="675"/>
        </w:trPr>
        <w:tc>
          <w:tcPr>
            <w:tcW w:w="551" w:type="dxa"/>
            <w:tcBorders>
              <w:top w:val="nil"/>
              <w:left w:val="nil"/>
              <w:bottom w:val="nil"/>
              <w:right w:val="nil"/>
            </w:tcBorders>
            <w:shd w:val="clear" w:color="auto" w:fill="auto"/>
            <w:noWrap/>
            <w:hideMark/>
          </w:tcPr>
          <w:p w14:paraId="49B34D6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182</w:t>
            </w:r>
          </w:p>
        </w:tc>
        <w:tc>
          <w:tcPr>
            <w:tcW w:w="6112" w:type="dxa"/>
            <w:tcBorders>
              <w:top w:val="nil"/>
              <w:left w:val="nil"/>
              <w:bottom w:val="nil"/>
              <w:right w:val="nil"/>
            </w:tcBorders>
            <w:shd w:val="clear" w:color="auto" w:fill="auto"/>
            <w:hideMark/>
          </w:tcPr>
          <w:p w14:paraId="7EAE3E5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Syrian Refugee in Iraq Diagnosed as a Case of IL12RB1 Deficiency in Japan Using Dried Blood Spots</w:t>
            </w:r>
          </w:p>
        </w:tc>
        <w:tc>
          <w:tcPr>
            <w:tcW w:w="850" w:type="dxa"/>
            <w:tcBorders>
              <w:top w:val="nil"/>
              <w:left w:val="nil"/>
              <w:bottom w:val="nil"/>
              <w:right w:val="nil"/>
            </w:tcBorders>
            <w:shd w:val="clear" w:color="auto" w:fill="auto"/>
            <w:noWrap/>
            <w:hideMark/>
          </w:tcPr>
          <w:p w14:paraId="7D997C9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44DC50A" w14:textId="7DD34D9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Al-Kzayer L.</w:t>
            </w:r>
          </w:p>
        </w:tc>
        <w:tc>
          <w:tcPr>
            <w:tcW w:w="6237" w:type="dxa"/>
            <w:tcBorders>
              <w:top w:val="nil"/>
              <w:left w:val="nil"/>
              <w:bottom w:val="nil"/>
              <w:right w:val="nil"/>
            </w:tcBorders>
            <w:shd w:val="clear" w:color="auto" w:fill="auto"/>
            <w:hideMark/>
          </w:tcPr>
          <w:p w14:paraId="368CC0D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74F2F16" w14:textId="77777777" w:rsidTr="00E50378">
        <w:trPr>
          <w:trHeight w:val="930"/>
        </w:trPr>
        <w:tc>
          <w:tcPr>
            <w:tcW w:w="551" w:type="dxa"/>
            <w:tcBorders>
              <w:top w:val="nil"/>
              <w:left w:val="nil"/>
              <w:bottom w:val="nil"/>
              <w:right w:val="nil"/>
            </w:tcBorders>
            <w:shd w:val="clear" w:color="auto" w:fill="auto"/>
            <w:noWrap/>
            <w:hideMark/>
          </w:tcPr>
          <w:p w14:paraId="7FECFF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183</w:t>
            </w:r>
          </w:p>
        </w:tc>
        <w:tc>
          <w:tcPr>
            <w:tcW w:w="6112" w:type="dxa"/>
            <w:tcBorders>
              <w:top w:val="nil"/>
              <w:left w:val="nil"/>
              <w:bottom w:val="nil"/>
              <w:right w:val="nil"/>
            </w:tcBorders>
            <w:shd w:val="clear" w:color="auto" w:fill="auto"/>
            <w:hideMark/>
          </w:tcPr>
          <w:p w14:paraId="421927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Blastoschizomyces capitatus pulmonary infections in immunocompetent patients: case report, case series and literature review</w:t>
            </w:r>
          </w:p>
        </w:tc>
        <w:tc>
          <w:tcPr>
            <w:tcW w:w="850" w:type="dxa"/>
            <w:tcBorders>
              <w:top w:val="nil"/>
              <w:left w:val="nil"/>
              <w:bottom w:val="nil"/>
              <w:right w:val="nil"/>
            </w:tcBorders>
            <w:shd w:val="clear" w:color="auto" w:fill="auto"/>
            <w:noWrap/>
            <w:hideMark/>
          </w:tcPr>
          <w:p w14:paraId="5A02A95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326930B" w14:textId="2A9CA8F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Tanabe M. B. </w:t>
            </w:r>
          </w:p>
        </w:tc>
        <w:tc>
          <w:tcPr>
            <w:tcW w:w="6237" w:type="dxa"/>
            <w:tcBorders>
              <w:top w:val="nil"/>
              <w:left w:val="nil"/>
              <w:bottom w:val="nil"/>
              <w:right w:val="nil"/>
            </w:tcBorders>
            <w:shd w:val="clear" w:color="auto" w:fill="auto"/>
            <w:hideMark/>
          </w:tcPr>
          <w:p w14:paraId="69E3E8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43EB978" w14:textId="77777777" w:rsidTr="00E50378">
        <w:trPr>
          <w:trHeight w:val="630"/>
        </w:trPr>
        <w:tc>
          <w:tcPr>
            <w:tcW w:w="551" w:type="dxa"/>
            <w:tcBorders>
              <w:top w:val="nil"/>
              <w:left w:val="nil"/>
              <w:bottom w:val="nil"/>
              <w:right w:val="nil"/>
            </w:tcBorders>
            <w:shd w:val="clear" w:color="auto" w:fill="auto"/>
            <w:noWrap/>
            <w:hideMark/>
          </w:tcPr>
          <w:p w14:paraId="63CE3A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184</w:t>
            </w:r>
          </w:p>
        </w:tc>
        <w:tc>
          <w:tcPr>
            <w:tcW w:w="6112" w:type="dxa"/>
            <w:tcBorders>
              <w:top w:val="nil"/>
              <w:left w:val="nil"/>
              <w:bottom w:val="nil"/>
              <w:right w:val="nil"/>
            </w:tcBorders>
            <w:shd w:val="clear" w:color="auto" w:fill="auto"/>
            <w:hideMark/>
          </w:tcPr>
          <w:p w14:paraId="79B791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Synthesis of sugar-amino acid-nucleosides as potential glycosyltransferase inhibitors</w:t>
            </w:r>
          </w:p>
        </w:tc>
        <w:tc>
          <w:tcPr>
            <w:tcW w:w="850" w:type="dxa"/>
            <w:tcBorders>
              <w:top w:val="nil"/>
              <w:left w:val="nil"/>
              <w:bottom w:val="nil"/>
              <w:right w:val="nil"/>
            </w:tcBorders>
            <w:shd w:val="clear" w:color="auto" w:fill="auto"/>
            <w:noWrap/>
            <w:hideMark/>
          </w:tcPr>
          <w:p w14:paraId="1253020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5828584" w14:textId="5128538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Vembaiyan K.</w:t>
            </w:r>
          </w:p>
        </w:tc>
        <w:tc>
          <w:tcPr>
            <w:tcW w:w="6237" w:type="dxa"/>
            <w:tcBorders>
              <w:top w:val="nil"/>
              <w:left w:val="nil"/>
              <w:bottom w:val="nil"/>
              <w:right w:val="nil"/>
            </w:tcBorders>
            <w:shd w:val="clear" w:color="auto" w:fill="auto"/>
            <w:hideMark/>
          </w:tcPr>
          <w:p w14:paraId="4B48D5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9A653D0" w14:textId="77777777" w:rsidTr="00E50378">
        <w:trPr>
          <w:trHeight w:val="615"/>
        </w:trPr>
        <w:tc>
          <w:tcPr>
            <w:tcW w:w="551" w:type="dxa"/>
            <w:tcBorders>
              <w:top w:val="nil"/>
              <w:left w:val="nil"/>
              <w:bottom w:val="nil"/>
              <w:right w:val="nil"/>
            </w:tcBorders>
            <w:shd w:val="clear" w:color="auto" w:fill="auto"/>
            <w:noWrap/>
            <w:hideMark/>
          </w:tcPr>
          <w:p w14:paraId="355DF99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185</w:t>
            </w:r>
          </w:p>
        </w:tc>
        <w:tc>
          <w:tcPr>
            <w:tcW w:w="6112" w:type="dxa"/>
            <w:tcBorders>
              <w:top w:val="nil"/>
              <w:left w:val="nil"/>
              <w:bottom w:val="nil"/>
              <w:right w:val="nil"/>
            </w:tcBorders>
            <w:shd w:val="clear" w:color="auto" w:fill="auto"/>
            <w:hideMark/>
          </w:tcPr>
          <w:p w14:paraId="713C531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tuberculosis in close contacts smear positive TB patients</w:t>
            </w:r>
          </w:p>
        </w:tc>
        <w:tc>
          <w:tcPr>
            <w:tcW w:w="850" w:type="dxa"/>
            <w:tcBorders>
              <w:top w:val="nil"/>
              <w:left w:val="nil"/>
              <w:bottom w:val="nil"/>
              <w:right w:val="nil"/>
            </w:tcBorders>
            <w:shd w:val="clear" w:color="auto" w:fill="auto"/>
            <w:noWrap/>
            <w:hideMark/>
          </w:tcPr>
          <w:p w14:paraId="324C9F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4094AA25" w14:textId="13185FF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Khalilzadeh S. </w:t>
            </w:r>
          </w:p>
        </w:tc>
        <w:tc>
          <w:tcPr>
            <w:tcW w:w="6237" w:type="dxa"/>
            <w:tcBorders>
              <w:top w:val="nil"/>
              <w:left w:val="nil"/>
              <w:bottom w:val="nil"/>
              <w:right w:val="nil"/>
            </w:tcBorders>
            <w:shd w:val="clear" w:color="auto" w:fill="auto"/>
            <w:hideMark/>
          </w:tcPr>
          <w:p w14:paraId="225032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FF4F9F4" w14:textId="77777777" w:rsidTr="00E50378">
        <w:trPr>
          <w:trHeight w:val="675"/>
        </w:trPr>
        <w:tc>
          <w:tcPr>
            <w:tcW w:w="551" w:type="dxa"/>
            <w:tcBorders>
              <w:top w:val="nil"/>
              <w:left w:val="nil"/>
              <w:bottom w:val="nil"/>
              <w:right w:val="nil"/>
            </w:tcBorders>
            <w:shd w:val="clear" w:color="auto" w:fill="auto"/>
            <w:noWrap/>
            <w:hideMark/>
          </w:tcPr>
          <w:p w14:paraId="7CEA5A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186</w:t>
            </w:r>
          </w:p>
        </w:tc>
        <w:tc>
          <w:tcPr>
            <w:tcW w:w="6112" w:type="dxa"/>
            <w:tcBorders>
              <w:top w:val="nil"/>
              <w:left w:val="nil"/>
              <w:bottom w:val="nil"/>
              <w:right w:val="nil"/>
            </w:tcBorders>
            <w:shd w:val="clear" w:color="auto" w:fill="auto"/>
            <w:hideMark/>
          </w:tcPr>
          <w:p w14:paraId="45984DD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tuberculosis infection in inmates recently incarcerated in a men's prison in Barcelona</w:t>
            </w:r>
          </w:p>
        </w:tc>
        <w:tc>
          <w:tcPr>
            <w:tcW w:w="850" w:type="dxa"/>
            <w:tcBorders>
              <w:top w:val="nil"/>
              <w:left w:val="nil"/>
              <w:bottom w:val="nil"/>
              <w:right w:val="nil"/>
            </w:tcBorders>
            <w:shd w:val="clear" w:color="auto" w:fill="auto"/>
            <w:noWrap/>
            <w:hideMark/>
          </w:tcPr>
          <w:p w14:paraId="7EEE03C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0C147DC8" w14:textId="29267A5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Marco A.</w:t>
            </w:r>
          </w:p>
        </w:tc>
        <w:tc>
          <w:tcPr>
            <w:tcW w:w="6237" w:type="dxa"/>
            <w:tcBorders>
              <w:top w:val="nil"/>
              <w:left w:val="nil"/>
              <w:bottom w:val="nil"/>
              <w:right w:val="nil"/>
            </w:tcBorders>
            <w:shd w:val="clear" w:color="auto" w:fill="auto"/>
            <w:hideMark/>
          </w:tcPr>
          <w:p w14:paraId="092A1F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DFE910B" w14:textId="77777777" w:rsidTr="00E50378">
        <w:trPr>
          <w:trHeight w:val="585"/>
        </w:trPr>
        <w:tc>
          <w:tcPr>
            <w:tcW w:w="551" w:type="dxa"/>
            <w:tcBorders>
              <w:top w:val="nil"/>
              <w:left w:val="nil"/>
              <w:bottom w:val="nil"/>
              <w:right w:val="nil"/>
            </w:tcBorders>
            <w:shd w:val="clear" w:color="auto" w:fill="auto"/>
            <w:noWrap/>
            <w:hideMark/>
          </w:tcPr>
          <w:p w14:paraId="6425D82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187</w:t>
            </w:r>
          </w:p>
        </w:tc>
        <w:tc>
          <w:tcPr>
            <w:tcW w:w="6112" w:type="dxa"/>
            <w:tcBorders>
              <w:top w:val="nil"/>
              <w:left w:val="nil"/>
              <w:bottom w:val="nil"/>
              <w:right w:val="nil"/>
            </w:tcBorders>
            <w:shd w:val="clear" w:color="auto" w:fill="auto"/>
            <w:hideMark/>
          </w:tcPr>
          <w:p w14:paraId="1AE190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and health care of African refugees: an underrecognized minority</w:t>
            </w:r>
          </w:p>
        </w:tc>
        <w:tc>
          <w:tcPr>
            <w:tcW w:w="850" w:type="dxa"/>
            <w:tcBorders>
              <w:top w:val="nil"/>
              <w:left w:val="nil"/>
              <w:bottom w:val="nil"/>
              <w:right w:val="nil"/>
            </w:tcBorders>
            <w:shd w:val="clear" w:color="auto" w:fill="auto"/>
            <w:noWrap/>
            <w:hideMark/>
          </w:tcPr>
          <w:p w14:paraId="5A5F4A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4ACFD22" w14:textId="23747C1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Hauck F. R. </w:t>
            </w:r>
          </w:p>
        </w:tc>
        <w:tc>
          <w:tcPr>
            <w:tcW w:w="6237" w:type="dxa"/>
            <w:tcBorders>
              <w:top w:val="nil"/>
              <w:left w:val="nil"/>
              <w:bottom w:val="nil"/>
              <w:right w:val="nil"/>
            </w:tcBorders>
            <w:shd w:val="clear" w:color="auto" w:fill="auto"/>
            <w:hideMark/>
          </w:tcPr>
          <w:p w14:paraId="4B77CC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18D59ED" w14:textId="77777777" w:rsidTr="00E50378">
        <w:trPr>
          <w:trHeight w:val="960"/>
        </w:trPr>
        <w:tc>
          <w:tcPr>
            <w:tcW w:w="551" w:type="dxa"/>
            <w:tcBorders>
              <w:top w:val="nil"/>
              <w:left w:val="nil"/>
              <w:bottom w:val="nil"/>
              <w:right w:val="nil"/>
            </w:tcBorders>
            <w:shd w:val="clear" w:color="auto" w:fill="auto"/>
            <w:noWrap/>
            <w:hideMark/>
          </w:tcPr>
          <w:p w14:paraId="3A0F3C1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188</w:t>
            </w:r>
          </w:p>
        </w:tc>
        <w:tc>
          <w:tcPr>
            <w:tcW w:w="6112" w:type="dxa"/>
            <w:tcBorders>
              <w:top w:val="nil"/>
              <w:left w:val="nil"/>
              <w:bottom w:val="nil"/>
              <w:right w:val="nil"/>
            </w:tcBorders>
            <w:shd w:val="clear" w:color="auto" w:fill="auto"/>
            <w:hideMark/>
          </w:tcPr>
          <w:p w14:paraId="758245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school-based tuberculosis screening programs for children migrating to highincome countries-evidence from Switzerland</w:t>
            </w:r>
          </w:p>
        </w:tc>
        <w:tc>
          <w:tcPr>
            <w:tcW w:w="850" w:type="dxa"/>
            <w:tcBorders>
              <w:top w:val="nil"/>
              <w:left w:val="nil"/>
              <w:bottom w:val="nil"/>
              <w:right w:val="nil"/>
            </w:tcBorders>
            <w:shd w:val="clear" w:color="auto" w:fill="auto"/>
            <w:noWrap/>
            <w:hideMark/>
          </w:tcPr>
          <w:p w14:paraId="219F209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0B23537" w14:textId="46C82B8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Usemann J. </w:t>
            </w:r>
          </w:p>
        </w:tc>
        <w:tc>
          <w:tcPr>
            <w:tcW w:w="6237" w:type="dxa"/>
            <w:tcBorders>
              <w:top w:val="nil"/>
              <w:left w:val="nil"/>
              <w:bottom w:val="nil"/>
              <w:right w:val="nil"/>
            </w:tcBorders>
            <w:shd w:val="clear" w:color="auto" w:fill="auto"/>
            <w:hideMark/>
          </w:tcPr>
          <w:p w14:paraId="7FB082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351C5B5" w14:textId="77777777" w:rsidTr="00E50378">
        <w:trPr>
          <w:trHeight w:val="435"/>
        </w:trPr>
        <w:tc>
          <w:tcPr>
            <w:tcW w:w="551" w:type="dxa"/>
            <w:tcBorders>
              <w:top w:val="nil"/>
              <w:left w:val="nil"/>
              <w:bottom w:val="nil"/>
              <w:right w:val="nil"/>
            </w:tcBorders>
            <w:shd w:val="clear" w:color="auto" w:fill="auto"/>
            <w:noWrap/>
            <w:hideMark/>
          </w:tcPr>
          <w:p w14:paraId="16BFB8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189</w:t>
            </w:r>
          </w:p>
        </w:tc>
        <w:tc>
          <w:tcPr>
            <w:tcW w:w="6112" w:type="dxa"/>
            <w:tcBorders>
              <w:top w:val="nil"/>
              <w:left w:val="nil"/>
              <w:bottom w:val="nil"/>
              <w:right w:val="nil"/>
            </w:tcBorders>
            <w:shd w:val="clear" w:color="auto" w:fill="auto"/>
            <w:hideMark/>
          </w:tcPr>
          <w:p w14:paraId="542668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Severe haemoptysis revealing a Rasmussen aneurysm</w:t>
            </w:r>
          </w:p>
        </w:tc>
        <w:tc>
          <w:tcPr>
            <w:tcW w:w="850" w:type="dxa"/>
            <w:tcBorders>
              <w:top w:val="nil"/>
              <w:left w:val="nil"/>
              <w:bottom w:val="nil"/>
              <w:right w:val="nil"/>
            </w:tcBorders>
            <w:shd w:val="clear" w:color="auto" w:fill="auto"/>
            <w:noWrap/>
            <w:hideMark/>
          </w:tcPr>
          <w:p w14:paraId="608452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4F604A82" w14:textId="0839EED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Basille D. </w:t>
            </w:r>
          </w:p>
        </w:tc>
        <w:tc>
          <w:tcPr>
            <w:tcW w:w="6237" w:type="dxa"/>
            <w:tcBorders>
              <w:top w:val="nil"/>
              <w:left w:val="nil"/>
              <w:bottom w:val="nil"/>
              <w:right w:val="nil"/>
            </w:tcBorders>
            <w:shd w:val="clear" w:color="auto" w:fill="auto"/>
            <w:hideMark/>
          </w:tcPr>
          <w:p w14:paraId="3C17422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865E96C" w14:textId="77777777" w:rsidTr="00E50378">
        <w:trPr>
          <w:trHeight w:val="450"/>
        </w:trPr>
        <w:tc>
          <w:tcPr>
            <w:tcW w:w="551" w:type="dxa"/>
            <w:tcBorders>
              <w:top w:val="nil"/>
              <w:left w:val="nil"/>
              <w:bottom w:val="nil"/>
              <w:right w:val="nil"/>
            </w:tcBorders>
            <w:shd w:val="clear" w:color="auto" w:fill="auto"/>
            <w:noWrap/>
            <w:hideMark/>
          </w:tcPr>
          <w:p w14:paraId="531A8E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190</w:t>
            </w:r>
          </w:p>
        </w:tc>
        <w:tc>
          <w:tcPr>
            <w:tcW w:w="6112" w:type="dxa"/>
            <w:tcBorders>
              <w:top w:val="nil"/>
              <w:left w:val="nil"/>
              <w:bottom w:val="nil"/>
              <w:right w:val="nil"/>
            </w:tcBorders>
            <w:shd w:val="clear" w:color="auto" w:fill="auto"/>
            <w:hideMark/>
          </w:tcPr>
          <w:p w14:paraId="3CC7F4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 status of tuberculosis in Golestan province</w:t>
            </w:r>
          </w:p>
        </w:tc>
        <w:tc>
          <w:tcPr>
            <w:tcW w:w="850" w:type="dxa"/>
            <w:tcBorders>
              <w:top w:val="nil"/>
              <w:left w:val="nil"/>
              <w:bottom w:val="nil"/>
              <w:right w:val="nil"/>
            </w:tcBorders>
            <w:shd w:val="clear" w:color="auto" w:fill="auto"/>
            <w:noWrap/>
            <w:hideMark/>
          </w:tcPr>
          <w:p w14:paraId="5E0C9D3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4F719E6" w14:textId="318BCA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Salek S.</w:t>
            </w:r>
          </w:p>
        </w:tc>
        <w:tc>
          <w:tcPr>
            <w:tcW w:w="6237" w:type="dxa"/>
            <w:tcBorders>
              <w:top w:val="nil"/>
              <w:left w:val="nil"/>
              <w:bottom w:val="nil"/>
              <w:right w:val="nil"/>
            </w:tcBorders>
            <w:shd w:val="clear" w:color="auto" w:fill="auto"/>
            <w:hideMark/>
          </w:tcPr>
          <w:p w14:paraId="36A94F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DB729CE" w14:textId="77777777" w:rsidTr="00E50378">
        <w:trPr>
          <w:trHeight w:val="630"/>
        </w:trPr>
        <w:tc>
          <w:tcPr>
            <w:tcW w:w="551" w:type="dxa"/>
            <w:tcBorders>
              <w:top w:val="nil"/>
              <w:left w:val="nil"/>
              <w:bottom w:val="nil"/>
              <w:right w:val="nil"/>
            </w:tcBorders>
            <w:shd w:val="clear" w:color="auto" w:fill="auto"/>
            <w:noWrap/>
            <w:hideMark/>
          </w:tcPr>
          <w:p w14:paraId="18B8983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191</w:t>
            </w:r>
          </w:p>
        </w:tc>
        <w:tc>
          <w:tcPr>
            <w:tcW w:w="6112" w:type="dxa"/>
            <w:tcBorders>
              <w:top w:val="nil"/>
              <w:left w:val="nil"/>
              <w:bottom w:val="nil"/>
              <w:right w:val="nil"/>
            </w:tcBorders>
            <w:shd w:val="clear" w:color="auto" w:fill="auto"/>
            <w:hideMark/>
          </w:tcPr>
          <w:p w14:paraId="7CB386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Mantoux testing of 7th graders in Tel Aviv, Israel</w:t>
            </w:r>
          </w:p>
        </w:tc>
        <w:tc>
          <w:tcPr>
            <w:tcW w:w="850" w:type="dxa"/>
            <w:tcBorders>
              <w:top w:val="nil"/>
              <w:left w:val="nil"/>
              <w:bottom w:val="nil"/>
              <w:right w:val="nil"/>
            </w:tcBorders>
            <w:shd w:val="clear" w:color="auto" w:fill="auto"/>
            <w:noWrap/>
            <w:hideMark/>
          </w:tcPr>
          <w:p w14:paraId="0E3578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3464FED7" w14:textId="552159B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Levitin Y. A.</w:t>
            </w:r>
          </w:p>
        </w:tc>
        <w:tc>
          <w:tcPr>
            <w:tcW w:w="6237" w:type="dxa"/>
            <w:tcBorders>
              <w:top w:val="nil"/>
              <w:left w:val="nil"/>
              <w:bottom w:val="nil"/>
              <w:right w:val="nil"/>
            </w:tcBorders>
            <w:shd w:val="clear" w:color="auto" w:fill="auto"/>
            <w:hideMark/>
          </w:tcPr>
          <w:p w14:paraId="2191495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30F5A42" w14:textId="77777777" w:rsidTr="00E50378">
        <w:trPr>
          <w:trHeight w:val="630"/>
        </w:trPr>
        <w:tc>
          <w:tcPr>
            <w:tcW w:w="551" w:type="dxa"/>
            <w:tcBorders>
              <w:top w:val="nil"/>
              <w:left w:val="nil"/>
              <w:bottom w:val="nil"/>
              <w:right w:val="nil"/>
            </w:tcBorders>
            <w:shd w:val="clear" w:color="auto" w:fill="auto"/>
            <w:noWrap/>
            <w:hideMark/>
          </w:tcPr>
          <w:p w14:paraId="56CB9B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192</w:t>
            </w:r>
          </w:p>
        </w:tc>
        <w:tc>
          <w:tcPr>
            <w:tcW w:w="6112" w:type="dxa"/>
            <w:tcBorders>
              <w:top w:val="nil"/>
              <w:left w:val="nil"/>
              <w:bottom w:val="nil"/>
              <w:right w:val="nil"/>
            </w:tcBorders>
            <w:shd w:val="clear" w:color="auto" w:fill="auto"/>
            <w:hideMark/>
          </w:tcPr>
          <w:p w14:paraId="5C0DEB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epidemiologic status of pulmonary tuberculosis and its associated risk factors in qom province during 2002-2010</w:t>
            </w:r>
          </w:p>
        </w:tc>
        <w:tc>
          <w:tcPr>
            <w:tcW w:w="850" w:type="dxa"/>
            <w:tcBorders>
              <w:top w:val="nil"/>
              <w:left w:val="nil"/>
              <w:bottom w:val="nil"/>
              <w:right w:val="nil"/>
            </w:tcBorders>
            <w:shd w:val="clear" w:color="auto" w:fill="auto"/>
            <w:noWrap/>
            <w:hideMark/>
          </w:tcPr>
          <w:p w14:paraId="1D1B6C5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017214A" w14:textId="7B7C83B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Saghafipour A.</w:t>
            </w:r>
          </w:p>
        </w:tc>
        <w:tc>
          <w:tcPr>
            <w:tcW w:w="6237" w:type="dxa"/>
            <w:tcBorders>
              <w:top w:val="nil"/>
              <w:left w:val="nil"/>
              <w:bottom w:val="nil"/>
              <w:right w:val="nil"/>
            </w:tcBorders>
            <w:shd w:val="clear" w:color="auto" w:fill="auto"/>
            <w:hideMark/>
          </w:tcPr>
          <w:p w14:paraId="5264E0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A001721" w14:textId="77777777" w:rsidTr="00E50378">
        <w:trPr>
          <w:trHeight w:val="615"/>
        </w:trPr>
        <w:tc>
          <w:tcPr>
            <w:tcW w:w="551" w:type="dxa"/>
            <w:tcBorders>
              <w:top w:val="nil"/>
              <w:left w:val="nil"/>
              <w:bottom w:val="nil"/>
              <w:right w:val="nil"/>
            </w:tcBorders>
            <w:shd w:val="clear" w:color="auto" w:fill="auto"/>
            <w:noWrap/>
            <w:hideMark/>
          </w:tcPr>
          <w:p w14:paraId="7F0639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193</w:t>
            </w:r>
          </w:p>
        </w:tc>
        <w:tc>
          <w:tcPr>
            <w:tcW w:w="6112" w:type="dxa"/>
            <w:tcBorders>
              <w:top w:val="nil"/>
              <w:left w:val="nil"/>
              <w:bottom w:val="nil"/>
              <w:right w:val="nil"/>
            </w:tcBorders>
            <w:shd w:val="clear" w:color="auto" w:fill="auto"/>
            <w:hideMark/>
          </w:tcPr>
          <w:p w14:paraId="2CC735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cross-sectional investigation of the health needs of asylum seekers in a refugee clinic in Germany</w:t>
            </w:r>
          </w:p>
        </w:tc>
        <w:tc>
          <w:tcPr>
            <w:tcW w:w="850" w:type="dxa"/>
            <w:tcBorders>
              <w:top w:val="nil"/>
              <w:left w:val="nil"/>
              <w:bottom w:val="nil"/>
              <w:right w:val="nil"/>
            </w:tcBorders>
            <w:shd w:val="clear" w:color="auto" w:fill="auto"/>
            <w:noWrap/>
            <w:hideMark/>
          </w:tcPr>
          <w:p w14:paraId="714E5DE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67526C1" w14:textId="72D7194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Goodman L. F. </w:t>
            </w:r>
          </w:p>
        </w:tc>
        <w:tc>
          <w:tcPr>
            <w:tcW w:w="6237" w:type="dxa"/>
            <w:tcBorders>
              <w:top w:val="nil"/>
              <w:left w:val="nil"/>
              <w:bottom w:val="nil"/>
              <w:right w:val="nil"/>
            </w:tcBorders>
            <w:shd w:val="clear" w:color="auto" w:fill="auto"/>
            <w:hideMark/>
          </w:tcPr>
          <w:p w14:paraId="375CB1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1DFDA28" w14:textId="77777777" w:rsidTr="00E50378">
        <w:trPr>
          <w:trHeight w:val="690"/>
        </w:trPr>
        <w:tc>
          <w:tcPr>
            <w:tcW w:w="551" w:type="dxa"/>
            <w:tcBorders>
              <w:top w:val="nil"/>
              <w:left w:val="nil"/>
              <w:bottom w:val="nil"/>
              <w:right w:val="nil"/>
            </w:tcBorders>
            <w:shd w:val="clear" w:color="auto" w:fill="auto"/>
            <w:noWrap/>
            <w:hideMark/>
          </w:tcPr>
          <w:p w14:paraId="708459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194</w:t>
            </w:r>
          </w:p>
        </w:tc>
        <w:tc>
          <w:tcPr>
            <w:tcW w:w="6112" w:type="dxa"/>
            <w:tcBorders>
              <w:top w:val="nil"/>
              <w:left w:val="nil"/>
              <w:bottom w:val="nil"/>
              <w:right w:val="nil"/>
            </w:tcBorders>
            <w:shd w:val="clear" w:color="auto" w:fill="auto"/>
            <w:hideMark/>
          </w:tcPr>
          <w:p w14:paraId="20584E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meningitis: An ancient warrior becomes a clinical challenge for 21st century physicians</w:t>
            </w:r>
          </w:p>
        </w:tc>
        <w:tc>
          <w:tcPr>
            <w:tcW w:w="850" w:type="dxa"/>
            <w:tcBorders>
              <w:top w:val="nil"/>
              <w:left w:val="nil"/>
              <w:bottom w:val="nil"/>
              <w:right w:val="nil"/>
            </w:tcBorders>
            <w:shd w:val="clear" w:color="auto" w:fill="auto"/>
            <w:noWrap/>
            <w:hideMark/>
          </w:tcPr>
          <w:p w14:paraId="76B990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47D6CF5B" w14:textId="40F2231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GarcÃ</w:t>
            </w:r>
            <w:r w:rsidRPr="00E50378">
              <w:rPr>
                <w:rFonts w:ascii="Calibri" w:eastAsia="Times New Roman" w:hAnsi="Calibri" w:cs="Calibri"/>
                <w:color w:val="000000"/>
                <w:kern w:val="0"/>
                <w:lang/>
                <w14:ligatures w14:val="none"/>
              </w:rPr>
              <w:softHyphen/>
              <w:t xml:space="preserve">a VÃ¡zquez E. </w:t>
            </w:r>
          </w:p>
        </w:tc>
        <w:tc>
          <w:tcPr>
            <w:tcW w:w="6237" w:type="dxa"/>
            <w:tcBorders>
              <w:top w:val="nil"/>
              <w:left w:val="nil"/>
              <w:bottom w:val="nil"/>
              <w:right w:val="nil"/>
            </w:tcBorders>
            <w:shd w:val="clear" w:color="auto" w:fill="auto"/>
            <w:hideMark/>
          </w:tcPr>
          <w:p w14:paraId="16DDB1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BA8CDF0" w14:textId="77777777" w:rsidTr="00E50378">
        <w:trPr>
          <w:trHeight w:val="465"/>
        </w:trPr>
        <w:tc>
          <w:tcPr>
            <w:tcW w:w="551" w:type="dxa"/>
            <w:tcBorders>
              <w:top w:val="nil"/>
              <w:left w:val="nil"/>
              <w:bottom w:val="nil"/>
              <w:right w:val="nil"/>
            </w:tcBorders>
            <w:shd w:val="clear" w:color="auto" w:fill="auto"/>
            <w:noWrap/>
            <w:hideMark/>
          </w:tcPr>
          <w:p w14:paraId="13C114B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195</w:t>
            </w:r>
          </w:p>
        </w:tc>
        <w:tc>
          <w:tcPr>
            <w:tcW w:w="6112" w:type="dxa"/>
            <w:tcBorders>
              <w:top w:val="nil"/>
              <w:left w:val="nil"/>
              <w:bottom w:val="nil"/>
              <w:right w:val="nil"/>
            </w:tcBorders>
            <w:shd w:val="clear" w:color="auto" w:fill="auto"/>
            <w:hideMark/>
          </w:tcPr>
          <w:p w14:paraId="71445E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Evolutionary origins of the endocannabinoid system</w:t>
            </w:r>
          </w:p>
        </w:tc>
        <w:tc>
          <w:tcPr>
            <w:tcW w:w="850" w:type="dxa"/>
            <w:tcBorders>
              <w:top w:val="nil"/>
              <w:left w:val="nil"/>
              <w:bottom w:val="nil"/>
              <w:right w:val="nil"/>
            </w:tcBorders>
            <w:shd w:val="clear" w:color="auto" w:fill="auto"/>
            <w:noWrap/>
            <w:hideMark/>
          </w:tcPr>
          <w:p w14:paraId="66E3E9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507CE383" w14:textId="3FF0A52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McPartland J. </w:t>
            </w:r>
          </w:p>
        </w:tc>
        <w:tc>
          <w:tcPr>
            <w:tcW w:w="6237" w:type="dxa"/>
            <w:tcBorders>
              <w:top w:val="nil"/>
              <w:left w:val="nil"/>
              <w:bottom w:val="nil"/>
              <w:right w:val="nil"/>
            </w:tcBorders>
            <w:shd w:val="clear" w:color="auto" w:fill="auto"/>
            <w:hideMark/>
          </w:tcPr>
          <w:p w14:paraId="6230F8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1E87F72" w14:textId="77777777" w:rsidTr="00E50378">
        <w:trPr>
          <w:trHeight w:val="675"/>
        </w:trPr>
        <w:tc>
          <w:tcPr>
            <w:tcW w:w="551" w:type="dxa"/>
            <w:tcBorders>
              <w:top w:val="nil"/>
              <w:left w:val="nil"/>
              <w:bottom w:val="nil"/>
              <w:right w:val="nil"/>
            </w:tcBorders>
            <w:shd w:val="clear" w:color="auto" w:fill="auto"/>
            <w:noWrap/>
            <w:hideMark/>
          </w:tcPr>
          <w:p w14:paraId="65F121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196</w:t>
            </w:r>
          </w:p>
        </w:tc>
        <w:tc>
          <w:tcPr>
            <w:tcW w:w="6112" w:type="dxa"/>
            <w:tcBorders>
              <w:top w:val="nil"/>
              <w:left w:val="nil"/>
              <w:bottom w:val="nil"/>
              <w:right w:val="nil"/>
            </w:tcBorders>
            <w:shd w:val="clear" w:color="auto" w:fill="auto"/>
            <w:hideMark/>
          </w:tcPr>
          <w:p w14:paraId="6E8D66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positive tuberculosis skin tests during 5 years of screening in a Swiss remand prison</w:t>
            </w:r>
          </w:p>
        </w:tc>
        <w:tc>
          <w:tcPr>
            <w:tcW w:w="850" w:type="dxa"/>
            <w:tcBorders>
              <w:top w:val="nil"/>
              <w:left w:val="nil"/>
              <w:bottom w:val="nil"/>
              <w:right w:val="nil"/>
            </w:tcBorders>
            <w:shd w:val="clear" w:color="auto" w:fill="auto"/>
            <w:noWrap/>
            <w:hideMark/>
          </w:tcPr>
          <w:p w14:paraId="41B395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216EC6FA" w14:textId="4D6566C4"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Ritter C.</w:t>
            </w:r>
          </w:p>
        </w:tc>
        <w:tc>
          <w:tcPr>
            <w:tcW w:w="6237" w:type="dxa"/>
            <w:tcBorders>
              <w:top w:val="nil"/>
              <w:left w:val="nil"/>
              <w:bottom w:val="nil"/>
              <w:right w:val="nil"/>
            </w:tcBorders>
            <w:shd w:val="clear" w:color="auto" w:fill="auto"/>
            <w:hideMark/>
          </w:tcPr>
          <w:p w14:paraId="31D420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EFBA31" w14:textId="77777777" w:rsidTr="00E50378">
        <w:trPr>
          <w:trHeight w:val="720"/>
        </w:trPr>
        <w:tc>
          <w:tcPr>
            <w:tcW w:w="551" w:type="dxa"/>
            <w:tcBorders>
              <w:top w:val="nil"/>
              <w:left w:val="nil"/>
              <w:bottom w:val="nil"/>
              <w:right w:val="nil"/>
            </w:tcBorders>
            <w:shd w:val="clear" w:color="auto" w:fill="auto"/>
            <w:noWrap/>
            <w:hideMark/>
          </w:tcPr>
          <w:p w14:paraId="3F6DFE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197</w:t>
            </w:r>
          </w:p>
        </w:tc>
        <w:tc>
          <w:tcPr>
            <w:tcW w:w="6112" w:type="dxa"/>
            <w:tcBorders>
              <w:top w:val="nil"/>
              <w:left w:val="nil"/>
              <w:bottom w:val="nil"/>
              <w:right w:val="nil"/>
            </w:tcBorders>
            <w:shd w:val="clear" w:color="auto" w:fill="auto"/>
            <w:hideMark/>
          </w:tcPr>
          <w:p w14:paraId="79D69AC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high prevalence of culture-positive extrapulmonary tuberculosis in a large Dutch teaching hospital</w:t>
            </w:r>
          </w:p>
        </w:tc>
        <w:tc>
          <w:tcPr>
            <w:tcW w:w="850" w:type="dxa"/>
            <w:tcBorders>
              <w:top w:val="nil"/>
              <w:left w:val="nil"/>
              <w:bottom w:val="nil"/>
              <w:right w:val="nil"/>
            </w:tcBorders>
            <w:shd w:val="clear" w:color="auto" w:fill="auto"/>
            <w:noWrap/>
            <w:hideMark/>
          </w:tcPr>
          <w:p w14:paraId="38FCBD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52F43A81" w14:textId="462446B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Hesselink D. A. </w:t>
            </w:r>
          </w:p>
        </w:tc>
        <w:tc>
          <w:tcPr>
            <w:tcW w:w="6237" w:type="dxa"/>
            <w:tcBorders>
              <w:top w:val="nil"/>
              <w:left w:val="nil"/>
              <w:bottom w:val="nil"/>
              <w:right w:val="nil"/>
            </w:tcBorders>
            <w:shd w:val="clear" w:color="auto" w:fill="auto"/>
            <w:hideMark/>
          </w:tcPr>
          <w:p w14:paraId="7E7537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7631A72" w14:textId="77777777" w:rsidTr="00E50378">
        <w:trPr>
          <w:trHeight w:val="600"/>
        </w:trPr>
        <w:tc>
          <w:tcPr>
            <w:tcW w:w="551" w:type="dxa"/>
            <w:tcBorders>
              <w:top w:val="nil"/>
              <w:left w:val="nil"/>
              <w:bottom w:val="nil"/>
              <w:right w:val="nil"/>
            </w:tcBorders>
            <w:shd w:val="clear" w:color="auto" w:fill="auto"/>
            <w:noWrap/>
            <w:hideMark/>
          </w:tcPr>
          <w:p w14:paraId="14C6D91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198</w:t>
            </w:r>
          </w:p>
        </w:tc>
        <w:tc>
          <w:tcPr>
            <w:tcW w:w="6112" w:type="dxa"/>
            <w:tcBorders>
              <w:top w:val="nil"/>
              <w:left w:val="nil"/>
              <w:bottom w:val="nil"/>
              <w:right w:val="nil"/>
            </w:tcBorders>
            <w:shd w:val="clear" w:color="auto" w:fill="auto"/>
            <w:hideMark/>
          </w:tcPr>
          <w:p w14:paraId="2B8257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 profiles of Syrian and Eritrean migrants presenting in Europe: A systematic review</w:t>
            </w:r>
          </w:p>
        </w:tc>
        <w:tc>
          <w:tcPr>
            <w:tcW w:w="850" w:type="dxa"/>
            <w:tcBorders>
              <w:top w:val="nil"/>
              <w:left w:val="nil"/>
              <w:bottom w:val="nil"/>
              <w:right w:val="nil"/>
            </w:tcBorders>
            <w:shd w:val="clear" w:color="auto" w:fill="auto"/>
            <w:noWrap/>
            <w:hideMark/>
          </w:tcPr>
          <w:p w14:paraId="425D69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149B31B0" w14:textId="78BAC32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Isenring E.</w:t>
            </w:r>
          </w:p>
        </w:tc>
        <w:tc>
          <w:tcPr>
            <w:tcW w:w="6237" w:type="dxa"/>
            <w:tcBorders>
              <w:top w:val="nil"/>
              <w:left w:val="nil"/>
              <w:bottom w:val="nil"/>
              <w:right w:val="nil"/>
            </w:tcBorders>
            <w:shd w:val="clear" w:color="auto" w:fill="auto"/>
            <w:hideMark/>
          </w:tcPr>
          <w:p w14:paraId="20CDEF5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B43B7CD" w14:textId="77777777" w:rsidTr="00E50378">
        <w:trPr>
          <w:trHeight w:val="615"/>
        </w:trPr>
        <w:tc>
          <w:tcPr>
            <w:tcW w:w="551" w:type="dxa"/>
            <w:tcBorders>
              <w:top w:val="nil"/>
              <w:left w:val="nil"/>
              <w:bottom w:val="nil"/>
              <w:right w:val="nil"/>
            </w:tcBorders>
            <w:shd w:val="clear" w:color="auto" w:fill="auto"/>
            <w:noWrap/>
            <w:hideMark/>
          </w:tcPr>
          <w:p w14:paraId="4FFA52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199</w:t>
            </w:r>
          </w:p>
        </w:tc>
        <w:tc>
          <w:tcPr>
            <w:tcW w:w="6112" w:type="dxa"/>
            <w:tcBorders>
              <w:top w:val="nil"/>
              <w:left w:val="nil"/>
              <w:bottom w:val="nil"/>
              <w:right w:val="nil"/>
            </w:tcBorders>
            <w:shd w:val="clear" w:color="auto" w:fill="auto"/>
            <w:hideMark/>
          </w:tcPr>
          <w:p w14:paraId="5135C6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Analysis of Extrapulmonary Tuberculosis (ETB) Registred in a Spanish hospital. Retrospective study 1999-2009</w:t>
            </w:r>
          </w:p>
        </w:tc>
        <w:tc>
          <w:tcPr>
            <w:tcW w:w="850" w:type="dxa"/>
            <w:tcBorders>
              <w:top w:val="nil"/>
              <w:left w:val="nil"/>
              <w:bottom w:val="nil"/>
              <w:right w:val="nil"/>
            </w:tcBorders>
            <w:shd w:val="clear" w:color="auto" w:fill="auto"/>
            <w:noWrap/>
            <w:hideMark/>
          </w:tcPr>
          <w:p w14:paraId="16FA95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264C9185" w14:textId="50E73E1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Aguayo C.</w:t>
            </w:r>
          </w:p>
        </w:tc>
        <w:tc>
          <w:tcPr>
            <w:tcW w:w="6237" w:type="dxa"/>
            <w:tcBorders>
              <w:top w:val="nil"/>
              <w:left w:val="nil"/>
              <w:bottom w:val="nil"/>
              <w:right w:val="nil"/>
            </w:tcBorders>
            <w:shd w:val="clear" w:color="auto" w:fill="auto"/>
            <w:hideMark/>
          </w:tcPr>
          <w:p w14:paraId="627771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2C4AE9C" w14:textId="77777777" w:rsidTr="00E50378">
        <w:trPr>
          <w:trHeight w:val="585"/>
        </w:trPr>
        <w:tc>
          <w:tcPr>
            <w:tcW w:w="551" w:type="dxa"/>
            <w:tcBorders>
              <w:top w:val="nil"/>
              <w:left w:val="nil"/>
              <w:bottom w:val="nil"/>
              <w:right w:val="nil"/>
            </w:tcBorders>
            <w:shd w:val="clear" w:color="auto" w:fill="auto"/>
            <w:noWrap/>
            <w:hideMark/>
          </w:tcPr>
          <w:p w14:paraId="0FEEF8D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200</w:t>
            </w:r>
          </w:p>
        </w:tc>
        <w:tc>
          <w:tcPr>
            <w:tcW w:w="6112" w:type="dxa"/>
            <w:tcBorders>
              <w:top w:val="nil"/>
              <w:left w:val="nil"/>
              <w:bottom w:val="nil"/>
              <w:right w:val="nil"/>
            </w:tcBorders>
            <w:shd w:val="clear" w:color="auto" w:fill="auto"/>
            <w:hideMark/>
          </w:tcPr>
          <w:p w14:paraId="5DCDCB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Admission of foreign citizens to the general teaching hospital of Bologna, northeastern Italy: an epidemiological and clinical survey</w:t>
            </w:r>
          </w:p>
        </w:tc>
        <w:tc>
          <w:tcPr>
            <w:tcW w:w="850" w:type="dxa"/>
            <w:tcBorders>
              <w:top w:val="nil"/>
              <w:left w:val="nil"/>
              <w:bottom w:val="nil"/>
              <w:right w:val="nil"/>
            </w:tcBorders>
            <w:shd w:val="clear" w:color="auto" w:fill="auto"/>
            <w:noWrap/>
            <w:hideMark/>
          </w:tcPr>
          <w:p w14:paraId="3AF324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1CCD76CF" w14:textId="52452C7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Sabbatani S.</w:t>
            </w:r>
          </w:p>
        </w:tc>
        <w:tc>
          <w:tcPr>
            <w:tcW w:w="6237" w:type="dxa"/>
            <w:tcBorders>
              <w:top w:val="nil"/>
              <w:left w:val="nil"/>
              <w:bottom w:val="nil"/>
              <w:right w:val="nil"/>
            </w:tcBorders>
            <w:shd w:val="clear" w:color="auto" w:fill="auto"/>
            <w:hideMark/>
          </w:tcPr>
          <w:p w14:paraId="1153B1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38A982C" w14:textId="77777777" w:rsidTr="00E50378">
        <w:trPr>
          <w:trHeight w:val="585"/>
        </w:trPr>
        <w:tc>
          <w:tcPr>
            <w:tcW w:w="551" w:type="dxa"/>
            <w:tcBorders>
              <w:top w:val="nil"/>
              <w:left w:val="nil"/>
              <w:bottom w:val="nil"/>
              <w:right w:val="nil"/>
            </w:tcBorders>
            <w:shd w:val="clear" w:color="auto" w:fill="auto"/>
            <w:noWrap/>
            <w:hideMark/>
          </w:tcPr>
          <w:p w14:paraId="5E6B6A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w:t>
            </w:r>
          </w:p>
        </w:tc>
        <w:tc>
          <w:tcPr>
            <w:tcW w:w="6112" w:type="dxa"/>
            <w:tcBorders>
              <w:top w:val="nil"/>
              <w:left w:val="nil"/>
              <w:bottom w:val="nil"/>
              <w:right w:val="nil"/>
            </w:tcBorders>
            <w:shd w:val="clear" w:color="auto" w:fill="auto"/>
            <w:hideMark/>
          </w:tcPr>
          <w:p w14:paraId="59F08CF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Evaluation of a school-based program for diagnosis and treatment of latent tuberculosis infection in immigrant children</w:t>
            </w:r>
          </w:p>
        </w:tc>
        <w:tc>
          <w:tcPr>
            <w:tcW w:w="850" w:type="dxa"/>
            <w:tcBorders>
              <w:top w:val="nil"/>
              <w:left w:val="nil"/>
              <w:bottom w:val="nil"/>
              <w:right w:val="nil"/>
            </w:tcBorders>
            <w:shd w:val="clear" w:color="auto" w:fill="auto"/>
            <w:noWrap/>
            <w:hideMark/>
          </w:tcPr>
          <w:p w14:paraId="7C5C94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06CA46F4" w14:textId="2C621B4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Philippe</w:t>
            </w:r>
            <w:r w:rsidR="00B1547A">
              <w:rPr>
                <w:rFonts w:ascii="Calibri" w:eastAsia="Times New Roman" w:hAnsi="Calibri" w:cs="Calibri"/>
                <w:color w:val="000000"/>
                <w:kern w:val="0"/>
                <w:lang w:val="fr-FR"/>
                <w14:ligatures w14:val="none"/>
              </w:rPr>
              <w:t xml:space="preserve"> M.</w:t>
            </w:r>
          </w:p>
        </w:tc>
        <w:tc>
          <w:tcPr>
            <w:tcW w:w="6237" w:type="dxa"/>
            <w:tcBorders>
              <w:top w:val="nil"/>
              <w:left w:val="nil"/>
              <w:bottom w:val="nil"/>
              <w:right w:val="nil"/>
            </w:tcBorders>
            <w:shd w:val="clear" w:color="auto" w:fill="auto"/>
            <w:hideMark/>
          </w:tcPr>
          <w:p w14:paraId="1910C6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E0231B5" w14:textId="77777777" w:rsidTr="00E50378">
        <w:trPr>
          <w:trHeight w:val="930"/>
        </w:trPr>
        <w:tc>
          <w:tcPr>
            <w:tcW w:w="551" w:type="dxa"/>
            <w:tcBorders>
              <w:top w:val="nil"/>
              <w:left w:val="nil"/>
              <w:bottom w:val="nil"/>
              <w:right w:val="nil"/>
            </w:tcBorders>
            <w:shd w:val="clear" w:color="auto" w:fill="auto"/>
            <w:noWrap/>
            <w:hideMark/>
          </w:tcPr>
          <w:p w14:paraId="66FC93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w:t>
            </w:r>
          </w:p>
        </w:tc>
        <w:tc>
          <w:tcPr>
            <w:tcW w:w="6112" w:type="dxa"/>
            <w:tcBorders>
              <w:top w:val="nil"/>
              <w:left w:val="nil"/>
              <w:bottom w:val="nil"/>
              <w:right w:val="nil"/>
            </w:tcBorders>
            <w:shd w:val="clear" w:color="auto" w:fill="auto"/>
            <w:hideMark/>
          </w:tcPr>
          <w:p w14:paraId="02AD7C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Which Type of Univariate Forecasting Methods is Appropriate for prediction of Tuberculosis Cases in Razavi Khorasan Province?...9th Iranian Congress of epidemiology, October 22, 2019, Tehran, Iran</w:t>
            </w:r>
          </w:p>
        </w:tc>
        <w:tc>
          <w:tcPr>
            <w:tcW w:w="850" w:type="dxa"/>
            <w:tcBorders>
              <w:top w:val="nil"/>
              <w:left w:val="nil"/>
              <w:bottom w:val="nil"/>
              <w:right w:val="nil"/>
            </w:tcBorders>
            <w:shd w:val="clear" w:color="auto" w:fill="auto"/>
            <w:noWrap/>
            <w:hideMark/>
          </w:tcPr>
          <w:p w14:paraId="547F93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D4467E5" w14:textId="35CEE5C3"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Esmaeilzadeh</w:t>
            </w:r>
            <w:r w:rsidR="00B1547A">
              <w:rPr>
                <w:rFonts w:ascii="Calibri" w:eastAsia="Times New Roman" w:hAnsi="Calibri" w:cs="Calibri"/>
                <w:color w:val="000000"/>
                <w:kern w:val="0"/>
                <w:lang w:val="fr-FR"/>
                <w14:ligatures w14:val="none"/>
              </w:rPr>
              <w:t xml:space="preserve"> N.</w:t>
            </w:r>
          </w:p>
        </w:tc>
        <w:tc>
          <w:tcPr>
            <w:tcW w:w="6237" w:type="dxa"/>
            <w:tcBorders>
              <w:top w:val="nil"/>
              <w:left w:val="nil"/>
              <w:bottom w:val="nil"/>
              <w:right w:val="nil"/>
            </w:tcBorders>
            <w:shd w:val="clear" w:color="auto" w:fill="auto"/>
            <w:hideMark/>
          </w:tcPr>
          <w:p w14:paraId="04528D4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B65BFFE" w14:textId="77777777" w:rsidTr="00E50378">
        <w:trPr>
          <w:trHeight w:val="660"/>
        </w:trPr>
        <w:tc>
          <w:tcPr>
            <w:tcW w:w="551" w:type="dxa"/>
            <w:tcBorders>
              <w:top w:val="nil"/>
              <w:left w:val="nil"/>
              <w:bottom w:val="nil"/>
              <w:right w:val="nil"/>
            </w:tcBorders>
            <w:shd w:val="clear" w:color="auto" w:fill="auto"/>
            <w:noWrap/>
            <w:hideMark/>
          </w:tcPr>
          <w:p w14:paraId="6539DBF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203</w:t>
            </w:r>
          </w:p>
        </w:tc>
        <w:tc>
          <w:tcPr>
            <w:tcW w:w="6112" w:type="dxa"/>
            <w:tcBorders>
              <w:top w:val="nil"/>
              <w:left w:val="nil"/>
              <w:bottom w:val="nil"/>
              <w:right w:val="nil"/>
            </w:tcBorders>
            <w:shd w:val="clear" w:color="auto" w:fill="auto"/>
            <w:hideMark/>
          </w:tcPr>
          <w:p w14:paraId="77B7C2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Extrapulmonary tuberculosis among immigrants in a low-TB burden and high immigrant receiving city of northern Italy</w:t>
            </w:r>
          </w:p>
        </w:tc>
        <w:tc>
          <w:tcPr>
            <w:tcW w:w="850" w:type="dxa"/>
            <w:tcBorders>
              <w:top w:val="nil"/>
              <w:left w:val="nil"/>
              <w:bottom w:val="nil"/>
              <w:right w:val="nil"/>
            </w:tcBorders>
            <w:shd w:val="clear" w:color="auto" w:fill="auto"/>
            <w:noWrap/>
            <w:hideMark/>
          </w:tcPr>
          <w:p w14:paraId="5F9B950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EB22681" w14:textId="5D5128C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 Nuzzo M.</w:t>
            </w:r>
          </w:p>
        </w:tc>
        <w:tc>
          <w:tcPr>
            <w:tcW w:w="6237" w:type="dxa"/>
            <w:tcBorders>
              <w:top w:val="nil"/>
              <w:left w:val="nil"/>
              <w:bottom w:val="nil"/>
              <w:right w:val="nil"/>
            </w:tcBorders>
            <w:shd w:val="clear" w:color="auto" w:fill="auto"/>
            <w:hideMark/>
          </w:tcPr>
          <w:p w14:paraId="437C1CB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D666E25" w14:textId="77777777" w:rsidTr="00E50378">
        <w:trPr>
          <w:trHeight w:val="630"/>
        </w:trPr>
        <w:tc>
          <w:tcPr>
            <w:tcW w:w="551" w:type="dxa"/>
            <w:tcBorders>
              <w:top w:val="nil"/>
              <w:left w:val="nil"/>
              <w:bottom w:val="nil"/>
              <w:right w:val="nil"/>
            </w:tcBorders>
            <w:shd w:val="clear" w:color="auto" w:fill="auto"/>
            <w:noWrap/>
            <w:hideMark/>
          </w:tcPr>
          <w:p w14:paraId="5983394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204</w:t>
            </w:r>
          </w:p>
        </w:tc>
        <w:tc>
          <w:tcPr>
            <w:tcW w:w="6112" w:type="dxa"/>
            <w:tcBorders>
              <w:top w:val="nil"/>
              <w:left w:val="nil"/>
              <w:bottom w:val="nil"/>
              <w:right w:val="nil"/>
            </w:tcBorders>
            <w:shd w:val="clear" w:color="auto" w:fill="auto"/>
            <w:hideMark/>
          </w:tcPr>
          <w:p w14:paraId="1A3865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5-year-old boy with a chronic cough caused by Echinococcus granulosus</w:t>
            </w:r>
          </w:p>
        </w:tc>
        <w:tc>
          <w:tcPr>
            <w:tcW w:w="850" w:type="dxa"/>
            <w:tcBorders>
              <w:top w:val="nil"/>
              <w:left w:val="nil"/>
              <w:bottom w:val="nil"/>
              <w:right w:val="nil"/>
            </w:tcBorders>
            <w:shd w:val="clear" w:color="auto" w:fill="auto"/>
            <w:noWrap/>
            <w:hideMark/>
          </w:tcPr>
          <w:p w14:paraId="0099E49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AE45F6F" w14:textId="53198C48"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Zemlin</w:t>
            </w:r>
            <w:r w:rsidR="00B1547A">
              <w:rPr>
                <w:rFonts w:ascii="Calibri" w:eastAsia="Times New Roman" w:hAnsi="Calibri" w:cs="Calibri"/>
                <w:color w:val="000000"/>
                <w:kern w:val="0"/>
                <w:lang w:val="fr-FR"/>
                <w14:ligatures w14:val="none"/>
              </w:rPr>
              <w:t xml:space="preserve"> M.</w:t>
            </w:r>
          </w:p>
        </w:tc>
        <w:tc>
          <w:tcPr>
            <w:tcW w:w="6237" w:type="dxa"/>
            <w:tcBorders>
              <w:top w:val="nil"/>
              <w:left w:val="nil"/>
              <w:bottom w:val="nil"/>
              <w:right w:val="nil"/>
            </w:tcBorders>
            <w:shd w:val="clear" w:color="auto" w:fill="auto"/>
            <w:hideMark/>
          </w:tcPr>
          <w:p w14:paraId="162DFD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46C85DC" w14:textId="77777777" w:rsidTr="00E50378">
        <w:trPr>
          <w:trHeight w:val="390"/>
        </w:trPr>
        <w:tc>
          <w:tcPr>
            <w:tcW w:w="551" w:type="dxa"/>
            <w:tcBorders>
              <w:top w:val="nil"/>
              <w:left w:val="nil"/>
              <w:bottom w:val="nil"/>
              <w:right w:val="nil"/>
            </w:tcBorders>
            <w:shd w:val="clear" w:color="auto" w:fill="auto"/>
            <w:noWrap/>
            <w:hideMark/>
          </w:tcPr>
          <w:p w14:paraId="5D9C73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205</w:t>
            </w:r>
          </w:p>
        </w:tc>
        <w:tc>
          <w:tcPr>
            <w:tcW w:w="6112" w:type="dxa"/>
            <w:tcBorders>
              <w:top w:val="nil"/>
              <w:left w:val="nil"/>
              <w:bottom w:val="nil"/>
              <w:right w:val="nil"/>
            </w:tcBorders>
            <w:shd w:val="clear" w:color="auto" w:fill="auto"/>
            <w:hideMark/>
          </w:tcPr>
          <w:p w14:paraId="55FFF16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Primary tuberculous otitis media</w:t>
            </w:r>
          </w:p>
        </w:tc>
        <w:tc>
          <w:tcPr>
            <w:tcW w:w="850" w:type="dxa"/>
            <w:tcBorders>
              <w:top w:val="nil"/>
              <w:left w:val="nil"/>
              <w:bottom w:val="nil"/>
              <w:right w:val="nil"/>
            </w:tcBorders>
            <w:shd w:val="clear" w:color="auto" w:fill="auto"/>
            <w:noWrap/>
            <w:hideMark/>
          </w:tcPr>
          <w:p w14:paraId="56DD62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0610E1F1" w14:textId="072C4416"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Khan </w:t>
            </w:r>
            <w:r w:rsidR="00B1547A">
              <w:rPr>
                <w:rFonts w:ascii="Calibri" w:eastAsia="Times New Roman" w:hAnsi="Calibri" w:cs="Calibri"/>
                <w:color w:val="000000"/>
                <w:kern w:val="0"/>
                <w:lang w:val="fr-FR"/>
                <w14:ligatures w14:val="none"/>
              </w:rPr>
              <w:t>A.</w:t>
            </w:r>
          </w:p>
        </w:tc>
        <w:tc>
          <w:tcPr>
            <w:tcW w:w="6237" w:type="dxa"/>
            <w:tcBorders>
              <w:top w:val="nil"/>
              <w:left w:val="nil"/>
              <w:bottom w:val="nil"/>
              <w:right w:val="nil"/>
            </w:tcBorders>
            <w:shd w:val="clear" w:color="auto" w:fill="auto"/>
            <w:hideMark/>
          </w:tcPr>
          <w:p w14:paraId="50B8965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B33F772" w14:textId="77777777" w:rsidTr="00E50378">
        <w:trPr>
          <w:trHeight w:val="435"/>
        </w:trPr>
        <w:tc>
          <w:tcPr>
            <w:tcW w:w="551" w:type="dxa"/>
            <w:tcBorders>
              <w:top w:val="nil"/>
              <w:left w:val="nil"/>
              <w:bottom w:val="nil"/>
              <w:right w:val="nil"/>
            </w:tcBorders>
            <w:shd w:val="clear" w:color="auto" w:fill="auto"/>
            <w:noWrap/>
            <w:hideMark/>
          </w:tcPr>
          <w:p w14:paraId="625825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206</w:t>
            </w:r>
          </w:p>
        </w:tc>
        <w:tc>
          <w:tcPr>
            <w:tcW w:w="6112" w:type="dxa"/>
            <w:tcBorders>
              <w:top w:val="nil"/>
              <w:left w:val="nil"/>
              <w:bottom w:val="nil"/>
              <w:right w:val="nil"/>
            </w:tcBorders>
            <w:shd w:val="clear" w:color="auto" w:fill="auto"/>
            <w:hideMark/>
          </w:tcPr>
          <w:p w14:paraId="6A9940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Antimicrobial resistance and the current refugee crisis</w:t>
            </w:r>
          </w:p>
        </w:tc>
        <w:tc>
          <w:tcPr>
            <w:tcW w:w="850" w:type="dxa"/>
            <w:tcBorders>
              <w:top w:val="nil"/>
              <w:left w:val="nil"/>
              <w:bottom w:val="nil"/>
              <w:right w:val="nil"/>
            </w:tcBorders>
            <w:shd w:val="clear" w:color="auto" w:fill="auto"/>
            <w:noWrap/>
            <w:hideMark/>
          </w:tcPr>
          <w:p w14:paraId="144275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49D9819" w14:textId="5F40471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Maltezou</w:t>
            </w:r>
            <w:r w:rsidR="00B1547A">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H. C.</w:t>
            </w:r>
          </w:p>
        </w:tc>
        <w:tc>
          <w:tcPr>
            <w:tcW w:w="6237" w:type="dxa"/>
            <w:tcBorders>
              <w:top w:val="nil"/>
              <w:left w:val="nil"/>
              <w:bottom w:val="nil"/>
              <w:right w:val="nil"/>
            </w:tcBorders>
            <w:shd w:val="clear" w:color="auto" w:fill="auto"/>
            <w:hideMark/>
          </w:tcPr>
          <w:p w14:paraId="3CE0E8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4C8BDE1" w14:textId="77777777" w:rsidTr="00E50378">
        <w:trPr>
          <w:trHeight w:val="405"/>
        </w:trPr>
        <w:tc>
          <w:tcPr>
            <w:tcW w:w="551" w:type="dxa"/>
            <w:tcBorders>
              <w:top w:val="nil"/>
              <w:left w:val="nil"/>
              <w:bottom w:val="nil"/>
              <w:right w:val="nil"/>
            </w:tcBorders>
            <w:shd w:val="clear" w:color="auto" w:fill="auto"/>
            <w:noWrap/>
            <w:hideMark/>
          </w:tcPr>
          <w:p w14:paraId="33A8A2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207</w:t>
            </w:r>
          </w:p>
        </w:tc>
        <w:tc>
          <w:tcPr>
            <w:tcW w:w="6112" w:type="dxa"/>
            <w:tcBorders>
              <w:top w:val="nil"/>
              <w:left w:val="nil"/>
              <w:bottom w:val="nil"/>
              <w:right w:val="nil"/>
            </w:tcBorders>
            <w:shd w:val="clear" w:color="auto" w:fill="auto"/>
            <w:hideMark/>
          </w:tcPr>
          <w:p w14:paraId="676A7E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 health: the Apulian model</w:t>
            </w:r>
          </w:p>
        </w:tc>
        <w:tc>
          <w:tcPr>
            <w:tcW w:w="850" w:type="dxa"/>
            <w:tcBorders>
              <w:top w:val="nil"/>
              <w:left w:val="nil"/>
              <w:bottom w:val="nil"/>
              <w:right w:val="nil"/>
            </w:tcBorders>
            <w:shd w:val="clear" w:color="auto" w:fill="auto"/>
            <w:noWrap/>
            <w:hideMark/>
          </w:tcPr>
          <w:p w14:paraId="7B91C8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2C17195" w14:textId="3FF3C51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Germinario C. .</w:t>
            </w:r>
          </w:p>
        </w:tc>
        <w:tc>
          <w:tcPr>
            <w:tcW w:w="6237" w:type="dxa"/>
            <w:tcBorders>
              <w:top w:val="nil"/>
              <w:left w:val="nil"/>
              <w:bottom w:val="nil"/>
              <w:right w:val="nil"/>
            </w:tcBorders>
            <w:shd w:val="clear" w:color="auto" w:fill="auto"/>
            <w:hideMark/>
          </w:tcPr>
          <w:p w14:paraId="722F1F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3A06A94" w14:textId="77777777" w:rsidTr="00E50378">
        <w:trPr>
          <w:trHeight w:val="660"/>
        </w:trPr>
        <w:tc>
          <w:tcPr>
            <w:tcW w:w="551" w:type="dxa"/>
            <w:tcBorders>
              <w:top w:val="nil"/>
              <w:left w:val="nil"/>
              <w:bottom w:val="nil"/>
              <w:right w:val="nil"/>
            </w:tcBorders>
            <w:shd w:val="clear" w:color="auto" w:fill="auto"/>
            <w:noWrap/>
            <w:hideMark/>
          </w:tcPr>
          <w:p w14:paraId="742912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208</w:t>
            </w:r>
          </w:p>
        </w:tc>
        <w:tc>
          <w:tcPr>
            <w:tcW w:w="6112" w:type="dxa"/>
            <w:tcBorders>
              <w:top w:val="nil"/>
              <w:left w:val="nil"/>
              <w:bottom w:val="nil"/>
              <w:right w:val="nil"/>
            </w:tcBorders>
            <w:shd w:val="clear" w:color="auto" w:fill="auto"/>
            <w:hideMark/>
          </w:tcPr>
          <w:p w14:paraId="66B456C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Infections in solid organ transplantation in special situations: HIV-infection and immigration</w:t>
            </w:r>
          </w:p>
        </w:tc>
        <w:tc>
          <w:tcPr>
            <w:tcW w:w="850" w:type="dxa"/>
            <w:tcBorders>
              <w:top w:val="nil"/>
              <w:left w:val="nil"/>
              <w:bottom w:val="nil"/>
              <w:right w:val="nil"/>
            </w:tcBorders>
            <w:shd w:val="clear" w:color="auto" w:fill="auto"/>
            <w:noWrap/>
            <w:hideMark/>
          </w:tcPr>
          <w:p w14:paraId="2F7119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20F8D38D" w14:textId="1F8F615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MirÃ³</w:t>
            </w:r>
            <w:r w:rsidR="00B1547A">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J. M.</w:t>
            </w:r>
          </w:p>
        </w:tc>
        <w:tc>
          <w:tcPr>
            <w:tcW w:w="6237" w:type="dxa"/>
            <w:tcBorders>
              <w:top w:val="nil"/>
              <w:left w:val="nil"/>
              <w:bottom w:val="nil"/>
              <w:right w:val="nil"/>
            </w:tcBorders>
            <w:shd w:val="clear" w:color="auto" w:fill="auto"/>
            <w:hideMark/>
          </w:tcPr>
          <w:p w14:paraId="04D8938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1FED1CA" w14:textId="77777777" w:rsidTr="00E50378">
        <w:trPr>
          <w:trHeight w:val="585"/>
        </w:trPr>
        <w:tc>
          <w:tcPr>
            <w:tcW w:w="551" w:type="dxa"/>
            <w:tcBorders>
              <w:top w:val="nil"/>
              <w:left w:val="nil"/>
              <w:bottom w:val="nil"/>
              <w:right w:val="nil"/>
            </w:tcBorders>
            <w:shd w:val="clear" w:color="auto" w:fill="auto"/>
            <w:noWrap/>
            <w:hideMark/>
          </w:tcPr>
          <w:p w14:paraId="3C255C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209</w:t>
            </w:r>
          </w:p>
        </w:tc>
        <w:tc>
          <w:tcPr>
            <w:tcW w:w="6112" w:type="dxa"/>
            <w:tcBorders>
              <w:top w:val="nil"/>
              <w:left w:val="nil"/>
              <w:bottom w:val="nil"/>
              <w:right w:val="nil"/>
            </w:tcBorders>
            <w:shd w:val="clear" w:color="auto" w:fill="auto"/>
            <w:hideMark/>
          </w:tcPr>
          <w:p w14:paraId="00601E9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Research priority setting of Shaheed Beheshti medical university and tropical medicine research center in 2007</w:t>
            </w:r>
          </w:p>
        </w:tc>
        <w:tc>
          <w:tcPr>
            <w:tcW w:w="850" w:type="dxa"/>
            <w:tcBorders>
              <w:top w:val="nil"/>
              <w:left w:val="nil"/>
              <w:bottom w:val="nil"/>
              <w:right w:val="nil"/>
            </w:tcBorders>
            <w:shd w:val="clear" w:color="auto" w:fill="auto"/>
            <w:noWrap/>
            <w:hideMark/>
          </w:tcPr>
          <w:p w14:paraId="0281D82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4A4F09F8" w14:textId="57B5EF0A"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Kolahi</w:t>
            </w:r>
            <w:r w:rsidR="00B1547A">
              <w:rPr>
                <w:rFonts w:ascii="Calibri" w:eastAsia="Times New Roman" w:hAnsi="Calibri" w:cs="Calibri"/>
                <w:color w:val="000000"/>
                <w:kern w:val="0"/>
                <w:lang w:val="fr-FR"/>
                <w14:ligatures w14:val="none"/>
              </w:rPr>
              <w:t xml:space="preserve"> A </w:t>
            </w:r>
            <w:proofErr w:type="spellStart"/>
            <w:r w:rsidR="00B1547A">
              <w:rPr>
                <w:rFonts w:ascii="Calibri" w:eastAsia="Times New Roman" w:hAnsi="Calibri" w:cs="Calibri"/>
                <w:color w:val="000000"/>
                <w:kern w:val="0"/>
                <w:lang w:val="fr-FR"/>
                <w14:ligatures w14:val="none"/>
              </w:rPr>
              <w:t>A</w:t>
            </w:r>
            <w:proofErr w:type="spellEnd"/>
            <w:r w:rsidR="00B1547A">
              <w:rPr>
                <w:rFonts w:ascii="Calibri" w:eastAsia="Times New Roman" w:hAnsi="Calibri" w:cs="Calibri"/>
                <w:color w:val="000000"/>
                <w:kern w:val="0"/>
                <w:lang w:val="fr-FR"/>
                <w14:ligatures w14:val="none"/>
              </w:rPr>
              <w:t>.</w:t>
            </w:r>
          </w:p>
        </w:tc>
        <w:tc>
          <w:tcPr>
            <w:tcW w:w="6237" w:type="dxa"/>
            <w:tcBorders>
              <w:top w:val="nil"/>
              <w:left w:val="nil"/>
              <w:bottom w:val="nil"/>
              <w:right w:val="nil"/>
            </w:tcBorders>
            <w:shd w:val="clear" w:color="auto" w:fill="auto"/>
            <w:hideMark/>
          </w:tcPr>
          <w:p w14:paraId="553E4C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345375B0" w14:textId="77777777" w:rsidTr="00E50378">
        <w:trPr>
          <w:trHeight w:val="615"/>
        </w:trPr>
        <w:tc>
          <w:tcPr>
            <w:tcW w:w="551" w:type="dxa"/>
            <w:tcBorders>
              <w:top w:val="nil"/>
              <w:left w:val="nil"/>
              <w:bottom w:val="nil"/>
              <w:right w:val="nil"/>
            </w:tcBorders>
            <w:shd w:val="clear" w:color="auto" w:fill="auto"/>
            <w:noWrap/>
            <w:hideMark/>
          </w:tcPr>
          <w:p w14:paraId="37C31D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210</w:t>
            </w:r>
          </w:p>
        </w:tc>
        <w:tc>
          <w:tcPr>
            <w:tcW w:w="6112" w:type="dxa"/>
            <w:tcBorders>
              <w:top w:val="nil"/>
              <w:left w:val="nil"/>
              <w:bottom w:val="nil"/>
              <w:right w:val="nil"/>
            </w:tcBorders>
            <w:shd w:val="clear" w:color="auto" w:fill="auto"/>
            <w:hideMark/>
          </w:tcPr>
          <w:p w14:paraId="53453B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Ensuring HIV care to undocumented migrants in Israel: a public-private partnership case study</w:t>
            </w:r>
          </w:p>
        </w:tc>
        <w:tc>
          <w:tcPr>
            <w:tcW w:w="850" w:type="dxa"/>
            <w:tcBorders>
              <w:top w:val="nil"/>
              <w:left w:val="nil"/>
              <w:bottom w:val="nil"/>
              <w:right w:val="nil"/>
            </w:tcBorders>
            <w:shd w:val="clear" w:color="auto" w:fill="auto"/>
            <w:noWrap/>
            <w:hideMark/>
          </w:tcPr>
          <w:p w14:paraId="21F61F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7A2F1EBD" w14:textId="79A035C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Chemtob D.</w:t>
            </w:r>
          </w:p>
        </w:tc>
        <w:tc>
          <w:tcPr>
            <w:tcW w:w="6237" w:type="dxa"/>
            <w:tcBorders>
              <w:top w:val="nil"/>
              <w:left w:val="nil"/>
              <w:bottom w:val="nil"/>
              <w:right w:val="nil"/>
            </w:tcBorders>
            <w:shd w:val="clear" w:color="auto" w:fill="auto"/>
            <w:hideMark/>
          </w:tcPr>
          <w:p w14:paraId="7CBB30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C8F2A19" w14:textId="77777777" w:rsidTr="00E50378">
        <w:trPr>
          <w:trHeight w:val="615"/>
        </w:trPr>
        <w:tc>
          <w:tcPr>
            <w:tcW w:w="551" w:type="dxa"/>
            <w:tcBorders>
              <w:top w:val="nil"/>
              <w:left w:val="nil"/>
              <w:bottom w:val="nil"/>
              <w:right w:val="nil"/>
            </w:tcBorders>
            <w:shd w:val="clear" w:color="auto" w:fill="auto"/>
            <w:noWrap/>
            <w:hideMark/>
          </w:tcPr>
          <w:p w14:paraId="00D6AC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211</w:t>
            </w:r>
          </w:p>
        </w:tc>
        <w:tc>
          <w:tcPr>
            <w:tcW w:w="6112" w:type="dxa"/>
            <w:tcBorders>
              <w:top w:val="nil"/>
              <w:left w:val="nil"/>
              <w:bottom w:val="nil"/>
              <w:right w:val="nil"/>
            </w:tcBorders>
            <w:shd w:val="clear" w:color="auto" w:fill="auto"/>
            <w:hideMark/>
          </w:tcPr>
          <w:p w14:paraId="46ABCE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impact of HIV prevalence, conflict, corruption, and GDP/capita on treatment cascades: data from 137 countries</w:t>
            </w:r>
          </w:p>
        </w:tc>
        <w:tc>
          <w:tcPr>
            <w:tcW w:w="850" w:type="dxa"/>
            <w:tcBorders>
              <w:top w:val="nil"/>
              <w:left w:val="nil"/>
              <w:bottom w:val="nil"/>
              <w:right w:val="nil"/>
            </w:tcBorders>
            <w:shd w:val="clear" w:color="auto" w:fill="auto"/>
            <w:noWrap/>
            <w:hideMark/>
          </w:tcPr>
          <w:p w14:paraId="48155A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6447ED4" w14:textId="123B5F9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Levi J.</w:t>
            </w:r>
          </w:p>
        </w:tc>
        <w:tc>
          <w:tcPr>
            <w:tcW w:w="6237" w:type="dxa"/>
            <w:tcBorders>
              <w:top w:val="nil"/>
              <w:left w:val="nil"/>
              <w:bottom w:val="nil"/>
              <w:right w:val="nil"/>
            </w:tcBorders>
            <w:shd w:val="clear" w:color="auto" w:fill="auto"/>
            <w:hideMark/>
          </w:tcPr>
          <w:p w14:paraId="3CC27F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B2D16BD" w14:textId="77777777" w:rsidTr="00E50378">
        <w:trPr>
          <w:trHeight w:val="630"/>
        </w:trPr>
        <w:tc>
          <w:tcPr>
            <w:tcW w:w="551" w:type="dxa"/>
            <w:tcBorders>
              <w:top w:val="nil"/>
              <w:left w:val="nil"/>
              <w:bottom w:val="nil"/>
              <w:right w:val="nil"/>
            </w:tcBorders>
            <w:shd w:val="clear" w:color="auto" w:fill="auto"/>
            <w:noWrap/>
            <w:hideMark/>
          </w:tcPr>
          <w:p w14:paraId="6B4EC7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212</w:t>
            </w:r>
          </w:p>
        </w:tc>
        <w:tc>
          <w:tcPr>
            <w:tcW w:w="6112" w:type="dxa"/>
            <w:tcBorders>
              <w:top w:val="nil"/>
              <w:left w:val="nil"/>
              <w:bottom w:val="nil"/>
              <w:right w:val="nil"/>
            </w:tcBorders>
            <w:shd w:val="clear" w:color="auto" w:fill="auto"/>
            <w:hideMark/>
          </w:tcPr>
          <w:p w14:paraId="484EA2A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Spectrum of diseases occurring in refugees and asylum seekers treated in three clinical settings in Munich, Germany</w:t>
            </w:r>
          </w:p>
        </w:tc>
        <w:tc>
          <w:tcPr>
            <w:tcW w:w="850" w:type="dxa"/>
            <w:tcBorders>
              <w:top w:val="nil"/>
              <w:left w:val="nil"/>
              <w:bottom w:val="nil"/>
              <w:right w:val="nil"/>
            </w:tcBorders>
            <w:shd w:val="clear" w:color="auto" w:fill="auto"/>
            <w:noWrap/>
            <w:hideMark/>
          </w:tcPr>
          <w:p w14:paraId="0BC25E5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AAA3DF8" w14:textId="0ACF177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Alberer M. </w:t>
            </w:r>
          </w:p>
        </w:tc>
        <w:tc>
          <w:tcPr>
            <w:tcW w:w="6237" w:type="dxa"/>
            <w:tcBorders>
              <w:top w:val="nil"/>
              <w:left w:val="nil"/>
              <w:bottom w:val="nil"/>
              <w:right w:val="nil"/>
            </w:tcBorders>
            <w:shd w:val="clear" w:color="auto" w:fill="auto"/>
            <w:hideMark/>
          </w:tcPr>
          <w:p w14:paraId="301831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7F62566" w14:textId="77777777" w:rsidTr="00E50378">
        <w:trPr>
          <w:trHeight w:val="450"/>
        </w:trPr>
        <w:tc>
          <w:tcPr>
            <w:tcW w:w="551" w:type="dxa"/>
            <w:tcBorders>
              <w:top w:val="nil"/>
              <w:left w:val="nil"/>
              <w:bottom w:val="nil"/>
              <w:right w:val="nil"/>
            </w:tcBorders>
            <w:shd w:val="clear" w:color="auto" w:fill="auto"/>
            <w:noWrap/>
            <w:hideMark/>
          </w:tcPr>
          <w:p w14:paraId="7BCE18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213</w:t>
            </w:r>
          </w:p>
        </w:tc>
        <w:tc>
          <w:tcPr>
            <w:tcW w:w="6112" w:type="dxa"/>
            <w:tcBorders>
              <w:top w:val="nil"/>
              <w:left w:val="nil"/>
              <w:bottom w:val="nil"/>
              <w:right w:val="nil"/>
            </w:tcBorders>
            <w:shd w:val="clear" w:color="auto" w:fill="auto"/>
            <w:hideMark/>
          </w:tcPr>
          <w:p w14:paraId="2CA0A07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Management of cerebral tuberculoma</w:t>
            </w:r>
          </w:p>
        </w:tc>
        <w:tc>
          <w:tcPr>
            <w:tcW w:w="850" w:type="dxa"/>
            <w:tcBorders>
              <w:top w:val="nil"/>
              <w:left w:val="nil"/>
              <w:bottom w:val="nil"/>
              <w:right w:val="nil"/>
            </w:tcBorders>
            <w:shd w:val="clear" w:color="auto" w:fill="auto"/>
            <w:noWrap/>
            <w:hideMark/>
          </w:tcPr>
          <w:p w14:paraId="2937A0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5626C0A7" w14:textId="4BB1729C"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Al Muazen</w:t>
            </w:r>
            <w:r w:rsidR="00B1547A">
              <w:rPr>
                <w:rFonts w:ascii="Calibri" w:eastAsia="Times New Roman" w:hAnsi="Calibri" w:cs="Calibri"/>
                <w:color w:val="000000"/>
                <w:kern w:val="0"/>
                <w:lang w:val="fr-FR"/>
                <w14:ligatures w14:val="none"/>
              </w:rPr>
              <w:t xml:space="preserve"> Y.</w:t>
            </w:r>
          </w:p>
        </w:tc>
        <w:tc>
          <w:tcPr>
            <w:tcW w:w="6237" w:type="dxa"/>
            <w:tcBorders>
              <w:top w:val="nil"/>
              <w:left w:val="nil"/>
              <w:bottom w:val="nil"/>
              <w:right w:val="nil"/>
            </w:tcBorders>
            <w:shd w:val="clear" w:color="auto" w:fill="auto"/>
            <w:hideMark/>
          </w:tcPr>
          <w:p w14:paraId="27B9A4D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93FA3AF" w14:textId="77777777" w:rsidTr="00E50378">
        <w:trPr>
          <w:trHeight w:val="615"/>
        </w:trPr>
        <w:tc>
          <w:tcPr>
            <w:tcW w:w="551" w:type="dxa"/>
            <w:tcBorders>
              <w:top w:val="nil"/>
              <w:left w:val="nil"/>
              <w:bottom w:val="nil"/>
              <w:right w:val="nil"/>
            </w:tcBorders>
            <w:shd w:val="clear" w:color="auto" w:fill="auto"/>
            <w:noWrap/>
            <w:hideMark/>
          </w:tcPr>
          <w:p w14:paraId="59058A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214</w:t>
            </w:r>
          </w:p>
        </w:tc>
        <w:tc>
          <w:tcPr>
            <w:tcW w:w="6112" w:type="dxa"/>
            <w:tcBorders>
              <w:top w:val="nil"/>
              <w:left w:val="nil"/>
              <w:bottom w:val="nil"/>
              <w:right w:val="nil"/>
            </w:tcBorders>
            <w:shd w:val="clear" w:color="auto" w:fill="auto"/>
            <w:hideMark/>
          </w:tcPr>
          <w:p w14:paraId="44A319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Frequency and outcomes of new patients with pulmonary tuberculosis in Hatay province after Syrian civil war</w:t>
            </w:r>
          </w:p>
        </w:tc>
        <w:tc>
          <w:tcPr>
            <w:tcW w:w="850" w:type="dxa"/>
            <w:tcBorders>
              <w:top w:val="nil"/>
              <w:left w:val="nil"/>
              <w:bottom w:val="nil"/>
              <w:right w:val="nil"/>
            </w:tcBorders>
            <w:shd w:val="clear" w:color="auto" w:fill="auto"/>
            <w:noWrap/>
            <w:hideMark/>
          </w:tcPr>
          <w:p w14:paraId="4025723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79C2DED" w14:textId="5545488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Dogru S. </w:t>
            </w:r>
          </w:p>
        </w:tc>
        <w:tc>
          <w:tcPr>
            <w:tcW w:w="6237" w:type="dxa"/>
            <w:tcBorders>
              <w:top w:val="nil"/>
              <w:left w:val="nil"/>
              <w:bottom w:val="nil"/>
              <w:right w:val="nil"/>
            </w:tcBorders>
            <w:shd w:val="clear" w:color="auto" w:fill="auto"/>
            <w:hideMark/>
          </w:tcPr>
          <w:p w14:paraId="3D9ADD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E45CDE0" w14:textId="77777777" w:rsidTr="00E50378">
        <w:trPr>
          <w:trHeight w:val="420"/>
        </w:trPr>
        <w:tc>
          <w:tcPr>
            <w:tcW w:w="551" w:type="dxa"/>
            <w:tcBorders>
              <w:top w:val="nil"/>
              <w:left w:val="nil"/>
              <w:bottom w:val="nil"/>
              <w:right w:val="nil"/>
            </w:tcBorders>
            <w:shd w:val="clear" w:color="auto" w:fill="auto"/>
            <w:noWrap/>
            <w:hideMark/>
          </w:tcPr>
          <w:p w14:paraId="197756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215</w:t>
            </w:r>
          </w:p>
        </w:tc>
        <w:tc>
          <w:tcPr>
            <w:tcW w:w="6112" w:type="dxa"/>
            <w:tcBorders>
              <w:top w:val="nil"/>
              <w:left w:val="nil"/>
              <w:bottom w:val="nil"/>
              <w:right w:val="nil"/>
            </w:tcBorders>
            <w:shd w:val="clear" w:color="auto" w:fill="auto"/>
            <w:hideMark/>
          </w:tcPr>
          <w:p w14:paraId="1237A1C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Ultrasound and infections on the Tibetan Plateau()</w:t>
            </w:r>
          </w:p>
        </w:tc>
        <w:tc>
          <w:tcPr>
            <w:tcW w:w="850" w:type="dxa"/>
            <w:tcBorders>
              <w:top w:val="nil"/>
              <w:left w:val="nil"/>
              <w:bottom w:val="nil"/>
              <w:right w:val="nil"/>
            </w:tcBorders>
            <w:shd w:val="clear" w:color="auto" w:fill="auto"/>
            <w:noWrap/>
            <w:hideMark/>
          </w:tcPr>
          <w:p w14:paraId="7B45C07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3DF523B1" w14:textId="5DFD4BD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Giordani M. T.</w:t>
            </w:r>
          </w:p>
        </w:tc>
        <w:tc>
          <w:tcPr>
            <w:tcW w:w="6237" w:type="dxa"/>
            <w:tcBorders>
              <w:top w:val="nil"/>
              <w:left w:val="nil"/>
              <w:bottom w:val="nil"/>
              <w:right w:val="nil"/>
            </w:tcBorders>
            <w:shd w:val="clear" w:color="auto" w:fill="auto"/>
            <w:hideMark/>
          </w:tcPr>
          <w:p w14:paraId="006719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C2BD81C" w14:textId="77777777" w:rsidTr="00E50378">
        <w:trPr>
          <w:trHeight w:val="390"/>
        </w:trPr>
        <w:tc>
          <w:tcPr>
            <w:tcW w:w="551" w:type="dxa"/>
            <w:tcBorders>
              <w:top w:val="nil"/>
              <w:left w:val="nil"/>
              <w:bottom w:val="nil"/>
              <w:right w:val="nil"/>
            </w:tcBorders>
            <w:shd w:val="clear" w:color="auto" w:fill="auto"/>
            <w:noWrap/>
            <w:hideMark/>
          </w:tcPr>
          <w:p w14:paraId="26F7B4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216</w:t>
            </w:r>
          </w:p>
        </w:tc>
        <w:tc>
          <w:tcPr>
            <w:tcW w:w="6112" w:type="dxa"/>
            <w:tcBorders>
              <w:top w:val="nil"/>
              <w:left w:val="nil"/>
              <w:bottom w:val="nil"/>
              <w:right w:val="nil"/>
            </w:tcBorders>
            <w:shd w:val="clear" w:color="auto" w:fill="auto"/>
            <w:hideMark/>
          </w:tcPr>
          <w:p w14:paraId="07E243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strange hepatic granuloma</w:t>
            </w:r>
          </w:p>
        </w:tc>
        <w:tc>
          <w:tcPr>
            <w:tcW w:w="850" w:type="dxa"/>
            <w:tcBorders>
              <w:top w:val="nil"/>
              <w:left w:val="nil"/>
              <w:bottom w:val="nil"/>
              <w:right w:val="nil"/>
            </w:tcBorders>
            <w:shd w:val="clear" w:color="auto" w:fill="auto"/>
            <w:noWrap/>
            <w:hideMark/>
          </w:tcPr>
          <w:p w14:paraId="0E4E1B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657D3107" w14:textId="5952A82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Morgante O. </w:t>
            </w:r>
          </w:p>
        </w:tc>
        <w:tc>
          <w:tcPr>
            <w:tcW w:w="6237" w:type="dxa"/>
            <w:tcBorders>
              <w:top w:val="nil"/>
              <w:left w:val="nil"/>
              <w:bottom w:val="nil"/>
              <w:right w:val="nil"/>
            </w:tcBorders>
            <w:shd w:val="clear" w:color="auto" w:fill="auto"/>
            <w:hideMark/>
          </w:tcPr>
          <w:p w14:paraId="0ECEBC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3EA71B4" w14:textId="77777777" w:rsidTr="00E50378">
        <w:trPr>
          <w:trHeight w:val="330"/>
        </w:trPr>
        <w:tc>
          <w:tcPr>
            <w:tcW w:w="551" w:type="dxa"/>
            <w:tcBorders>
              <w:top w:val="nil"/>
              <w:left w:val="nil"/>
              <w:bottom w:val="nil"/>
              <w:right w:val="nil"/>
            </w:tcBorders>
            <w:shd w:val="clear" w:color="auto" w:fill="auto"/>
            <w:noWrap/>
            <w:hideMark/>
          </w:tcPr>
          <w:p w14:paraId="290E73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217</w:t>
            </w:r>
          </w:p>
        </w:tc>
        <w:tc>
          <w:tcPr>
            <w:tcW w:w="6112" w:type="dxa"/>
            <w:tcBorders>
              <w:top w:val="nil"/>
              <w:left w:val="nil"/>
              <w:bottom w:val="nil"/>
              <w:right w:val="nil"/>
            </w:tcBorders>
            <w:shd w:val="clear" w:color="auto" w:fill="auto"/>
            <w:hideMark/>
          </w:tcPr>
          <w:p w14:paraId="2A6475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Spinal tuberculosis in Qatar</w:t>
            </w:r>
          </w:p>
        </w:tc>
        <w:tc>
          <w:tcPr>
            <w:tcW w:w="850" w:type="dxa"/>
            <w:tcBorders>
              <w:top w:val="nil"/>
              <w:left w:val="nil"/>
              <w:bottom w:val="nil"/>
              <w:right w:val="nil"/>
            </w:tcBorders>
            <w:shd w:val="clear" w:color="auto" w:fill="auto"/>
            <w:noWrap/>
            <w:hideMark/>
          </w:tcPr>
          <w:p w14:paraId="6B0A58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06FEAA0A" w14:textId="5308E8F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Howady F. S.</w:t>
            </w:r>
          </w:p>
        </w:tc>
        <w:tc>
          <w:tcPr>
            <w:tcW w:w="6237" w:type="dxa"/>
            <w:tcBorders>
              <w:top w:val="nil"/>
              <w:left w:val="nil"/>
              <w:bottom w:val="nil"/>
              <w:right w:val="nil"/>
            </w:tcBorders>
            <w:shd w:val="clear" w:color="auto" w:fill="auto"/>
            <w:hideMark/>
          </w:tcPr>
          <w:p w14:paraId="72CE00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3556B35" w14:textId="77777777" w:rsidTr="00E50378">
        <w:trPr>
          <w:trHeight w:val="900"/>
        </w:trPr>
        <w:tc>
          <w:tcPr>
            <w:tcW w:w="551" w:type="dxa"/>
            <w:tcBorders>
              <w:top w:val="nil"/>
              <w:left w:val="nil"/>
              <w:bottom w:val="nil"/>
              <w:right w:val="nil"/>
            </w:tcBorders>
            <w:shd w:val="clear" w:color="auto" w:fill="auto"/>
            <w:noWrap/>
            <w:hideMark/>
          </w:tcPr>
          <w:p w14:paraId="3418E3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218</w:t>
            </w:r>
          </w:p>
        </w:tc>
        <w:tc>
          <w:tcPr>
            <w:tcW w:w="6112" w:type="dxa"/>
            <w:tcBorders>
              <w:top w:val="nil"/>
              <w:left w:val="nil"/>
              <w:bottom w:val="nil"/>
              <w:right w:val="nil"/>
            </w:tcBorders>
            <w:shd w:val="clear" w:color="auto" w:fill="auto"/>
            <w:hideMark/>
          </w:tcPr>
          <w:p w14:paraId="39E902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Determination of genetic diversity of multidrug-resistant Mycobacterium tuberculosis strains in Turkey using 15 locus MIRU-VNTR and spoligotyping methods</w:t>
            </w:r>
          </w:p>
        </w:tc>
        <w:tc>
          <w:tcPr>
            <w:tcW w:w="850" w:type="dxa"/>
            <w:tcBorders>
              <w:top w:val="nil"/>
              <w:left w:val="nil"/>
              <w:bottom w:val="nil"/>
              <w:right w:val="nil"/>
            </w:tcBorders>
            <w:shd w:val="clear" w:color="auto" w:fill="auto"/>
            <w:noWrap/>
            <w:hideMark/>
          </w:tcPr>
          <w:p w14:paraId="3B2104F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559" w:type="dxa"/>
            <w:tcBorders>
              <w:top w:val="nil"/>
              <w:left w:val="nil"/>
              <w:bottom w:val="nil"/>
              <w:right w:val="nil"/>
            </w:tcBorders>
            <w:shd w:val="clear" w:color="auto" w:fill="auto"/>
            <w:hideMark/>
          </w:tcPr>
          <w:p w14:paraId="7CC7BE7B" w14:textId="17DDD93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Gurer Giray B. </w:t>
            </w:r>
          </w:p>
        </w:tc>
        <w:tc>
          <w:tcPr>
            <w:tcW w:w="6237" w:type="dxa"/>
            <w:tcBorders>
              <w:top w:val="nil"/>
              <w:left w:val="nil"/>
              <w:bottom w:val="nil"/>
              <w:right w:val="nil"/>
            </w:tcBorders>
            <w:shd w:val="clear" w:color="auto" w:fill="auto"/>
            <w:hideMark/>
          </w:tcPr>
          <w:p w14:paraId="15E37D9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159EC43" w14:textId="77777777" w:rsidTr="00E50378">
        <w:trPr>
          <w:trHeight w:val="945"/>
        </w:trPr>
        <w:tc>
          <w:tcPr>
            <w:tcW w:w="551" w:type="dxa"/>
            <w:tcBorders>
              <w:top w:val="nil"/>
              <w:left w:val="nil"/>
              <w:bottom w:val="nil"/>
              <w:right w:val="nil"/>
            </w:tcBorders>
            <w:shd w:val="clear" w:color="auto" w:fill="auto"/>
            <w:noWrap/>
            <w:hideMark/>
          </w:tcPr>
          <w:p w14:paraId="0EFEC5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219</w:t>
            </w:r>
          </w:p>
        </w:tc>
        <w:tc>
          <w:tcPr>
            <w:tcW w:w="6112" w:type="dxa"/>
            <w:tcBorders>
              <w:top w:val="nil"/>
              <w:left w:val="nil"/>
              <w:bottom w:val="nil"/>
              <w:right w:val="nil"/>
            </w:tcBorders>
            <w:shd w:val="clear" w:color="auto" w:fill="auto"/>
            <w:hideMark/>
          </w:tcPr>
          <w:p w14:paraId="5EE39D7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mass gatherings-opportunities for defining burden, transmission risk, and the optimal surveillance, prevention, and control measures at the annual Hajj pilgrimage</w:t>
            </w:r>
          </w:p>
        </w:tc>
        <w:tc>
          <w:tcPr>
            <w:tcW w:w="850" w:type="dxa"/>
            <w:tcBorders>
              <w:top w:val="nil"/>
              <w:left w:val="nil"/>
              <w:bottom w:val="nil"/>
              <w:right w:val="nil"/>
            </w:tcBorders>
            <w:shd w:val="clear" w:color="auto" w:fill="auto"/>
            <w:noWrap/>
            <w:hideMark/>
          </w:tcPr>
          <w:p w14:paraId="5D1BF8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50707AD" w14:textId="34E3077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Zumla A. </w:t>
            </w:r>
          </w:p>
        </w:tc>
        <w:tc>
          <w:tcPr>
            <w:tcW w:w="6237" w:type="dxa"/>
            <w:tcBorders>
              <w:top w:val="nil"/>
              <w:left w:val="nil"/>
              <w:bottom w:val="nil"/>
              <w:right w:val="nil"/>
            </w:tcBorders>
            <w:shd w:val="clear" w:color="auto" w:fill="auto"/>
            <w:hideMark/>
          </w:tcPr>
          <w:p w14:paraId="49BE373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5B192C6" w14:textId="77777777" w:rsidTr="00E50378">
        <w:trPr>
          <w:trHeight w:val="420"/>
        </w:trPr>
        <w:tc>
          <w:tcPr>
            <w:tcW w:w="551" w:type="dxa"/>
            <w:tcBorders>
              <w:top w:val="nil"/>
              <w:left w:val="nil"/>
              <w:bottom w:val="nil"/>
              <w:right w:val="nil"/>
            </w:tcBorders>
            <w:shd w:val="clear" w:color="auto" w:fill="auto"/>
            <w:noWrap/>
            <w:hideMark/>
          </w:tcPr>
          <w:p w14:paraId="11C99C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220</w:t>
            </w:r>
          </w:p>
        </w:tc>
        <w:tc>
          <w:tcPr>
            <w:tcW w:w="6112" w:type="dxa"/>
            <w:tcBorders>
              <w:top w:val="nil"/>
              <w:left w:val="nil"/>
              <w:bottom w:val="nil"/>
              <w:right w:val="nil"/>
            </w:tcBorders>
            <w:shd w:val="clear" w:color="auto" w:fill="auto"/>
            <w:hideMark/>
          </w:tcPr>
          <w:p w14:paraId="7E8BBC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infection and disease in immigrant children</w:t>
            </w:r>
          </w:p>
        </w:tc>
        <w:tc>
          <w:tcPr>
            <w:tcW w:w="850" w:type="dxa"/>
            <w:tcBorders>
              <w:top w:val="nil"/>
              <w:left w:val="nil"/>
              <w:bottom w:val="nil"/>
              <w:right w:val="nil"/>
            </w:tcBorders>
            <w:shd w:val="clear" w:color="auto" w:fill="auto"/>
            <w:noWrap/>
            <w:hideMark/>
          </w:tcPr>
          <w:p w14:paraId="51C9D62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4728931E" w14:textId="04A357E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Giacchino R.</w:t>
            </w:r>
          </w:p>
        </w:tc>
        <w:tc>
          <w:tcPr>
            <w:tcW w:w="6237" w:type="dxa"/>
            <w:tcBorders>
              <w:top w:val="nil"/>
              <w:left w:val="nil"/>
              <w:bottom w:val="nil"/>
              <w:right w:val="nil"/>
            </w:tcBorders>
            <w:shd w:val="clear" w:color="auto" w:fill="auto"/>
            <w:hideMark/>
          </w:tcPr>
          <w:p w14:paraId="7AA0CB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EEDE498" w14:textId="77777777" w:rsidTr="00E50378">
        <w:trPr>
          <w:trHeight w:val="600"/>
        </w:trPr>
        <w:tc>
          <w:tcPr>
            <w:tcW w:w="551" w:type="dxa"/>
            <w:tcBorders>
              <w:top w:val="nil"/>
              <w:left w:val="nil"/>
              <w:bottom w:val="nil"/>
              <w:right w:val="nil"/>
            </w:tcBorders>
            <w:shd w:val="clear" w:color="auto" w:fill="auto"/>
            <w:noWrap/>
            <w:hideMark/>
          </w:tcPr>
          <w:p w14:paraId="085865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221</w:t>
            </w:r>
          </w:p>
        </w:tc>
        <w:tc>
          <w:tcPr>
            <w:tcW w:w="6112" w:type="dxa"/>
            <w:tcBorders>
              <w:top w:val="nil"/>
              <w:left w:val="nil"/>
              <w:bottom w:val="nil"/>
              <w:right w:val="nil"/>
            </w:tcBorders>
            <w:shd w:val="clear" w:color="auto" w:fill="auto"/>
            <w:hideMark/>
          </w:tcPr>
          <w:p w14:paraId="424C52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[Relationship between socio-economic factors and tuberculosis using negative binomial and Poisson regression models]</w:t>
            </w:r>
          </w:p>
        </w:tc>
        <w:tc>
          <w:tcPr>
            <w:tcW w:w="850" w:type="dxa"/>
            <w:tcBorders>
              <w:top w:val="nil"/>
              <w:left w:val="nil"/>
              <w:bottom w:val="nil"/>
              <w:right w:val="nil"/>
            </w:tcBorders>
            <w:shd w:val="clear" w:color="auto" w:fill="auto"/>
            <w:noWrap/>
            <w:hideMark/>
          </w:tcPr>
          <w:p w14:paraId="050210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B42214E" w14:textId="64CC7EE8" w:rsidR="00E50378" w:rsidRPr="00E50378" w:rsidRDefault="00E50378" w:rsidP="00E50378">
            <w:pPr>
              <w:spacing w:after="0" w:line="240" w:lineRule="auto"/>
              <w:rPr>
                <w:rFonts w:ascii="Calibri" w:eastAsia="Times New Roman" w:hAnsi="Calibri" w:cs="Calibri"/>
                <w:color w:val="000000"/>
                <w:kern w:val="0"/>
                <w:lang w:val="en-US"/>
                <w14:ligatures w14:val="none"/>
              </w:rPr>
            </w:pPr>
            <w:r w:rsidRPr="00E50378">
              <w:rPr>
                <w:rFonts w:ascii="Calibri" w:eastAsia="Times New Roman" w:hAnsi="Calibri" w:cs="Calibri"/>
                <w:color w:val="000000"/>
                <w:kern w:val="0"/>
                <w:lang/>
                <w14:ligatures w14:val="none"/>
              </w:rPr>
              <w:t>Sarvi</w:t>
            </w:r>
            <w:r w:rsidR="00B1547A" w:rsidRPr="00B1547A">
              <w:rPr>
                <w:rFonts w:ascii="Calibri" w:eastAsia="Times New Roman" w:hAnsi="Calibri" w:cs="Calibri"/>
                <w:color w:val="000000"/>
                <w:kern w:val="0"/>
                <w:lang w:val="en-US"/>
                <w14:ligatures w14:val="none"/>
              </w:rPr>
              <w:t xml:space="preserve"> F.</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730481A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FE2ACA" w14:textId="77777777" w:rsidTr="00E50378">
        <w:trPr>
          <w:trHeight w:val="900"/>
        </w:trPr>
        <w:tc>
          <w:tcPr>
            <w:tcW w:w="551" w:type="dxa"/>
            <w:tcBorders>
              <w:top w:val="nil"/>
              <w:left w:val="nil"/>
              <w:bottom w:val="nil"/>
              <w:right w:val="nil"/>
            </w:tcBorders>
            <w:shd w:val="clear" w:color="auto" w:fill="auto"/>
            <w:noWrap/>
            <w:hideMark/>
          </w:tcPr>
          <w:p w14:paraId="57674C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222</w:t>
            </w:r>
          </w:p>
        </w:tc>
        <w:tc>
          <w:tcPr>
            <w:tcW w:w="6112" w:type="dxa"/>
            <w:tcBorders>
              <w:top w:val="nil"/>
              <w:left w:val="nil"/>
              <w:bottom w:val="nil"/>
              <w:right w:val="nil"/>
            </w:tcBorders>
            <w:shd w:val="clear" w:color="auto" w:fill="auto"/>
            <w:hideMark/>
          </w:tcPr>
          <w:p w14:paraId="30E6D87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Genetic diversity of Mycobacterium tuberculosis complex isolates circulating in an area with high tuberculosis incidence: Using 24-locus MIRU-VNTR method</w:t>
            </w:r>
          </w:p>
        </w:tc>
        <w:tc>
          <w:tcPr>
            <w:tcW w:w="850" w:type="dxa"/>
            <w:tcBorders>
              <w:top w:val="nil"/>
              <w:left w:val="nil"/>
              <w:bottom w:val="nil"/>
              <w:right w:val="nil"/>
            </w:tcBorders>
            <w:shd w:val="clear" w:color="auto" w:fill="auto"/>
            <w:noWrap/>
            <w:hideMark/>
          </w:tcPr>
          <w:p w14:paraId="230B84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BD8CE97" w14:textId="142D78F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Mansoori N. </w:t>
            </w:r>
          </w:p>
        </w:tc>
        <w:tc>
          <w:tcPr>
            <w:tcW w:w="6237" w:type="dxa"/>
            <w:tcBorders>
              <w:top w:val="nil"/>
              <w:left w:val="nil"/>
              <w:bottom w:val="nil"/>
              <w:right w:val="nil"/>
            </w:tcBorders>
            <w:shd w:val="clear" w:color="auto" w:fill="auto"/>
            <w:hideMark/>
          </w:tcPr>
          <w:p w14:paraId="177A403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F6CDEAA" w14:textId="77777777" w:rsidTr="00E50378">
        <w:trPr>
          <w:trHeight w:val="660"/>
        </w:trPr>
        <w:tc>
          <w:tcPr>
            <w:tcW w:w="551" w:type="dxa"/>
            <w:tcBorders>
              <w:top w:val="nil"/>
              <w:left w:val="nil"/>
              <w:bottom w:val="nil"/>
              <w:right w:val="nil"/>
            </w:tcBorders>
            <w:shd w:val="clear" w:color="auto" w:fill="auto"/>
            <w:noWrap/>
            <w:hideMark/>
          </w:tcPr>
          <w:p w14:paraId="7CBC52A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223</w:t>
            </w:r>
          </w:p>
        </w:tc>
        <w:tc>
          <w:tcPr>
            <w:tcW w:w="6112" w:type="dxa"/>
            <w:tcBorders>
              <w:top w:val="nil"/>
              <w:left w:val="nil"/>
              <w:bottom w:val="nil"/>
              <w:right w:val="nil"/>
            </w:tcBorders>
            <w:shd w:val="clear" w:color="auto" w:fill="auto"/>
            <w:hideMark/>
          </w:tcPr>
          <w:p w14:paraId="5FBCF2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Early results of treatment of proximal humeral fractures in the elderly by modified hackethal technique</w:t>
            </w:r>
          </w:p>
        </w:tc>
        <w:tc>
          <w:tcPr>
            <w:tcW w:w="850" w:type="dxa"/>
            <w:tcBorders>
              <w:top w:val="nil"/>
              <w:left w:val="nil"/>
              <w:bottom w:val="nil"/>
              <w:right w:val="nil"/>
            </w:tcBorders>
            <w:shd w:val="clear" w:color="auto" w:fill="auto"/>
            <w:noWrap/>
            <w:hideMark/>
          </w:tcPr>
          <w:p w14:paraId="6EAEB8D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3FF5E261" w14:textId="406FF97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Abu Al Noor</w:t>
            </w:r>
            <w:r w:rsidR="00B1547A">
              <w:rPr>
                <w:rFonts w:ascii="Calibri" w:eastAsia="Times New Roman" w:hAnsi="Calibri" w:cs="Calibri"/>
                <w:color w:val="000000"/>
                <w:kern w:val="0"/>
                <w:lang w:val="fr-FR"/>
                <w14:ligatures w14:val="none"/>
              </w:rPr>
              <w:t xml:space="preserve"> T.</w:t>
            </w:r>
          </w:p>
        </w:tc>
        <w:tc>
          <w:tcPr>
            <w:tcW w:w="6237" w:type="dxa"/>
            <w:tcBorders>
              <w:top w:val="nil"/>
              <w:left w:val="nil"/>
              <w:bottom w:val="nil"/>
              <w:right w:val="nil"/>
            </w:tcBorders>
            <w:shd w:val="clear" w:color="auto" w:fill="auto"/>
            <w:hideMark/>
          </w:tcPr>
          <w:p w14:paraId="56FA67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1B1C5E3" w14:textId="77777777" w:rsidTr="00E50378">
        <w:trPr>
          <w:trHeight w:val="600"/>
        </w:trPr>
        <w:tc>
          <w:tcPr>
            <w:tcW w:w="551" w:type="dxa"/>
            <w:tcBorders>
              <w:top w:val="nil"/>
              <w:left w:val="nil"/>
              <w:bottom w:val="nil"/>
              <w:right w:val="nil"/>
            </w:tcBorders>
            <w:shd w:val="clear" w:color="auto" w:fill="auto"/>
            <w:noWrap/>
            <w:hideMark/>
          </w:tcPr>
          <w:p w14:paraId="6EA70CA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224</w:t>
            </w:r>
          </w:p>
        </w:tc>
        <w:tc>
          <w:tcPr>
            <w:tcW w:w="6112" w:type="dxa"/>
            <w:tcBorders>
              <w:top w:val="nil"/>
              <w:left w:val="nil"/>
              <w:bottom w:val="nil"/>
              <w:right w:val="nil"/>
            </w:tcBorders>
            <w:shd w:val="clear" w:color="auto" w:fill="auto"/>
            <w:hideMark/>
          </w:tcPr>
          <w:p w14:paraId="199C536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CCL5 rs2107538 Polymorphism Increased the Risk of Tuberculosis in a Sample of Iranian Population</w:t>
            </w:r>
          </w:p>
        </w:tc>
        <w:tc>
          <w:tcPr>
            <w:tcW w:w="850" w:type="dxa"/>
            <w:tcBorders>
              <w:top w:val="nil"/>
              <w:left w:val="nil"/>
              <w:bottom w:val="nil"/>
              <w:right w:val="nil"/>
            </w:tcBorders>
            <w:shd w:val="clear" w:color="auto" w:fill="auto"/>
            <w:noWrap/>
            <w:hideMark/>
          </w:tcPr>
          <w:p w14:paraId="1D388B3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D423718" w14:textId="2F47EA96"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Kouhpayeh H.</w:t>
            </w:r>
          </w:p>
        </w:tc>
        <w:tc>
          <w:tcPr>
            <w:tcW w:w="6237" w:type="dxa"/>
            <w:tcBorders>
              <w:top w:val="nil"/>
              <w:left w:val="nil"/>
              <w:bottom w:val="nil"/>
              <w:right w:val="nil"/>
            </w:tcBorders>
            <w:shd w:val="clear" w:color="auto" w:fill="auto"/>
            <w:hideMark/>
          </w:tcPr>
          <w:p w14:paraId="1048535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8C1E021" w14:textId="77777777" w:rsidTr="00E50378">
        <w:trPr>
          <w:trHeight w:val="750"/>
        </w:trPr>
        <w:tc>
          <w:tcPr>
            <w:tcW w:w="551" w:type="dxa"/>
            <w:tcBorders>
              <w:top w:val="nil"/>
              <w:left w:val="nil"/>
              <w:bottom w:val="nil"/>
              <w:right w:val="nil"/>
            </w:tcBorders>
            <w:shd w:val="clear" w:color="auto" w:fill="auto"/>
            <w:noWrap/>
            <w:hideMark/>
          </w:tcPr>
          <w:p w14:paraId="5C015F6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225</w:t>
            </w:r>
          </w:p>
        </w:tc>
        <w:tc>
          <w:tcPr>
            <w:tcW w:w="6112" w:type="dxa"/>
            <w:tcBorders>
              <w:top w:val="nil"/>
              <w:left w:val="nil"/>
              <w:bottom w:val="nil"/>
              <w:right w:val="nil"/>
            </w:tcBorders>
            <w:shd w:val="clear" w:color="auto" w:fill="auto"/>
            <w:hideMark/>
          </w:tcPr>
          <w:p w14:paraId="3BB670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Bulgarian specificity and controversial phylogeography of Mycobacterium tuberculosis spoligotype ST 125__BGR</w:t>
            </w:r>
          </w:p>
        </w:tc>
        <w:tc>
          <w:tcPr>
            <w:tcW w:w="850" w:type="dxa"/>
            <w:tcBorders>
              <w:top w:val="nil"/>
              <w:left w:val="nil"/>
              <w:bottom w:val="nil"/>
              <w:right w:val="nil"/>
            </w:tcBorders>
            <w:shd w:val="clear" w:color="auto" w:fill="auto"/>
            <w:noWrap/>
            <w:hideMark/>
          </w:tcPr>
          <w:p w14:paraId="6103D6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6B40ED23" w14:textId="74FF3B3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Valcheva V. </w:t>
            </w:r>
          </w:p>
        </w:tc>
        <w:tc>
          <w:tcPr>
            <w:tcW w:w="6237" w:type="dxa"/>
            <w:tcBorders>
              <w:top w:val="nil"/>
              <w:left w:val="nil"/>
              <w:bottom w:val="nil"/>
              <w:right w:val="nil"/>
            </w:tcBorders>
            <w:shd w:val="clear" w:color="auto" w:fill="auto"/>
            <w:hideMark/>
          </w:tcPr>
          <w:p w14:paraId="34D6352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BD51C63" w14:textId="77777777" w:rsidTr="00E50378">
        <w:trPr>
          <w:trHeight w:val="630"/>
        </w:trPr>
        <w:tc>
          <w:tcPr>
            <w:tcW w:w="551" w:type="dxa"/>
            <w:tcBorders>
              <w:top w:val="nil"/>
              <w:left w:val="nil"/>
              <w:bottom w:val="nil"/>
              <w:right w:val="nil"/>
            </w:tcBorders>
            <w:shd w:val="clear" w:color="auto" w:fill="auto"/>
            <w:noWrap/>
            <w:hideMark/>
          </w:tcPr>
          <w:p w14:paraId="60C005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226</w:t>
            </w:r>
          </w:p>
        </w:tc>
        <w:tc>
          <w:tcPr>
            <w:tcW w:w="6112" w:type="dxa"/>
            <w:tcBorders>
              <w:top w:val="nil"/>
              <w:left w:val="nil"/>
              <w:bottom w:val="nil"/>
              <w:right w:val="nil"/>
            </w:tcBorders>
            <w:shd w:val="clear" w:color="auto" w:fill="auto"/>
            <w:hideMark/>
          </w:tcPr>
          <w:p w14:paraId="41B296F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Results from screening immigrants of low-income countries: data from a public primary health care</w:t>
            </w:r>
          </w:p>
        </w:tc>
        <w:tc>
          <w:tcPr>
            <w:tcW w:w="850" w:type="dxa"/>
            <w:tcBorders>
              <w:top w:val="nil"/>
              <w:left w:val="nil"/>
              <w:bottom w:val="nil"/>
              <w:right w:val="nil"/>
            </w:tcBorders>
            <w:shd w:val="clear" w:color="auto" w:fill="auto"/>
            <w:noWrap/>
            <w:hideMark/>
          </w:tcPr>
          <w:p w14:paraId="7B57978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A5D8057" w14:textId="7E8F3B5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Hladun O. </w:t>
            </w:r>
          </w:p>
        </w:tc>
        <w:tc>
          <w:tcPr>
            <w:tcW w:w="6237" w:type="dxa"/>
            <w:tcBorders>
              <w:top w:val="nil"/>
              <w:left w:val="nil"/>
              <w:bottom w:val="nil"/>
              <w:right w:val="nil"/>
            </w:tcBorders>
            <w:shd w:val="clear" w:color="auto" w:fill="auto"/>
            <w:hideMark/>
          </w:tcPr>
          <w:p w14:paraId="201189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28A8B2" w14:textId="77777777" w:rsidTr="00E50378">
        <w:trPr>
          <w:trHeight w:val="360"/>
        </w:trPr>
        <w:tc>
          <w:tcPr>
            <w:tcW w:w="551" w:type="dxa"/>
            <w:tcBorders>
              <w:top w:val="nil"/>
              <w:left w:val="nil"/>
              <w:bottom w:val="nil"/>
              <w:right w:val="nil"/>
            </w:tcBorders>
            <w:shd w:val="clear" w:color="auto" w:fill="auto"/>
            <w:noWrap/>
            <w:hideMark/>
          </w:tcPr>
          <w:p w14:paraId="19AEEBD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227</w:t>
            </w:r>
          </w:p>
        </w:tc>
        <w:tc>
          <w:tcPr>
            <w:tcW w:w="6112" w:type="dxa"/>
            <w:tcBorders>
              <w:top w:val="nil"/>
              <w:left w:val="nil"/>
              <w:bottom w:val="nil"/>
              <w:right w:val="nil"/>
            </w:tcBorders>
            <w:shd w:val="clear" w:color="auto" w:fill="auto"/>
            <w:hideMark/>
          </w:tcPr>
          <w:p w14:paraId="669A63D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Ultrasound and doppler in assessment of cervical lymphadenopathy</w:t>
            </w:r>
          </w:p>
        </w:tc>
        <w:tc>
          <w:tcPr>
            <w:tcW w:w="850" w:type="dxa"/>
            <w:tcBorders>
              <w:top w:val="nil"/>
              <w:left w:val="nil"/>
              <w:bottom w:val="nil"/>
              <w:right w:val="nil"/>
            </w:tcBorders>
            <w:shd w:val="clear" w:color="auto" w:fill="auto"/>
            <w:noWrap/>
            <w:hideMark/>
          </w:tcPr>
          <w:p w14:paraId="4BF4BC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06E58205" w14:textId="6E38516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Ahmad H</w:t>
            </w:r>
            <w:r w:rsidR="00B1547A">
              <w:rPr>
                <w:rFonts w:ascii="Calibri" w:eastAsia="Times New Roman" w:hAnsi="Calibri" w:cs="Calibri"/>
                <w:color w:val="000000"/>
                <w:kern w:val="0"/>
                <w:lang w:val="fr-FR"/>
                <w14:ligatures w14:val="none"/>
              </w:rPr>
              <w:t>M.</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2DB9AC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3601C6D" w14:textId="77777777" w:rsidTr="00E50378">
        <w:trPr>
          <w:trHeight w:val="630"/>
        </w:trPr>
        <w:tc>
          <w:tcPr>
            <w:tcW w:w="551" w:type="dxa"/>
            <w:tcBorders>
              <w:top w:val="nil"/>
              <w:left w:val="nil"/>
              <w:bottom w:val="nil"/>
              <w:right w:val="nil"/>
            </w:tcBorders>
            <w:shd w:val="clear" w:color="auto" w:fill="auto"/>
            <w:noWrap/>
            <w:hideMark/>
          </w:tcPr>
          <w:p w14:paraId="7DDC80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228</w:t>
            </w:r>
          </w:p>
        </w:tc>
        <w:tc>
          <w:tcPr>
            <w:tcW w:w="6112" w:type="dxa"/>
            <w:tcBorders>
              <w:top w:val="nil"/>
              <w:left w:val="nil"/>
              <w:bottom w:val="nil"/>
              <w:right w:val="nil"/>
            </w:tcBorders>
            <w:shd w:val="clear" w:color="auto" w:fill="auto"/>
            <w:hideMark/>
          </w:tcPr>
          <w:p w14:paraId="0F3754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[Survey the laparoscopic, biochemical and clinical findings in patients with exudative ascites of unknown origin]</w:t>
            </w:r>
          </w:p>
        </w:tc>
        <w:tc>
          <w:tcPr>
            <w:tcW w:w="850" w:type="dxa"/>
            <w:tcBorders>
              <w:top w:val="nil"/>
              <w:left w:val="nil"/>
              <w:bottom w:val="nil"/>
              <w:right w:val="nil"/>
            </w:tcBorders>
            <w:shd w:val="clear" w:color="auto" w:fill="auto"/>
            <w:noWrap/>
            <w:hideMark/>
          </w:tcPr>
          <w:p w14:paraId="58BEE9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F1EA5BE" w14:textId="23BA134C"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Ghofrani </w:t>
            </w:r>
            <w:r w:rsidR="00E15FB1">
              <w:rPr>
                <w:rFonts w:ascii="Calibri" w:eastAsia="Times New Roman" w:hAnsi="Calibri" w:cs="Calibri"/>
                <w:color w:val="000000"/>
                <w:kern w:val="0"/>
                <w:lang w:val="fr-FR"/>
                <w14:ligatures w14:val="none"/>
              </w:rPr>
              <w:t>H.</w:t>
            </w:r>
          </w:p>
        </w:tc>
        <w:tc>
          <w:tcPr>
            <w:tcW w:w="6237" w:type="dxa"/>
            <w:tcBorders>
              <w:top w:val="nil"/>
              <w:left w:val="nil"/>
              <w:bottom w:val="nil"/>
              <w:right w:val="nil"/>
            </w:tcBorders>
            <w:shd w:val="clear" w:color="auto" w:fill="auto"/>
            <w:hideMark/>
          </w:tcPr>
          <w:p w14:paraId="45C937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6B9D04C" w14:textId="77777777" w:rsidTr="00E50378">
        <w:trPr>
          <w:trHeight w:val="945"/>
        </w:trPr>
        <w:tc>
          <w:tcPr>
            <w:tcW w:w="551" w:type="dxa"/>
            <w:tcBorders>
              <w:top w:val="nil"/>
              <w:left w:val="nil"/>
              <w:bottom w:val="nil"/>
              <w:right w:val="nil"/>
            </w:tcBorders>
            <w:shd w:val="clear" w:color="auto" w:fill="auto"/>
            <w:noWrap/>
            <w:hideMark/>
          </w:tcPr>
          <w:p w14:paraId="292F54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229</w:t>
            </w:r>
          </w:p>
        </w:tc>
        <w:tc>
          <w:tcPr>
            <w:tcW w:w="6112" w:type="dxa"/>
            <w:tcBorders>
              <w:top w:val="nil"/>
              <w:left w:val="nil"/>
              <w:bottom w:val="nil"/>
              <w:right w:val="nil"/>
            </w:tcBorders>
            <w:shd w:val="clear" w:color="auto" w:fill="auto"/>
            <w:hideMark/>
          </w:tcPr>
          <w:p w14:paraId="17CB354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 think we've had a health screen': New offshore screening, new refugee health guidelines, new Syrian and Iraqi cohorts: Recommendations, reality, results and review</w:t>
            </w:r>
          </w:p>
        </w:tc>
        <w:tc>
          <w:tcPr>
            <w:tcW w:w="850" w:type="dxa"/>
            <w:tcBorders>
              <w:top w:val="nil"/>
              <w:left w:val="nil"/>
              <w:bottom w:val="nil"/>
              <w:right w:val="nil"/>
            </w:tcBorders>
            <w:shd w:val="clear" w:color="auto" w:fill="auto"/>
            <w:noWrap/>
            <w:hideMark/>
          </w:tcPr>
          <w:p w14:paraId="69C6F9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116CB223" w14:textId="34831EE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Heenan R. C. </w:t>
            </w:r>
          </w:p>
        </w:tc>
        <w:tc>
          <w:tcPr>
            <w:tcW w:w="6237" w:type="dxa"/>
            <w:tcBorders>
              <w:top w:val="nil"/>
              <w:left w:val="nil"/>
              <w:bottom w:val="nil"/>
              <w:right w:val="nil"/>
            </w:tcBorders>
            <w:shd w:val="clear" w:color="auto" w:fill="auto"/>
            <w:hideMark/>
          </w:tcPr>
          <w:p w14:paraId="11FA9F3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5A5216C" w14:textId="77777777" w:rsidTr="00E50378">
        <w:trPr>
          <w:trHeight w:val="660"/>
        </w:trPr>
        <w:tc>
          <w:tcPr>
            <w:tcW w:w="551" w:type="dxa"/>
            <w:tcBorders>
              <w:top w:val="nil"/>
              <w:left w:val="nil"/>
              <w:bottom w:val="nil"/>
              <w:right w:val="nil"/>
            </w:tcBorders>
            <w:shd w:val="clear" w:color="auto" w:fill="auto"/>
            <w:noWrap/>
            <w:hideMark/>
          </w:tcPr>
          <w:p w14:paraId="3178E7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230</w:t>
            </w:r>
          </w:p>
        </w:tc>
        <w:tc>
          <w:tcPr>
            <w:tcW w:w="6112" w:type="dxa"/>
            <w:tcBorders>
              <w:top w:val="nil"/>
              <w:left w:val="nil"/>
              <w:bottom w:val="nil"/>
              <w:right w:val="nil"/>
            </w:tcBorders>
            <w:shd w:val="clear" w:color="auto" w:fill="auto"/>
            <w:hideMark/>
          </w:tcPr>
          <w:p w14:paraId="066818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of imported diseases among migrant populations: Results from a tropical unit in Barcelona</w:t>
            </w:r>
          </w:p>
        </w:tc>
        <w:tc>
          <w:tcPr>
            <w:tcW w:w="850" w:type="dxa"/>
            <w:tcBorders>
              <w:top w:val="nil"/>
              <w:left w:val="nil"/>
              <w:bottom w:val="nil"/>
              <w:right w:val="nil"/>
            </w:tcBorders>
            <w:shd w:val="clear" w:color="auto" w:fill="auto"/>
            <w:noWrap/>
            <w:hideMark/>
          </w:tcPr>
          <w:p w14:paraId="6287307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775AFE9F" w14:textId="25456B0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Bocanegr, C.</w:t>
            </w:r>
          </w:p>
        </w:tc>
        <w:tc>
          <w:tcPr>
            <w:tcW w:w="6237" w:type="dxa"/>
            <w:tcBorders>
              <w:top w:val="nil"/>
              <w:left w:val="nil"/>
              <w:bottom w:val="nil"/>
              <w:right w:val="nil"/>
            </w:tcBorders>
            <w:shd w:val="clear" w:color="auto" w:fill="auto"/>
            <w:hideMark/>
          </w:tcPr>
          <w:p w14:paraId="78E71F3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329316" w14:textId="77777777" w:rsidTr="00E50378">
        <w:trPr>
          <w:trHeight w:val="495"/>
        </w:trPr>
        <w:tc>
          <w:tcPr>
            <w:tcW w:w="551" w:type="dxa"/>
            <w:tcBorders>
              <w:top w:val="nil"/>
              <w:left w:val="nil"/>
              <w:bottom w:val="nil"/>
              <w:right w:val="nil"/>
            </w:tcBorders>
            <w:shd w:val="clear" w:color="auto" w:fill="auto"/>
            <w:noWrap/>
            <w:hideMark/>
          </w:tcPr>
          <w:p w14:paraId="3B001F1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231</w:t>
            </w:r>
          </w:p>
        </w:tc>
        <w:tc>
          <w:tcPr>
            <w:tcW w:w="6112" w:type="dxa"/>
            <w:tcBorders>
              <w:top w:val="nil"/>
              <w:left w:val="nil"/>
              <w:bottom w:val="nil"/>
              <w:right w:val="nil"/>
            </w:tcBorders>
            <w:shd w:val="clear" w:color="auto" w:fill="auto"/>
            <w:hideMark/>
          </w:tcPr>
          <w:p w14:paraId="0EB5ED6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Seronegative, complicated hydatid cyst of the lung: A case report</w:t>
            </w:r>
          </w:p>
        </w:tc>
        <w:tc>
          <w:tcPr>
            <w:tcW w:w="850" w:type="dxa"/>
            <w:tcBorders>
              <w:top w:val="nil"/>
              <w:left w:val="nil"/>
              <w:bottom w:val="nil"/>
              <w:right w:val="nil"/>
            </w:tcBorders>
            <w:shd w:val="clear" w:color="auto" w:fill="auto"/>
            <w:noWrap/>
            <w:hideMark/>
          </w:tcPr>
          <w:p w14:paraId="746080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525D5B2" w14:textId="5CA02CDC"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Engstrm</w:t>
            </w:r>
            <w:r w:rsidR="00E15FB1">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E. L.</w:t>
            </w:r>
          </w:p>
        </w:tc>
        <w:tc>
          <w:tcPr>
            <w:tcW w:w="6237" w:type="dxa"/>
            <w:tcBorders>
              <w:top w:val="nil"/>
              <w:left w:val="nil"/>
              <w:bottom w:val="nil"/>
              <w:right w:val="nil"/>
            </w:tcBorders>
            <w:shd w:val="clear" w:color="auto" w:fill="auto"/>
            <w:hideMark/>
          </w:tcPr>
          <w:p w14:paraId="0783E6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0F6DEEA" w14:textId="77777777" w:rsidTr="00E50378">
        <w:trPr>
          <w:trHeight w:val="435"/>
        </w:trPr>
        <w:tc>
          <w:tcPr>
            <w:tcW w:w="551" w:type="dxa"/>
            <w:tcBorders>
              <w:top w:val="nil"/>
              <w:left w:val="nil"/>
              <w:bottom w:val="nil"/>
              <w:right w:val="nil"/>
            </w:tcBorders>
            <w:shd w:val="clear" w:color="auto" w:fill="auto"/>
            <w:noWrap/>
            <w:hideMark/>
          </w:tcPr>
          <w:p w14:paraId="3141977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232</w:t>
            </w:r>
          </w:p>
        </w:tc>
        <w:tc>
          <w:tcPr>
            <w:tcW w:w="6112" w:type="dxa"/>
            <w:tcBorders>
              <w:top w:val="nil"/>
              <w:left w:val="nil"/>
              <w:bottom w:val="nil"/>
              <w:right w:val="nil"/>
            </w:tcBorders>
            <w:shd w:val="clear" w:color="auto" w:fill="auto"/>
            <w:hideMark/>
          </w:tcPr>
          <w:p w14:paraId="3C5CC6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Travel epidemiology: the Saudi perspective</w:t>
            </w:r>
          </w:p>
        </w:tc>
        <w:tc>
          <w:tcPr>
            <w:tcW w:w="850" w:type="dxa"/>
            <w:tcBorders>
              <w:top w:val="nil"/>
              <w:left w:val="nil"/>
              <w:bottom w:val="nil"/>
              <w:right w:val="nil"/>
            </w:tcBorders>
            <w:shd w:val="clear" w:color="auto" w:fill="auto"/>
            <w:noWrap/>
            <w:hideMark/>
          </w:tcPr>
          <w:p w14:paraId="4E3F1D9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665EE08D" w14:textId="07E5C95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Memish Z. A. </w:t>
            </w:r>
          </w:p>
        </w:tc>
        <w:tc>
          <w:tcPr>
            <w:tcW w:w="6237" w:type="dxa"/>
            <w:tcBorders>
              <w:top w:val="nil"/>
              <w:left w:val="nil"/>
              <w:bottom w:val="nil"/>
              <w:right w:val="nil"/>
            </w:tcBorders>
            <w:shd w:val="clear" w:color="auto" w:fill="auto"/>
            <w:hideMark/>
          </w:tcPr>
          <w:p w14:paraId="60D971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2F9B4830" w14:textId="77777777" w:rsidTr="00E50378">
        <w:trPr>
          <w:trHeight w:val="900"/>
        </w:trPr>
        <w:tc>
          <w:tcPr>
            <w:tcW w:w="551" w:type="dxa"/>
            <w:tcBorders>
              <w:top w:val="nil"/>
              <w:left w:val="nil"/>
              <w:bottom w:val="nil"/>
              <w:right w:val="nil"/>
            </w:tcBorders>
            <w:shd w:val="clear" w:color="auto" w:fill="auto"/>
            <w:noWrap/>
            <w:hideMark/>
          </w:tcPr>
          <w:p w14:paraId="69D26E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233</w:t>
            </w:r>
          </w:p>
        </w:tc>
        <w:tc>
          <w:tcPr>
            <w:tcW w:w="6112" w:type="dxa"/>
            <w:tcBorders>
              <w:top w:val="nil"/>
              <w:left w:val="nil"/>
              <w:bottom w:val="nil"/>
              <w:right w:val="nil"/>
            </w:tcBorders>
            <w:shd w:val="clear" w:color="auto" w:fill="auto"/>
            <w:hideMark/>
          </w:tcPr>
          <w:p w14:paraId="48F860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â€œDiagnosis on the Dockâ€ project: A proactive screening program for diagnosing pulmonary tuberculosis in disembarking refugees and new SEI model</w:t>
            </w:r>
          </w:p>
        </w:tc>
        <w:tc>
          <w:tcPr>
            <w:tcW w:w="850" w:type="dxa"/>
            <w:tcBorders>
              <w:top w:val="nil"/>
              <w:left w:val="nil"/>
              <w:bottom w:val="nil"/>
              <w:right w:val="nil"/>
            </w:tcBorders>
            <w:shd w:val="clear" w:color="auto" w:fill="auto"/>
            <w:noWrap/>
            <w:hideMark/>
          </w:tcPr>
          <w:p w14:paraId="7BAC85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2490FC31" w14:textId="1569EB2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Pampaloni A. </w:t>
            </w:r>
          </w:p>
        </w:tc>
        <w:tc>
          <w:tcPr>
            <w:tcW w:w="6237" w:type="dxa"/>
            <w:tcBorders>
              <w:top w:val="nil"/>
              <w:left w:val="nil"/>
              <w:bottom w:val="nil"/>
              <w:right w:val="nil"/>
            </w:tcBorders>
            <w:shd w:val="clear" w:color="auto" w:fill="auto"/>
            <w:hideMark/>
          </w:tcPr>
          <w:p w14:paraId="69279C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849BA4E" w14:textId="77777777" w:rsidTr="00E50378">
        <w:trPr>
          <w:trHeight w:val="630"/>
        </w:trPr>
        <w:tc>
          <w:tcPr>
            <w:tcW w:w="551" w:type="dxa"/>
            <w:tcBorders>
              <w:top w:val="nil"/>
              <w:left w:val="nil"/>
              <w:bottom w:val="nil"/>
              <w:right w:val="nil"/>
            </w:tcBorders>
            <w:shd w:val="clear" w:color="auto" w:fill="auto"/>
            <w:noWrap/>
            <w:hideMark/>
          </w:tcPr>
          <w:p w14:paraId="732D379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234</w:t>
            </w:r>
          </w:p>
        </w:tc>
        <w:tc>
          <w:tcPr>
            <w:tcW w:w="6112" w:type="dxa"/>
            <w:tcBorders>
              <w:top w:val="nil"/>
              <w:left w:val="nil"/>
              <w:bottom w:val="nil"/>
              <w:right w:val="nil"/>
            </w:tcBorders>
            <w:shd w:val="clear" w:color="auto" w:fill="auto"/>
            <w:hideMark/>
          </w:tcPr>
          <w:p w14:paraId="28BBB4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Study of tuberculous infection rate and characteristics of tuberculosis patients in a centeral province of Iran</w:t>
            </w:r>
          </w:p>
        </w:tc>
        <w:tc>
          <w:tcPr>
            <w:tcW w:w="850" w:type="dxa"/>
            <w:tcBorders>
              <w:top w:val="nil"/>
              <w:left w:val="nil"/>
              <w:bottom w:val="nil"/>
              <w:right w:val="nil"/>
            </w:tcBorders>
            <w:shd w:val="clear" w:color="auto" w:fill="auto"/>
            <w:noWrap/>
            <w:hideMark/>
          </w:tcPr>
          <w:p w14:paraId="441A384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3CEDDFBF" w14:textId="1B6EAA6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Salari M. H.</w:t>
            </w:r>
          </w:p>
        </w:tc>
        <w:tc>
          <w:tcPr>
            <w:tcW w:w="6237" w:type="dxa"/>
            <w:tcBorders>
              <w:top w:val="nil"/>
              <w:left w:val="nil"/>
              <w:bottom w:val="nil"/>
              <w:right w:val="nil"/>
            </w:tcBorders>
            <w:shd w:val="clear" w:color="auto" w:fill="auto"/>
            <w:hideMark/>
          </w:tcPr>
          <w:p w14:paraId="0CAD88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ED1B541" w14:textId="77777777" w:rsidTr="00E50378">
        <w:trPr>
          <w:trHeight w:val="540"/>
        </w:trPr>
        <w:tc>
          <w:tcPr>
            <w:tcW w:w="551" w:type="dxa"/>
            <w:tcBorders>
              <w:top w:val="nil"/>
              <w:left w:val="nil"/>
              <w:bottom w:val="nil"/>
              <w:right w:val="nil"/>
            </w:tcBorders>
            <w:shd w:val="clear" w:color="auto" w:fill="auto"/>
            <w:noWrap/>
            <w:hideMark/>
          </w:tcPr>
          <w:p w14:paraId="3F7D432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235</w:t>
            </w:r>
          </w:p>
        </w:tc>
        <w:tc>
          <w:tcPr>
            <w:tcW w:w="6112" w:type="dxa"/>
            <w:tcBorders>
              <w:top w:val="nil"/>
              <w:left w:val="nil"/>
              <w:bottom w:val="nil"/>
              <w:right w:val="nil"/>
            </w:tcBorders>
            <w:shd w:val="clear" w:color="auto" w:fill="auto"/>
            <w:hideMark/>
          </w:tcPr>
          <w:p w14:paraId="438578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Indolent pneumonia in a pregnant recent immigrant from Ethiopia: think TB</w:t>
            </w:r>
          </w:p>
        </w:tc>
        <w:tc>
          <w:tcPr>
            <w:tcW w:w="850" w:type="dxa"/>
            <w:tcBorders>
              <w:top w:val="nil"/>
              <w:left w:val="nil"/>
              <w:bottom w:val="nil"/>
              <w:right w:val="nil"/>
            </w:tcBorders>
            <w:shd w:val="clear" w:color="auto" w:fill="auto"/>
            <w:noWrap/>
            <w:hideMark/>
          </w:tcPr>
          <w:p w14:paraId="7279DC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80243CF" w14:textId="63891D2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Bishara</w:t>
            </w:r>
            <w:r w:rsidR="00E15FB1">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H. </w:t>
            </w:r>
          </w:p>
        </w:tc>
        <w:tc>
          <w:tcPr>
            <w:tcW w:w="6237" w:type="dxa"/>
            <w:tcBorders>
              <w:top w:val="nil"/>
              <w:left w:val="nil"/>
              <w:bottom w:val="nil"/>
              <w:right w:val="nil"/>
            </w:tcBorders>
            <w:shd w:val="clear" w:color="auto" w:fill="auto"/>
            <w:hideMark/>
          </w:tcPr>
          <w:p w14:paraId="19F032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BC9E987" w14:textId="77777777" w:rsidTr="00E50378">
        <w:trPr>
          <w:trHeight w:val="645"/>
        </w:trPr>
        <w:tc>
          <w:tcPr>
            <w:tcW w:w="551" w:type="dxa"/>
            <w:tcBorders>
              <w:top w:val="nil"/>
              <w:left w:val="nil"/>
              <w:bottom w:val="nil"/>
              <w:right w:val="nil"/>
            </w:tcBorders>
            <w:shd w:val="clear" w:color="auto" w:fill="auto"/>
            <w:noWrap/>
            <w:hideMark/>
          </w:tcPr>
          <w:p w14:paraId="3E2355C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236</w:t>
            </w:r>
          </w:p>
        </w:tc>
        <w:tc>
          <w:tcPr>
            <w:tcW w:w="6112" w:type="dxa"/>
            <w:tcBorders>
              <w:top w:val="nil"/>
              <w:left w:val="nil"/>
              <w:bottom w:val="nil"/>
              <w:right w:val="nil"/>
            </w:tcBorders>
            <w:shd w:val="clear" w:color="auto" w:fill="auto"/>
            <w:hideMark/>
          </w:tcPr>
          <w:p w14:paraId="6C9DB0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Relationship between Bacillus Calmette Guerin Vaccination Policy and Coronavirus Disease-2019 (COVID-19) Incidence</w:t>
            </w:r>
          </w:p>
        </w:tc>
        <w:tc>
          <w:tcPr>
            <w:tcW w:w="850" w:type="dxa"/>
            <w:tcBorders>
              <w:top w:val="nil"/>
              <w:left w:val="nil"/>
              <w:bottom w:val="nil"/>
              <w:right w:val="nil"/>
            </w:tcBorders>
            <w:shd w:val="clear" w:color="auto" w:fill="auto"/>
            <w:noWrap/>
            <w:hideMark/>
          </w:tcPr>
          <w:p w14:paraId="7887BF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0AD94EA5" w14:textId="1E2F3B0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Alyasin S. </w:t>
            </w:r>
          </w:p>
        </w:tc>
        <w:tc>
          <w:tcPr>
            <w:tcW w:w="6237" w:type="dxa"/>
            <w:tcBorders>
              <w:top w:val="nil"/>
              <w:left w:val="nil"/>
              <w:bottom w:val="nil"/>
              <w:right w:val="nil"/>
            </w:tcBorders>
            <w:shd w:val="clear" w:color="auto" w:fill="auto"/>
            <w:hideMark/>
          </w:tcPr>
          <w:p w14:paraId="4DAAC8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824D2D2" w14:textId="77777777" w:rsidTr="00E50378">
        <w:trPr>
          <w:trHeight w:val="645"/>
        </w:trPr>
        <w:tc>
          <w:tcPr>
            <w:tcW w:w="551" w:type="dxa"/>
            <w:tcBorders>
              <w:top w:val="nil"/>
              <w:left w:val="nil"/>
              <w:bottom w:val="nil"/>
              <w:right w:val="nil"/>
            </w:tcBorders>
            <w:shd w:val="clear" w:color="auto" w:fill="auto"/>
            <w:noWrap/>
            <w:hideMark/>
          </w:tcPr>
          <w:p w14:paraId="7C10A01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237</w:t>
            </w:r>
          </w:p>
        </w:tc>
        <w:tc>
          <w:tcPr>
            <w:tcW w:w="6112" w:type="dxa"/>
            <w:tcBorders>
              <w:top w:val="nil"/>
              <w:left w:val="nil"/>
              <w:bottom w:val="nil"/>
              <w:right w:val="nil"/>
            </w:tcBorders>
            <w:shd w:val="clear" w:color="auto" w:fill="auto"/>
            <w:hideMark/>
          </w:tcPr>
          <w:p w14:paraId="24DB114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Mediastinal tuberculous lymphadenitis presenting as a mediastinal mass with dysphagia: a case report</w:t>
            </w:r>
          </w:p>
        </w:tc>
        <w:tc>
          <w:tcPr>
            <w:tcW w:w="850" w:type="dxa"/>
            <w:tcBorders>
              <w:top w:val="nil"/>
              <w:left w:val="nil"/>
              <w:bottom w:val="nil"/>
              <w:right w:val="nil"/>
            </w:tcBorders>
            <w:shd w:val="clear" w:color="auto" w:fill="auto"/>
            <w:noWrap/>
            <w:hideMark/>
          </w:tcPr>
          <w:p w14:paraId="03320F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32796701" w14:textId="4427457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Sahin</w:t>
            </w:r>
            <w:r w:rsidR="00E15FB1">
              <w:rPr>
                <w:rFonts w:ascii="Calibri" w:eastAsia="Times New Roman" w:hAnsi="Calibri" w:cs="Calibri"/>
                <w:color w:val="000000"/>
                <w:kern w:val="0"/>
                <w:lang w:val="fr-FR"/>
                <w14:ligatures w14:val="none"/>
              </w:rPr>
              <w:t xml:space="preserve"> f.</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76716B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21D3485" w14:textId="77777777" w:rsidTr="00E50378">
        <w:trPr>
          <w:trHeight w:val="645"/>
        </w:trPr>
        <w:tc>
          <w:tcPr>
            <w:tcW w:w="551" w:type="dxa"/>
            <w:tcBorders>
              <w:top w:val="nil"/>
              <w:left w:val="nil"/>
              <w:bottom w:val="nil"/>
              <w:right w:val="nil"/>
            </w:tcBorders>
            <w:shd w:val="clear" w:color="auto" w:fill="auto"/>
            <w:noWrap/>
            <w:hideMark/>
          </w:tcPr>
          <w:p w14:paraId="37B8C1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238</w:t>
            </w:r>
          </w:p>
        </w:tc>
        <w:tc>
          <w:tcPr>
            <w:tcW w:w="6112" w:type="dxa"/>
            <w:tcBorders>
              <w:top w:val="nil"/>
              <w:left w:val="nil"/>
              <w:bottom w:val="nil"/>
              <w:right w:val="nil"/>
            </w:tcBorders>
            <w:shd w:val="clear" w:color="auto" w:fill="auto"/>
            <w:hideMark/>
          </w:tcPr>
          <w:p w14:paraId="45DC2F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Factors affecting defaulting from DOTS therapy under the national programme of tuberculosis control in Alexandria, Egypt</w:t>
            </w:r>
          </w:p>
        </w:tc>
        <w:tc>
          <w:tcPr>
            <w:tcW w:w="850" w:type="dxa"/>
            <w:tcBorders>
              <w:top w:val="nil"/>
              <w:left w:val="nil"/>
              <w:bottom w:val="nil"/>
              <w:right w:val="nil"/>
            </w:tcBorders>
            <w:shd w:val="clear" w:color="auto" w:fill="auto"/>
            <w:noWrap/>
            <w:hideMark/>
          </w:tcPr>
          <w:p w14:paraId="2B1A896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416DEB5" w14:textId="31A05BD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El-Din M. N.</w:t>
            </w:r>
          </w:p>
        </w:tc>
        <w:tc>
          <w:tcPr>
            <w:tcW w:w="6237" w:type="dxa"/>
            <w:tcBorders>
              <w:top w:val="nil"/>
              <w:left w:val="nil"/>
              <w:bottom w:val="nil"/>
              <w:right w:val="nil"/>
            </w:tcBorders>
            <w:shd w:val="clear" w:color="auto" w:fill="auto"/>
            <w:hideMark/>
          </w:tcPr>
          <w:p w14:paraId="6C6AA3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48D2F066" w14:textId="77777777" w:rsidTr="00E50378">
        <w:trPr>
          <w:trHeight w:val="885"/>
        </w:trPr>
        <w:tc>
          <w:tcPr>
            <w:tcW w:w="551" w:type="dxa"/>
            <w:tcBorders>
              <w:top w:val="nil"/>
              <w:left w:val="nil"/>
              <w:bottom w:val="nil"/>
              <w:right w:val="nil"/>
            </w:tcBorders>
            <w:shd w:val="clear" w:color="auto" w:fill="auto"/>
            <w:noWrap/>
            <w:hideMark/>
          </w:tcPr>
          <w:p w14:paraId="4574A7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239</w:t>
            </w:r>
          </w:p>
        </w:tc>
        <w:tc>
          <w:tcPr>
            <w:tcW w:w="6112" w:type="dxa"/>
            <w:tcBorders>
              <w:top w:val="nil"/>
              <w:left w:val="nil"/>
              <w:bottom w:val="nil"/>
              <w:right w:val="nil"/>
            </w:tcBorders>
            <w:shd w:val="clear" w:color="auto" w:fill="auto"/>
            <w:hideMark/>
          </w:tcPr>
          <w:p w14:paraId="2739D5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recent-transmission of Mycobacterium tuberculosis strains among Iranian and Afghan relapse cases: a DNA-fingerprinting using RFLP and spoligotyping</w:t>
            </w:r>
          </w:p>
        </w:tc>
        <w:tc>
          <w:tcPr>
            <w:tcW w:w="850" w:type="dxa"/>
            <w:tcBorders>
              <w:top w:val="nil"/>
              <w:left w:val="nil"/>
              <w:bottom w:val="nil"/>
              <w:right w:val="nil"/>
            </w:tcBorders>
            <w:shd w:val="clear" w:color="auto" w:fill="auto"/>
            <w:noWrap/>
            <w:hideMark/>
          </w:tcPr>
          <w:p w14:paraId="70AD1F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3CA68A98" w14:textId="6FEF31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Farnia P. </w:t>
            </w:r>
          </w:p>
        </w:tc>
        <w:tc>
          <w:tcPr>
            <w:tcW w:w="6237" w:type="dxa"/>
            <w:tcBorders>
              <w:top w:val="nil"/>
              <w:left w:val="nil"/>
              <w:bottom w:val="nil"/>
              <w:right w:val="nil"/>
            </w:tcBorders>
            <w:shd w:val="clear" w:color="auto" w:fill="auto"/>
            <w:hideMark/>
          </w:tcPr>
          <w:p w14:paraId="5C1FBE4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51938E" w14:textId="77777777" w:rsidTr="00E50378">
        <w:trPr>
          <w:trHeight w:val="390"/>
        </w:trPr>
        <w:tc>
          <w:tcPr>
            <w:tcW w:w="551" w:type="dxa"/>
            <w:tcBorders>
              <w:top w:val="nil"/>
              <w:left w:val="nil"/>
              <w:bottom w:val="nil"/>
              <w:right w:val="nil"/>
            </w:tcBorders>
            <w:shd w:val="clear" w:color="auto" w:fill="auto"/>
            <w:noWrap/>
            <w:hideMark/>
          </w:tcPr>
          <w:p w14:paraId="5F5D4D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240</w:t>
            </w:r>
          </w:p>
        </w:tc>
        <w:tc>
          <w:tcPr>
            <w:tcW w:w="6112" w:type="dxa"/>
            <w:tcBorders>
              <w:top w:val="nil"/>
              <w:left w:val="nil"/>
              <w:bottom w:val="nil"/>
              <w:right w:val="nil"/>
            </w:tcBorders>
            <w:shd w:val="clear" w:color="auto" w:fill="auto"/>
            <w:hideMark/>
          </w:tcPr>
          <w:p w14:paraId="1978B5E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with a Residual Fibrostenotic Endobronchial Lesion</w:t>
            </w:r>
          </w:p>
        </w:tc>
        <w:tc>
          <w:tcPr>
            <w:tcW w:w="850" w:type="dxa"/>
            <w:tcBorders>
              <w:top w:val="nil"/>
              <w:left w:val="nil"/>
              <w:bottom w:val="nil"/>
              <w:right w:val="nil"/>
            </w:tcBorders>
            <w:shd w:val="clear" w:color="auto" w:fill="auto"/>
            <w:noWrap/>
            <w:hideMark/>
          </w:tcPr>
          <w:p w14:paraId="46E7BF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43A3D3E1" w14:textId="0243B6B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w:t>
            </w:r>
            <w:r w:rsidR="00E15FB1">
              <w:rPr>
                <w:rFonts w:ascii="Calibri" w:eastAsia="Times New Roman" w:hAnsi="Calibri" w:cs="Calibri"/>
                <w:color w:val="000000"/>
                <w:kern w:val="0"/>
                <w:lang w:val="fr-FR"/>
                <w14:ligatures w14:val="none"/>
              </w:rPr>
              <w:t>a</w:t>
            </w:r>
            <w:r w:rsidRPr="00E50378">
              <w:rPr>
                <w:rFonts w:ascii="Calibri" w:eastAsia="Times New Roman" w:hAnsi="Calibri" w:cs="Calibri"/>
                <w:color w:val="000000"/>
                <w:kern w:val="0"/>
                <w:lang/>
                <w14:ligatures w14:val="none"/>
              </w:rPr>
              <w:softHyphen/>
              <w:t>az Campos</w:t>
            </w:r>
            <w:r w:rsidR="00E15FB1">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 R. M. </w:t>
            </w:r>
          </w:p>
        </w:tc>
        <w:tc>
          <w:tcPr>
            <w:tcW w:w="6237" w:type="dxa"/>
            <w:tcBorders>
              <w:top w:val="nil"/>
              <w:left w:val="nil"/>
              <w:bottom w:val="nil"/>
              <w:right w:val="nil"/>
            </w:tcBorders>
            <w:shd w:val="clear" w:color="auto" w:fill="auto"/>
            <w:hideMark/>
          </w:tcPr>
          <w:p w14:paraId="7F043A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C94C13D" w14:textId="77777777" w:rsidTr="00E50378">
        <w:trPr>
          <w:trHeight w:val="465"/>
        </w:trPr>
        <w:tc>
          <w:tcPr>
            <w:tcW w:w="551" w:type="dxa"/>
            <w:tcBorders>
              <w:top w:val="nil"/>
              <w:left w:val="nil"/>
              <w:bottom w:val="nil"/>
              <w:right w:val="nil"/>
            </w:tcBorders>
            <w:shd w:val="clear" w:color="auto" w:fill="auto"/>
            <w:noWrap/>
            <w:hideMark/>
          </w:tcPr>
          <w:p w14:paraId="3496A5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241</w:t>
            </w:r>
          </w:p>
        </w:tc>
        <w:tc>
          <w:tcPr>
            <w:tcW w:w="6112" w:type="dxa"/>
            <w:tcBorders>
              <w:top w:val="nil"/>
              <w:left w:val="nil"/>
              <w:bottom w:val="nil"/>
              <w:right w:val="nil"/>
            </w:tcBorders>
            <w:shd w:val="clear" w:color="auto" w:fill="auto"/>
            <w:hideMark/>
          </w:tcPr>
          <w:p w14:paraId="12635C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Complicated and delayed diagnosis of tuberculous peritonitis</w:t>
            </w:r>
          </w:p>
        </w:tc>
        <w:tc>
          <w:tcPr>
            <w:tcW w:w="850" w:type="dxa"/>
            <w:tcBorders>
              <w:top w:val="nil"/>
              <w:left w:val="nil"/>
              <w:bottom w:val="nil"/>
              <w:right w:val="nil"/>
            </w:tcBorders>
            <w:shd w:val="clear" w:color="auto" w:fill="auto"/>
            <w:noWrap/>
            <w:hideMark/>
          </w:tcPr>
          <w:p w14:paraId="08E348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264DD37" w14:textId="7AC66B8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Bolognesi M. </w:t>
            </w:r>
          </w:p>
        </w:tc>
        <w:tc>
          <w:tcPr>
            <w:tcW w:w="6237" w:type="dxa"/>
            <w:tcBorders>
              <w:top w:val="nil"/>
              <w:left w:val="nil"/>
              <w:bottom w:val="nil"/>
              <w:right w:val="nil"/>
            </w:tcBorders>
            <w:shd w:val="clear" w:color="auto" w:fill="auto"/>
            <w:hideMark/>
          </w:tcPr>
          <w:p w14:paraId="428753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9EC1637" w14:textId="77777777" w:rsidTr="00E50378">
        <w:trPr>
          <w:trHeight w:val="930"/>
        </w:trPr>
        <w:tc>
          <w:tcPr>
            <w:tcW w:w="551" w:type="dxa"/>
            <w:tcBorders>
              <w:top w:val="nil"/>
              <w:left w:val="nil"/>
              <w:bottom w:val="nil"/>
              <w:right w:val="nil"/>
            </w:tcBorders>
            <w:shd w:val="clear" w:color="auto" w:fill="auto"/>
            <w:noWrap/>
            <w:hideMark/>
          </w:tcPr>
          <w:p w14:paraId="51C6277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242</w:t>
            </w:r>
          </w:p>
        </w:tc>
        <w:tc>
          <w:tcPr>
            <w:tcW w:w="6112" w:type="dxa"/>
            <w:tcBorders>
              <w:top w:val="nil"/>
              <w:left w:val="nil"/>
              <w:bottom w:val="nil"/>
              <w:right w:val="nil"/>
            </w:tcBorders>
            <w:shd w:val="clear" w:color="auto" w:fill="auto"/>
            <w:hideMark/>
          </w:tcPr>
          <w:p w14:paraId="39E3CB3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Factors influencing the effective management of diabetes during humanitarian crises in low- and middle-income countries: a systematic review</w:t>
            </w:r>
          </w:p>
        </w:tc>
        <w:tc>
          <w:tcPr>
            <w:tcW w:w="850" w:type="dxa"/>
            <w:tcBorders>
              <w:top w:val="nil"/>
              <w:left w:val="nil"/>
              <w:bottom w:val="nil"/>
              <w:right w:val="nil"/>
            </w:tcBorders>
            <w:shd w:val="clear" w:color="auto" w:fill="auto"/>
            <w:noWrap/>
            <w:hideMark/>
          </w:tcPr>
          <w:p w14:paraId="72F769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89FC443" w14:textId="2918892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Song K. </w:t>
            </w:r>
          </w:p>
        </w:tc>
        <w:tc>
          <w:tcPr>
            <w:tcW w:w="6237" w:type="dxa"/>
            <w:tcBorders>
              <w:top w:val="nil"/>
              <w:left w:val="nil"/>
              <w:bottom w:val="nil"/>
              <w:right w:val="nil"/>
            </w:tcBorders>
            <w:shd w:val="clear" w:color="auto" w:fill="auto"/>
            <w:hideMark/>
          </w:tcPr>
          <w:p w14:paraId="4439011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7394EF0" w14:textId="77777777" w:rsidTr="00E50378">
        <w:trPr>
          <w:trHeight w:val="420"/>
        </w:trPr>
        <w:tc>
          <w:tcPr>
            <w:tcW w:w="551" w:type="dxa"/>
            <w:tcBorders>
              <w:top w:val="nil"/>
              <w:left w:val="nil"/>
              <w:bottom w:val="nil"/>
              <w:right w:val="nil"/>
            </w:tcBorders>
            <w:shd w:val="clear" w:color="auto" w:fill="auto"/>
            <w:noWrap/>
            <w:hideMark/>
          </w:tcPr>
          <w:p w14:paraId="511D18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243</w:t>
            </w:r>
          </w:p>
        </w:tc>
        <w:tc>
          <w:tcPr>
            <w:tcW w:w="6112" w:type="dxa"/>
            <w:tcBorders>
              <w:top w:val="nil"/>
              <w:left w:val="nil"/>
              <w:bottom w:val="nil"/>
              <w:right w:val="nil"/>
            </w:tcBorders>
            <w:shd w:val="clear" w:color="auto" w:fill="auto"/>
            <w:hideMark/>
          </w:tcPr>
          <w:p w14:paraId="6448260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African refugees from the Eastern Sub-Sahara region</w:t>
            </w:r>
          </w:p>
        </w:tc>
        <w:tc>
          <w:tcPr>
            <w:tcW w:w="850" w:type="dxa"/>
            <w:tcBorders>
              <w:top w:val="nil"/>
              <w:left w:val="nil"/>
              <w:bottom w:val="nil"/>
              <w:right w:val="nil"/>
            </w:tcBorders>
            <w:shd w:val="clear" w:color="auto" w:fill="auto"/>
            <w:noWrap/>
            <w:hideMark/>
          </w:tcPr>
          <w:p w14:paraId="3EE870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7634A067" w14:textId="2D520C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Nesher L. </w:t>
            </w:r>
          </w:p>
        </w:tc>
        <w:tc>
          <w:tcPr>
            <w:tcW w:w="6237" w:type="dxa"/>
            <w:tcBorders>
              <w:top w:val="nil"/>
              <w:left w:val="nil"/>
              <w:bottom w:val="nil"/>
              <w:right w:val="nil"/>
            </w:tcBorders>
            <w:shd w:val="clear" w:color="auto" w:fill="auto"/>
            <w:hideMark/>
          </w:tcPr>
          <w:p w14:paraId="5BFA952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BECC2EA" w14:textId="77777777" w:rsidTr="00E50378">
        <w:trPr>
          <w:trHeight w:val="645"/>
        </w:trPr>
        <w:tc>
          <w:tcPr>
            <w:tcW w:w="551" w:type="dxa"/>
            <w:tcBorders>
              <w:top w:val="nil"/>
              <w:left w:val="nil"/>
              <w:bottom w:val="nil"/>
              <w:right w:val="nil"/>
            </w:tcBorders>
            <w:shd w:val="clear" w:color="auto" w:fill="auto"/>
            <w:noWrap/>
            <w:hideMark/>
          </w:tcPr>
          <w:p w14:paraId="2C962F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244</w:t>
            </w:r>
          </w:p>
        </w:tc>
        <w:tc>
          <w:tcPr>
            <w:tcW w:w="6112" w:type="dxa"/>
            <w:tcBorders>
              <w:top w:val="nil"/>
              <w:left w:val="nil"/>
              <w:bottom w:val="nil"/>
              <w:right w:val="nil"/>
            </w:tcBorders>
            <w:shd w:val="clear" w:color="auto" w:fill="auto"/>
            <w:hideMark/>
          </w:tcPr>
          <w:p w14:paraId="18A8DA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Community acquired infections among refugees leading to Intensive Care Unit admissions in Turkey</w:t>
            </w:r>
          </w:p>
        </w:tc>
        <w:tc>
          <w:tcPr>
            <w:tcW w:w="850" w:type="dxa"/>
            <w:tcBorders>
              <w:top w:val="nil"/>
              <w:left w:val="nil"/>
              <w:bottom w:val="nil"/>
              <w:right w:val="nil"/>
            </w:tcBorders>
            <w:shd w:val="clear" w:color="auto" w:fill="auto"/>
            <w:noWrap/>
            <w:hideMark/>
          </w:tcPr>
          <w:p w14:paraId="20D71A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70DDDA5" w14:textId="7DD4E95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Turktan M.</w:t>
            </w:r>
          </w:p>
        </w:tc>
        <w:tc>
          <w:tcPr>
            <w:tcW w:w="6237" w:type="dxa"/>
            <w:tcBorders>
              <w:top w:val="nil"/>
              <w:left w:val="nil"/>
              <w:bottom w:val="nil"/>
              <w:right w:val="nil"/>
            </w:tcBorders>
            <w:shd w:val="clear" w:color="auto" w:fill="auto"/>
            <w:hideMark/>
          </w:tcPr>
          <w:p w14:paraId="69FD0D1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E4EB15E" w14:textId="77777777" w:rsidTr="00E50378">
        <w:trPr>
          <w:trHeight w:val="375"/>
        </w:trPr>
        <w:tc>
          <w:tcPr>
            <w:tcW w:w="551" w:type="dxa"/>
            <w:tcBorders>
              <w:top w:val="nil"/>
              <w:left w:val="nil"/>
              <w:bottom w:val="nil"/>
              <w:right w:val="nil"/>
            </w:tcBorders>
            <w:shd w:val="clear" w:color="auto" w:fill="auto"/>
            <w:noWrap/>
            <w:hideMark/>
          </w:tcPr>
          <w:p w14:paraId="34FE59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245</w:t>
            </w:r>
          </w:p>
        </w:tc>
        <w:tc>
          <w:tcPr>
            <w:tcW w:w="6112" w:type="dxa"/>
            <w:tcBorders>
              <w:top w:val="nil"/>
              <w:left w:val="nil"/>
              <w:bottom w:val="nil"/>
              <w:right w:val="nil"/>
            </w:tcBorders>
            <w:shd w:val="clear" w:color="auto" w:fill="auto"/>
            <w:hideMark/>
          </w:tcPr>
          <w:p w14:paraId="1CB7DE4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Isolated tuberculosis of scapula in a young adult</w:t>
            </w:r>
          </w:p>
        </w:tc>
        <w:tc>
          <w:tcPr>
            <w:tcW w:w="850" w:type="dxa"/>
            <w:tcBorders>
              <w:top w:val="nil"/>
              <w:left w:val="nil"/>
              <w:bottom w:val="nil"/>
              <w:right w:val="nil"/>
            </w:tcBorders>
            <w:shd w:val="clear" w:color="auto" w:fill="auto"/>
            <w:noWrap/>
            <w:hideMark/>
          </w:tcPr>
          <w:p w14:paraId="54D7A6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702DCCD0" w14:textId="2144162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Sanjay A</w:t>
            </w:r>
            <w:r w:rsidR="00E15FB1">
              <w:rPr>
                <w:rFonts w:ascii="Calibri" w:eastAsia="Times New Roman" w:hAnsi="Calibri" w:cs="Calibri"/>
                <w:color w:val="000000"/>
                <w:kern w:val="0"/>
                <w:lang w:val="fr-FR"/>
                <w14:ligatures w14:val="none"/>
              </w:rPr>
              <w:t>.</w:t>
            </w:r>
          </w:p>
        </w:tc>
        <w:tc>
          <w:tcPr>
            <w:tcW w:w="6237" w:type="dxa"/>
            <w:tcBorders>
              <w:top w:val="nil"/>
              <w:left w:val="nil"/>
              <w:bottom w:val="nil"/>
              <w:right w:val="nil"/>
            </w:tcBorders>
            <w:shd w:val="clear" w:color="auto" w:fill="auto"/>
            <w:hideMark/>
          </w:tcPr>
          <w:p w14:paraId="28173B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E0D987C" w14:textId="77777777" w:rsidTr="00E50378">
        <w:trPr>
          <w:trHeight w:val="645"/>
        </w:trPr>
        <w:tc>
          <w:tcPr>
            <w:tcW w:w="551" w:type="dxa"/>
            <w:tcBorders>
              <w:top w:val="nil"/>
              <w:left w:val="nil"/>
              <w:bottom w:val="nil"/>
              <w:right w:val="nil"/>
            </w:tcBorders>
            <w:shd w:val="clear" w:color="auto" w:fill="auto"/>
            <w:noWrap/>
            <w:hideMark/>
          </w:tcPr>
          <w:p w14:paraId="4BF719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246</w:t>
            </w:r>
          </w:p>
        </w:tc>
        <w:tc>
          <w:tcPr>
            <w:tcW w:w="6112" w:type="dxa"/>
            <w:tcBorders>
              <w:top w:val="nil"/>
              <w:left w:val="nil"/>
              <w:bottom w:val="nil"/>
              <w:right w:val="nil"/>
            </w:tcBorders>
            <w:shd w:val="clear" w:color="auto" w:fill="auto"/>
            <w:hideMark/>
          </w:tcPr>
          <w:p w14:paraId="619BE4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Chest Diseases in Refugees Living in a Tent Camp and in Turkish Citizens Living in the District: Ceylanpinar Experience</w:t>
            </w:r>
          </w:p>
        </w:tc>
        <w:tc>
          <w:tcPr>
            <w:tcW w:w="850" w:type="dxa"/>
            <w:tcBorders>
              <w:top w:val="nil"/>
              <w:left w:val="nil"/>
              <w:bottom w:val="nil"/>
              <w:right w:val="nil"/>
            </w:tcBorders>
            <w:shd w:val="clear" w:color="auto" w:fill="auto"/>
            <w:noWrap/>
            <w:hideMark/>
          </w:tcPr>
          <w:p w14:paraId="34A3923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22DE4A3" w14:textId="4C13995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Kurtulus S. </w:t>
            </w:r>
          </w:p>
        </w:tc>
        <w:tc>
          <w:tcPr>
            <w:tcW w:w="6237" w:type="dxa"/>
            <w:tcBorders>
              <w:top w:val="nil"/>
              <w:left w:val="nil"/>
              <w:bottom w:val="nil"/>
              <w:right w:val="nil"/>
            </w:tcBorders>
            <w:shd w:val="clear" w:color="auto" w:fill="auto"/>
            <w:hideMark/>
          </w:tcPr>
          <w:p w14:paraId="35A8F6B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3185833" w14:textId="77777777" w:rsidTr="00E50378">
        <w:trPr>
          <w:trHeight w:val="975"/>
        </w:trPr>
        <w:tc>
          <w:tcPr>
            <w:tcW w:w="551" w:type="dxa"/>
            <w:tcBorders>
              <w:top w:val="nil"/>
              <w:left w:val="nil"/>
              <w:bottom w:val="nil"/>
              <w:right w:val="nil"/>
            </w:tcBorders>
            <w:shd w:val="clear" w:color="auto" w:fill="auto"/>
            <w:noWrap/>
            <w:hideMark/>
          </w:tcPr>
          <w:p w14:paraId="5A9F9AE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247</w:t>
            </w:r>
          </w:p>
        </w:tc>
        <w:tc>
          <w:tcPr>
            <w:tcW w:w="6112" w:type="dxa"/>
            <w:tcBorders>
              <w:top w:val="nil"/>
              <w:left w:val="nil"/>
              <w:bottom w:val="nil"/>
              <w:right w:val="nil"/>
            </w:tcBorders>
            <w:shd w:val="clear" w:color="auto" w:fill="auto"/>
            <w:hideMark/>
          </w:tcPr>
          <w:p w14:paraId="380638D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Macrophage migration inhibitory factor -173 G/C polymorphism is associated with an increased risk of pulmonary tuberculosis in Zahedan, Southeast Iran</w:t>
            </w:r>
          </w:p>
        </w:tc>
        <w:tc>
          <w:tcPr>
            <w:tcW w:w="850" w:type="dxa"/>
            <w:tcBorders>
              <w:top w:val="nil"/>
              <w:left w:val="nil"/>
              <w:bottom w:val="nil"/>
              <w:right w:val="nil"/>
            </w:tcBorders>
            <w:shd w:val="clear" w:color="auto" w:fill="auto"/>
            <w:noWrap/>
            <w:hideMark/>
          </w:tcPr>
          <w:p w14:paraId="61BEFD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7713B597" w14:textId="26EE3BA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Hashemi M. </w:t>
            </w:r>
          </w:p>
        </w:tc>
        <w:tc>
          <w:tcPr>
            <w:tcW w:w="6237" w:type="dxa"/>
            <w:tcBorders>
              <w:top w:val="nil"/>
              <w:left w:val="nil"/>
              <w:bottom w:val="nil"/>
              <w:right w:val="nil"/>
            </w:tcBorders>
            <w:shd w:val="clear" w:color="auto" w:fill="auto"/>
            <w:hideMark/>
          </w:tcPr>
          <w:p w14:paraId="4A2A47F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3F5686B" w14:textId="77777777" w:rsidTr="00E50378">
        <w:trPr>
          <w:trHeight w:val="660"/>
        </w:trPr>
        <w:tc>
          <w:tcPr>
            <w:tcW w:w="551" w:type="dxa"/>
            <w:tcBorders>
              <w:top w:val="nil"/>
              <w:left w:val="nil"/>
              <w:bottom w:val="nil"/>
              <w:right w:val="nil"/>
            </w:tcBorders>
            <w:shd w:val="clear" w:color="auto" w:fill="auto"/>
            <w:noWrap/>
            <w:hideMark/>
          </w:tcPr>
          <w:p w14:paraId="67FC8B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248</w:t>
            </w:r>
          </w:p>
        </w:tc>
        <w:tc>
          <w:tcPr>
            <w:tcW w:w="6112" w:type="dxa"/>
            <w:tcBorders>
              <w:top w:val="nil"/>
              <w:left w:val="nil"/>
              <w:bottom w:val="nil"/>
              <w:right w:val="nil"/>
            </w:tcBorders>
            <w:shd w:val="clear" w:color="auto" w:fill="auto"/>
            <w:hideMark/>
          </w:tcPr>
          <w:p w14:paraId="5E8341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Frequency of abnormal pulmonary computed tomography findings in asylum seeking refugees in Turkey</w:t>
            </w:r>
          </w:p>
        </w:tc>
        <w:tc>
          <w:tcPr>
            <w:tcW w:w="850" w:type="dxa"/>
            <w:tcBorders>
              <w:top w:val="nil"/>
              <w:left w:val="nil"/>
              <w:bottom w:val="nil"/>
              <w:right w:val="nil"/>
            </w:tcBorders>
            <w:shd w:val="clear" w:color="auto" w:fill="auto"/>
            <w:noWrap/>
            <w:hideMark/>
          </w:tcPr>
          <w:p w14:paraId="6C69F1B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76BA4D2" w14:textId="1C7447F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Soydan L. </w:t>
            </w:r>
          </w:p>
        </w:tc>
        <w:tc>
          <w:tcPr>
            <w:tcW w:w="6237" w:type="dxa"/>
            <w:tcBorders>
              <w:top w:val="nil"/>
              <w:left w:val="nil"/>
              <w:bottom w:val="nil"/>
              <w:right w:val="nil"/>
            </w:tcBorders>
            <w:shd w:val="clear" w:color="auto" w:fill="auto"/>
            <w:hideMark/>
          </w:tcPr>
          <w:p w14:paraId="379ED8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1B65AA6" w14:textId="77777777" w:rsidTr="00E50378">
        <w:trPr>
          <w:trHeight w:val="660"/>
        </w:trPr>
        <w:tc>
          <w:tcPr>
            <w:tcW w:w="551" w:type="dxa"/>
            <w:tcBorders>
              <w:top w:val="nil"/>
              <w:left w:val="nil"/>
              <w:bottom w:val="nil"/>
              <w:right w:val="nil"/>
            </w:tcBorders>
            <w:shd w:val="clear" w:color="auto" w:fill="auto"/>
            <w:noWrap/>
            <w:hideMark/>
          </w:tcPr>
          <w:p w14:paraId="58B3CD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249</w:t>
            </w:r>
          </w:p>
        </w:tc>
        <w:tc>
          <w:tcPr>
            <w:tcW w:w="6112" w:type="dxa"/>
            <w:tcBorders>
              <w:top w:val="nil"/>
              <w:left w:val="nil"/>
              <w:bottom w:val="nil"/>
              <w:right w:val="nil"/>
            </w:tcBorders>
            <w:shd w:val="clear" w:color="auto" w:fill="auto"/>
            <w:hideMark/>
          </w:tcPr>
          <w:p w14:paraId="04CD5E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 study of pulmonary tuberculosis in golestan province, iran 2007-2016</w:t>
            </w:r>
          </w:p>
        </w:tc>
        <w:tc>
          <w:tcPr>
            <w:tcW w:w="850" w:type="dxa"/>
            <w:tcBorders>
              <w:top w:val="nil"/>
              <w:left w:val="nil"/>
              <w:bottom w:val="nil"/>
              <w:right w:val="nil"/>
            </w:tcBorders>
            <w:shd w:val="clear" w:color="auto" w:fill="auto"/>
            <w:noWrap/>
            <w:hideMark/>
          </w:tcPr>
          <w:p w14:paraId="55B165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11973E06" w14:textId="33F9D30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Yazdani-Charati J. </w:t>
            </w:r>
          </w:p>
        </w:tc>
        <w:tc>
          <w:tcPr>
            <w:tcW w:w="6237" w:type="dxa"/>
            <w:tcBorders>
              <w:top w:val="nil"/>
              <w:left w:val="nil"/>
              <w:bottom w:val="nil"/>
              <w:right w:val="nil"/>
            </w:tcBorders>
            <w:shd w:val="clear" w:color="auto" w:fill="auto"/>
            <w:hideMark/>
          </w:tcPr>
          <w:p w14:paraId="7233364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649CF7" w14:textId="77777777" w:rsidTr="00E50378">
        <w:trPr>
          <w:trHeight w:val="345"/>
        </w:trPr>
        <w:tc>
          <w:tcPr>
            <w:tcW w:w="551" w:type="dxa"/>
            <w:tcBorders>
              <w:top w:val="nil"/>
              <w:left w:val="nil"/>
              <w:bottom w:val="nil"/>
              <w:right w:val="nil"/>
            </w:tcBorders>
            <w:shd w:val="clear" w:color="auto" w:fill="auto"/>
            <w:noWrap/>
            <w:hideMark/>
          </w:tcPr>
          <w:p w14:paraId="3BC05AC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250</w:t>
            </w:r>
          </w:p>
        </w:tc>
        <w:tc>
          <w:tcPr>
            <w:tcW w:w="6112" w:type="dxa"/>
            <w:tcBorders>
              <w:top w:val="nil"/>
              <w:left w:val="nil"/>
              <w:bottom w:val="nil"/>
              <w:right w:val="nil"/>
            </w:tcBorders>
            <w:shd w:val="clear" w:color="auto" w:fill="auto"/>
            <w:hideMark/>
          </w:tcPr>
          <w:p w14:paraId="5D66B7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Scrofuloderma. a clinical case</w:t>
            </w:r>
          </w:p>
        </w:tc>
        <w:tc>
          <w:tcPr>
            <w:tcW w:w="850" w:type="dxa"/>
            <w:tcBorders>
              <w:top w:val="nil"/>
              <w:left w:val="nil"/>
              <w:bottom w:val="nil"/>
              <w:right w:val="nil"/>
            </w:tcBorders>
            <w:shd w:val="clear" w:color="auto" w:fill="auto"/>
            <w:noWrap/>
            <w:hideMark/>
          </w:tcPr>
          <w:p w14:paraId="488BD04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36C29148" w14:textId="1222916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Forgione P.  </w:t>
            </w:r>
          </w:p>
        </w:tc>
        <w:tc>
          <w:tcPr>
            <w:tcW w:w="6237" w:type="dxa"/>
            <w:tcBorders>
              <w:top w:val="nil"/>
              <w:left w:val="nil"/>
              <w:bottom w:val="nil"/>
              <w:right w:val="nil"/>
            </w:tcBorders>
            <w:shd w:val="clear" w:color="auto" w:fill="auto"/>
            <w:hideMark/>
          </w:tcPr>
          <w:p w14:paraId="614C4E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A7D3218" w14:textId="77777777" w:rsidTr="00E50378">
        <w:trPr>
          <w:trHeight w:val="570"/>
        </w:trPr>
        <w:tc>
          <w:tcPr>
            <w:tcW w:w="551" w:type="dxa"/>
            <w:tcBorders>
              <w:top w:val="nil"/>
              <w:left w:val="nil"/>
              <w:bottom w:val="nil"/>
              <w:right w:val="nil"/>
            </w:tcBorders>
            <w:shd w:val="clear" w:color="auto" w:fill="auto"/>
            <w:noWrap/>
            <w:hideMark/>
          </w:tcPr>
          <w:p w14:paraId="79E684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251</w:t>
            </w:r>
          </w:p>
        </w:tc>
        <w:tc>
          <w:tcPr>
            <w:tcW w:w="6112" w:type="dxa"/>
            <w:tcBorders>
              <w:top w:val="nil"/>
              <w:left w:val="nil"/>
              <w:bottom w:val="nil"/>
              <w:right w:val="nil"/>
            </w:tcBorders>
            <w:shd w:val="clear" w:color="auto" w:fill="auto"/>
            <w:hideMark/>
          </w:tcPr>
          <w:p w14:paraId="1B63C14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Abdominal tuberculosis in a young immigrant patient: a clinical case</w:t>
            </w:r>
          </w:p>
        </w:tc>
        <w:tc>
          <w:tcPr>
            <w:tcW w:w="850" w:type="dxa"/>
            <w:tcBorders>
              <w:top w:val="nil"/>
              <w:left w:val="nil"/>
              <w:bottom w:val="nil"/>
              <w:right w:val="nil"/>
            </w:tcBorders>
            <w:shd w:val="clear" w:color="auto" w:fill="auto"/>
            <w:noWrap/>
            <w:hideMark/>
          </w:tcPr>
          <w:p w14:paraId="5CFABE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A6ECC73" w14:textId="5330398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Masiello A. </w:t>
            </w:r>
          </w:p>
        </w:tc>
        <w:tc>
          <w:tcPr>
            <w:tcW w:w="6237" w:type="dxa"/>
            <w:tcBorders>
              <w:top w:val="nil"/>
              <w:left w:val="nil"/>
              <w:bottom w:val="nil"/>
              <w:right w:val="nil"/>
            </w:tcBorders>
            <w:shd w:val="clear" w:color="auto" w:fill="auto"/>
            <w:hideMark/>
          </w:tcPr>
          <w:p w14:paraId="27A61B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B27D3DE" w14:textId="77777777" w:rsidTr="00E50378">
        <w:trPr>
          <w:trHeight w:val="960"/>
        </w:trPr>
        <w:tc>
          <w:tcPr>
            <w:tcW w:w="551" w:type="dxa"/>
            <w:tcBorders>
              <w:top w:val="nil"/>
              <w:left w:val="nil"/>
              <w:bottom w:val="nil"/>
              <w:right w:val="nil"/>
            </w:tcBorders>
            <w:shd w:val="clear" w:color="auto" w:fill="auto"/>
            <w:noWrap/>
            <w:hideMark/>
          </w:tcPr>
          <w:p w14:paraId="1FF78C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252</w:t>
            </w:r>
          </w:p>
        </w:tc>
        <w:tc>
          <w:tcPr>
            <w:tcW w:w="6112" w:type="dxa"/>
            <w:tcBorders>
              <w:top w:val="nil"/>
              <w:left w:val="nil"/>
              <w:bottom w:val="nil"/>
              <w:right w:val="nil"/>
            </w:tcBorders>
            <w:shd w:val="clear" w:color="auto" w:fill="auto"/>
            <w:hideMark/>
          </w:tcPr>
          <w:p w14:paraId="76C588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Outcome of close reduction and percutaneous pinning in displaced pediatric supracondylar fracture of humerus assessed by Flynn's criteria</w:t>
            </w:r>
          </w:p>
        </w:tc>
        <w:tc>
          <w:tcPr>
            <w:tcW w:w="850" w:type="dxa"/>
            <w:tcBorders>
              <w:top w:val="nil"/>
              <w:left w:val="nil"/>
              <w:bottom w:val="nil"/>
              <w:right w:val="nil"/>
            </w:tcBorders>
            <w:shd w:val="clear" w:color="auto" w:fill="auto"/>
            <w:noWrap/>
            <w:hideMark/>
          </w:tcPr>
          <w:p w14:paraId="13020C3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509B15DC" w14:textId="6FB4E29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Muhammad</w:t>
            </w:r>
            <w:r w:rsidR="00E15FB1">
              <w:rPr>
                <w:rFonts w:ascii="Calibri" w:eastAsia="Times New Roman" w:hAnsi="Calibri" w:cs="Calibri"/>
                <w:color w:val="000000"/>
                <w:kern w:val="0"/>
                <w:lang w:val="fr-FR"/>
                <w14:ligatures w14:val="none"/>
              </w:rPr>
              <w:t xml:space="preserve"> S.</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68A2732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2ED2186" w14:textId="77777777" w:rsidTr="00E50378">
        <w:trPr>
          <w:trHeight w:val="405"/>
        </w:trPr>
        <w:tc>
          <w:tcPr>
            <w:tcW w:w="551" w:type="dxa"/>
            <w:tcBorders>
              <w:top w:val="nil"/>
              <w:left w:val="nil"/>
              <w:bottom w:val="nil"/>
              <w:right w:val="nil"/>
            </w:tcBorders>
            <w:shd w:val="clear" w:color="auto" w:fill="auto"/>
            <w:noWrap/>
            <w:hideMark/>
          </w:tcPr>
          <w:p w14:paraId="01F7B07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253</w:t>
            </w:r>
          </w:p>
        </w:tc>
        <w:tc>
          <w:tcPr>
            <w:tcW w:w="6112" w:type="dxa"/>
            <w:tcBorders>
              <w:top w:val="nil"/>
              <w:left w:val="nil"/>
              <w:bottom w:val="nil"/>
              <w:right w:val="nil"/>
            </w:tcBorders>
            <w:shd w:val="clear" w:color="auto" w:fill="auto"/>
            <w:hideMark/>
          </w:tcPr>
          <w:p w14:paraId="163862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association with travel</w:t>
            </w:r>
          </w:p>
        </w:tc>
        <w:tc>
          <w:tcPr>
            <w:tcW w:w="850" w:type="dxa"/>
            <w:tcBorders>
              <w:top w:val="nil"/>
              <w:left w:val="nil"/>
              <w:bottom w:val="nil"/>
              <w:right w:val="nil"/>
            </w:tcBorders>
            <w:shd w:val="clear" w:color="auto" w:fill="auto"/>
            <w:noWrap/>
            <w:hideMark/>
          </w:tcPr>
          <w:p w14:paraId="0C24A9B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7590CD10" w14:textId="0964900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Al-Jahdali H. </w:t>
            </w:r>
          </w:p>
        </w:tc>
        <w:tc>
          <w:tcPr>
            <w:tcW w:w="6237" w:type="dxa"/>
            <w:tcBorders>
              <w:top w:val="nil"/>
              <w:left w:val="nil"/>
              <w:bottom w:val="nil"/>
              <w:right w:val="nil"/>
            </w:tcBorders>
            <w:shd w:val="clear" w:color="auto" w:fill="auto"/>
            <w:hideMark/>
          </w:tcPr>
          <w:p w14:paraId="4F17E65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1CCA75B" w14:textId="77777777" w:rsidTr="00E50378">
        <w:trPr>
          <w:trHeight w:val="615"/>
        </w:trPr>
        <w:tc>
          <w:tcPr>
            <w:tcW w:w="551" w:type="dxa"/>
            <w:tcBorders>
              <w:top w:val="nil"/>
              <w:left w:val="nil"/>
              <w:bottom w:val="nil"/>
              <w:right w:val="nil"/>
            </w:tcBorders>
            <w:shd w:val="clear" w:color="auto" w:fill="auto"/>
            <w:noWrap/>
            <w:hideMark/>
          </w:tcPr>
          <w:p w14:paraId="3E2C04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254</w:t>
            </w:r>
          </w:p>
        </w:tc>
        <w:tc>
          <w:tcPr>
            <w:tcW w:w="6112" w:type="dxa"/>
            <w:tcBorders>
              <w:top w:val="nil"/>
              <w:left w:val="nil"/>
              <w:bottom w:val="nil"/>
              <w:right w:val="nil"/>
            </w:tcBorders>
            <w:shd w:val="clear" w:color="auto" w:fill="auto"/>
            <w:hideMark/>
          </w:tcPr>
          <w:p w14:paraId="39A8D47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Radiological evaluation of the stability of crossed-pins versus lateral-pins fixation in displaced supracondylar fractures of humerus</w:t>
            </w:r>
          </w:p>
        </w:tc>
        <w:tc>
          <w:tcPr>
            <w:tcW w:w="850" w:type="dxa"/>
            <w:tcBorders>
              <w:top w:val="nil"/>
              <w:left w:val="nil"/>
              <w:bottom w:val="nil"/>
              <w:right w:val="nil"/>
            </w:tcBorders>
            <w:shd w:val="clear" w:color="auto" w:fill="auto"/>
            <w:noWrap/>
            <w:hideMark/>
          </w:tcPr>
          <w:p w14:paraId="1CEABF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74BACFE8" w14:textId="636AF59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Wasim</w:t>
            </w:r>
            <w:r w:rsidR="00E15FB1">
              <w:rPr>
                <w:rFonts w:ascii="Calibri" w:eastAsia="Times New Roman" w:hAnsi="Calibri" w:cs="Calibri"/>
                <w:color w:val="000000"/>
                <w:kern w:val="0"/>
                <w:lang w:val="fr-FR"/>
                <w14:ligatures w14:val="none"/>
              </w:rPr>
              <w:t xml:space="preserve"> 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3DC6E1A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C1C7E29" w14:textId="77777777" w:rsidTr="00E50378">
        <w:trPr>
          <w:trHeight w:val="630"/>
        </w:trPr>
        <w:tc>
          <w:tcPr>
            <w:tcW w:w="551" w:type="dxa"/>
            <w:tcBorders>
              <w:top w:val="nil"/>
              <w:left w:val="nil"/>
              <w:bottom w:val="nil"/>
              <w:right w:val="nil"/>
            </w:tcBorders>
            <w:shd w:val="clear" w:color="auto" w:fill="auto"/>
            <w:noWrap/>
            <w:hideMark/>
          </w:tcPr>
          <w:p w14:paraId="733D0B0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255</w:t>
            </w:r>
          </w:p>
        </w:tc>
        <w:tc>
          <w:tcPr>
            <w:tcW w:w="6112" w:type="dxa"/>
            <w:tcBorders>
              <w:top w:val="nil"/>
              <w:left w:val="nil"/>
              <w:bottom w:val="nil"/>
              <w:right w:val="nil"/>
            </w:tcBorders>
            <w:shd w:val="clear" w:color="auto" w:fill="auto"/>
            <w:hideMark/>
          </w:tcPr>
          <w:p w14:paraId="07DDC6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Climate change, human migration, and skin disease: is there a link?</w:t>
            </w:r>
          </w:p>
        </w:tc>
        <w:tc>
          <w:tcPr>
            <w:tcW w:w="850" w:type="dxa"/>
            <w:tcBorders>
              <w:top w:val="nil"/>
              <w:left w:val="nil"/>
              <w:bottom w:val="nil"/>
              <w:right w:val="nil"/>
            </w:tcBorders>
            <w:shd w:val="clear" w:color="auto" w:fill="auto"/>
            <w:noWrap/>
            <w:hideMark/>
          </w:tcPr>
          <w:p w14:paraId="62026E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125AF4E7" w14:textId="5BBCE70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Dayrit J. F. </w:t>
            </w:r>
          </w:p>
        </w:tc>
        <w:tc>
          <w:tcPr>
            <w:tcW w:w="6237" w:type="dxa"/>
            <w:tcBorders>
              <w:top w:val="nil"/>
              <w:left w:val="nil"/>
              <w:bottom w:val="nil"/>
              <w:right w:val="nil"/>
            </w:tcBorders>
            <w:shd w:val="clear" w:color="auto" w:fill="auto"/>
            <w:hideMark/>
          </w:tcPr>
          <w:p w14:paraId="4671F0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B598AFF" w14:textId="77777777" w:rsidTr="00E50378">
        <w:trPr>
          <w:trHeight w:val="675"/>
        </w:trPr>
        <w:tc>
          <w:tcPr>
            <w:tcW w:w="551" w:type="dxa"/>
            <w:tcBorders>
              <w:top w:val="nil"/>
              <w:left w:val="nil"/>
              <w:bottom w:val="nil"/>
              <w:right w:val="nil"/>
            </w:tcBorders>
            <w:shd w:val="clear" w:color="auto" w:fill="auto"/>
            <w:noWrap/>
            <w:hideMark/>
          </w:tcPr>
          <w:p w14:paraId="0C20A99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256</w:t>
            </w:r>
          </w:p>
        </w:tc>
        <w:tc>
          <w:tcPr>
            <w:tcW w:w="6112" w:type="dxa"/>
            <w:tcBorders>
              <w:top w:val="nil"/>
              <w:left w:val="nil"/>
              <w:bottom w:val="nil"/>
              <w:right w:val="nil"/>
            </w:tcBorders>
            <w:shd w:val="clear" w:color="auto" w:fill="auto"/>
            <w:hideMark/>
          </w:tcPr>
          <w:p w14:paraId="5C17A0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Afghan refugee limits had already been set to rise: women more susceptible to disease: MSF</w:t>
            </w:r>
          </w:p>
        </w:tc>
        <w:tc>
          <w:tcPr>
            <w:tcW w:w="850" w:type="dxa"/>
            <w:tcBorders>
              <w:top w:val="nil"/>
              <w:left w:val="nil"/>
              <w:bottom w:val="nil"/>
              <w:right w:val="nil"/>
            </w:tcBorders>
            <w:shd w:val="clear" w:color="auto" w:fill="auto"/>
            <w:noWrap/>
            <w:hideMark/>
          </w:tcPr>
          <w:p w14:paraId="1180141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798E89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p>
        </w:tc>
        <w:tc>
          <w:tcPr>
            <w:tcW w:w="6237" w:type="dxa"/>
            <w:tcBorders>
              <w:top w:val="nil"/>
              <w:left w:val="nil"/>
              <w:bottom w:val="nil"/>
              <w:right w:val="nil"/>
            </w:tcBorders>
            <w:shd w:val="clear" w:color="auto" w:fill="auto"/>
            <w:hideMark/>
          </w:tcPr>
          <w:p w14:paraId="6C4C049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68FCBB" w14:textId="77777777" w:rsidTr="00E50378">
        <w:trPr>
          <w:trHeight w:val="675"/>
        </w:trPr>
        <w:tc>
          <w:tcPr>
            <w:tcW w:w="551" w:type="dxa"/>
            <w:tcBorders>
              <w:top w:val="nil"/>
              <w:left w:val="nil"/>
              <w:bottom w:val="nil"/>
              <w:right w:val="nil"/>
            </w:tcBorders>
            <w:shd w:val="clear" w:color="auto" w:fill="auto"/>
            <w:noWrap/>
            <w:hideMark/>
          </w:tcPr>
          <w:p w14:paraId="753626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257</w:t>
            </w:r>
          </w:p>
        </w:tc>
        <w:tc>
          <w:tcPr>
            <w:tcW w:w="6112" w:type="dxa"/>
            <w:tcBorders>
              <w:top w:val="nil"/>
              <w:left w:val="nil"/>
              <w:bottom w:val="nil"/>
              <w:right w:val="nil"/>
            </w:tcBorders>
            <w:shd w:val="clear" w:color="auto" w:fill="auto"/>
            <w:hideMark/>
          </w:tcPr>
          <w:p w14:paraId="397518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Profiles of Newly Arrived Refugee Children in the United States, 2006-2012</w:t>
            </w:r>
          </w:p>
        </w:tc>
        <w:tc>
          <w:tcPr>
            <w:tcW w:w="850" w:type="dxa"/>
            <w:tcBorders>
              <w:top w:val="nil"/>
              <w:left w:val="nil"/>
              <w:bottom w:val="nil"/>
              <w:right w:val="nil"/>
            </w:tcBorders>
            <w:shd w:val="clear" w:color="auto" w:fill="auto"/>
            <w:noWrap/>
            <w:hideMark/>
          </w:tcPr>
          <w:p w14:paraId="5C36E5F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12007F2" w14:textId="78F918A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Yun K. </w:t>
            </w:r>
          </w:p>
        </w:tc>
        <w:tc>
          <w:tcPr>
            <w:tcW w:w="6237" w:type="dxa"/>
            <w:tcBorders>
              <w:top w:val="nil"/>
              <w:left w:val="nil"/>
              <w:bottom w:val="nil"/>
              <w:right w:val="nil"/>
            </w:tcBorders>
            <w:shd w:val="clear" w:color="auto" w:fill="auto"/>
            <w:hideMark/>
          </w:tcPr>
          <w:p w14:paraId="04DDAE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6FBDCDA" w14:textId="77777777" w:rsidTr="00E50378">
        <w:trPr>
          <w:trHeight w:val="435"/>
        </w:trPr>
        <w:tc>
          <w:tcPr>
            <w:tcW w:w="551" w:type="dxa"/>
            <w:tcBorders>
              <w:top w:val="nil"/>
              <w:left w:val="nil"/>
              <w:bottom w:val="nil"/>
              <w:right w:val="nil"/>
            </w:tcBorders>
            <w:shd w:val="clear" w:color="auto" w:fill="auto"/>
            <w:noWrap/>
            <w:hideMark/>
          </w:tcPr>
          <w:p w14:paraId="21B47D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258</w:t>
            </w:r>
          </w:p>
        </w:tc>
        <w:tc>
          <w:tcPr>
            <w:tcW w:w="6112" w:type="dxa"/>
            <w:tcBorders>
              <w:top w:val="nil"/>
              <w:left w:val="nil"/>
              <w:bottom w:val="nil"/>
              <w:right w:val="nil"/>
            </w:tcBorders>
            <w:shd w:val="clear" w:color="auto" w:fill="auto"/>
            <w:hideMark/>
          </w:tcPr>
          <w:p w14:paraId="24493D9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Rheumatic Diseases in Migrants</w:t>
            </w:r>
          </w:p>
        </w:tc>
        <w:tc>
          <w:tcPr>
            <w:tcW w:w="850" w:type="dxa"/>
            <w:tcBorders>
              <w:top w:val="nil"/>
              <w:left w:val="nil"/>
              <w:bottom w:val="nil"/>
              <w:right w:val="nil"/>
            </w:tcBorders>
            <w:shd w:val="clear" w:color="auto" w:fill="auto"/>
            <w:noWrap/>
            <w:hideMark/>
          </w:tcPr>
          <w:p w14:paraId="28CB9F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26A33722" w14:textId="798A0F6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KÃtter I.</w:t>
            </w:r>
          </w:p>
        </w:tc>
        <w:tc>
          <w:tcPr>
            <w:tcW w:w="6237" w:type="dxa"/>
            <w:tcBorders>
              <w:top w:val="nil"/>
              <w:left w:val="nil"/>
              <w:bottom w:val="nil"/>
              <w:right w:val="nil"/>
            </w:tcBorders>
            <w:shd w:val="clear" w:color="auto" w:fill="auto"/>
            <w:hideMark/>
          </w:tcPr>
          <w:p w14:paraId="5E86DD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5D6CC7B" w14:textId="77777777" w:rsidTr="00E50378">
        <w:trPr>
          <w:trHeight w:val="585"/>
        </w:trPr>
        <w:tc>
          <w:tcPr>
            <w:tcW w:w="551" w:type="dxa"/>
            <w:tcBorders>
              <w:top w:val="nil"/>
              <w:left w:val="nil"/>
              <w:bottom w:val="nil"/>
              <w:right w:val="nil"/>
            </w:tcBorders>
            <w:shd w:val="clear" w:color="auto" w:fill="auto"/>
            <w:noWrap/>
            <w:hideMark/>
          </w:tcPr>
          <w:p w14:paraId="375493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259</w:t>
            </w:r>
          </w:p>
        </w:tc>
        <w:tc>
          <w:tcPr>
            <w:tcW w:w="6112" w:type="dxa"/>
            <w:tcBorders>
              <w:top w:val="nil"/>
              <w:left w:val="nil"/>
              <w:bottom w:val="nil"/>
              <w:right w:val="nil"/>
            </w:tcBorders>
            <w:shd w:val="clear" w:color="auto" w:fill="auto"/>
            <w:hideMark/>
          </w:tcPr>
          <w:p w14:paraId="42B13C4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Community and individual factors influencing the health seeking behavior of tuberculosis defaulters, Sudan</w:t>
            </w:r>
          </w:p>
        </w:tc>
        <w:tc>
          <w:tcPr>
            <w:tcW w:w="850" w:type="dxa"/>
            <w:tcBorders>
              <w:top w:val="nil"/>
              <w:left w:val="nil"/>
              <w:bottom w:val="nil"/>
              <w:right w:val="nil"/>
            </w:tcBorders>
            <w:shd w:val="clear" w:color="auto" w:fill="auto"/>
            <w:noWrap/>
            <w:hideMark/>
          </w:tcPr>
          <w:p w14:paraId="2461EB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5B8CA058" w14:textId="31ED4001"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Ammar Hassan</w:t>
            </w:r>
            <w:r w:rsidR="00C87F88">
              <w:rPr>
                <w:rFonts w:ascii="Calibri" w:eastAsia="Times New Roman" w:hAnsi="Calibri" w:cs="Calibri"/>
                <w:color w:val="000000"/>
                <w:kern w:val="0"/>
                <w:lang w:val="fr-FR"/>
                <w14:ligatures w14:val="none"/>
              </w:rPr>
              <w:t xml:space="preserve"> K.</w:t>
            </w:r>
          </w:p>
        </w:tc>
        <w:tc>
          <w:tcPr>
            <w:tcW w:w="6237" w:type="dxa"/>
            <w:tcBorders>
              <w:top w:val="nil"/>
              <w:left w:val="nil"/>
              <w:bottom w:val="nil"/>
              <w:right w:val="nil"/>
            </w:tcBorders>
            <w:shd w:val="clear" w:color="auto" w:fill="auto"/>
            <w:hideMark/>
          </w:tcPr>
          <w:p w14:paraId="3CF032B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CA02E70" w14:textId="77777777" w:rsidTr="00E50378">
        <w:trPr>
          <w:trHeight w:val="660"/>
        </w:trPr>
        <w:tc>
          <w:tcPr>
            <w:tcW w:w="551" w:type="dxa"/>
            <w:tcBorders>
              <w:top w:val="nil"/>
              <w:left w:val="nil"/>
              <w:bottom w:val="nil"/>
              <w:right w:val="nil"/>
            </w:tcBorders>
            <w:shd w:val="clear" w:color="auto" w:fill="auto"/>
            <w:noWrap/>
            <w:hideMark/>
          </w:tcPr>
          <w:p w14:paraId="7C6F6C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260</w:t>
            </w:r>
          </w:p>
        </w:tc>
        <w:tc>
          <w:tcPr>
            <w:tcW w:w="6112" w:type="dxa"/>
            <w:tcBorders>
              <w:top w:val="nil"/>
              <w:left w:val="nil"/>
              <w:bottom w:val="nil"/>
              <w:right w:val="nil"/>
            </w:tcBorders>
            <w:shd w:val="clear" w:color="auto" w:fill="auto"/>
            <w:hideMark/>
          </w:tcPr>
          <w:p w14:paraId="599E0CC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Routine two-step skin testing for tuberculosis in the staff of a geriatric hospital in Israel: booster and conversion rates</w:t>
            </w:r>
          </w:p>
        </w:tc>
        <w:tc>
          <w:tcPr>
            <w:tcW w:w="850" w:type="dxa"/>
            <w:tcBorders>
              <w:top w:val="nil"/>
              <w:left w:val="nil"/>
              <w:bottom w:val="nil"/>
              <w:right w:val="nil"/>
            </w:tcBorders>
            <w:shd w:val="clear" w:color="auto" w:fill="auto"/>
            <w:noWrap/>
            <w:hideMark/>
          </w:tcPr>
          <w:p w14:paraId="1F5CD6A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47A4A761" w14:textId="781E3F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Srour-Fihmi</w:t>
            </w:r>
            <w:r w:rsidR="00C87F8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S. </w:t>
            </w:r>
          </w:p>
        </w:tc>
        <w:tc>
          <w:tcPr>
            <w:tcW w:w="6237" w:type="dxa"/>
            <w:tcBorders>
              <w:top w:val="nil"/>
              <w:left w:val="nil"/>
              <w:bottom w:val="nil"/>
              <w:right w:val="nil"/>
            </w:tcBorders>
            <w:shd w:val="clear" w:color="auto" w:fill="auto"/>
            <w:hideMark/>
          </w:tcPr>
          <w:p w14:paraId="12B609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44B2AE0" w14:textId="77777777" w:rsidTr="00E50378">
        <w:trPr>
          <w:trHeight w:val="915"/>
        </w:trPr>
        <w:tc>
          <w:tcPr>
            <w:tcW w:w="551" w:type="dxa"/>
            <w:tcBorders>
              <w:top w:val="nil"/>
              <w:left w:val="nil"/>
              <w:bottom w:val="nil"/>
              <w:right w:val="nil"/>
            </w:tcBorders>
            <w:shd w:val="clear" w:color="auto" w:fill="auto"/>
            <w:noWrap/>
            <w:hideMark/>
          </w:tcPr>
          <w:p w14:paraId="582260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261</w:t>
            </w:r>
          </w:p>
        </w:tc>
        <w:tc>
          <w:tcPr>
            <w:tcW w:w="6112" w:type="dxa"/>
            <w:tcBorders>
              <w:top w:val="nil"/>
              <w:left w:val="nil"/>
              <w:bottom w:val="nil"/>
              <w:right w:val="nil"/>
            </w:tcBorders>
            <w:shd w:val="clear" w:color="auto" w:fill="auto"/>
            <w:hideMark/>
          </w:tcPr>
          <w:p w14:paraId="39ECF64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Sociodemographic characteristics of the immigrant population with a diagnosis of tuberculosis in the autonomous community of Madrid (Spain)</w:t>
            </w:r>
          </w:p>
        </w:tc>
        <w:tc>
          <w:tcPr>
            <w:tcW w:w="850" w:type="dxa"/>
            <w:tcBorders>
              <w:top w:val="nil"/>
              <w:left w:val="nil"/>
              <w:bottom w:val="nil"/>
              <w:right w:val="nil"/>
            </w:tcBorders>
            <w:shd w:val="clear" w:color="auto" w:fill="auto"/>
            <w:noWrap/>
            <w:hideMark/>
          </w:tcPr>
          <w:p w14:paraId="52B1ED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0EF0EED7" w14:textId="3B647DD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Sanz Barbero B. </w:t>
            </w:r>
          </w:p>
        </w:tc>
        <w:tc>
          <w:tcPr>
            <w:tcW w:w="6237" w:type="dxa"/>
            <w:tcBorders>
              <w:top w:val="nil"/>
              <w:left w:val="nil"/>
              <w:bottom w:val="nil"/>
              <w:right w:val="nil"/>
            </w:tcBorders>
            <w:shd w:val="clear" w:color="auto" w:fill="auto"/>
            <w:hideMark/>
          </w:tcPr>
          <w:p w14:paraId="4C076F7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7C2067" w14:textId="77777777" w:rsidTr="00E50378">
        <w:trPr>
          <w:trHeight w:val="645"/>
        </w:trPr>
        <w:tc>
          <w:tcPr>
            <w:tcW w:w="551" w:type="dxa"/>
            <w:tcBorders>
              <w:top w:val="nil"/>
              <w:left w:val="nil"/>
              <w:bottom w:val="nil"/>
              <w:right w:val="nil"/>
            </w:tcBorders>
            <w:shd w:val="clear" w:color="auto" w:fill="auto"/>
            <w:noWrap/>
            <w:hideMark/>
          </w:tcPr>
          <w:p w14:paraId="62B8B1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262</w:t>
            </w:r>
          </w:p>
        </w:tc>
        <w:tc>
          <w:tcPr>
            <w:tcW w:w="6112" w:type="dxa"/>
            <w:tcBorders>
              <w:top w:val="nil"/>
              <w:left w:val="nil"/>
              <w:bottom w:val="nil"/>
              <w:right w:val="nil"/>
            </w:tcBorders>
            <w:shd w:val="clear" w:color="auto" w:fill="auto"/>
            <w:hideMark/>
          </w:tcPr>
          <w:p w14:paraId="628381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screening for prospective migrants to high-income countries: systematic review of policies</w:t>
            </w:r>
          </w:p>
        </w:tc>
        <w:tc>
          <w:tcPr>
            <w:tcW w:w="850" w:type="dxa"/>
            <w:tcBorders>
              <w:top w:val="nil"/>
              <w:left w:val="nil"/>
              <w:bottom w:val="nil"/>
              <w:right w:val="nil"/>
            </w:tcBorders>
            <w:shd w:val="clear" w:color="auto" w:fill="auto"/>
            <w:noWrap/>
            <w:hideMark/>
          </w:tcPr>
          <w:p w14:paraId="69F98F9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60711A4" w14:textId="193D08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Garner-Purkis A. </w:t>
            </w:r>
          </w:p>
        </w:tc>
        <w:tc>
          <w:tcPr>
            <w:tcW w:w="6237" w:type="dxa"/>
            <w:tcBorders>
              <w:top w:val="nil"/>
              <w:left w:val="nil"/>
              <w:bottom w:val="nil"/>
              <w:right w:val="nil"/>
            </w:tcBorders>
            <w:shd w:val="clear" w:color="auto" w:fill="auto"/>
            <w:hideMark/>
          </w:tcPr>
          <w:p w14:paraId="783C7C5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77E841EC" w14:textId="77777777" w:rsidTr="00E50378">
        <w:trPr>
          <w:trHeight w:val="915"/>
        </w:trPr>
        <w:tc>
          <w:tcPr>
            <w:tcW w:w="551" w:type="dxa"/>
            <w:tcBorders>
              <w:top w:val="nil"/>
              <w:left w:val="nil"/>
              <w:bottom w:val="nil"/>
              <w:right w:val="nil"/>
            </w:tcBorders>
            <w:shd w:val="clear" w:color="auto" w:fill="auto"/>
            <w:noWrap/>
            <w:hideMark/>
          </w:tcPr>
          <w:p w14:paraId="0BF3EB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263</w:t>
            </w:r>
          </w:p>
        </w:tc>
        <w:tc>
          <w:tcPr>
            <w:tcW w:w="6112" w:type="dxa"/>
            <w:tcBorders>
              <w:top w:val="nil"/>
              <w:left w:val="nil"/>
              <w:bottom w:val="nil"/>
              <w:right w:val="nil"/>
            </w:tcBorders>
            <w:shd w:val="clear" w:color="auto" w:fill="auto"/>
            <w:hideMark/>
          </w:tcPr>
          <w:p w14:paraId="27AA164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Laboratory Surveillance Network (TuLSA) study group. The first step for national tuberculosis laboratory surveillance: Ankara, 2011</w:t>
            </w:r>
          </w:p>
        </w:tc>
        <w:tc>
          <w:tcPr>
            <w:tcW w:w="850" w:type="dxa"/>
            <w:tcBorders>
              <w:top w:val="nil"/>
              <w:left w:val="nil"/>
              <w:bottom w:val="nil"/>
              <w:right w:val="nil"/>
            </w:tcBorders>
            <w:shd w:val="clear" w:color="auto" w:fill="auto"/>
            <w:noWrap/>
            <w:hideMark/>
          </w:tcPr>
          <w:p w14:paraId="43247B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69B500C8" w14:textId="5583F2E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Sezen F.</w:t>
            </w:r>
          </w:p>
        </w:tc>
        <w:tc>
          <w:tcPr>
            <w:tcW w:w="6237" w:type="dxa"/>
            <w:tcBorders>
              <w:top w:val="nil"/>
              <w:left w:val="nil"/>
              <w:bottom w:val="nil"/>
              <w:right w:val="nil"/>
            </w:tcBorders>
            <w:shd w:val="clear" w:color="auto" w:fill="auto"/>
            <w:hideMark/>
          </w:tcPr>
          <w:p w14:paraId="5FEBE6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D69740B" w14:textId="77777777" w:rsidTr="00E50378">
        <w:trPr>
          <w:trHeight w:val="375"/>
        </w:trPr>
        <w:tc>
          <w:tcPr>
            <w:tcW w:w="551" w:type="dxa"/>
            <w:tcBorders>
              <w:top w:val="nil"/>
              <w:left w:val="nil"/>
              <w:bottom w:val="nil"/>
              <w:right w:val="nil"/>
            </w:tcBorders>
            <w:shd w:val="clear" w:color="auto" w:fill="auto"/>
            <w:noWrap/>
            <w:hideMark/>
          </w:tcPr>
          <w:p w14:paraId="2435F4F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264</w:t>
            </w:r>
          </w:p>
        </w:tc>
        <w:tc>
          <w:tcPr>
            <w:tcW w:w="6112" w:type="dxa"/>
            <w:tcBorders>
              <w:top w:val="nil"/>
              <w:left w:val="nil"/>
              <w:bottom w:val="nil"/>
              <w:right w:val="nil"/>
            </w:tcBorders>
            <w:shd w:val="clear" w:color="auto" w:fill="auto"/>
            <w:hideMark/>
          </w:tcPr>
          <w:p w14:paraId="4502A54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enigma of extra-pulmonary tuberculosis</w:t>
            </w:r>
          </w:p>
        </w:tc>
        <w:tc>
          <w:tcPr>
            <w:tcW w:w="850" w:type="dxa"/>
            <w:tcBorders>
              <w:top w:val="nil"/>
              <w:left w:val="nil"/>
              <w:bottom w:val="nil"/>
              <w:right w:val="nil"/>
            </w:tcBorders>
            <w:shd w:val="clear" w:color="auto" w:fill="auto"/>
            <w:noWrap/>
            <w:hideMark/>
          </w:tcPr>
          <w:p w14:paraId="118B8B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183FBF5" w14:textId="420A58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Rieder H. L.</w:t>
            </w:r>
          </w:p>
        </w:tc>
        <w:tc>
          <w:tcPr>
            <w:tcW w:w="6237" w:type="dxa"/>
            <w:tcBorders>
              <w:top w:val="nil"/>
              <w:left w:val="nil"/>
              <w:bottom w:val="nil"/>
              <w:right w:val="nil"/>
            </w:tcBorders>
            <w:shd w:val="clear" w:color="auto" w:fill="auto"/>
            <w:hideMark/>
          </w:tcPr>
          <w:p w14:paraId="2F65BF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F65CFAD" w14:textId="77777777" w:rsidTr="00E50378">
        <w:trPr>
          <w:trHeight w:val="690"/>
        </w:trPr>
        <w:tc>
          <w:tcPr>
            <w:tcW w:w="551" w:type="dxa"/>
            <w:tcBorders>
              <w:top w:val="nil"/>
              <w:left w:val="nil"/>
              <w:bottom w:val="nil"/>
              <w:right w:val="nil"/>
            </w:tcBorders>
            <w:shd w:val="clear" w:color="auto" w:fill="auto"/>
            <w:noWrap/>
            <w:hideMark/>
          </w:tcPr>
          <w:p w14:paraId="0195C0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265</w:t>
            </w:r>
          </w:p>
        </w:tc>
        <w:tc>
          <w:tcPr>
            <w:tcW w:w="6112" w:type="dxa"/>
            <w:tcBorders>
              <w:top w:val="nil"/>
              <w:left w:val="nil"/>
              <w:bottom w:val="nil"/>
              <w:right w:val="nil"/>
            </w:tcBorders>
            <w:shd w:val="clear" w:color="auto" w:fill="auto"/>
            <w:hideMark/>
          </w:tcPr>
          <w:p w14:paraId="68FC89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New empires and old enemies: The story of tuberculosis and its cutaneous manifestations</w:t>
            </w:r>
          </w:p>
        </w:tc>
        <w:tc>
          <w:tcPr>
            <w:tcW w:w="850" w:type="dxa"/>
            <w:tcBorders>
              <w:top w:val="nil"/>
              <w:left w:val="nil"/>
              <w:bottom w:val="nil"/>
              <w:right w:val="nil"/>
            </w:tcBorders>
            <w:shd w:val="clear" w:color="auto" w:fill="auto"/>
            <w:noWrap/>
            <w:hideMark/>
          </w:tcPr>
          <w:p w14:paraId="3B35B2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6023AE0" w14:textId="21DF71F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Laird S. </w:t>
            </w:r>
          </w:p>
        </w:tc>
        <w:tc>
          <w:tcPr>
            <w:tcW w:w="6237" w:type="dxa"/>
            <w:tcBorders>
              <w:top w:val="nil"/>
              <w:left w:val="nil"/>
              <w:bottom w:val="nil"/>
              <w:right w:val="nil"/>
            </w:tcBorders>
            <w:shd w:val="clear" w:color="auto" w:fill="auto"/>
            <w:hideMark/>
          </w:tcPr>
          <w:p w14:paraId="6E996F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3C52F9C" w14:textId="77777777" w:rsidTr="00E50378">
        <w:trPr>
          <w:trHeight w:val="675"/>
        </w:trPr>
        <w:tc>
          <w:tcPr>
            <w:tcW w:w="551" w:type="dxa"/>
            <w:tcBorders>
              <w:top w:val="nil"/>
              <w:left w:val="nil"/>
              <w:bottom w:val="nil"/>
              <w:right w:val="nil"/>
            </w:tcBorders>
            <w:shd w:val="clear" w:color="auto" w:fill="auto"/>
            <w:noWrap/>
            <w:hideMark/>
          </w:tcPr>
          <w:p w14:paraId="4FDCD7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266</w:t>
            </w:r>
          </w:p>
        </w:tc>
        <w:tc>
          <w:tcPr>
            <w:tcW w:w="6112" w:type="dxa"/>
            <w:tcBorders>
              <w:top w:val="nil"/>
              <w:left w:val="nil"/>
              <w:bottom w:val="nil"/>
              <w:right w:val="nil"/>
            </w:tcBorders>
            <w:shd w:val="clear" w:color="auto" w:fill="auto"/>
            <w:hideMark/>
          </w:tcPr>
          <w:p w14:paraId="6644E1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Trends in specific morbidity prevalence in male adolescents in Israel over a 50 year period and the impact of recent immigration</w:t>
            </w:r>
          </w:p>
        </w:tc>
        <w:tc>
          <w:tcPr>
            <w:tcW w:w="850" w:type="dxa"/>
            <w:tcBorders>
              <w:top w:val="nil"/>
              <w:left w:val="nil"/>
              <w:bottom w:val="nil"/>
              <w:right w:val="nil"/>
            </w:tcBorders>
            <w:shd w:val="clear" w:color="auto" w:fill="auto"/>
            <w:noWrap/>
            <w:hideMark/>
          </w:tcPr>
          <w:p w14:paraId="7B8EE9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34B0BF94" w14:textId="1423C26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Farfel A. </w:t>
            </w:r>
          </w:p>
        </w:tc>
        <w:tc>
          <w:tcPr>
            <w:tcW w:w="6237" w:type="dxa"/>
            <w:tcBorders>
              <w:top w:val="nil"/>
              <w:left w:val="nil"/>
              <w:bottom w:val="nil"/>
              <w:right w:val="nil"/>
            </w:tcBorders>
            <w:shd w:val="clear" w:color="auto" w:fill="auto"/>
            <w:hideMark/>
          </w:tcPr>
          <w:p w14:paraId="7BB257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22010D1" w14:textId="77777777" w:rsidTr="00E50378">
        <w:trPr>
          <w:trHeight w:val="675"/>
        </w:trPr>
        <w:tc>
          <w:tcPr>
            <w:tcW w:w="551" w:type="dxa"/>
            <w:tcBorders>
              <w:top w:val="nil"/>
              <w:left w:val="nil"/>
              <w:bottom w:val="nil"/>
              <w:right w:val="nil"/>
            </w:tcBorders>
            <w:shd w:val="clear" w:color="auto" w:fill="auto"/>
            <w:noWrap/>
            <w:hideMark/>
          </w:tcPr>
          <w:p w14:paraId="3EC024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267</w:t>
            </w:r>
          </w:p>
        </w:tc>
        <w:tc>
          <w:tcPr>
            <w:tcW w:w="6112" w:type="dxa"/>
            <w:tcBorders>
              <w:top w:val="nil"/>
              <w:left w:val="nil"/>
              <w:bottom w:val="nil"/>
              <w:right w:val="nil"/>
            </w:tcBorders>
            <w:shd w:val="clear" w:color="auto" w:fill="auto"/>
            <w:hideMark/>
          </w:tcPr>
          <w:p w14:paraId="6C37B3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of khmer immigrants in the united states: review of published reports</w:t>
            </w:r>
          </w:p>
        </w:tc>
        <w:tc>
          <w:tcPr>
            <w:tcW w:w="850" w:type="dxa"/>
            <w:tcBorders>
              <w:top w:val="nil"/>
              <w:left w:val="nil"/>
              <w:bottom w:val="nil"/>
              <w:right w:val="nil"/>
            </w:tcBorders>
            <w:shd w:val="clear" w:color="auto" w:fill="auto"/>
            <w:noWrap/>
            <w:hideMark/>
          </w:tcPr>
          <w:p w14:paraId="2FF3CC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36E9274F" w14:textId="66B5451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Florian</w:t>
            </w:r>
            <w:r w:rsidR="00C87F88">
              <w:rPr>
                <w:rFonts w:ascii="Calibri" w:eastAsia="Times New Roman" w:hAnsi="Calibri" w:cs="Calibri"/>
                <w:color w:val="000000"/>
                <w:kern w:val="0"/>
                <w:lang w:val="fr-FR"/>
                <w14:ligatures w14:val="none"/>
              </w:rPr>
              <w:t xml:space="preserve"> P.</w:t>
            </w:r>
          </w:p>
        </w:tc>
        <w:tc>
          <w:tcPr>
            <w:tcW w:w="6237" w:type="dxa"/>
            <w:tcBorders>
              <w:top w:val="nil"/>
              <w:left w:val="nil"/>
              <w:bottom w:val="nil"/>
              <w:right w:val="nil"/>
            </w:tcBorders>
            <w:shd w:val="clear" w:color="auto" w:fill="auto"/>
            <w:hideMark/>
          </w:tcPr>
          <w:p w14:paraId="2995C7D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121CDB0" w14:textId="77777777" w:rsidTr="00E50378">
        <w:trPr>
          <w:trHeight w:val="645"/>
        </w:trPr>
        <w:tc>
          <w:tcPr>
            <w:tcW w:w="551" w:type="dxa"/>
            <w:tcBorders>
              <w:top w:val="nil"/>
              <w:left w:val="nil"/>
              <w:bottom w:val="nil"/>
              <w:right w:val="nil"/>
            </w:tcBorders>
            <w:shd w:val="clear" w:color="auto" w:fill="auto"/>
            <w:noWrap/>
            <w:hideMark/>
          </w:tcPr>
          <w:p w14:paraId="533204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268</w:t>
            </w:r>
          </w:p>
        </w:tc>
        <w:tc>
          <w:tcPr>
            <w:tcW w:w="6112" w:type="dxa"/>
            <w:tcBorders>
              <w:top w:val="nil"/>
              <w:left w:val="nil"/>
              <w:bottom w:val="nil"/>
              <w:right w:val="nil"/>
            </w:tcBorders>
            <w:shd w:val="clear" w:color="auto" w:fill="auto"/>
            <w:hideMark/>
          </w:tcPr>
          <w:p w14:paraId="40F5F0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Pulmonary tuberculosis among political asylum seekers screened at Heathrow Airport, London, 1995-9</w:t>
            </w:r>
          </w:p>
        </w:tc>
        <w:tc>
          <w:tcPr>
            <w:tcW w:w="850" w:type="dxa"/>
            <w:tcBorders>
              <w:top w:val="nil"/>
              <w:left w:val="nil"/>
              <w:bottom w:val="nil"/>
              <w:right w:val="nil"/>
            </w:tcBorders>
            <w:shd w:val="clear" w:color="auto" w:fill="auto"/>
            <w:noWrap/>
            <w:hideMark/>
          </w:tcPr>
          <w:p w14:paraId="36098E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279BA327" w14:textId="24FE103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Callister M. E.</w:t>
            </w:r>
          </w:p>
        </w:tc>
        <w:tc>
          <w:tcPr>
            <w:tcW w:w="6237" w:type="dxa"/>
            <w:tcBorders>
              <w:top w:val="nil"/>
              <w:left w:val="nil"/>
              <w:bottom w:val="nil"/>
              <w:right w:val="nil"/>
            </w:tcBorders>
            <w:shd w:val="clear" w:color="auto" w:fill="auto"/>
            <w:hideMark/>
          </w:tcPr>
          <w:p w14:paraId="18CED0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ECDE696" w14:textId="77777777" w:rsidTr="00E50378">
        <w:trPr>
          <w:trHeight w:val="420"/>
        </w:trPr>
        <w:tc>
          <w:tcPr>
            <w:tcW w:w="551" w:type="dxa"/>
            <w:tcBorders>
              <w:top w:val="nil"/>
              <w:left w:val="nil"/>
              <w:bottom w:val="nil"/>
              <w:right w:val="nil"/>
            </w:tcBorders>
            <w:shd w:val="clear" w:color="auto" w:fill="auto"/>
            <w:noWrap/>
            <w:hideMark/>
          </w:tcPr>
          <w:p w14:paraId="18DCB73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269</w:t>
            </w:r>
          </w:p>
        </w:tc>
        <w:tc>
          <w:tcPr>
            <w:tcW w:w="6112" w:type="dxa"/>
            <w:tcBorders>
              <w:top w:val="nil"/>
              <w:left w:val="nil"/>
              <w:bottom w:val="nil"/>
              <w:right w:val="nil"/>
            </w:tcBorders>
            <w:shd w:val="clear" w:color="auto" w:fill="auto"/>
            <w:hideMark/>
          </w:tcPr>
          <w:p w14:paraId="666CE6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Anterior laparoscopic lumbo-sacral fusion</w:t>
            </w:r>
          </w:p>
        </w:tc>
        <w:tc>
          <w:tcPr>
            <w:tcW w:w="850" w:type="dxa"/>
            <w:tcBorders>
              <w:top w:val="nil"/>
              <w:left w:val="nil"/>
              <w:bottom w:val="nil"/>
              <w:right w:val="nil"/>
            </w:tcBorders>
            <w:shd w:val="clear" w:color="auto" w:fill="auto"/>
            <w:noWrap/>
            <w:hideMark/>
          </w:tcPr>
          <w:p w14:paraId="7ACD3D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2EC3AD74" w14:textId="41C1BD8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Mohamed A </w:t>
            </w:r>
          </w:p>
        </w:tc>
        <w:tc>
          <w:tcPr>
            <w:tcW w:w="6237" w:type="dxa"/>
            <w:tcBorders>
              <w:top w:val="nil"/>
              <w:left w:val="nil"/>
              <w:bottom w:val="nil"/>
              <w:right w:val="nil"/>
            </w:tcBorders>
            <w:shd w:val="clear" w:color="auto" w:fill="auto"/>
            <w:hideMark/>
          </w:tcPr>
          <w:p w14:paraId="23E1F7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7F729D4" w14:textId="77777777" w:rsidTr="00E50378">
        <w:trPr>
          <w:trHeight w:val="645"/>
        </w:trPr>
        <w:tc>
          <w:tcPr>
            <w:tcW w:w="551" w:type="dxa"/>
            <w:tcBorders>
              <w:top w:val="nil"/>
              <w:left w:val="nil"/>
              <w:bottom w:val="nil"/>
              <w:right w:val="nil"/>
            </w:tcBorders>
            <w:shd w:val="clear" w:color="auto" w:fill="auto"/>
            <w:noWrap/>
            <w:hideMark/>
          </w:tcPr>
          <w:p w14:paraId="2C13E0A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270</w:t>
            </w:r>
          </w:p>
        </w:tc>
        <w:tc>
          <w:tcPr>
            <w:tcW w:w="6112" w:type="dxa"/>
            <w:tcBorders>
              <w:top w:val="nil"/>
              <w:left w:val="nil"/>
              <w:bottom w:val="nil"/>
              <w:right w:val="nil"/>
            </w:tcBorders>
            <w:shd w:val="clear" w:color="auto" w:fill="auto"/>
            <w:hideMark/>
          </w:tcPr>
          <w:p w14:paraId="119F6B6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inequities faced by Ethiopian migrant domestic workers in Lebanon</w:t>
            </w:r>
          </w:p>
        </w:tc>
        <w:tc>
          <w:tcPr>
            <w:tcW w:w="850" w:type="dxa"/>
            <w:tcBorders>
              <w:top w:val="nil"/>
              <w:left w:val="nil"/>
              <w:bottom w:val="nil"/>
              <w:right w:val="nil"/>
            </w:tcBorders>
            <w:shd w:val="clear" w:color="auto" w:fill="auto"/>
            <w:noWrap/>
            <w:hideMark/>
          </w:tcPr>
          <w:p w14:paraId="2BE7E9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AE32ACC" w14:textId="4090442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Fernandez B.</w:t>
            </w:r>
          </w:p>
        </w:tc>
        <w:tc>
          <w:tcPr>
            <w:tcW w:w="6237" w:type="dxa"/>
            <w:tcBorders>
              <w:top w:val="nil"/>
              <w:left w:val="nil"/>
              <w:bottom w:val="nil"/>
              <w:right w:val="nil"/>
            </w:tcBorders>
            <w:shd w:val="clear" w:color="auto" w:fill="auto"/>
            <w:hideMark/>
          </w:tcPr>
          <w:p w14:paraId="77EDC6F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62CE616" w14:textId="77777777" w:rsidTr="00E50378">
        <w:trPr>
          <w:trHeight w:val="660"/>
        </w:trPr>
        <w:tc>
          <w:tcPr>
            <w:tcW w:w="551" w:type="dxa"/>
            <w:tcBorders>
              <w:top w:val="nil"/>
              <w:left w:val="nil"/>
              <w:bottom w:val="nil"/>
              <w:right w:val="nil"/>
            </w:tcBorders>
            <w:shd w:val="clear" w:color="auto" w:fill="auto"/>
            <w:noWrap/>
            <w:hideMark/>
          </w:tcPr>
          <w:p w14:paraId="600C8F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271</w:t>
            </w:r>
          </w:p>
        </w:tc>
        <w:tc>
          <w:tcPr>
            <w:tcW w:w="6112" w:type="dxa"/>
            <w:tcBorders>
              <w:top w:val="nil"/>
              <w:left w:val="nil"/>
              <w:bottom w:val="nil"/>
              <w:right w:val="nil"/>
            </w:tcBorders>
            <w:shd w:val="clear" w:color="auto" w:fill="auto"/>
            <w:hideMark/>
          </w:tcPr>
          <w:p w14:paraId="5CDA66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Community health workers improve contact tracing among immigrants with tuberculosis in Barcelona</w:t>
            </w:r>
          </w:p>
        </w:tc>
        <w:tc>
          <w:tcPr>
            <w:tcW w:w="850" w:type="dxa"/>
            <w:tcBorders>
              <w:top w:val="nil"/>
              <w:left w:val="nil"/>
              <w:bottom w:val="nil"/>
              <w:right w:val="nil"/>
            </w:tcBorders>
            <w:shd w:val="clear" w:color="auto" w:fill="auto"/>
            <w:noWrap/>
            <w:hideMark/>
          </w:tcPr>
          <w:p w14:paraId="41AAAE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BED4F2F" w14:textId="79924AE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Ospina J. E. </w:t>
            </w:r>
          </w:p>
        </w:tc>
        <w:tc>
          <w:tcPr>
            <w:tcW w:w="6237" w:type="dxa"/>
            <w:tcBorders>
              <w:top w:val="nil"/>
              <w:left w:val="nil"/>
              <w:bottom w:val="nil"/>
              <w:right w:val="nil"/>
            </w:tcBorders>
            <w:shd w:val="clear" w:color="auto" w:fill="auto"/>
            <w:hideMark/>
          </w:tcPr>
          <w:p w14:paraId="6A0393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821F19A" w14:textId="77777777" w:rsidTr="00E50378">
        <w:trPr>
          <w:trHeight w:val="615"/>
        </w:trPr>
        <w:tc>
          <w:tcPr>
            <w:tcW w:w="551" w:type="dxa"/>
            <w:tcBorders>
              <w:top w:val="nil"/>
              <w:left w:val="nil"/>
              <w:bottom w:val="nil"/>
              <w:right w:val="nil"/>
            </w:tcBorders>
            <w:shd w:val="clear" w:color="auto" w:fill="auto"/>
            <w:noWrap/>
            <w:hideMark/>
          </w:tcPr>
          <w:p w14:paraId="2383B2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272</w:t>
            </w:r>
          </w:p>
        </w:tc>
        <w:tc>
          <w:tcPr>
            <w:tcW w:w="6112" w:type="dxa"/>
            <w:tcBorders>
              <w:top w:val="nil"/>
              <w:left w:val="nil"/>
              <w:bottom w:val="nil"/>
              <w:right w:val="nil"/>
            </w:tcBorders>
            <w:shd w:val="clear" w:color="auto" w:fill="auto"/>
            <w:hideMark/>
          </w:tcPr>
          <w:p w14:paraId="0E6BA5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of Afghan immigrants in the United States: review of published reports</w:t>
            </w:r>
          </w:p>
        </w:tc>
        <w:tc>
          <w:tcPr>
            <w:tcW w:w="850" w:type="dxa"/>
            <w:tcBorders>
              <w:top w:val="nil"/>
              <w:left w:val="nil"/>
              <w:bottom w:val="nil"/>
              <w:right w:val="nil"/>
            </w:tcBorders>
            <w:shd w:val="clear" w:color="auto" w:fill="auto"/>
            <w:noWrap/>
            <w:hideMark/>
          </w:tcPr>
          <w:p w14:paraId="52CBCB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6F5473B7" w14:textId="54B057C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Florian H</w:t>
            </w:r>
            <w:r w:rsidR="00E36244">
              <w:rPr>
                <w:rFonts w:ascii="Calibri" w:eastAsia="Times New Roman" w:hAnsi="Calibri" w:cs="Calibri"/>
                <w:color w:val="000000"/>
                <w:kern w:val="0"/>
                <w:lang w:val="fr-FR"/>
                <w14:ligatures w14:val="none"/>
              </w:rPr>
              <w:t>.</w:t>
            </w:r>
          </w:p>
        </w:tc>
        <w:tc>
          <w:tcPr>
            <w:tcW w:w="6237" w:type="dxa"/>
            <w:tcBorders>
              <w:top w:val="nil"/>
              <w:left w:val="nil"/>
              <w:bottom w:val="nil"/>
              <w:right w:val="nil"/>
            </w:tcBorders>
            <w:shd w:val="clear" w:color="auto" w:fill="auto"/>
            <w:hideMark/>
          </w:tcPr>
          <w:p w14:paraId="15E8340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BDCC61" w14:textId="77777777" w:rsidTr="00E50378">
        <w:trPr>
          <w:trHeight w:val="645"/>
        </w:trPr>
        <w:tc>
          <w:tcPr>
            <w:tcW w:w="551" w:type="dxa"/>
            <w:tcBorders>
              <w:top w:val="nil"/>
              <w:left w:val="nil"/>
              <w:bottom w:val="nil"/>
              <w:right w:val="nil"/>
            </w:tcBorders>
            <w:shd w:val="clear" w:color="auto" w:fill="auto"/>
            <w:noWrap/>
            <w:hideMark/>
          </w:tcPr>
          <w:p w14:paraId="193E65B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273</w:t>
            </w:r>
          </w:p>
        </w:tc>
        <w:tc>
          <w:tcPr>
            <w:tcW w:w="6112" w:type="dxa"/>
            <w:tcBorders>
              <w:top w:val="nil"/>
              <w:left w:val="nil"/>
              <w:bottom w:val="nil"/>
              <w:right w:val="nil"/>
            </w:tcBorders>
            <w:shd w:val="clear" w:color="auto" w:fill="auto"/>
            <w:hideMark/>
          </w:tcPr>
          <w:p w14:paraId="09D1870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Report on Drug Resistance Patterns of Mycobacterium tuberculosis Isolates in Northern Iran</w:t>
            </w:r>
          </w:p>
        </w:tc>
        <w:tc>
          <w:tcPr>
            <w:tcW w:w="850" w:type="dxa"/>
            <w:tcBorders>
              <w:top w:val="nil"/>
              <w:left w:val="nil"/>
              <w:bottom w:val="nil"/>
              <w:right w:val="nil"/>
            </w:tcBorders>
            <w:shd w:val="clear" w:color="auto" w:fill="auto"/>
            <w:noWrap/>
            <w:hideMark/>
          </w:tcPr>
          <w:p w14:paraId="46361E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2539A08D" w14:textId="0C2556A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Mansoori N. </w:t>
            </w:r>
          </w:p>
        </w:tc>
        <w:tc>
          <w:tcPr>
            <w:tcW w:w="6237" w:type="dxa"/>
            <w:tcBorders>
              <w:top w:val="nil"/>
              <w:left w:val="nil"/>
              <w:bottom w:val="nil"/>
              <w:right w:val="nil"/>
            </w:tcBorders>
            <w:shd w:val="clear" w:color="auto" w:fill="auto"/>
            <w:hideMark/>
          </w:tcPr>
          <w:p w14:paraId="2ED1051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7806B3F" w14:textId="77777777" w:rsidTr="00E50378">
        <w:trPr>
          <w:trHeight w:val="645"/>
        </w:trPr>
        <w:tc>
          <w:tcPr>
            <w:tcW w:w="551" w:type="dxa"/>
            <w:tcBorders>
              <w:top w:val="nil"/>
              <w:left w:val="nil"/>
              <w:bottom w:val="nil"/>
              <w:right w:val="nil"/>
            </w:tcBorders>
            <w:shd w:val="clear" w:color="auto" w:fill="auto"/>
            <w:noWrap/>
            <w:hideMark/>
          </w:tcPr>
          <w:p w14:paraId="43566A7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274</w:t>
            </w:r>
          </w:p>
        </w:tc>
        <w:tc>
          <w:tcPr>
            <w:tcW w:w="6112" w:type="dxa"/>
            <w:tcBorders>
              <w:top w:val="nil"/>
              <w:left w:val="nil"/>
              <w:bottom w:val="nil"/>
              <w:right w:val="nil"/>
            </w:tcBorders>
            <w:shd w:val="clear" w:color="auto" w:fill="auto"/>
            <w:hideMark/>
          </w:tcPr>
          <w:p w14:paraId="653F77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Case report: Portal hypertension secondary to isolated liver tuberculosis</w:t>
            </w:r>
          </w:p>
        </w:tc>
        <w:tc>
          <w:tcPr>
            <w:tcW w:w="850" w:type="dxa"/>
            <w:tcBorders>
              <w:top w:val="nil"/>
              <w:left w:val="nil"/>
              <w:bottom w:val="nil"/>
              <w:right w:val="nil"/>
            </w:tcBorders>
            <w:shd w:val="clear" w:color="auto" w:fill="auto"/>
            <w:noWrap/>
            <w:hideMark/>
          </w:tcPr>
          <w:p w14:paraId="4ED857A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CA72F3B" w14:textId="0F7AE05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Mojtahedzadeh M.</w:t>
            </w:r>
          </w:p>
        </w:tc>
        <w:tc>
          <w:tcPr>
            <w:tcW w:w="6237" w:type="dxa"/>
            <w:tcBorders>
              <w:top w:val="nil"/>
              <w:left w:val="nil"/>
              <w:bottom w:val="nil"/>
              <w:right w:val="nil"/>
            </w:tcBorders>
            <w:shd w:val="clear" w:color="auto" w:fill="auto"/>
            <w:hideMark/>
          </w:tcPr>
          <w:p w14:paraId="14CBBF8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05D52FE" w14:textId="77777777" w:rsidTr="00E50378">
        <w:trPr>
          <w:trHeight w:val="600"/>
        </w:trPr>
        <w:tc>
          <w:tcPr>
            <w:tcW w:w="551" w:type="dxa"/>
            <w:tcBorders>
              <w:top w:val="nil"/>
              <w:left w:val="nil"/>
              <w:bottom w:val="nil"/>
              <w:right w:val="nil"/>
            </w:tcBorders>
            <w:shd w:val="clear" w:color="auto" w:fill="auto"/>
            <w:noWrap/>
            <w:hideMark/>
          </w:tcPr>
          <w:p w14:paraId="449F46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275</w:t>
            </w:r>
          </w:p>
        </w:tc>
        <w:tc>
          <w:tcPr>
            <w:tcW w:w="6112" w:type="dxa"/>
            <w:tcBorders>
              <w:top w:val="nil"/>
              <w:left w:val="nil"/>
              <w:bottom w:val="nil"/>
              <w:right w:val="nil"/>
            </w:tcBorders>
            <w:shd w:val="clear" w:color="auto" w:fill="auto"/>
            <w:hideMark/>
          </w:tcPr>
          <w:p w14:paraId="2D6904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positive Mantoux in a population of 1,016 Saharan children between the ages of 3 and 6 years</w:t>
            </w:r>
          </w:p>
        </w:tc>
        <w:tc>
          <w:tcPr>
            <w:tcW w:w="850" w:type="dxa"/>
            <w:tcBorders>
              <w:top w:val="nil"/>
              <w:left w:val="nil"/>
              <w:bottom w:val="nil"/>
              <w:right w:val="nil"/>
            </w:tcBorders>
            <w:shd w:val="clear" w:color="auto" w:fill="auto"/>
            <w:noWrap/>
            <w:hideMark/>
          </w:tcPr>
          <w:p w14:paraId="30D2B5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1E8D9AB5" w14:textId="77FD845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Nacher Fernandez A. </w:t>
            </w:r>
          </w:p>
        </w:tc>
        <w:tc>
          <w:tcPr>
            <w:tcW w:w="6237" w:type="dxa"/>
            <w:tcBorders>
              <w:top w:val="nil"/>
              <w:left w:val="nil"/>
              <w:bottom w:val="nil"/>
              <w:right w:val="nil"/>
            </w:tcBorders>
            <w:shd w:val="clear" w:color="auto" w:fill="auto"/>
            <w:hideMark/>
          </w:tcPr>
          <w:p w14:paraId="3974C95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A3FB704" w14:textId="77777777" w:rsidTr="00E50378">
        <w:trPr>
          <w:trHeight w:val="600"/>
        </w:trPr>
        <w:tc>
          <w:tcPr>
            <w:tcW w:w="551" w:type="dxa"/>
            <w:tcBorders>
              <w:top w:val="nil"/>
              <w:left w:val="nil"/>
              <w:bottom w:val="nil"/>
              <w:right w:val="nil"/>
            </w:tcBorders>
            <w:shd w:val="clear" w:color="auto" w:fill="auto"/>
            <w:noWrap/>
            <w:hideMark/>
          </w:tcPr>
          <w:p w14:paraId="2745B73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276</w:t>
            </w:r>
          </w:p>
        </w:tc>
        <w:tc>
          <w:tcPr>
            <w:tcW w:w="6112" w:type="dxa"/>
            <w:tcBorders>
              <w:top w:val="nil"/>
              <w:left w:val="nil"/>
              <w:bottom w:val="nil"/>
              <w:right w:val="nil"/>
            </w:tcBorders>
            <w:shd w:val="clear" w:color="auto" w:fill="auto"/>
            <w:hideMark/>
          </w:tcPr>
          <w:p w14:paraId="389168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epididymo-orchitis presenting within the setting of a sexually transmitted disease clinic</w:t>
            </w:r>
          </w:p>
        </w:tc>
        <w:tc>
          <w:tcPr>
            <w:tcW w:w="850" w:type="dxa"/>
            <w:tcBorders>
              <w:top w:val="nil"/>
              <w:left w:val="nil"/>
              <w:bottom w:val="nil"/>
              <w:right w:val="nil"/>
            </w:tcBorders>
            <w:shd w:val="clear" w:color="auto" w:fill="auto"/>
            <w:noWrap/>
            <w:hideMark/>
          </w:tcPr>
          <w:p w14:paraId="3D7256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660407A" w14:textId="53CA8E1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Chen F.</w:t>
            </w:r>
          </w:p>
        </w:tc>
        <w:tc>
          <w:tcPr>
            <w:tcW w:w="6237" w:type="dxa"/>
            <w:tcBorders>
              <w:top w:val="nil"/>
              <w:left w:val="nil"/>
              <w:bottom w:val="nil"/>
              <w:right w:val="nil"/>
            </w:tcBorders>
            <w:shd w:val="clear" w:color="auto" w:fill="auto"/>
            <w:hideMark/>
          </w:tcPr>
          <w:p w14:paraId="1596838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753586C" w14:textId="77777777" w:rsidTr="00E50378">
        <w:trPr>
          <w:trHeight w:val="750"/>
        </w:trPr>
        <w:tc>
          <w:tcPr>
            <w:tcW w:w="551" w:type="dxa"/>
            <w:tcBorders>
              <w:top w:val="nil"/>
              <w:left w:val="nil"/>
              <w:bottom w:val="nil"/>
              <w:right w:val="nil"/>
            </w:tcBorders>
            <w:shd w:val="clear" w:color="auto" w:fill="auto"/>
            <w:noWrap/>
            <w:hideMark/>
          </w:tcPr>
          <w:p w14:paraId="095CF5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277</w:t>
            </w:r>
          </w:p>
        </w:tc>
        <w:tc>
          <w:tcPr>
            <w:tcW w:w="6112" w:type="dxa"/>
            <w:tcBorders>
              <w:top w:val="nil"/>
              <w:left w:val="nil"/>
              <w:bottom w:val="nil"/>
              <w:right w:val="nil"/>
            </w:tcBorders>
            <w:shd w:val="clear" w:color="auto" w:fill="auto"/>
            <w:hideMark/>
          </w:tcPr>
          <w:p w14:paraId="4E3F98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Resurgence of CNS tuberculosis among Bahraini children. Do we need to reintroduce universal BCG vaccination?</w:t>
            </w:r>
          </w:p>
        </w:tc>
        <w:tc>
          <w:tcPr>
            <w:tcW w:w="850" w:type="dxa"/>
            <w:tcBorders>
              <w:top w:val="nil"/>
              <w:left w:val="nil"/>
              <w:bottom w:val="nil"/>
              <w:right w:val="nil"/>
            </w:tcBorders>
            <w:shd w:val="clear" w:color="auto" w:fill="auto"/>
            <w:noWrap/>
            <w:hideMark/>
          </w:tcPr>
          <w:p w14:paraId="78CF505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444B3E54" w14:textId="1CB9E0B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Alkhawaja S.</w:t>
            </w:r>
          </w:p>
        </w:tc>
        <w:tc>
          <w:tcPr>
            <w:tcW w:w="6237" w:type="dxa"/>
            <w:tcBorders>
              <w:top w:val="nil"/>
              <w:left w:val="nil"/>
              <w:bottom w:val="nil"/>
              <w:right w:val="nil"/>
            </w:tcBorders>
            <w:shd w:val="clear" w:color="auto" w:fill="auto"/>
            <w:hideMark/>
          </w:tcPr>
          <w:p w14:paraId="15A2F3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4422BF41" w14:textId="77777777" w:rsidTr="00E50378">
        <w:trPr>
          <w:trHeight w:val="390"/>
        </w:trPr>
        <w:tc>
          <w:tcPr>
            <w:tcW w:w="551" w:type="dxa"/>
            <w:tcBorders>
              <w:top w:val="nil"/>
              <w:left w:val="nil"/>
              <w:bottom w:val="nil"/>
              <w:right w:val="nil"/>
            </w:tcBorders>
            <w:shd w:val="clear" w:color="auto" w:fill="auto"/>
            <w:noWrap/>
            <w:hideMark/>
          </w:tcPr>
          <w:p w14:paraId="4373F6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278</w:t>
            </w:r>
          </w:p>
        </w:tc>
        <w:tc>
          <w:tcPr>
            <w:tcW w:w="6112" w:type="dxa"/>
            <w:tcBorders>
              <w:top w:val="nil"/>
              <w:left w:val="nil"/>
              <w:bottom w:val="nil"/>
              <w:right w:val="nil"/>
            </w:tcBorders>
            <w:shd w:val="clear" w:color="auto" w:fill="auto"/>
            <w:hideMark/>
          </w:tcPr>
          <w:p w14:paraId="52B65A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Intracranial tuberculoma</w:t>
            </w:r>
          </w:p>
        </w:tc>
        <w:tc>
          <w:tcPr>
            <w:tcW w:w="850" w:type="dxa"/>
            <w:tcBorders>
              <w:top w:val="nil"/>
              <w:left w:val="nil"/>
              <w:bottom w:val="nil"/>
              <w:right w:val="nil"/>
            </w:tcBorders>
            <w:shd w:val="clear" w:color="auto" w:fill="auto"/>
            <w:noWrap/>
            <w:hideMark/>
          </w:tcPr>
          <w:p w14:paraId="38B907C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D6B5B5E" w14:textId="21EDEC6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Mostafa K Al Fouly</w:t>
            </w:r>
          </w:p>
        </w:tc>
        <w:tc>
          <w:tcPr>
            <w:tcW w:w="6237" w:type="dxa"/>
            <w:tcBorders>
              <w:top w:val="nil"/>
              <w:left w:val="nil"/>
              <w:bottom w:val="nil"/>
              <w:right w:val="nil"/>
            </w:tcBorders>
            <w:shd w:val="clear" w:color="auto" w:fill="auto"/>
            <w:hideMark/>
          </w:tcPr>
          <w:p w14:paraId="0A9D00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461D4AB" w14:textId="77777777" w:rsidTr="00E50378">
        <w:trPr>
          <w:trHeight w:val="615"/>
        </w:trPr>
        <w:tc>
          <w:tcPr>
            <w:tcW w:w="551" w:type="dxa"/>
            <w:tcBorders>
              <w:top w:val="nil"/>
              <w:left w:val="nil"/>
              <w:bottom w:val="nil"/>
              <w:right w:val="nil"/>
            </w:tcBorders>
            <w:shd w:val="clear" w:color="auto" w:fill="auto"/>
            <w:noWrap/>
            <w:hideMark/>
          </w:tcPr>
          <w:p w14:paraId="040FFC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279</w:t>
            </w:r>
          </w:p>
        </w:tc>
        <w:tc>
          <w:tcPr>
            <w:tcW w:w="6112" w:type="dxa"/>
            <w:tcBorders>
              <w:top w:val="nil"/>
              <w:left w:val="nil"/>
              <w:bottom w:val="nil"/>
              <w:right w:val="nil"/>
            </w:tcBorders>
            <w:shd w:val="clear" w:color="auto" w:fill="auto"/>
            <w:hideMark/>
          </w:tcPr>
          <w:p w14:paraId="7458823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Intensive care outcomes of refugee patients in Turkey between 2013 and 2019: A retrospective descriptive study</w:t>
            </w:r>
          </w:p>
        </w:tc>
        <w:tc>
          <w:tcPr>
            <w:tcW w:w="850" w:type="dxa"/>
            <w:tcBorders>
              <w:top w:val="nil"/>
              <w:left w:val="nil"/>
              <w:bottom w:val="nil"/>
              <w:right w:val="nil"/>
            </w:tcBorders>
            <w:shd w:val="clear" w:color="auto" w:fill="auto"/>
            <w:noWrap/>
            <w:hideMark/>
          </w:tcPr>
          <w:p w14:paraId="02876AE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01C859F" w14:textId="3F93CA5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Sabaz M. S.</w:t>
            </w:r>
          </w:p>
        </w:tc>
        <w:tc>
          <w:tcPr>
            <w:tcW w:w="6237" w:type="dxa"/>
            <w:tcBorders>
              <w:top w:val="nil"/>
              <w:left w:val="nil"/>
              <w:bottom w:val="nil"/>
              <w:right w:val="nil"/>
            </w:tcBorders>
            <w:shd w:val="clear" w:color="auto" w:fill="auto"/>
            <w:hideMark/>
          </w:tcPr>
          <w:p w14:paraId="013EE1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00338A" w14:textId="77777777" w:rsidTr="00E50378">
        <w:trPr>
          <w:trHeight w:val="915"/>
        </w:trPr>
        <w:tc>
          <w:tcPr>
            <w:tcW w:w="551" w:type="dxa"/>
            <w:tcBorders>
              <w:top w:val="nil"/>
              <w:left w:val="nil"/>
              <w:bottom w:val="nil"/>
              <w:right w:val="nil"/>
            </w:tcBorders>
            <w:shd w:val="clear" w:color="auto" w:fill="auto"/>
            <w:noWrap/>
            <w:hideMark/>
          </w:tcPr>
          <w:p w14:paraId="18288A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280</w:t>
            </w:r>
          </w:p>
        </w:tc>
        <w:tc>
          <w:tcPr>
            <w:tcW w:w="6112" w:type="dxa"/>
            <w:tcBorders>
              <w:top w:val="nil"/>
              <w:left w:val="nil"/>
              <w:bottom w:val="nil"/>
              <w:right w:val="nil"/>
            </w:tcBorders>
            <w:shd w:val="clear" w:color="auto" w:fill="auto"/>
            <w:hideMark/>
          </w:tcPr>
          <w:p w14:paraId="66524E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Diagnostic performance of isothermal strand displacement amplification of mycobacterium tuberculosis IS 6110 in tissue samples</w:t>
            </w:r>
          </w:p>
        </w:tc>
        <w:tc>
          <w:tcPr>
            <w:tcW w:w="850" w:type="dxa"/>
            <w:tcBorders>
              <w:top w:val="nil"/>
              <w:left w:val="nil"/>
              <w:bottom w:val="nil"/>
              <w:right w:val="nil"/>
            </w:tcBorders>
            <w:shd w:val="clear" w:color="auto" w:fill="auto"/>
            <w:noWrap/>
            <w:hideMark/>
          </w:tcPr>
          <w:p w14:paraId="7E88871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6B32C56" w14:textId="68C7442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Amani, </w:t>
            </w:r>
            <w:r w:rsidR="00E36244">
              <w:rPr>
                <w:rFonts w:ascii="Calibri" w:eastAsia="Times New Roman" w:hAnsi="Calibri" w:cs="Calibri"/>
                <w:color w:val="000000"/>
                <w:kern w:val="0"/>
                <w:lang w:val="fr-FR"/>
                <w14:ligatures w14:val="none"/>
              </w:rPr>
              <w:t>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32B8B4E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6E7DACF" w14:textId="77777777" w:rsidTr="00E50378">
        <w:trPr>
          <w:trHeight w:val="630"/>
        </w:trPr>
        <w:tc>
          <w:tcPr>
            <w:tcW w:w="551" w:type="dxa"/>
            <w:tcBorders>
              <w:top w:val="nil"/>
              <w:left w:val="nil"/>
              <w:bottom w:val="nil"/>
              <w:right w:val="nil"/>
            </w:tcBorders>
            <w:shd w:val="clear" w:color="auto" w:fill="auto"/>
            <w:noWrap/>
            <w:hideMark/>
          </w:tcPr>
          <w:p w14:paraId="69C635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281</w:t>
            </w:r>
          </w:p>
        </w:tc>
        <w:tc>
          <w:tcPr>
            <w:tcW w:w="6112" w:type="dxa"/>
            <w:tcBorders>
              <w:top w:val="nil"/>
              <w:left w:val="nil"/>
              <w:bottom w:val="nil"/>
              <w:right w:val="nil"/>
            </w:tcBorders>
            <w:shd w:val="clear" w:color="auto" w:fill="auto"/>
            <w:hideMark/>
          </w:tcPr>
          <w:p w14:paraId="73FEB5B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Patient knowledge, practices and challenges to health care system in early diagnosis of mycobacterial adenitis</w:t>
            </w:r>
          </w:p>
        </w:tc>
        <w:tc>
          <w:tcPr>
            <w:tcW w:w="850" w:type="dxa"/>
            <w:tcBorders>
              <w:top w:val="nil"/>
              <w:left w:val="nil"/>
              <w:bottom w:val="nil"/>
              <w:right w:val="nil"/>
            </w:tcBorders>
            <w:shd w:val="clear" w:color="auto" w:fill="auto"/>
            <w:noWrap/>
            <w:hideMark/>
          </w:tcPr>
          <w:p w14:paraId="0D8E9F0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33788094" w14:textId="3F8DDB2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Mfinanga S. G.</w:t>
            </w:r>
          </w:p>
        </w:tc>
        <w:tc>
          <w:tcPr>
            <w:tcW w:w="6237" w:type="dxa"/>
            <w:tcBorders>
              <w:top w:val="nil"/>
              <w:left w:val="nil"/>
              <w:bottom w:val="nil"/>
              <w:right w:val="nil"/>
            </w:tcBorders>
            <w:shd w:val="clear" w:color="auto" w:fill="auto"/>
            <w:hideMark/>
          </w:tcPr>
          <w:p w14:paraId="30E972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67B066C" w14:textId="77777777" w:rsidTr="00E50378">
        <w:trPr>
          <w:trHeight w:val="720"/>
        </w:trPr>
        <w:tc>
          <w:tcPr>
            <w:tcW w:w="551" w:type="dxa"/>
            <w:tcBorders>
              <w:top w:val="nil"/>
              <w:left w:val="nil"/>
              <w:bottom w:val="nil"/>
              <w:right w:val="nil"/>
            </w:tcBorders>
            <w:shd w:val="clear" w:color="auto" w:fill="auto"/>
            <w:noWrap/>
            <w:hideMark/>
          </w:tcPr>
          <w:p w14:paraId="07C1E0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282</w:t>
            </w:r>
          </w:p>
        </w:tc>
        <w:tc>
          <w:tcPr>
            <w:tcW w:w="6112" w:type="dxa"/>
            <w:tcBorders>
              <w:top w:val="nil"/>
              <w:left w:val="nil"/>
              <w:bottom w:val="nil"/>
              <w:right w:val="nil"/>
            </w:tcBorders>
            <w:shd w:val="clear" w:color="auto" w:fill="auto"/>
            <w:hideMark/>
          </w:tcPr>
          <w:p w14:paraId="33DC317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AIDS in labor migrants in Israel--are we really facing a new challenge?</w:t>
            </w:r>
          </w:p>
        </w:tc>
        <w:tc>
          <w:tcPr>
            <w:tcW w:w="850" w:type="dxa"/>
            <w:tcBorders>
              <w:top w:val="nil"/>
              <w:left w:val="nil"/>
              <w:bottom w:val="nil"/>
              <w:right w:val="nil"/>
            </w:tcBorders>
            <w:shd w:val="clear" w:color="auto" w:fill="auto"/>
            <w:noWrap/>
            <w:hideMark/>
          </w:tcPr>
          <w:p w14:paraId="2162580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4D7EE6A" w14:textId="401DBC0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7AE24B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FD9F576" w14:textId="77777777" w:rsidTr="00E50378">
        <w:trPr>
          <w:trHeight w:val="615"/>
        </w:trPr>
        <w:tc>
          <w:tcPr>
            <w:tcW w:w="551" w:type="dxa"/>
            <w:tcBorders>
              <w:top w:val="nil"/>
              <w:left w:val="nil"/>
              <w:bottom w:val="nil"/>
              <w:right w:val="nil"/>
            </w:tcBorders>
            <w:shd w:val="clear" w:color="auto" w:fill="auto"/>
            <w:noWrap/>
            <w:hideMark/>
          </w:tcPr>
          <w:p w14:paraId="48B22E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283</w:t>
            </w:r>
          </w:p>
        </w:tc>
        <w:tc>
          <w:tcPr>
            <w:tcW w:w="6112" w:type="dxa"/>
            <w:tcBorders>
              <w:top w:val="nil"/>
              <w:left w:val="nil"/>
              <w:bottom w:val="nil"/>
              <w:right w:val="nil"/>
            </w:tcBorders>
            <w:shd w:val="clear" w:color="auto" w:fill="auto"/>
            <w:hideMark/>
          </w:tcPr>
          <w:p w14:paraId="76C1338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Characteristics of tuberculosis patients in Yazd province, Islamic Republic of Iran, 1997-99</w:t>
            </w:r>
          </w:p>
        </w:tc>
        <w:tc>
          <w:tcPr>
            <w:tcW w:w="850" w:type="dxa"/>
            <w:tcBorders>
              <w:top w:val="nil"/>
              <w:left w:val="nil"/>
              <w:bottom w:val="nil"/>
              <w:right w:val="nil"/>
            </w:tcBorders>
            <w:shd w:val="clear" w:color="auto" w:fill="auto"/>
            <w:noWrap/>
            <w:hideMark/>
          </w:tcPr>
          <w:p w14:paraId="6CE325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1265125" w14:textId="4FC3A70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Salarri M. H. </w:t>
            </w:r>
          </w:p>
        </w:tc>
        <w:tc>
          <w:tcPr>
            <w:tcW w:w="6237" w:type="dxa"/>
            <w:tcBorders>
              <w:top w:val="nil"/>
              <w:left w:val="nil"/>
              <w:bottom w:val="nil"/>
              <w:right w:val="nil"/>
            </w:tcBorders>
            <w:shd w:val="clear" w:color="auto" w:fill="auto"/>
            <w:hideMark/>
          </w:tcPr>
          <w:p w14:paraId="1603EE4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B0B468E" w14:textId="77777777" w:rsidTr="00E50378">
        <w:trPr>
          <w:trHeight w:val="630"/>
        </w:trPr>
        <w:tc>
          <w:tcPr>
            <w:tcW w:w="551" w:type="dxa"/>
            <w:tcBorders>
              <w:top w:val="nil"/>
              <w:left w:val="nil"/>
              <w:bottom w:val="nil"/>
              <w:right w:val="nil"/>
            </w:tcBorders>
            <w:shd w:val="clear" w:color="auto" w:fill="auto"/>
            <w:noWrap/>
            <w:hideMark/>
          </w:tcPr>
          <w:p w14:paraId="57AA82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284</w:t>
            </w:r>
          </w:p>
        </w:tc>
        <w:tc>
          <w:tcPr>
            <w:tcW w:w="6112" w:type="dxa"/>
            <w:tcBorders>
              <w:top w:val="nil"/>
              <w:left w:val="nil"/>
              <w:bottom w:val="nil"/>
              <w:right w:val="nil"/>
            </w:tcBorders>
            <w:shd w:val="clear" w:color="auto" w:fill="auto"/>
            <w:hideMark/>
          </w:tcPr>
          <w:p w14:paraId="435DC2D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status of Afro-Asian refugees in an Italian urban area: a cross-sectional monocentric study</w:t>
            </w:r>
          </w:p>
        </w:tc>
        <w:tc>
          <w:tcPr>
            <w:tcW w:w="850" w:type="dxa"/>
            <w:tcBorders>
              <w:top w:val="nil"/>
              <w:left w:val="nil"/>
              <w:bottom w:val="nil"/>
              <w:right w:val="nil"/>
            </w:tcBorders>
            <w:shd w:val="clear" w:color="auto" w:fill="auto"/>
            <w:noWrap/>
            <w:hideMark/>
          </w:tcPr>
          <w:p w14:paraId="7F08977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7A840AC" w14:textId="1FEC41E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Del Pinto R.</w:t>
            </w:r>
          </w:p>
        </w:tc>
        <w:tc>
          <w:tcPr>
            <w:tcW w:w="6237" w:type="dxa"/>
            <w:tcBorders>
              <w:top w:val="nil"/>
              <w:left w:val="nil"/>
              <w:bottom w:val="nil"/>
              <w:right w:val="nil"/>
            </w:tcBorders>
            <w:shd w:val="clear" w:color="auto" w:fill="auto"/>
            <w:hideMark/>
          </w:tcPr>
          <w:p w14:paraId="5CC5CB0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5815B0E" w14:textId="77777777" w:rsidTr="00E50378">
        <w:trPr>
          <w:trHeight w:val="885"/>
        </w:trPr>
        <w:tc>
          <w:tcPr>
            <w:tcW w:w="551" w:type="dxa"/>
            <w:tcBorders>
              <w:top w:val="nil"/>
              <w:left w:val="nil"/>
              <w:bottom w:val="nil"/>
              <w:right w:val="nil"/>
            </w:tcBorders>
            <w:shd w:val="clear" w:color="auto" w:fill="auto"/>
            <w:noWrap/>
            <w:hideMark/>
          </w:tcPr>
          <w:p w14:paraId="6A9E7C1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285</w:t>
            </w:r>
          </w:p>
        </w:tc>
        <w:tc>
          <w:tcPr>
            <w:tcW w:w="6112" w:type="dxa"/>
            <w:tcBorders>
              <w:top w:val="nil"/>
              <w:left w:val="nil"/>
              <w:bottom w:val="nil"/>
              <w:right w:val="nil"/>
            </w:tcBorders>
            <w:shd w:val="clear" w:color="auto" w:fill="auto"/>
            <w:hideMark/>
          </w:tcPr>
          <w:p w14:paraId="5D0B7B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&lt;The&gt; pros and cons of the QuantiFERON test for the diagnosis of tuberculosis, prediction of disease progression, and treatment monitoring</w:t>
            </w:r>
          </w:p>
        </w:tc>
        <w:tc>
          <w:tcPr>
            <w:tcW w:w="850" w:type="dxa"/>
            <w:tcBorders>
              <w:top w:val="nil"/>
              <w:left w:val="nil"/>
              <w:bottom w:val="nil"/>
              <w:right w:val="nil"/>
            </w:tcBorders>
            <w:shd w:val="clear" w:color="auto" w:fill="auto"/>
            <w:noWrap/>
            <w:hideMark/>
          </w:tcPr>
          <w:p w14:paraId="1C92EA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B415C6A" w14:textId="4573C03B"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Elvis Ndukong </w:t>
            </w:r>
            <w:r w:rsidR="00E36244">
              <w:rPr>
                <w:rFonts w:ascii="Calibri" w:eastAsia="Times New Roman" w:hAnsi="Calibri" w:cs="Calibri"/>
                <w:color w:val="000000"/>
                <w:kern w:val="0"/>
                <w:lang w:val="fr-FR"/>
                <w14:ligatures w14:val="none"/>
              </w:rPr>
              <w:t>N</w:t>
            </w:r>
          </w:p>
        </w:tc>
        <w:tc>
          <w:tcPr>
            <w:tcW w:w="6237" w:type="dxa"/>
            <w:tcBorders>
              <w:top w:val="nil"/>
              <w:left w:val="nil"/>
              <w:bottom w:val="nil"/>
              <w:right w:val="nil"/>
            </w:tcBorders>
            <w:shd w:val="clear" w:color="auto" w:fill="auto"/>
            <w:hideMark/>
          </w:tcPr>
          <w:p w14:paraId="258334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4916140" w14:textId="77777777" w:rsidTr="00E50378">
        <w:trPr>
          <w:trHeight w:val="645"/>
        </w:trPr>
        <w:tc>
          <w:tcPr>
            <w:tcW w:w="551" w:type="dxa"/>
            <w:tcBorders>
              <w:top w:val="nil"/>
              <w:left w:val="nil"/>
              <w:bottom w:val="nil"/>
              <w:right w:val="nil"/>
            </w:tcBorders>
            <w:shd w:val="clear" w:color="auto" w:fill="auto"/>
            <w:noWrap/>
            <w:hideMark/>
          </w:tcPr>
          <w:p w14:paraId="3E8EF2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286</w:t>
            </w:r>
          </w:p>
        </w:tc>
        <w:tc>
          <w:tcPr>
            <w:tcW w:w="6112" w:type="dxa"/>
            <w:tcBorders>
              <w:top w:val="nil"/>
              <w:left w:val="nil"/>
              <w:bottom w:val="nil"/>
              <w:right w:val="nil"/>
            </w:tcBorders>
            <w:shd w:val="clear" w:color="auto" w:fill="auto"/>
            <w:hideMark/>
          </w:tcPr>
          <w:p w14:paraId="0CE84E3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 screening: Lessons learned from the migrant holding level at the Greekâ€“Turkish borders</w:t>
            </w:r>
          </w:p>
        </w:tc>
        <w:tc>
          <w:tcPr>
            <w:tcW w:w="850" w:type="dxa"/>
            <w:tcBorders>
              <w:top w:val="nil"/>
              <w:left w:val="nil"/>
              <w:bottom w:val="nil"/>
              <w:right w:val="nil"/>
            </w:tcBorders>
            <w:shd w:val="clear" w:color="auto" w:fill="auto"/>
            <w:noWrap/>
            <w:hideMark/>
          </w:tcPr>
          <w:p w14:paraId="470C582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F9E023E" w14:textId="04A27F1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Eonomopoulou A. </w:t>
            </w:r>
          </w:p>
        </w:tc>
        <w:tc>
          <w:tcPr>
            <w:tcW w:w="6237" w:type="dxa"/>
            <w:tcBorders>
              <w:top w:val="nil"/>
              <w:left w:val="nil"/>
              <w:bottom w:val="nil"/>
              <w:right w:val="nil"/>
            </w:tcBorders>
            <w:shd w:val="clear" w:color="auto" w:fill="auto"/>
            <w:hideMark/>
          </w:tcPr>
          <w:p w14:paraId="2BC8E1F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4798A59" w14:textId="77777777" w:rsidTr="00E50378">
        <w:trPr>
          <w:trHeight w:val="390"/>
        </w:trPr>
        <w:tc>
          <w:tcPr>
            <w:tcW w:w="551" w:type="dxa"/>
            <w:tcBorders>
              <w:top w:val="nil"/>
              <w:left w:val="nil"/>
              <w:bottom w:val="nil"/>
              <w:right w:val="nil"/>
            </w:tcBorders>
            <w:shd w:val="clear" w:color="auto" w:fill="auto"/>
            <w:noWrap/>
            <w:hideMark/>
          </w:tcPr>
          <w:p w14:paraId="684CA7A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287</w:t>
            </w:r>
          </w:p>
        </w:tc>
        <w:tc>
          <w:tcPr>
            <w:tcW w:w="6112" w:type="dxa"/>
            <w:tcBorders>
              <w:top w:val="nil"/>
              <w:left w:val="nil"/>
              <w:bottom w:val="nil"/>
              <w:right w:val="nil"/>
            </w:tcBorders>
            <w:shd w:val="clear" w:color="auto" w:fill="auto"/>
            <w:hideMark/>
          </w:tcPr>
          <w:p w14:paraId="5FC8452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Peculiar foot infections from the land of Arabia</w:t>
            </w:r>
          </w:p>
        </w:tc>
        <w:tc>
          <w:tcPr>
            <w:tcW w:w="850" w:type="dxa"/>
            <w:tcBorders>
              <w:top w:val="nil"/>
              <w:left w:val="nil"/>
              <w:bottom w:val="nil"/>
              <w:right w:val="nil"/>
            </w:tcBorders>
            <w:shd w:val="clear" w:color="auto" w:fill="auto"/>
            <w:noWrap/>
            <w:hideMark/>
          </w:tcPr>
          <w:p w14:paraId="2111A55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D00A89D" w14:textId="0AD646B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AlnakshabandiN. </w:t>
            </w:r>
          </w:p>
        </w:tc>
        <w:tc>
          <w:tcPr>
            <w:tcW w:w="6237" w:type="dxa"/>
            <w:tcBorders>
              <w:top w:val="nil"/>
              <w:left w:val="nil"/>
              <w:bottom w:val="nil"/>
              <w:right w:val="nil"/>
            </w:tcBorders>
            <w:shd w:val="clear" w:color="auto" w:fill="auto"/>
            <w:hideMark/>
          </w:tcPr>
          <w:p w14:paraId="5D5156B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C297063" w14:textId="77777777" w:rsidTr="00E50378">
        <w:trPr>
          <w:trHeight w:val="600"/>
        </w:trPr>
        <w:tc>
          <w:tcPr>
            <w:tcW w:w="551" w:type="dxa"/>
            <w:tcBorders>
              <w:top w:val="nil"/>
              <w:left w:val="nil"/>
              <w:bottom w:val="nil"/>
              <w:right w:val="nil"/>
            </w:tcBorders>
            <w:shd w:val="clear" w:color="auto" w:fill="auto"/>
            <w:noWrap/>
            <w:hideMark/>
          </w:tcPr>
          <w:p w14:paraId="15BD2B3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288</w:t>
            </w:r>
          </w:p>
        </w:tc>
        <w:tc>
          <w:tcPr>
            <w:tcW w:w="6112" w:type="dxa"/>
            <w:tcBorders>
              <w:top w:val="nil"/>
              <w:left w:val="nil"/>
              <w:bottom w:val="nil"/>
              <w:right w:val="nil"/>
            </w:tcBorders>
            <w:shd w:val="clear" w:color="auto" w:fill="auto"/>
            <w:hideMark/>
          </w:tcPr>
          <w:p w14:paraId="152F76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Emerging of bacterial resistance: An ongoing threat during and after the Syrian crisis</w:t>
            </w:r>
          </w:p>
        </w:tc>
        <w:tc>
          <w:tcPr>
            <w:tcW w:w="850" w:type="dxa"/>
            <w:tcBorders>
              <w:top w:val="nil"/>
              <w:left w:val="nil"/>
              <w:bottom w:val="nil"/>
              <w:right w:val="nil"/>
            </w:tcBorders>
            <w:shd w:val="clear" w:color="auto" w:fill="auto"/>
            <w:noWrap/>
            <w:hideMark/>
          </w:tcPr>
          <w:p w14:paraId="58F1764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42534D05" w14:textId="17210D1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Battah B.</w:t>
            </w:r>
          </w:p>
        </w:tc>
        <w:tc>
          <w:tcPr>
            <w:tcW w:w="6237" w:type="dxa"/>
            <w:tcBorders>
              <w:top w:val="nil"/>
              <w:left w:val="nil"/>
              <w:bottom w:val="nil"/>
              <w:right w:val="nil"/>
            </w:tcBorders>
            <w:shd w:val="clear" w:color="auto" w:fill="auto"/>
            <w:hideMark/>
          </w:tcPr>
          <w:p w14:paraId="10BEA0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AF7E219" w14:textId="77777777" w:rsidTr="00E50378">
        <w:trPr>
          <w:trHeight w:val="645"/>
        </w:trPr>
        <w:tc>
          <w:tcPr>
            <w:tcW w:w="551" w:type="dxa"/>
            <w:tcBorders>
              <w:top w:val="nil"/>
              <w:left w:val="nil"/>
              <w:bottom w:val="nil"/>
              <w:right w:val="nil"/>
            </w:tcBorders>
            <w:shd w:val="clear" w:color="auto" w:fill="auto"/>
            <w:noWrap/>
            <w:hideMark/>
          </w:tcPr>
          <w:p w14:paraId="5CC97E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289</w:t>
            </w:r>
          </w:p>
        </w:tc>
        <w:tc>
          <w:tcPr>
            <w:tcW w:w="6112" w:type="dxa"/>
            <w:tcBorders>
              <w:top w:val="nil"/>
              <w:left w:val="nil"/>
              <w:bottom w:val="nil"/>
              <w:right w:val="nil"/>
            </w:tcBorders>
            <w:shd w:val="clear" w:color="auto" w:fill="auto"/>
            <w:hideMark/>
          </w:tcPr>
          <w:p w14:paraId="38FC3F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Does tuberculosis have a seasonal pattern among migrant population entering Iran?</w:t>
            </w:r>
          </w:p>
        </w:tc>
        <w:tc>
          <w:tcPr>
            <w:tcW w:w="850" w:type="dxa"/>
            <w:tcBorders>
              <w:top w:val="nil"/>
              <w:left w:val="nil"/>
              <w:bottom w:val="nil"/>
              <w:right w:val="nil"/>
            </w:tcBorders>
            <w:shd w:val="clear" w:color="auto" w:fill="auto"/>
            <w:noWrap/>
            <w:hideMark/>
          </w:tcPr>
          <w:p w14:paraId="400CAB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10CA6D6" w14:textId="0049B12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Mahmood </w:t>
            </w:r>
            <w:r w:rsidR="00E36244">
              <w:rPr>
                <w:rFonts w:ascii="Calibri" w:eastAsia="Times New Roman" w:hAnsi="Calibri" w:cs="Calibri"/>
                <w:color w:val="000000"/>
                <w:kern w:val="0"/>
                <w:lang w:val="fr-FR"/>
                <w14:ligatures w14:val="none"/>
              </w:rPr>
              <w:t>M.</w:t>
            </w:r>
          </w:p>
        </w:tc>
        <w:tc>
          <w:tcPr>
            <w:tcW w:w="6237" w:type="dxa"/>
            <w:tcBorders>
              <w:top w:val="nil"/>
              <w:left w:val="nil"/>
              <w:bottom w:val="nil"/>
              <w:right w:val="nil"/>
            </w:tcBorders>
            <w:shd w:val="clear" w:color="auto" w:fill="auto"/>
            <w:hideMark/>
          </w:tcPr>
          <w:p w14:paraId="1D6947E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488E5F0" w14:textId="77777777" w:rsidTr="00E50378">
        <w:trPr>
          <w:trHeight w:val="630"/>
        </w:trPr>
        <w:tc>
          <w:tcPr>
            <w:tcW w:w="551" w:type="dxa"/>
            <w:tcBorders>
              <w:top w:val="nil"/>
              <w:left w:val="nil"/>
              <w:bottom w:val="nil"/>
              <w:right w:val="nil"/>
            </w:tcBorders>
            <w:shd w:val="clear" w:color="auto" w:fill="auto"/>
            <w:noWrap/>
            <w:hideMark/>
          </w:tcPr>
          <w:p w14:paraId="42A9C4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290</w:t>
            </w:r>
          </w:p>
        </w:tc>
        <w:tc>
          <w:tcPr>
            <w:tcW w:w="6112" w:type="dxa"/>
            <w:tcBorders>
              <w:top w:val="nil"/>
              <w:left w:val="nil"/>
              <w:bottom w:val="nil"/>
              <w:right w:val="nil"/>
            </w:tcBorders>
            <w:shd w:val="clear" w:color="auto" w:fill="auto"/>
            <w:hideMark/>
          </w:tcPr>
          <w:p w14:paraId="05F69A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epidemiological findings of a 5-year study on tuberculosis in the khuzestan province during 2008 to 2012</w:t>
            </w:r>
          </w:p>
        </w:tc>
        <w:tc>
          <w:tcPr>
            <w:tcW w:w="850" w:type="dxa"/>
            <w:tcBorders>
              <w:top w:val="nil"/>
              <w:left w:val="nil"/>
              <w:bottom w:val="nil"/>
              <w:right w:val="nil"/>
            </w:tcBorders>
            <w:shd w:val="clear" w:color="auto" w:fill="auto"/>
            <w:noWrap/>
            <w:hideMark/>
          </w:tcPr>
          <w:p w14:paraId="6087F3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5AA19B13" w14:textId="261EC73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Salmanzadeh S. </w:t>
            </w:r>
          </w:p>
        </w:tc>
        <w:tc>
          <w:tcPr>
            <w:tcW w:w="6237" w:type="dxa"/>
            <w:tcBorders>
              <w:top w:val="nil"/>
              <w:left w:val="nil"/>
              <w:bottom w:val="nil"/>
              <w:right w:val="nil"/>
            </w:tcBorders>
            <w:shd w:val="clear" w:color="auto" w:fill="auto"/>
            <w:hideMark/>
          </w:tcPr>
          <w:p w14:paraId="04C715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F14911F" w14:textId="77777777" w:rsidTr="00E50378">
        <w:trPr>
          <w:trHeight w:val="600"/>
        </w:trPr>
        <w:tc>
          <w:tcPr>
            <w:tcW w:w="551" w:type="dxa"/>
            <w:tcBorders>
              <w:top w:val="nil"/>
              <w:left w:val="nil"/>
              <w:bottom w:val="nil"/>
              <w:right w:val="nil"/>
            </w:tcBorders>
            <w:shd w:val="clear" w:color="auto" w:fill="auto"/>
            <w:noWrap/>
            <w:hideMark/>
          </w:tcPr>
          <w:p w14:paraId="72EA26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291</w:t>
            </w:r>
          </w:p>
        </w:tc>
        <w:tc>
          <w:tcPr>
            <w:tcW w:w="6112" w:type="dxa"/>
            <w:tcBorders>
              <w:top w:val="nil"/>
              <w:left w:val="nil"/>
              <w:bottom w:val="nil"/>
              <w:right w:val="nil"/>
            </w:tcBorders>
            <w:shd w:val="clear" w:color="auto" w:fill="auto"/>
            <w:hideMark/>
          </w:tcPr>
          <w:p w14:paraId="1BD479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Imported and non-imported diseases in the immigrant population. A decade of experience from an infectious diseases unit</w:t>
            </w:r>
          </w:p>
        </w:tc>
        <w:tc>
          <w:tcPr>
            <w:tcW w:w="850" w:type="dxa"/>
            <w:tcBorders>
              <w:top w:val="nil"/>
              <w:left w:val="nil"/>
              <w:bottom w:val="nil"/>
              <w:right w:val="nil"/>
            </w:tcBorders>
            <w:shd w:val="clear" w:color="auto" w:fill="auto"/>
            <w:noWrap/>
            <w:hideMark/>
          </w:tcPr>
          <w:p w14:paraId="413BC03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2C49305B" w14:textId="05CD67D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Ramos J. M.</w:t>
            </w:r>
          </w:p>
        </w:tc>
        <w:tc>
          <w:tcPr>
            <w:tcW w:w="6237" w:type="dxa"/>
            <w:tcBorders>
              <w:top w:val="nil"/>
              <w:left w:val="nil"/>
              <w:bottom w:val="nil"/>
              <w:right w:val="nil"/>
            </w:tcBorders>
            <w:shd w:val="clear" w:color="auto" w:fill="auto"/>
            <w:hideMark/>
          </w:tcPr>
          <w:p w14:paraId="0ED0E6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2D48B7" w14:textId="77777777" w:rsidTr="00E50378">
        <w:trPr>
          <w:trHeight w:val="630"/>
        </w:trPr>
        <w:tc>
          <w:tcPr>
            <w:tcW w:w="551" w:type="dxa"/>
            <w:tcBorders>
              <w:top w:val="nil"/>
              <w:left w:val="nil"/>
              <w:bottom w:val="nil"/>
              <w:right w:val="nil"/>
            </w:tcBorders>
            <w:shd w:val="clear" w:color="auto" w:fill="auto"/>
            <w:noWrap/>
            <w:hideMark/>
          </w:tcPr>
          <w:p w14:paraId="53104D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292</w:t>
            </w:r>
          </w:p>
        </w:tc>
        <w:tc>
          <w:tcPr>
            <w:tcW w:w="6112" w:type="dxa"/>
            <w:tcBorders>
              <w:top w:val="nil"/>
              <w:left w:val="nil"/>
              <w:bottom w:val="nil"/>
              <w:right w:val="nil"/>
            </w:tcBorders>
            <w:shd w:val="clear" w:color="auto" w:fill="auto"/>
            <w:hideMark/>
          </w:tcPr>
          <w:p w14:paraId="337AB9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pulmonary tuberculosis before and after soil dust in Khuzestan, southwest Iran</w:t>
            </w:r>
          </w:p>
        </w:tc>
        <w:tc>
          <w:tcPr>
            <w:tcW w:w="850" w:type="dxa"/>
            <w:tcBorders>
              <w:top w:val="nil"/>
              <w:left w:val="nil"/>
              <w:bottom w:val="nil"/>
              <w:right w:val="nil"/>
            </w:tcBorders>
            <w:shd w:val="clear" w:color="auto" w:fill="auto"/>
            <w:noWrap/>
            <w:hideMark/>
          </w:tcPr>
          <w:p w14:paraId="062BBA6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569A8C6E" w14:textId="341589A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Alavi S. M. </w:t>
            </w:r>
          </w:p>
        </w:tc>
        <w:tc>
          <w:tcPr>
            <w:tcW w:w="6237" w:type="dxa"/>
            <w:tcBorders>
              <w:top w:val="nil"/>
              <w:left w:val="nil"/>
              <w:bottom w:val="nil"/>
              <w:right w:val="nil"/>
            </w:tcBorders>
            <w:shd w:val="clear" w:color="auto" w:fill="auto"/>
            <w:hideMark/>
          </w:tcPr>
          <w:p w14:paraId="020A4C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B824BE7" w14:textId="77777777" w:rsidTr="00E50378">
        <w:trPr>
          <w:trHeight w:val="600"/>
        </w:trPr>
        <w:tc>
          <w:tcPr>
            <w:tcW w:w="551" w:type="dxa"/>
            <w:tcBorders>
              <w:top w:val="nil"/>
              <w:left w:val="nil"/>
              <w:bottom w:val="nil"/>
              <w:right w:val="nil"/>
            </w:tcBorders>
            <w:shd w:val="clear" w:color="auto" w:fill="auto"/>
            <w:noWrap/>
            <w:hideMark/>
          </w:tcPr>
          <w:p w14:paraId="444B7E9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293</w:t>
            </w:r>
          </w:p>
        </w:tc>
        <w:tc>
          <w:tcPr>
            <w:tcW w:w="6112" w:type="dxa"/>
            <w:tcBorders>
              <w:top w:val="nil"/>
              <w:left w:val="nil"/>
              <w:bottom w:val="nil"/>
              <w:right w:val="nil"/>
            </w:tcBorders>
            <w:shd w:val="clear" w:color="auto" w:fill="auto"/>
            <w:hideMark/>
          </w:tcPr>
          <w:p w14:paraId="1F43EC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control and role of molecular epidemiology studies in Iran: A systematic review</w:t>
            </w:r>
          </w:p>
        </w:tc>
        <w:tc>
          <w:tcPr>
            <w:tcW w:w="850" w:type="dxa"/>
            <w:tcBorders>
              <w:top w:val="nil"/>
              <w:left w:val="nil"/>
              <w:bottom w:val="nil"/>
              <w:right w:val="nil"/>
            </w:tcBorders>
            <w:shd w:val="clear" w:color="auto" w:fill="auto"/>
            <w:noWrap/>
            <w:hideMark/>
          </w:tcPr>
          <w:p w14:paraId="0BD0EF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698D6BA2" w14:textId="394FCB9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Pourostadi M. </w:t>
            </w:r>
          </w:p>
        </w:tc>
        <w:tc>
          <w:tcPr>
            <w:tcW w:w="6237" w:type="dxa"/>
            <w:tcBorders>
              <w:top w:val="nil"/>
              <w:left w:val="nil"/>
              <w:bottom w:val="nil"/>
              <w:right w:val="nil"/>
            </w:tcBorders>
            <w:shd w:val="clear" w:color="auto" w:fill="auto"/>
            <w:hideMark/>
          </w:tcPr>
          <w:p w14:paraId="71671AF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79CC27" w14:textId="77777777" w:rsidTr="00E50378">
        <w:trPr>
          <w:trHeight w:val="420"/>
        </w:trPr>
        <w:tc>
          <w:tcPr>
            <w:tcW w:w="551" w:type="dxa"/>
            <w:tcBorders>
              <w:top w:val="nil"/>
              <w:left w:val="nil"/>
              <w:bottom w:val="nil"/>
              <w:right w:val="nil"/>
            </w:tcBorders>
            <w:shd w:val="clear" w:color="auto" w:fill="auto"/>
            <w:noWrap/>
            <w:hideMark/>
          </w:tcPr>
          <w:p w14:paraId="70A68C3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294</w:t>
            </w:r>
          </w:p>
        </w:tc>
        <w:tc>
          <w:tcPr>
            <w:tcW w:w="6112" w:type="dxa"/>
            <w:tcBorders>
              <w:top w:val="nil"/>
              <w:left w:val="nil"/>
              <w:bottom w:val="nil"/>
              <w:right w:val="nil"/>
            </w:tcBorders>
            <w:shd w:val="clear" w:color="auto" w:fill="auto"/>
            <w:hideMark/>
          </w:tcPr>
          <w:p w14:paraId="405D4B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Illustrated booklet for immigrants affected by skin lesions</w:t>
            </w:r>
          </w:p>
        </w:tc>
        <w:tc>
          <w:tcPr>
            <w:tcW w:w="850" w:type="dxa"/>
            <w:tcBorders>
              <w:top w:val="nil"/>
              <w:left w:val="nil"/>
              <w:bottom w:val="nil"/>
              <w:right w:val="nil"/>
            </w:tcBorders>
            <w:shd w:val="clear" w:color="auto" w:fill="auto"/>
            <w:noWrap/>
            <w:hideMark/>
          </w:tcPr>
          <w:p w14:paraId="562A53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0D029F6" w14:textId="4542A24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Grasso A. </w:t>
            </w:r>
          </w:p>
        </w:tc>
        <w:tc>
          <w:tcPr>
            <w:tcW w:w="6237" w:type="dxa"/>
            <w:tcBorders>
              <w:top w:val="nil"/>
              <w:left w:val="nil"/>
              <w:bottom w:val="nil"/>
              <w:right w:val="nil"/>
            </w:tcBorders>
            <w:shd w:val="clear" w:color="auto" w:fill="auto"/>
            <w:hideMark/>
          </w:tcPr>
          <w:p w14:paraId="3CE68B4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CBFFCC" w14:textId="77777777" w:rsidTr="00E50378">
        <w:trPr>
          <w:trHeight w:val="645"/>
        </w:trPr>
        <w:tc>
          <w:tcPr>
            <w:tcW w:w="551" w:type="dxa"/>
            <w:tcBorders>
              <w:top w:val="nil"/>
              <w:left w:val="nil"/>
              <w:bottom w:val="nil"/>
              <w:right w:val="nil"/>
            </w:tcBorders>
            <w:shd w:val="clear" w:color="auto" w:fill="auto"/>
            <w:noWrap/>
            <w:hideMark/>
          </w:tcPr>
          <w:p w14:paraId="2299D83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295</w:t>
            </w:r>
          </w:p>
        </w:tc>
        <w:tc>
          <w:tcPr>
            <w:tcW w:w="6112" w:type="dxa"/>
            <w:tcBorders>
              <w:top w:val="nil"/>
              <w:left w:val="nil"/>
              <w:bottom w:val="nil"/>
              <w:right w:val="nil"/>
            </w:tcBorders>
            <w:shd w:val="clear" w:color="auto" w:fill="auto"/>
            <w:hideMark/>
          </w:tcPr>
          <w:p w14:paraId="0307E2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behind bars in Israel: Policy making within a dynamic situation</w:t>
            </w:r>
          </w:p>
        </w:tc>
        <w:tc>
          <w:tcPr>
            <w:tcW w:w="850" w:type="dxa"/>
            <w:tcBorders>
              <w:top w:val="nil"/>
              <w:left w:val="nil"/>
              <w:bottom w:val="nil"/>
              <w:right w:val="nil"/>
            </w:tcBorders>
            <w:shd w:val="clear" w:color="auto" w:fill="auto"/>
            <w:noWrap/>
            <w:hideMark/>
          </w:tcPr>
          <w:p w14:paraId="6097E7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3E96D71C" w14:textId="2858FEC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3BC71DB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738A230" w14:textId="77777777" w:rsidTr="00E50378">
        <w:trPr>
          <w:trHeight w:val="960"/>
        </w:trPr>
        <w:tc>
          <w:tcPr>
            <w:tcW w:w="551" w:type="dxa"/>
            <w:tcBorders>
              <w:top w:val="nil"/>
              <w:left w:val="nil"/>
              <w:bottom w:val="nil"/>
              <w:right w:val="nil"/>
            </w:tcBorders>
            <w:shd w:val="clear" w:color="auto" w:fill="auto"/>
            <w:noWrap/>
            <w:hideMark/>
          </w:tcPr>
          <w:p w14:paraId="0D211AC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296</w:t>
            </w:r>
          </w:p>
        </w:tc>
        <w:tc>
          <w:tcPr>
            <w:tcW w:w="6112" w:type="dxa"/>
            <w:tcBorders>
              <w:top w:val="nil"/>
              <w:left w:val="nil"/>
              <w:bottom w:val="nil"/>
              <w:right w:val="nil"/>
            </w:tcBorders>
            <w:shd w:val="clear" w:color="auto" w:fill="auto"/>
            <w:hideMark/>
          </w:tcPr>
          <w:p w14:paraId="4A0D7D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Genotyping of Mycobacterium tuberculosis strains isolated from pulmonary tuberculosis patients in Cukurova Region, Turkey by spoligotyping and MIRU-VNTR methods</w:t>
            </w:r>
          </w:p>
        </w:tc>
        <w:tc>
          <w:tcPr>
            <w:tcW w:w="850" w:type="dxa"/>
            <w:tcBorders>
              <w:top w:val="nil"/>
              <w:left w:val="nil"/>
              <w:bottom w:val="nil"/>
              <w:right w:val="nil"/>
            </w:tcBorders>
            <w:shd w:val="clear" w:color="auto" w:fill="auto"/>
            <w:noWrap/>
            <w:hideMark/>
          </w:tcPr>
          <w:p w14:paraId="02950B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2AE2DE63" w14:textId="34F2762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Oral </w:t>
            </w:r>
            <w:r w:rsidR="00E36244">
              <w:rPr>
                <w:rFonts w:ascii="Calibri" w:eastAsia="Times New Roman" w:hAnsi="Calibri" w:cs="Calibri"/>
                <w:color w:val="000000"/>
                <w:kern w:val="0"/>
                <w:lang w:val="fr-FR"/>
                <w14:ligatures w14:val="none"/>
              </w:rPr>
              <w:t>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5C7A346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06F504" w14:textId="77777777" w:rsidTr="00E50378">
        <w:trPr>
          <w:trHeight w:val="930"/>
        </w:trPr>
        <w:tc>
          <w:tcPr>
            <w:tcW w:w="551" w:type="dxa"/>
            <w:tcBorders>
              <w:top w:val="nil"/>
              <w:left w:val="nil"/>
              <w:bottom w:val="nil"/>
              <w:right w:val="nil"/>
            </w:tcBorders>
            <w:shd w:val="clear" w:color="auto" w:fill="auto"/>
            <w:noWrap/>
            <w:hideMark/>
          </w:tcPr>
          <w:p w14:paraId="32B2FEA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297</w:t>
            </w:r>
          </w:p>
        </w:tc>
        <w:tc>
          <w:tcPr>
            <w:tcW w:w="6112" w:type="dxa"/>
            <w:tcBorders>
              <w:top w:val="nil"/>
              <w:left w:val="nil"/>
              <w:bottom w:val="nil"/>
              <w:right w:val="nil"/>
            </w:tcBorders>
            <w:shd w:val="clear" w:color="auto" w:fill="auto"/>
            <w:hideMark/>
          </w:tcPr>
          <w:p w14:paraId="17E11AA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characterization of Mycobacterium tuberculosis isolates from Tehran, Iran by restriction fragment length polymorphism analysis and spoligotyping</w:t>
            </w:r>
          </w:p>
        </w:tc>
        <w:tc>
          <w:tcPr>
            <w:tcW w:w="850" w:type="dxa"/>
            <w:tcBorders>
              <w:top w:val="nil"/>
              <w:left w:val="nil"/>
              <w:bottom w:val="nil"/>
              <w:right w:val="nil"/>
            </w:tcBorders>
            <w:shd w:val="clear" w:color="auto" w:fill="auto"/>
            <w:noWrap/>
            <w:hideMark/>
          </w:tcPr>
          <w:p w14:paraId="31C735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25E62BA" w14:textId="54AAF02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Feyisa S. G. </w:t>
            </w:r>
          </w:p>
        </w:tc>
        <w:tc>
          <w:tcPr>
            <w:tcW w:w="6237" w:type="dxa"/>
            <w:tcBorders>
              <w:top w:val="nil"/>
              <w:left w:val="nil"/>
              <w:bottom w:val="nil"/>
              <w:right w:val="nil"/>
            </w:tcBorders>
            <w:shd w:val="clear" w:color="auto" w:fill="auto"/>
            <w:hideMark/>
          </w:tcPr>
          <w:p w14:paraId="39FE40C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CB3A2B" w14:textId="77777777" w:rsidTr="00E50378">
        <w:trPr>
          <w:trHeight w:val="435"/>
        </w:trPr>
        <w:tc>
          <w:tcPr>
            <w:tcW w:w="551" w:type="dxa"/>
            <w:tcBorders>
              <w:top w:val="nil"/>
              <w:left w:val="nil"/>
              <w:bottom w:val="nil"/>
              <w:right w:val="nil"/>
            </w:tcBorders>
            <w:shd w:val="clear" w:color="auto" w:fill="auto"/>
            <w:noWrap/>
            <w:hideMark/>
          </w:tcPr>
          <w:p w14:paraId="27F2908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298</w:t>
            </w:r>
          </w:p>
        </w:tc>
        <w:tc>
          <w:tcPr>
            <w:tcW w:w="6112" w:type="dxa"/>
            <w:tcBorders>
              <w:top w:val="nil"/>
              <w:left w:val="nil"/>
              <w:bottom w:val="nil"/>
              <w:right w:val="nil"/>
            </w:tcBorders>
            <w:shd w:val="clear" w:color="auto" w:fill="auto"/>
            <w:hideMark/>
          </w:tcPr>
          <w:p w14:paraId="1F9FE22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Cystic echinococcosis in refugees from Syria and Iraq</w:t>
            </w:r>
          </w:p>
        </w:tc>
        <w:tc>
          <w:tcPr>
            <w:tcW w:w="850" w:type="dxa"/>
            <w:tcBorders>
              <w:top w:val="nil"/>
              <w:left w:val="nil"/>
              <w:bottom w:val="nil"/>
              <w:right w:val="nil"/>
            </w:tcBorders>
            <w:shd w:val="clear" w:color="auto" w:fill="auto"/>
            <w:noWrap/>
            <w:hideMark/>
          </w:tcPr>
          <w:p w14:paraId="53B42B8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41F73582" w14:textId="3CCD224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Richter J.</w:t>
            </w:r>
          </w:p>
        </w:tc>
        <w:tc>
          <w:tcPr>
            <w:tcW w:w="6237" w:type="dxa"/>
            <w:tcBorders>
              <w:top w:val="nil"/>
              <w:left w:val="nil"/>
              <w:bottom w:val="nil"/>
              <w:right w:val="nil"/>
            </w:tcBorders>
            <w:shd w:val="clear" w:color="auto" w:fill="auto"/>
            <w:hideMark/>
          </w:tcPr>
          <w:p w14:paraId="43CC97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C8C01FB" w14:textId="77777777" w:rsidTr="00E50378">
        <w:trPr>
          <w:trHeight w:val="360"/>
        </w:trPr>
        <w:tc>
          <w:tcPr>
            <w:tcW w:w="551" w:type="dxa"/>
            <w:tcBorders>
              <w:top w:val="nil"/>
              <w:left w:val="nil"/>
              <w:bottom w:val="nil"/>
              <w:right w:val="nil"/>
            </w:tcBorders>
            <w:shd w:val="clear" w:color="auto" w:fill="auto"/>
            <w:noWrap/>
            <w:hideMark/>
          </w:tcPr>
          <w:p w14:paraId="01834DC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299</w:t>
            </w:r>
          </w:p>
        </w:tc>
        <w:tc>
          <w:tcPr>
            <w:tcW w:w="6112" w:type="dxa"/>
            <w:tcBorders>
              <w:top w:val="nil"/>
              <w:left w:val="nil"/>
              <w:bottom w:val="nil"/>
              <w:right w:val="nil"/>
            </w:tcBorders>
            <w:shd w:val="clear" w:color="auto" w:fill="auto"/>
            <w:hideMark/>
          </w:tcPr>
          <w:p w14:paraId="254C849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Caring for a newly arrived Syrian refugee family</w:t>
            </w:r>
          </w:p>
        </w:tc>
        <w:tc>
          <w:tcPr>
            <w:tcW w:w="850" w:type="dxa"/>
            <w:tcBorders>
              <w:top w:val="nil"/>
              <w:left w:val="nil"/>
              <w:bottom w:val="nil"/>
              <w:right w:val="nil"/>
            </w:tcBorders>
            <w:shd w:val="clear" w:color="auto" w:fill="auto"/>
            <w:noWrap/>
            <w:hideMark/>
          </w:tcPr>
          <w:p w14:paraId="038699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5DB6D007" w14:textId="24A7CFA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Pottie K.</w:t>
            </w:r>
          </w:p>
        </w:tc>
        <w:tc>
          <w:tcPr>
            <w:tcW w:w="6237" w:type="dxa"/>
            <w:tcBorders>
              <w:top w:val="nil"/>
              <w:left w:val="nil"/>
              <w:bottom w:val="nil"/>
              <w:right w:val="nil"/>
            </w:tcBorders>
            <w:shd w:val="clear" w:color="auto" w:fill="auto"/>
            <w:hideMark/>
          </w:tcPr>
          <w:p w14:paraId="49577E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EE17DFC" w14:textId="77777777" w:rsidTr="00E50378">
        <w:trPr>
          <w:trHeight w:val="720"/>
        </w:trPr>
        <w:tc>
          <w:tcPr>
            <w:tcW w:w="551" w:type="dxa"/>
            <w:tcBorders>
              <w:top w:val="nil"/>
              <w:left w:val="nil"/>
              <w:bottom w:val="nil"/>
              <w:right w:val="nil"/>
            </w:tcBorders>
            <w:shd w:val="clear" w:color="auto" w:fill="auto"/>
            <w:noWrap/>
            <w:hideMark/>
          </w:tcPr>
          <w:p w14:paraId="6234CF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300</w:t>
            </w:r>
          </w:p>
        </w:tc>
        <w:tc>
          <w:tcPr>
            <w:tcW w:w="6112" w:type="dxa"/>
            <w:tcBorders>
              <w:top w:val="nil"/>
              <w:left w:val="nil"/>
              <w:bottom w:val="nil"/>
              <w:right w:val="nil"/>
            </w:tcBorders>
            <w:shd w:val="clear" w:color="auto" w:fill="auto"/>
            <w:hideMark/>
          </w:tcPr>
          <w:p w14:paraId="1F10035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Outcomes of infections in international solid organ transplant recipients: 9 years experience at a major U.S. transplant center</w:t>
            </w:r>
          </w:p>
        </w:tc>
        <w:tc>
          <w:tcPr>
            <w:tcW w:w="850" w:type="dxa"/>
            <w:tcBorders>
              <w:top w:val="nil"/>
              <w:left w:val="nil"/>
              <w:bottom w:val="nil"/>
              <w:right w:val="nil"/>
            </w:tcBorders>
            <w:shd w:val="clear" w:color="auto" w:fill="auto"/>
            <w:noWrap/>
            <w:hideMark/>
          </w:tcPr>
          <w:p w14:paraId="445D75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081E3F5" w14:textId="54D65B2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Malinis M. </w:t>
            </w:r>
          </w:p>
        </w:tc>
        <w:tc>
          <w:tcPr>
            <w:tcW w:w="6237" w:type="dxa"/>
            <w:tcBorders>
              <w:top w:val="nil"/>
              <w:left w:val="nil"/>
              <w:bottom w:val="nil"/>
              <w:right w:val="nil"/>
            </w:tcBorders>
            <w:shd w:val="clear" w:color="auto" w:fill="auto"/>
            <w:hideMark/>
          </w:tcPr>
          <w:p w14:paraId="221306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5929DD2" w14:textId="77777777" w:rsidTr="00E50378">
        <w:trPr>
          <w:trHeight w:val="615"/>
        </w:trPr>
        <w:tc>
          <w:tcPr>
            <w:tcW w:w="551" w:type="dxa"/>
            <w:tcBorders>
              <w:top w:val="nil"/>
              <w:left w:val="nil"/>
              <w:bottom w:val="nil"/>
              <w:right w:val="nil"/>
            </w:tcBorders>
            <w:shd w:val="clear" w:color="auto" w:fill="auto"/>
            <w:noWrap/>
            <w:hideMark/>
          </w:tcPr>
          <w:p w14:paraId="3BAB13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301</w:t>
            </w:r>
          </w:p>
        </w:tc>
        <w:tc>
          <w:tcPr>
            <w:tcW w:w="6112" w:type="dxa"/>
            <w:tcBorders>
              <w:top w:val="nil"/>
              <w:left w:val="nil"/>
              <w:bottom w:val="nil"/>
              <w:right w:val="nil"/>
            </w:tcBorders>
            <w:shd w:val="clear" w:color="auto" w:fill="auto"/>
            <w:hideMark/>
          </w:tcPr>
          <w:p w14:paraId="2D263E5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care in 2013 and beyond: 20 years after the birth of the DOTS strategy</w:t>
            </w:r>
          </w:p>
        </w:tc>
        <w:tc>
          <w:tcPr>
            <w:tcW w:w="850" w:type="dxa"/>
            <w:tcBorders>
              <w:top w:val="nil"/>
              <w:left w:val="nil"/>
              <w:bottom w:val="nil"/>
              <w:right w:val="nil"/>
            </w:tcBorders>
            <w:shd w:val="clear" w:color="auto" w:fill="auto"/>
            <w:noWrap/>
            <w:hideMark/>
          </w:tcPr>
          <w:p w14:paraId="2F331B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56C31808" w14:textId="3E73384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Seita A.</w:t>
            </w:r>
          </w:p>
        </w:tc>
        <w:tc>
          <w:tcPr>
            <w:tcW w:w="6237" w:type="dxa"/>
            <w:tcBorders>
              <w:top w:val="nil"/>
              <w:left w:val="nil"/>
              <w:bottom w:val="nil"/>
              <w:right w:val="nil"/>
            </w:tcBorders>
            <w:shd w:val="clear" w:color="auto" w:fill="auto"/>
            <w:hideMark/>
          </w:tcPr>
          <w:p w14:paraId="157DC8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EE615C4" w14:textId="77777777" w:rsidTr="00E50378">
        <w:trPr>
          <w:trHeight w:val="720"/>
        </w:trPr>
        <w:tc>
          <w:tcPr>
            <w:tcW w:w="551" w:type="dxa"/>
            <w:tcBorders>
              <w:top w:val="nil"/>
              <w:left w:val="nil"/>
              <w:bottom w:val="nil"/>
              <w:right w:val="nil"/>
            </w:tcBorders>
            <w:shd w:val="clear" w:color="auto" w:fill="auto"/>
            <w:noWrap/>
            <w:hideMark/>
          </w:tcPr>
          <w:p w14:paraId="34BD33B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302</w:t>
            </w:r>
          </w:p>
        </w:tc>
        <w:tc>
          <w:tcPr>
            <w:tcW w:w="6112" w:type="dxa"/>
            <w:tcBorders>
              <w:top w:val="nil"/>
              <w:left w:val="nil"/>
              <w:bottom w:val="nil"/>
              <w:right w:val="nil"/>
            </w:tcBorders>
            <w:shd w:val="clear" w:color="auto" w:fill="auto"/>
            <w:hideMark/>
          </w:tcPr>
          <w:p w14:paraId="5975D6A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Spoligotyping with pncA sequencing strategy conferring the transmission of multidrug-resistant tuberculosis in Egypt</w:t>
            </w:r>
          </w:p>
        </w:tc>
        <w:tc>
          <w:tcPr>
            <w:tcW w:w="850" w:type="dxa"/>
            <w:tcBorders>
              <w:top w:val="nil"/>
              <w:left w:val="nil"/>
              <w:bottom w:val="nil"/>
              <w:right w:val="nil"/>
            </w:tcBorders>
            <w:shd w:val="clear" w:color="auto" w:fill="auto"/>
            <w:noWrap/>
            <w:hideMark/>
          </w:tcPr>
          <w:p w14:paraId="18B9E4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E780097" w14:textId="6542476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Ismail S. </w:t>
            </w:r>
          </w:p>
        </w:tc>
        <w:tc>
          <w:tcPr>
            <w:tcW w:w="6237" w:type="dxa"/>
            <w:tcBorders>
              <w:top w:val="nil"/>
              <w:left w:val="nil"/>
              <w:bottom w:val="nil"/>
              <w:right w:val="nil"/>
            </w:tcBorders>
            <w:shd w:val="clear" w:color="auto" w:fill="auto"/>
            <w:hideMark/>
          </w:tcPr>
          <w:p w14:paraId="4CBB77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13A2D63" w14:textId="77777777" w:rsidTr="00E50378">
        <w:trPr>
          <w:trHeight w:val="585"/>
        </w:trPr>
        <w:tc>
          <w:tcPr>
            <w:tcW w:w="551" w:type="dxa"/>
            <w:tcBorders>
              <w:top w:val="nil"/>
              <w:left w:val="nil"/>
              <w:bottom w:val="nil"/>
              <w:right w:val="nil"/>
            </w:tcBorders>
            <w:shd w:val="clear" w:color="auto" w:fill="auto"/>
            <w:noWrap/>
            <w:hideMark/>
          </w:tcPr>
          <w:p w14:paraId="6BDDED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303</w:t>
            </w:r>
          </w:p>
        </w:tc>
        <w:tc>
          <w:tcPr>
            <w:tcW w:w="6112" w:type="dxa"/>
            <w:tcBorders>
              <w:top w:val="nil"/>
              <w:left w:val="nil"/>
              <w:bottom w:val="nil"/>
              <w:right w:val="nil"/>
            </w:tcBorders>
            <w:shd w:val="clear" w:color="auto" w:fill="auto"/>
            <w:hideMark/>
          </w:tcPr>
          <w:p w14:paraId="3BE288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Implementation of directly observed short course therapy for tuberculosis</w:t>
            </w:r>
          </w:p>
        </w:tc>
        <w:tc>
          <w:tcPr>
            <w:tcW w:w="850" w:type="dxa"/>
            <w:tcBorders>
              <w:top w:val="nil"/>
              <w:left w:val="nil"/>
              <w:bottom w:val="nil"/>
              <w:right w:val="nil"/>
            </w:tcBorders>
            <w:shd w:val="clear" w:color="auto" w:fill="auto"/>
            <w:noWrap/>
            <w:hideMark/>
          </w:tcPr>
          <w:p w14:paraId="7C9DC2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4B420977" w14:textId="3ABAAE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Irajian G. R. </w:t>
            </w:r>
          </w:p>
        </w:tc>
        <w:tc>
          <w:tcPr>
            <w:tcW w:w="6237" w:type="dxa"/>
            <w:tcBorders>
              <w:top w:val="nil"/>
              <w:left w:val="nil"/>
              <w:bottom w:val="nil"/>
              <w:right w:val="nil"/>
            </w:tcBorders>
            <w:shd w:val="clear" w:color="auto" w:fill="auto"/>
            <w:hideMark/>
          </w:tcPr>
          <w:p w14:paraId="3F71F1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92D7BC6" w14:textId="77777777" w:rsidTr="00E50378">
        <w:trPr>
          <w:trHeight w:val="630"/>
        </w:trPr>
        <w:tc>
          <w:tcPr>
            <w:tcW w:w="551" w:type="dxa"/>
            <w:tcBorders>
              <w:top w:val="nil"/>
              <w:left w:val="nil"/>
              <w:bottom w:val="nil"/>
              <w:right w:val="nil"/>
            </w:tcBorders>
            <w:shd w:val="clear" w:color="auto" w:fill="auto"/>
            <w:noWrap/>
            <w:hideMark/>
          </w:tcPr>
          <w:p w14:paraId="7FEBED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304</w:t>
            </w:r>
          </w:p>
        </w:tc>
        <w:tc>
          <w:tcPr>
            <w:tcW w:w="6112" w:type="dxa"/>
            <w:tcBorders>
              <w:top w:val="nil"/>
              <w:left w:val="nil"/>
              <w:bottom w:val="nil"/>
              <w:right w:val="nil"/>
            </w:tcBorders>
            <w:shd w:val="clear" w:color="auto" w:fill="auto"/>
            <w:hideMark/>
          </w:tcPr>
          <w:p w14:paraId="18FE87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in the Aftermath of Hurricanes in the United States</w:t>
            </w:r>
          </w:p>
        </w:tc>
        <w:tc>
          <w:tcPr>
            <w:tcW w:w="850" w:type="dxa"/>
            <w:tcBorders>
              <w:top w:val="nil"/>
              <w:left w:val="nil"/>
              <w:bottom w:val="nil"/>
              <w:right w:val="nil"/>
            </w:tcBorders>
            <w:shd w:val="clear" w:color="auto" w:fill="auto"/>
            <w:noWrap/>
            <w:hideMark/>
          </w:tcPr>
          <w:p w14:paraId="77AE28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F59AD69" w14:textId="26D7CE9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Shukla M. A.</w:t>
            </w:r>
          </w:p>
        </w:tc>
        <w:tc>
          <w:tcPr>
            <w:tcW w:w="6237" w:type="dxa"/>
            <w:tcBorders>
              <w:top w:val="nil"/>
              <w:left w:val="nil"/>
              <w:bottom w:val="nil"/>
              <w:right w:val="nil"/>
            </w:tcBorders>
            <w:shd w:val="clear" w:color="auto" w:fill="auto"/>
            <w:hideMark/>
          </w:tcPr>
          <w:p w14:paraId="5E5E77F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05CDB28" w14:textId="77777777" w:rsidTr="00E50378">
        <w:trPr>
          <w:trHeight w:val="630"/>
        </w:trPr>
        <w:tc>
          <w:tcPr>
            <w:tcW w:w="551" w:type="dxa"/>
            <w:tcBorders>
              <w:top w:val="nil"/>
              <w:left w:val="nil"/>
              <w:bottom w:val="nil"/>
              <w:right w:val="nil"/>
            </w:tcBorders>
            <w:shd w:val="clear" w:color="auto" w:fill="auto"/>
            <w:noWrap/>
            <w:hideMark/>
          </w:tcPr>
          <w:p w14:paraId="10F23F7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305</w:t>
            </w:r>
          </w:p>
        </w:tc>
        <w:tc>
          <w:tcPr>
            <w:tcW w:w="6112" w:type="dxa"/>
            <w:tcBorders>
              <w:top w:val="nil"/>
              <w:left w:val="nil"/>
              <w:bottom w:val="nil"/>
              <w:right w:val="nil"/>
            </w:tcBorders>
            <w:shd w:val="clear" w:color="auto" w:fill="auto"/>
            <w:hideMark/>
          </w:tcPr>
          <w:p w14:paraId="387A48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Refugees of the Syrian Civil War: Impact on Reemerging Infections, Health Services, and Biosecurity in Turkey</w:t>
            </w:r>
          </w:p>
        </w:tc>
        <w:tc>
          <w:tcPr>
            <w:tcW w:w="850" w:type="dxa"/>
            <w:tcBorders>
              <w:top w:val="nil"/>
              <w:left w:val="nil"/>
              <w:bottom w:val="nil"/>
              <w:right w:val="nil"/>
            </w:tcBorders>
            <w:shd w:val="clear" w:color="auto" w:fill="auto"/>
            <w:noWrap/>
            <w:hideMark/>
          </w:tcPr>
          <w:p w14:paraId="464592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7621F871" w14:textId="410EA78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Doganay M.</w:t>
            </w:r>
          </w:p>
        </w:tc>
        <w:tc>
          <w:tcPr>
            <w:tcW w:w="6237" w:type="dxa"/>
            <w:tcBorders>
              <w:top w:val="nil"/>
              <w:left w:val="nil"/>
              <w:bottom w:val="nil"/>
              <w:right w:val="nil"/>
            </w:tcBorders>
            <w:shd w:val="clear" w:color="auto" w:fill="auto"/>
            <w:hideMark/>
          </w:tcPr>
          <w:p w14:paraId="1044F4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E026F80" w14:textId="77777777" w:rsidTr="00E50378">
        <w:trPr>
          <w:trHeight w:val="645"/>
        </w:trPr>
        <w:tc>
          <w:tcPr>
            <w:tcW w:w="551" w:type="dxa"/>
            <w:tcBorders>
              <w:top w:val="nil"/>
              <w:left w:val="nil"/>
              <w:bottom w:val="nil"/>
              <w:right w:val="nil"/>
            </w:tcBorders>
            <w:shd w:val="clear" w:color="auto" w:fill="auto"/>
            <w:noWrap/>
            <w:hideMark/>
          </w:tcPr>
          <w:p w14:paraId="455055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306</w:t>
            </w:r>
          </w:p>
        </w:tc>
        <w:tc>
          <w:tcPr>
            <w:tcW w:w="6112" w:type="dxa"/>
            <w:tcBorders>
              <w:top w:val="nil"/>
              <w:left w:val="nil"/>
              <w:bottom w:val="nil"/>
              <w:right w:val="nil"/>
            </w:tcBorders>
            <w:shd w:val="clear" w:color="auto" w:fill="auto"/>
            <w:hideMark/>
          </w:tcPr>
          <w:p w14:paraId="35E5B85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Closed reduction and percutaneous pinning of fracture surgical neck of the humerus</w:t>
            </w:r>
          </w:p>
        </w:tc>
        <w:tc>
          <w:tcPr>
            <w:tcW w:w="850" w:type="dxa"/>
            <w:tcBorders>
              <w:top w:val="nil"/>
              <w:left w:val="nil"/>
              <w:bottom w:val="nil"/>
              <w:right w:val="nil"/>
            </w:tcBorders>
            <w:shd w:val="clear" w:color="auto" w:fill="auto"/>
            <w:noWrap/>
            <w:hideMark/>
          </w:tcPr>
          <w:p w14:paraId="48DE29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0DF6F798" w14:textId="6C74D672"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Ahmed Mohamed </w:t>
            </w:r>
            <w:r w:rsidR="00E36244">
              <w:rPr>
                <w:rFonts w:ascii="Calibri" w:eastAsia="Times New Roman" w:hAnsi="Calibri" w:cs="Calibri"/>
                <w:color w:val="000000"/>
                <w:kern w:val="0"/>
                <w:lang w:val="fr-FR"/>
                <w14:ligatures w14:val="none"/>
              </w:rPr>
              <w:t>AO.</w:t>
            </w:r>
          </w:p>
        </w:tc>
        <w:tc>
          <w:tcPr>
            <w:tcW w:w="6237" w:type="dxa"/>
            <w:tcBorders>
              <w:top w:val="nil"/>
              <w:left w:val="nil"/>
              <w:bottom w:val="nil"/>
              <w:right w:val="nil"/>
            </w:tcBorders>
            <w:shd w:val="clear" w:color="auto" w:fill="auto"/>
            <w:hideMark/>
          </w:tcPr>
          <w:p w14:paraId="56852C5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2C8139F" w14:textId="77777777" w:rsidTr="00E50378">
        <w:trPr>
          <w:trHeight w:val="630"/>
        </w:trPr>
        <w:tc>
          <w:tcPr>
            <w:tcW w:w="551" w:type="dxa"/>
            <w:tcBorders>
              <w:top w:val="nil"/>
              <w:left w:val="nil"/>
              <w:bottom w:val="nil"/>
              <w:right w:val="nil"/>
            </w:tcBorders>
            <w:shd w:val="clear" w:color="auto" w:fill="auto"/>
            <w:noWrap/>
            <w:hideMark/>
          </w:tcPr>
          <w:p w14:paraId="4E7C6B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307</w:t>
            </w:r>
          </w:p>
        </w:tc>
        <w:tc>
          <w:tcPr>
            <w:tcW w:w="6112" w:type="dxa"/>
            <w:tcBorders>
              <w:top w:val="nil"/>
              <w:left w:val="nil"/>
              <w:bottom w:val="nil"/>
              <w:right w:val="nil"/>
            </w:tcBorders>
            <w:shd w:val="clear" w:color="auto" w:fill="auto"/>
            <w:hideMark/>
          </w:tcPr>
          <w:p w14:paraId="162D2E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Interferon-gamma-release assay prevents unnecessary tuberculosis therapy</w:t>
            </w:r>
          </w:p>
        </w:tc>
        <w:tc>
          <w:tcPr>
            <w:tcW w:w="850" w:type="dxa"/>
            <w:tcBorders>
              <w:top w:val="nil"/>
              <w:left w:val="nil"/>
              <w:bottom w:val="nil"/>
              <w:right w:val="nil"/>
            </w:tcBorders>
            <w:shd w:val="clear" w:color="auto" w:fill="auto"/>
            <w:noWrap/>
            <w:hideMark/>
          </w:tcPr>
          <w:p w14:paraId="5E6699E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12AB77E" w14:textId="7E9135A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Schichter-Konfino</w:t>
            </w:r>
            <w:r w:rsidR="00E3624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V.</w:t>
            </w:r>
          </w:p>
        </w:tc>
        <w:tc>
          <w:tcPr>
            <w:tcW w:w="6237" w:type="dxa"/>
            <w:tcBorders>
              <w:top w:val="nil"/>
              <w:left w:val="nil"/>
              <w:bottom w:val="nil"/>
              <w:right w:val="nil"/>
            </w:tcBorders>
            <w:shd w:val="clear" w:color="auto" w:fill="auto"/>
            <w:hideMark/>
          </w:tcPr>
          <w:p w14:paraId="7ECE13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5C4377D" w14:textId="77777777" w:rsidTr="00E50378">
        <w:trPr>
          <w:trHeight w:val="660"/>
        </w:trPr>
        <w:tc>
          <w:tcPr>
            <w:tcW w:w="551" w:type="dxa"/>
            <w:tcBorders>
              <w:top w:val="nil"/>
              <w:left w:val="nil"/>
              <w:bottom w:val="nil"/>
              <w:right w:val="nil"/>
            </w:tcBorders>
            <w:shd w:val="clear" w:color="auto" w:fill="auto"/>
            <w:noWrap/>
            <w:hideMark/>
          </w:tcPr>
          <w:p w14:paraId="10A584B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308</w:t>
            </w:r>
          </w:p>
        </w:tc>
        <w:tc>
          <w:tcPr>
            <w:tcW w:w="6112" w:type="dxa"/>
            <w:tcBorders>
              <w:top w:val="nil"/>
              <w:left w:val="nil"/>
              <w:bottom w:val="nil"/>
              <w:right w:val="nil"/>
            </w:tcBorders>
            <w:shd w:val="clear" w:color="auto" w:fill="auto"/>
            <w:hideMark/>
          </w:tcPr>
          <w:p w14:paraId="38E1450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Mortality from infectious diseases among refugees and immigrants compared to native Danes: a historical prospective cohort study</w:t>
            </w:r>
          </w:p>
        </w:tc>
        <w:tc>
          <w:tcPr>
            <w:tcW w:w="850" w:type="dxa"/>
            <w:tcBorders>
              <w:top w:val="nil"/>
              <w:left w:val="nil"/>
              <w:bottom w:val="nil"/>
              <w:right w:val="nil"/>
            </w:tcBorders>
            <w:shd w:val="clear" w:color="auto" w:fill="auto"/>
            <w:noWrap/>
            <w:hideMark/>
          </w:tcPr>
          <w:p w14:paraId="35223AF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7D3D079E" w14:textId="23C496E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Norredam M. </w:t>
            </w:r>
          </w:p>
        </w:tc>
        <w:tc>
          <w:tcPr>
            <w:tcW w:w="6237" w:type="dxa"/>
            <w:tcBorders>
              <w:top w:val="nil"/>
              <w:left w:val="nil"/>
              <w:bottom w:val="nil"/>
              <w:right w:val="nil"/>
            </w:tcBorders>
            <w:shd w:val="clear" w:color="auto" w:fill="auto"/>
            <w:hideMark/>
          </w:tcPr>
          <w:p w14:paraId="295A3C3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D38481" w14:textId="77777777" w:rsidTr="00E50378">
        <w:trPr>
          <w:trHeight w:val="615"/>
        </w:trPr>
        <w:tc>
          <w:tcPr>
            <w:tcW w:w="551" w:type="dxa"/>
            <w:tcBorders>
              <w:top w:val="nil"/>
              <w:left w:val="nil"/>
              <w:bottom w:val="nil"/>
              <w:right w:val="nil"/>
            </w:tcBorders>
            <w:shd w:val="clear" w:color="auto" w:fill="auto"/>
            <w:noWrap/>
            <w:hideMark/>
          </w:tcPr>
          <w:p w14:paraId="53916A6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309</w:t>
            </w:r>
          </w:p>
        </w:tc>
        <w:tc>
          <w:tcPr>
            <w:tcW w:w="6112" w:type="dxa"/>
            <w:tcBorders>
              <w:top w:val="nil"/>
              <w:left w:val="nil"/>
              <w:bottom w:val="nil"/>
              <w:right w:val="nil"/>
            </w:tcBorders>
            <w:shd w:val="clear" w:color="auto" w:fill="auto"/>
            <w:hideMark/>
          </w:tcPr>
          <w:p w14:paraId="0CAC1A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among Ethiopian immigrants in Israel: a descriptive literature review</w:t>
            </w:r>
          </w:p>
        </w:tc>
        <w:tc>
          <w:tcPr>
            <w:tcW w:w="850" w:type="dxa"/>
            <w:tcBorders>
              <w:top w:val="nil"/>
              <w:left w:val="nil"/>
              <w:bottom w:val="nil"/>
              <w:right w:val="nil"/>
            </w:tcBorders>
            <w:shd w:val="clear" w:color="auto" w:fill="auto"/>
            <w:noWrap/>
            <w:hideMark/>
          </w:tcPr>
          <w:p w14:paraId="41772C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3ECD675" w14:textId="47DE9F6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Treister-Goltzman Y. </w:t>
            </w:r>
          </w:p>
        </w:tc>
        <w:tc>
          <w:tcPr>
            <w:tcW w:w="6237" w:type="dxa"/>
            <w:tcBorders>
              <w:top w:val="nil"/>
              <w:left w:val="nil"/>
              <w:bottom w:val="nil"/>
              <w:right w:val="nil"/>
            </w:tcBorders>
            <w:shd w:val="clear" w:color="auto" w:fill="auto"/>
            <w:hideMark/>
          </w:tcPr>
          <w:p w14:paraId="7FEBF99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4E702E" w14:textId="77777777" w:rsidTr="00E50378">
        <w:trPr>
          <w:trHeight w:val="450"/>
        </w:trPr>
        <w:tc>
          <w:tcPr>
            <w:tcW w:w="551" w:type="dxa"/>
            <w:tcBorders>
              <w:top w:val="nil"/>
              <w:left w:val="nil"/>
              <w:bottom w:val="nil"/>
              <w:right w:val="nil"/>
            </w:tcBorders>
            <w:shd w:val="clear" w:color="auto" w:fill="auto"/>
            <w:noWrap/>
            <w:hideMark/>
          </w:tcPr>
          <w:p w14:paraId="3F8F10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310</w:t>
            </w:r>
          </w:p>
        </w:tc>
        <w:tc>
          <w:tcPr>
            <w:tcW w:w="6112" w:type="dxa"/>
            <w:tcBorders>
              <w:top w:val="nil"/>
              <w:left w:val="nil"/>
              <w:bottom w:val="nil"/>
              <w:right w:val="nil"/>
            </w:tcBorders>
            <w:shd w:val="clear" w:color="auto" w:fill="auto"/>
            <w:hideMark/>
          </w:tcPr>
          <w:p w14:paraId="6E7B845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Emergent infectious uveitis</w:t>
            </w:r>
          </w:p>
        </w:tc>
        <w:tc>
          <w:tcPr>
            <w:tcW w:w="850" w:type="dxa"/>
            <w:tcBorders>
              <w:top w:val="nil"/>
              <w:left w:val="nil"/>
              <w:bottom w:val="nil"/>
              <w:right w:val="nil"/>
            </w:tcBorders>
            <w:shd w:val="clear" w:color="auto" w:fill="auto"/>
            <w:noWrap/>
            <w:hideMark/>
          </w:tcPr>
          <w:p w14:paraId="139196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534DB8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Moncef, Khairallah </w:t>
            </w:r>
          </w:p>
        </w:tc>
        <w:tc>
          <w:tcPr>
            <w:tcW w:w="6237" w:type="dxa"/>
            <w:tcBorders>
              <w:top w:val="nil"/>
              <w:left w:val="nil"/>
              <w:bottom w:val="nil"/>
              <w:right w:val="nil"/>
            </w:tcBorders>
            <w:shd w:val="clear" w:color="auto" w:fill="auto"/>
            <w:hideMark/>
          </w:tcPr>
          <w:p w14:paraId="679D583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1314E2A" w14:textId="77777777" w:rsidTr="00E50378">
        <w:trPr>
          <w:trHeight w:val="465"/>
        </w:trPr>
        <w:tc>
          <w:tcPr>
            <w:tcW w:w="551" w:type="dxa"/>
            <w:tcBorders>
              <w:top w:val="nil"/>
              <w:left w:val="nil"/>
              <w:bottom w:val="nil"/>
              <w:right w:val="nil"/>
            </w:tcBorders>
            <w:shd w:val="clear" w:color="auto" w:fill="auto"/>
            <w:noWrap/>
            <w:hideMark/>
          </w:tcPr>
          <w:p w14:paraId="4E3256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311</w:t>
            </w:r>
          </w:p>
        </w:tc>
        <w:tc>
          <w:tcPr>
            <w:tcW w:w="6112" w:type="dxa"/>
            <w:tcBorders>
              <w:top w:val="nil"/>
              <w:left w:val="nil"/>
              <w:bottom w:val="nil"/>
              <w:right w:val="nil"/>
            </w:tcBorders>
            <w:shd w:val="clear" w:color="auto" w:fill="auto"/>
            <w:hideMark/>
          </w:tcPr>
          <w:p w14:paraId="7C32F2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Israel--main epidemiological aspects</w:t>
            </w:r>
          </w:p>
        </w:tc>
        <w:tc>
          <w:tcPr>
            <w:tcW w:w="850" w:type="dxa"/>
            <w:tcBorders>
              <w:top w:val="nil"/>
              <w:left w:val="nil"/>
              <w:bottom w:val="nil"/>
              <w:right w:val="nil"/>
            </w:tcBorders>
            <w:shd w:val="clear" w:color="auto" w:fill="auto"/>
            <w:noWrap/>
            <w:hideMark/>
          </w:tcPr>
          <w:p w14:paraId="49807F7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61A69BD2" w14:textId="4295C05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4FB4AB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8BC2C1D" w14:textId="77777777" w:rsidTr="00E50378">
        <w:trPr>
          <w:trHeight w:val="585"/>
        </w:trPr>
        <w:tc>
          <w:tcPr>
            <w:tcW w:w="551" w:type="dxa"/>
            <w:tcBorders>
              <w:top w:val="nil"/>
              <w:left w:val="nil"/>
              <w:bottom w:val="nil"/>
              <w:right w:val="nil"/>
            </w:tcBorders>
            <w:shd w:val="clear" w:color="auto" w:fill="auto"/>
            <w:noWrap/>
            <w:hideMark/>
          </w:tcPr>
          <w:p w14:paraId="3B9093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312</w:t>
            </w:r>
          </w:p>
        </w:tc>
        <w:tc>
          <w:tcPr>
            <w:tcW w:w="6112" w:type="dxa"/>
            <w:tcBorders>
              <w:top w:val="nil"/>
              <w:left w:val="nil"/>
              <w:bottom w:val="nil"/>
              <w:right w:val="nil"/>
            </w:tcBorders>
            <w:shd w:val="clear" w:color="auto" w:fill="auto"/>
            <w:hideMark/>
          </w:tcPr>
          <w:p w14:paraId="3469F6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Mycobacterium tuberculosis infection presenting with cutaneous abscess and osteomyelitis</w:t>
            </w:r>
          </w:p>
        </w:tc>
        <w:tc>
          <w:tcPr>
            <w:tcW w:w="850" w:type="dxa"/>
            <w:tcBorders>
              <w:top w:val="nil"/>
              <w:left w:val="nil"/>
              <w:bottom w:val="nil"/>
              <w:right w:val="nil"/>
            </w:tcBorders>
            <w:shd w:val="clear" w:color="auto" w:fill="auto"/>
            <w:noWrap/>
            <w:hideMark/>
          </w:tcPr>
          <w:p w14:paraId="60186F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476BC2E" w14:textId="7FF7CAD7" w:rsidR="00E50378" w:rsidRPr="00E50378" w:rsidRDefault="00E36244" w:rsidP="00E50378">
            <w:pPr>
              <w:spacing w:after="0" w:line="240" w:lineRule="auto"/>
              <w:rPr>
                <w:rFonts w:ascii="Calibri" w:eastAsia="Times New Roman" w:hAnsi="Calibri" w:cs="Calibri"/>
                <w:color w:val="000000"/>
                <w:kern w:val="0"/>
                <w:lang/>
                <w14:ligatures w14:val="none"/>
              </w:rPr>
            </w:pPr>
            <w:r>
              <w:rPr>
                <w:rFonts w:ascii="Calibri" w:eastAsia="Times New Roman" w:hAnsi="Calibri" w:cs="Calibri"/>
                <w:color w:val="000000"/>
                <w:kern w:val="0"/>
                <w:lang w:val="fr-FR"/>
                <w14:ligatures w14:val="none"/>
              </w:rPr>
              <w:t>E</w:t>
            </w:r>
            <w:r w:rsidR="00E50378" w:rsidRPr="00E50378">
              <w:rPr>
                <w:rFonts w:ascii="Calibri" w:eastAsia="Times New Roman" w:hAnsi="Calibri" w:cs="Calibri"/>
                <w:color w:val="000000"/>
                <w:kern w:val="0"/>
                <w:lang/>
                <w14:ligatures w14:val="none"/>
              </w:rPr>
              <w:t>salatmanesh</w:t>
            </w:r>
            <w:r>
              <w:rPr>
                <w:rFonts w:ascii="Calibri" w:eastAsia="Times New Roman" w:hAnsi="Calibri" w:cs="Calibri"/>
                <w:color w:val="000000"/>
                <w:kern w:val="0"/>
                <w:lang w:val="fr-FR"/>
                <w14:ligatures w14:val="none"/>
              </w:rPr>
              <w:t xml:space="preserve"> K.</w:t>
            </w:r>
            <w:r w:rsidR="00E50378"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7A1DEA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2AFCC9C" w14:textId="77777777" w:rsidTr="00E50378">
        <w:trPr>
          <w:trHeight w:val="600"/>
        </w:trPr>
        <w:tc>
          <w:tcPr>
            <w:tcW w:w="551" w:type="dxa"/>
            <w:tcBorders>
              <w:top w:val="nil"/>
              <w:left w:val="nil"/>
              <w:bottom w:val="nil"/>
              <w:right w:val="nil"/>
            </w:tcBorders>
            <w:shd w:val="clear" w:color="auto" w:fill="auto"/>
            <w:noWrap/>
            <w:hideMark/>
          </w:tcPr>
          <w:p w14:paraId="15F54F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313</w:t>
            </w:r>
          </w:p>
        </w:tc>
        <w:tc>
          <w:tcPr>
            <w:tcW w:w="6112" w:type="dxa"/>
            <w:tcBorders>
              <w:top w:val="nil"/>
              <w:left w:val="nil"/>
              <w:bottom w:val="nil"/>
              <w:right w:val="nil"/>
            </w:tcBorders>
            <w:shd w:val="clear" w:color="auto" w:fill="auto"/>
            <w:hideMark/>
          </w:tcPr>
          <w:p w14:paraId="7EF1B1A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Current status and changing trends of antimicrobial resistance in Saudi Arabia</w:t>
            </w:r>
          </w:p>
        </w:tc>
        <w:tc>
          <w:tcPr>
            <w:tcW w:w="850" w:type="dxa"/>
            <w:tcBorders>
              <w:top w:val="nil"/>
              <w:left w:val="nil"/>
              <w:bottom w:val="nil"/>
              <w:right w:val="nil"/>
            </w:tcBorders>
            <w:shd w:val="clear" w:color="auto" w:fill="auto"/>
            <w:noWrap/>
            <w:hideMark/>
          </w:tcPr>
          <w:p w14:paraId="1938D6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347BFCC5" w14:textId="602DA9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Akhter J. </w:t>
            </w:r>
          </w:p>
        </w:tc>
        <w:tc>
          <w:tcPr>
            <w:tcW w:w="6237" w:type="dxa"/>
            <w:tcBorders>
              <w:top w:val="nil"/>
              <w:left w:val="nil"/>
              <w:bottom w:val="nil"/>
              <w:right w:val="nil"/>
            </w:tcBorders>
            <w:shd w:val="clear" w:color="auto" w:fill="auto"/>
            <w:hideMark/>
          </w:tcPr>
          <w:p w14:paraId="139CD54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3E87EDF" w14:textId="77777777" w:rsidTr="00E50378">
        <w:trPr>
          <w:trHeight w:val="645"/>
        </w:trPr>
        <w:tc>
          <w:tcPr>
            <w:tcW w:w="551" w:type="dxa"/>
            <w:tcBorders>
              <w:top w:val="nil"/>
              <w:left w:val="nil"/>
              <w:bottom w:val="nil"/>
              <w:right w:val="nil"/>
            </w:tcBorders>
            <w:shd w:val="clear" w:color="auto" w:fill="auto"/>
            <w:noWrap/>
            <w:hideMark/>
          </w:tcPr>
          <w:p w14:paraId="2D4923C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314</w:t>
            </w:r>
          </w:p>
        </w:tc>
        <w:tc>
          <w:tcPr>
            <w:tcW w:w="6112" w:type="dxa"/>
            <w:tcBorders>
              <w:top w:val="nil"/>
              <w:left w:val="nil"/>
              <w:bottom w:val="nil"/>
              <w:right w:val="nil"/>
            </w:tcBorders>
            <w:shd w:val="clear" w:color="auto" w:fill="auto"/>
            <w:hideMark/>
          </w:tcPr>
          <w:p w14:paraId="69EEA8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Pyrosequencing for rapid detection of tuberculosis resistance to Rifampicin and Isoniazid in Syrian and Lebanese clinical isolates</w:t>
            </w:r>
          </w:p>
        </w:tc>
        <w:tc>
          <w:tcPr>
            <w:tcW w:w="850" w:type="dxa"/>
            <w:tcBorders>
              <w:top w:val="nil"/>
              <w:left w:val="nil"/>
              <w:bottom w:val="nil"/>
              <w:right w:val="nil"/>
            </w:tcBorders>
            <w:shd w:val="clear" w:color="auto" w:fill="auto"/>
            <w:noWrap/>
            <w:hideMark/>
          </w:tcPr>
          <w:p w14:paraId="03CF3F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40CDA32F" w14:textId="52C7606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Hamze M. </w:t>
            </w:r>
          </w:p>
        </w:tc>
        <w:tc>
          <w:tcPr>
            <w:tcW w:w="6237" w:type="dxa"/>
            <w:tcBorders>
              <w:top w:val="nil"/>
              <w:left w:val="nil"/>
              <w:bottom w:val="nil"/>
              <w:right w:val="nil"/>
            </w:tcBorders>
            <w:shd w:val="clear" w:color="auto" w:fill="auto"/>
            <w:hideMark/>
          </w:tcPr>
          <w:p w14:paraId="2BFA144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16B67DA" w14:textId="77777777" w:rsidTr="00E50378">
        <w:trPr>
          <w:trHeight w:val="465"/>
        </w:trPr>
        <w:tc>
          <w:tcPr>
            <w:tcW w:w="551" w:type="dxa"/>
            <w:tcBorders>
              <w:top w:val="nil"/>
              <w:left w:val="nil"/>
              <w:bottom w:val="nil"/>
              <w:right w:val="nil"/>
            </w:tcBorders>
            <w:shd w:val="clear" w:color="auto" w:fill="auto"/>
            <w:noWrap/>
            <w:hideMark/>
          </w:tcPr>
          <w:p w14:paraId="795808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315</w:t>
            </w:r>
          </w:p>
        </w:tc>
        <w:tc>
          <w:tcPr>
            <w:tcW w:w="6112" w:type="dxa"/>
            <w:tcBorders>
              <w:top w:val="nil"/>
              <w:left w:val="nil"/>
              <w:bottom w:val="nil"/>
              <w:right w:val="nil"/>
            </w:tcBorders>
            <w:shd w:val="clear" w:color="auto" w:fill="auto"/>
            <w:hideMark/>
          </w:tcPr>
          <w:p w14:paraId="4154A2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extra-pulmonary tuberculosis in Israel, 1999-2010</w:t>
            </w:r>
          </w:p>
        </w:tc>
        <w:tc>
          <w:tcPr>
            <w:tcW w:w="850" w:type="dxa"/>
            <w:tcBorders>
              <w:top w:val="nil"/>
              <w:left w:val="nil"/>
              <w:bottom w:val="nil"/>
              <w:right w:val="nil"/>
            </w:tcBorders>
            <w:shd w:val="clear" w:color="auto" w:fill="auto"/>
            <w:noWrap/>
            <w:hideMark/>
          </w:tcPr>
          <w:p w14:paraId="66EA6F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4ABABBEC" w14:textId="45C92BE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78C826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79E9514" w14:textId="77777777" w:rsidTr="00E50378">
        <w:trPr>
          <w:trHeight w:val="480"/>
        </w:trPr>
        <w:tc>
          <w:tcPr>
            <w:tcW w:w="551" w:type="dxa"/>
            <w:tcBorders>
              <w:top w:val="nil"/>
              <w:left w:val="nil"/>
              <w:bottom w:val="nil"/>
              <w:right w:val="nil"/>
            </w:tcBorders>
            <w:shd w:val="clear" w:color="auto" w:fill="auto"/>
            <w:noWrap/>
            <w:hideMark/>
          </w:tcPr>
          <w:p w14:paraId="007BE1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316</w:t>
            </w:r>
          </w:p>
        </w:tc>
        <w:tc>
          <w:tcPr>
            <w:tcW w:w="6112" w:type="dxa"/>
            <w:tcBorders>
              <w:top w:val="nil"/>
              <w:left w:val="nil"/>
              <w:bottom w:val="nil"/>
              <w:right w:val="nil"/>
            </w:tcBorders>
            <w:shd w:val="clear" w:color="auto" w:fill="auto"/>
            <w:hideMark/>
          </w:tcPr>
          <w:p w14:paraId="2B97F34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Cysticercosis: imported and autochthonous infections in Kuwait</w:t>
            </w:r>
          </w:p>
        </w:tc>
        <w:tc>
          <w:tcPr>
            <w:tcW w:w="850" w:type="dxa"/>
            <w:tcBorders>
              <w:top w:val="nil"/>
              <w:left w:val="nil"/>
              <w:bottom w:val="nil"/>
              <w:right w:val="nil"/>
            </w:tcBorders>
            <w:shd w:val="clear" w:color="auto" w:fill="auto"/>
            <w:noWrap/>
            <w:hideMark/>
          </w:tcPr>
          <w:p w14:paraId="7F5BE5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03801929" w14:textId="51A6EFE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Hira P. R. </w:t>
            </w:r>
          </w:p>
        </w:tc>
        <w:tc>
          <w:tcPr>
            <w:tcW w:w="6237" w:type="dxa"/>
            <w:tcBorders>
              <w:top w:val="nil"/>
              <w:left w:val="nil"/>
              <w:bottom w:val="nil"/>
              <w:right w:val="nil"/>
            </w:tcBorders>
            <w:shd w:val="clear" w:color="auto" w:fill="auto"/>
            <w:hideMark/>
          </w:tcPr>
          <w:p w14:paraId="6451F7D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FFB8882" w14:textId="77777777" w:rsidTr="00E50378">
        <w:trPr>
          <w:trHeight w:val="900"/>
        </w:trPr>
        <w:tc>
          <w:tcPr>
            <w:tcW w:w="551" w:type="dxa"/>
            <w:tcBorders>
              <w:top w:val="nil"/>
              <w:left w:val="nil"/>
              <w:bottom w:val="nil"/>
              <w:right w:val="nil"/>
            </w:tcBorders>
            <w:shd w:val="clear" w:color="auto" w:fill="auto"/>
            <w:noWrap/>
            <w:hideMark/>
          </w:tcPr>
          <w:p w14:paraId="59C9F82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317</w:t>
            </w:r>
          </w:p>
        </w:tc>
        <w:tc>
          <w:tcPr>
            <w:tcW w:w="6112" w:type="dxa"/>
            <w:tcBorders>
              <w:top w:val="nil"/>
              <w:left w:val="nil"/>
              <w:bottom w:val="nil"/>
              <w:right w:val="nil"/>
            </w:tcBorders>
            <w:shd w:val="clear" w:color="auto" w:fill="auto"/>
            <w:hideMark/>
          </w:tcPr>
          <w:p w14:paraId="3441F2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retrospective review of patients seen at the national school of tropical medicine clinic at Baylor College of medicine in Houston, Texas from 2011-2020</w:t>
            </w:r>
          </w:p>
        </w:tc>
        <w:tc>
          <w:tcPr>
            <w:tcW w:w="850" w:type="dxa"/>
            <w:tcBorders>
              <w:top w:val="nil"/>
              <w:left w:val="nil"/>
              <w:bottom w:val="nil"/>
              <w:right w:val="nil"/>
            </w:tcBorders>
            <w:shd w:val="clear" w:color="auto" w:fill="auto"/>
            <w:noWrap/>
            <w:hideMark/>
          </w:tcPr>
          <w:p w14:paraId="610E19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750510DA" w14:textId="0C4E2B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Kaplan J. </w:t>
            </w:r>
          </w:p>
        </w:tc>
        <w:tc>
          <w:tcPr>
            <w:tcW w:w="6237" w:type="dxa"/>
            <w:tcBorders>
              <w:top w:val="nil"/>
              <w:left w:val="nil"/>
              <w:bottom w:val="nil"/>
              <w:right w:val="nil"/>
            </w:tcBorders>
            <w:shd w:val="clear" w:color="auto" w:fill="auto"/>
            <w:hideMark/>
          </w:tcPr>
          <w:p w14:paraId="5E647C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040985D" w14:textId="77777777" w:rsidTr="00E50378">
        <w:trPr>
          <w:trHeight w:val="660"/>
        </w:trPr>
        <w:tc>
          <w:tcPr>
            <w:tcW w:w="551" w:type="dxa"/>
            <w:tcBorders>
              <w:top w:val="nil"/>
              <w:left w:val="nil"/>
              <w:bottom w:val="nil"/>
              <w:right w:val="nil"/>
            </w:tcBorders>
            <w:shd w:val="clear" w:color="auto" w:fill="auto"/>
            <w:noWrap/>
            <w:hideMark/>
          </w:tcPr>
          <w:p w14:paraId="7FB0C0B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318</w:t>
            </w:r>
          </w:p>
        </w:tc>
        <w:tc>
          <w:tcPr>
            <w:tcW w:w="6112" w:type="dxa"/>
            <w:tcBorders>
              <w:top w:val="nil"/>
              <w:left w:val="nil"/>
              <w:bottom w:val="nil"/>
              <w:right w:val="nil"/>
            </w:tcBorders>
            <w:shd w:val="clear" w:color="auto" w:fill="auto"/>
            <w:hideMark/>
          </w:tcPr>
          <w:p w14:paraId="3ADEE0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 Findings of Pediatric HIV Infection in a Tertiary Center in Turkey</w:t>
            </w:r>
          </w:p>
        </w:tc>
        <w:tc>
          <w:tcPr>
            <w:tcW w:w="850" w:type="dxa"/>
            <w:tcBorders>
              <w:top w:val="nil"/>
              <w:left w:val="nil"/>
              <w:bottom w:val="nil"/>
              <w:right w:val="nil"/>
            </w:tcBorders>
            <w:shd w:val="clear" w:color="auto" w:fill="auto"/>
            <w:noWrap/>
            <w:hideMark/>
          </w:tcPr>
          <w:p w14:paraId="1357D0F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2AF76EBD" w14:textId="2DE25C5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Sutcu M. </w:t>
            </w:r>
          </w:p>
        </w:tc>
        <w:tc>
          <w:tcPr>
            <w:tcW w:w="6237" w:type="dxa"/>
            <w:tcBorders>
              <w:top w:val="nil"/>
              <w:left w:val="nil"/>
              <w:bottom w:val="nil"/>
              <w:right w:val="nil"/>
            </w:tcBorders>
            <w:shd w:val="clear" w:color="auto" w:fill="auto"/>
            <w:hideMark/>
          </w:tcPr>
          <w:p w14:paraId="716023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C53F6D5" w14:textId="77777777" w:rsidTr="00E50378">
        <w:trPr>
          <w:trHeight w:val="495"/>
        </w:trPr>
        <w:tc>
          <w:tcPr>
            <w:tcW w:w="551" w:type="dxa"/>
            <w:tcBorders>
              <w:top w:val="nil"/>
              <w:left w:val="nil"/>
              <w:bottom w:val="nil"/>
              <w:right w:val="nil"/>
            </w:tcBorders>
            <w:shd w:val="clear" w:color="auto" w:fill="auto"/>
            <w:noWrap/>
            <w:hideMark/>
          </w:tcPr>
          <w:p w14:paraId="1921ED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319</w:t>
            </w:r>
          </w:p>
        </w:tc>
        <w:tc>
          <w:tcPr>
            <w:tcW w:w="6112" w:type="dxa"/>
            <w:tcBorders>
              <w:top w:val="nil"/>
              <w:left w:val="nil"/>
              <w:bottom w:val="nil"/>
              <w:right w:val="nil"/>
            </w:tcBorders>
            <w:shd w:val="clear" w:color="auto" w:fill="auto"/>
            <w:hideMark/>
          </w:tcPr>
          <w:p w14:paraId="45AE4A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Migration and infectious diseases</w:t>
            </w:r>
          </w:p>
        </w:tc>
        <w:tc>
          <w:tcPr>
            <w:tcW w:w="850" w:type="dxa"/>
            <w:tcBorders>
              <w:top w:val="nil"/>
              <w:left w:val="nil"/>
              <w:bottom w:val="nil"/>
              <w:right w:val="nil"/>
            </w:tcBorders>
            <w:shd w:val="clear" w:color="auto" w:fill="auto"/>
            <w:noWrap/>
            <w:hideMark/>
          </w:tcPr>
          <w:p w14:paraId="4A7DC05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5498E32" w14:textId="5FFD290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Demeester R. </w:t>
            </w:r>
          </w:p>
        </w:tc>
        <w:tc>
          <w:tcPr>
            <w:tcW w:w="6237" w:type="dxa"/>
            <w:tcBorders>
              <w:top w:val="nil"/>
              <w:left w:val="nil"/>
              <w:bottom w:val="nil"/>
              <w:right w:val="nil"/>
            </w:tcBorders>
            <w:shd w:val="clear" w:color="auto" w:fill="auto"/>
            <w:hideMark/>
          </w:tcPr>
          <w:p w14:paraId="01E0E8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9B2DC7" w14:textId="77777777" w:rsidTr="00E50378">
        <w:trPr>
          <w:trHeight w:val="600"/>
        </w:trPr>
        <w:tc>
          <w:tcPr>
            <w:tcW w:w="551" w:type="dxa"/>
            <w:tcBorders>
              <w:top w:val="nil"/>
              <w:left w:val="nil"/>
              <w:bottom w:val="nil"/>
              <w:right w:val="nil"/>
            </w:tcBorders>
            <w:shd w:val="clear" w:color="auto" w:fill="auto"/>
            <w:noWrap/>
            <w:hideMark/>
          </w:tcPr>
          <w:p w14:paraId="2C3108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320</w:t>
            </w:r>
          </w:p>
        </w:tc>
        <w:tc>
          <w:tcPr>
            <w:tcW w:w="6112" w:type="dxa"/>
            <w:tcBorders>
              <w:top w:val="nil"/>
              <w:left w:val="nil"/>
              <w:bottom w:val="nil"/>
              <w:right w:val="nil"/>
            </w:tcBorders>
            <w:shd w:val="clear" w:color="auto" w:fill="auto"/>
            <w:hideMark/>
          </w:tcPr>
          <w:p w14:paraId="701072D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Time trends in health care needs of non-EU citizens from developing countries, admitted to a general hospital in northern Italy</w:t>
            </w:r>
          </w:p>
        </w:tc>
        <w:tc>
          <w:tcPr>
            <w:tcW w:w="850" w:type="dxa"/>
            <w:tcBorders>
              <w:top w:val="nil"/>
              <w:left w:val="nil"/>
              <w:bottom w:val="nil"/>
              <w:right w:val="nil"/>
            </w:tcBorders>
            <w:shd w:val="clear" w:color="auto" w:fill="auto"/>
            <w:noWrap/>
            <w:hideMark/>
          </w:tcPr>
          <w:p w14:paraId="421247B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52563EE0" w14:textId="0E1AFC6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Sabbatani S.</w:t>
            </w:r>
          </w:p>
        </w:tc>
        <w:tc>
          <w:tcPr>
            <w:tcW w:w="6237" w:type="dxa"/>
            <w:tcBorders>
              <w:top w:val="nil"/>
              <w:left w:val="nil"/>
              <w:bottom w:val="nil"/>
              <w:right w:val="nil"/>
            </w:tcBorders>
            <w:shd w:val="clear" w:color="auto" w:fill="auto"/>
            <w:hideMark/>
          </w:tcPr>
          <w:p w14:paraId="51B6F9D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4EC9E14" w14:textId="77777777" w:rsidTr="00E50378">
        <w:trPr>
          <w:trHeight w:val="435"/>
        </w:trPr>
        <w:tc>
          <w:tcPr>
            <w:tcW w:w="551" w:type="dxa"/>
            <w:tcBorders>
              <w:top w:val="nil"/>
              <w:left w:val="nil"/>
              <w:bottom w:val="nil"/>
              <w:right w:val="nil"/>
            </w:tcBorders>
            <w:shd w:val="clear" w:color="auto" w:fill="auto"/>
            <w:noWrap/>
            <w:hideMark/>
          </w:tcPr>
          <w:p w14:paraId="23381D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321</w:t>
            </w:r>
          </w:p>
        </w:tc>
        <w:tc>
          <w:tcPr>
            <w:tcW w:w="6112" w:type="dxa"/>
            <w:tcBorders>
              <w:top w:val="nil"/>
              <w:left w:val="nil"/>
              <w:bottom w:val="nil"/>
              <w:right w:val="nil"/>
            </w:tcBorders>
            <w:shd w:val="clear" w:color="auto" w:fill="auto"/>
            <w:hideMark/>
          </w:tcPr>
          <w:p w14:paraId="3ACFF0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interventions in Refugee camps</w:t>
            </w:r>
          </w:p>
        </w:tc>
        <w:tc>
          <w:tcPr>
            <w:tcW w:w="850" w:type="dxa"/>
            <w:tcBorders>
              <w:top w:val="nil"/>
              <w:left w:val="nil"/>
              <w:bottom w:val="nil"/>
              <w:right w:val="nil"/>
            </w:tcBorders>
            <w:shd w:val="clear" w:color="auto" w:fill="auto"/>
            <w:noWrap/>
            <w:hideMark/>
          </w:tcPr>
          <w:p w14:paraId="565D1D0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4D2FB72A" w14:textId="3C52E57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Adrami O.</w:t>
            </w:r>
          </w:p>
        </w:tc>
        <w:tc>
          <w:tcPr>
            <w:tcW w:w="6237" w:type="dxa"/>
            <w:tcBorders>
              <w:top w:val="nil"/>
              <w:left w:val="nil"/>
              <w:bottom w:val="nil"/>
              <w:right w:val="nil"/>
            </w:tcBorders>
            <w:shd w:val="clear" w:color="auto" w:fill="auto"/>
            <w:hideMark/>
          </w:tcPr>
          <w:p w14:paraId="3A92986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1907361" w14:textId="77777777" w:rsidTr="00E50378">
        <w:trPr>
          <w:trHeight w:val="480"/>
        </w:trPr>
        <w:tc>
          <w:tcPr>
            <w:tcW w:w="551" w:type="dxa"/>
            <w:tcBorders>
              <w:top w:val="nil"/>
              <w:left w:val="nil"/>
              <w:bottom w:val="nil"/>
              <w:right w:val="nil"/>
            </w:tcBorders>
            <w:shd w:val="clear" w:color="auto" w:fill="auto"/>
            <w:noWrap/>
            <w:hideMark/>
          </w:tcPr>
          <w:p w14:paraId="24791AC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322</w:t>
            </w:r>
          </w:p>
        </w:tc>
        <w:tc>
          <w:tcPr>
            <w:tcW w:w="6112" w:type="dxa"/>
            <w:tcBorders>
              <w:top w:val="nil"/>
              <w:left w:val="nil"/>
              <w:bottom w:val="nil"/>
              <w:right w:val="nil"/>
            </w:tcBorders>
            <w:shd w:val="clear" w:color="auto" w:fill="auto"/>
            <w:hideMark/>
          </w:tcPr>
          <w:p w14:paraId="55049F3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tuberculosis infection in Maghrebian immigrants</w:t>
            </w:r>
          </w:p>
        </w:tc>
        <w:tc>
          <w:tcPr>
            <w:tcW w:w="850" w:type="dxa"/>
            <w:tcBorders>
              <w:top w:val="nil"/>
              <w:left w:val="nil"/>
              <w:bottom w:val="nil"/>
              <w:right w:val="nil"/>
            </w:tcBorders>
            <w:shd w:val="clear" w:color="auto" w:fill="auto"/>
            <w:noWrap/>
            <w:hideMark/>
          </w:tcPr>
          <w:p w14:paraId="2D5C6B1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4D859CC9" w14:textId="533A20C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Rivas Clemente F. P. </w:t>
            </w:r>
          </w:p>
        </w:tc>
        <w:tc>
          <w:tcPr>
            <w:tcW w:w="6237" w:type="dxa"/>
            <w:tcBorders>
              <w:top w:val="nil"/>
              <w:left w:val="nil"/>
              <w:bottom w:val="nil"/>
              <w:right w:val="nil"/>
            </w:tcBorders>
            <w:shd w:val="clear" w:color="auto" w:fill="auto"/>
            <w:hideMark/>
          </w:tcPr>
          <w:p w14:paraId="19DCAA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04CC829" w14:textId="77777777" w:rsidTr="00E50378">
        <w:trPr>
          <w:trHeight w:val="660"/>
        </w:trPr>
        <w:tc>
          <w:tcPr>
            <w:tcW w:w="551" w:type="dxa"/>
            <w:tcBorders>
              <w:top w:val="nil"/>
              <w:left w:val="nil"/>
              <w:bottom w:val="nil"/>
              <w:right w:val="nil"/>
            </w:tcBorders>
            <w:shd w:val="clear" w:color="auto" w:fill="auto"/>
            <w:noWrap/>
            <w:hideMark/>
          </w:tcPr>
          <w:p w14:paraId="5DA716F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323</w:t>
            </w:r>
          </w:p>
        </w:tc>
        <w:tc>
          <w:tcPr>
            <w:tcW w:w="6112" w:type="dxa"/>
            <w:tcBorders>
              <w:top w:val="nil"/>
              <w:left w:val="nil"/>
              <w:bottom w:val="nil"/>
              <w:right w:val="nil"/>
            </w:tcBorders>
            <w:shd w:val="clear" w:color="auto" w:fill="auto"/>
            <w:hideMark/>
          </w:tcPr>
          <w:p w14:paraId="6E2913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for infectious diseases in newly arrived asymptomatic immigrants in southern Italy</w:t>
            </w:r>
          </w:p>
        </w:tc>
        <w:tc>
          <w:tcPr>
            <w:tcW w:w="850" w:type="dxa"/>
            <w:tcBorders>
              <w:top w:val="nil"/>
              <w:left w:val="nil"/>
              <w:bottom w:val="nil"/>
              <w:right w:val="nil"/>
            </w:tcBorders>
            <w:shd w:val="clear" w:color="auto" w:fill="auto"/>
            <w:noWrap/>
            <w:hideMark/>
          </w:tcPr>
          <w:p w14:paraId="38EDE07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18C8CA70" w14:textId="7809747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Scotto G. </w:t>
            </w:r>
          </w:p>
        </w:tc>
        <w:tc>
          <w:tcPr>
            <w:tcW w:w="6237" w:type="dxa"/>
            <w:tcBorders>
              <w:top w:val="nil"/>
              <w:left w:val="nil"/>
              <w:bottom w:val="nil"/>
              <w:right w:val="nil"/>
            </w:tcBorders>
            <w:shd w:val="clear" w:color="auto" w:fill="auto"/>
            <w:hideMark/>
          </w:tcPr>
          <w:p w14:paraId="6A0AED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8102FEE" w14:textId="77777777" w:rsidTr="00E50378">
        <w:trPr>
          <w:trHeight w:val="585"/>
        </w:trPr>
        <w:tc>
          <w:tcPr>
            <w:tcW w:w="551" w:type="dxa"/>
            <w:tcBorders>
              <w:top w:val="nil"/>
              <w:left w:val="nil"/>
              <w:bottom w:val="nil"/>
              <w:right w:val="nil"/>
            </w:tcBorders>
            <w:shd w:val="clear" w:color="auto" w:fill="auto"/>
            <w:noWrap/>
            <w:hideMark/>
          </w:tcPr>
          <w:p w14:paraId="5CA79D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324</w:t>
            </w:r>
          </w:p>
        </w:tc>
        <w:tc>
          <w:tcPr>
            <w:tcW w:w="6112" w:type="dxa"/>
            <w:tcBorders>
              <w:top w:val="nil"/>
              <w:left w:val="nil"/>
              <w:bottom w:val="nil"/>
              <w:right w:val="nil"/>
            </w:tcBorders>
            <w:shd w:val="clear" w:color="auto" w:fill="auto"/>
            <w:hideMark/>
          </w:tcPr>
          <w:p w14:paraId="25473C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Situation of infection by M. Tuberculosis in a spanish tertiary care hospital</w:t>
            </w:r>
          </w:p>
        </w:tc>
        <w:tc>
          <w:tcPr>
            <w:tcW w:w="850" w:type="dxa"/>
            <w:tcBorders>
              <w:top w:val="nil"/>
              <w:left w:val="nil"/>
              <w:bottom w:val="nil"/>
              <w:right w:val="nil"/>
            </w:tcBorders>
            <w:shd w:val="clear" w:color="auto" w:fill="auto"/>
            <w:noWrap/>
            <w:hideMark/>
          </w:tcPr>
          <w:p w14:paraId="38E4BA5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39CE9385" w14:textId="561D625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Saavedra V.</w:t>
            </w:r>
          </w:p>
        </w:tc>
        <w:tc>
          <w:tcPr>
            <w:tcW w:w="6237" w:type="dxa"/>
            <w:tcBorders>
              <w:top w:val="nil"/>
              <w:left w:val="nil"/>
              <w:bottom w:val="nil"/>
              <w:right w:val="nil"/>
            </w:tcBorders>
            <w:shd w:val="clear" w:color="auto" w:fill="auto"/>
            <w:hideMark/>
          </w:tcPr>
          <w:p w14:paraId="44FE3A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F77093B" w14:textId="77777777" w:rsidTr="00E50378">
        <w:trPr>
          <w:trHeight w:val="930"/>
        </w:trPr>
        <w:tc>
          <w:tcPr>
            <w:tcW w:w="551" w:type="dxa"/>
            <w:tcBorders>
              <w:top w:val="nil"/>
              <w:left w:val="nil"/>
              <w:bottom w:val="nil"/>
              <w:right w:val="nil"/>
            </w:tcBorders>
            <w:shd w:val="clear" w:color="auto" w:fill="auto"/>
            <w:noWrap/>
            <w:hideMark/>
          </w:tcPr>
          <w:p w14:paraId="500BBC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325</w:t>
            </w:r>
          </w:p>
        </w:tc>
        <w:tc>
          <w:tcPr>
            <w:tcW w:w="6112" w:type="dxa"/>
            <w:tcBorders>
              <w:top w:val="nil"/>
              <w:left w:val="nil"/>
              <w:bottom w:val="nil"/>
              <w:right w:val="nil"/>
            </w:tcBorders>
            <w:shd w:val="clear" w:color="auto" w:fill="auto"/>
            <w:hideMark/>
          </w:tcPr>
          <w:p w14:paraId="6D5E15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Evaluation of purified protein derivates test at tuberculosis dispensary in Hatay, Turkey, applied to Turks and Syrian refugees (2012-2015)</w:t>
            </w:r>
          </w:p>
        </w:tc>
        <w:tc>
          <w:tcPr>
            <w:tcW w:w="850" w:type="dxa"/>
            <w:tcBorders>
              <w:top w:val="nil"/>
              <w:left w:val="nil"/>
              <w:bottom w:val="nil"/>
              <w:right w:val="nil"/>
            </w:tcBorders>
            <w:shd w:val="clear" w:color="auto" w:fill="auto"/>
            <w:noWrap/>
            <w:hideMark/>
          </w:tcPr>
          <w:p w14:paraId="4D6F40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4003EE19" w14:textId="405237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Savas N. </w:t>
            </w:r>
          </w:p>
        </w:tc>
        <w:tc>
          <w:tcPr>
            <w:tcW w:w="6237" w:type="dxa"/>
            <w:tcBorders>
              <w:top w:val="nil"/>
              <w:left w:val="nil"/>
              <w:bottom w:val="nil"/>
              <w:right w:val="nil"/>
            </w:tcBorders>
            <w:shd w:val="clear" w:color="auto" w:fill="auto"/>
            <w:hideMark/>
          </w:tcPr>
          <w:p w14:paraId="71D1FA2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7CCBDD" w14:textId="77777777" w:rsidTr="00E50378">
        <w:trPr>
          <w:trHeight w:val="900"/>
        </w:trPr>
        <w:tc>
          <w:tcPr>
            <w:tcW w:w="551" w:type="dxa"/>
            <w:tcBorders>
              <w:top w:val="nil"/>
              <w:left w:val="nil"/>
              <w:bottom w:val="nil"/>
              <w:right w:val="nil"/>
            </w:tcBorders>
            <w:shd w:val="clear" w:color="auto" w:fill="auto"/>
            <w:noWrap/>
            <w:hideMark/>
          </w:tcPr>
          <w:p w14:paraId="34A9EC8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326</w:t>
            </w:r>
          </w:p>
        </w:tc>
        <w:tc>
          <w:tcPr>
            <w:tcW w:w="6112" w:type="dxa"/>
            <w:tcBorders>
              <w:top w:val="nil"/>
              <w:left w:val="nil"/>
              <w:bottom w:val="nil"/>
              <w:right w:val="nil"/>
            </w:tcBorders>
            <w:shd w:val="clear" w:color="auto" w:fill="auto"/>
            <w:hideMark/>
          </w:tcPr>
          <w:p w14:paraId="75E3FD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most predominant spoligopatterns of Mycobacterium tuberculosis isolates among Iranian, Afghan-immigrant, Pakistani and Turkish tuberculosis patients: a comparative analysis</w:t>
            </w:r>
          </w:p>
        </w:tc>
        <w:tc>
          <w:tcPr>
            <w:tcW w:w="850" w:type="dxa"/>
            <w:tcBorders>
              <w:top w:val="nil"/>
              <w:left w:val="nil"/>
              <w:bottom w:val="nil"/>
              <w:right w:val="nil"/>
            </w:tcBorders>
            <w:shd w:val="clear" w:color="auto" w:fill="auto"/>
            <w:noWrap/>
            <w:hideMark/>
          </w:tcPr>
          <w:p w14:paraId="4690D20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3CD700AF" w14:textId="0909894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Merza M. A. </w:t>
            </w:r>
          </w:p>
        </w:tc>
        <w:tc>
          <w:tcPr>
            <w:tcW w:w="6237" w:type="dxa"/>
            <w:tcBorders>
              <w:top w:val="nil"/>
              <w:left w:val="nil"/>
              <w:bottom w:val="nil"/>
              <w:right w:val="nil"/>
            </w:tcBorders>
            <w:shd w:val="clear" w:color="auto" w:fill="auto"/>
            <w:hideMark/>
          </w:tcPr>
          <w:p w14:paraId="1F4209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A7637F8" w14:textId="77777777" w:rsidTr="00E50378">
        <w:trPr>
          <w:trHeight w:val="675"/>
        </w:trPr>
        <w:tc>
          <w:tcPr>
            <w:tcW w:w="551" w:type="dxa"/>
            <w:tcBorders>
              <w:top w:val="nil"/>
              <w:left w:val="nil"/>
              <w:bottom w:val="nil"/>
              <w:right w:val="nil"/>
            </w:tcBorders>
            <w:shd w:val="clear" w:color="auto" w:fill="auto"/>
            <w:noWrap/>
            <w:hideMark/>
          </w:tcPr>
          <w:p w14:paraId="25A5B13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327</w:t>
            </w:r>
          </w:p>
        </w:tc>
        <w:tc>
          <w:tcPr>
            <w:tcW w:w="6112" w:type="dxa"/>
            <w:tcBorders>
              <w:top w:val="nil"/>
              <w:left w:val="nil"/>
              <w:bottom w:val="nil"/>
              <w:right w:val="nil"/>
            </w:tcBorders>
            <w:shd w:val="clear" w:color="auto" w:fill="auto"/>
            <w:hideMark/>
          </w:tcPr>
          <w:p w14:paraId="608C02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Preventing tuberculosis transmission at a maternity hospital by targeted screening radiography of migrants</w:t>
            </w:r>
          </w:p>
        </w:tc>
        <w:tc>
          <w:tcPr>
            <w:tcW w:w="850" w:type="dxa"/>
            <w:tcBorders>
              <w:top w:val="nil"/>
              <w:left w:val="nil"/>
              <w:bottom w:val="nil"/>
              <w:right w:val="nil"/>
            </w:tcBorders>
            <w:shd w:val="clear" w:color="auto" w:fill="auto"/>
            <w:noWrap/>
            <w:hideMark/>
          </w:tcPr>
          <w:p w14:paraId="764947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744E0F34" w14:textId="4DE4194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Schechner V. </w:t>
            </w:r>
          </w:p>
        </w:tc>
        <w:tc>
          <w:tcPr>
            <w:tcW w:w="6237" w:type="dxa"/>
            <w:tcBorders>
              <w:top w:val="nil"/>
              <w:left w:val="nil"/>
              <w:bottom w:val="nil"/>
              <w:right w:val="nil"/>
            </w:tcBorders>
            <w:shd w:val="clear" w:color="auto" w:fill="auto"/>
            <w:hideMark/>
          </w:tcPr>
          <w:p w14:paraId="71AA39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C0442A3" w14:textId="77777777" w:rsidTr="00E50378">
        <w:trPr>
          <w:trHeight w:val="645"/>
        </w:trPr>
        <w:tc>
          <w:tcPr>
            <w:tcW w:w="551" w:type="dxa"/>
            <w:tcBorders>
              <w:top w:val="nil"/>
              <w:left w:val="nil"/>
              <w:bottom w:val="nil"/>
              <w:right w:val="nil"/>
            </w:tcBorders>
            <w:shd w:val="clear" w:color="auto" w:fill="auto"/>
            <w:noWrap/>
            <w:hideMark/>
          </w:tcPr>
          <w:p w14:paraId="144DE80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328</w:t>
            </w:r>
          </w:p>
        </w:tc>
        <w:tc>
          <w:tcPr>
            <w:tcW w:w="6112" w:type="dxa"/>
            <w:tcBorders>
              <w:top w:val="nil"/>
              <w:left w:val="nil"/>
              <w:bottom w:val="nil"/>
              <w:right w:val="nil"/>
            </w:tcBorders>
            <w:shd w:val="clear" w:color="auto" w:fill="auto"/>
            <w:hideMark/>
          </w:tcPr>
          <w:p w14:paraId="0BCA50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Two Row Wampum, Human Rights, and the Elimination of Tuberculosis from High-Incidence Indigenous Communities</w:t>
            </w:r>
          </w:p>
        </w:tc>
        <w:tc>
          <w:tcPr>
            <w:tcW w:w="850" w:type="dxa"/>
            <w:tcBorders>
              <w:top w:val="nil"/>
              <w:left w:val="nil"/>
              <w:bottom w:val="nil"/>
              <w:right w:val="nil"/>
            </w:tcBorders>
            <w:shd w:val="clear" w:color="auto" w:fill="auto"/>
            <w:noWrap/>
            <w:hideMark/>
          </w:tcPr>
          <w:p w14:paraId="6B6E96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CA3103A" w14:textId="42AA59E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Long R. </w:t>
            </w:r>
          </w:p>
        </w:tc>
        <w:tc>
          <w:tcPr>
            <w:tcW w:w="6237" w:type="dxa"/>
            <w:tcBorders>
              <w:top w:val="nil"/>
              <w:left w:val="nil"/>
              <w:bottom w:val="nil"/>
              <w:right w:val="nil"/>
            </w:tcBorders>
            <w:shd w:val="clear" w:color="auto" w:fill="auto"/>
            <w:hideMark/>
          </w:tcPr>
          <w:p w14:paraId="66B22A0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3336A8" w14:textId="77777777" w:rsidTr="00E50378">
        <w:trPr>
          <w:trHeight w:val="660"/>
        </w:trPr>
        <w:tc>
          <w:tcPr>
            <w:tcW w:w="551" w:type="dxa"/>
            <w:tcBorders>
              <w:top w:val="nil"/>
              <w:left w:val="nil"/>
              <w:bottom w:val="nil"/>
              <w:right w:val="nil"/>
            </w:tcBorders>
            <w:shd w:val="clear" w:color="auto" w:fill="auto"/>
            <w:noWrap/>
            <w:hideMark/>
          </w:tcPr>
          <w:p w14:paraId="2A7D42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329</w:t>
            </w:r>
          </w:p>
        </w:tc>
        <w:tc>
          <w:tcPr>
            <w:tcW w:w="6112" w:type="dxa"/>
            <w:tcBorders>
              <w:top w:val="nil"/>
              <w:left w:val="nil"/>
              <w:bottom w:val="nil"/>
              <w:right w:val="nil"/>
            </w:tcBorders>
            <w:shd w:val="clear" w:color="auto" w:fill="auto"/>
            <w:hideMark/>
          </w:tcPr>
          <w:p w14:paraId="225DC5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"Mycobacterium canettii" isolated from a human immunodeficiency virus-positive patient: first case recognized in the United States</w:t>
            </w:r>
          </w:p>
        </w:tc>
        <w:tc>
          <w:tcPr>
            <w:tcW w:w="850" w:type="dxa"/>
            <w:tcBorders>
              <w:top w:val="nil"/>
              <w:left w:val="nil"/>
              <w:bottom w:val="nil"/>
              <w:right w:val="nil"/>
            </w:tcBorders>
            <w:shd w:val="clear" w:color="auto" w:fill="auto"/>
            <w:noWrap/>
            <w:hideMark/>
          </w:tcPr>
          <w:p w14:paraId="027FC1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7A28D3B6" w14:textId="1C48246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Somoskovi A. </w:t>
            </w:r>
          </w:p>
        </w:tc>
        <w:tc>
          <w:tcPr>
            <w:tcW w:w="6237" w:type="dxa"/>
            <w:tcBorders>
              <w:top w:val="nil"/>
              <w:left w:val="nil"/>
              <w:bottom w:val="nil"/>
              <w:right w:val="nil"/>
            </w:tcBorders>
            <w:shd w:val="clear" w:color="auto" w:fill="auto"/>
            <w:hideMark/>
          </w:tcPr>
          <w:p w14:paraId="0B4ED4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917A61C" w14:textId="77777777" w:rsidTr="00E50378">
        <w:trPr>
          <w:trHeight w:val="675"/>
        </w:trPr>
        <w:tc>
          <w:tcPr>
            <w:tcW w:w="551" w:type="dxa"/>
            <w:tcBorders>
              <w:top w:val="nil"/>
              <w:left w:val="nil"/>
              <w:bottom w:val="nil"/>
              <w:right w:val="nil"/>
            </w:tcBorders>
            <w:shd w:val="clear" w:color="auto" w:fill="auto"/>
            <w:noWrap/>
            <w:hideMark/>
          </w:tcPr>
          <w:p w14:paraId="49C4BD1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330</w:t>
            </w:r>
          </w:p>
        </w:tc>
        <w:tc>
          <w:tcPr>
            <w:tcW w:w="6112" w:type="dxa"/>
            <w:tcBorders>
              <w:top w:val="nil"/>
              <w:left w:val="nil"/>
              <w:bottom w:val="nil"/>
              <w:right w:val="nil"/>
            </w:tcBorders>
            <w:shd w:val="clear" w:color="auto" w:fill="auto"/>
            <w:hideMark/>
          </w:tcPr>
          <w:p w14:paraId="1B9646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Analysis of MIF, FCGR2A and FCGR3A gene polymorphisms with susceptibility to pulmonary tuberculosis in Moroccan population</w:t>
            </w:r>
          </w:p>
        </w:tc>
        <w:tc>
          <w:tcPr>
            <w:tcW w:w="850" w:type="dxa"/>
            <w:tcBorders>
              <w:top w:val="nil"/>
              <w:left w:val="nil"/>
              <w:bottom w:val="nil"/>
              <w:right w:val="nil"/>
            </w:tcBorders>
            <w:shd w:val="clear" w:color="auto" w:fill="auto"/>
            <w:noWrap/>
            <w:hideMark/>
          </w:tcPr>
          <w:p w14:paraId="6F2B3DA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68E8DD72" w14:textId="176CC52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Sadki K.</w:t>
            </w:r>
          </w:p>
        </w:tc>
        <w:tc>
          <w:tcPr>
            <w:tcW w:w="6237" w:type="dxa"/>
            <w:tcBorders>
              <w:top w:val="nil"/>
              <w:left w:val="nil"/>
              <w:bottom w:val="nil"/>
              <w:right w:val="nil"/>
            </w:tcBorders>
            <w:shd w:val="clear" w:color="auto" w:fill="auto"/>
            <w:hideMark/>
          </w:tcPr>
          <w:p w14:paraId="48845E0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8C7B4DF" w14:textId="77777777" w:rsidTr="00E50378">
        <w:trPr>
          <w:trHeight w:val="630"/>
        </w:trPr>
        <w:tc>
          <w:tcPr>
            <w:tcW w:w="551" w:type="dxa"/>
            <w:tcBorders>
              <w:top w:val="nil"/>
              <w:left w:val="nil"/>
              <w:bottom w:val="nil"/>
              <w:right w:val="nil"/>
            </w:tcBorders>
            <w:shd w:val="clear" w:color="auto" w:fill="auto"/>
            <w:noWrap/>
            <w:hideMark/>
          </w:tcPr>
          <w:p w14:paraId="3B4C2DC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331</w:t>
            </w:r>
          </w:p>
        </w:tc>
        <w:tc>
          <w:tcPr>
            <w:tcW w:w="6112" w:type="dxa"/>
            <w:tcBorders>
              <w:top w:val="nil"/>
              <w:left w:val="nil"/>
              <w:bottom w:val="nil"/>
              <w:right w:val="nil"/>
            </w:tcBorders>
            <w:shd w:val="clear" w:color="auto" w:fill="auto"/>
            <w:hideMark/>
          </w:tcPr>
          <w:p w14:paraId="748603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case--finding and treatment in the central prison of Qazvin province, Islamic Republic of Iran</w:t>
            </w:r>
          </w:p>
        </w:tc>
        <w:tc>
          <w:tcPr>
            <w:tcW w:w="850" w:type="dxa"/>
            <w:tcBorders>
              <w:top w:val="nil"/>
              <w:left w:val="nil"/>
              <w:bottom w:val="nil"/>
              <w:right w:val="nil"/>
            </w:tcBorders>
            <w:shd w:val="clear" w:color="auto" w:fill="auto"/>
            <w:noWrap/>
            <w:hideMark/>
          </w:tcPr>
          <w:p w14:paraId="543064B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5F957E1A" w14:textId="42D3DBE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Assefzadeh M.</w:t>
            </w:r>
          </w:p>
        </w:tc>
        <w:tc>
          <w:tcPr>
            <w:tcW w:w="6237" w:type="dxa"/>
            <w:tcBorders>
              <w:top w:val="nil"/>
              <w:left w:val="nil"/>
              <w:bottom w:val="nil"/>
              <w:right w:val="nil"/>
            </w:tcBorders>
            <w:shd w:val="clear" w:color="auto" w:fill="auto"/>
            <w:hideMark/>
          </w:tcPr>
          <w:p w14:paraId="0513845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87AE468" w14:textId="77777777" w:rsidTr="00E50378">
        <w:trPr>
          <w:trHeight w:val="660"/>
        </w:trPr>
        <w:tc>
          <w:tcPr>
            <w:tcW w:w="551" w:type="dxa"/>
            <w:tcBorders>
              <w:top w:val="nil"/>
              <w:left w:val="nil"/>
              <w:bottom w:val="nil"/>
              <w:right w:val="nil"/>
            </w:tcBorders>
            <w:shd w:val="clear" w:color="auto" w:fill="auto"/>
            <w:noWrap/>
            <w:hideMark/>
          </w:tcPr>
          <w:p w14:paraId="0072B7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332</w:t>
            </w:r>
          </w:p>
        </w:tc>
        <w:tc>
          <w:tcPr>
            <w:tcW w:w="6112" w:type="dxa"/>
            <w:tcBorders>
              <w:top w:val="nil"/>
              <w:left w:val="nil"/>
              <w:bottom w:val="nil"/>
              <w:right w:val="nil"/>
            </w:tcBorders>
            <w:shd w:val="clear" w:color="auto" w:fill="auto"/>
            <w:hideMark/>
          </w:tcPr>
          <w:p w14:paraId="4BFACB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Immigrants and tuberculosis in Europe - are we prepared for outbreak?</w:t>
            </w:r>
          </w:p>
        </w:tc>
        <w:tc>
          <w:tcPr>
            <w:tcW w:w="850" w:type="dxa"/>
            <w:tcBorders>
              <w:top w:val="nil"/>
              <w:left w:val="nil"/>
              <w:bottom w:val="nil"/>
              <w:right w:val="nil"/>
            </w:tcBorders>
            <w:shd w:val="clear" w:color="auto" w:fill="auto"/>
            <w:noWrap/>
            <w:hideMark/>
          </w:tcPr>
          <w:p w14:paraId="6F598E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9BC9B44" w14:textId="54A8275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Koper D.</w:t>
            </w:r>
          </w:p>
        </w:tc>
        <w:tc>
          <w:tcPr>
            <w:tcW w:w="6237" w:type="dxa"/>
            <w:tcBorders>
              <w:top w:val="nil"/>
              <w:left w:val="nil"/>
              <w:bottom w:val="nil"/>
              <w:right w:val="nil"/>
            </w:tcBorders>
            <w:shd w:val="clear" w:color="auto" w:fill="auto"/>
            <w:hideMark/>
          </w:tcPr>
          <w:p w14:paraId="339D66B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C14D46" w14:textId="77777777" w:rsidTr="00E50378">
        <w:trPr>
          <w:trHeight w:val="360"/>
        </w:trPr>
        <w:tc>
          <w:tcPr>
            <w:tcW w:w="551" w:type="dxa"/>
            <w:tcBorders>
              <w:top w:val="nil"/>
              <w:left w:val="nil"/>
              <w:bottom w:val="nil"/>
              <w:right w:val="nil"/>
            </w:tcBorders>
            <w:shd w:val="clear" w:color="auto" w:fill="auto"/>
            <w:noWrap/>
            <w:hideMark/>
          </w:tcPr>
          <w:p w14:paraId="5D9946C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333</w:t>
            </w:r>
          </w:p>
        </w:tc>
        <w:tc>
          <w:tcPr>
            <w:tcW w:w="6112" w:type="dxa"/>
            <w:tcBorders>
              <w:top w:val="nil"/>
              <w:left w:val="nil"/>
              <w:bottom w:val="nil"/>
              <w:right w:val="nil"/>
            </w:tcBorders>
            <w:shd w:val="clear" w:color="auto" w:fill="auto"/>
            <w:hideMark/>
          </w:tcPr>
          <w:p w14:paraId="5C3CB7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Cohort monitoring - As a tool to improve diabetes care services</w:t>
            </w:r>
          </w:p>
        </w:tc>
        <w:tc>
          <w:tcPr>
            <w:tcW w:w="850" w:type="dxa"/>
            <w:tcBorders>
              <w:top w:val="nil"/>
              <w:left w:val="nil"/>
              <w:bottom w:val="nil"/>
              <w:right w:val="nil"/>
            </w:tcBorders>
            <w:shd w:val="clear" w:color="auto" w:fill="auto"/>
            <w:noWrap/>
            <w:hideMark/>
          </w:tcPr>
          <w:p w14:paraId="2045672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2191EE39" w14:textId="51FA79E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Kapur A.</w:t>
            </w:r>
          </w:p>
        </w:tc>
        <w:tc>
          <w:tcPr>
            <w:tcW w:w="6237" w:type="dxa"/>
            <w:tcBorders>
              <w:top w:val="nil"/>
              <w:left w:val="nil"/>
              <w:bottom w:val="nil"/>
              <w:right w:val="nil"/>
            </w:tcBorders>
            <w:shd w:val="clear" w:color="auto" w:fill="auto"/>
            <w:hideMark/>
          </w:tcPr>
          <w:p w14:paraId="766CD2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D544DA7" w14:textId="77777777" w:rsidTr="00E50378">
        <w:trPr>
          <w:trHeight w:val="450"/>
        </w:trPr>
        <w:tc>
          <w:tcPr>
            <w:tcW w:w="551" w:type="dxa"/>
            <w:tcBorders>
              <w:top w:val="nil"/>
              <w:left w:val="nil"/>
              <w:bottom w:val="nil"/>
              <w:right w:val="nil"/>
            </w:tcBorders>
            <w:shd w:val="clear" w:color="auto" w:fill="auto"/>
            <w:noWrap/>
            <w:hideMark/>
          </w:tcPr>
          <w:p w14:paraId="5DBE594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334</w:t>
            </w:r>
          </w:p>
        </w:tc>
        <w:tc>
          <w:tcPr>
            <w:tcW w:w="6112" w:type="dxa"/>
            <w:tcBorders>
              <w:top w:val="nil"/>
              <w:left w:val="nil"/>
              <w:bottom w:val="nil"/>
              <w:right w:val="nil"/>
            </w:tcBorders>
            <w:shd w:val="clear" w:color="auto" w:fill="auto"/>
            <w:hideMark/>
          </w:tcPr>
          <w:p w14:paraId="6A7329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tuberculosis in Arak, Iran</w:t>
            </w:r>
          </w:p>
        </w:tc>
        <w:tc>
          <w:tcPr>
            <w:tcW w:w="850" w:type="dxa"/>
            <w:tcBorders>
              <w:top w:val="nil"/>
              <w:left w:val="nil"/>
              <w:bottom w:val="nil"/>
              <w:right w:val="nil"/>
            </w:tcBorders>
            <w:shd w:val="clear" w:color="auto" w:fill="auto"/>
            <w:noWrap/>
            <w:hideMark/>
          </w:tcPr>
          <w:p w14:paraId="5F0126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4A3F4D48" w14:textId="112303A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Sofian M. </w:t>
            </w:r>
          </w:p>
        </w:tc>
        <w:tc>
          <w:tcPr>
            <w:tcW w:w="6237" w:type="dxa"/>
            <w:tcBorders>
              <w:top w:val="nil"/>
              <w:left w:val="nil"/>
              <w:bottom w:val="nil"/>
              <w:right w:val="nil"/>
            </w:tcBorders>
            <w:shd w:val="clear" w:color="auto" w:fill="auto"/>
            <w:hideMark/>
          </w:tcPr>
          <w:p w14:paraId="79848E4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430C30B" w14:textId="77777777" w:rsidTr="00E50378">
        <w:trPr>
          <w:trHeight w:val="435"/>
        </w:trPr>
        <w:tc>
          <w:tcPr>
            <w:tcW w:w="551" w:type="dxa"/>
            <w:tcBorders>
              <w:top w:val="nil"/>
              <w:left w:val="nil"/>
              <w:bottom w:val="nil"/>
              <w:right w:val="nil"/>
            </w:tcBorders>
            <w:shd w:val="clear" w:color="auto" w:fill="auto"/>
            <w:noWrap/>
            <w:hideMark/>
          </w:tcPr>
          <w:p w14:paraId="563401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335</w:t>
            </w:r>
          </w:p>
        </w:tc>
        <w:tc>
          <w:tcPr>
            <w:tcW w:w="6112" w:type="dxa"/>
            <w:tcBorders>
              <w:top w:val="nil"/>
              <w:left w:val="nil"/>
              <w:bottom w:val="nil"/>
              <w:right w:val="nil"/>
            </w:tcBorders>
            <w:shd w:val="clear" w:color="auto" w:fill="auto"/>
            <w:hideMark/>
          </w:tcPr>
          <w:p w14:paraId="2430DC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new national program for tuberculosis elimination in Israel</w:t>
            </w:r>
          </w:p>
        </w:tc>
        <w:tc>
          <w:tcPr>
            <w:tcW w:w="850" w:type="dxa"/>
            <w:tcBorders>
              <w:top w:val="nil"/>
              <w:left w:val="nil"/>
              <w:bottom w:val="nil"/>
              <w:right w:val="nil"/>
            </w:tcBorders>
            <w:shd w:val="clear" w:color="auto" w:fill="auto"/>
            <w:noWrap/>
            <w:hideMark/>
          </w:tcPr>
          <w:p w14:paraId="018DE3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3B5261B7" w14:textId="074F359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627B6D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F6C3BD6" w14:textId="77777777" w:rsidTr="00E50378">
        <w:trPr>
          <w:trHeight w:val="405"/>
        </w:trPr>
        <w:tc>
          <w:tcPr>
            <w:tcW w:w="551" w:type="dxa"/>
            <w:tcBorders>
              <w:top w:val="nil"/>
              <w:left w:val="nil"/>
              <w:bottom w:val="nil"/>
              <w:right w:val="nil"/>
            </w:tcBorders>
            <w:shd w:val="clear" w:color="auto" w:fill="auto"/>
            <w:noWrap/>
            <w:hideMark/>
          </w:tcPr>
          <w:p w14:paraId="4DB747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336</w:t>
            </w:r>
          </w:p>
        </w:tc>
        <w:tc>
          <w:tcPr>
            <w:tcW w:w="6112" w:type="dxa"/>
            <w:tcBorders>
              <w:top w:val="nil"/>
              <w:left w:val="nil"/>
              <w:bottom w:val="nil"/>
              <w:right w:val="nil"/>
            </w:tcBorders>
            <w:shd w:val="clear" w:color="auto" w:fill="auto"/>
            <w:hideMark/>
          </w:tcPr>
          <w:p w14:paraId="0B4C3B4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Migration Medicine</w:t>
            </w:r>
          </w:p>
        </w:tc>
        <w:tc>
          <w:tcPr>
            <w:tcW w:w="850" w:type="dxa"/>
            <w:tcBorders>
              <w:top w:val="nil"/>
              <w:left w:val="nil"/>
              <w:bottom w:val="nil"/>
              <w:right w:val="nil"/>
            </w:tcBorders>
            <w:shd w:val="clear" w:color="auto" w:fill="auto"/>
            <w:noWrap/>
            <w:hideMark/>
          </w:tcPr>
          <w:p w14:paraId="068AFE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1D5C753B" w14:textId="04C7D69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Greenaway C. </w:t>
            </w:r>
          </w:p>
        </w:tc>
        <w:tc>
          <w:tcPr>
            <w:tcW w:w="6237" w:type="dxa"/>
            <w:tcBorders>
              <w:top w:val="nil"/>
              <w:left w:val="nil"/>
              <w:bottom w:val="nil"/>
              <w:right w:val="nil"/>
            </w:tcBorders>
            <w:shd w:val="clear" w:color="auto" w:fill="auto"/>
            <w:hideMark/>
          </w:tcPr>
          <w:p w14:paraId="7F0A0B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97DE0A5" w14:textId="77777777" w:rsidTr="00E50378">
        <w:trPr>
          <w:trHeight w:val="630"/>
        </w:trPr>
        <w:tc>
          <w:tcPr>
            <w:tcW w:w="551" w:type="dxa"/>
            <w:tcBorders>
              <w:top w:val="nil"/>
              <w:left w:val="nil"/>
              <w:bottom w:val="nil"/>
              <w:right w:val="nil"/>
            </w:tcBorders>
            <w:shd w:val="clear" w:color="auto" w:fill="auto"/>
            <w:noWrap/>
            <w:hideMark/>
          </w:tcPr>
          <w:p w14:paraId="364044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337</w:t>
            </w:r>
          </w:p>
        </w:tc>
        <w:tc>
          <w:tcPr>
            <w:tcW w:w="6112" w:type="dxa"/>
            <w:tcBorders>
              <w:top w:val="nil"/>
              <w:left w:val="nil"/>
              <w:bottom w:val="nil"/>
              <w:right w:val="nil"/>
            </w:tcBorders>
            <w:shd w:val="clear" w:color="auto" w:fill="auto"/>
            <w:hideMark/>
          </w:tcPr>
          <w:p w14:paraId="5A8CFE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From the Alps to the Mediterranean and beyond: genetics, environment, culture and the "impossible beauty" of Italy</w:t>
            </w:r>
          </w:p>
        </w:tc>
        <w:tc>
          <w:tcPr>
            <w:tcW w:w="850" w:type="dxa"/>
            <w:tcBorders>
              <w:top w:val="nil"/>
              <w:left w:val="nil"/>
              <w:bottom w:val="nil"/>
              <w:right w:val="nil"/>
            </w:tcBorders>
            <w:shd w:val="clear" w:color="auto" w:fill="auto"/>
            <w:noWrap/>
            <w:hideMark/>
          </w:tcPr>
          <w:p w14:paraId="6DFC3D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0C5AC7F" w14:textId="01805EE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Anagnostou P. </w:t>
            </w:r>
          </w:p>
        </w:tc>
        <w:tc>
          <w:tcPr>
            <w:tcW w:w="6237" w:type="dxa"/>
            <w:tcBorders>
              <w:top w:val="nil"/>
              <w:left w:val="nil"/>
              <w:bottom w:val="nil"/>
              <w:right w:val="nil"/>
            </w:tcBorders>
            <w:shd w:val="clear" w:color="auto" w:fill="auto"/>
            <w:hideMark/>
          </w:tcPr>
          <w:p w14:paraId="3A7730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65FA0A9" w14:textId="77777777" w:rsidTr="00E50378">
        <w:trPr>
          <w:trHeight w:val="675"/>
        </w:trPr>
        <w:tc>
          <w:tcPr>
            <w:tcW w:w="551" w:type="dxa"/>
            <w:tcBorders>
              <w:top w:val="nil"/>
              <w:left w:val="nil"/>
              <w:bottom w:val="nil"/>
              <w:right w:val="nil"/>
            </w:tcBorders>
            <w:shd w:val="clear" w:color="auto" w:fill="auto"/>
            <w:noWrap/>
            <w:hideMark/>
          </w:tcPr>
          <w:p w14:paraId="3D1FCE8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338</w:t>
            </w:r>
          </w:p>
        </w:tc>
        <w:tc>
          <w:tcPr>
            <w:tcW w:w="6112" w:type="dxa"/>
            <w:tcBorders>
              <w:top w:val="nil"/>
              <w:left w:val="nil"/>
              <w:bottom w:val="nil"/>
              <w:right w:val="nil"/>
            </w:tcBorders>
            <w:shd w:val="clear" w:color="auto" w:fill="auto"/>
            <w:hideMark/>
          </w:tcPr>
          <w:p w14:paraId="084371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Usefulness of molecular techniques to identify ongoing tuberculosis transmission in Saudi Arabia</w:t>
            </w:r>
          </w:p>
        </w:tc>
        <w:tc>
          <w:tcPr>
            <w:tcW w:w="850" w:type="dxa"/>
            <w:tcBorders>
              <w:top w:val="nil"/>
              <w:left w:val="nil"/>
              <w:bottom w:val="nil"/>
              <w:right w:val="nil"/>
            </w:tcBorders>
            <w:shd w:val="clear" w:color="auto" w:fill="auto"/>
            <w:noWrap/>
            <w:hideMark/>
          </w:tcPr>
          <w:p w14:paraId="1E6A09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64F189BB" w14:textId="34C5D46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Al-Hajoj S. A. </w:t>
            </w:r>
          </w:p>
        </w:tc>
        <w:tc>
          <w:tcPr>
            <w:tcW w:w="6237" w:type="dxa"/>
            <w:tcBorders>
              <w:top w:val="nil"/>
              <w:left w:val="nil"/>
              <w:bottom w:val="nil"/>
              <w:right w:val="nil"/>
            </w:tcBorders>
            <w:shd w:val="clear" w:color="auto" w:fill="auto"/>
            <w:hideMark/>
          </w:tcPr>
          <w:p w14:paraId="213DAE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86A27D1" w14:textId="77777777" w:rsidTr="00E50378">
        <w:trPr>
          <w:trHeight w:val="645"/>
        </w:trPr>
        <w:tc>
          <w:tcPr>
            <w:tcW w:w="551" w:type="dxa"/>
            <w:tcBorders>
              <w:top w:val="nil"/>
              <w:left w:val="nil"/>
              <w:bottom w:val="nil"/>
              <w:right w:val="nil"/>
            </w:tcBorders>
            <w:shd w:val="clear" w:color="auto" w:fill="auto"/>
            <w:noWrap/>
            <w:hideMark/>
          </w:tcPr>
          <w:p w14:paraId="2DA34A0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339</w:t>
            </w:r>
          </w:p>
        </w:tc>
        <w:tc>
          <w:tcPr>
            <w:tcW w:w="6112" w:type="dxa"/>
            <w:tcBorders>
              <w:top w:val="nil"/>
              <w:left w:val="nil"/>
              <w:bottom w:val="nil"/>
              <w:right w:val="nil"/>
            </w:tcBorders>
            <w:shd w:val="clear" w:color="auto" w:fill="auto"/>
            <w:hideMark/>
          </w:tcPr>
          <w:p w14:paraId="6C5B2E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Pulmonary tuberculosis in migratory nomadic populations: the missing link in Iran's National Tuberculosis Programme</w:t>
            </w:r>
          </w:p>
        </w:tc>
        <w:tc>
          <w:tcPr>
            <w:tcW w:w="850" w:type="dxa"/>
            <w:tcBorders>
              <w:top w:val="nil"/>
              <w:left w:val="nil"/>
              <w:bottom w:val="nil"/>
              <w:right w:val="nil"/>
            </w:tcBorders>
            <w:shd w:val="clear" w:color="auto" w:fill="auto"/>
            <w:noWrap/>
            <w:hideMark/>
          </w:tcPr>
          <w:p w14:paraId="0101B3B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39572534" w14:textId="24716ED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Honarvar B.</w:t>
            </w:r>
          </w:p>
        </w:tc>
        <w:tc>
          <w:tcPr>
            <w:tcW w:w="6237" w:type="dxa"/>
            <w:tcBorders>
              <w:top w:val="nil"/>
              <w:left w:val="nil"/>
              <w:bottom w:val="nil"/>
              <w:right w:val="nil"/>
            </w:tcBorders>
            <w:shd w:val="clear" w:color="auto" w:fill="auto"/>
            <w:hideMark/>
          </w:tcPr>
          <w:p w14:paraId="5F3B138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B41A2D9" w14:textId="77777777" w:rsidTr="00E50378">
        <w:trPr>
          <w:trHeight w:val="645"/>
        </w:trPr>
        <w:tc>
          <w:tcPr>
            <w:tcW w:w="551" w:type="dxa"/>
            <w:tcBorders>
              <w:top w:val="nil"/>
              <w:left w:val="nil"/>
              <w:bottom w:val="nil"/>
              <w:right w:val="nil"/>
            </w:tcBorders>
            <w:shd w:val="clear" w:color="auto" w:fill="auto"/>
            <w:noWrap/>
            <w:hideMark/>
          </w:tcPr>
          <w:p w14:paraId="1B8679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340</w:t>
            </w:r>
          </w:p>
        </w:tc>
        <w:tc>
          <w:tcPr>
            <w:tcW w:w="6112" w:type="dxa"/>
            <w:tcBorders>
              <w:top w:val="nil"/>
              <w:left w:val="nil"/>
              <w:bottom w:val="nil"/>
              <w:right w:val="nil"/>
            </w:tcBorders>
            <w:shd w:val="clear" w:color="auto" w:fill="auto"/>
            <w:hideMark/>
          </w:tcPr>
          <w:p w14:paraId="10DFF3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Clinical-epidemiologic remarks on admissions of non-UE citizens in the Infectious Diseases O.U. in the Calabria Region (2000-2003)</w:t>
            </w:r>
          </w:p>
        </w:tc>
        <w:tc>
          <w:tcPr>
            <w:tcW w:w="850" w:type="dxa"/>
            <w:tcBorders>
              <w:top w:val="nil"/>
              <w:left w:val="nil"/>
              <w:bottom w:val="nil"/>
              <w:right w:val="nil"/>
            </w:tcBorders>
            <w:shd w:val="clear" w:color="auto" w:fill="auto"/>
            <w:noWrap/>
            <w:hideMark/>
          </w:tcPr>
          <w:p w14:paraId="7A95B2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5BEFF42F" w14:textId="397C177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Pellican</w:t>
            </w:r>
            <w:r w:rsidR="00156924">
              <w:rPr>
                <w:rFonts w:ascii="Calibri" w:eastAsia="Times New Roman" w:hAnsi="Calibri" w:cs="Calibri"/>
                <w:color w:val="000000"/>
                <w:kern w:val="0"/>
                <w:lang w:val="fr-FR"/>
                <w14:ligatures w14:val="none"/>
              </w:rPr>
              <w:t>a</w:t>
            </w:r>
            <w:r w:rsidRPr="00E50378">
              <w:rPr>
                <w:rFonts w:ascii="Calibri" w:eastAsia="Times New Roman" w:hAnsi="Calibri" w:cs="Calibri"/>
                <w:color w:val="000000"/>
                <w:kern w:val="0"/>
                <w:lang/>
                <w14:ligatures w14:val="none"/>
              </w:rPr>
              <w:t xml:space="preserve"> S. </w:t>
            </w:r>
          </w:p>
        </w:tc>
        <w:tc>
          <w:tcPr>
            <w:tcW w:w="6237" w:type="dxa"/>
            <w:tcBorders>
              <w:top w:val="nil"/>
              <w:left w:val="nil"/>
              <w:bottom w:val="nil"/>
              <w:right w:val="nil"/>
            </w:tcBorders>
            <w:shd w:val="clear" w:color="auto" w:fill="auto"/>
            <w:hideMark/>
          </w:tcPr>
          <w:p w14:paraId="1F779F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FDAAAEC" w14:textId="77777777" w:rsidTr="00E50378">
        <w:trPr>
          <w:trHeight w:val="480"/>
        </w:trPr>
        <w:tc>
          <w:tcPr>
            <w:tcW w:w="551" w:type="dxa"/>
            <w:tcBorders>
              <w:top w:val="nil"/>
              <w:left w:val="nil"/>
              <w:bottom w:val="nil"/>
              <w:right w:val="nil"/>
            </w:tcBorders>
            <w:shd w:val="clear" w:color="auto" w:fill="auto"/>
            <w:noWrap/>
            <w:hideMark/>
          </w:tcPr>
          <w:p w14:paraId="301134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341</w:t>
            </w:r>
          </w:p>
        </w:tc>
        <w:tc>
          <w:tcPr>
            <w:tcW w:w="6112" w:type="dxa"/>
            <w:tcBorders>
              <w:top w:val="nil"/>
              <w:left w:val="nil"/>
              <w:bottom w:val="nil"/>
              <w:right w:val="nil"/>
            </w:tcBorders>
            <w:shd w:val="clear" w:color="auto" w:fill="auto"/>
            <w:hideMark/>
          </w:tcPr>
          <w:p w14:paraId="1F2836A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extra pulmonary tuberculosis in Zahedan]</w:t>
            </w:r>
          </w:p>
        </w:tc>
        <w:tc>
          <w:tcPr>
            <w:tcW w:w="850" w:type="dxa"/>
            <w:tcBorders>
              <w:top w:val="nil"/>
              <w:left w:val="nil"/>
              <w:bottom w:val="nil"/>
              <w:right w:val="nil"/>
            </w:tcBorders>
            <w:shd w:val="clear" w:color="auto" w:fill="auto"/>
            <w:noWrap/>
            <w:hideMark/>
          </w:tcPr>
          <w:p w14:paraId="64C459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5BA60CD2" w14:textId="00F5326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Metanat </w:t>
            </w:r>
            <w:r w:rsidR="00156924">
              <w:rPr>
                <w:rFonts w:ascii="Calibri" w:eastAsia="Times New Roman" w:hAnsi="Calibri" w:cs="Calibri"/>
                <w:color w:val="000000"/>
                <w:kern w:val="0"/>
                <w:lang w:val="fr-FR"/>
                <w14:ligatures w14:val="none"/>
              </w:rPr>
              <w:t>M.</w:t>
            </w:r>
          </w:p>
        </w:tc>
        <w:tc>
          <w:tcPr>
            <w:tcW w:w="6237" w:type="dxa"/>
            <w:tcBorders>
              <w:top w:val="nil"/>
              <w:left w:val="nil"/>
              <w:bottom w:val="nil"/>
              <w:right w:val="nil"/>
            </w:tcBorders>
            <w:shd w:val="clear" w:color="auto" w:fill="auto"/>
            <w:hideMark/>
          </w:tcPr>
          <w:p w14:paraId="0C46B6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F3A658" w14:textId="77777777" w:rsidTr="00E50378">
        <w:trPr>
          <w:trHeight w:val="645"/>
        </w:trPr>
        <w:tc>
          <w:tcPr>
            <w:tcW w:w="551" w:type="dxa"/>
            <w:tcBorders>
              <w:top w:val="nil"/>
              <w:left w:val="nil"/>
              <w:bottom w:val="nil"/>
              <w:right w:val="nil"/>
            </w:tcBorders>
            <w:shd w:val="clear" w:color="auto" w:fill="auto"/>
            <w:noWrap/>
            <w:hideMark/>
          </w:tcPr>
          <w:p w14:paraId="52DBC95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342</w:t>
            </w:r>
          </w:p>
        </w:tc>
        <w:tc>
          <w:tcPr>
            <w:tcW w:w="6112" w:type="dxa"/>
            <w:tcBorders>
              <w:top w:val="nil"/>
              <w:left w:val="nil"/>
              <w:bottom w:val="nil"/>
              <w:right w:val="nil"/>
            </w:tcBorders>
            <w:shd w:val="clear" w:color="auto" w:fill="auto"/>
            <w:hideMark/>
          </w:tcPr>
          <w:p w14:paraId="54C7215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Impact of active TB case finding in a population resident in an area of northern Italy</w:t>
            </w:r>
          </w:p>
        </w:tc>
        <w:tc>
          <w:tcPr>
            <w:tcW w:w="850" w:type="dxa"/>
            <w:tcBorders>
              <w:top w:val="nil"/>
              <w:left w:val="nil"/>
              <w:bottom w:val="nil"/>
              <w:right w:val="nil"/>
            </w:tcBorders>
            <w:shd w:val="clear" w:color="auto" w:fill="auto"/>
            <w:noWrap/>
            <w:hideMark/>
          </w:tcPr>
          <w:p w14:paraId="7657A6B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BA330E4" w14:textId="599C29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Mastinu A. </w:t>
            </w:r>
          </w:p>
        </w:tc>
        <w:tc>
          <w:tcPr>
            <w:tcW w:w="6237" w:type="dxa"/>
            <w:tcBorders>
              <w:top w:val="nil"/>
              <w:left w:val="nil"/>
              <w:bottom w:val="nil"/>
              <w:right w:val="nil"/>
            </w:tcBorders>
            <w:shd w:val="clear" w:color="auto" w:fill="auto"/>
            <w:hideMark/>
          </w:tcPr>
          <w:p w14:paraId="5E976B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0AAC585" w14:textId="77777777" w:rsidTr="00E50378">
        <w:trPr>
          <w:trHeight w:val="645"/>
        </w:trPr>
        <w:tc>
          <w:tcPr>
            <w:tcW w:w="551" w:type="dxa"/>
            <w:tcBorders>
              <w:top w:val="nil"/>
              <w:left w:val="nil"/>
              <w:bottom w:val="nil"/>
              <w:right w:val="nil"/>
            </w:tcBorders>
            <w:shd w:val="clear" w:color="auto" w:fill="auto"/>
            <w:noWrap/>
            <w:hideMark/>
          </w:tcPr>
          <w:p w14:paraId="2B4174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343</w:t>
            </w:r>
          </w:p>
        </w:tc>
        <w:tc>
          <w:tcPr>
            <w:tcW w:w="6112" w:type="dxa"/>
            <w:tcBorders>
              <w:top w:val="nil"/>
              <w:left w:val="nil"/>
              <w:bottom w:val="nil"/>
              <w:right w:val="nil"/>
            </w:tcBorders>
            <w:shd w:val="clear" w:color="auto" w:fill="auto"/>
            <w:hideMark/>
          </w:tcPr>
          <w:p w14:paraId="091101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Improving care of migrants is key for viral hepatitis elimination in Europe</w:t>
            </w:r>
          </w:p>
        </w:tc>
        <w:tc>
          <w:tcPr>
            <w:tcW w:w="850" w:type="dxa"/>
            <w:tcBorders>
              <w:top w:val="nil"/>
              <w:left w:val="nil"/>
              <w:bottom w:val="nil"/>
              <w:right w:val="nil"/>
            </w:tcBorders>
            <w:shd w:val="clear" w:color="auto" w:fill="auto"/>
            <w:noWrap/>
            <w:hideMark/>
          </w:tcPr>
          <w:p w14:paraId="6C628BF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B9F812F" w14:textId="56DF02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Kim J. U. </w:t>
            </w:r>
          </w:p>
        </w:tc>
        <w:tc>
          <w:tcPr>
            <w:tcW w:w="6237" w:type="dxa"/>
            <w:tcBorders>
              <w:top w:val="nil"/>
              <w:left w:val="nil"/>
              <w:bottom w:val="nil"/>
              <w:right w:val="nil"/>
            </w:tcBorders>
            <w:shd w:val="clear" w:color="auto" w:fill="auto"/>
            <w:hideMark/>
          </w:tcPr>
          <w:p w14:paraId="512B99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BBE858F" w14:textId="77777777" w:rsidTr="00E50378">
        <w:trPr>
          <w:trHeight w:val="630"/>
        </w:trPr>
        <w:tc>
          <w:tcPr>
            <w:tcW w:w="551" w:type="dxa"/>
            <w:tcBorders>
              <w:top w:val="nil"/>
              <w:left w:val="nil"/>
              <w:bottom w:val="nil"/>
              <w:right w:val="nil"/>
            </w:tcBorders>
            <w:shd w:val="clear" w:color="auto" w:fill="auto"/>
            <w:noWrap/>
            <w:hideMark/>
          </w:tcPr>
          <w:p w14:paraId="026832A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344</w:t>
            </w:r>
          </w:p>
        </w:tc>
        <w:tc>
          <w:tcPr>
            <w:tcW w:w="6112" w:type="dxa"/>
            <w:tcBorders>
              <w:top w:val="nil"/>
              <w:left w:val="nil"/>
              <w:bottom w:val="nil"/>
              <w:right w:val="nil"/>
            </w:tcBorders>
            <w:shd w:val="clear" w:color="auto" w:fill="auto"/>
            <w:hideMark/>
          </w:tcPr>
          <w:p w14:paraId="726BA7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sardinia: an investigation into the relationship between natives and immigrants</w:t>
            </w:r>
          </w:p>
        </w:tc>
        <w:tc>
          <w:tcPr>
            <w:tcW w:w="850" w:type="dxa"/>
            <w:tcBorders>
              <w:top w:val="nil"/>
              <w:left w:val="nil"/>
              <w:bottom w:val="nil"/>
              <w:right w:val="nil"/>
            </w:tcBorders>
            <w:shd w:val="clear" w:color="auto" w:fill="auto"/>
            <w:noWrap/>
            <w:hideMark/>
          </w:tcPr>
          <w:p w14:paraId="270C79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49D482A" w14:textId="76ECB3F3"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Melania</w:t>
            </w:r>
            <w:r w:rsidR="00156924">
              <w:rPr>
                <w:rFonts w:ascii="Calibri" w:eastAsia="Times New Roman" w:hAnsi="Calibri" w:cs="Calibri"/>
                <w:color w:val="000000"/>
                <w:kern w:val="0"/>
                <w:lang w:val="fr-FR"/>
                <w14:ligatures w14:val="none"/>
              </w:rPr>
              <w:t xml:space="preserve"> r.</w:t>
            </w:r>
          </w:p>
        </w:tc>
        <w:tc>
          <w:tcPr>
            <w:tcW w:w="6237" w:type="dxa"/>
            <w:tcBorders>
              <w:top w:val="nil"/>
              <w:left w:val="nil"/>
              <w:bottom w:val="nil"/>
              <w:right w:val="nil"/>
            </w:tcBorders>
            <w:shd w:val="clear" w:color="auto" w:fill="auto"/>
            <w:hideMark/>
          </w:tcPr>
          <w:p w14:paraId="40E63C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1F4FCFD" w14:textId="77777777" w:rsidTr="00E50378">
        <w:trPr>
          <w:trHeight w:val="405"/>
        </w:trPr>
        <w:tc>
          <w:tcPr>
            <w:tcW w:w="551" w:type="dxa"/>
            <w:tcBorders>
              <w:top w:val="nil"/>
              <w:left w:val="nil"/>
              <w:bottom w:val="nil"/>
              <w:right w:val="nil"/>
            </w:tcBorders>
            <w:shd w:val="clear" w:color="auto" w:fill="auto"/>
            <w:noWrap/>
            <w:hideMark/>
          </w:tcPr>
          <w:p w14:paraId="37169C0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345</w:t>
            </w:r>
          </w:p>
        </w:tc>
        <w:tc>
          <w:tcPr>
            <w:tcW w:w="6112" w:type="dxa"/>
            <w:tcBorders>
              <w:top w:val="nil"/>
              <w:left w:val="nil"/>
              <w:bottom w:val="nil"/>
              <w:right w:val="nil"/>
            </w:tcBorders>
            <w:shd w:val="clear" w:color="auto" w:fill="auto"/>
            <w:hideMark/>
          </w:tcPr>
          <w:p w14:paraId="796BE97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Kikuchis-Fujimoto disease</w:t>
            </w:r>
          </w:p>
        </w:tc>
        <w:tc>
          <w:tcPr>
            <w:tcW w:w="850" w:type="dxa"/>
            <w:tcBorders>
              <w:top w:val="nil"/>
              <w:left w:val="nil"/>
              <w:bottom w:val="nil"/>
              <w:right w:val="nil"/>
            </w:tcBorders>
            <w:shd w:val="clear" w:color="auto" w:fill="auto"/>
            <w:noWrap/>
            <w:hideMark/>
          </w:tcPr>
          <w:p w14:paraId="3BE96E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054B8045" w14:textId="08E9E960"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Khan</w:t>
            </w:r>
            <w:r w:rsidR="00156924">
              <w:rPr>
                <w:rFonts w:ascii="Calibri" w:eastAsia="Times New Roman" w:hAnsi="Calibri" w:cs="Calibri"/>
                <w:color w:val="000000"/>
                <w:kern w:val="0"/>
                <w:lang w:val="fr-FR"/>
                <w14:ligatures w14:val="none"/>
              </w:rPr>
              <w:t xml:space="preserve"> M.</w:t>
            </w:r>
          </w:p>
        </w:tc>
        <w:tc>
          <w:tcPr>
            <w:tcW w:w="6237" w:type="dxa"/>
            <w:tcBorders>
              <w:top w:val="nil"/>
              <w:left w:val="nil"/>
              <w:bottom w:val="nil"/>
              <w:right w:val="nil"/>
            </w:tcBorders>
            <w:shd w:val="clear" w:color="auto" w:fill="auto"/>
            <w:hideMark/>
          </w:tcPr>
          <w:p w14:paraId="3C847E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E80FF65" w14:textId="77777777" w:rsidTr="00E50378">
        <w:trPr>
          <w:trHeight w:val="960"/>
        </w:trPr>
        <w:tc>
          <w:tcPr>
            <w:tcW w:w="551" w:type="dxa"/>
            <w:tcBorders>
              <w:top w:val="nil"/>
              <w:left w:val="nil"/>
              <w:bottom w:val="nil"/>
              <w:right w:val="nil"/>
            </w:tcBorders>
            <w:shd w:val="clear" w:color="auto" w:fill="auto"/>
            <w:noWrap/>
            <w:hideMark/>
          </w:tcPr>
          <w:p w14:paraId="6E9A5A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346</w:t>
            </w:r>
          </w:p>
        </w:tc>
        <w:tc>
          <w:tcPr>
            <w:tcW w:w="6112" w:type="dxa"/>
            <w:tcBorders>
              <w:top w:val="nil"/>
              <w:left w:val="nil"/>
              <w:bottom w:val="nil"/>
              <w:right w:val="nil"/>
            </w:tcBorders>
            <w:shd w:val="clear" w:color="auto" w:fill="auto"/>
            <w:hideMark/>
          </w:tcPr>
          <w:p w14:paraId="329317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Hackethal bundle nailing with intramedullary elastic nails in the treatment of two- and three-part fractures of the proximal humerus: initial experience at Al Razi Hospital, Kuwait</w:t>
            </w:r>
          </w:p>
        </w:tc>
        <w:tc>
          <w:tcPr>
            <w:tcW w:w="850" w:type="dxa"/>
            <w:tcBorders>
              <w:top w:val="nil"/>
              <w:left w:val="nil"/>
              <w:bottom w:val="nil"/>
              <w:right w:val="nil"/>
            </w:tcBorders>
            <w:shd w:val="clear" w:color="auto" w:fill="auto"/>
            <w:noWrap/>
            <w:hideMark/>
          </w:tcPr>
          <w:p w14:paraId="4FFFE4D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26FB17A0" w14:textId="77C9518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Wieslaw</w:t>
            </w:r>
            <w:r w:rsidR="00156924">
              <w:rPr>
                <w:rFonts w:ascii="Calibri" w:eastAsia="Times New Roman" w:hAnsi="Calibri" w:cs="Calibri"/>
                <w:color w:val="000000"/>
                <w:kern w:val="0"/>
                <w:lang w:val="fr-FR"/>
                <w14:ligatures w14:val="none"/>
              </w:rPr>
              <w:t xml:space="preserve"> P.</w:t>
            </w:r>
          </w:p>
        </w:tc>
        <w:tc>
          <w:tcPr>
            <w:tcW w:w="6237" w:type="dxa"/>
            <w:tcBorders>
              <w:top w:val="nil"/>
              <w:left w:val="nil"/>
              <w:bottom w:val="nil"/>
              <w:right w:val="nil"/>
            </w:tcBorders>
            <w:shd w:val="clear" w:color="auto" w:fill="auto"/>
            <w:hideMark/>
          </w:tcPr>
          <w:p w14:paraId="09C610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9DBFF57" w14:textId="77777777" w:rsidTr="00E50378">
        <w:trPr>
          <w:trHeight w:val="660"/>
        </w:trPr>
        <w:tc>
          <w:tcPr>
            <w:tcW w:w="551" w:type="dxa"/>
            <w:tcBorders>
              <w:top w:val="nil"/>
              <w:left w:val="nil"/>
              <w:bottom w:val="nil"/>
              <w:right w:val="nil"/>
            </w:tcBorders>
            <w:shd w:val="clear" w:color="auto" w:fill="auto"/>
            <w:noWrap/>
            <w:hideMark/>
          </w:tcPr>
          <w:p w14:paraId="05D27FC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347</w:t>
            </w:r>
          </w:p>
        </w:tc>
        <w:tc>
          <w:tcPr>
            <w:tcW w:w="6112" w:type="dxa"/>
            <w:tcBorders>
              <w:top w:val="nil"/>
              <w:left w:val="nil"/>
              <w:bottom w:val="nil"/>
              <w:right w:val="nil"/>
            </w:tcBorders>
            <w:shd w:val="clear" w:color="auto" w:fill="auto"/>
            <w:hideMark/>
          </w:tcPr>
          <w:p w14:paraId="777C2C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Current immunogenetic predisposition to tuberculosis in the Moroccan population</w:t>
            </w:r>
          </w:p>
        </w:tc>
        <w:tc>
          <w:tcPr>
            <w:tcW w:w="850" w:type="dxa"/>
            <w:tcBorders>
              <w:top w:val="nil"/>
              <w:left w:val="nil"/>
              <w:bottom w:val="nil"/>
              <w:right w:val="nil"/>
            </w:tcBorders>
            <w:shd w:val="clear" w:color="auto" w:fill="auto"/>
            <w:noWrap/>
            <w:hideMark/>
          </w:tcPr>
          <w:p w14:paraId="71D3D50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669FC35B" w14:textId="014AA5A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Qrafli M. </w:t>
            </w:r>
          </w:p>
        </w:tc>
        <w:tc>
          <w:tcPr>
            <w:tcW w:w="6237" w:type="dxa"/>
            <w:tcBorders>
              <w:top w:val="nil"/>
              <w:left w:val="nil"/>
              <w:bottom w:val="nil"/>
              <w:right w:val="nil"/>
            </w:tcBorders>
            <w:shd w:val="clear" w:color="auto" w:fill="auto"/>
            <w:hideMark/>
          </w:tcPr>
          <w:p w14:paraId="1A16703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7FCE5E34" w14:textId="77777777" w:rsidTr="00E50378">
        <w:trPr>
          <w:trHeight w:val="420"/>
        </w:trPr>
        <w:tc>
          <w:tcPr>
            <w:tcW w:w="551" w:type="dxa"/>
            <w:tcBorders>
              <w:top w:val="nil"/>
              <w:left w:val="nil"/>
              <w:bottom w:val="nil"/>
              <w:right w:val="nil"/>
            </w:tcBorders>
            <w:shd w:val="clear" w:color="auto" w:fill="auto"/>
            <w:noWrap/>
            <w:hideMark/>
          </w:tcPr>
          <w:p w14:paraId="37DF95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348</w:t>
            </w:r>
          </w:p>
        </w:tc>
        <w:tc>
          <w:tcPr>
            <w:tcW w:w="6112" w:type="dxa"/>
            <w:tcBorders>
              <w:top w:val="nil"/>
              <w:left w:val="nil"/>
              <w:bottom w:val="nil"/>
              <w:right w:val="nil"/>
            </w:tcBorders>
            <w:shd w:val="clear" w:color="auto" w:fill="auto"/>
            <w:hideMark/>
          </w:tcPr>
          <w:p w14:paraId="1768FBB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Late miscarriage due to tuberculous endometritis</w:t>
            </w:r>
          </w:p>
        </w:tc>
        <w:tc>
          <w:tcPr>
            <w:tcW w:w="850" w:type="dxa"/>
            <w:tcBorders>
              <w:top w:val="nil"/>
              <w:left w:val="nil"/>
              <w:bottom w:val="nil"/>
              <w:right w:val="nil"/>
            </w:tcBorders>
            <w:shd w:val="clear" w:color="auto" w:fill="auto"/>
            <w:noWrap/>
            <w:hideMark/>
          </w:tcPr>
          <w:p w14:paraId="318E58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3CF75392" w14:textId="086DBFFC"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Iglesias Bravo E.</w:t>
            </w:r>
          </w:p>
        </w:tc>
        <w:tc>
          <w:tcPr>
            <w:tcW w:w="6237" w:type="dxa"/>
            <w:tcBorders>
              <w:top w:val="nil"/>
              <w:left w:val="nil"/>
              <w:bottom w:val="nil"/>
              <w:right w:val="nil"/>
            </w:tcBorders>
            <w:shd w:val="clear" w:color="auto" w:fill="auto"/>
            <w:hideMark/>
          </w:tcPr>
          <w:p w14:paraId="774DD41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9B13732" w14:textId="77777777" w:rsidTr="00E50378">
        <w:trPr>
          <w:trHeight w:val="675"/>
        </w:trPr>
        <w:tc>
          <w:tcPr>
            <w:tcW w:w="551" w:type="dxa"/>
            <w:tcBorders>
              <w:top w:val="nil"/>
              <w:left w:val="nil"/>
              <w:bottom w:val="nil"/>
              <w:right w:val="nil"/>
            </w:tcBorders>
            <w:shd w:val="clear" w:color="auto" w:fill="auto"/>
            <w:noWrap/>
            <w:hideMark/>
          </w:tcPr>
          <w:p w14:paraId="2B00E7C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349</w:t>
            </w:r>
          </w:p>
        </w:tc>
        <w:tc>
          <w:tcPr>
            <w:tcW w:w="6112" w:type="dxa"/>
            <w:tcBorders>
              <w:top w:val="nil"/>
              <w:left w:val="nil"/>
              <w:bottom w:val="nil"/>
              <w:right w:val="nil"/>
            </w:tcBorders>
            <w:shd w:val="clear" w:color="auto" w:fill="auto"/>
            <w:hideMark/>
          </w:tcPr>
          <w:p w14:paraId="5CC987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Causes of hepatic granuloma: a 12-year single center experience from Southern Iran</w:t>
            </w:r>
          </w:p>
        </w:tc>
        <w:tc>
          <w:tcPr>
            <w:tcW w:w="850" w:type="dxa"/>
            <w:tcBorders>
              <w:top w:val="nil"/>
              <w:left w:val="nil"/>
              <w:bottom w:val="nil"/>
              <w:right w:val="nil"/>
            </w:tcBorders>
            <w:shd w:val="clear" w:color="auto" w:fill="auto"/>
            <w:noWrap/>
            <w:hideMark/>
          </w:tcPr>
          <w:p w14:paraId="3A6026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5A441D2" w14:textId="672B51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Geramizadeh</w:t>
            </w:r>
            <w:r w:rsidR="00156924">
              <w:rPr>
                <w:rFonts w:ascii="Calibri" w:eastAsia="Times New Roman" w:hAnsi="Calibri" w:cs="Calibri"/>
                <w:color w:val="000000"/>
                <w:kern w:val="0"/>
                <w:lang w:val="fr-FR"/>
                <w14:ligatures w14:val="none"/>
              </w:rPr>
              <w:t xml:space="preserve"> B.</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597DC9B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804C96F" w14:textId="77777777" w:rsidTr="00E50378">
        <w:trPr>
          <w:trHeight w:val="630"/>
        </w:trPr>
        <w:tc>
          <w:tcPr>
            <w:tcW w:w="551" w:type="dxa"/>
            <w:tcBorders>
              <w:top w:val="nil"/>
              <w:left w:val="nil"/>
              <w:bottom w:val="nil"/>
              <w:right w:val="nil"/>
            </w:tcBorders>
            <w:shd w:val="clear" w:color="auto" w:fill="auto"/>
            <w:noWrap/>
            <w:hideMark/>
          </w:tcPr>
          <w:p w14:paraId="2E9F43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350</w:t>
            </w:r>
          </w:p>
        </w:tc>
        <w:tc>
          <w:tcPr>
            <w:tcW w:w="6112" w:type="dxa"/>
            <w:tcBorders>
              <w:top w:val="nil"/>
              <w:left w:val="nil"/>
              <w:bottom w:val="nil"/>
              <w:right w:val="nil"/>
            </w:tcBorders>
            <w:shd w:val="clear" w:color="auto" w:fill="auto"/>
            <w:hideMark/>
          </w:tcPr>
          <w:p w14:paraId="2EE75A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Indication of determination of antibodies against hepatitis C and A viruses in the protocol for the care of young immigrants</w:t>
            </w:r>
          </w:p>
        </w:tc>
        <w:tc>
          <w:tcPr>
            <w:tcW w:w="850" w:type="dxa"/>
            <w:tcBorders>
              <w:top w:val="nil"/>
              <w:left w:val="nil"/>
              <w:bottom w:val="nil"/>
              <w:right w:val="nil"/>
            </w:tcBorders>
            <w:shd w:val="clear" w:color="auto" w:fill="auto"/>
            <w:noWrap/>
            <w:hideMark/>
          </w:tcPr>
          <w:p w14:paraId="7C7702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7CA8283D" w14:textId="03D0817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Aliberch R. M.</w:t>
            </w:r>
          </w:p>
        </w:tc>
        <w:tc>
          <w:tcPr>
            <w:tcW w:w="6237" w:type="dxa"/>
            <w:tcBorders>
              <w:top w:val="nil"/>
              <w:left w:val="nil"/>
              <w:bottom w:val="nil"/>
              <w:right w:val="nil"/>
            </w:tcBorders>
            <w:shd w:val="clear" w:color="auto" w:fill="auto"/>
            <w:hideMark/>
          </w:tcPr>
          <w:p w14:paraId="5A1CA5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C6D9F44" w14:textId="77777777" w:rsidTr="00E50378">
        <w:trPr>
          <w:trHeight w:val="510"/>
        </w:trPr>
        <w:tc>
          <w:tcPr>
            <w:tcW w:w="551" w:type="dxa"/>
            <w:tcBorders>
              <w:top w:val="nil"/>
              <w:left w:val="nil"/>
              <w:bottom w:val="nil"/>
              <w:right w:val="nil"/>
            </w:tcBorders>
            <w:shd w:val="clear" w:color="auto" w:fill="auto"/>
            <w:noWrap/>
            <w:hideMark/>
          </w:tcPr>
          <w:p w14:paraId="0AB05C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351</w:t>
            </w:r>
          </w:p>
        </w:tc>
        <w:tc>
          <w:tcPr>
            <w:tcW w:w="6112" w:type="dxa"/>
            <w:tcBorders>
              <w:top w:val="nil"/>
              <w:left w:val="nil"/>
              <w:bottom w:val="nil"/>
              <w:right w:val="nil"/>
            </w:tcBorders>
            <w:shd w:val="clear" w:color="auto" w:fill="auto"/>
            <w:hideMark/>
          </w:tcPr>
          <w:p w14:paraId="2AE5D8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rare cause of massive ascites: Familial Mediterranean fever</w:t>
            </w:r>
          </w:p>
        </w:tc>
        <w:tc>
          <w:tcPr>
            <w:tcW w:w="850" w:type="dxa"/>
            <w:tcBorders>
              <w:top w:val="nil"/>
              <w:left w:val="nil"/>
              <w:bottom w:val="nil"/>
              <w:right w:val="nil"/>
            </w:tcBorders>
            <w:shd w:val="clear" w:color="auto" w:fill="auto"/>
            <w:noWrap/>
            <w:hideMark/>
          </w:tcPr>
          <w:p w14:paraId="4EB55BE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E929F15" w14:textId="710378B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Aslan M.</w:t>
            </w:r>
          </w:p>
        </w:tc>
        <w:tc>
          <w:tcPr>
            <w:tcW w:w="6237" w:type="dxa"/>
            <w:tcBorders>
              <w:top w:val="nil"/>
              <w:left w:val="nil"/>
              <w:bottom w:val="nil"/>
              <w:right w:val="nil"/>
            </w:tcBorders>
            <w:shd w:val="clear" w:color="auto" w:fill="auto"/>
            <w:hideMark/>
          </w:tcPr>
          <w:p w14:paraId="79EDA2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056F075" w14:textId="77777777" w:rsidTr="00E50378">
        <w:trPr>
          <w:trHeight w:val="615"/>
        </w:trPr>
        <w:tc>
          <w:tcPr>
            <w:tcW w:w="551" w:type="dxa"/>
            <w:tcBorders>
              <w:top w:val="nil"/>
              <w:left w:val="nil"/>
              <w:bottom w:val="nil"/>
              <w:right w:val="nil"/>
            </w:tcBorders>
            <w:shd w:val="clear" w:color="auto" w:fill="auto"/>
            <w:noWrap/>
            <w:hideMark/>
          </w:tcPr>
          <w:p w14:paraId="0483BA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352</w:t>
            </w:r>
          </w:p>
        </w:tc>
        <w:tc>
          <w:tcPr>
            <w:tcW w:w="6112" w:type="dxa"/>
            <w:tcBorders>
              <w:top w:val="nil"/>
              <w:left w:val="nil"/>
              <w:bottom w:val="nil"/>
              <w:right w:val="nil"/>
            </w:tcBorders>
            <w:shd w:val="clear" w:color="auto" w:fill="auto"/>
            <w:hideMark/>
          </w:tcPr>
          <w:p w14:paraId="4C97000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Peritoneal tuberculosis: Diagnosis by laparoscopy in woman with fertility of tubal cause</w:t>
            </w:r>
          </w:p>
        </w:tc>
        <w:tc>
          <w:tcPr>
            <w:tcW w:w="850" w:type="dxa"/>
            <w:tcBorders>
              <w:top w:val="nil"/>
              <w:left w:val="nil"/>
              <w:bottom w:val="nil"/>
              <w:right w:val="nil"/>
            </w:tcBorders>
            <w:shd w:val="clear" w:color="auto" w:fill="auto"/>
            <w:noWrap/>
            <w:hideMark/>
          </w:tcPr>
          <w:p w14:paraId="57E87DC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0D2E43D1" w14:textId="67AE6BC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Salvador Ballada C. </w:t>
            </w:r>
          </w:p>
        </w:tc>
        <w:tc>
          <w:tcPr>
            <w:tcW w:w="6237" w:type="dxa"/>
            <w:tcBorders>
              <w:top w:val="nil"/>
              <w:left w:val="nil"/>
              <w:bottom w:val="nil"/>
              <w:right w:val="nil"/>
            </w:tcBorders>
            <w:shd w:val="clear" w:color="auto" w:fill="auto"/>
            <w:hideMark/>
          </w:tcPr>
          <w:p w14:paraId="42EC5A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2428BAE" w14:textId="77777777" w:rsidTr="00E50378">
        <w:trPr>
          <w:trHeight w:val="405"/>
        </w:trPr>
        <w:tc>
          <w:tcPr>
            <w:tcW w:w="551" w:type="dxa"/>
            <w:tcBorders>
              <w:top w:val="nil"/>
              <w:left w:val="nil"/>
              <w:bottom w:val="nil"/>
              <w:right w:val="nil"/>
            </w:tcBorders>
            <w:shd w:val="clear" w:color="auto" w:fill="auto"/>
            <w:noWrap/>
            <w:hideMark/>
          </w:tcPr>
          <w:p w14:paraId="225363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353</w:t>
            </w:r>
          </w:p>
        </w:tc>
        <w:tc>
          <w:tcPr>
            <w:tcW w:w="6112" w:type="dxa"/>
            <w:tcBorders>
              <w:top w:val="nil"/>
              <w:left w:val="nil"/>
              <w:bottom w:val="nil"/>
              <w:right w:val="nil"/>
            </w:tcBorders>
            <w:shd w:val="clear" w:color="auto" w:fill="auto"/>
            <w:hideMark/>
          </w:tcPr>
          <w:p w14:paraId="74205C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Public health round-up</w:t>
            </w:r>
          </w:p>
        </w:tc>
        <w:tc>
          <w:tcPr>
            <w:tcW w:w="850" w:type="dxa"/>
            <w:tcBorders>
              <w:top w:val="nil"/>
              <w:left w:val="nil"/>
              <w:bottom w:val="nil"/>
              <w:right w:val="nil"/>
            </w:tcBorders>
            <w:shd w:val="clear" w:color="auto" w:fill="auto"/>
            <w:noWrap/>
            <w:hideMark/>
          </w:tcPr>
          <w:p w14:paraId="18835E9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2D040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p>
        </w:tc>
        <w:tc>
          <w:tcPr>
            <w:tcW w:w="6237" w:type="dxa"/>
            <w:tcBorders>
              <w:top w:val="nil"/>
              <w:left w:val="nil"/>
              <w:bottom w:val="nil"/>
              <w:right w:val="nil"/>
            </w:tcBorders>
            <w:shd w:val="clear" w:color="auto" w:fill="auto"/>
            <w:hideMark/>
          </w:tcPr>
          <w:p w14:paraId="0A35852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9B8F00F" w14:textId="77777777" w:rsidTr="00E50378">
        <w:trPr>
          <w:trHeight w:val="450"/>
        </w:trPr>
        <w:tc>
          <w:tcPr>
            <w:tcW w:w="551" w:type="dxa"/>
            <w:tcBorders>
              <w:top w:val="nil"/>
              <w:left w:val="nil"/>
              <w:bottom w:val="nil"/>
              <w:right w:val="nil"/>
            </w:tcBorders>
            <w:shd w:val="clear" w:color="auto" w:fill="auto"/>
            <w:noWrap/>
            <w:hideMark/>
          </w:tcPr>
          <w:p w14:paraId="0DF5608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354</w:t>
            </w:r>
          </w:p>
        </w:tc>
        <w:tc>
          <w:tcPr>
            <w:tcW w:w="6112" w:type="dxa"/>
            <w:tcBorders>
              <w:top w:val="nil"/>
              <w:left w:val="nil"/>
              <w:bottom w:val="nil"/>
              <w:right w:val="nil"/>
            </w:tcBorders>
            <w:shd w:val="clear" w:color="auto" w:fill="auto"/>
            <w:hideMark/>
          </w:tcPr>
          <w:p w14:paraId="1983F8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Status of Asylum Seekers, Spain</w:t>
            </w:r>
          </w:p>
        </w:tc>
        <w:tc>
          <w:tcPr>
            <w:tcW w:w="850" w:type="dxa"/>
            <w:tcBorders>
              <w:top w:val="nil"/>
              <w:left w:val="nil"/>
              <w:bottom w:val="nil"/>
              <w:right w:val="nil"/>
            </w:tcBorders>
            <w:shd w:val="clear" w:color="auto" w:fill="auto"/>
            <w:noWrap/>
            <w:hideMark/>
          </w:tcPr>
          <w:p w14:paraId="76D967B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D6D4EE6" w14:textId="521773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Serre-Delcor</w:t>
            </w:r>
            <w:r w:rsidR="0015692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N.</w:t>
            </w:r>
          </w:p>
        </w:tc>
        <w:tc>
          <w:tcPr>
            <w:tcW w:w="6237" w:type="dxa"/>
            <w:tcBorders>
              <w:top w:val="nil"/>
              <w:left w:val="nil"/>
              <w:bottom w:val="nil"/>
              <w:right w:val="nil"/>
            </w:tcBorders>
            <w:shd w:val="clear" w:color="auto" w:fill="auto"/>
            <w:hideMark/>
          </w:tcPr>
          <w:p w14:paraId="357878A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1C893BF" w14:textId="77777777" w:rsidTr="00E50378">
        <w:trPr>
          <w:trHeight w:val="630"/>
        </w:trPr>
        <w:tc>
          <w:tcPr>
            <w:tcW w:w="551" w:type="dxa"/>
            <w:tcBorders>
              <w:top w:val="nil"/>
              <w:left w:val="nil"/>
              <w:bottom w:val="nil"/>
              <w:right w:val="nil"/>
            </w:tcBorders>
            <w:shd w:val="clear" w:color="auto" w:fill="auto"/>
            <w:noWrap/>
            <w:hideMark/>
          </w:tcPr>
          <w:p w14:paraId="76DE706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355</w:t>
            </w:r>
          </w:p>
        </w:tc>
        <w:tc>
          <w:tcPr>
            <w:tcW w:w="6112" w:type="dxa"/>
            <w:tcBorders>
              <w:top w:val="nil"/>
              <w:left w:val="nil"/>
              <w:bottom w:val="nil"/>
              <w:right w:val="nil"/>
            </w:tcBorders>
            <w:shd w:val="clear" w:color="auto" w:fill="auto"/>
            <w:hideMark/>
          </w:tcPr>
          <w:p w14:paraId="4E8AEA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Displaced supracondylar fractures of humerus in children treated with open reduction and cross k-wire fixation</w:t>
            </w:r>
          </w:p>
        </w:tc>
        <w:tc>
          <w:tcPr>
            <w:tcW w:w="850" w:type="dxa"/>
            <w:tcBorders>
              <w:top w:val="nil"/>
              <w:left w:val="nil"/>
              <w:bottom w:val="nil"/>
              <w:right w:val="nil"/>
            </w:tcBorders>
            <w:shd w:val="clear" w:color="auto" w:fill="auto"/>
            <w:noWrap/>
            <w:hideMark/>
          </w:tcPr>
          <w:p w14:paraId="4241A4E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6B6003E3" w14:textId="7C48B2A1"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Hussain</w:t>
            </w:r>
            <w:r w:rsidR="00156924">
              <w:rPr>
                <w:rFonts w:ascii="Calibri" w:eastAsia="Times New Roman" w:hAnsi="Calibri" w:cs="Calibri"/>
                <w:color w:val="000000"/>
                <w:kern w:val="0"/>
                <w:lang w:val="fr-FR"/>
                <w14:ligatures w14:val="none"/>
              </w:rPr>
              <w:t xml:space="preserve"> S.</w:t>
            </w:r>
          </w:p>
        </w:tc>
        <w:tc>
          <w:tcPr>
            <w:tcW w:w="6237" w:type="dxa"/>
            <w:tcBorders>
              <w:top w:val="nil"/>
              <w:left w:val="nil"/>
              <w:bottom w:val="nil"/>
              <w:right w:val="nil"/>
            </w:tcBorders>
            <w:shd w:val="clear" w:color="auto" w:fill="auto"/>
            <w:hideMark/>
          </w:tcPr>
          <w:p w14:paraId="5D8210B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0CA58D1" w14:textId="77777777" w:rsidTr="00E50378">
        <w:trPr>
          <w:trHeight w:val="900"/>
        </w:trPr>
        <w:tc>
          <w:tcPr>
            <w:tcW w:w="551" w:type="dxa"/>
            <w:tcBorders>
              <w:top w:val="nil"/>
              <w:left w:val="nil"/>
              <w:bottom w:val="nil"/>
              <w:right w:val="nil"/>
            </w:tcBorders>
            <w:shd w:val="clear" w:color="auto" w:fill="auto"/>
            <w:noWrap/>
            <w:hideMark/>
          </w:tcPr>
          <w:p w14:paraId="66D900F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356</w:t>
            </w:r>
          </w:p>
        </w:tc>
        <w:tc>
          <w:tcPr>
            <w:tcW w:w="6112" w:type="dxa"/>
            <w:tcBorders>
              <w:top w:val="nil"/>
              <w:left w:val="nil"/>
              <w:bottom w:val="nil"/>
              <w:right w:val="nil"/>
            </w:tcBorders>
            <w:shd w:val="clear" w:color="auto" w:fill="auto"/>
            <w:hideMark/>
          </w:tcPr>
          <w:p w14:paraId="2E070A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Using country of origin to inform targeted tuberculosis screening in asylum seekers: a modelling study of screening data in a German federal state, 2002-2015</w:t>
            </w:r>
          </w:p>
        </w:tc>
        <w:tc>
          <w:tcPr>
            <w:tcW w:w="850" w:type="dxa"/>
            <w:tcBorders>
              <w:top w:val="nil"/>
              <w:left w:val="nil"/>
              <w:bottom w:val="nil"/>
              <w:right w:val="nil"/>
            </w:tcBorders>
            <w:shd w:val="clear" w:color="auto" w:fill="auto"/>
            <w:noWrap/>
            <w:hideMark/>
          </w:tcPr>
          <w:p w14:paraId="5F202E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70A9D557" w14:textId="34E0BC5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Bozorgmehr</w:t>
            </w:r>
            <w:r w:rsidR="0015692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K.</w:t>
            </w:r>
          </w:p>
        </w:tc>
        <w:tc>
          <w:tcPr>
            <w:tcW w:w="6237" w:type="dxa"/>
            <w:tcBorders>
              <w:top w:val="nil"/>
              <w:left w:val="nil"/>
              <w:bottom w:val="nil"/>
              <w:right w:val="nil"/>
            </w:tcBorders>
            <w:shd w:val="clear" w:color="auto" w:fill="auto"/>
            <w:hideMark/>
          </w:tcPr>
          <w:p w14:paraId="3E6A58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200F961" w14:textId="77777777" w:rsidTr="00E50378">
        <w:trPr>
          <w:trHeight w:val="630"/>
        </w:trPr>
        <w:tc>
          <w:tcPr>
            <w:tcW w:w="551" w:type="dxa"/>
            <w:tcBorders>
              <w:top w:val="nil"/>
              <w:left w:val="nil"/>
              <w:bottom w:val="nil"/>
              <w:right w:val="nil"/>
            </w:tcBorders>
            <w:shd w:val="clear" w:color="auto" w:fill="auto"/>
            <w:noWrap/>
            <w:hideMark/>
          </w:tcPr>
          <w:p w14:paraId="3DBE116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357</w:t>
            </w:r>
          </w:p>
        </w:tc>
        <w:tc>
          <w:tcPr>
            <w:tcW w:w="6112" w:type="dxa"/>
            <w:tcBorders>
              <w:top w:val="nil"/>
              <w:left w:val="nil"/>
              <w:bottom w:val="nil"/>
              <w:right w:val="nil"/>
            </w:tcBorders>
            <w:shd w:val="clear" w:color="auto" w:fill="auto"/>
            <w:hideMark/>
          </w:tcPr>
          <w:p w14:paraId="3FAEA7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Profiling infectious diseases in Turkey after the influx of 3.5 million Syrian refugees</w:t>
            </w:r>
          </w:p>
        </w:tc>
        <w:tc>
          <w:tcPr>
            <w:tcW w:w="850" w:type="dxa"/>
            <w:tcBorders>
              <w:top w:val="nil"/>
              <w:left w:val="nil"/>
              <w:bottom w:val="nil"/>
              <w:right w:val="nil"/>
            </w:tcBorders>
            <w:shd w:val="clear" w:color="auto" w:fill="auto"/>
            <w:noWrap/>
            <w:hideMark/>
          </w:tcPr>
          <w:p w14:paraId="2A5EFE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19584CC1" w14:textId="2CA685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Ergonul O.</w:t>
            </w:r>
          </w:p>
        </w:tc>
        <w:tc>
          <w:tcPr>
            <w:tcW w:w="6237" w:type="dxa"/>
            <w:tcBorders>
              <w:top w:val="nil"/>
              <w:left w:val="nil"/>
              <w:bottom w:val="nil"/>
              <w:right w:val="nil"/>
            </w:tcBorders>
            <w:shd w:val="clear" w:color="auto" w:fill="auto"/>
            <w:hideMark/>
          </w:tcPr>
          <w:p w14:paraId="6B85404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BA73219" w14:textId="77777777" w:rsidTr="00E50378">
        <w:trPr>
          <w:trHeight w:val="945"/>
        </w:trPr>
        <w:tc>
          <w:tcPr>
            <w:tcW w:w="551" w:type="dxa"/>
            <w:tcBorders>
              <w:top w:val="nil"/>
              <w:left w:val="nil"/>
              <w:bottom w:val="nil"/>
              <w:right w:val="nil"/>
            </w:tcBorders>
            <w:shd w:val="clear" w:color="auto" w:fill="auto"/>
            <w:noWrap/>
            <w:hideMark/>
          </w:tcPr>
          <w:p w14:paraId="2A6BE09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358</w:t>
            </w:r>
          </w:p>
        </w:tc>
        <w:tc>
          <w:tcPr>
            <w:tcW w:w="6112" w:type="dxa"/>
            <w:tcBorders>
              <w:top w:val="nil"/>
              <w:left w:val="nil"/>
              <w:bottom w:val="nil"/>
              <w:right w:val="nil"/>
            </w:tcBorders>
            <w:shd w:val="clear" w:color="auto" w:fill="auto"/>
            <w:hideMark/>
          </w:tcPr>
          <w:p w14:paraId="0794FA4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Australasian Society for Infectious Diseases and Refugee Health Network of Australia recommendations for health assessment for people from refugee-like backgrounds: An abridged outline</w:t>
            </w:r>
          </w:p>
        </w:tc>
        <w:tc>
          <w:tcPr>
            <w:tcW w:w="850" w:type="dxa"/>
            <w:tcBorders>
              <w:top w:val="nil"/>
              <w:left w:val="nil"/>
              <w:bottom w:val="nil"/>
              <w:right w:val="nil"/>
            </w:tcBorders>
            <w:shd w:val="clear" w:color="auto" w:fill="auto"/>
            <w:noWrap/>
            <w:hideMark/>
          </w:tcPr>
          <w:p w14:paraId="7951FF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9D634FF" w14:textId="0B49A6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Chaves N. J.</w:t>
            </w:r>
          </w:p>
        </w:tc>
        <w:tc>
          <w:tcPr>
            <w:tcW w:w="6237" w:type="dxa"/>
            <w:tcBorders>
              <w:top w:val="nil"/>
              <w:left w:val="nil"/>
              <w:bottom w:val="nil"/>
              <w:right w:val="nil"/>
            </w:tcBorders>
            <w:shd w:val="clear" w:color="auto" w:fill="auto"/>
            <w:hideMark/>
          </w:tcPr>
          <w:p w14:paraId="09BBFB5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76F0656" w14:textId="77777777" w:rsidTr="00E50378">
        <w:trPr>
          <w:trHeight w:val="690"/>
        </w:trPr>
        <w:tc>
          <w:tcPr>
            <w:tcW w:w="551" w:type="dxa"/>
            <w:tcBorders>
              <w:top w:val="nil"/>
              <w:left w:val="nil"/>
              <w:bottom w:val="nil"/>
              <w:right w:val="nil"/>
            </w:tcBorders>
            <w:shd w:val="clear" w:color="auto" w:fill="auto"/>
            <w:noWrap/>
            <w:hideMark/>
          </w:tcPr>
          <w:p w14:paraId="2839A09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359</w:t>
            </w:r>
          </w:p>
        </w:tc>
        <w:tc>
          <w:tcPr>
            <w:tcW w:w="6112" w:type="dxa"/>
            <w:tcBorders>
              <w:top w:val="nil"/>
              <w:left w:val="nil"/>
              <w:bottom w:val="nil"/>
              <w:right w:val="nil"/>
            </w:tcBorders>
            <w:shd w:val="clear" w:color="auto" w:fill="auto"/>
            <w:hideMark/>
          </w:tcPr>
          <w:p w14:paraId="45D324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Plasma cell gingivitis apparently related to the use of khat: report of a case</w:t>
            </w:r>
          </w:p>
        </w:tc>
        <w:tc>
          <w:tcPr>
            <w:tcW w:w="850" w:type="dxa"/>
            <w:tcBorders>
              <w:top w:val="nil"/>
              <w:left w:val="nil"/>
              <w:bottom w:val="nil"/>
              <w:right w:val="nil"/>
            </w:tcBorders>
            <w:shd w:val="clear" w:color="auto" w:fill="auto"/>
            <w:noWrap/>
            <w:hideMark/>
          </w:tcPr>
          <w:p w14:paraId="503162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1192ED58" w14:textId="33E1006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Marker P. </w:t>
            </w:r>
          </w:p>
        </w:tc>
        <w:tc>
          <w:tcPr>
            <w:tcW w:w="6237" w:type="dxa"/>
            <w:tcBorders>
              <w:top w:val="nil"/>
              <w:left w:val="nil"/>
              <w:bottom w:val="nil"/>
              <w:right w:val="nil"/>
            </w:tcBorders>
            <w:shd w:val="clear" w:color="auto" w:fill="auto"/>
            <w:hideMark/>
          </w:tcPr>
          <w:p w14:paraId="4CA8165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715320A" w14:textId="77777777" w:rsidTr="00E50378">
        <w:trPr>
          <w:trHeight w:val="630"/>
        </w:trPr>
        <w:tc>
          <w:tcPr>
            <w:tcW w:w="551" w:type="dxa"/>
            <w:tcBorders>
              <w:top w:val="nil"/>
              <w:left w:val="nil"/>
              <w:bottom w:val="nil"/>
              <w:right w:val="nil"/>
            </w:tcBorders>
            <w:shd w:val="clear" w:color="auto" w:fill="auto"/>
            <w:noWrap/>
            <w:hideMark/>
          </w:tcPr>
          <w:p w14:paraId="29530A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360</w:t>
            </w:r>
          </w:p>
        </w:tc>
        <w:tc>
          <w:tcPr>
            <w:tcW w:w="6112" w:type="dxa"/>
            <w:tcBorders>
              <w:top w:val="nil"/>
              <w:left w:val="nil"/>
              <w:bottom w:val="nil"/>
              <w:right w:val="nil"/>
            </w:tcBorders>
            <w:shd w:val="clear" w:color="auto" w:fill="auto"/>
            <w:hideMark/>
          </w:tcPr>
          <w:p w14:paraId="71C89FF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Good worms or bad worms: do worm infections affect the epidemiological patterns of other diseases?</w:t>
            </w:r>
          </w:p>
        </w:tc>
        <w:tc>
          <w:tcPr>
            <w:tcW w:w="850" w:type="dxa"/>
            <w:tcBorders>
              <w:top w:val="nil"/>
              <w:left w:val="nil"/>
              <w:bottom w:val="nil"/>
              <w:right w:val="nil"/>
            </w:tcBorders>
            <w:shd w:val="clear" w:color="auto" w:fill="auto"/>
            <w:noWrap/>
            <w:hideMark/>
          </w:tcPr>
          <w:p w14:paraId="38AE5B7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13F6D040" w14:textId="59D8A8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Bentwich Z.</w:t>
            </w:r>
          </w:p>
        </w:tc>
        <w:tc>
          <w:tcPr>
            <w:tcW w:w="6237" w:type="dxa"/>
            <w:tcBorders>
              <w:top w:val="nil"/>
              <w:left w:val="nil"/>
              <w:bottom w:val="nil"/>
              <w:right w:val="nil"/>
            </w:tcBorders>
            <w:shd w:val="clear" w:color="auto" w:fill="auto"/>
            <w:hideMark/>
          </w:tcPr>
          <w:p w14:paraId="7E9FE4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0179E59" w14:textId="77777777" w:rsidTr="00E50378">
        <w:trPr>
          <w:trHeight w:val="960"/>
        </w:trPr>
        <w:tc>
          <w:tcPr>
            <w:tcW w:w="551" w:type="dxa"/>
            <w:tcBorders>
              <w:top w:val="nil"/>
              <w:left w:val="nil"/>
              <w:bottom w:val="nil"/>
              <w:right w:val="nil"/>
            </w:tcBorders>
            <w:shd w:val="clear" w:color="auto" w:fill="auto"/>
            <w:noWrap/>
            <w:hideMark/>
          </w:tcPr>
          <w:p w14:paraId="632D9E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361</w:t>
            </w:r>
          </w:p>
        </w:tc>
        <w:tc>
          <w:tcPr>
            <w:tcW w:w="6112" w:type="dxa"/>
            <w:tcBorders>
              <w:top w:val="nil"/>
              <w:left w:val="nil"/>
              <w:bottom w:val="nil"/>
              <w:right w:val="nil"/>
            </w:tcBorders>
            <w:shd w:val="clear" w:color="auto" w:fill="auto"/>
            <w:hideMark/>
          </w:tcPr>
          <w:p w14:paraId="68245C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First case report of chronic pulmonary lung disease caused by Mycobacterium abscessus in two immunocompetent patients in Saudi Arabia</w:t>
            </w:r>
          </w:p>
        </w:tc>
        <w:tc>
          <w:tcPr>
            <w:tcW w:w="850" w:type="dxa"/>
            <w:tcBorders>
              <w:top w:val="nil"/>
              <w:left w:val="nil"/>
              <w:bottom w:val="nil"/>
              <w:right w:val="nil"/>
            </w:tcBorders>
            <w:shd w:val="clear" w:color="auto" w:fill="auto"/>
            <w:noWrap/>
            <w:hideMark/>
          </w:tcPr>
          <w:p w14:paraId="55ED04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00D31DF7" w14:textId="67B810B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Varghese B.</w:t>
            </w:r>
          </w:p>
        </w:tc>
        <w:tc>
          <w:tcPr>
            <w:tcW w:w="6237" w:type="dxa"/>
            <w:tcBorders>
              <w:top w:val="nil"/>
              <w:left w:val="nil"/>
              <w:bottom w:val="nil"/>
              <w:right w:val="nil"/>
            </w:tcBorders>
            <w:shd w:val="clear" w:color="auto" w:fill="auto"/>
            <w:hideMark/>
          </w:tcPr>
          <w:p w14:paraId="3E3130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2AE9AA5" w14:textId="77777777" w:rsidTr="00E50378">
        <w:trPr>
          <w:trHeight w:val="645"/>
        </w:trPr>
        <w:tc>
          <w:tcPr>
            <w:tcW w:w="551" w:type="dxa"/>
            <w:tcBorders>
              <w:top w:val="nil"/>
              <w:left w:val="nil"/>
              <w:bottom w:val="nil"/>
              <w:right w:val="nil"/>
            </w:tcBorders>
            <w:shd w:val="clear" w:color="auto" w:fill="auto"/>
            <w:noWrap/>
            <w:hideMark/>
          </w:tcPr>
          <w:p w14:paraId="252272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362</w:t>
            </w:r>
          </w:p>
        </w:tc>
        <w:tc>
          <w:tcPr>
            <w:tcW w:w="6112" w:type="dxa"/>
            <w:tcBorders>
              <w:top w:val="nil"/>
              <w:left w:val="nil"/>
              <w:bottom w:val="nil"/>
              <w:right w:val="nil"/>
            </w:tcBorders>
            <w:shd w:val="clear" w:color="auto" w:fill="auto"/>
            <w:hideMark/>
          </w:tcPr>
          <w:p w14:paraId="358145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the paediatric population of Madrid in the last 26 years</w:t>
            </w:r>
          </w:p>
        </w:tc>
        <w:tc>
          <w:tcPr>
            <w:tcW w:w="850" w:type="dxa"/>
            <w:tcBorders>
              <w:top w:val="nil"/>
              <w:left w:val="nil"/>
              <w:bottom w:val="nil"/>
              <w:right w:val="nil"/>
            </w:tcBorders>
            <w:shd w:val="clear" w:color="auto" w:fill="auto"/>
            <w:noWrap/>
            <w:hideMark/>
          </w:tcPr>
          <w:p w14:paraId="3B6209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3B190164" w14:textId="1B657AC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Berzosa Sanchez A. </w:t>
            </w:r>
          </w:p>
        </w:tc>
        <w:tc>
          <w:tcPr>
            <w:tcW w:w="6237" w:type="dxa"/>
            <w:tcBorders>
              <w:top w:val="nil"/>
              <w:left w:val="nil"/>
              <w:bottom w:val="nil"/>
              <w:right w:val="nil"/>
            </w:tcBorders>
            <w:shd w:val="clear" w:color="auto" w:fill="auto"/>
            <w:hideMark/>
          </w:tcPr>
          <w:p w14:paraId="49573C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D16B0D5" w14:textId="77777777" w:rsidTr="00E50378">
        <w:trPr>
          <w:trHeight w:val="630"/>
        </w:trPr>
        <w:tc>
          <w:tcPr>
            <w:tcW w:w="551" w:type="dxa"/>
            <w:tcBorders>
              <w:top w:val="nil"/>
              <w:left w:val="nil"/>
              <w:bottom w:val="nil"/>
              <w:right w:val="nil"/>
            </w:tcBorders>
            <w:shd w:val="clear" w:color="auto" w:fill="auto"/>
            <w:noWrap/>
            <w:hideMark/>
          </w:tcPr>
          <w:p w14:paraId="6F6F85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363</w:t>
            </w:r>
          </w:p>
        </w:tc>
        <w:tc>
          <w:tcPr>
            <w:tcW w:w="6112" w:type="dxa"/>
            <w:tcBorders>
              <w:top w:val="nil"/>
              <w:left w:val="nil"/>
              <w:bottom w:val="nil"/>
              <w:right w:val="nil"/>
            </w:tcBorders>
            <w:shd w:val="clear" w:color="auto" w:fill="auto"/>
            <w:hideMark/>
          </w:tcPr>
          <w:p w14:paraId="245DBBF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immigrants: clinical and epidemiological differences as compared to the native population (1999-2002)</w:t>
            </w:r>
          </w:p>
        </w:tc>
        <w:tc>
          <w:tcPr>
            <w:tcW w:w="850" w:type="dxa"/>
            <w:tcBorders>
              <w:top w:val="nil"/>
              <w:left w:val="nil"/>
              <w:bottom w:val="nil"/>
              <w:right w:val="nil"/>
            </w:tcBorders>
            <w:shd w:val="clear" w:color="auto" w:fill="auto"/>
            <w:noWrap/>
            <w:hideMark/>
          </w:tcPr>
          <w:p w14:paraId="3B012D8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373C675D" w14:textId="1F23A5F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Ramos J. M.</w:t>
            </w:r>
          </w:p>
        </w:tc>
        <w:tc>
          <w:tcPr>
            <w:tcW w:w="6237" w:type="dxa"/>
            <w:tcBorders>
              <w:top w:val="nil"/>
              <w:left w:val="nil"/>
              <w:bottom w:val="nil"/>
              <w:right w:val="nil"/>
            </w:tcBorders>
            <w:shd w:val="clear" w:color="auto" w:fill="auto"/>
            <w:hideMark/>
          </w:tcPr>
          <w:p w14:paraId="235634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C27725" w14:textId="77777777" w:rsidTr="00E50378">
        <w:trPr>
          <w:trHeight w:val="705"/>
        </w:trPr>
        <w:tc>
          <w:tcPr>
            <w:tcW w:w="551" w:type="dxa"/>
            <w:tcBorders>
              <w:top w:val="nil"/>
              <w:left w:val="nil"/>
              <w:bottom w:val="nil"/>
              <w:right w:val="nil"/>
            </w:tcBorders>
            <w:shd w:val="clear" w:color="auto" w:fill="auto"/>
            <w:noWrap/>
            <w:hideMark/>
          </w:tcPr>
          <w:p w14:paraId="2A8AAF6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364</w:t>
            </w:r>
          </w:p>
        </w:tc>
        <w:tc>
          <w:tcPr>
            <w:tcW w:w="6112" w:type="dxa"/>
            <w:tcBorders>
              <w:top w:val="nil"/>
              <w:left w:val="nil"/>
              <w:bottom w:val="nil"/>
              <w:right w:val="nil"/>
            </w:tcBorders>
            <w:shd w:val="clear" w:color="auto" w:fill="auto"/>
            <w:hideMark/>
          </w:tcPr>
          <w:p w14:paraId="2576C11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Epidemiological study of tuberculosis in Damghan city (Iran) during 2003-2007</w:t>
            </w:r>
          </w:p>
        </w:tc>
        <w:tc>
          <w:tcPr>
            <w:tcW w:w="850" w:type="dxa"/>
            <w:tcBorders>
              <w:top w:val="nil"/>
              <w:left w:val="nil"/>
              <w:bottom w:val="nil"/>
              <w:right w:val="nil"/>
            </w:tcBorders>
            <w:shd w:val="clear" w:color="auto" w:fill="auto"/>
            <w:noWrap/>
            <w:hideMark/>
          </w:tcPr>
          <w:p w14:paraId="57DAEA5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045E15E2" w14:textId="35A1E83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Azni S. M. </w:t>
            </w:r>
          </w:p>
        </w:tc>
        <w:tc>
          <w:tcPr>
            <w:tcW w:w="6237" w:type="dxa"/>
            <w:tcBorders>
              <w:top w:val="nil"/>
              <w:left w:val="nil"/>
              <w:bottom w:val="nil"/>
              <w:right w:val="nil"/>
            </w:tcBorders>
            <w:shd w:val="clear" w:color="auto" w:fill="auto"/>
            <w:hideMark/>
          </w:tcPr>
          <w:p w14:paraId="287A2A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1B53D11" w14:textId="77777777" w:rsidTr="00E50378">
        <w:trPr>
          <w:trHeight w:val="660"/>
        </w:trPr>
        <w:tc>
          <w:tcPr>
            <w:tcW w:w="551" w:type="dxa"/>
            <w:tcBorders>
              <w:top w:val="nil"/>
              <w:left w:val="nil"/>
              <w:bottom w:val="nil"/>
              <w:right w:val="nil"/>
            </w:tcBorders>
            <w:shd w:val="clear" w:color="auto" w:fill="auto"/>
            <w:noWrap/>
            <w:hideMark/>
          </w:tcPr>
          <w:p w14:paraId="4C61AE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365</w:t>
            </w:r>
          </w:p>
        </w:tc>
        <w:tc>
          <w:tcPr>
            <w:tcW w:w="6112" w:type="dxa"/>
            <w:tcBorders>
              <w:top w:val="nil"/>
              <w:left w:val="nil"/>
              <w:bottom w:val="nil"/>
              <w:right w:val="nil"/>
            </w:tcBorders>
            <w:shd w:val="clear" w:color="auto" w:fill="auto"/>
            <w:hideMark/>
          </w:tcPr>
          <w:p w14:paraId="5A76A3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Newly Arrived African Migrants to Spain: Epidemiology and Burden of Disease</w:t>
            </w:r>
          </w:p>
        </w:tc>
        <w:tc>
          <w:tcPr>
            <w:tcW w:w="850" w:type="dxa"/>
            <w:tcBorders>
              <w:top w:val="nil"/>
              <w:left w:val="nil"/>
              <w:bottom w:val="nil"/>
              <w:right w:val="nil"/>
            </w:tcBorders>
            <w:shd w:val="clear" w:color="auto" w:fill="auto"/>
            <w:noWrap/>
            <w:hideMark/>
          </w:tcPr>
          <w:p w14:paraId="145AD84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C282DD3" w14:textId="1F57564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Salas-Coronas J. </w:t>
            </w:r>
          </w:p>
        </w:tc>
        <w:tc>
          <w:tcPr>
            <w:tcW w:w="6237" w:type="dxa"/>
            <w:tcBorders>
              <w:top w:val="nil"/>
              <w:left w:val="nil"/>
              <w:bottom w:val="nil"/>
              <w:right w:val="nil"/>
            </w:tcBorders>
            <w:shd w:val="clear" w:color="auto" w:fill="auto"/>
            <w:hideMark/>
          </w:tcPr>
          <w:p w14:paraId="2C72F88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DE82BAE" w14:textId="77777777" w:rsidTr="00E50378">
        <w:trPr>
          <w:trHeight w:val="645"/>
        </w:trPr>
        <w:tc>
          <w:tcPr>
            <w:tcW w:w="551" w:type="dxa"/>
            <w:tcBorders>
              <w:top w:val="nil"/>
              <w:left w:val="nil"/>
              <w:bottom w:val="nil"/>
              <w:right w:val="nil"/>
            </w:tcBorders>
            <w:shd w:val="clear" w:color="auto" w:fill="auto"/>
            <w:noWrap/>
            <w:hideMark/>
          </w:tcPr>
          <w:p w14:paraId="30F48FD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366</w:t>
            </w:r>
          </w:p>
        </w:tc>
        <w:tc>
          <w:tcPr>
            <w:tcW w:w="6112" w:type="dxa"/>
            <w:tcBorders>
              <w:top w:val="nil"/>
              <w:left w:val="nil"/>
              <w:bottom w:val="nil"/>
              <w:right w:val="nil"/>
            </w:tcBorders>
            <w:shd w:val="clear" w:color="auto" w:fill="auto"/>
            <w:hideMark/>
          </w:tcPr>
          <w:p w14:paraId="313EFC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Compulsory detention of recalcitrant tuberculosis patients in the context of a new tuberculosis control programme in Israel</w:t>
            </w:r>
          </w:p>
        </w:tc>
        <w:tc>
          <w:tcPr>
            <w:tcW w:w="850" w:type="dxa"/>
            <w:tcBorders>
              <w:top w:val="nil"/>
              <w:left w:val="nil"/>
              <w:bottom w:val="nil"/>
              <w:right w:val="nil"/>
            </w:tcBorders>
            <w:shd w:val="clear" w:color="auto" w:fill="auto"/>
            <w:noWrap/>
            <w:hideMark/>
          </w:tcPr>
          <w:p w14:paraId="587157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0F4298E9" w14:textId="7495039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Weiler-Ravell D. </w:t>
            </w:r>
          </w:p>
        </w:tc>
        <w:tc>
          <w:tcPr>
            <w:tcW w:w="6237" w:type="dxa"/>
            <w:tcBorders>
              <w:top w:val="nil"/>
              <w:left w:val="nil"/>
              <w:bottom w:val="nil"/>
              <w:right w:val="nil"/>
            </w:tcBorders>
            <w:shd w:val="clear" w:color="auto" w:fill="auto"/>
            <w:hideMark/>
          </w:tcPr>
          <w:p w14:paraId="08F0EE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A1A199E" w14:textId="77777777" w:rsidTr="00E50378">
        <w:trPr>
          <w:trHeight w:val="435"/>
        </w:trPr>
        <w:tc>
          <w:tcPr>
            <w:tcW w:w="551" w:type="dxa"/>
            <w:tcBorders>
              <w:top w:val="nil"/>
              <w:left w:val="nil"/>
              <w:bottom w:val="nil"/>
              <w:right w:val="nil"/>
            </w:tcBorders>
            <w:shd w:val="clear" w:color="auto" w:fill="auto"/>
            <w:noWrap/>
            <w:hideMark/>
          </w:tcPr>
          <w:p w14:paraId="6EE081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367</w:t>
            </w:r>
          </w:p>
        </w:tc>
        <w:tc>
          <w:tcPr>
            <w:tcW w:w="6112" w:type="dxa"/>
            <w:tcBorders>
              <w:top w:val="nil"/>
              <w:left w:val="nil"/>
              <w:bottom w:val="nil"/>
              <w:right w:val="nil"/>
            </w:tcBorders>
            <w:shd w:val="clear" w:color="auto" w:fill="auto"/>
            <w:hideMark/>
          </w:tcPr>
          <w:p w14:paraId="35CE92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Influence of migration on tuberculosis in a semi-urban area</w:t>
            </w:r>
          </w:p>
        </w:tc>
        <w:tc>
          <w:tcPr>
            <w:tcW w:w="850" w:type="dxa"/>
            <w:tcBorders>
              <w:top w:val="nil"/>
              <w:left w:val="nil"/>
              <w:bottom w:val="nil"/>
              <w:right w:val="nil"/>
            </w:tcBorders>
            <w:shd w:val="clear" w:color="auto" w:fill="auto"/>
            <w:noWrap/>
            <w:hideMark/>
          </w:tcPr>
          <w:p w14:paraId="50E5F5C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211332BB" w14:textId="13B8452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Molina-Salas Y.</w:t>
            </w:r>
          </w:p>
        </w:tc>
        <w:tc>
          <w:tcPr>
            <w:tcW w:w="6237" w:type="dxa"/>
            <w:tcBorders>
              <w:top w:val="nil"/>
              <w:left w:val="nil"/>
              <w:bottom w:val="nil"/>
              <w:right w:val="nil"/>
            </w:tcBorders>
            <w:shd w:val="clear" w:color="auto" w:fill="auto"/>
            <w:hideMark/>
          </w:tcPr>
          <w:p w14:paraId="788DFC6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155AFB5" w14:textId="77777777" w:rsidTr="00E50378">
        <w:trPr>
          <w:trHeight w:val="555"/>
        </w:trPr>
        <w:tc>
          <w:tcPr>
            <w:tcW w:w="551" w:type="dxa"/>
            <w:tcBorders>
              <w:top w:val="nil"/>
              <w:left w:val="nil"/>
              <w:bottom w:val="nil"/>
              <w:right w:val="nil"/>
            </w:tcBorders>
            <w:shd w:val="clear" w:color="auto" w:fill="auto"/>
            <w:noWrap/>
            <w:hideMark/>
          </w:tcPr>
          <w:p w14:paraId="5655C6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368</w:t>
            </w:r>
          </w:p>
        </w:tc>
        <w:tc>
          <w:tcPr>
            <w:tcW w:w="6112" w:type="dxa"/>
            <w:tcBorders>
              <w:top w:val="nil"/>
              <w:left w:val="nil"/>
              <w:bottom w:val="nil"/>
              <w:right w:val="nil"/>
            </w:tcBorders>
            <w:shd w:val="clear" w:color="auto" w:fill="auto"/>
            <w:hideMark/>
          </w:tcPr>
          <w:p w14:paraId="33B8587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of the shoulder: an unusual presentation</w:t>
            </w:r>
          </w:p>
        </w:tc>
        <w:tc>
          <w:tcPr>
            <w:tcW w:w="850" w:type="dxa"/>
            <w:tcBorders>
              <w:top w:val="nil"/>
              <w:left w:val="nil"/>
              <w:bottom w:val="nil"/>
              <w:right w:val="nil"/>
            </w:tcBorders>
            <w:shd w:val="clear" w:color="auto" w:fill="auto"/>
            <w:noWrap/>
            <w:hideMark/>
          </w:tcPr>
          <w:p w14:paraId="422613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49C84DDA" w14:textId="5D68602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Margaret Linny</w:t>
            </w:r>
            <w:r w:rsidR="00156924">
              <w:rPr>
                <w:rFonts w:ascii="Calibri" w:eastAsia="Times New Roman" w:hAnsi="Calibri" w:cs="Calibri"/>
                <w:color w:val="000000"/>
                <w:kern w:val="0"/>
                <w:lang w:val="fr-FR"/>
                <w14:ligatures w14:val="none"/>
              </w:rPr>
              <w:t xml:space="preserve"> A.</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245F914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682EA69" w14:textId="77777777" w:rsidTr="00E50378">
        <w:trPr>
          <w:trHeight w:val="615"/>
        </w:trPr>
        <w:tc>
          <w:tcPr>
            <w:tcW w:w="551" w:type="dxa"/>
            <w:tcBorders>
              <w:top w:val="nil"/>
              <w:left w:val="nil"/>
              <w:bottom w:val="nil"/>
              <w:right w:val="nil"/>
            </w:tcBorders>
            <w:shd w:val="clear" w:color="auto" w:fill="auto"/>
            <w:noWrap/>
            <w:hideMark/>
          </w:tcPr>
          <w:p w14:paraId="4F4274D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369</w:t>
            </w:r>
          </w:p>
        </w:tc>
        <w:tc>
          <w:tcPr>
            <w:tcW w:w="6112" w:type="dxa"/>
            <w:tcBorders>
              <w:top w:val="nil"/>
              <w:left w:val="nil"/>
              <w:bottom w:val="nil"/>
              <w:right w:val="nil"/>
            </w:tcBorders>
            <w:shd w:val="clear" w:color="auto" w:fill="auto"/>
            <w:hideMark/>
          </w:tcPr>
          <w:p w14:paraId="43893DE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Haarlem I and Beijing types of Mycobacterium tuberculosis strains in Iranian and Afghan MDR-TB patients</w:t>
            </w:r>
          </w:p>
        </w:tc>
        <w:tc>
          <w:tcPr>
            <w:tcW w:w="850" w:type="dxa"/>
            <w:tcBorders>
              <w:top w:val="nil"/>
              <w:left w:val="nil"/>
              <w:bottom w:val="nil"/>
              <w:right w:val="nil"/>
            </w:tcBorders>
            <w:shd w:val="clear" w:color="auto" w:fill="auto"/>
            <w:noWrap/>
            <w:hideMark/>
          </w:tcPr>
          <w:p w14:paraId="031814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4DD13681" w14:textId="083E2E7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Farnia P. </w:t>
            </w:r>
          </w:p>
        </w:tc>
        <w:tc>
          <w:tcPr>
            <w:tcW w:w="6237" w:type="dxa"/>
            <w:tcBorders>
              <w:top w:val="nil"/>
              <w:left w:val="nil"/>
              <w:bottom w:val="nil"/>
              <w:right w:val="nil"/>
            </w:tcBorders>
            <w:shd w:val="clear" w:color="auto" w:fill="auto"/>
            <w:hideMark/>
          </w:tcPr>
          <w:p w14:paraId="6E24D81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FBDA28C" w14:textId="77777777" w:rsidTr="00E50378">
        <w:trPr>
          <w:trHeight w:val="690"/>
        </w:trPr>
        <w:tc>
          <w:tcPr>
            <w:tcW w:w="551" w:type="dxa"/>
            <w:tcBorders>
              <w:top w:val="nil"/>
              <w:left w:val="nil"/>
              <w:bottom w:val="nil"/>
              <w:right w:val="nil"/>
            </w:tcBorders>
            <w:shd w:val="clear" w:color="auto" w:fill="auto"/>
            <w:noWrap/>
            <w:hideMark/>
          </w:tcPr>
          <w:p w14:paraId="376781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370</w:t>
            </w:r>
          </w:p>
        </w:tc>
        <w:tc>
          <w:tcPr>
            <w:tcW w:w="6112" w:type="dxa"/>
            <w:tcBorders>
              <w:top w:val="nil"/>
              <w:left w:val="nil"/>
              <w:bottom w:val="nil"/>
              <w:right w:val="nil"/>
            </w:tcBorders>
            <w:shd w:val="clear" w:color="auto" w:fill="auto"/>
            <w:hideMark/>
          </w:tcPr>
          <w:p w14:paraId="18F156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coxitis with trochanteric bursitis manifesting a year after immigration to Germany: a case report</w:t>
            </w:r>
          </w:p>
        </w:tc>
        <w:tc>
          <w:tcPr>
            <w:tcW w:w="850" w:type="dxa"/>
            <w:tcBorders>
              <w:top w:val="nil"/>
              <w:left w:val="nil"/>
              <w:bottom w:val="nil"/>
              <w:right w:val="nil"/>
            </w:tcBorders>
            <w:shd w:val="clear" w:color="auto" w:fill="auto"/>
            <w:noWrap/>
            <w:hideMark/>
          </w:tcPr>
          <w:p w14:paraId="7D8651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24FFF7E9" w14:textId="54891A5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Sogkas G. </w:t>
            </w:r>
          </w:p>
        </w:tc>
        <w:tc>
          <w:tcPr>
            <w:tcW w:w="6237" w:type="dxa"/>
            <w:tcBorders>
              <w:top w:val="nil"/>
              <w:left w:val="nil"/>
              <w:bottom w:val="nil"/>
              <w:right w:val="nil"/>
            </w:tcBorders>
            <w:shd w:val="clear" w:color="auto" w:fill="auto"/>
            <w:hideMark/>
          </w:tcPr>
          <w:p w14:paraId="0AD6711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D1E3558" w14:textId="77777777" w:rsidTr="00E50378">
        <w:trPr>
          <w:trHeight w:val="585"/>
        </w:trPr>
        <w:tc>
          <w:tcPr>
            <w:tcW w:w="551" w:type="dxa"/>
            <w:tcBorders>
              <w:top w:val="nil"/>
              <w:left w:val="nil"/>
              <w:bottom w:val="nil"/>
              <w:right w:val="nil"/>
            </w:tcBorders>
            <w:shd w:val="clear" w:color="auto" w:fill="auto"/>
            <w:noWrap/>
            <w:hideMark/>
          </w:tcPr>
          <w:p w14:paraId="0911C6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371</w:t>
            </w:r>
          </w:p>
        </w:tc>
        <w:tc>
          <w:tcPr>
            <w:tcW w:w="6112" w:type="dxa"/>
            <w:tcBorders>
              <w:top w:val="nil"/>
              <w:left w:val="nil"/>
              <w:bottom w:val="nil"/>
              <w:right w:val="nil"/>
            </w:tcBorders>
            <w:shd w:val="clear" w:color="auto" w:fill="auto"/>
            <w:hideMark/>
          </w:tcPr>
          <w:p w14:paraId="09EE721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Www.saludentreculturas.es: A new tool for promoting migrants' health</w:t>
            </w:r>
          </w:p>
        </w:tc>
        <w:tc>
          <w:tcPr>
            <w:tcW w:w="850" w:type="dxa"/>
            <w:tcBorders>
              <w:top w:val="nil"/>
              <w:left w:val="nil"/>
              <w:bottom w:val="nil"/>
              <w:right w:val="nil"/>
            </w:tcBorders>
            <w:shd w:val="clear" w:color="auto" w:fill="auto"/>
            <w:noWrap/>
            <w:hideMark/>
          </w:tcPr>
          <w:p w14:paraId="1B9BC0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4124DCC4" w14:textId="2AC5562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Navarro M. </w:t>
            </w:r>
          </w:p>
        </w:tc>
        <w:tc>
          <w:tcPr>
            <w:tcW w:w="6237" w:type="dxa"/>
            <w:tcBorders>
              <w:top w:val="nil"/>
              <w:left w:val="nil"/>
              <w:bottom w:val="nil"/>
              <w:right w:val="nil"/>
            </w:tcBorders>
            <w:shd w:val="clear" w:color="auto" w:fill="auto"/>
            <w:hideMark/>
          </w:tcPr>
          <w:p w14:paraId="3E361DB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64F69EB" w14:textId="77777777" w:rsidTr="00E50378">
        <w:trPr>
          <w:trHeight w:val="375"/>
        </w:trPr>
        <w:tc>
          <w:tcPr>
            <w:tcW w:w="551" w:type="dxa"/>
            <w:tcBorders>
              <w:top w:val="nil"/>
              <w:left w:val="nil"/>
              <w:bottom w:val="nil"/>
              <w:right w:val="nil"/>
            </w:tcBorders>
            <w:shd w:val="clear" w:color="auto" w:fill="auto"/>
            <w:noWrap/>
            <w:hideMark/>
          </w:tcPr>
          <w:p w14:paraId="4AF138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372</w:t>
            </w:r>
          </w:p>
        </w:tc>
        <w:tc>
          <w:tcPr>
            <w:tcW w:w="6112" w:type="dxa"/>
            <w:tcBorders>
              <w:top w:val="nil"/>
              <w:left w:val="nil"/>
              <w:bottom w:val="nil"/>
              <w:right w:val="nil"/>
            </w:tcBorders>
            <w:shd w:val="clear" w:color="auto" w:fill="auto"/>
            <w:hideMark/>
          </w:tcPr>
          <w:p w14:paraId="2306D8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Reactivation of pulmonary tuberculosis during cancer treatment</w:t>
            </w:r>
          </w:p>
        </w:tc>
        <w:tc>
          <w:tcPr>
            <w:tcW w:w="850" w:type="dxa"/>
            <w:tcBorders>
              <w:top w:val="nil"/>
              <w:left w:val="nil"/>
              <w:bottom w:val="nil"/>
              <w:right w:val="nil"/>
            </w:tcBorders>
            <w:shd w:val="clear" w:color="auto" w:fill="auto"/>
            <w:noWrap/>
            <w:hideMark/>
          </w:tcPr>
          <w:p w14:paraId="58BD87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7A04B75B" w14:textId="002C970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Ramon E.A</w:t>
            </w:r>
            <w:r w:rsidR="00156924">
              <w:rPr>
                <w:rFonts w:ascii="Calibri" w:eastAsia="Times New Roman" w:hAnsi="Calibri" w:cs="Calibri"/>
                <w:color w:val="000000"/>
                <w:kern w:val="0"/>
                <w:lang w:val="fr-FR"/>
                <w14:ligatures w14:val="none"/>
              </w:rPr>
              <w:t xml:space="preserve"> J.</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21FB072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2A9909BE" w14:textId="77777777" w:rsidTr="00E50378">
        <w:trPr>
          <w:trHeight w:val="600"/>
        </w:trPr>
        <w:tc>
          <w:tcPr>
            <w:tcW w:w="551" w:type="dxa"/>
            <w:tcBorders>
              <w:top w:val="nil"/>
              <w:left w:val="nil"/>
              <w:bottom w:val="nil"/>
              <w:right w:val="nil"/>
            </w:tcBorders>
            <w:shd w:val="clear" w:color="auto" w:fill="auto"/>
            <w:noWrap/>
            <w:hideMark/>
          </w:tcPr>
          <w:p w14:paraId="1F9F40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373</w:t>
            </w:r>
          </w:p>
        </w:tc>
        <w:tc>
          <w:tcPr>
            <w:tcW w:w="6112" w:type="dxa"/>
            <w:tcBorders>
              <w:top w:val="nil"/>
              <w:left w:val="nil"/>
              <w:bottom w:val="nil"/>
              <w:right w:val="nil"/>
            </w:tcBorders>
            <w:shd w:val="clear" w:color="auto" w:fill="auto"/>
            <w:hideMark/>
          </w:tcPr>
          <w:p w14:paraId="3B68165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status and infectious diseases in male unaccompanied immigrant minors from Africa in Spain</w:t>
            </w:r>
          </w:p>
        </w:tc>
        <w:tc>
          <w:tcPr>
            <w:tcW w:w="850" w:type="dxa"/>
            <w:tcBorders>
              <w:top w:val="nil"/>
              <w:left w:val="nil"/>
              <w:bottom w:val="nil"/>
              <w:right w:val="nil"/>
            </w:tcBorders>
            <w:shd w:val="clear" w:color="auto" w:fill="auto"/>
            <w:noWrap/>
            <w:hideMark/>
          </w:tcPr>
          <w:p w14:paraId="232E2A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3D328538" w14:textId="49ABA17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Olivan-Gonzalvo G.</w:t>
            </w:r>
          </w:p>
        </w:tc>
        <w:tc>
          <w:tcPr>
            <w:tcW w:w="6237" w:type="dxa"/>
            <w:tcBorders>
              <w:top w:val="nil"/>
              <w:left w:val="nil"/>
              <w:bottom w:val="nil"/>
              <w:right w:val="nil"/>
            </w:tcBorders>
            <w:shd w:val="clear" w:color="auto" w:fill="auto"/>
            <w:hideMark/>
          </w:tcPr>
          <w:p w14:paraId="562D80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A0DB337" w14:textId="77777777" w:rsidTr="00E50378">
        <w:trPr>
          <w:trHeight w:val="465"/>
        </w:trPr>
        <w:tc>
          <w:tcPr>
            <w:tcW w:w="551" w:type="dxa"/>
            <w:tcBorders>
              <w:top w:val="nil"/>
              <w:left w:val="nil"/>
              <w:bottom w:val="nil"/>
              <w:right w:val="nil"/>
            </w:tcBorders>
            <w:shd w:val="clear" w:color="auto" w:fill="auto"/>
            <w:noWrap/>
            <w:hideMark/>
          </w:tcPr>
          <w:p w14:paraId="4C1787C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374</w:t>
            </w:r>
          </w:p>
        </w:tc>
        <w:tc>
          <w:tcPr>
            <w:tcW w:w="6112" w:type="dxa"/>
            <w:tcBorders>
              <w:top w:val="nil"/>
              <w:left w:val="nil"/>
              <w:bottom w:val="nil"/>
              <w:right w:val="nil"/>
            </w:tcBorders>
            <w:shd w:val="clear" w:color="auto" w:fill="auto"/>
            <w:hideMark/>
          </w:tcPr>
          <w:p w14:paraId="3DBFC6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Access to quality healthcare in Spain: Immigrants' voices</w:t>
            </w:r>
          </w:p>
        </w:tc>
        <w:tc>
          <w:tcPr>
            <w:tcW w:w="850" w:type="dxa"/>
            <w:tcBorders>
              <w:top w:val="nil"/>
              <w:left w:val="nil"/>
              <w:bottom w:val="nil"/>
              <w:right w:val="nil"/>
            </w:tcBorders>
            <w:shd w:val="clear" w:color="auto" w:fill="auto"/>
            <w:noWrap/>
            <w:hideMark/>
          </w:tcPr>
          <w:p w14:paraId="013903E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03577F53" w14:textId="5878FA2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Terraza-NuÃez R.</w:t>
            </w:r>
          </w:p>
        </w:tc>
        <w:tc>
          <w:tcPr>
            <w:tcW w:w="6237" w:type="dxa"/>
            <w:tcBorders>
              <w:top w:val="nil"/>
              <w:left w:val="nil"/>
              <w:bottom w:val="nil"/>
              <w:right w:val="nil"/>
            </w:tcBorders>
            <w:shd w:val="clear" w:color="auto" w:fill="auto"/>
            <w:hideMark/>
          </w:tcPr>
          <w:p w14:paraId="4EBC54C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92032B0" w14:textId="77777777" w:rsidTr="00E50378">
        <w:trPr>
          <w:trHeight w:val="465"/>
        </w:trPr>
        <w:tc>
          <w:tcPr>
            <w:tcW w:w="551" w:type="dxa"/>
            <w:tcBorders>
              <w:top w:val="nil"/>
              <w:left w:val="nil"/>
              <w:bottom w:val="nil"/>
              <w:right w:val="nil"/>
            </w:tcBorders>
            <w:shd w:val="clear" w:color="auto" w:fill="auto"/>
            <w:noWrap/>
            <w:hideMark/>
          </w:tcPr>
          <w:p w14:paraId="6AA119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375</w:t>
            </w:r>
          </w:p>
        </w:tc>
        <w:tc>
          <w:tcPr>
            <w:tcW w:w="6112" w:type="dxa"/>
            <w:tcBorders>
              <w:top w:val="nil"/>
              <w:left w:val="nil"/>
              <w:bottom w:val="nil"/>
              <w:right w:val="nil"/>
            </w:tcBorders>
            <w:shd w:val="clear" w:color="auto" w:fill="auto"/>
            <w:hideMark/>
          </w:tcPr>
          <w:p w14:paraId="416798A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Takayasu arteritis: case-based review</w:t>
            </w:r>
          </w:p>
        </w:tc>
        <w:tc>
          <w:tcPr>
            <w:tcW w:w="850" w:type="dxa"/>
            <w:tcBorders>
              <w:top w:val="nil"/>
              <w:left w:val="nil"/>
              <w:bottom w:val="nil"/>
              <w:right w:val="nil"/>
            </w:tcBorders>
            <w:shd w:val="clear" w:color="auto" w:fill="auto"/>
            <w:noWrap/>
            <w:hideMark/>
          </w:tcPr>
          <w:p w14:paraId="3E57131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D83E81E" w14:textId="342288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Jansson M. K. </w:t>
            </w:r>
          </w:p>
        </w:tc>
        <w:tc>
          <w:tcPr>
            <w:tcW w:w="6237" w:type="dxa"/>
            <w:tcBorders>
              <w:top w:val="nil"/>
              <w:left w:val="nil"/>
              <w:bottom w:val="nil"/>
              <w:right w:val="nil"/>
            </w:tcBorders>
            <w:shd w:val="clear" w:color="auto" w:fill="auto"/>
            <w:hideMark/>
          </w:tcPr>
          <w:p w14:paraId="386C986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827B573" w14:textId="77777777" w:rsidTr="00E50378">
        <w:trPr>
          <w:trHeight w:val="675"/>
        </w:trPr>
        <w:tc>
          <w:tcPr>
            <w:tcW w:w="551" w:type="dxa"/>
            <w:tcBorders>
              <w:top w:val="nil"/>
              <w:left w:val="nil"/>
              <w:bottom w:val="nil"/>
              <w:right w:val="nil"/>
            </w:tcBorders>
            <w:shd w:val="clear" w:color="auto" w:fill="auto"/>
            <w:noWrap/>
            <w:hideMark/>
          </w:tcPr>
          <w:p w14:paraId="2345606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376</w:t>
            </w:r>
          </w:p>
        </w:tc>
        <w:tc>
          <w:tcPr>
            <w:tcW w:w="6112" w:type="dxa"/>
            <w:tcBorders>
              <w:top w:val="nil"/>
              <w:left w:val="nil"/>
              <w:bottom w:val="nil"/>
              <w:right w:val="nil"/>
            </w:tcBorders>
            <w:shd w:val="clear" w:color="auto" w:fill="auto"/>
            <w:hideMark/>
          </w:tcPr>
          <w:p w14:paraId="379040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during Pregnancy in Northern Israel, 2002-2012: Epidemiology and Clinical Practices</w:t>
            </w:r>
          </w:p>
        </w:tc>
        <w:tc>
          <w:tcPr>
            <w:tcW w:w="850" w:type="dxa"/>
            <w:tcBorders>
              <w:top w:val="nil"/>
              <w:left w:val="nil"/>
              <w:bottom w:val="nil"/>
              <w:right w:val="nil"/>
            </w:tcBorders>
            <w:shd w:val="clear" w:color="auto" w:fill="auto"/>
            <w:noWrap/>
            <w:hideMark/>
          </w:tcPr>
          <w:p w14:paraId="341232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9168D5D" w14:textId="639C0E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Bishara H.</w:t>
            </w:r>
          </w:p>
        </w:tc>
        <w:tc>
          <w:tcPr>
            <w:tcW w:w="6237" w:type="dxa"/>
            <w:tcBorders>
              <w:top w:val="nil"/>
              <w:left w:val="nil"/>
              <w:bottom w:val="nil"/>
              <w:right w:val="nil"/>
            </w:tcBorders>
            <w:shd w:val="clear" w:color="auto" w:fill="auto"/>
            <w:hideMark/>
          </w:tcPr>
          <w:p w14:paraId="3139F9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01908D6" w14:textId="77777777" w:rsidTr="00E50378">
        <w:trPr>
          <w:trHeight w:val="915"/>
        </w:trPr>
        <w:tc>
          <w:tcPr>
            <w:tcW w:w="551" w:type="dxa"/>
            <w:tcBorders>
              <w:top w:val="nil"/>
              <w:left w:val="nil"/>
              <w:bottom w:val="nil"/>
              <w:right w:val="nil"/>
            </w:tcBorders>
            <w:shd w:val="clear" w:color="auto" w:fill="auto"/>
            <w:noWrap/>
            <w:hideMark/>
          </w:tcPr>
          <w:p w14:paraId="4668AFB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377</w:t>
            </w:r>
          </w:p>
        </w:tc>
        <w:tc>
          <w:tcPr>
            <w:tcW w:w="6112" w:type="dxa"/>
            <w:tcBorders>
              <w:top w:val="nil"/>
              <w:left w:val="nil"/>
              <w:bottom w:val="nil"/>
              <w:right w:val="nil"/>
            </w:tcBorders>
            <w:shd w:val="clear" w:color="auto" w:fill="auto"/>
            <w:hideMark/>
          </w:tcPr>
          <w:p w14:paraId="392A603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migrants for tuberculosis - a missed opportunity for improving knowledge and attitudes in high-risk groups: A cross-sectional study of Swedish-language students in Umea, Sweden</w:t>
            </w:r>
          </w:p>
        </w:tc>
        <w:tc>
          <w:tcPr>
            <w:tcW w:w="850" w:type="dxa"/>
            <w:tcBorders>
              <w:top w:val="nil"/>
              <w:left w:val="nil"/>
              <w:bottom w:val="nil"/>
              <w:right w:val="nil"/>
            </w:tcBorders>
            <w:shd w:val="clear" w:color="auto" w:fill="auto"/>
            <w:noWrap/>
            <w:hideMark/>
          </w:tcPr>
          <w:p w14:paraId="29B907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3A684373" w14:textId="74D2A4B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Nkulu F. K. </w:t>
            </w:r>
          </w:p>
        </w:tc>
        <w:tc>
          <w:tcPr>
            <w:tcW w:w="6237" w:type="dxa"/>
            <w:tcBorders>
              <w:top w:val="nil"/>
              <w:left w:val="nil"/>
              <w:bottom w:val="nil"/>
              <w:right w:val="nil"/>
            </w:tcBorders>
            <w:shd w:val="clear" w:color="auto" w:fill="auto"/>
            <w:hideMark/>
          </w:tcPr>
          <w:p w14:paraId="4CF077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FD016AC" w14:textId="77777777" w:rsidTr="00E50378">
        <w:trPr>
          <w:trHeight w:val="900"/>
        </w:trPr>
        <w:tc>
          <w:tcPr>
            <w:tcW w:w="551" w:type="dxa"/>
            <w:tcBorders>
              <w:top w:val="nil"/>
              <w:left w:val="nil"/>
              <w:bottom w:val="nil"/>
              <w:right w:val="nil"/>
            </w:tcBorders>
            <w:shd w:val="clear" w:color="auto" w:fill="auto"/>
            <w:noWrap/>
            <w:hideMark/>
          </w:tcPr>
          <w:p w14:paraId="1B74CD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378</w:t>
            </w:r>
          </w:p>
        </w:tc>
        <w:tc>
          <w:tcPr>
            <w:tcW w:w="6112" w:type="dxa"/>
            <w:tcBorders>
              <w:top w:val="nil"/>
              <w:left w:val="nil"/>
              <w:bottom w:val="nil"/>
              <w:right w:val="nil"/>
            </w:tcBorders>
            <w:shd w:val="clear" w:color="auto" w:fill="auto"/>
            <w:hideMark/>
          </w:tcPr>
          <w:p w14:paraId="6AFCF74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migrants for tuberculosis - a missed opportunity for improving knowledge and attitudes in high-risk groups: A cross-sectional study of Swedish-language students in UmeÃ¥, Sweden</w:t>
            </w:r>
          </w:p>
        </w:tc>
        <w:tc>
          <w:tcPr>
            <w:tcW w:w="850" w:type="dxa"/>
            <w:tcBorders>
              <w:top w:val="nil"/>
              <w:left w:val="nil"/>
              <w:bottom w:val="nil"/>
              <w:right w:val="nil"/>
            </w:tcBorders>
            <w:shd w:val="clear" w:color="auto" w:fill="auto"/>
            <w:noWrap/>
            <w:hideMark/>
          </w:tcPr>
          <w:p w14:paraId="05A72C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796B6515" w14:textId="7D782C4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Nkulu,</w:t>
            </w:r>
            <w:r w:rsidR="00156924">
              <w:rPr>
                <w:rFonts w:ascii="Calibri" w:eastAsia="Times New Roman" w:hAnsi="Calibri" w:cs="Calibri"/>
                <w:color w:val="000000"/>
                <w:kern w:val="0"/>
                <w:lang w:val="fr-FR"/>
                <w14:ligatures w14:val="none"/>
              </w:rPr>
              <w:t>F</w:t>
            </w:r>
            <w:r w:rsidRPr="00E50378">
              <w:rPr>
                <w:rFonts w:ascii="Calibri" w:eastAsia="Times New Roman" w:hAnsi="Calibri" w:cs="Calibri"/>
                <w:color w:val="000000"/>
                <w:kern w:val="0"/>
                <w:lang/>
                <w14:ligatures w14:val="none"/>
              </w:rPr>
              <w:t xml:space="preserve"> K. K. </w:t>
            </w:r>
          </w:p>
        </w:tc>
        <w:tc>
          <w:tcPr>
            <w:tcW w:w="6237" w:type="dxa"/>
            <w:tcBorders>
              <w:top w:val="nil"/>
              <w:left w:val="nil"/>
              <w:bottom w:val="nil"/>
              <w:right w:val="nil"/>
            </w:tcBorders>
            <w:shd w:val="clear" w:color="auto" w:fill="auto"/>
            <w:hideMark/>
          </w:tcPr>
          <w:p w14:paraId="2811D9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7136697" w14:textId="77777777" w:rsidTr="00E50378">
        <w:trPr>
          <w:trHeight w:val="660"/>
        </w:trPr>
        <w:tc>
          <w:tcPr>
            <w:tcW w:w="551" w:type="dxa"/>
            <w:tcBorders>
              <w:top w:val="nil"/>
              <w:left w:val="nil"/>
              <w:bottom w:val="nil"/>
              <w:right w:val="nil"/>
            </w:tcBorders>
            <w:shd w:val="clear" w:color="auto" w:fill="auto"/>
            <w:noWrap/>
            <w:hideMark/>
          </w:tcPr>
          <w:p w14:paraId="7D02B5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379</w:t>
            </w:r>
          </w:p>
        </w:tc>
        <w:tc>
          <w:tcPr>
            <w:tcW w:w="6112" w:type="dxa"/>
            <w:tcBorders>
              <w:top w:val="nil"/>
              <w:left w:val="nil"/>
              <w:bottom w:val="nil"/>
              <w:right w:val="nil"/>
            </w:tcBorders>
            <w:shd w:val="clear" w:color="auto" w:fill="auto"/>
            <w:hideMark/>
          </w:tcPr>
          <w:p w14:paraId="6BE7A0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Evaluation of a community based tuberculosis detection program depending on ethnical particularities</w:t>
            </w:r>
          </w:p>
        </w:tc>
        <w:tc>
          <w:tcPr>
            <w:tcW w:w="850" w:type="dxa"/>
            <w:tcBorders>
              <w:top w:val="nil"/>
              <w:left w:val="nil"/>
              <w:bottom w:val="nil"/>
              <w:right w:val="nil"/>
            </w:tcBorders>
            <w:shd w:val="clear" w:color="auto" w:fill="auto"/>
            <w:noWrap/>
            <w:hideMark/>
          </w:tcPr>
          <w:p w14:paraId="300A77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1CA9F89C" w14:textId="06477A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Mendioroz J. </w:t>
            </w:r>
          </w:p>
        </w:tc>
        <w:tc>
          <w:tcPr>
            <w:tcW w:w="6237" w:type="dxa"/>
            <w:tcBorders>
              <w:top w:val="nil"/>
              <w:left w:val="nil"/>
              <w:bottom w:val="nil"/>
              <w:right w:val="nil"/>
            </w:tcBorders>
            <w:shd w:val="clear" w:color="auto" w:fill="auto"/>
            <w:hideMark/>
          </w:tcPr>
          <w:p w14:paraId="3FB328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6E73F9F" w14:textId="77777777" w:rsidTr="00E50378">
        <w:trPr>
          <w:trHeight w:val="600"/>
        </w:trPr>
        <w:tc>
          <w:tcPr>
            <w:tcW w:w="551" w:type="dxa"/>
            <w:tcBorders>
              <w:top w:val="nil"/>
              <w:left w:val="nil"/>
              <w:bottom w:val="nil"/>
              <w:right w:val="nil"/>
            </w:tcBorders>
            <w:shd w:val="clear" w:color="auto" w:fill="auto"/>
            <w:noWrap/>
            <w:hideMark/>
          </w:tcPr>
          <w:p w14:paraId="1E5384B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380</w:t>
            </w:r>
          </w:p>
        </w:tc>
        <w:tc>
          <w:tcPr>
            <w:tcW w:w="6112" w:type="dxa"/>
            <w:tcBorders>
              <w:top w:val="nil"/>
              <w:left w:val="nil"/>
              <w:bottom w:val="nil"/>
              <w:right w:val="nil"/>
            </w:tcBorders>
            <w:shd w:val="clear" w:color="auto" w:fill="auto"/>
            <w:hideMark/>
          </w:tcPr>
          <w:p w14:paraId="05178D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Two cases of sternal osteomyelitis due to Mycobacterium africanum: a casual or causal association</w:t>
            </w:r>
          </w:p>
        </w:tc>
        <w:tc>
          <w:tcPr>
            <w:tcW w:w="850" w:type="dxa"/>
            <w:tcBorders>
              <w:top w:val="nil"/>
              <w:left w:val="nil"/>
              <w:bottom w:val="nil"/>
              <w:right w:val="nil"/>
            </w:tcBorders>
            <w:shd w:val="clear" w:color="auto" w:fill="auto"/>
            <w:noWrap/>
            <w:hideMark/>
          </w:tcPr>
          <w:p w14:paraId="73905E6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4835C56" w14:textId="4EC3394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 xml:space="preserve">Mencarini </w:t>
            </w:r>
            <w:r w:rsidR="00156924">
              <w:rPr>
                <w:rFonts w:ascii="Calibri" w:eastAsia="Times New Roman" w:hAnsi="Calibri" w:cs="Calibri"/>
                <w:color w:val="000000"/>
                <w:kern w:val="0"/>
                <w:lang w:val="fr-FR"/>
                <w14:ligatures w14:val="none"/>
              </w:rPr>
              <w:t>J.</w:t>
            </w:r>
          </w:p>
        </w:tc>
        <w:tc>
          <w:tcPr>
            <w:tcW w:w="6237" w:type="dxa"/>
            <w:tcBorders>
              <w:top w:val="nil"/>
              <w:left w:val="nil"/>
              <w:bottom w:val="nil"/>
              <w:right w:val="nil"/>
            </w:tcBorders>
            <w:shd w:val="clear" w:color="auto" w:fill="auto"/>
            <w:hideMark/>
          </w:tcPr>
          <w:p w14:paraId="3E79EF8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362AC3A" w14:textId="77777777" w:rsidTr="00E50378">
        <w:trPr>
          <w:trHeight w:val="600"/>
        </w:trPr>
        <w:tc>
          <w:tcPr>
            <w:tcW w:w="551" w:type="dxa"/>
            <w:tcBorders>
              <w:top w:val="nil"/>
              <w:left w:val="nil"/>
              <w:bottom w:val="nil"/>
              <w:right w:val="nil"/>
            </w:tcBorders>
            <w:shd w:val="clear" w:color="auto" w:fill="auto"/>
            <w:noWrap/>
            <w:hideMark/>
          </w:tcPr>
          <w:p w14:paraId="5080A3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381</w:t>
            </w:r>
          </w:p>
        </w:tc>
        <w:tc>
          <w:tcPr>
            <w:tcW w:w="6112" w:type="dxa"/>
            <w:tcBorders>
              <w:top w:val="nil"/>
              <w:left w:val="nil"/>
              <w:bottom w:val="nil"/>
              <w:right w:val="nil"/>
            </w:tcBorders>
            <w:shd w:val="clear" w:color="auto" w:fill="auto"/>
            <w:hideMark/>
          </w:tcPr>
          <w:p w14:paraId="7206D54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Imported infectious diseases in immigrants who travel to visit friends and relatives (VFRS) attended at a tropical medicine unit in Spain</w:t>
            </w:r>
          </w:p>
        </w:tc>
        <w:tc>
          <w:tcPr>
            <w:tcW w:w="850" w:type="dxa"/>
            <w:tcBorders>
              <w:top w:val="nil"/>
              <w:left w:val="nil"/>
              <w:bottom w:val="nil"/>
              <w:right w:val="nil"/>
            </w:tcBorders>
            <w:shd w:val="clear" w:color="auto" w:fill="auto"/>
            <w:noWrap/>
            <w:hideMark/>
          </w:tcPr>
          <w:p w14:paraId="0B31307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791CB15F" w14:textId="327A3EC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Monge-Maillo B.</w:t>
            </w:r>
          </w:p>
        </w:tc>
        <w:tc>
          <w:tcPr>
            <w:tcW w:w="6237" w:type="dxa"/>
            <w:tcBorders>
              <w:top w:val="nil"/>
              <w:left w:val="nil"/>
              <w:bottom w:val="nil"/>
              <w:right w:val="nil"/>
            </w:tcBorders>
            <w:shd w:val="clear" w:color="auto" w:fill="auto"/>
            <w:hideMark/>
          </w:tcPr>
          <w:p w14:paraId="5CCD848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9BBD708" w14:textId="77777777" w:rsidTr="00E50378">
        <w:trPr>
          <w:trHeight w:val="465"/>
        </w:trPr>
        <w:tc>
          <w:tcPr>
            <w:tcW w:w="551" w:type="dxa"/>
            <w:tcBorders>
              <w:top w:val="nil"/>
              <w:left w:val="nil"/>
              <w:bottom w:val="nil"/>
              <w:right w:val="nil"/>
            </w:tcBorders>
            <w:shd w:val="clear" w:color="auto" w:fill="auto"/>
            <w:noWrap/>
            <w:hideMark/>
          </w:tcPr>
          <w:p w14:paraId="0B75FD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382</w:t>
            </w:r>
          </w:p>
        </w:tc>
        <w:tc>
          <w:tcPr>
            <w:tcW w:w="6112" w:type="dxa"/>
            <w:tcBorders>
              <w:top w:val="nil"/>
              <w:left w:val="nil"/>
              <w:bottom w:val="nil"/>
              <w:right w:val="nil"/>
            </w:tcBorders>
            <w:shd w:val="clear" w:color="auto" w:fill="auto"/>
            <w:hideMark/>
          </w:tcPr>
          <w:p w14:paraId="489819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Skin abscess in a one-year-old infant</w:t>
            </w:r>
          </w:p>
        </w:tc>
        <w:tc>
          <w:tcPr>
            <w:tcW w:w="850" w:type="dxa"/>
            <w:tcBorders>
              <w:top w:val="nil"/>
              <w:left w:val="nil"/>
              <w:bottom w:val="nil"/>
              <w:right w:val="nil"/>
            </w:tcBorders>
            <w:shd w:val="clear" w:color="auto" w:fill="auto"/>
            <w:noWrap/>
            <w:hideMark/>
          </w:tcPr>
          <w:p w14:paraId="0E28F20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53DA7D9E" w14:textId="16C813A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Suarez J. M. </w:t>
            </w:r>
          </w:p>
        </w:tc>
        <w:tc>
          <w:tcPr>
            <w:tcW w:w="6237" w:type="dxa"/>
            <w:tcBorders>
              <w:top w:val="nil"/>
              <w:left w:val="nil"/>
              <w:bottom w:val="nil"/>
              <w:right w:val="nil"/>
            </w:tcBorders>
            <w:shd w:val="clear" w:color="auto" w:fill="auto"/>
            <w:hideMark/>
          </w:tcPr>
          <w:p w14:paraId="0011E6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2B27418" w14:textId="77777777" w:rsidTr="00E50378">
        <w:trPr>
          <w:trHeight w:val="720"/>
        </w:trPr>
        <w:tc>
          <w:tcPr>
            <w:tcW w:w="551" w:type="dxa"/>
            <w:tcBorders>
              <w:top w:val="nil"/>
              <w:left w:val="nil"/>
              <w:bottom w:val="nil"/>
              <w:right w:val="nil"/>
            </w:tcBorders>
            <w:shd w:val="clear" w:color="auto" w:fill="auto"/>
            <w:noWrap/>
            <w:hideMark/>
          </w:tcPr>
          <w:p w14:paraId="463532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383</w:t>
            </w:r>
          </w:p>
        </w:tc>
        <w:tc>
          <w:tcPr>
            <w:tcW w:w="6112" w:type="dxa"/>
            <w:tcBorders>
              <w:top w:val="nil"/>
              <w:left w:val="nil"/>
              <w:bottom w:val="nil"/>
              <w:right w:val="nil"/>
            </w:tcBorders>
            <w:shd w:val="clear" w:color="auto" w:fill="auto"/>
            <w:hideMark/>
          </w:tcPr>
          <w:p w14:paraId="01D7F7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and patterns of drug resistance among tuberculosis patients in Northwestern Iran</w:t>
            </w:r>
          </w:p>
        </w:tc>
        <w:tc>
          <w:tcPr>
            <w:tcW w:w="850" w:type="dxa"/>
            <w:tcBorders>
              <w:top w:val="nil"/>
              <w:left w:val="nil"/>
              <w:bottom w:val="nil"/>
              <w:right w:val="nil"/>
            </w:tcBorders>
            <w:shd w:val="clear" w:color="auto" w:fill="auto"/>
            <w:noWrap/>
            <w:hideMark/>
          </w:tcPr>
          <w:p w14:paraId="553D3FE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9C8AF06" w14:textId="14A74EC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Sahebi L. </w:t>
            </w:r>
          </w:p>
        </w:tc>
        <w:tc>
          <w:tcPr>
            <w:tcW w:w="6237" w:type="dxa"/>
            <w:tcBorders>
              <w:top w:val="nil"/>
              <w:left w:val="nil"/>
              <w:bottom w:val="nil"/>
              <w:right w:val="nil"/>
            </w:tcBorders>
            <w:shd w:val="clear" w:color="auto" w:fill="auto"/>
            <w:hideMark/>
          </w:tcPr>
          <w:p w14:paraId="12EF559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E49AD99" w14:textId="77777777" w:rsidTr="00E50378">
        <w:trPr>
          <w:trHeight w:val="360"/>
        </w:trPr>
        <w:tc>
          <w:tcPr>
            <w:tcW w:w="551" w:type="dxa"/>
            <w:tcBorders>
              <w:top w:val="nil"/>
              <w:left w:val="nil"/>
              <w:bottom w:val="nil"/>
              <w:right w:val="nil"/>
            </w:tcBorders>
            <w:shd w:val="clear" w:color="auto" w:fill="auto"/>
            <w:noWrap/>
            <w:hideMark/>
          </w:tcPr>
          <w:p w14:paraId="131C7D1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384</w:t>
            </w:r>
          </w:p>
        </w:tc>
        <w:tc>
          <w:tcPr>
            <w:tcW w:w="6112" w:type="dxa"/>
            <w:tcBorders>
              <w:top w:val="nil"/>
              <w:left w:val="nil"/>
              <w:bottom w:val="nil"/>
              <w:right w:val="nil"/>
            </w:tcBorders>
            <w:shd w:val="clear" w:color="auto" w:fill="auto"/>
            <w:hideMark/>
          </w:tcPr>
          <w:p w14:paraId="46F769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Addisonian crisis and tuberculous epididymo-orchitis</w:t>
            </w:r>
          </w:p>
        </w:tc>
        <w:tc>
          <w:tcPr>
            <w:tcW w:w="850" w:type="dxa"/>
            <w:tcBorders>
              <w:top w:val="nil"/>
              <w:left w:val="nil"/>
              <w:bottom w:val="nil"/>
              <w:right w:val="nil"/>
            </w:tcBorders>
            <w:shd w:val="clear" w:color="auto" w:fill="auto"/>
            <w:noWrap/>
            <w:hideMark/>
          </w:tcPr>
          <w:p w14:paraId="1C9ACA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7950D7BF" w14:textId="71850E7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Kon Y. C. </w:t>
            </w:r>
          </w:p>
        </w:tc>
        <w:tc>
          <w:tcPr>
            <w:tcW w:w="6237" w:type="dxa"/>
            <w:tcBorders>
              <w:top w:val="nil"/>
              <w:left w:val="nil"/>
              <w:bottom w:val="nil"/>
              <w:right w:val="nil"/>
            </w:tcBorders>
            <w:shd w:val="clear" w:color="auto" w:fill="auto"/>
            <w:hideMark/>
          </w:tcPr>
          <w:p w14:paraId="2D71B56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2DCB816" w14:textId="77777777" w:rsidTr="00E50378">
        <w:trPr>
          <w:trHeight w:val="720"/>
        </w:trPr>
        <w:tc>
          <w:tcPr>
            <w:tcW w:w="551" w:type="dxa"/>
            <w:tcBorders>
              <w:top w:val="nil"/>
              <w:left w:val="nil"/>
              <w:bottom w:val="nil"/>
              <w:right w:val="nil"/>
            </w:tcBorders>
            <w:shd w:val="clear" w:color="auto" w:fill="auto"/>
            <w:noWrap/>
            <w:hideMark/>
          </w:tcPr>
          <w:p w14:paraId="6B95BDB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385</w:t>
            </w:r>
          </w:p>
        </w:tc>
        <w:tc>
          <w:tcPr>
            <w:tcW w:w="6112" w:type="dxa"/>
            <w:tcBorders>
              <w:top w:val="nil"/>
              <w:left w:val="nil"/>
              <w:bottom w:val="nil"/>
              <w:right w:val="nil"/>
            </w:tcBorders>
            <w:shd w:val="clear" w:color="auto" w:fill="auto"/>
            <w:hideMark/>
          </w:tcPr>
          <w:p w14:paraId="6A9C0E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Implication of immigration in tuberculosis (TB) in a metropolitan area of Spain</w:t>
            </w:r>
          </w:p>
        </w:tc>
        <w:tc>
          <w:tcPr>
            <w:tcW w:w="850" w:type="dxa"/>
            <w:tcBorders>
              <w:top w:val="nil"/>
              <w:left w:val="nil"/>
              <w:bottom w:val="nil"/>
              <w:right w:val="nil"/>
            </w:tcBorders>
            <w:shd w:val="clear" w:color="auto" w:fill="auto"/>
            <w:noWrap/>
            <w:hideMark/>
          </w:tcPr>
          <w:p w14:paraId="7FE4B8B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048FF0A6" w14:textId="6834B24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Ballesteros L. </w:t>
            </w:r>
          </w:p>
        </w:tc>
        <w:tc>
          <w:tcPr>
            <w:tcW w:w="6237" w:type="dxa"/>
            <w:tcBorders>
              <w:top w:val="nil"/>
              <w:left w:val="nil"/>
              <w:bottom w:val="nil"/>
              <w:right w:val="nil"/>
            </w:tcBorders>
            <w:shd w:val="clear" w:color="auto" w:fill="auto"/>
            <w:hideMark/>
          </w:tcPr>
          <w:p w14:paraId="210FB6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57FE9B7" w14:textId="77777777" w:rsidTr="00E50378">
        <w:trPr>
          <w:trHeight w:val="615"/>
        </w:trPr>
        <w:tc>
          <w:tcPr>
            <w:tcW w:w="551" w:type="dxa"/>
            <w:tcBorders>
              <w:top w:val="nil"/>
              <w:left w:val="nil"/>
              <w:bottom w:val="nil"/>
              <w:right w:val="nil"/>
            </w:tcBorders>
            <w:shd w:val="clear" w:color="auto" w:fill="auto"/>
            <w:noWrap/>
            <w:hideMark/>
          </w:tcPr>
          <w:p w14:paraId="188F20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386</w:t>
            </w:r>
          </w:p>
        </w:tc>
        <w:tc>
          <w:tcPr>
            <w:tcW w:w="6112" w:type="dxa"/>
            <w:tcBorders>
              <w:top w:val="nil"/>
              <w:left w:val="nil"/>
              <w:bottom w:val="nil"/>
              <w:right w:val="nil"/>
            </w:tcBorders>
            <w:shd w:val="clear" w:color="auto" w:fill="auto"/>
            <w:hideMark/>
          </w:tcPr>
          <w:p w14:paraId="45D12AE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Stopping of the Downtrend of Tuberculosis in Iran, a Systematic Review of Associated Risk Factors</w:t>
            </w:r>
          </w:p>
        </w:tc>
        <w:tc>
          <w:tcPr>
            <w:tcW w:w="850" w:type="dxa"/>
            <w:tcBorders>
              <w:top w:val="nil"/>
              <w:left w:val="nil"/>
              <w:bottom w:val="nil"/>
              <w:right w:val="nil"/>
            </w:tcBorders>
            <w:shd w:val="clear" w:color="auto" w:fill="auto"/>
            <w:noWrap/>
            <w:hideMark/>
          </w:tcPr>
          <w:p w14:paraId="04676BE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EA37F85" w14:textId="48A79B2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Fadaee M.</w:t>
            </w:r>
          </w:p>
        </w:tc>
        <w:tc>
          <w:tcPr>
            <w:tcW w:w="6237" w:type="dxa"/>
            <w:tcBorders>
              <w:top w:val="nil"/>
              <w:left w:val="nil"/>
              <w:bottom w:val="nil"/>
              <w:right w:val="nil"/>
            </w:tcBorders>
            <w:shd w:val="clear" w:color="auto" w:fill="auto"/>
            <w:hideMark/>
          </w:tcPr>
          <w:p w14:paraId="315FDB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D53652" w14:textId="77777777" w:rsidTr="00E50378">
        <w:trPr>
          <w:trHeight w:val="615"/>
        </w:trPr>
        <w:tc>
          <w:tcPr>
            <w:tcW w:w="551" w:type="dxa"/>
            <w:tcBorders>
              <w:top w:val="nil"/>
              <w:left w:val="nil"/>
              <w:bottom w:val="nil"/>
              <w:right w:val="nil"/>
            </w:tcBorders>
            <w:shd w:val="clear" w:color="auto" w:fill="auto"/>
            <w:noWrap/>
            <w:hideMark/>
          </w:tcPr>
          <w:p w14:paraId="5735EBB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387</w:t>
            </w:r>
          </w:p>
        </w:tc>
        <w:tc>
          <w:tcPr>
            <w:tcW w:w="6112" w:type="dxa"/>
            <w:tcBorders>
              <w:top w:val="nil"/>
              <w:left w:val="nil"/>
              <w:bottom w:val="nil"/>
              <w:right w:val="nil"/>
            </w:tcBorders>
            <w:shd w:val="clear" w:color="auto" w:fill="auto"/>
            <w:hideMark/>
          </w:tcPr>
          <w:p w14:paraId="4A9FD9D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Imported transmissible diseases in minors coming to Spain from low-income areas</w:t>
            </w:r>
          </w:p>
        </w:tc>
        <w:tc>
          <w:tcPr>
            <w:tcW w:w="850" w:type="dxa"/>
            <w:tcBorders>
              <w:top w:val="nil"/>
              <w:left w:val="nil"/>
              <w:bottom w:val="nil"/>
              <w:right w:val="nil"/>
            </w:tcBorders>
            <w:shd w:val="clear" w:color="auto" w:fill="auto"/>
            <w:noWrap/>
            <w:hideMark/>
          </w:tcPr>
          <w:p w14:paraId="7173EBB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7267538" w14:textId="60F7960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Belhassen-Garcia M. </w:t>
            </w:r>
          </w:p>
        </w:tc>
        <w:tc>
          <w:tcPr>
            <w:tcW w:w="6237" w:type="dxa"/>
            <w:tcBorders>
              <w:top w:val="nil"/>
              <w:left w:val="nil"/>
              <w:bottom w:val="nil"/>
              <w:right w:val="nil"/>
            </w:tcBorders>
            <w:shd w:val="clear" w:color="auto" w:fill="auto"/>
            <w:hideMark/>
          </w:tcPr>
          <w:p w14:paraId="696B9F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907F01E" w14:textId="77777777" w:rsidTr="00E50378">
        <w:trPr>
          <w:trHeight w:val="465"/>
        </w:trPr>
        <w:tc>
          <w:tcPr>
            <w:tcW w:w="551" w:type="dxa"/>
            <w:tcBorders>
              <w:top w:val="nil"/>
              <w:left w:val="nil"/>
              <w:bottom w:val="nil"/>
              <w:right w:val="nil"/>
            </w:tcBorders>
            <w:shd w:val="clear" w:color="auto" w:fill="auto"/>
            <w:noWrap/>
            <w:hideMark/>
          </w:tcPr>
          <w:p w14:paraId="6E91CD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388</w:t>
            </w:r>
          </w:p>
        </w:tc>
        <w:tc>
          <w:tcPr>
            <w:tcW w:w="6112" w:type="dxa"/>
            <w:tcBorders>
              <w:top w:val="nil"/>
              <w:left w:val="nil"/>
              <w:bottom w:val="nil"/>
              <w:right w:val="nil"/>
            </w:tcBorders>
            <w:shd w:val="clear" w:color="auto" w:fill="auto"/>
            <w:hideMark/>
          </w:tcPr>
          <w:p w14:paraId="6A9579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Global migration and tuberculosis trends in non-endemic country</w:t>
            </w:r>
          </w:p>
        </w:tc>
        <w:tc>
          <w:tcPr>
            <w:tcW w:w="850" w:type="dxa"/>
            <w:tcBorders>
              <w:top w:val="nil"/>
              <w:left w:val="nil"/>
              <w:bottom w:val="nil"/>
              <w:right w:val="nil"/>
            </w:tcBorders>
            <w:shd w:val="clear" w:color="auto" w:fill="auto"/>
            <w:noWrap/>
            <w:hideMark/>
          </w:tcPr>
          <w:p w14:paraId="037447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EE7ECBE" w14:textId="1542B41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Al-Harbie A.</w:t>
            </w:r>
          </w:p>
        </w:tc>
        <w:tc>
          <w:tcPr>
            <w:tcW w:w="6237" w:type="dxa"/>
            <w:tcBorders>
              <w:top w:val="nil"/>
              <w:left w:val="nil"/>
              <w:bottom w:val="nil"/>
              <w:right w:val="nil"/>
            </w:tcBorders>
            <w:shd w:val="clear" w:color="auto" w:fill="auto"/>
            <w:hideMark/>
          </w:tcPr>
          <w:p w14:paraId="4271F67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D6B639B" w14:textId="77777777" w:rsidTr="00E50378">
        <w:trPr>
          <w:trHeight w:val="675"/>
        </w:trPr>
        <w:tc>
          <w:tcPr>
            <w:tcW w:w="551" w:type="dxa"/>
            <w:tcBorders>
              <w:top w:val="nil"/>
              <w:left w:val="nil"/>
              <w:bottom w:val="nil"/>
              <w:right w:val="nil"/>
            </w:tcBorders>
            <w:shd w:val="clear" w:color="auto" w:fill="auto"/>
            <w:noWrap/>
            <w:hideMark/>
          </w:tcPr>
          <w:p w14:paraId="309389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389</w:t>
            </w:r>
          </w:p>
        </w:tc>
        <w:tc>
          <w:tcPr>
            <w:tcW w:w="6112" w:type="dxa"/>
            <w:tcBorders>
              <w:top w:val="nil"/>
              <w:left w:val="nil"/>
              <w:bottom w:val="nil"/>
              <w:right w:val="nil"/>
            </w:tcBorders>
            <w:shd w:val="clear" w:color="auto" w:fill="auto"/>
            <w:hideMark/>
          </w:tcPr>
          <w:p w14:paraId="26FD0B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Cutaneous leishmaniasis in an immigrant Saudi worker: a case report</w:t>
            </w:r>
          </w:p>
        </w:tc>
        <w:tc>
          <w:tcPr>
            <w:tcW w:w="850" w:type="dxa"/>
            <w:tcBorders>
              <w:top w:val="nil"/>
              <w:left w:val="nil"/>
              <w:bottom w:val="nil"/>
              <w:right w:val="nil"/>
            </w:tcBorders>
            <w:shd w:val="clear" w:color="auto" w:fill="auto"/>
            <w:noWrap/>
            <w:hideMark/>
          </w:tcPr>
          <w:p w14:paraId="54BB19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28DAD01B" w14:textId="3B03259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Rahman H. </w:t>
            </w:r>
          </w:p>
        </w:tc>
        <w:tc>
          <w:tcPr>
            <w:tcW w:w="6237" w:type="dxa"/>
            <w:tcBorders>
              <w:top w:val="nil"/>
              <w:left w:val="nil"/>
              <w:bottom w:val="nil"/>
              <w:right w:val="nil"/>
            </w:tcBorders>
            <w:shd w:val="clear" w:color="auto" w:fill="auto"/>
            <w:hideMark/>
          </w:tcPr>
          <w:p w14:paraId="6D6E597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51498C0" w14:textId="77777777" w:rsidTr="00E50378">
        <w:trPr>
          <w:trHeight w:val="450"/>
        </w:trPr>
        <w:tc>
          <w:tcPr>
            <w:tcW w:w="551" w:type="dxa"/>
            <w:tcBorders>
              <w:top w:val="nil"/>
              <w:left w:val="nil"/>
              <w:bottom w:val="nil"/>
              <w:right w:val="nil"/>
            </w:tcBorders>
            <w:shd w:val="clear" w:color="auto" w:fill="auto"/>
            <w:noWrap/>
            <w:hideMark/>
          </w:tcPr>
          <w:p w14:paraId="5BD8F37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390</w:t>
            </w:r>
          </w:p>
        </w:tc>
        <w:tc>
          <w:tcPr>
            <w:tcW w:w="6112" w:type="dxa"/>
            <w:tcBorders>
              <w:top w:val="nil"/>
              <w:left w:val="nil"/>
              <w:bottom w:val="nil"/>
              <w:right w:val="nil"/>
            </w:tcBorders>
            <w:shd w:val="clear" w:color="auto" w:fill="auto"/>
            <w:hideMark/>
          </w:tcPr>
          <w:p w14:paraId="2D012B5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Perceptions of TB among migrant population living in Madrid (Spain)</w:t>
            </w:r>
          </w:p>
        </w:tc>
        <w:tc>
          <w:tcPr>
            <w:tcW w:w="850" w:type="dxa"/>
            <w:tcBorders>
              <w:top w:val="nil"/>
              <w:left w:val="nil"/>
              <w:bottom w:val="nil"/>
              <w:right w:val="nil"/>
            </w:tcBorders>
            <w:shd w:val="clear" w:color="auto" w:fill="auto"/>
            <w:noWrap/>
            <w:hideMark/>
          </w:tcPr>
          <w:p w14:paraId="20E8A64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83F2345" w14:textId="02C56F1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Navaza B. </w:t>
            </w:r>
          </w:p>
        </w:tc>
        <w:tc>
          <w:tcPr>
            <w:tcW w:w="6237" w:type="dxa"/>
            <w:tcBorders>
              <w:top w:val="nil"/>
              <w:left w:val="nil"/>
              <w:bottom w:val="nil"/>
              <w:right w:val="nil"/>
            </w:tcBorders>
            <w:shd w:val="clear" w:color="auto" w:fill="auto"/>
            <w:hideMark/>
          </w:tcPr>
          <w:p w14:paraId="4938DA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3E781AA" w14:textId="77777777" w:rsidTr="00E50378">
        <w:trPr>
          <w:trHeight w:val="480"/>
        </w:trPr>
        <w:tc>
          <w:tcPr>
            <w:tcW w:w="551" w:type="dxa"/>
            <w:tcBorders>
              <w:top w:val="nil"/>
              <w:left w:val="nil"/>
              <w:bottom w:val="nil"/>
              <w:right w:val="nil"/>
            </w:tcBorders>
            <w:shd w:val="clear" w:color="auto" w:fill="auto"/>
            <w:noWrap/>
            <w:hideMark/>
          </w:tcPr>
          <w:p w14:paraId="2234CE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391</w:t>
            </w:r>
          </w:p>
        </w:tc>
        <w:tc>
          <w:tcPr>
            <w:tcW w:w="6112" w:type="dxa"/>
            <w:tcBorders>
              <w:top w:val="nil"/>
              <w:left w:val="nil"/>
              <w:bottom w:val="nil"/>
              <w:right w:val="nil"/>
            </w:tcBorders>
            <w:shd w:val="clear" w:color="auto" w:fill="auto"/>
            <w:hideMark/>
          </w:tcPr>
          <w:p w14:paraId="5ED55D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Outcome of hospitalized MDR-TB patients: Israel 2000-2005</w:t>
            </w:r>
          </w:p>
        </w:tc>
        <w:tc>
          <w:tcPr>
            <w:tcW w:w="850" w:type="dxa"/>
            <w:tcBorders>
              <w:top w:val="nil"/>
              <w:left w:val="nil"/>
              <w:bottom w:val="nil"/>
              <w:right w:val="nil"/>
            </w:tcBorders>
            <w:shd w:val="clear" w:color="auto" w:fill="auto"/>
            <w:noWrap/>
            <w:hideMark/>
          </w:tcPr>
          <w:p w14:paraId="3A7D2F3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6F88F000" w14:textId="6B43946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Bendayan D. </w:t>
            </w:r>
          </w:p>
        </w:tc>
        <w:tc>
          <w:tcPr>
            <w:tcW w:w="6237" w:type="dxa"/>
            <w:tcBorders>
              <w:top w:val="nil"/>
              <w:left w:val="nil"/>
              <w:bottom w:val="nil"/>
              <w:right w:val="nil"/>
            </w:tcBorders>
            <w:shd w:val="clear" w:color="auto" w:fill="auto"/>
            <w:hideMark/>
          </w:tcPr>
          <w:p w14:paraId="736C11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D56A827" w14:textId="77777777" w:rsidTr="00E50378">
        <w:trPr>
          <w:trHeight w:val="630"/>
        </w:trPr>
        <w:tc>
          <w:tcPr>
            <w:tcW w:w="551" w:type="dxa"/>
            <w:tcBorders>
              <w:top w:val="nil"/>
              <w:left w:val="nil"/>
              <w:bottom w:val="nil"/>
              <w:right w:val="nil"/>
            </w:tcBorders>
            <w:shd w:val="clear" w:color="auto" w:fill="auto"/>
            <w:noWrap/>
            <w:hideMark/>
          </w:tcPr>
          <w:p w14:paraId="3366127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392</w:t>
            </w:r>
          </w:p>
        </w:tc>
        <w:tc>
          <w:tcPr>
            <w:tcW w:w="6112" w:type="dxa"/>
            <w:tcBorders>
              <w:top w:val="nil"/>
              <w:left w:val="nil"/>
              <w:bottom w:val="nil"/>
              <w:right w:val="nil"/>
            </w:tcBorders>
            <w:shd w:val="clear" w:color="auto" w:fill="auto"/>
            <w:hideMark/>
          </w:tcPr>
          <w:p w14:paraId="6DDFA3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Case Report: Carbapenemase-Producing Enterobacteriaceae in an Asylum Seeker with Multidrug-Resistant Tuberculosis</w:t>
            </w:r>
          </w:p>
        </w:tc>
        <w:tc>
          <w:tcPr>
            <w:tcW w:w="850" w:type="dxa"/>
            <w:tcBorders>
              <w:top w:val="nil"/>
              <w:left w:val="nil"/>
              <w:bottom w:val="nil"/>
              <w:right w:val="nil"/>
            </w:tcBorders>
            <w:shd w:val="clear" w:color="auto" w:fill="auto"/>
            <w:noWrap/>
            <w:hideMark/>
          </w:tcPr>
          <w:p w14:paraId="378661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968C527" w14:textId="1AA125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Ravensbergen S. J. </w:t>
            </w:r>
          </w:p>
        </w:tc>
        <w:tc>
          <w:tcPr>
            <w:tcW w:w="6237" w:type="dxa"/>
            <w:tcBorders>
              <w:top w:val="nil"/>
              <w:left w:val="nil"/>
              <w:bottom w:val="nil"/>
              <w:right w:val="nil"/>
            </w:tcBorders>
            <w:shd w:val="clear" w:color="auto" w:fill="auto"/>
            <w:hideMark/>
          </w:tcPr>
          <w:p w14:paraId="036038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4A53898" w14:textId="77777777" w:rsidTr="00E50378">
        <w:trPr>
          <w:trHeight w:val="675"/>
        </w:trPr>
        <w:tc>
          <w:tcPr>
            <w:tcW w:w="551" w:type="dxa"/>
            <w:tcBorders>
              <w:top w:val="nil"/>
              <w:left w:val="nil"/>
              <w:bottom w:val="nil"/>
              <w:right w:val="nil"/>
            </w:tcBorders>
            <w:shd w:val="clear" w:color="auto" w:fill="auto"/>
            <w:noWrap/>
            <w:hideMark/>
          </w:tcPr>
          <w:p w14:paraId="207DA9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393</w:t>
            </w:r>
          </w:p>
        </w:tc>
        <w:tc>
          <w:tcPr>
            <w:tcW w:w="6112" w:type="dxa"/>
            <w:tcBorders>
              <w:top w:val="nil"/>
              <w:left w:val="nil"/>
              <w:bottom w:val="nil"/>
              <w:right w:val="nil"/>
            </w:tcBorders>
            <w:shd w:val="clear" w:color="auto" w:fill="auto"/>
            <w:hideMark/>
          </w:tcPr>
          <w:p w14:paraId="0FD4AD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HIV infection in immigrants in Spain: Epidemiological characteristics and clinical presentation in the CoRIS Cohort (2004-2006)</w:t>
            </w:r>
          </w:p>
        </w:tc>
        <w:tc>
          <w:tcPr>
            <w:tcW w:w="850" w:type="dxa"/>
            <w:tcBorders>
              <w:top w:val="nil"/>
              <w:left w:val="nil"/>
              <w:bottom w:val="nil"/>
              <w:right w:val="nil"/>
            </w:tcBorders>
            <w:shd w:val="clear" w:color="auto" w:fill="auto"/>
            <w:noWrap/>
            <w:hideMark/>
          </w:tcPr>
          <w:p w14:paraId="6D06D4D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3A1F906C" w14:textId="3326FBF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Caro-Murillo A. M.</w:t>
            </w:r>
          </w:p>
        </w:tc>
        <w:tc>
          <w:tcPr>
            <w:tcW w:w="6237" w:type="dxa"/>
            <w:tcBorders>
              <w:top w:val="nil"/>
              <w:left w:val="nil"/>
              <w:bottom w:val="nil"/>
              <w:right w:val="nil"/>
            </w:tcBorders>
            <w:shd w:val="clear" w:color="auto" w:fill="auto"/>
            <w:hideMark/>
          </w:tcPr>
          <w:p w14:paraId="67F45D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8DF7338" w14:textId="77777777" w:rsidTr="00E50378">
        <w:trPr>
          <w:trHeight w:val="660"/>
        </w:trPr>
        <w:tc>
          <w:tcPr>
            <w:tcW w:w="551" w:type="dxa"/>
            <w:tcBorders>
              <w:top w:val="nil"/>
              <w:left w:val="nil"/>
              <w:bottom w:val="nil"/>
              <w:right w:val="nil"/>
            </w:tcBorders>
            <w:shd w:val="clear" w:color="auto" w:fill="auto"/>
            <w:noWrap/>
            <w:hideMark/>
          </w:tcPr>
          <w:p w14:paraId="7178D9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394</w:t>
            </w:r>
          </w:p>
        </w:tc>
        <w:tc>
          <w:tcPr>
            <w:tcW w:w="6112" w:type="dxa"/>
            <w:tcBorders>
              <w:top w:val="nil"/>
              <w:left w:val="nil"/>
              <w:bottom w:val="nil"/>
              <w:right w:val="nil"/>
            </w:tcBorders>
            <w:shd w:val="clear" w:color="auto" w:fill="auto"/>
            <w:hideMark/>
          </w:tcPr>
          <w:p w14:paraId="444BBBE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Imported infections screening prior to chemotherapy for oncohaematological malignancies and bone marrow transplant</w:t>
            </w:r>
          </w:p>
        </w:tc>
        <w:tc>
          <w:tcPr>
            <w:tcW w:w="850" w:type="dxa"/>
            <w:tcBorders>
              <w:top w:val="nil"/>
              <w:left w:val="nil"/>
              <w:bottom w:val="nil"/>
              <w:right w:val="nil"/>
            </w:tcBorders>
            <w:shd w:val="clear" w:color="auto" w:fill="auto"/>
            <w:noWrap/>
            <w:hideMark/>
          </w:tcPr>
          <w:p w14:paraId="28751A4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F7E3C49" w14:textId="799CA28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SÃ¡nchez-MontalvÃ¡ A.</w:t>
            </w:r>
          </w:p>
        </w:tc>
        <w:tc>
          <w:tcPr>
            <w:tcW w:w="6237" w:type="dxa"/>
            <w:tcBorders>
              <w:top w:val="nil"/>
              <w:left w:val="nil"/>
              <w:bottom w:val="nil"/>
              <w:right w:val="nil"/>
            </w:tcBorders>
            <w:shd w:val="clear" w:color="auto" w:fill="auto"/>
            <w:hideMark/>
          </w:tcPr>
          <w:p w14:paraId="18DB87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D9414E4" w14:textId="77777777" w:rsidTr="00E50378">
        <w:trPr>
          <w:trHeight w:val="615"/>
        </w:trPr>
        <w:tc>
          <w:tcPr>
            <w:tcW w:w="551" w:type="dxa"/>
            <w:tcBorders>
              <w:top w:val="nil"/>
              <w:left w:val="nil"/>
              <w:bottom w:val="nil"/>
              <w:right w:val="nil"/>
            </w:tcBorders>
            <w:shd w:val="clear" w:color="auto" w:fill="auto"/>
            <w:noWrap/>
            <w:hideMark/>
          </w:tcPr>
          <w:p w14:paraId="6F53F93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395</w:t>
            </w:r>
          </w:p>
        </w:tc>
        <w:tc>
          <w:tcPr>
            <w:tcW w:w="6112" w:type="dxa"/>
            <w:tcBorders>
              <w:top w:val="nil"/>
              <w:left w:val="nil"/>
              <w:bottom w:val="nil"/>
              <w:right w:val="nil"/>
            </w:tcBorders>
            <w:shd w:val="clear" w:color="auto" w:fill="auto"/>
            <w:hideMark/>
          </w:tcPr>
          <w:p w14:paraId="038BC27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graphical study of tuberculosis incidence and trends in the WHO's European region (1980-2006)</w:t>
            </w:r>
          </w:p>
        </w:tc>
        <w:tc>
          <w:tcPr>
            <w:tcW w:w="850" w:type="dxa"/>
            <w:tcBorders>
              <w:top w:val="nil"/>
              <w:left w:val="nil"/>
              <w:bottom w:val="nil"/>
              <w:right w:val="nil"/>
            </w:tcBorders>
            <w:shd w:val="clear" w:color="auto" w:fill="auto"/>
            <w:noWrap/>
            <w:hideMark/>
          </w:tcPr>
          <w:p w14:paraId="23AF236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10EEACD2" w14:textId="0914A5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RÃ</w:t>
            </w:r>
            <w:r w:rsidRPr="00E50378">
              <w:rPr>
                <w:rFonts w:ascii="Calibri" w:eastAsia="Times New Roman" w:hAnsi="Calibri" w:cs="Calibri"/>
                <w:color w:val="000000"/>
                <w:kern w:val="0"/>
                <w:lang/>
                <w14:ligatures w14:val="none"/>
              </w:rPr>
              <w:softHyphen/>
              <w:t xml:space="preserve">os M. </w:t>
            </w:r>
          </w:p>
        </w:tc>
        <w:tc>
          <w:tcPr>
            <w:tcW w:w="6237" w:type="dxa"/>
            <w:tcBorders>
              <w:top w:val="nil"/>
              <w:left w:val="nil"/>
              <w:bottom w:val="nil"/>
              <w:right w:val="nil"/>
            </w:tcBorders>
            <w:shd w:val="clear" w:color="auto" w:fill="auto"/>
            <w:hideMark/>
          </w:tcPr>
          <w:p w14:paraId="2F68ABD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499E655" w14:textId="77777777" w:rsidTr="00E50378">
        <w:trPr>
          <w:trHeight w:val="600"/>
        </w:trPr>
        <w:tc>
          <w:tcPr>
            <w:tcW w:w="551" w:type="dxa"/>
            <w:tcBorders>
              <w:top w:val="nil"/>
              <w:left w:val="nil"/>
              <w:bottom w:val="nil"/>
              <w:right w:val="nil"/>
            </w:tcBorders>
            <w:shd w:val="clear" w:color="auto" w:fill="auto"/>
            <w:noWrap/>
            <w:hideMark/>
          </w:tcPr>
          <w:p w14:paraId="14F24F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396</w:t>
            </w:r>
          </w:p>
        </w:tc>
        <w:tc>
          <w:tcPr>
            <w:tcW w:w="6112" w:type="dxa"/>
            <w:tcBorders>
              <w:top w:val="nil"/>
              <w:left w:val="nil"/>
              <w:bottom w:val="nil"/>
              <w:right w:val="nil"/>
            </w:tcBorders>
            <w:shd w:val="clear" w:color="auto" w:fill="auto"/>
            <w:hideMark/>
          </w:tcPr>
          <w:p w14:paraId="2EEE8D6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for infectious diseases in pregnant, foreign-born women from multiple global areas</w:t>
            </w:r>
          </w:p>
        </w:tc>
        <w:tc>
          <w:tcPr>
            <w:tcW w:w="850" w:type="dxa"/>
            <w:tcBorders>
              <w:top w:val="nil"/>
              <w:left w:val="nil"/>
              <w:bottom w:val="nil"/>
              <w:right w:val="nil"/>
            </w:tcBorders>
            <w:shd w:val="clear" w:color="auto" w:fill="auto"/>
            <w:noWrap/>
            <w:hideMark/>
          </w:tcPr>
          <w:p w14:paraId="10B28FA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2D3D5268" w14:textId="619A1B6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Meints L. </w:t>
            </w:r>
          </w:p>
        </w:tc>
        <w:tc>
          <w:tcPr>
            <w:tcW w:w="6237" w:type="dxa"/>
            <w:tcBorders>
              <w:top w:val="nil"/>
              <w:left w:val="nil"/>
              <w:bottom w:val="nil"/>
              <w:right w:val="nil"/>
            </w:tcBorders>
            <w:shd w:val="clear" w:color="auto" w:fill="auto"/>
            <w:hideMark/>
          </w:tcPr>
          <w:p w14:paraId="248F32B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955D386" w14:textId="77777777" w:rsidTr="00E50378">
        <w:trPr>
          <w:trHeight w:val="420"/>
        </w:trPr>
        <w:tc>
          <w:tcPr>
            <w:tcW w:w="551" w:type="dxa"/>
            <w:tcBorders>
              <w:top w:val="nil"/>
              <w:left w:val="nil"/>
              <w:bottom w:val="nil"/>
              <w:right w:val="nil"/>
            </w:tcBorders>
            <w:shd w:val="clear" w:color="auto" w:fill="auto"/>
            <w:noWrap/>
            <w:hideMark/>
          </w:tcPr>
          <w:p w14:paraId="3F261F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397</w:t>
            </w:r>
          </w:p>
        </w:tc>
        <w:tc>
          <w:tcPr>
            <w:tcW w:w="6112" w:type="dxa"/>
            <w:tcBorders>
              <w:top w:val="nil"/>
              <w:left w:val="nil"/>
              <w:bottom w:val="nil"/>
              <w:right w:val="nil"/>
            </w:tcBorders>
            <w:shd w:val="clear" w:color="auto" w:fill="auto"/>
            <w:hideMark/>
          </w:tcPr>
          <w:p w14:paraId="349DC1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migrants</w:t>
            </w:r>
          </w:p>
        </w:tc>
        <w:tc>
          <w:tcPr>
            <w:tcW w:w="850" w:type="dxa"/>
            <w:tcBorders>
              <w:top w:val="nil"/>
              <w:left w:val="nil"/>
              <w:bottom w:val="nil"/>
              <w:right w:val="nil"/>
            </w:tcBorders>
            <w:shd w:val="clear" w:color="auto" w:fill="auto"/>
            <w:noWrap/>
            <w:hideMark/>
          </w:tcPr>
          <w:p w14:paraId="2303EC9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89705C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Anonymous</w:t>
            </w:r>
          </w:p>
        </w:tc>
        <w:tc>
          <w:tcPr>
            <w:tcW w:w="6237" w:type="dxa"/>
            <w:tcBorders>
              <w:top w:val="nil"/>
              <w:left w:val="nil"/>
              <w:bottom w:val="nil"/>
              <w:right w:val="nil"/>
            </w:tcBorders>
            <w:shd w:val="clear" w:color="auto" w:fill="auto"/>
            <w:hideMark/>
          </w:tcPr>
          <w:p w14:paraId="04C6CA9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93CD301" w14:textId="77777777" w:rsidTr="00E50378">
        <w:trPr>
          <w:trHeight w:val="720"/>
        </w:trPr>
        <w:tc>
          <w:tcPr>
            <w:tcW w:w="551" w:type="dxa"/>
            <w:tcBorders>
              <w:top w:val="nil"/>
              <w:left w:val="nil"/>
              <w:bottom w:val="nil"/>
              <w:right w:val="nil"/>
            </w:tcBorders>
            <w:shd w:val="clear" w:color="auto" w:fill="auto"/>
            <w:noWrap/>
            <w:hideMark/>
          </w:tcPr>
          <w:p w14:paraId="4CA094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398</w:t>
            </w:r>
          </w:p>
        </w:tc>
        <w:tc>
          <w:tcPr>
            <w:tcW w:w="6112" w:type="dxa"/>
            <w:tcBorders>
              <w:top w:val="nil"/>
              <w:left w:val="nil"/>
              <w:bottom w:val="nil"/>
              <w:right w:val="nil"/>
            </w:tcBorders>
            <w:shd w:val="clear" w:color="auto" w:fill="auto"/>
            <w:hideMark/>
          </w:tcPr>
          <w:p w14:paraId="475B63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an immigrant population: emergency department diagnoses, analyzed by place of origin</w:t>
            </w:r>
          </w:p>
        </w:tc>
        <w:tc>
          <w:tcPr>
            <w:tcW w:w="850" w:type="dxa"/>
            <w:tcBorders>
              <w:top w:val="nil"/>
              <w:left w:val="nil"/>
              <w:bottom w:val="nil"/>
              <w:right w:val="nil"/>
            </w:tcBorders>
            <w:shd w:val="clear" w:color="auto" w:fill="auto"/>
            <w:noWrap/>
            <w:hideMark/>
          </w:tcPr>
          <w:p w14:paraId="1807DD7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00C8CB26" w14:textId="701A4EC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Supervia A. </w:t>
            </w:r>
          </w:p>
        </w:tc>
        <w:tc>
          <w:tcPr>
            <w:tcW w:w="6237" w:type="dxa"/>
            <w:tcBorders>
              <w:top w:val="nil"/>
              <w:left w:val="nil"/>
              <w:bottom w:val="nil"/>
              <w:right w:val="nil"/>
            </w:tcBorders>
            <w:shd w:val="clear" w:color="auto" w:fill="auto"/>
            <w:hideMark/>
          </w:tcPr>
          <w:p w14:paraId="32260F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E0E54B" w14:textId="77777777" w:rsidTr="00E50378">
        <w:trPr>
          <w:trHeight w:val="600"/>
        </w:trPr>
        <w:tc>
          <w:tcPr>
            <w:tcW w:w="551" w:type="dxa"/>
            <w:tcBorders>
              <w:top w:val="nil"/>
              <w:left w:val="nil"/>
              <w:bottom w:val="nil"/>
              <w:right w:val="nil"/>
            </w:tcBorders>
            <w:shd w:val="clear" w:color="auto" w:fill="auto"/>
            <w:noWrap/>
            <w:hideMark/>
          </w:tcPr>
          <w:p w14:paraId="2D77BA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399</w:t>
            </w:r>
          </w:p>
        </w:tc>
        <w:tc>
          <w:tcPr>
            <w:tcW w:w="6112" w:type="dxa"/>
            <w:tcBorders>
              <w:top w:val="nil"/>
              <w:left w:val="nil"/>
              <w:bottom w:val="nil"/>
              <w:right w:val="nil"/>
            </w:tcBorders>
            <w:shd w:val="clear" w:color="auto" w:fill="auto"/>
            <w:hideMark/>
          </w:tcPr>
          <w:p w14:paraId="654036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review on emerging and re-emerging of infectious diseases in Jordan the aftermath of the Syrian crises</w:t>
            </w:r>
          </w:p>
        </w:tc>
        <w:tc>
          <w:tcPr>
            <w:tcW w:w="850" w:type="dxa"/>
            <w:tcBorders>
              <w:top w:val="nil"/>
              <w:left w:val="nil"/>
              <w:bottom w:val="nil"/>
              <w:right w:val="nil"/>
            </w:tcBorders>
            <w:shd w:val="clear" w:color="auto" w:fill="auto"/>
            <w:noWrap/>
            <w:hideMark/>
          </w:tcPr>
          <w:p w14:paraId="6B68DF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1450B12" w14:textId="3C4E0F8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Nimer N. A.</w:t>
            </w:r>
          </w:p>
        </w:tc>
        <w:tc>
          <w:tcPr>
            <w:tcW w:w="6237" w:type="dxa"/>
            <w:tcBorders>
              <w:top w:val="nil"/>
              <w:left w:val="nil"/>
              <w:bottom w:val="nil"/>
              <w:right w:val="nil"/>
            </w:tcBorders>
            <w:shd w:val="clear" w:color="auto" w:fill="auto"/>
            <w:hideMark/>
          </w:tcPr>
          <w:p w14:paraId="40C684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D10E657" w14:textId="77777777" w:rsidTr="00E50378">
        <w:trPr>
          <w:trHeight w:val="435"/>
        </w:trPr>
        <w:tc>
          <w:tcPr>
            <w:tcW w:w="551" w:type="dxa"/>
            <w:tcBorders>
              <w:top w:val="nil"/>
              <w:left w:val="nil"/>
              <w:bottom w:val="nil"/>
              <w:right w:val="nil"/>
            </w:tcBorders>
            <w:shd w:val="clear" w:color="auto" w:fill="auto"/>
            <w:noWrap/>
            <w:hideMark/>
          </w:tcPr>
          <w:p w14:paraId="40C932A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400</w:t>
            </w:r>
          </w:p>
        </w:tc>
        <w:tc>
          <w:tcPr>
            <w:tcW w:w="6112" w:type="dxa"/>
            <w:tcBorders>
              <w:top w:val="nil"/>
              <w:left w:val="nil"/>
              <w:bottom w:val="nil"/>
              <w:right w:val="nil"/>
            </w:tcBorders>
            <w:shd w:val="clear" w:color="auto" w:fill="auto"/>
            <w:hideMark/>
          </w:tcPr>
          <w:p w14:paraId="01A92A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Progressive meningoencephalitis in a Sudanese immigrant</w:t>
            </w:r>
          </w:p>
        </w:tc>
        <w:tc>
          <w:tcPr>
            <w:tcW w:w="850" w:type="dxa"/>
            <w:tcBorders>
              <w:top w:val="nil"/>
              <w:left w:val="nil"/>
              <w:bottom w:val="nil"/>
              <w:right w:val="nil"/>
            </w:tcBorders>
            <w:shd w:val="clear" w:color="auto" w:fill="auto"/>
            <w:noWrap/>
            <w:hideMark/>
          </w:tcPr>
          <w:p w14:paraId="51D6176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1D4D3A0B" w14:textId="6113183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Liu A. P. </w:t>
            </w:r>
          </w:p>
        </w:tc>
        <w:tc>
          <w:tcPr>
            <w:tcW w:w="6237" w:type="dxa"/>
            <w:tcBorders>
              <w:top w:val="nil"/>
              <w:left w:val="nil"/>
              <w:bottom w:val="nil"/>
              <w:right w:val="nil"/>
            </w:tcBorders>
            <w:shd w:val="clear" w:color="auto" w:fill="auto"/>
            <w:hideMark/>
          </w:tcPr>
          <w:p w14:paraId="36B872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A221AFE" w14:textId="77777777" w:rsidTr="00E50378">
        <w:trPr>
          <w:trHeight w:val="690"/>
        </w:trPr>
        <w:tc>
          <w:tcPr>
            <w:tcW w:w="551" w:type="dxa"/>
            <w:tcBorders>
              <w:top w:val="nil"/>
              <w:left w:val="nil"/>
              <w:bottom w:val="nil"/>
              <w:right w:val="nil"/>
            </w:tcBorders>
            <w:shd w:val="clear" w:color="auto" w:fill="auto"/>
            <w:noWrap/>
            <w:hideMark/>
          </w:tcPr>
          <w:p w14:paraId="6C618F7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401</w:t>
            </w:r>
          </w:p>
        </w:tc>
        <w:tc>
          <w:tcPr>
            <w:tcW w:w="6112" w:type="dxa"/>
            <w:tcBorders>
              <w:top w:val="nil"/>
              <w:left w:val="nil"/>
              <w:bottom w:val="nil"/>
              <w:right w:val="nil"/>
            </w:tcBorders>
            <w:shd w:val="clear" w:color="auto" w:fill="auto"/>
            <w:hideMark/>
          </w:tcPr>
          <w:p w14:paraId="75CAA03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Pre-immigration screening process and pulmonary tuberculosis among Ethiopian migrants in Israel</w:t>
            </w:r>
          </w:p>
        </w:tc>
        <w:tc>
          <w:tcPr>
            <w:tcW w:w="850" w:type="dxa"/>
            <w:tcBorders>
              <w:top w:val="nil"/>
              <w:left w:val="nil"/>
              <w:bottom w:val="nil"/>
              <w:right w:val="nil"/>
            </w:tcBorders>
            <w:shd w:val="clear" w:color="auto" w:fill="auto"/>
            <w:noWrap/>
            <w:hideMark/>
          </w:tcPr>
          <w:p w14:paraId="7971A7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18380416" w14:textId="3495F2F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38016F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98199BF" w14:textId="77777777" w:rsidTr="00E50378">
        <w:trPr>
          <w:trHeight w:val="645"/>
        </w:trPr>
        <w:tc>
          <w:tcPr>
            <w:tcW w:w="551" w:type="dxa"/>
            <w:tcBorders>
              <w:top w:val="nil"/>
              <w:left w:val="nil"/>
              <w:bottom w:val="nil"/>
              <w:right w:val="nil"/>
            </w:tcBorders>
            <w:shd w:val="clear" w:color="auto" w:fill="auto"/>
            <w:noWrap/>
            <w:hideMark/>
          </w:tcPr>
          <w:p w14:paraId="79724B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402</w:t>
            </w:r>
          </w:p>
        </w:tc>
        <w:tc>
          <w:tcPr>
            <w:tcW w:w="6112" w:type="dxa"/>
            <w:tcBorders>
              <w:top w:val="nil"/>
              <w:left w:val="nil"/>
              <w:bottom w:val="nil"/>
              <w:right w:val="nil"/>
            </w:tcBorders>
            <w:shd w:val="clear" w:color="auto" w:fill="auto"/>
            <w:hideMark/>
          </w:tcPr>
          <w:p w14:paraId="30D1F2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Causes of Blindness among Syrian Refugees Living in Southeastern Turkey</w:t>
            </w:r>
          </w:p>
        </w:tc>
        <w:tc>
          <w:tcPr>
            <w:tcW w:w="850" w:type="dxa"/>
            <w:tcBorders>
              <w:top w:val="nil"/>
              <w:left w:val="nil"/>
              <w:bottom w:val="nil"/>
              <w:right w:val="nil"/>
            </w:tcBorders>
            <w:shd w:val="clear" w:color="auto" w:fill="auto"/>
            <w:noWrap/>
            <w:hideMark/>
          </w:tcPr>
          <w:p w14:paraId="014D1C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64A63F8" w14:textId="7797C6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Erdem S.</w:t>
            </w:r>
          </w:p>
        </w:tc>
        <w:tc>
          <w:tcPr>
            <w:tcW w:w="6237" w:type="dxa"/>
            <w:tcBorders>
              <w:top w:val="nil"/>
              <w:left w:val="nil"/>
              <w:bottom w:val="nil"/>
              <w:right w:val="nil"/>
            </w:tcBorders>
            <w:shd w:val="clear" w:color="auto" w:fill="auto"/>
            <w:hideMark/>
          </w:tcPr>
          <w:p w14:paraId="6EE9C6E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B905E1" w14:textId="77777777" w:rsidTr="00E50378">
        <w:trPr>
          <w:trHeight w:val="945"/>
        </w:trPr>
        <w:tc>
          <w:tcPr>
            <w:tcW w:w="551" w:type="dxa"/>
            <w:tcBorders>
              <w:top w:val="nil"/>
              <w:left w:val="nil"/>
              <w:bottom w:val="nil"/>
              <w:right w:val="nil"/>
            </w:tcBorders>
            <w:shd w:val="clear" w:color="auto" w:fill="auto"/>
            <w:noWrap/>
            <w:hideMark/>
          </w:tcPr>
          <w:p w14:paraId="1BF403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403</w:t>
            </w:r>
          </w:p>
        </w:tc>
        <w:tc>
          <w:tcPr>
            <w:tcW w:w="6112" w:type="dxa"/>
            <w:tcBorders>
              <w:top w:val="nil"/>
              <w:left w:val="nil"/>
              <w:bottom w:val="nil"/>
              <w:right w:val="nil"/>
            </w:tcBorders>
            <w:shd w:val="clear" w:color="auto" w:fill="auto"/>
            <w:hideMark/>
          </w:tcPr>
          <w:p w14:paraId="7B3A6B1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Emergence of new forms of totally drug-resistant tuberculosis bacilli: super extensively drug-resistant tuberculosis or totally drug-resistant strains in iran</w:t>
            </w:r>
          </w:p>
        </w:tc>
        <w:tc>
          <w:tcPr>
            <w:tcW w:w="850" w:type="dxa"/>
            <w:tcBorders>
              <w:top w:val="nil"/>
              <w:left w:val="nil"/>
              <w:bottom w:val="nil"/>
              <w:right w:val="nil"/>
            </w:tcBorders>
            <w:shd w:val="clear" w:color="auto" w:fill="auto"/>
            <w:noWrap/>
            <w:hideMark/>
          </w:tcPr>
          <w:p w14:paraId="0B2BCDF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2A885604" w14:textId="14A325E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Velayati A. </w:t>
            </w:r>
          </w:p>
        </w:tc>
        <w:tc>
          <w:tcPr>
            <w:tcW w:w="6237" w:type="dxa"/>
            <w:tcBorders>
              <w:top w:val="nil"/>
              <w:left w:val="nil"/>
              <w:bottom w:val="nil"/>
              <w:right w:val="nil"/>
            </w:tcBorders>
            <w:shd w:val="clear" w:color="auto" w:fill="auto"/>
            <w:hideMark/>
          </w:tcPr>
          <w:p w14:paraId="4B58AB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BB5DA7A" w14:textId="77777777" w:rsidTr="00E50378">
        <w:trPr>
          <w:trHeight w:val="660"/>
        </w:trPr>
        <w:tc>
          <w:tcPr>
            <w:tcW w:w="551" w:type="dxa"/>
            <w:tcBorders>
              <w:top w:val="nil"/>
              <w:left w:val="nil"/>
              <w:bottom w:val="nil"/>
              <w:right w:val="nil"/>
            </w:tcBorders>
            <w:shd w:val="clear" w:color="auto" w:fill="auto"/>
            <w:noWrap/>
            <w:hideMark/>
          </w:tcPr>
          <w:p w14:paraId="0C23462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404</w:t>
            </w:r>
          </w:p>
        </w:tc>
        <w:tc>
          <w:tcPr>
            <w:tcW w:w="6112" w:type="dxa"/>
            <w:tcBorders>
              <w:top w:val="nil"/>
              <w:left w:val="nil"/>
              <w:bottom w:val="nil"/>
              <w:right w:val="nil"/>
            </w:tcBorders>
            <w:shd w:val="clear" w:color="auto" w:fill="auto"/>
            <w:hideMark/>
          </w:tcPr>
          <w:p w14:paraId="40482A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tuberculosis infection in low-risk children using tuberculin skin test: a study in Shiraz]</w:t>
            </w:r>
          </w:p>
        </w:tc>
        <w:tc>
          <w:tcPr>
            <w:tcW w:w="850" w:type="dxa"/>
            <w:tcBorders>
              <w:top w:val="nil"/>
              <w:left w:val="nil"/>
              <w:bottom w:val="nil"/>
              <w:right w:val="nil"/>
            </w:tcBorders>
            <w:shd w:val="clear" w:color="auto" w:fill="auto"/>
            <w:noWrap/>
            <w:hideMark/>
          </w:tcPr>
          <w:p w14:paraId="2B9172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05E30BA5" w14:textId="5F991C2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Hossein Masoumi A</w:t>
            </w:r>
            <w:r w:rsidR="00156924">
              <w:rPr>
                <w:rFonts w:ascii="Calibri" w:eastAsia="Times New Roman" w:hAnsi="Calibri" w:cs="Calibri"/>
                <w:color w:val="000000"/>
                <w:kern w:val="0"/>
                <w:lang w:val="fr-FR"/>
                <w14:ligatures w14:val="none"/>
              </w:rPr>
              <w:t>.</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72427C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0ABA5A6" w14:textId="77777777" w:rsidTr="00E50378">
        <w:trPr>
          <w:trHeight w:val="615"/>
        </w:trPr>
        <w:tc>
          <w:tcPr>
            <w:tcW w:w="551" w:type="dxa"/>
            <w:tcBorders>
              <w:top w:val="nil"/>
              <w:left w:val="nil"/>
              <w:bottom w:val="nil"/>
              <w:right w:val="nil"/>
            </w:tcBorders>
            <w:shd w:val="clear" w:color="auto" w:fill="auto"/>
            <w:noWrap/>
            <w:hideMark/>
          </w:tcPr>
          <w:p w14:paraId="0A8B6E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405</w:t>
            </w:r>
          </w:p>
        </w:tc>
        <w:tc>
          <w:tcPr>
            <w:tcW w:w="6112" w:type="dxa"/>
            <w:tcBorders>
              <w:top w:val="nil"/>
              <w:left w:val="nil"/>
              <w:bottom w:val="nil"/>
              <w:right w:val="nil"/>
            </w:tcBorders>
            <w:shd w:val="clear" w:color="auto" w:fill="auto"/>
            <w:hideMark/>
          </w:tcPr>
          <w:p w14:paraId="2210CD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Characteristics of patients with spinal tuberculosis in a French teaching hospital</w:t>
            </w:r>
          </w:p>
        </w:tc>
        <w:tc>
          <w:tcPr>
            <w:tcW w:w="850" w:type="dxa"/>
            <w:tcBorders>
              <w:top w:val="nil"/>
              <w:left w:val="nil"/>
              <w:bottom w:val="nil"/>
              <w:right w:val="nil"/>
            </w:tcBorders>
            <w:shd w:val="clear" w:color="auto" w:fill="auto"/>
            <w:noWrap/>
            <w:hideMark/>
          </w:tcPr>
          <w:p w14:paraId="79ADB7E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187458DB" w14:textId="0FDACA2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Mulleman D.</w:t>
            </w:r>
          </w:p>
        </w:tc>
        <w:tc>
          <w:tcPr>
            <w:tcW w:w="6237" w:type="dxa"/>
            <w:tcBorders>
              <w:top w:val="nil"/>
              <w:left w:val="nil"/>
              <w:bottom w:val="nil"/>
              <w:right w:val="nil"/>
            </w:tcBorders>
            <w:shd w:val="clear" w:color="auto" w:fill="auto"/>
            <w:hideMark/>
          </w:tcPr>
          <w:p w14:paraId="428197D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A2CF7A4" w14:textId="77777777" w:rsidTr="00E50378">
        <w:trPr>
          <w:trHeight w:val="930"/>
        </w:trPr>
        <w:tc>
          <w:tcPr>
            <w:tcW w:w="551" w:type="dxa"/>
            <w:tcBorders>
              <w:top w:val="nil"/>
              <w:left w:val="nil"/>
              <w:bottom w:val="nil"/>
              <w:right w:val="nil"/>
            </w:tcBorders>
            <w:shd w:val="clear" w:color="auto" w:fill="auto"/>
            <w:noWrap/>
            <w:hideMark/>
          </w:tcPr>
          <w:p w14:paraId="53FE72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406</w:t>
            </w:r>
          </w:p>
        </w:tc>
        <w:tc>
          <w:tcPr>
            <w:tcW w:w="6112" w:type="dxa"/>
            <w:tcBorders>
              <w:top w:val="nil"/>
              <w:left w:val="nil"/>
              <w:bottom w:val="nil"/>
              <w:right w:val="nil"/>
            </w:tcBorders>
            <w:shd w:val="clear" w:color="auto" w:fill="auto"/>
            <w:hideMark/>
          </w:tcPr>
          <w:p w14:paraId="6386DD5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cluster of multidrug-resistant Mycobacterium tuberculosis among patients arriving in Europe from the Horn of Africa: a molecular epidemiological study</w:t>
            </w:r>
          </w:p>
        </w:tc>
        <w:tc>
          <w:tcPr>
            <w:tcW w:w="850" w:type="dxa"/>
            <w:tcBorders>
              <w:top w:val="nil"/>
              <w:left w:val="nil"/>
              <w:bottom w:val="nil"/>
              <w:right w:val="nil"/>
            </w:tcBorders>
            <w:shd w:val="clear" w:color="auto" w:fill="auto"/>
            <w:noWrap/>
            <w:hideMark/>
          </w:tcPr>
          <w:p w14:paraId="47E73B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CE6AF0F" w14:textId="578B2CC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Walker T. M.</w:t>
            </w:r>
          </w:p>
        </w:tc>
        <w:tc>
          <w:tcPr>
            <w:tcW w:w="6237" w:type="dxa"/>
            <w:tcBorders>
              <w:top w:val="nil"/>
              <w:left w:val="nil"/>
              <w:bottom w:val="nil"/>
              <w:right w:val="nil"/>
            </w:tcBorders>
            <w:shd w:val="clear" w:color="auto" w:fill="auto"/>
            <w:hideMark/>
          </w:tcPr>
          <w:p w14:paraId="08D68EB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08754DB" w14:textId="77777777" w:rsidTr="00E50378">
        <w:trPr>
          <w:trHeight w:val="525"/>
        </w:trPr>
        <w:tc>
          <w:tcPr>
            <w:tcW w:w="551" w:type="dxa"/>
            <w:tcBorders>
              <w:top w:val="nil"/>
              <w:left w:val="nil"/>
              <w:bottom w:val="nil"/>
              <w:right w:val="nil"/>
            </w:tcBorders>
            <w:shd w:val="clear" w:color="auto" w:fill="auto"/>
            <w:noWrap/>
            <w:hideMark/>
          </w:tcPr>
          <w:p w14:paraId="1A25122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407</w:t>
            </w:r>
          </w:p>
        </w:tc>
        <w:tc>
          <w:tcPr>
            <w:tcW w:w="6112" w:type="dxa"/>
            <w:tcBorders>
              <w:top w:val="nil"/>
              <w:left w:val="nil"/>
              <w:bottom w:val="nil"/>
              <w:right w:val="nil"/>
            </w:tcBorders>
            <w:shd w:val="clear" w:color="auto" w:fill="auto"/>
            <w:hideMark/>
          </w:tcPr>
          <w:p w14:paraId="1B36A8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contact investigation at a ruralworksite</w:t>
            </w:r>
          </w:p>
        </w:tc>
        <w:tc>
          <w:tcPr>
            <w:tcW w:w="850" w:type="dxa"/>
            <w:tcBorders>
              <w:top w:val="nil"/>
              <w:left w:val="nil"/>
              <w:bottom w:val="nil"/>
              <w:right w:val="nil"/>
            </w:tcBorders>
            <w:shd w:val="clear" w:color="auto" w:fill="auto"/>
            <w:noWrap/>
            <w:hideMark/>
          </w:tcPr>
          <w:p w14:paraId="1AFC6E5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61229177" w14:textId="11411DD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Kambali S. </w:t>
            </w:r>
          </w:p>
        </w:tc>
        <w:tc>
          <w:tcPr>
            <w:tcW w:w="6237" w:type="dxa"/>
            <w:tcBorders>
              <w:top w:val="nil"/>
              <w:left w:val="nil"/>
              <w:bottom w:val="nil"/>
              <w:right w:val="nil"/>
            </w:tcBorders>
            <w:shd w:val="clear" w:color="auto" w:fill="auto"/>
            <w:hideMark/>
          </w:tcPr>
          <w:p w14:paraId="06337E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2E4D035A" w14:textId="77777777" w:rsidTr="00E50378">
        <w:trPr>
          <w:trHeight w:val="615"/>
        </w:trPr>
        <w:tc>
          <w:tcPr>
            <w:tcW w:w="551" w:type="dxa"/>
            <w:tcBorders>
              <w:top w:val="nil"/>
              <w:left w:val="nil"/>
              <w:bottom w:val="nil"/>
              <w:right w:val="nil"/>
            </w:tcBorders>
            <w:shd w:val="clear" w:color="auto" w:fill="auto"/>
            <w:noWrap/>
            <w:hideMark/>
          </w:tcPr>
          <w:p w14:paraId="62CEFC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408</w:t>
            </w:r>
          </w:p>
        </w:tc>
        <w:tc>
          <w:tcPr>
            <w:tcW w:w="6112" w:type="dxa"/>
            <w:tcBorders>
              <w:top w:val="nil"/>
              <w:left w:val="nil"/>
              <w:bottom w:val="nil"/>
              <w:right w:val="nil"/>
            </w:tcBorders>
            <w:shd w:val="clear" w:color="auto" w:fill="auto"/>
            <w:hideMark/>
          </w:tcPr>
          <w:p w14:paraId="39C5E5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Improved latent tuberculosis therapy completion rates in refugee patients through use of a clinical pharmacist</w:t>
            </w:r>
          </w:p>
        </w:tc>
        <w:tc>
          <w:tcPr>
            <w:tcW w:w="850" w:type="dxa"/>
            <w:tcBorders>
              <w:top w:val="nil"/>
              <w:left w:val="nil"/>
              <w:bottom w:val="nil"/>
              <w:right w:val="nil"/>
            </w:tcBorders>
            <w:shd w:val="clear" w:color="auto" w:fill="auto"/>
            <w:noWrap/>
            <w:hideMark/>
          </w:tcPr>
          <w:p w14:paraId="77EFE9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49D32BF0" w14:textId="0A21A0C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Carter K. L.</w:t>
            </w:r>
          </w:p>
        </w:tc>
        <w:tc>
          <w:tcPr>
            <w:tcW w:w="6237" w:type="dxa"/>
            <w:tcBorders>
              <w:top w:val="nil"/>
              <w:left w:val="nil"/>
              <w:bottom w:val="nil"/>
              <w:right w:val="nil"/>
            </w:tcBorders>
            <w:shd w:val="clear" w:color="auto" w:fill="auto"/>
            <w:hideMark/>
          </w:tcPr>
          <w:p w14:paraId="454976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62D4485" w14:textId="77777777" w:rsidTr="00E50378">
        <w:trPr>
          <w:trHeight w:val="705"/>
        </w:trPr>
        <w:tc>
          <w:tcPr>
            <w:tcW w:w="551" w:type="dxa"/>
            <w:tcBorders>
              <w:top w:val="nil"/>
              <w:left w:val="nil"/>
              <w:bottom w:val="nil"/>
              <w:right w:val="nil"/>
            </w:tcBorders>
            <w:shd w:val="clear" w:color="auto" w:fill="auto"/>
            <w:noWrap/>
            <w:hideMark/>
          </w:tcPr>
          <w:p w14:paraId="5B866C2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409</w:t>
            </w:r>
          </w:p>
        </w:tc>
        <w:tc>
          <w:tcPr>
            <w:tcW w:w="6112" w:type="dxa"/>
            <w:tcBorders>
              <w:top w:val="nil"/>
              <w:left w:val="nil"/>
              <w:bottom w:val="nil"/>
              <w:right w:val="nil"/>
            </w:tcBorders>
            <w:shd w:val="clear" w:color="auto" w:fill="auto"/>
            <w:hideMark/>
          </w:tcPr>
          <w:p w14:paraId="4EF134C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Transmission permeability of tuberculosis involving immigrants, revealed by a multicentre analysis of clusters</w:t>
            </w:r>
          </w:p>
        </w:tc>
        <w:tc>
          <w:tcPr>
            <w:tcW w:w="850" w:type="dxa"/>
            <w:tcBorders>
              <w:top w:val="nil"/>
              <w:left w:val="nil"/>
              <w:bottom w:val="nil"/>
              <w:right w:val="nil"/>
            </w:tcBorders>
            <w:shd w:val="clear" w:color="auto" w:fill="auto"/>
            <w:noWrap/>
            <w:hideMark/>
          </w:tcPr>
          <w:p w14:paraId="1682406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1DEDC3A1" w14:textId="4721176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Alonso Rodriguez N.</w:t>
            </w:r>
          </w:p>
        </w:tc>
        <w:tc>
          <w:tcPr>
            <w:tcW w:w="6237" w:type="dxa"/>
            <w:tcBorders>
              <w:top w:val="nil"/>
              <w:left w:val="nil"/>
              <w:bottom w:val="nil"/>
              <w:right w:val="nil"/>
            </w:tcBorders>
            <w:shd w:val="clear" w:color="auto" w:fill="auto"/>
            <w:hideMark/>
          </w:tcPr>
          <w:p w14:paraId="4576B5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B7FE2D0" w14:textId="77777777" w:rsidTr="00E50378">
        <w:trPr>
          <w:trHeight w:val="900"/>
        </w:trPr>
        <w:tc>
          <w:tcPr>
            <w:tcW w:w="551" w:type="dxa"/>
            <w:tcBorders>
              <w:top w:val="nil"/>
              <w:left w:val="nil"/>
              <w:bottom w:val="nil"/>
              <w:right w:val="nil"/>
            </w:tcBorders>
            <w:shd w:val="clear" w:color="auto" w:fill="auto"/>
            <w:noWrap/>
            <w:hideMark/>
          </w:tcPr>
          <w:p w14:paraId="41AA87D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410</w:t>
            </w:r>
          </w:p>
        </w:tc>
        <w:tc>
          <w:tcPr>
            <w:tcW w:w="6112" w:type="dxa"/>
            <w:tcBorders>
              <w:top w:val="nil"/>
              <w:left w:val="nil"/>
              <w:bottom w:val="nil"/>
              <w:right w:val="nil"/>
            </w:tcBorders>
            <w:shd w:val="clear" w:color="auto" w:fill="auto"/>
            <w:hideMark/>
          </w:tcPr>
          <w:p w14:paraId="462A481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&lt;The&gt; use of cemented modular P.E.P. humeral head prosthesis in management of severely displaced four part proximal humeral fractures</w:t>
            </w:r>
          </w:p>
        </w:tc>
        <w:tc>
          <w:tcPr>
            <w:tcW w:w="850" w:type="dxa"/>
            <w:tcBorders>
              <w:top w:val="nil"/>
              <w:left w:val="nil"/>
              <w:bottom w:val="nil"/>
              <w:right w:val="nil"/>
            </w:tcBorders>
            <w:shd w:val="clear" w:color="auto" w:fill="auto"/>
            <w:noWrap/>
            <w:hideMark/>
          </w:tcPr>
          <w:p w14:paraId="5F1CF7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754031E7" w14:textId="5B8BBDF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Salah A.M </w:t>
            </w:r>
          </w:p>
        </w:tc>
        <w:tc>
          <w:tcPr>
            <w:tcW w:w="6237" w:type="dxa"/>
            <w:tcBorders>
              <w:top w:val="nil"/>
              <w:left w:val="nil"/>
              <w:bottom w:val="nil"/>
              <w:right w:val="nil"/>
            </w:tcBorders>
            <w:shd w:val="clear" w:color="auto" w:fill="auto"/>
            <w:hideMark/>
          </w:tcPr>
          <w:p w14:paraId="3AC751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E9B23A1" w14:textId="77777777" w:rsidTr="00E50378">
        <w:trPr>
          <w:trHeight w:val="660"/>
        </w:trPr>
        <w:tc>
          <w:tcPr>
            <w:tcW w:w="551" w:type="dxa"/>
            <w:tcBorders>
              <w:top w:val="nil"/>
              <w:left w:val="nil"/>
              <w:bottom w:val="nil"/>
              <w:right w:val="nil"/>
            </w:tcBorders>
            <w:shd w:val="clear" w:color="auto" w:fill="auto"/>
            <w:noWrap/>
            <w:hideMark/>
          </w:tcPr>
          <w:p w14:paraId="442D03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411</w:t>
            </w:r>
          </w:p>
        </w:tc>
        <w:tc>
          <w:tcPr>
            <w:tcW w:w="6112" w:type="dxa"/>
            <w:tcBorders>
              <w:top w:val="nil"/>
              <w:left w:val="nil"/>
              <w:bottom w:val="nil"/>
              <w:right w:val="nil"/>
            </w:tcBorders>
            <w:shd w:val="clear" w:color="auto" w:fill="auto"/>
            <w:hideMark/>
          </w:tcPr>
          <w:p w14:paraId="0DDED4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rescued on the Mediterranean Sea route: nutritional, psychological status and infectious disease control</w:t>
            </w:r>
          </w:p>
        </w:tc>
        <w:tc>
          <w:tcPr>
            <w:tcW w:w="850" w:type="dxa"/>
            <w:tcBorders>
              <w:top w:val="nil"/>
              <w:left w:val="nil"/>
              <w:bottom w:val="nil"/>
              <w:right w:val="nil"/>
            </w:tcBorders>
            <w:shd w:val="clear" w:color="auto" w:fill="auto"/>
            <w:noWrap/>
            <w:hideMark/>
          </w:tcPr>
          <w:p w14:paraId="38984E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461A342B" w14:textId="1B033D4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Angeletti S.</w:t>
            </w:r>
          </w:p>
        </w:tc>
        <w:tc>
          <w:tcPr>
            <w:tcW w:w="6237" w:type="dxa"/>
            <w:tcBorders>
              <w:top w:val="nil"/>
              <w:left w:val="nil"/>
              <w:bottom w:val="nil"/>
              <w:right w:val="nil"/>
            </w:tcBorders>
            <w:shd w:val="clear" w:color="auto" w:fill="auto"/>
            <w:hideMark/>
          </w:tcPr>
          <w:p w14:paraId="765038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DB8ABE7" w14:textId="77777777" w:rsidTr="00E50378">
        <w:trPr>
          <w:trHeight w:val="585"/>
        </w:trPr>
        <w:tc>
          <w:tcPr>
            <w:tcW w:w="551" w:type="dxa"/>
            <w:tcBorders>
              <w:top w:val="nil"/>
              <w:left w:val="nil"/>
              <w:bottom w:val="nil"/>
              <w:right w:val="nil"/>
            </w:tcBorders>
            <w:shd w:val="clear" w:color="auto" w:fill="auto"/>
            <w:noWrap/>
            <w:hideMark/>
          </w:tcPr>
          <w:p w14:paraId="20B2CF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412</w:t>
            </w:r>
          </w:p>
        </w:tc>
        <w:tc>
          <w:tcPr>
            <w:tcW w:w="6112" w:type="dxa"/>
            <w:tcBorders>
              <w:top w:val="nil"/>
              <w:left w:val="nil"/>
              <w:bottom w:val="nil"/>
              <w:right w:val="nil"/>
            </w:tcBorders>
            <w:shd w:val="clear" w:color="auto" w:fill="auto"/>
            <w:hideMark/>
          </w:tcPr>
          <w:p w14:paraId="06C1C1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GeoSentinel surveillance of illness in returned travelers, 2007-2011</w:t>
            </w:r>
          </w:p>
        </w:tc>
        <w:tc>
          <w:tcPr>
            <w:tcW w:w="850" w:type="dxa"/>
            <w:tcBorders>
              <w:top w:val="nil"/>
              <w:left w:val="nil"/>
              <w:bottom w:val="nil"/>
              <w:right w:val="nil"/>
            </w:tcBorders>
            <w:shd w:val="clear" w:color="auto" w:fill="auto"/>
            <w:noWrap/>
            <w:hideMark/>
          </w:tcPr>
          <w:p w14:paraId="52344C2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B5B6CD5" w14:textId="1DE0767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Leder K. </w:t>
            </w:r>
          </w:p>
        </w:tc>
        <w:tc>
          <w:tcPr>
            <w:tcW w:w="6237" w:type="dxa"/>
            <w:tcBorders>
              <w:top w:val="nil"/>
              <w:left w:val="nil"/>
              <w:bottom w:val="nil"/>
              <w:right w:val="nil"/>
            </w:tcBorders>
            <w:shd w:val="clear" w:color="auto" w:fill="auto"/>
            <w:hideMark/>
          </w:tcPr>
          <w:p w14:paraId="3D6B05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7A02898C" w14:textId="77777777" w:rsidTr="00E50378">
        <w:trPr>
          <w:trHeight w:val="660"/>
        </w:trPr>
        <w:tc>
          <w:tcPr>
            <w:tcW w:w="551" w:type="dxa"/>
            <w:tcBorders>
              <w:top w:val="nil"/>
              <w:left w:val="nil"/>
              <w:bottom w:val="nil"/>
              <w:right w:val="nil"/>
            </w:tcBorders>
            <w:shd w:val="clear" w:color="auto" w:fill="auto"/>
            <w:noWrap/>
            <w:hideMark/>
          </w:tcPr>
          <w:p w14:paraId="40A799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413</w:t>
            </w:r>
          </w:p>
        </w:tc>
        <w:tc>
          <w:tcPr>
            <w:tcW w:w="6112" w:type="dxa"/>
            <w:tcBorders>
              <w:top w:val="nil"/>
              <w:left w:val="nil"/>
              <w:bottom w:val="nil"/>
              <w:right w:val="nil"/>
            </w:tcBorders>
            <w:shd w:val="clear" w:color="auto" w:fill="auto"/>
            <w:hideMark/>
          </w:tcPr>
          <w:p w14:paraId="78C53C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Mycobacterium bovis disease in humans, The Netherlands, 1993-2007</w:t>
            </w:r>
          </w:p>
        </w:tc>
        <w:tc>
          <w:tcPr>
            <w:tcW w:w="850" w:type="dxa"/>
            <w:tcBorders>
              <w:top w:val="nil"/>
              <w:left w:val="nil"/>
              <w:bottom w:val="nil"/>
              <w:right w:val="nil"/>
            </w:tcBorders>
            <w:shd w:val="clear" w:color="auto" w:fill="auto"/>
            <w:noWrap/>
            <w:hideMark/>
          </w:tcPr>
          <w:p w14:paraId="41BC1A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685995DA" w14:textId="472C862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Majoor C. J.</w:t>
            </w:r>
          </w:p>
        </w:tc>
        <w:tc>
          <w:tcPr>
            <w:tcW w:w="6237" w:type="dxa"/>
            <w:tcBorders>
              <w:top w:val="nil"/>
              <w:left w:val="nil"/>
              <w:bottom w:val="nil"/>
              <w:right w:val="nil"/>
            </w:tcBorders>
            <w:shd w:val="clear" w:color="auto" w:fill="auto"/>
            <w:hideMark/>
          </w:tcPr>
          <w:p w14:paraId="4FD6AE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D91F4FD" w14:textId="77777777" w:rsidTr="00E50378">
        <w:trPr>
          <w:trHeight w:val="870"/>
        </w:trPr>
        <w:tc>
          <w:tcPr>
            <w:tcW w:w="551" w:type="dxa"/>
            <w:tcBorders>
              <w:top w:val="nil"/>
              <w:left w:val="nil"/>
              <w:bottom w:val="nil"/>
              <w:right w:val="nil"/>
            </w:tcBorders>
            <w:shd w:val="clear" w:color="auto" w:fill="auto"/>
            <w:noWrap/>
            <w:hideMark/>
          </w:tcPr>
          <w:p w14:paraId="4E63C7E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414</w:t>
            </w:r>
          </w:p>
        </w:tc>
        <w:tc>
          <w:tcPr>
            <w:tcW w:w="6112" w:type="dxa"/>
            <w:tcBorders>
              <w:top w:val="nil"/>
              <w:left w:val="nil"/>
              <w:bottom w:val="nil"/>
              <w:right w:val="nil"/>
            </w:tcBorders>
            <w:shd w:val="clear" w:color="auto" w:fill="auto"/>
            <w:hideMark/>
          </w:tcPr>
          <w:p w14:paraId="64F9C9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of Resettled Iraqi Refugees-San Diego County, California, October 2007-September 2009 (Reprinted from MMWR, vol 59, pg 1614-1618, 2010)</w:t>
            </w:r>
          </w:p>
        </w:tc>
        <w:tc>
          <w:tcPr>
            <w:tcW w:w="850" w:type="dxa"/>
            <w:tcBorders>
              <w:top w:val="nil"/>
              <w:left w:val="nil"/>
              <w:bottom w:val="nil"/>
              <w:right w:val="nil"/>
            </w:tcBorders>
            <w:shd w:val="clear" w:color="auto" w:fill="auto"/>
            <w:noWrap/>
            <w:hideMark/>
          </w:tcPr>
          <w:p w14:paraId="5DC397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33A96134" w14:textId="1223230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Ramos M. </w:t>
            </w:r>
          </w:p>
        </w:tc>
        <w:tc>
          <w:tcPr>
            <w:tcW w:w="6237" w:type="dxa"/>
            <w:tcBorders>
              <w:top w:val="nil"/>
              <w:left w:val="nil"/>
              <w:bottom w:val="nil"/>
              <w:right w:val="nil"/>
            </w:tcBorders>
            <w:shd w:val="clear" w:color="auto" w:fill="auto"/>
            <w:hideMark/>
          </w:tcPr>
          <w:p w14:paraId="0402E1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AF4E27E" w14:textId="77777777" w:rsidTr="00E50378">
        <w:trPr>
          <w:trHeight w:val="465"/>
        </w:trPr>
        <w:tc>
          <w:tcPr>
            <w:tcW w:w="551" w:type="dxa"/>
            <w:tcBorders>
              <w:top w:val="nil"/>
              <w:left w:val="nil"/>
              <w:bottom w:val="nil"/>
              <w:right w:val="nil"/>
            </w:tcBorders>
            <w:shd w:val="clear" w:color="auto" w:fill="auto"/>
            <w:noWrap/>
            <w:hideMark/>
          </w:tcPr>
          <w:p w14:paraId="63709A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415</w:t>
            </w:r>
          </w:p>
        </w:tc>
        <w:tc>
          <w:tcPr>
            <w:tcW w:w="6112" w:type="dxa"/>
            <w:tcBorders>
              <w:top w:val="nil"/>
              <w:left w:val="nil"/>
              <w:bottom w:val="nil"/>
              <w:right w:val="nil"/>
            </w:tcBorders>
            <w:shd w:val="clear" w:color="auto" w:fill="auto"/>
            <w:hideMark/>
          </w:tcPr>
          <w:p w14:paraId="71D1CB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"turkey Ear" Persisting for 5 Decades</w:t>
            </w:r>
          </w:p>
        </w:tc>
        <w:tc>
          <w:tcPr>
            <w:tcW w:w="850" w:type="dxa"/>
            <w:tcBorders>
              <w:top w:val="nil"/>
              <w:left w:val="nil"/>
              <w:bottom w:val="nil"/>
              <w:right w:val="nil"/>
            </w:tcBorders>
            <w:shd w:val="clear" w:color="auto" w:fill="auto"/>
            <w:noWrap/>
            <w:hideMark/>
          </w:tcPr>
          <w:p w14:paraId="18840F0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D404E57" w14:textId="690327A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Tsur N. </w:t>
            </w:r>
          </w:p>
        </w:tc>
        <w:tc>
          <w:tcPr>
            <w:tcW w:w="6237" w:type="dxa"/>
            <w:tcBorders>
              <w:top w:val="nil"/>
              <w:left w:val="nil"/>
              <w:bottom w:val="nil"/>
              <w:right w:val="nil"/>
            </w:tcBorders>
            <w:shd w:val="clear" w:color="auto" w:fill="auto"/>
            <w:hideMark/>
          </w:tcPr>
          <w:p w14:paraId="470A233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B517399" w14:textId="77777777" w:rsidTr="00E50378">
        <w:trPr>
          <w:trHeight w:val="690"/>
        </w:trPr>
        <w:tc>
          <w:tcPr>
            <w:tcW w:w="551" w:type="dxa"/>
            <w:tcBorders>
              <w:top w:val="nil"/>
              <w:left w:val="nil"/>
              <w:bottom w:val="nil"/>
              <w:right w:val="nil"/>
            </w:tcBorders>
            <w:shd w:val="clear" w:color="auto" w:fill="auto"/>
            <w:noWrap/>
            <w:hideMark/>
          </w:tcPr>
          <w:p w14:paraId="4FA1F7D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416</w:t>
            </w:r>
          </w:p>
        </w:tc>
        <w:tc>
          <w:tcPr>
            <w:tcW w:w="6112" w:type="dxa"/>
            <w:tcBorders>
              <w:top w:val="nil"/>
              <w:left w:val="nil"/>
              <w:bottom w:val="nil"/>
              <w:right w:val="nil"/>
            </w:tcBorders>
            <w:shd w:val="clear" w:color="auto" w:fill="auto"/>
            <w:hideMark/>
          </w:tcPr>
          <w:p w14:paraId="13AE5E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Double burden of malnutrition in children and adolescents in the Arab region</w:t>
            </w:r>
          </w:p>
        </w:tc>
        <w:tc>
          <w:tcPr>
            <w:tcW w:w="850" w:type="dxa"/>
            <w:tcBorders>
              <w:top w:val="nil"/>
              <w:left w:val="nil"/>
              <w:bottom w:val="nil"/>
              <w:right w:val="nil"/>
            </w:tcBorders>
            <w:shd w:val="clear" w:color="auto" w:fill="auto"/>
            <w:noWrap/>
            <w:hideMark/>
          </w:tcPr>
          <w:p w14:paraId="2370362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22DB3C55" w14:textId="3915B57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Ghattas H.</w:t>
            </w:r>
          </w:p>
        </w:tc>
        <w:tc>
          <w:tcPr>
            <w:tcW w:w="6237" w:type="dxa"/>
            <w:tcBorders>
              <w:top w:val="nil"/>
              <w:left w:val="nil"/>
              <w:bottom w:val="nil"/>
              <w:right w:val="nil"/>
            </w:tcBorders>
            <w:shd w:val="clear" w:color="auto" w:fill="auto"/>
            <w:hideMark/>
          </w:tcPr>
          <w:p w14:paraId="4FA6568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411F409" w14:textId="77777777" w:rsidTr="00E50378">
        <w:trPr>
          <w:trHeight w:val="705"/>
        </w:trPr>
        <w:tc>
          <w:tcPr>
            <w:tcW w:w="551" w:type="dxa"/>
            <w:tcBorders>
              <w:top w:val="nil"/>
              <w:left w:val="nil"/>
              <w:bottom w:val="nil"/>
              <w:right w:val="nil"/>
            </w:tcBorders>
            <w:shd w:val="clear" w:color="auto" w:fill="auto"/>
            <w:noWrap/>
            <w:hideMark/>
          </w:tcPr>
          <w:p w14:paraId="3ECC7B2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417</w:t>
            </w:r>
          </w:p>
        </w:tc>
        <w:tc>
          <w:tcPr>
            <w:tcW w:w="6112" w:type="dxa"/>
            <w:tcBorders>
              <w:top w:val="nil"/>
              <w:left w:val="nil"/>
              <w:bottom w:val="nil"/>
              <w:right w:val="nil"/>
            </w:tcBorders>
            <w:shd w:val="clear" w:color="auto" w:fill="auto"/>
            <w:hideMark/>
          </w:tcPr>
          <w:p w14:paraId="459DD8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most prevalent Mycobacterium tuberculosis superfamilies among Iranian and Afghan TB cases</w:t>
            </w:r>
          </w:p>
        </w:tc>
        <w:tc>
          <w:tcPr>
            <w:tcW w:w="850" w:type="dxa"/>
            <w:tcBorders>
              <w:top w:val="nil"/>
              <w:left w:val="nil"/>
              <w:bottom w:val="nil"/>
              <w:right w:val="nil"/>
            </w:tcBorders>
            <w:shd w:val="clear" w:color="auto" w:fill="auto"/>
            <w:noWrap/>
            <w:hideMark/>
          </w:tcPr>
          <w:p w14:paraId="5379CD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02D7DF9A" w14:textId="10DEA69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Velayati A. </w:t>
            </w:r>
          </w:p>
        </w:tc>
        <w:tc>
          <w:tcPr>
            <w:tcW w:w="6237" w:type="dxa"/>
            <w:tcBorders>
              <w:top w:val="nil"/>
              <w:left w:val="nil"/>
              <w:bottom w:val="nil"/>
              <w:right w:val="nil"/>
            </w:tcBorders>
            <w:shd w:val="clear" w:color="auto" w:fill="auto"/>
            <w:hideMark/>
          </w:tcPr>
          <w:p w14:paraId="2EA9D3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69AA71B" w14:textId="77777777" w:rsidTr="00E50378">
        <w:trPr>
          <w:trHeight w:val="435"/>
        </w:trPr>
        <w:tc>
          <w:tcPr>
            <w:tcW w:w="551" w:type="dxa"/>
            <w:tcBorders>
              <w:top w:val="nil"/>
              <w:left w:val="nil"/>
              <w:bottom w:val="nil"/>
              <w:right w:val="nil"/>
            </w:tcBorders>
            <w:shd w:val="clear" w:color="auto" w:fill="auto"/>
            <w:noWrap/>
            <w:hideMark/>
          </w:tcPr>
          <w:p w14:paraId="7FCBE0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418</w:t>
            </w:r>
          </w:p>
        </w:tc>
        <w:tc>
          <w:tcPr>
            <w:tcW w:w="6112" w:type="dxa"/>
            <w:tcBorders>
              <w:top w:val="nil"/>
              <w:left w:val="nil"/>
              <w:bottom w:val="nil"/>
              <w:right w:val="nil"/>
            </w:tcBorders>
            <w:shd w:val="clear" w:color="auto" w:fill="auto"/>
            <w:hideMark/>
          </w:tcPr>
          <w:p w14:paraId="4B610F5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Travel-related imported infections in Europe, EuroTravNet 2009</w:t>
            </w:r>
          </w:p>
        </w:tc>
        <w:tc>
          <w:tcPr>
            <w:tcW w:w="850" w:type="dxa"/>
            <w:tcBorders>
              <w:top w:val="nil"/>
              <w:left w:val="nil"/>
              <w:bottom w:val="nil"/>
              <w:right w:val="nil"/>
            </w:tcBorders>
            <w:shd w:val="clear" w:color="auto" w:fill="auto"/>
            <w:noWrap/>
            <w:hideMark/>
          </w:tcPr>
          <w:p w14:paraId="6595C0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3D15A739" w14:textId="48A9AFF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Odolini S. </w:t>
            </w:r>
          </w:p>
        </w:tc>
        <w:tc>
          <w:tcPr>
            <w:tcW w:w="6237" w:type="dxa"/>
            <w:tcBorders>
              <w:top w:val="nil"/>
              <w:left w:val="nil"/>
              <w:bottom w:val="nil"/>
              <w:right w:val="nil"/>
            </w:tcBorders>
            <w:shd w:val="clear" w:color="auto" w:fill="auto"/>
            <w:hideMark/>
          </w:tcPr>
          <w:p w14:paraId="02BCF89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7643BB3" w14:textId="77777777" w:rsidTr="00E50378">
        <w:trPr>
          <w:trHeight w:val="690"/>
        </w:trPr>
        <w:tc>
          <w:tcPr>
            <w:tcW w:w="551" w:type="dxa"/>
            <w:tcBorders>
              <w:top w:val="nil"/>
              <w:left w:val="nil"/>
              <w:bottom w:val="nil"/>
              <w:right w:val="nil"/>
            </w:tcBorders>
            <w:shd w:val="clear" w:color="auto" w:fill="auto"/>
            <w:noWrap/>
            <w:hideMark/>
          </w:tcPr>
          <w:p w14:paraId="16098B4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419</w:t>
            </w:r>
          </w:p>
        </w:tc>
        <w:tc>
          <w:tcPr>
            <w:tcW w:w="6112" w:type="dxa"/>
            <w:tcBorders>
              <w:top w:val="nil"/>
              <w:left w:val="nil"/>
              <w:bottom w:val="nil"/>
              <w:right w:val="nil"/>
            </w:tcBorders>
            <w:shd w:val="clear" w:color="auto" w:fill="auto"/>
            <w:hideMark/>
          </w:tcPr>
          <w:p w14:paraId="0730224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Paradoxical response to antituberculous therapy in an HIV negative tb patient</w:t>
            </w:r>
          </w:p>
        </w:tc>
        <w:tc>
          <w:tcPr>
            <w:tcW w:w="850" w:type="dxa"/>
            <w:tcBorders>
              <w:top w:val="nil"/>
              <w:left w:val="nil"/>
              <w:bottom w:val="nil"/>
              <w:right w:val="nil"/>
            </w:tcBorders>
            <w:shd w:val="clear" w:color="auto" w:fill="auto"/>
            <w:noWrap/>
            <w:hideMark/>
          </w:tcPr>
          <w:p w14:paraId="5CA05D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0F2B2CAE" w14:textId="30D091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Salagundla N.</w:t>
            </w:r>
          </w:p>
        </w:tc>
        <w:tc>
          <w:tcPr>
            <w:tcW w:w="6237" w:type="dxa"/>
            <w:tcBorders>
              <w:top w:val="nil"/>
              <w:left w:val="nil"/>
              <w:bottom w:val="nil"/>
              <w:right w:val="nil"/>
            </w:tcBorders>
            <w:shd w:val="clear" w:color="auto" w:fill="auto"/>
            <w:hideMark/>
          </w:tcPr>
          <w:p w14:paraId="065DCB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AB003AE" w14:textId="77777777" w:rsidTr="00E50378">
        <w:trPr>
          <w:trHeight w:val="675"/>
        </w:trPr>
        <w:tc>
          <w:tcPr>
            <w:tcW w:w="551" w:type="dxa"/>
            <w:tcBorders>
              <w:top w:val="nil"/>
              <w:left w:val="nil"/>
              <w:bottom w:val="nil"/>
              <w:right w:val="nil"/>
            </w:tcBorders>
            <w:shd w:val="clear" w:color="auto" w:fill="auto"/>
            <w:noWrap/>
            <w:hideMark/>
          </w:tcPr>
          <w:p w14:paraId="3B53399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420</w:t>
            </w:r>
          </w:p>
        </w:tc>
        <w:tc>
          <w:tcPr>
            <w:tcW w:w="6112" w:type="dxa"/>
            <w:tcBorders>
              <w:top w:val="nil"/>
              <w:left w:val="nil"/>
              <w:bottom w:val="nil"/>
              <w:right w:val="nil"/>
            </w:tcBorders>
            <w:shd w:val="clear" w:color="auto" w:fill="auto"/>
            <w:hideMark/>
          </w:tcPr>
          <w:p w14:paraId="02D611F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Morbidity patterns in three nomadic communities in Chari-Baguirmi and Kanem, Chad</w:t>
            </w:r>
          </w:p>
        </w:tc>
        <w:tc>
          <w:tcPr>
            <w:tcW w:w="850" w:type="dxa"/>
            <w:tcBorders>
              <w:top w:val="nil"/>
              <w:left w:val="nil"/>
              <w:bottom w:val="nil"/>
              <w:right w:val="nil"/>
            </w:tcBorders>
            <w:shd w:val="clear" w:color="auto" w:fill="auto"/>
            <w:noWrap/>
            <w:hideMark/>
          </w:tcPr>
          <w:p w14:paraId="697C8A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9E4976F" w14:textId="4C580A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Daugla D. M.</w:t>
            </w:r>
          </w:p>
        </w:tc>
        <w:tc>
          <w:tcPr>
            <w:tcW w:w="6237" w:type="dxa"/>
            <w:tcBorders>
              <w:top w:val="nil"/>
              <w:left w:val="nil"/>
              <w:bottom w:val="nil"/>
              <w:right w:val="nil"/>
            </w:tcBorders>
            <w:shd w:val="clear" w:color="auto" w:fill="auto"/>
            <w:hideMark/>
          </w:tcPr>
          <w:p w14:paraId="0192757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1013671" w14:textId="77777777" w:rsidTr="00E50378">
        <w:trPr>
          <w:trHeight w:val="630"/>
        </w:trPr>
        <w:tc>
          <w:tcPr>
            <w:tcW w:w="551" w:type="dxa"/>
            <w:tcBorders>
              <w:top w:val="nil"/>
              <w:left w:val="nil"/>
              <w:bottom w:val="nil"/>
              <w:right w:val="nil"/>
            </w:tcBorders>
            <w:shd w:val="clear" w:color="auto" w:fill="auto"/>
            <w:noWrap/>
            <w:hideMark/>
          </w:tcPr>
          <w:p w14:paraId="7D8A1AA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421</w:t>
            </w:r>
          </w:p>
        </w:tc>
        <w:tc>
          <w:tcPr>
            <w:tcW w:w="6112" w:type="dxa"/>
            <w:tcBorders>
              <w:top w:val="nil"/>
              <w:left w:val="nil"/>
              <w:bottom w:val="nil"/>
              <w:right w:val="nil"/>
            </w:tcBorders>
            <w:shd w:val="clear" w:color="auto" w:fill="auto"/>
            <w:hideMark/>
          </w:tcPr>
          <w:p w14:paraId="362E5CC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Systematic health screening of refugees after resettlement in recipient countries: a scoping review</w:t>
            </w:r>
          </w:p>
        </w:tc>
        <w:tc>
          <w:tcPr>
            <w:tcW w:w="850" w:type="dxa"/>
            <w:tcBorders>
              <w:top w:val="nil"/>
              <w:left w:val="nil"/>
              <w:bottom w:val="nil"/>
              <w:right w:val="nil"/>
            </w:tcBorders>
            <w:shd w:val="clear" w:color="auto" w:fill="auto"/>
            <w:noWrap/>
            <w:hideMark/>
          </w:tcPr>
          <w:p w14:paraId="2BAB0B5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BDF3E3B" w14:textId="689FD4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Hvass A. M. F. </w:t>
            </w:r>
          </w:p>
        </w:tc>
        <w:tc>
          <w:tcPr>
            <w:tcW w:w="6237" w:type="dxa"/>
            <w:tcBorders>
              <w:top w:val="nil"/>
              <w:left w:val="nil"/>
              <w:bottom w:val="nil"/>
              <w:right w:val="nil"/>
            </w:tcBorders>
            <w:shd w:val="clear" w:color="auto" w:fill="auto"/>
            <w:hideMark/>
          </w:tcPr>
          <w:p w14:paraId="1E6342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070FC75" w14:textId="77777777" w:rsidTr="00E50378">
        <w:trPr>
          <w:trHeight w:val="630"/>
        </w:trPr>
        <w:tc>
          <w:tcPr>
            <w:tcW w:w="551" w:type="dxa"/>
            <w:tcBorders>
              <w:top w:val="nil"/>
              <w:left w:val="nil"/>
              <w:bottom w:val="nil"/>
              <w:right w:val="nil"/>
            </w:tcBorders>
            <w:shd w:val="clear" w:color="auto" w:fill="auto"/>
            <w:noWrap/>
            <w:hideMark/>
          </w:tcPr>
          <w:p w14:paraId="069280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422</w:t>
            </w:r>
          </w:p>
        </w:tc>
        <w:tc>
          <w:tcPr>
            <w:tcW w:w="6112" w:type="dxa"/>
            <w:tcBorders>
              <w:top w:val="nil"/>
              <w:left w:val="nil"/>
              <w:bottom w:val="nil"/>
              <w:right w:val="nil"/>
            </w:tcBorders>
            <w:shd w:val="clear" w:color="auto" w:fill="auto"/>
            <w:hideMark/>
          </w:tcPr>
          <w:p w14:paraId="3D4D9EC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Epidemiological analysis of tuberculosis treatment outcome as a tool for changing TB control policy in Israel</w:t>
            </w:r>
          </w:p>
        </w:tc>
        <w:tc>
          <w:tcPr>
            <w:tcW w:w="850" w:type="dxa"/>
            <w:tcBorders>
              <w:top w:val="nil"/>
              <w:left w:val="nil"/>
              <w:bottom w:val="nil"/>
              <w:right w:val="nil"/>
            </w:tcBorders>
            <w:shd w:val="clear" w:color="auto" w:fill="auto"/>
            <w:noWrap/>
            <w:hideMark/>
          </w:tcPr>
          <w:p w14:paraId="65D178E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30194297" w14:textId="569B264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541C65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8EA3B8B" w14:textId="77777777" w:rsidTr="00E50378">
        <w:trPr>
          <w:trHeight w:val="675"/>
        </w:trPr>
        <w:tc>
          <w:tcPr>
            <w:tcW w:w="551" w:type="dxa"/>
            <w:tcBorders>
              <w:top w:val="nil"/>
              <w:left w:val="nil"/>
              <w:bottom w:val="nil"/>
              <w:right w:val="nil"/>
            </w:tcBorders>
            <w:shd w:val="clear" w:color="auto" w:fill="auto"/>
            <w:noWrap/>
            <w:hideMark/>
          </w:tcPr>
          <w:p w14:paraId="699208B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423</w:t>
            </w:r>
          </w:p>
        </w:tc>
        <w:tc>
          <w:tcPr>
            <w:tcW w:w="6112" w:type="dxa"/>
            <w:tcBorders>
              <w:top w:val="nil"/>
              <w:left w:val="nil"/>
              <w:bottom w:val="nil"/>
              <w:right w:val="nil"/>
            </w:tcBorders>
            <w:shd w:val="clear" w:color="auto" w:fill="auto"/>
            <w:hideMark/>
          </w:tcPr>
          <w:p w14:paraId="22654A1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Increased Th1 and Th2 type cytokine production in patients with active tuberculosis</w:t>
            </w:r>
          </w:p>
        </w:tc>
        <w:tc>
          <w:tcPr>
            <w:tcW w:w="850" w:type="dxa"/>
            <w:tcBorders>
              <w:top w:val="nil"/>
              <w:left w:val="nil"/>
              <w:bottom w:val="nil"/>
              <w:right w:val="nil"/>
            </w:tcBorders>
            <w:shd w:val="clear" w:color="auto" w:fill="auto"/>
            <w:noWrap/>
            <w:hideMark/>
          </w:tcPr>
          <w:p w14:paraId="22D941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03B1EAB2" w14:textId="19173AA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Handzel Z. T. </w:t>
            </w:r>
          </w:p>
        </w:tc>
        <w:tc>
          <w:tcPr>
            <w:tcW w:w="6237" w:type="dxa"/>
            <w:tcBorders>
              <w:top w:val="nil"/>
              <w:left w:val="nil"/>
              <w:bottom w:val="nil"/>
              <w:right w:val="nil"/>
            </w:tcBorders>
            <w:shd w:val="clear" w:color="auto" w:fill="auto"/>
            <w:hideMark/>
          </w:tcPr>
          <w:p w14:paraId="5B856E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713ADD7D" w14:textId="77777777" w:rsidTr="00E50378">
        <w:trPr>
          <w:trHeight w:val="900"/>
        </w:trPr>
        <w:tc>
          <w:tcPr>
            <w:tcW w:w="551" w:type="dxa"/>
            <w:tcBorders>
              <w:top w:val="nil"/>
              <w:left w:val="nil"/>
              <w:bottom w:val="nil"/>
              <w:right w:val="nil"/>
            </w:tcBorders>
            <w:shd w:val="clear" w:color="auto" w:fill="auto"/>
            <w:noWrap/>
            <w:hideMark/>
          </w:tcPr>
          <w:p w14:paraId="3CFB053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424</w:t>
            </w:r>
          </w:p>
        </w:tc>
        <w:tc>
          <w:tcPr>
            <w:tcW w:w="6112" w:type="dxa"/>
            <w:tcBorders>
              <w:top w:val="nil"/>
              <w:left w:val="nil"/>
              <w:bottom w:val="nil"/>
              <w:right w:val="nil"/>
            </w:tcBorders>
            <w:shd w:val="clear" w:color="auto" w:fill="auto"/>
            <w:hideMark/>
          </w:tcPr>
          <w:p w14:paraId="0503A7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school-based tuberculosis screening for migrant children arriving in low-incidence countries - Evidence from Switzerland</w:t>
            </w:r>
          </w:p>
        </w:tc>
        <w:tc>
          <w:tcPr>
            <w:tcW w:w="850" w:type="dxa"/>
            <w:tcBorders>
              <w:top w:val="nil"/>
              <w:left w:val="nil"/>
              <w:bottom w:val="nil"/>
              <w:right w:val="nil"/>
            </w:tcBorders>
            <w:shd w:val="clear" w:color="auto" w:fill="auto"/>
            <w:noWrap/>
            <w:hideMark/>
          </w:tcPr>
          <w:p w14:paraId="783FE2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45E51CFD" w14:textId="2B328EA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Usemann J.</w:t>
            </w:r>
          </w:p>
        </w:tc>
        <w:tc>
          <w:tcPr>
            <w:tcW w:w="6237" w:type="dxa"/>
            <w:tcBorders>
              <w:top w:val="nil"/>
              <w:left w:val="nil"/>
              <w:bottom w:val="nil"/>
              <w:right w:val="nil"/>
            </w:tcBorders>
            <w:shd w:val="clear" w:color="auto" w:fill="auto"/>
            <w:hideMark/>
          </w:tcPr>
          <w:p w14:paraId="0195F73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Duplication</w:t>
            </w:r>
          </w:p>
        </w:tc>
      </w:tr>
      <w:tr w:rsidR="00E50378" w:rsidRPr="00E50378" w14:paraId="39075ADD" w14:textId="77777777" w:rsidTr="00E50378">
        <w:trPr>
          <w:trHeight w:val="660"/>
        </w:trPr>
        <w:tc>
          <w:tcPr>
            <w:tcW w:w="551" w:type="dxa"/>
            <w:tcBorders>
              <w:top w:val="nil"/>
              <w:left w:val="nil"/>
              <w:bottom w:val="nil"/>
              <w:right w:val="nil"/>
            </w:tcBorders>
            <w:shd w:val="clear" w:color="auto" w:fill="auto"/>
            <w:noWrap/>
            <w:hideMark/>
          </w:tcPr>
          <w:p w14:paraId="7A4FE7B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425</w:t>
            </w:r>
          </w:p>
        </w:tc>
        <w:tc>
          <w:tcPr>
            <w:tcW w:w="6112" w:type="dxa"/>
            <w:tcBorders>
              <w:top w:val="nil"/>
              <w:left w:val="nil"/>
              <w:bottom w:val="nil"/>
              <w:right w:val="nil"/>
            </w:tcBorders>
            <w:shd w:val="clear" w:color="auto" w:fill="auto"/>
            <w:hideMark/>
          </w:tcPr>
          <w:p w14:paraId="66784A3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Cross-border solutions needed to address tuberculosis in migrating populations</w:t>
            </w:r>
          </w:p>
        </w:tc>
        <w:tc>
          <w:tcPr>
            <w:tcW w:w="850" w:type="dxa"/>
            <w:tcBorders>
              <w:top w:val="nil"/>
              <w:left w:val="nil"/>
              <w:bottom w:val="nil"/>
              <w:right w:val="nil"/>
            </w:tcBorders>
            <w:shd w:val="clear" w:color="auto" w:fill="auto"/>
            <w:noWrap/>
            <w:hideMark/>
          </w:tcPr>
          <w:p w14:paraId="2FC4F7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2530953" w14:textId="4D97A96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Posey D. L. </w:t>
            </w:r>
          </w:p>
        </w:tc>
        <w:tc>
          <w:tcPr>
            <w:tcW w:w="6237" w:type="dxa"/>
            <w:tcBorders>
              <w:top w:val="nil"/>
              <w:left w:val="nil"/>
              <w:bottom w:val="nil"/>
              <w:right w:val="nil"/>
            </w:tcBorders>
            <w:shd w:val="clear" w:color="auto" w:fill="auto"/>
            <w:hideMark/>
          </w:tcPr>
          <w:p w14:paraId="36997A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A20E901" w14:textId="77777777" w:rsidTr="00E50378">
        <w:trPr>
          <w:trHeight w:val="615"/>
        </w:trPr>
        <w:tc>
          <w:tcPr>
            <w:tcW w:w="551" w:type="dxa"/>
            <w:tcBorders>
              <w:top w:val="nil"/>
              <w:left w:val="nil"/>
              <w:bottom w:val="nil"/>
              <w:right w:val="nil"/>
            </w:tcBorders>
            <w:shd w:val="clear" w:color="auto" w:fill="auto"/>
            <w:noWrap/>
            <w:hideMark/>
          </w:tcPr>
          <w:p w14:paraId="6A35A9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426</w:t>
            </w:r>
          </w:p>
        </w:tc>
        <w:tc>
          <w:tcPr>
            <w:tcW w:w="6112" w:type="dxa"/>
            <w:tcBorders>
              <w:top w:val="nil"/>
              <w:left w:val="nil"/>
              <w:bottom w:val="nil"/>
              <w:right w:val="nil"/>
            </w:tcBorders>
            <w:shd w:val="clear" w:color="auto" w:fill="auto"/>
            <w:hideMark/>
          </w:tcPr>
          <w:p w14:paraId="27C0DF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Time lag between immigration and tuberculosis rates in immigrants in the Netherlands: a time-series analysis</w:t>
            </w:r>
          </w:p>
        </w:tc>
        <w:tc>
          <w:tcPr>
            <w:tcW w:w="850" w:type="dxa"/>
            <w:tcBorders>
              <w:top w:val="nil"/>
              <w:left w:val="nil"/>
              <w:bottom w:val="nil"/>
              <w:right w:val="nil"/>
            </w:tcBorders>
            <w:shd w:val="clear" w:color="auto" w:fill="auto"/>
            <w:noWrap/>
            <w:hideMark/>
          </w:tcPr>
          <w:p w14:paraId="2D57187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1514D6B" w14:textId="4E49F31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van Aart C.</w:t>
            </w:r>
          </w:p>
        </w:tc>
        <w:tc>
          <w:tcPr>
            <w:tcW w:w="6237" w:type="dxa"/>
            <w:tcBorders>
              <w:top w:val="nil"/>
              <w:left w:val="nil"/>
              <w:bottom w:val="nil"/>
              <w:right w:val="nil"/>
            </w:tcBorders>
            <w:shd w:val="clear" w:color="auto" w:fill="auto"/>
            <w:hideMark/>
          </w:tcPr>
          <w:p w14:paraId="2713B55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DA60E87" w14:textId="77777777" w:rsidTr="00E50378">
        <w:trPr>
          <w:trHeight w:val="645"/>
        </w:trPr>
        <w:tc>
          <w:tcPr>
            <w:tcW w:w="551" w:type="dxa"/>
            <w:tcBorders>
              <w:top w:val="nil"/>
              <w:left w:val="nil"/>
              <w:bottom w:val="nil"/>
              <w:right w:val="nil"/>
            </w:tcBorders>
            <w:shd w:val="clear" w:color="auto" w:fill="auto"/>
            <w:noWrap/>
            <w:hideMark/>
          </w:tcPr>
          <w:p w14:paraId="1B97B04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427</w:t>
            </w:r>
          </w:p>
        </w:tc>
        <w:tc>
          <w:tcPr>
            <w:tcW w:w="6112" w:type="dxa"/>
            <w:tcBorders>
              <w:top w:val="nil"/>
              <w:left w:val="nil"/>
              <w:bottom w:val="nil"/>
              <w:right w:val="nil"/>
            </w:tcBorders>
            <w:shd w:val="clear" w:color="auto" w:fill="auto"/>
            <w:hideMark/>
          </w:tcPr>
          <w:p w14:paraId="25518A8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Developments in chemical approaches to treat tuberculosis in the last decade</w:t>
            </w:r>
          </w:p>
        </w:tc>
        <w:tc>
          <w:tcPr>
            <w:tcW w:w="850" w:type="dxa"/>
            <w:tcBorders>
              <w:top w:val="nil"/>
              <w:left w:val="nil"/>
              <w:bottom w:val="nil"/>
              <w:right w:val="nil"/>
            </w:tcBorders>
            <w:shd w:val="clear" w:color="auto" w:fill="auto"/>
            <w:noWrap/>
            <w:hideMark/>
          </w:tcPr>
          <w:p w14:paraId="443C19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0AB8078" w14:textId="05FF6EB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Tripathi R. P.</w:t>
            </w:r>
          </w:p>
        </w:tc>
        <w:tc>
          <w:tcPr>
            <w:tcW w:w="6237" w:type="dxa"/>
            <w:tcBorders>
              <w:top w:val="nil"/>
              <w:left w:val="nil"/>
              <w:bottom w:val="nil"/>
              <w:right w:val="nil"/>
            </w:tcBorders>
            <w:shd w:val="clear" w:color="auto" w:fill="auto"/>
            <w:hideMark/>
          </w:tcPr>
          <w:p w14:paraId="5E6C592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35610E09" w14:textId="77777777" w:rsidTr="00E50378">
        <w:trPr>
          <w:trHeight w:val="645"/>
        </w:trPr>
        <w:tc>
          <w:tcPr>
            <w:tcW w:w="551" w:type="dxa"/>
            <w:tcBorders>
              <w:top w:val="nil"/>
              <w:left w:val="nil"/>
              <w:bottom w:val="nil"/>
              <w:right w:val="nil"/>
            </w:tcBorders>
            <w:shd w:val="clear" w:color="auto" w:fill="auto"/>
            <w:noWrap/>
            <w:hideMark/>
          </w:tcPr>
          <w:p w14:paraId="6688428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428</w:t>
            </w:r>
          </w:p>
        </w:tc>
        <w:tc>
          <w:tcPr>
            <w:tcW w:w="6112" w:type="dxa"/>
            <w:tcBorders>
              <w:top w:val="nil"/>
              <w:left w:val="nil"/>
              <w:bottom w:val="nil"/>
              <w:right w:val="nil"/>
            </w:tcBorders>
            <w:shd w:val="clear" w:color="auto" w:fill="auto"/>
            <w:hideMark/>
          </w:tcPr>
          <w:p w14:paraId="146E48F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Effect of Environmental Exposures on the Diagnosis of Tuberculosis in Syrian Refugees</w:t>
            </w:r>
          </w:p>
        </w:tc>
        <w:tc>
          <w:tcPr>
            <w:tcW w:w="850" w:type="dxa"/>
            <w:tcBorders>
              <w:top w:val="nil"/>
              <w:left w:val="nil"/>
              <w:bottom w:val="nil"/>
              <w:right w:val="nil"/>
            </w:tcBorders>
            <w:shd w:val="clear" w:color="auto" w:fill="auto"/>
            <w:noWrap/>
            <w:hideMark/>
          </w:tcPr>
          <w:p w14:paraId="65F2A7A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29160BFB" w14:textId="15E193E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Kurtulus S. </w:t>
            </w:r>
          </w:p>
        </w:tc>
        <w:tc>
          <w:tcPr>
            <w:tcW w:w="6237" w:type="dxa"/>
            <w:tcBorders>
              <w:top w:val="nil"/>
              <w:left w:val="nil"/>
              <w:bottom w:val="nil"/>
              <w:right w:val="nil"/>
            </w:tcBorders>
            <w:shd w:val="clear" w:color="auto" w:fill="auto"/>
            <w:hideMark/>
          </w:tcPr>
          <w:p w14:paraId="4DD668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F834527" w14:textId="77777777" w:rsidTr="00E50378">
        <w:trPr>
          <w:trHeight w:val="450"/>
        </w:trPr>
        <w:tc>
          <w:tcPr>
            <w:tcW w:w="551" w:type="dxa"/>
            <w:tcBorders>
              <w:top w:val="nil"/>
              <w:left w:val="nil"/>
              <w:bottom w:val="nil"/>
              <w:right w:val="nil"/>
            </w:tcBorders>
            <w:shd w:val="clear" w:color="auto" w:fill="auto"/>
            <w:noWrap/>
            <w:hideMark/>
          </w:tcPr>
          <w:p w14:paraId="67644C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429</w:t>
            </w:r>
          </w:p>
        </w:tc>
        <w:tc>
          <w:tcPr>
            <w:tcW w:w="6112" w:type="dxa"/>
            <w:tcBorders>
              <w:top w:val="nil"/>
              <w:left w:val="nil"/>
              <w:bottom w:val="nil"/>
              <w:right w:val="nil"/>
            </w:tcBorders>
            <w:shd w:val="clear" w:color="auto" w:fill="auto"/>
            <w:hideMark/>
          </w:tcPr>
          <w:p w14:paraId="0DC5A3C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ovarian cancer</w:t>
            </w:r>
          </w:p>
        </w:tc>
        <w:tc>
          <w:tcPr>
            <w:tcW w:w="850" w:type="dxa"/>
            <w:tcBorders>
              <w:top w:val="nil"/>
              <w:left w:val="nil"/>
              <w:bottom w:val="nil"/>
              <w:right w:val="nil"/>
            </w:tcBorders>
            <w:shd w:val="clear" w:color="auto" w:fill="auto"/>
            <w:noWrap/>
            <w:hideMark/>
          </w:tcPr>
          <w:p w14:paraId="7229C1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46F4C10E" w14:textId="09F431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Lortkipanidze G. </w:t>
            </w:r>
          </w:p>
        </w:tc>
        <w:tc>
          <w:tcPr>
            <w:tcW w:w="6237" w:type="dxa"/>
            <w:tcBorders>
              <w:top w:val="nil"/>
              <w:left w:val="nil"/>
              <w:bottom w:val="nil"/>
              <w:right w:val="nil"/>
            </w:tcBorders>
            <w:shd w:val="clear" w:color="auto" w:fill="auto"/>
            <w:hideMark/>
          </w:tcPr>
          <w:p w14:paraId="369F12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C1D88B3" w14:textId="77777777" w:rsidTr="00E50378">
        <w:trPr>
          <w:trHeight w:val="405"/>
        </w:trPr>
        <w:tc>
          <w:tcPr>
            <w:tcW w:w="551" w:type="dxa"/>
            <w:tcBorders>
              <w:top w:val="nil"/>
              <w:left w:val="nil"/>
              <w:bottom w:val="nil"/>
              <w:right w:val="nil"/>
            </w:tcBorders>
            <w:shd w:val="clear" w:color="auto" w:fill="auto"/>
            <w:noWrap/>
            <w:hideMark/>
          </w:tcPr>
          <w:p w14:paraId="3A009BE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430</w:t>
            </w:r>
          </w:p>
        </w:tc>
        <w:tc>
          <w:tcPr>
            <w:tcW w:w="6112" w:type="dxa"/>
            <w:tcBorders>
              <w:top w:val="nil"/>
              <w:left w:val="nil"/>
              <w:bottom w:val="nil"/>
              <w:right w:val="nil"/>
            </w:tcBorders>
            <w:shd w:val="clear" w:color="auto" w:fill="auto"/>
            <w:hideMark/>
          </w:tcPr>
          <w:p w14:paraId="446978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the aftermath of the 2010 earthquake in Haiti</w:t>
            </w:r>
          </w:p>
        </w:tc>
        <w:tc>
          <w:tcPr>
            <w:tcW w:w="850" w:type="dxa"/>
            <w:tcBorders>
              <w:top w:val="nil"/>
              <w:left w:val="nil"/>
              <w:bottom w:val="nil"/>
              <w:right w:val="nil"/>
            </w:tcBorders>
            <w:shd w:val="clear" w:color="auto" w:fill="auto"/>
            <w:noWrap/>
            <w:hideMark/>
          </w:tcPr>
          <w:p w14:paraId="1D5038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99510CC" w14:textId="78125BC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Koenig S. P.</w:t>
            </w:r>
          </w:p>
        </w:tc>
        <w:tc>
          <w:tcPr>
            <w:tcW w:w="6237" w:type="dxa"/>
            <w:tcBorders>
              <w:top w:val="nil"/>
              <w:left w:val="nil"/>
              <w:bottom w:val="nil"/>
              <w:right w:val="nil"/>
            </w:tcBorders>
            <w:shd w:val="clear" w:color="auto" w:fill="auto"/>
            <w:hideMark/>
          </w:tcPr>
          <w:p w14:paraId="56B22AB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B79B906" w14:textId="77777777" w:rsidTr="00E50378">
        <w:trPr>
          <w:trHeight w:val="915"/>
        </w:trPr>
        <w:tc>
          <w:tcPr>
            <w:tcW w:w="551" w:type="dxa"/>
            <w:tcBorders>
              <w:top w:val="nil"/>
              <w:left w:val="nil"/>
              <w:bottom w:val="nil"/>
              <w:right w:val="nil"/>
            </w:tcBorders>
            <w:shd w:val="clear" w:color="auto" w:fill="auto"/>
            <w:noWrap/>
            <w:hideMark/>
          </w:tcPr>
          <w:p w14:paraId="6411E2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431</w:t>
            </w:r>
          </w:p>
        </w:tc>
        <w:tc>
          <w:tcPr>
            <w:tcW w:w="6112" w:type="dxa"/>
            <w:tcBorders>
              <w:top w:val="nil"/>
              <w:left w:val="nil"/>
              <w:bottom w:val="nil"/>
              <w:right w:val="nil"/>
            </w:tcBorders>
            <w:shd w:val="clear" w:color="auto" w:fill="auto"/>
            <w:hideMark/>
          </w:tcPr>
          <w:p w14:paraId="1D3730B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New phenomenon of abnormal auditory perception associated with emotional and head trauma: Pathological confirmation by SPECT scan</w:t>
            </w:r>
          </w:p>
        </w:tc>
        <w:tc>
          <w:tcPr>
            <w:tcW w:w="850" w:type="dxa"/>
            <w:tcBorders>
              <w:top w:val="nil"/>
              <w:left w:val="nil"/>
              <w:bottom w:val="nil"/>
              <w:right w:val="nil"/>
            </w:tcBorders>
            <w:shd w:val="clear" w:color="auto" w:fill="auto"/>
            <w:noWrap/>
            <w:hideMark/>
          </w:tcPr>
          <w:p w14:paraId="695486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AADCC7C" w14:textId="698BBD6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Stephane</w:t>
            </w:r>
            <w:r w:rsidR="0015692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M.</w:t>
            </w:r>
          </w:p>
        </w:tc>
        <w:tc>
          <w:tcPr>
            <w:tcW w:w="6237" w:type="dxa"/>
            <w:tcBorders>
              <w:top w:val="nil"/>
              <w:left w:val="nil"/>
              <w:bottom w:val="nil"/>
              <w:right w:val="nil"/>
            </w:tcBorders>
            <w:shd w:val="clear" w:color="auto" w:fill="auto"/>
            <w:hideMark/>
          </w:tcPr>
          <w:p w14:paraId="288AAF7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72C18DF" w14:textId="77777777" w:rsidTr="00E50378">
        <w:trPr>
          <w:trHeight w:val="420"/>
        </w:trPr>
        <w:tc>
          <w:tcPr>
            <w:tcW w:w="551" w:type="dxa"/>
            <w:tcBorders>
              <w:top w:val="nil"/>
              <w:left w:val="nil"/>
              <w:bottom w:val="nil"/>
              <w:right w:val="nil"/>
            </w:tcBorders>
            <w:shd w:val="clear" w:color="auto" w:fill="auto"/>
            <w:noWrap/>
            <w:hideMark/>
          </w:tcPr>
          <w:p w14:paraId="37BC0A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432</w:t>
            </w:r>
          </w:p>
        </w:tc>
        <w:tc>
          <w:tcPr>
            <w:tcW w:w="6112" w:type="dxa"/>
            <w:tcBorders>
              <w:top w:val="nil"/>
              <w:left w:val="nil"/>
              <w:bottom w:val="nil"/>
              <w:right w:val="nil"/>
            </w:tcBorders>
            <w:shd w:val="clear" w:color="auto" w:fill="auto"/>
            <w:hideMark/>
          </w:tcPr>
          <w:p w14:paraId="43F52D0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patients on hemodialysis in an endemic region</w:t>
            </w:r>
          </w:p>
        </w:tc>
        <w:tc>
          <w:tcPr>
            <w:tcW w:w="850" w:type="dxa"/>
            <w:tcBorders>
              <w:top w:val="nil"/>
              <w:left w:val="nil"/>
              <w:bottom w:val="nil"/>
              <w:right w:val="nil"/>
            </w:tcBorders>
            <w:shd w:val="clear" w:color="auto" w:fill="auto"/>
            <w:noWrap/>
            <w:hideMark/>
          </w:tcPr>
          <w:p w14:paraId="2FCE72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1E1D3165" w14:textId="30EE6E7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Kazancioglu R. </w:t>
            </w:r>
          </w:p>
        </w:tc>
        <w:tc>
          <w:tcPr>
            <w:tcW w:w="6237" w:type="dxa"/>
            <w:tcBorders>
              <w:top w:val="nil"/>
              <w:left w:val="nil"/>
              <w:bottom w:val="nil"/>
              <w:right w:val="nil"/>
            </w:tcBorders>
            <w:shd w:val="clear" w:color="auto" w:fill="auto"/>
            <w:hideMark/>
          </w:tcPr>
          <w:p w14:paraId="60FCA3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77304316" w14:textId="77777777" w:rsidTr="00E50378">
        <w:trPr>
          <w:trHeight w:val="975"/>
        </w:trPr>
        <w:tc>
          <w:tcPr>
            <w:tcW w:w="551" w:type="dxa"/>
            <w:tcBorders>
              <w:top w:val="nil"/>
              <w:left w:val="nil"/>
              <w:bottom w:val="nil"/>
              <w:right w:val="nil"/>
            </w:tcBorders>
            <w:shd w:val="clear" w:color="auto" w:fill="auto"/>
            <w:noWrap/>
            <w:hideMark/>
          </w:tcPr>
          <w:p w14:paraId="51C2F56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433</w:t>
            </w:r>
          </w:p>
        </w:tc>
        <w:tc>
          <w:tcPr>
            <w:tcW w:w="6112" w:type="dxa"/>
            <w:tcBorders>
              <w:top w:val="nil"/>
              <w:left w:val="nil"/>
              <w:bottom w:val="nil"/>
              <w:right w:val="nil"/>
            </w:tcBorders>
            <w:shd w:val="clear" w:color="auto" w:fill="auto"/>
            <w:hideMark/>
          </w:tcPr>
          <w:p w14:paraId="3F4E75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epidemiology of health conditions of newly arrived refugee children: A review of patients attending a specialist health clinic in Sydney</w:t>
            </w:r>
          </w:p>
        </w:tc>
        <w:tc>
          <w:tcPr>
            <w:tcW w:w="850" w:type="dxa"/>
            <w:tcBorders>
              <w:top w:val="nil"/>
              <w:left w:val="nil"/>
              <w:bottom w:val="nil"/>
              <w:right w:val="nil"/>
            </w:tcBorders>
            <w:shd w:val="clear" w:color="auto" w:fill="auto"/>
            <w:noWrap/>
            <w:hideMark/>
          </w:tcPr>
          <w:p w14:paraId="400512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1DB177C9" w14:textId="4611893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Sheikh M. </w:t>
            </w:r>
          </w:p>
        </w:tc>
        <w:tc>
          <w:tcPr>
            <w:tcW w:w="6237" w:type="dxa"/>
            <w:tcBorders>
              <w:top w:val="nil"/>
              <w:left w:val="nil"/>
              <w:bottom w:val="nil"/>
              <w:right w:val="nil"/>
            </w:tcBorders>
            <w:shd w:val="clear" w:color="auto" w:fill="auto"/>
            <w:hideMark/>
          </w:tcPr>
          <w:p w14:paraId="3C4D29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8C6692F" w14:textId="77777777" w:rsidTr="00E50378">
        <w:trPr>
          <w:trHeight w:val="690"/>
        </w:trPr>
        <w:tc>
          <w:tcPr>
            <w:tcW w:w="551" w:type="dxa"/>
            <w:tcBorders>
              <w:top w:val="nil"/>
              <w:left w:val="nil"/>
              <w:bottom w:val="nil"/>
              <w:right w:val="nil"/>
            </w:tcBorders>
            <w:shd w:val="clear" w:color="auto" w:fill="auto"/>
            <w:noWrap/>
            <w:hideMark/>
          </w:tcPr>
          <w:p w14:paraId="118A8A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434</w:t>
            </w:r>
          </w:p>
        </w:tc>
        <w:tc>
          <w:tcPr>
            <w:tcW w:w="6112" w:type="dxa"/>
            <w:tcBorders>
              <w:top w:val="nil"/>
              <w:left w:val="nil"/>
              <w:bottom w:val="nil"/>
              <w:right w:val="nil"/>
            </w:tcBorders>
            <w:shd w:val="clear" w:color="auto" w:fill="auto"/>
            <w:hideMark/>
          </w:tcPr>
          <w:p w14:paraId="0AE6520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Anti-tuberculosis drug resistance and associated risk factors in a tertiary level TB center in Iran: a retrospective analysis</w:t>
            </w:r>
          </w:p>
        </w:tc>
        <w:tc>
          <w:tcPr>
            <w:tcW w:w="850" w:type="dxa"/>
            <w:tcBorders>
              <w:top w:val="nil"/>
              <w:left w:val="nil"/>
              <w:bottom w:val="nil"/>
              <w:right w:val="nil"/>
            </w:tcBorders>
            <w:shd w:val="clear" w:color="auto" w:fill="auto"/>
            <w:noWrap/>
            <w:hideMark/>
          </w:tcPr>
          <w:p w14:paraId="40E69B4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69DFFBD6" w14:textId="29CA4B6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Merza M. A. </w:t>
            </w:r>
          </w:p>
        </w:tc>
        <w:tc>
          <w:tcPr>
            <w:tcW w:w="6237" w:type="dxa"/>
            <w:tcBorders>
              <w:top w:val="nil"/>
              <w:left w:val="nil"/>
              <w:bottom w:val="nil"/>
              <w:right w:val="nil"/>
            </w:tcBorders>
            <w:shd w:val="clear" w:color="auto" w:fill="auto"/>
            <w:hideMark/>
          </w:tcPr>
          <w:p w14:paraId="50CD23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11BE717" w14:textId="77777777" w:rsidTr="00E50378">
        <w:trPr>
          <w:trHeight w:val="675"/>
        </w:trPr>
        <w:tc>
          <w:tcPr>
            <w:tcW w:w="551" w:type="dxa"/>
            <w:tcBorders>
              <w:top w:val="nil"/>
              <w:left w:val="nil"/>
              <w:bottom w:val="nil"/>
              <w:right w:val="nil"/>
            </w:tcBorders>
            <w:shd w:val="clear" w:color="auto" w:fill="auto"/>
            <w:noWrap/>
            <w:hideMark/>
          </w:tcPr>
          <w:p w14:paraId="1EBE2A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435</w:t>
            </w:r>
          </w:p>
        </w:tc>
        <w:tc>
          <w:tcPr>
            <w:tcW w:w="6112" w:type="dxa"/>
            <w:tcBorders>
              <w:top w:val="nil"/>
              <w:left w:val="nil"/>
              <w:bottom w:val="nil"/>
              <w:right w:val="nil"/>
            </w:tcBorders>
            <w:shd w:val="clear" w:color="auto" w:fill="auto"/>
            <w:hideMark/>
          </w:tcPr>
          <w:p w14:paraId="00718F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Persistent risk of tuberculosis in migrants a decade after arrival in Australia</w:t>
            </w:r>
          </w:p>
        </w:tc>
        <w:tc>
          <w:tcPr>
            <w:tcW w:w="850" w:type="dxa"/>
            <w:tcBorders>
              <w:top w:val="nil"/>
              <w:left w:val="nil"/>
              <w:bottom w:val="nil"/>
              <w:right w:val="nil"/>
            </w:tcBorders>
            <w:shd w:val="clear" w:color="auto" w:fill="auto"/>
            <w:noWrap/>
            <w:hideMark/>
          </w:tcPr>
          <w:p w14:paraId="1F9806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262C8560" w14:textId="50BBF71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McPherson M. E. </w:t>
            </w:r>
          </w:p>
        </w:tc>
        <w:tc>
          <w:tcPr>
            <w:tcW w:w="6237" w:type="dxa"/>
            <w:tcBorders>
              <w:top w:val="nil"/>
              <w:left w:val="nil"/>
              <w:bottom w:val="nil"/>
              <w:right w:val="nil"/>
            </w:tcBorders>
            <w:shd w:val="clear" w:color="auto" w:fill="auto"/>
            <w:hideMark/>
          </w:tcPr>
          <w:p w14:paraId="15058DC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F1A9530" w14:textId="77777777" w:rsidTr="00E50378">
        <w:trPr>
          <w:trHeight w:val="720"/>
        </w:trPr>
        <w:tc>
          <w:tcPr>
            <w:tcW w:w="551" w:type="dxa"/>
            <w:tcBorders>
              <w:top w:val="nil"/>
              <w:left w:val="nil"/>
              <w:bottom w:val="nil"/>
              <w:right w:val="nil"/>
            </w:tcBorders>
            <w:shd w:val="clear" w:color="auto" w:fill="auto"/>
            <w:noWrap/>
            <w:hideMark/>
          </w:tcPr>
          <w:p w14:paraId="767D218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436</w:t>
            </w:r>
          </w:p>
        </w:tc>
        <w:tc>
          <w:tcPr>
            <w:tcW w:w="6112" w:type="dxa"/>
            <w:tcBorders>
              <w:top w:val="nil"/>
              <w:left w:val="nil"/>
              <w:bottom w:val="nil"/>
              <w:right w:val="nil"/>
            </w:tcBorders>
            <w:shd w:val="clear" w:color="auto" w:fill="auto"/>
            <w:hideMark/>
          </w:tcPr>
          <w:p w14:paraId="397B20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for infection in unaccompanied asylum-seeking children and young people</w:t>
            </w:r>
          </w:p>
        </w:tc>
        <w:tc>
          <w:tcPr>
            <w:tcW w:w="850" w:type="dxa"/>
            <w:tcBorders>
              <w:top w:val="nil"/>
              <w:left w:val="nil"/>
              <w:bottom w:val="nil"/>
              <w:right w:val="nil"/>
            </w:tcBorders>
            <w:shd w:val="clear" w:color="auto" w:fill="auto"/>
            <w:noWrap/>
            <w:hideMark/>
          </w:tcPr>
          <w:p w14:paraId="43920DE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52BFCAE" w14:textId="56027E6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Williams B.</w:t>
            </w:r>
          </w:p>
        </w:tc>
        <w:tc>
          <w:tcPr>
            <w:tcW w:w="6237" w:type="dxa"/>
            <w:tcBorders>
              <w:top w:val="nil"/>
              <w:left w:val="nil"/>
              <w:bottom w:val="nil"/>
              <w:right w:val="nil"/>
            </w:tcBorders>
            <w:shd w:val="clear" w:color="auto" w:fill="auto"/>
            <w:hideMark/>
          </w:tcPr>
          <w:p w14:paraId="13898E0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53757F2" w14:textId="77777777" w:rsidTr="00E50378">
        <w:trPr>
          <w:trHeight w:val="450"/>
        </w:trPr>
        <w:tc>
          <w:tcPr>
            <w:tcW w:w="551" w:type="dxa"/>
            <w:tcBorders>
              <w:top w:val="nil"/>
              <w:left w:val="nil"/>
              <w:bottom w:val="nil"/>
              <w:right w:val="nil"/>
            </w:tcBorders>
            <w:shd w:val="clear" w:color="auto" w:fill="auto"/>
            <w:noWrap/>
            <w:hideMark/>
          </w:tcPr>
          <w:p w14:paraId="59DA027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437</w:t>
            </w:r>
          </w:p>
        </w:tc>
        <w:tc>
          <w:tcPr>
            <w:tcW w:w="6112" w:type="dxa"/>
            <w:tcBorders>
              <w:top w:val="nil"/>
              <w:left w:val="nil"/>
              <w:bottom w:val="nil"/>
              <w:right w:val="nil"/>
            </w:tcBorders>
            <w:shd w:val="clear" w:color="auto" w:fill="auto"/>
            <w:hideMark/>
          </w:tcPr>
          <w:p w14:paraId="1B9D79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immigration in an area of southwest Madrid</w:t>
            </w:r>
          </w:p>
        </w:tc>
        <w:tc>
          <w:tcPr>
            <w:tcW w:w="850" w:type="dxa"/>
            <w:tcBorders>
              <w:top w:val="nil"/>
              <w:left w:val="nil"/>
              <w:bottom w:val="nil"/>
              <w:right w:val="nil"/>
            </w:tcBorders>
            <w:shd w:val="clear" w:color="auto" w:fill="auto"/>
            <w:noWrap/>
            <w:hideMark/>
          </w:tcPr>
          <w:p w14:paraId="034FECA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C35BFD8" w14:textId="38B706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Calderon Hernaiz R.</w:t>
            </w:r>
          </w:p>
        </w:tc>
        <w:tc>
          <w:tcPr>
            <w:tcW w:w="6237" w:type="dxa"/>
            <w:tcBorders>
              <w:top w:val="nil"/>
              <w:left w:val="nil"/>
              <w:bottom w:val="nil"/>
              <w:right w:val="nil"/>
            </w:tcBorders>
            <w:shd w:val="clear" w:color="auto" w:fill="auto"/>
            <w:hideMark/>
          </w:tcPr>
          <w:p w14:paraId="250D95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D5BEFF" w14:textId="77777777" w:rsidTr="00E50378">
        <w:trPr>
          <w:trHeight w:val="405"/>
        </w:trPr>
        <w:tc>
          <w:tcPr>
            <w:tcW w:w="551" w:type="dxa"/>
            <w:tcBorders>
              <w:top w:val="nil"/>
              <w:left w:val="nil"/>
              <w:bottom w:val="nil"/>
              <w:right w:val="nil"/>
            </w:tcBorders>
            <w:shd w:val="clear" w:color="auto" w:fill="auto"/>
            <w:noWrap/>
            <w:hideMark/>
          </w:tcPr>
          <w:p w14:paraId="0735AD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438</w:t>
            </w:r>
          </w:p>
        </w:tc>
        <w:tc>
          <w:tcPr>
            <w:tcW w:w="6112" w:type="dxa"/>
            <w:tcBorders>
              <w:top w:val="nil"/>
              <w:left w:val="nil"/>
              <w:bottom w:val="nil"/>
              <w:right w:val="nil"/>
            </w:tcBorders>
            <w:shd w:val="clear" w:color="auto" w:fill="auto"/>
            <w:hideMark/>
          </w:tcPr>
          <w:p w14:paraId="3145C9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elimination: Dream or reality? The case of Cyprus</w:t>
            </w:r>
          </w:p>
        </w:tc>
        <w:tc>
          <w:tcPr>
            <w:tcW w:w="850" w:type="dxa"/>
            <w:tcBorders>
              <w:top w:val="nil"/>
              <w:left w:val="nil"/>
              <w:bottom w:val="nil"/>
              <w:right w:val="nil"/>
            </w:tcBorders>
            <w:shd w:val="clear" w:color="auto" w:fill="auto"/>
            <w:noWrap/>
            <w:hideMark/>
          </w:tcPr>
          <w:p w14:paraId="5D52D02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D07B059" w14:textId="78B21CB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Voniatis</w:t>
            </w:r>
            <w:r w:rsidR="0015692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C.</w:t>
            </w:r>
          </w:p>
        </w:tc>
        <w:tc>
          <w:tcPr>
            <w:tcW w:w="6237" w:type="dxa"/>
            <w:tcBorders>
              <w:top w:val="nil"/>
              <w:left w:val="nil"/>
              <w:bottom w:val="nil"/>
              <w:right w:val="nil"/>
            </w:tcBorders>
            <w:shd w:val="clear" w:color="auto" w:fill="auto"/>
            <w:hideMark/>
          </w:tcPr>
          <w:p w14:paraId="3B0513C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3BBC47C" w14:textId="77777777" w:rsidTr="00E50378">
        <w:trPr>
          <w:trHeight w:val="600"/>
        </w:trPr>
        <w:tc>
          <w:tcPr>
            <w:tcW w:w="551" w:type="dxa"/>
            <w:tcBorders>
              <w:top w:val="nil"/>
              <w:left w:val="nil"/>
              <w:bottom w:val="nil"/>
              <w:right w:val="nil"/>
            </w:tcBorders>
            <w:shd w:val="clear" w:color="auto" w:fill="auto"/>
            <w:noWrap/>
            <w:hideMark/>
          </w:tcPr>
          <w:p w14:paraId="3F0D0B7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439</w:t>
            </w:r>
          </w:p>
        </w:tc>
        <w:tc>
          <w:tcPr>
            <w:tcW w:w="6112" w:type="dxa"/>
            <w:tcBorders>
              <w:top w:val="nil"/>
              <w:left w:val="nil"/>
              <w:bottom w:val="nil"/>
              <w:right w:val="nil"/>
            </w:tcBorders>
            <w:shd w:val="clear" w:color="auto" w:fill="auto"/>
            <w:hideMark/>
          </w:tcPr>
          <w:p w14:paraId="727D8B0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tuberculosis among the immigrant population in Ceuta, Spain</w:t>
            </w:r>
          </w:p>
        </w:tc>
        <w:tc>
          <w:tcPr>
            <w:tcW w:w="850" w:type="dxa"/>
            <w:tcBorders>
              <w:top w:val="nil"/>
              <w:left w:val="nil"/>
              <w:bottom w:val="nil"/>
              <w:right w:val="nil"/>
            </w:tcBorders>
            <w:shd w:val="clear" w:color="auto" w:fill="auto"/>
            <w:noWrap/>
            <w:hideMark/>
          </w:tcPr>
          <w:p w14:paraId="554A76B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24B9EE54" w14:textId="32EEC21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Fernandez Sanfrancisco M.T.</w:t>
            </w:r>
          </w:p>
        </w:tc>
        <w:tc>
          <w:tcPr>
            <w:tcW w:w="6237" w:type="dxa"/>
            <w:tcBorders>
              <w:top w:val="nil"/>
              <w:left w:val="nil"/>
              <w:bottom w:val="nil"/>
              <w:right w:val="nil"/>
            </w:tcBorders>
            <w:shd w:val="clear" w:color="auto" w:fill="auto"/>
            <w:hideMark/>
          </w:tcPr>
          <w:p w14:paraId="0BF8D2C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DF5DAF0" w14:textId="77777777" w:rsidTr="00E50378">
        <w:trPr>
          <w:trHeight w:val="480"/>
        </w:trPr>
        <w:tc>
          <w:tcPr>
            <w:tcW w:w="551" w:type="dxa"/>
            <w:tcBorders>
              <w:top w:val="nil"/>
              <w:left w:val="nil"/>
              <w:bottom w:val="nil"/>
              <w:right w:val="nil"/>
            </w:tcBorders>
            <w:shd w:val="clear" w:color="auto" w:fill="auto"/>
            <w:noWrap/>
            <w:hideMark/>
          </w:tcPr>
          <w:p w14:paraId="356DA3D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440</w:t>
            </w:r>
          </w:p>
        </w:tc>
        <w:tc>
          <w:tcPr>
            <w:tcW w:w="6112" w:type="dxa"/>
            <w:tcBorders>
              <w:top w:val="nil"/>
              <w:left w:val="nil"/>
              <w:bottom w:val="nil"/>
              <w:right w:val="nil"/>
            </w:tcBorders>
            <w:shd w:val="clear" w:color="auto" w:fill="auto"/>
            <w:hideMark/>
          </w:tcPr>
          <w:p w14:paraId="4A340E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Cohort reporting improves hypertension care for refugees</w:t>
            </w:r>
          </w:p>
        </w:tc>
        <w:tc>
          <w:tcPr>
            <w:tcW w:w="850" w:type="dxa"/>
            <w:tcBorders>
              <w:top w:val="nil"/>
              <w:left w:val="nil"/>
              <w:bottom w:val="nil"/>
              <w:right w:val="nil"/>
            </w:tcBorders>
            <w:shd w:val="clear" w:color="auto" w:fill="auto"/>
            <w:noWrap/>
            <w:hideMark/>
          </w:tcPr>
          <w:p w14:paraId="4A1B68A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88BD4AC" w14:textId="0ABC0BF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Mullins J</w:t>
            </w:r>
            <w:r w:rsidR="00156924">
              <w:rPr>
                <w:rFonts w:ascii="Calibri" w:eastAsia="Times New Roman" w:hAnsi="Calibri" w:cs="Calibri"/>
                <w:color w:val="000000"/>
                <w:kern w:val="0"/>
                <w:lang w:val="fr-FR"/>
                <w14:ligatures w14:val="none"/>
              </w:rPr>
              <w:t>.</w:t>
            </w:r>
          </w:p>
        </w:tc>
        <w:tc>
          <w:tcPr>
            <w:tcW w:w="6237" w:type="dxa"/>
            <w:tcBorders>
              <w:top w:val="nil"/>
              <w:left w:val="nil"/>
              <w:bottom w:val="nil"/>
              <w:right w:val="nil"/>
            </w:tcBorders>
            <w:shd w:val="clear" w:color="auto" w:fill="auto"/>
            <w:hideMark/>
          </w:tcPr>
          <w:p w14:paraId="476A8E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C526848" w14:textId="77777777" w:rsidTr="00E50378">
        <w:trPr>
          <w:trHeight w:val="735"/>
        </w:trPr>
        <w:tc>
          <w:tcPr>
            <w:tcW w:w="551" w:type="dxa"/>
            <w:tcBorders>
              <w:top w:val="nil"/>
              <w:left w:val="nil"/>
              <w:bottom w:val="nil"/>
              <w:right w:val="nil"/>
            </w:tcBorders>
            <w:shd w:val="clear" w:color="auto" w:fill="auto"/>
            <w:noWrap/>
            <w:hideMark/>
          </w:tcPr>
          <w:p w14:paraId="3BDD226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441</w:t>
            </w:r>
          </w:p>
        </w:tc>
        <w:tc>
          <w:tcPr>
            <w:tcW w:w="6112" w:type="dxa"/>
            <w:tcBorders>
              <w:top w:val="nil"/>
              <w:left w:val="nil"/>
              <w:bottom w:val="nil"/>
              <w:right w:val="nil"/>
            </w:tcBorders>
            <w:shd w:val="clear" w:color="auto" w:fill="auto"/>
            <w:hideMark/>
          </w:tcPr>
          <w:p w14:paraId="2D7E5F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Maintenance dialysis in patients from developing countries: the experience of an Italian center</w:t>
            </w:r>
          </w:p>
        </w:tc>
        <w:tc>
          <w:tcPr>
            <w:tcW w:w="850" w:type="dxa"/>
            <w:tcBorders>
              <w:top w:val="nil"/>
              <w:left w:val="nil"/>
              <w:bottom w:val="nil"/>
              <w:right w:val="nil"/>
            </w:tcBorders>
            <w:shd w:val="clear" w:color="auto" w:fill="auto"/>
            <w:noWrap/>
            <w:hideMark/>
          </w:tcPr>
          <w:p w14:paraId="641068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48807B2" w14:textId="6B24D72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Fogazzi G. B. </w:t>
            </w:r>
          </w:p>
        </w:tc>
        <w:tc>
          <w:tcPr>
            <w:tcW w:w="6237" w:type="dxa"/>
            <w:tcBorders>
              <w:top w:val="nil"/>
              <w:left w:val="nil"/>
              <w:bottom w:val="nil"/>
              <w:right w:val="nil"/>
            </w:tcBorders>
            <w:shd w:val="clear" w:color="auto" w:fill="auto"/>
            <w:hideMark/>
          </w:tcPr>
          <w:p w14:paraId="519C18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D850413" w14:textId="77777777" w:rsidTr="00E50378">
        <w:trPr>
          <w:trHeight w:val="630"/>
        </w:trPr>
        <w:tc>
          <w:tcPr>
            <w:tcW w:w="551" w:type="dxa"/>
            <w:tcBorders>
              <w:top w:val="nil"/>
              <w:left w:val="nil"/>
              <w:bottom w:val="nil"/>
              <w:right w:val="nil"/>
            </w:tcBorders>
            <w:shd w:val="clear" w:color="auto" w:fill="auto"/>
            <w:noWrap/>
            <w:hideMark/>
          </w:tcPr>
          <w:p w14:paraId="307784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442</w:t>
            </w:r>
          </w:p>
        </w:tc>
        <w:tc>
          <w:tcPr>
            <w:tcW w:w="6112" w:type="dxa"/>
            <w:tcBorders>
              <w:top w:val="nil"/>
              <w:left w:val="nil"/>
              <w:bottom w:val="nil"/>
              <w:right w:val="nil"/>
            </w:tcBorders>
            <w:shd w:val="clear" w:color="auto" w:fill="auto"/>
            <w:hideMark/>
          </w:tcPr>
          <w:p w14:paraId="74289C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workplace tuberculosis case investigation in the presence of immigrant contacts from high prevalence countries</w:t>
            </w:r>
          </w:p>
        </w:tc>
        <w:tc>
          <w:tcPr>
            <w:tcW w:w="850" w:type="dxa"/>
            <w:tcBorders>
              <w:top w:val="nil"/>
              <w:left w:val="nil"/>
              <w:bottom w:val="nil"/>
              <w:right w:val="nil"/>
            </w:tcBorders>
            <w:shd w:val="clear" w:color="auto" w:fill="auto"/>
            <w:noWrap/>
            <w:hideMark/>
          </w:tcPr>
          <w:p w14:paraId="5512B1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4921A271" w14:textId="7F5DEE3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Kambali S. </w:t>
            </w:r>
          </w:p>
        </w:tc>
        <w:tc>
          <w:tcPr>
            <w:tcW w:w="6237" w:type="dxa"/>
            <w:tcBorders>
              <w:top w:val="nil"/>
              <w:left w:val="nil"/>
              <w:bottom w:val="nil"/>
              <w:right w:val="nil"/>
            </w:tcBorders>
            <w:shd w:val="clear" w:color="auto" w:fill="auto"/>
            <w:hideMark/>
          </w:tcPr>
          <w:p w14:paraId="2A619B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51B0921" w14:textId="77777777" w:rsidTr="00E50378">
        <w:trPr>
          <w:trHeight w:val="645"/>
        </w:trPr>
        <w:tc>
          <w:tcPr>
            <w:tcW w:w="551" w:type="dxa"/>
            <w:tcBorders>
              <w:top w:val="nil"/>
              <w:left w:val="nil"/>
              <w:bottom w:val="nil"/>
              <w:right w:val="nil"/>
            </w:tcBorders>
            <w:shd w:val="clear" w:color="auto" w:fill="auto"/>
            <w:noWrap/>
            <w:hideMark/>
          </w:tcPr>
          <w:p w14:paraId="72FA575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443</w:t>
            </w:r>
          </w:p>
        </w:tc>
        <w:tc>
          <w:tcPr>
            <w:tcW w:w="6112" w:type="dxa"/>
            <w:tcBorders>
              <w:top w:val="nil"/>
              <w:left w:val="nil"/>
              <w:bottom w:val="nil"/>
              <w:right w:val="nil"/>
            </w:tcBorders>
            <w:shd w:val="clear" w:color="auto" w:fill="auto"/>
            <w:hideMark/>
          </w:tcPr>
          <w:p w14:paraId="08F6A4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tuberculosis screening for migrant children in a low-incidence country</w:t>
            </w:r>
          </w:p>
        </w:tc>
        <w:tc>
          <w:tcPr>
            <w:tcW w:w="850" w:type="dxa"/>
            <w:tcBorders>
              <w:top w:val="nil"/>
              <w:left w:val="nil"/>
              <w:bottom w:val="nil"/>
              <w:right w:val="nil"/>
            </w:tcBorders>
            <w:shd w:val="clear" w:color="auto" w:fill="auto"/>
            <w:noWrap/>
            <w:hideMark/>
          </w:tcPr>
          <w:p w14:paraId="791BB12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668A0C7" w14:textId="5189B80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Usemann J.</w:t>
            </w:r>
          </w:p>
        </w:tc>
        <w:tc>
          <w:tcPr>
            <w:tcW w:w="6237" w:type="dxa"/>
            <w:tcBorders>
              <w:top w:val="nil"/>
              <w:left w:val="nil"/>
              <w:bottom w:val="nil"/>
              <w:right w:val="nil"/>
            </w:tcBorders>
            <w:shd w:val="clear" w:color="auto" w:fill="auto"/>
            <w:hideMark/>
          </w:tcPr>
          <w:p w14:paraId="66ECCA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Duplication</w:t>
            </w:r>
          </w:p>
        </w:tc>
      </w:tr>
      <w:tr w:rsidR="00E50378" w:rsidRPr="00E50378" w14:paraId="57E3340A" w14:textId="77777777" w:rsidTr="00E50378">
        <w:trPr>
          <w:trHeight w:val="630"/>
        </w:trPr>
        <w:tc>
          <w:tcPr>
            <w:tcW w:w="551" w:type="dxa"/>
            <w:tcBorders>
              <w:top w:val="nil"/>
              <w:left w:val="nil"/>
              <w:bottom w:val="nil"/>
              <w:right w:val="nil"/>
            </w:tcBorders>
            <w:shd w:val="clear" w:color="auto" w:fill="auto"/>
            <w:noWrap/>
            <w:hideMark/>
          </w:tcPr>
          <w:p w14:paraId="193A003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444</w:t>
            </w:r>
          </w:p>
        </w:tc>
        <w:tc>
          <w:tcPr>
            <w:tcW w:w="6112" w:type="dxa"/>
            <w:tcBorders>
              <w:top w:val="nil"/>
              <w:left w:val="nil"/>
              <w:bottom w:val="nil"/>
              <w:right w:val="nil"/>
            </w:tcBorders>
            <w:shd w:val="clear" w:color="auto" w:fill="auto"/>
            <w:hideMark/>
          </w:tcPr>
          <w:p w14:paraId="612643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issues in newly arrived African refugees attending general practice clinics in Melbourne</w:t>
            </w:r>
          </w:p>
        </w:tc>
        <w:tc>
          <w:tcPr>
            <w:tcW w:w="850" w:type="dxa"/>
            <w:tcBorders>
              <w:top w:val="nil"/>
              <w:left w:val="nil"/>
              <w:bottom w:val="nil"/>
              <w:right w:val="nil"/>
            </w:tcBorders>
            <w:shd w:val="clear" w:color="auto" w:fill="auto"/>
            <w:noWrap/>
            <w:hideMark/>
          </w:tcPr>
          <w:p w14:paraId="13F473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2403A2BB" w14:textId="2B66005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Tiong A. C.</w:t>
            </w:r>
          </w:p>
        </w:tc>
        <w:tc>
          <w:tcPr>
            <w:tcW w:w="6237" w:type="dxa"/>
            <w:tcBorders>
              <w:top w:val="nil"/>
              <w:left w:val="nil"/>
              <w:bottom w:val="nil"/>
              <w:right w:val="nil"/>
            </w:tcBorders>
            <w:shd w:val="clear" w:color="auto" w:fill="auto"/>
            <w:hideMark/>
          </w:tcPr>
          <w:p w14:paraId="3A8693D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655B9A1" w14:textId="77777777" w:rsidTr="00E50378">
        <w:trPr>
          <w:trHeight w:val="885"/>
        </w:trPr>
        <w:tc>
          <w:tcPr>
            <w:tcW w:w="551" w:type="dxa"/>
            <w:tcBorders>
              <w:top w:val="nil"/>
              <w:left w:val="nil"/>
              <w:bottom w:val="nil"/>
              <w:right w:val="nil"/>
            </w:tcBorders>
            <w:shd w:val="clear" w:color="auto" w:fill="auto"/>
            <w:noWrap/>
            <w:hideMark/>
          </w:tcPr>
          <w:p w14:paraId="42504A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445</w:t>
            </w:r>
          </w:p>
        </w:tc>
        <w:tc>
          <w:tcPr>
            <w:tcW w:w="6112" w:type="dxa"/>
            <w:tcBorders>
              <w:top w:val="nil"/>
              <w:left w:val="nil"/>
              <w:bottom w:val="nil"/>
              <w:right w:val="nil"/>
            </w:tcBorders>
            <w:shd w:val="clear" w:color="auto" w:fill="auto"/>
            <w:hideMark/>
          </w:tcPr>
          <w:p w14:paraId="1D4D05D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Trends in Elevated Blood Lead Levels Using 5 and 10 microg/dL Levels of Concern Among Refugee Children Resettled in Massachusetts, 1998-2015</w:t>
            </w:r>
          </w:p>
        </w:tc>
        <w:tc>
          <w:tcPr>
            <w:tcW w:w="850" w:type="dxa"/>
            <w:tcBorders>
              <w:top w:val="nil"/>
              <w:left w:val="nil"/>
              <w:bottom w:val="nil"/>
              <w:right w:val="nil"/>
            </w:tcBorders>
            <w:shd w:val="clear" w:color="auto" w:fill="auto"/>
            <w:noWrap/>
            <w:hideMark/>
          </w:tcPr>
          <w:p w14:paraId="2EE6F2A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6CF71AA6" w14:textId="0327157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Geltman P. L.</w:t>
            </w:r>
          </w:p>
        </w:tc>
        <w:tc>
          <w:tcPr>
            <w:tcW w:w="6237" w:type="dxa"/>
            <w:tcBorders>
              <w:top w:val="nil"/>
              <w:left w:val="nil"/>
              <w:bottom w:val="nil"/>
              <w:right w:val="nil"/>
            </w:tcBorders>
            <w:shd w:val="clear" w:color="auto" w:fill="auto"/>
            <w:hideMark/>
          </w:tcPr>
          <w:p w14:paraId="5EC63E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A987792" w14:textId="77777777" w:rsidTr="00E50378">
        <w:trPr>
          <w:trHeight w:val="585"/>
        </w:trPr>
        <w:tc>
          <w:tcPr>
            <w:tcW w:w="551" w:type="dxa"/>
            <w:tcBorders>
              <w:top w:val="nil"/>
              <w:left w:val="nil"/>
              <w:bottom w:val="nil"/>
              <w:right w:val="nil"/>
            </w:tcBorders>
            <w:shd w:val="clear" w:color="auto" w:fill="auto"/>
            <w:noWrap/>
            <w:hideMark/>
          </w:tcPr>
          <w:p w14:paraId="51BF54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446</w:t>
            </w:r>
          </w:p>
        </w:tc>
        <w:tc>
          <w:tcPr>
            <w:tcW w:w="6112" w:type="dxa"/>
            <w:tcBorders>
              <w:top w:val="nil"/>
              <w:left w:val="nil"/>
              <w:bottom w:val="nil"/>
              <w:right w:val="nil"/>
            </w:tcBorders>
            <w:shd w:val="clear" w:color="auto" w:fill="auto"/>
            <w:hideMark/>
          </w:tcPr>
          <w:p w14:paraId="340ADBD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Neurovascular injuries following displaced proximal humerus fractures: case reports and review of literature</w:t>
            </w:r>
          </w:p>
        </w:tc>
        <w:tc>
          <w:tcPr>
            <w:tcW w:w="850" w:type="dxa"/>
            <w:tcBorders>
              <w:top w:val="nil"/>
              <w:left w:val="nil"/>
              <w:bottom w:val="nil"/>
              <w:right w:val="nil"/>
            </w:tcBorders>
            <w:shd w:val="clear" w:color="auto" w:fill="auto"/>
            <w:noWrap/>
            <w:hideMark/>
          </w:tcPr>
          <w:p w14:paraId="1FA091E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6E096F94" w14:textId="6DF1A3B2"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Rohilla</w:t>
            </w:r>
            <w:r w:rsidR="00156924">
              <w:rPr>
                <w:rFonts w:ascii="Calibri" w:eastAsia="Times New Roman" w:hAnsi="Calibri" w:cs="Calibri"/>
                <w:color w:val="000000"/>
                <w:kern w:val="0"/>
                <w:lang w:val="fr-FR"/>
                <w14:ligatures w14:val="none"/>
              </w:rPr>
              <w:t xml:space="preserve"> M.</w:t>
            </w:r>
          </w:p>
        </w:tc>
        <w:tc>
          <w:tcPr>
            <w:tcW w:w="6237" w:type="dxa"/>
            <w:tcBorders>
              <w:top w:val="nil"/>
              <w:left w:val="nil"/>
              <w:bottom w:val="nil"/>
              <w:right w:val="nil"/>
            </w:tcBorders>
            <w:shd w:val="clear" w:color="auto" w:fill="auto"/>
            <w:hideMark/>
          </w:tcPr>
          <w:p w14:paraId="7B0A70D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1D55231" w14:textId="77777777" w:rsidTr="00E50378">
        <w:trPr>
          <w:trHeight w:val="900"/>
        </w:trPr>
        <w:tc>
          <w:tcPr>
            <w:tcW w:w="551" w:type="dxa"/>
            <w:tcBorders>
              <w:top w:val="nil"/>
              <w:left w:val="nil"/>
              <w:bottom w:val="nil"/>
              <w:right w:val="nil"/>
            </w:tcBorders>
            <w:shd w:val="clear" w:color="auto" w:fill="auto"/>
            <w:noWrap/>
            <w:hideMark/>
          </w:tcPr>
          <w:p w14:paraId="262FF9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447</w:t>
            </w:r>
          </w:p>
        </w:tc>
        <w:tc>
          <w:tcPr>
            <w:tcW w:w="6112" w:type="dxa"/>
            <w:tcBorders>
              <w:top w:val="nil"/>
              <w:left w:val="nil"/>
              <w:bottom w:val="nil"/>
              <w:right w:val="nil"/>
            </w:tcBorders>
            <w:shd w:val="clear" w:color="auto" w:fill="auto"/>
            <w:hideMark/>
          </w:tcPr>
          <w:p w14:paraId="197704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Field research in humanitarian medical programmes. Treatment of a cohort of tuberculosis patients using the Manyatta regimen in a conflict zone in South Sudan</w:t>
            </w:r>
          </w:p>
        </w:tc>
        <w:tc>
          <w:tcPr>
            <w:tcW w:w="850" w:type="dxa"/>
            <w:tcBorders>
              <w:top w:val="nil"/>
              <w:left w:val="nil"/>
              <w:bottom w:val="nil"/>
              <w:right w:val="nil"/>
            </w:tcBorders>
            <w:shd w:val="clear" w:color="auto" w:fill="auto"/>
            <w:noWrap/>
            <w:hideMark/>
          </w:tcPr>
          <w:p w14:paraId="05FCEAB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52C599EA" w14:textId="6A21C4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Keus, K. </w:t>
            </w:r>
          </w:p>
        </w:tc>
        <w:tc>
          <w:tcPr>
            <w:tcW w:w="6237" w:type="dxa"/>
            <w:tcBorders>
              <w:top w:val="nil"/>
              <w:left w:val="nil"/>
              <w:bottom w:val="nil"/>
              <w:right w:val="nil"/>
            </w:tcBorders>
            <w:shd w:val="clear" w:color="auto" w:fill="auto"/>
            <w:hideMark/>
          </w:tcPr>
          <w:p w14:paraId="01AE96A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9B4401D" w14:textId="77777777" w:rsidTr="00E50378">
        <w:trPr>
          <w:trHeight w:val="630"/>
        </w:trPr>
        <w:tc>
          <w:tcPr>
            <w:tcW w:w="551" w:type="dxa"/>
            <w:tcBorders>
              <w:top w:val="nil"/>
              <w:left w:val="nil"/>
              <w:bottom w:val="nil"/>
              <w:right w:val="nil"/>
            </w:tcBorders>
            <w:shd w:val="clear" w:color="auto" w:fill="auto"/>
            <w:noWrap/>
            <w:hideMark/>
          </w:tcPr>
          <w:p w14:paraId="0FBEE2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448</w:t>
            </w:r>
          </w:p>
        </w:tc>
        <w:tc>
          <w:tcPr>
            <w:tcW w:w="6112" w:type="dxa"/>
            <w:tcBorders>
              <w:top w:val="nil"/>
              <w:left w:val="nil"/>
              <w:bottom w:val="nil"/>
              <w:right w:val="nil"/>
            </w:tcBorders>
            <w:shd w:val="clear" w:color="auto" w:fill="auto"/>
            <w:hideMark/>
          </w:tcPr>
          <w:p w14:paraId="28F197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Metagenomics of Imported Multidrug-Resistant Mycobacterium leprae, Saudi Arabia, 2017</w:t>
            </w:r>
          </w:p>
        </w:tc>
        <w:tc>
          <w:tcPr>
            <w:tcW w:w="850" w:type="dxa"/>
            <w:tcBorders>
              <w:top w:val="nil"/>
              <w:left w:val="nil"/>
              <w:bottom w:val="nil"/>
              <w:right w:val="nil"/>
            </w:tcBorders>
            <w:shd w:val="clear" w:color="auto" w:fill="auto"/>
            <w:noWrap/>
            <w:hideMark/>
          </w:tcPr>
          <w:p w14:paraId="574D36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482A1CE4" w14:textId="2C7283F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Guan Q. </w:t>
            </w:r>
          </w:p>
        </w:tc>
        <w:tc>
          <w:tcPr>
            <w:tcW w:w="6237" w:type="dxa"/>
            <w:tcBorders>
              <w:top w:val="nil"/>
              <w:left w:val="nil"/>
              <w:bottom w:val="nil"/>
              <w:right w:val="nil"/>
            </w:tcBorders>
            <w:shd w:val="clear" w:color="auto" w:fill="auto"/>
            <w:hideMark/>
          </w:tcPr>
          <w:p w14:paraId="12A331A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5A3B86F" w14:textId="77777777" w:rsidTr="00E50378">
        <w:trPr>
          <w:trHeight w:val="675"/>
        </w:trPr>
        <w:tc>
          <w:tcPr>
            <w:tcW w:w="551" w:type="dxa"/>
            <w:tcBorders>
              <w:top w:val="nil"/>
              <w:left w:val="nil"/>
              <w:bottom w:val="nil"/>
              <w:right w:val="nil"/>
            </w:tcBorders>
            <w:shd w:val="clear" w:color="auto" w:fill="auto"/>
            <w:noWrap/>
            <w:hideMark/>
          </w:tcPr>
          <w:p w14:paraId="330C62B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449</w:t>
            </w:r>
          </w:p>
        </w:tc>
        <w:tc>
          <w:tcPr>
            <w:tcW w:w="6112" w:type="dxa"/>
            <w:tcBorders>
              <w:top w:val="nil"/>
              <w:left w:val="nil"/>
              <w:bottom w:val="nil"/>
              <w:right w:val="nil"/>
            </w:tcBorders>
            <w:shd w:val="clear" w:color="auto" w:fill="auto"/>
            <w:hideMark/>
          </w:tcPr>
          <w:p w14:paraId="7D33D9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epidemiology of HIV and AIDS reports in migrants in the 27 European Union countries, Norway and Iceland: 1999-2006</w:t>
            </w:r>
          </w:p>
        </w:tc>
        <w:tc>
          <w:tcPr>
            <w:tcW w:w="850" w:type="dxa"/>
            <w:tcBorders>
              <w:top w:val="nil"/>
              <w:left w:val="nil"/>
              <w:bottom w:val="nil"/>
              <w:right w:val="nil"/>
            </w:tcBorders>
            <w:shd w:val="clear" w:color="auto" w:fill="auto"/>
            <w:noWrap/>
            <w:hideMark/>
          </w:tcPr>
          <w:p w14:paraId="492EC71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2298FD19" w14:textId="403DAE3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Del Amo J.</w:t>
            </w:r>
          </w:p>
        </w:tc>
        <w:tc>
          <w:tcPr>
            <w:tcW w:w="6237" w:type="dxa"/>
            <w:tcBorders>
              <w:top w:val="nil"/>
              <w:left w:val="nil"/>
              <w:bottom w:val="nil"/>
              <w:right w:val="nil"/>
            </w:tcBorders>
            <w:shd w:val="clear" w:color="auto" w:fill="auto"/>
            <w:hideMark/>
          </w:tcPr>
          <w:p w14:paraId="62327A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B7AD7EA" w14:textId="77777777" w:rsidTr="00E50378">
        <w:trPr>
          <w:trHeight w:val="645"/>
        </w:trPr>
        <w:tc>
          <w:tcPr>
            <w:tcW w:w="551" w:type="dxa"/>
            <w:tcBorders>
              <w:top w:val="nil"/>
              <w:left w:val="nil"/>
              <w:bottom w:val="nil"/>
              <w:right w:val="nil"/>
            </w:tcBorders>
            <w:shd w:val="clear" w:color="auto" w:fill="auto"/>
            <w:noWrap/>
            <w:hideMark/>
          </w:tcPr>
          <w:p w14:paraId="34E753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450</w:t>
            </w:r>
          </w:p>
        </w:tc>
        <w:tc>
          <w:tcPr>
            <w:tcW w:w="6112" w:type="dxa"/>
            <w:tcBorders>
              <w:top w:val="nil"/>
              <w:left w:val="nil"/>
              <w:bottom w:val="nil"/>
              <w:right w:val="nil"/>
            </w:tcBorders>
            <w:shd w:val="clear" w:color="auto" w:fill="auto"/>
            <w:hideMark/>
          </w:tcPr>
          <w:p w14:paraId="2975025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Drop-out of medical follow-up among people living with HIV in Tel-Aviv area</w:t>
            </w:r>
          </w:p>
        </w:tc>
        <w:tc>
          <w:tcPr>
            <w:tcW w:w="850" w:type="dxa"/>
            <w:tcBorders>
              <w:top w:val="nil"/>
              <w:left w:val="nil"/>
              <w:bottom w:val="nil"/>
              <w:right w:val="nil"/>
            </w:tcBorders>
            <w:shd w:val="clear" w:color="auto" w:fill="auto"/>
            <w:noWrap/>
            <w:hideMark/>
          </w:tcPr>
          <w:p w14:paraId="08E817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4AC93E31" w14:textId="3B0A3D4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Chemtob D.</w:t>
            </w:r>
          </w:p>
        </w:tc>
        <w:tc>
          <w:tcPr>
            <w:tcW w:w="6237" w:type="dxa"/>
            <w:tcBorders>
              <w:top w:val="nil"/>
              <w:left w:val="nil"/>
              <w:bottom w:val="nil"/>
              <w:right w:val="nil"/>
            </w:tcBorders>
            <w:shd w:val="clear" w:color="auto" w:fill="auto"/>
            <w:hideMark/>
          </w:tcPr>
          <w:p w14:paraId="2563A9E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BD6EBAC" w14:textId="77777777" w:rsidTr="00E50378">
        <w:trPr>
          <w:trHeight w:val="450"/>
        </w:trPr>
        <w:tc>
          <w:tcPr>
            <w:tcW w:w="551" w:type="dxa"/>
            <w:tcBorders>
              <w:top w:val="nil"/>
              <w:left w:val="nil"/>
              <w:bottom w:val="nil"/>
              <w:right w:val="nil"/>
            </w:tcBorders>
            <w:shd w:val="clear" w:color="auto" w:fill="auto"/>
            <w:noWrap/>
            <w:hideMark/>
          </w:tcPr>
          <w:p w14:paraId="32BA1E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451</w:t>
            </w:r>
          </w:p>
        </w:tc>
        <w:tc>
          <w:tcPr>
            <w:tcW w:w="6112" w:type="dxa"/>
            <w:tcBorders>
              <w:top w:val="nil"/>
              <w:left w:val="nil"/>
              <w:bottom w:val="nil"/>
              <w:right w:val="nil"/>
            </w:tcBorders>
            <w:shd w:val="clear" w:color="auto" w:fill="auto"/>
            <w:hideMark/>
          </w:tcPr>
          <w:p w14:paraId="29369C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Profiling drug resistance in immigrants with tuberculosis</w:t>
            </w:r>
          </w:p>
        </w:tc>
        <w:tc>
          <w:tcPr>
            <w:tcW w:w="850" w:type="dxa"/>
            <w:tcBorders>
              <w:top w:val="nil"/>
              <w:left w:val="nil"/>
              <w:bottom w:val="nil"/>
              <w:right w:val="nil"/>
            </w:tcBorders>
            <w:shd w:val="clear" w:color="auto" w:fill="auto"/>
            <w:noWrap/>
            <w:hideMark/>
          </w:tcPr>
          <w:p w14:paraId="2F2C02C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467467BC" w14:textId="12DC8EC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Laserson K. F.</w:t>
            </w:r>
          </w:p>
        </w:tc>
        <w:tc>
          <w:tcPr>
            <w:tcW w:w="6237" w:type="dxa"/>
            <w:tcBorders>
              <w:top w:val="nil"/>
              <w:left w:val="nil"/>
              <w:bottom w:val="nil"/>
              <w:right w:val="nil"/>
            </w:tcBorders>
            <w:shd w:val="clear" w:color="auto" w:fill="auto"/>
            <w:hideMark/>
          </w:tcPr>
          <w:p w14:paraId="7ABC7B6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931B021" w14:textId="77777777" w:rsidTr="00E50378">
        <w:trPr>
          <w:trHeight w:val="990"/>
        </w:trPr>
        <w:tc>
          <w:tcPr>
            <w:tcW w:w="551" w:type="dxa"/>
            <w:tcBorders>
              <w:top w:val="nil"/>
              <w:left w:val="nil"/>
              <w:bottom w:val="nil"/>
              <w:right w:val="nil"/>
            </w:tcBorders>
            <w:shd w:val="clear" w:color="auto" w:fill="auto"/>
            <w:noWrap/>
            <w:hideMark/>
          </w:tcPr>
          <w:p w14:paraId="6F1BE37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452</w:t>
            </w:r>
          </w:p>
        </w:tc>
        <w:tc>
          <w:tcPr>
            <w:tcW w:w="6112" w:type="dxa"/>
            <w:tcBorders>
              <w:top w:val="nil"/>
              <w:left w:val="nil"/>
              <w:bottom w:val="nil"/>
              <w:right w:val="nil"/>
            </w:tcBorders>
            <w:shd w:val="clear" w:color="auto" w:fill="auto"/>
            <w:hideMark/>
          </w:tcPr>
          <w:p w14:paraId="1BF194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Detection of mycobacterium tuberculosis in respiratory and nonrespiratory clinical specimen using the BACTEC MGIT960 culture and DNA strand displacement amplification [SDA] assay</w:t>
            </w:r>
          </w:p>
        </w:tc>
        <w:tc>
          <w:tcPr>
            <w:tcW w:w="850" w:type="dxa"/>
            <w:tcBorders>
              <w:top w:val="nil"/>
              <w:left w:val="nil"/>
              <w:bottom w:val="nil"/>
              <w:right w:val="nil"/>
            </w:tcBorders>
            <w:shd w:val="clear" w:color="auto" w:fill="auto"/>
            <w:noWrap/>
            <w:hideMark/>
          </w:tcPr>
          <w:p w14:paraId="1DEB6C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6BBC4488" w14:textId="5BEB895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 Sweify</w:t>
            </w:r>
            <w:r w:rsidR="00156924">
              <w:rPr>
                <w:rFonts w:ascii="Calibri" w:eastAsia="Times New Roman" w:hAnsi="Calibri" w:cs="Calibri"/>
                <w:color w:val="000000"/>
                <w:kern w:val="0"/>
                <w:lang w:val="fr-FR"/>
                <w14:ligatures w14:val="none"/>
              </w:rPr>
              <w:t xml:space="preserve"> M.</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309E04F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99CB636" w14:textId="77777777" w:rsidTr="00E50378">
        <w:trPr>
          <w:trHeight w:val="555"/>
        </w:trPr>
        <w:tc>
          <w:tcPr>
            <w:tcW w:w="551" w:type="dxa"/>
            <w:tcBorders>
              <w:top w:val="nil"/>
              <w:left w:val="nil"/>
              <w:bottom w:val="nil"/>
              <w:right w:val="nil"/>
            </w:tcBorders>
            <w:shd w:val="clear" w:color="auto" w:fill="auto"/>
            <w:noWrap/>
            <w:hideMark/>
          </w:tcPr>
          <w:p w14:paraId="423EBC8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453</w:t>
            </w:r>
          </w:p>
        </w:tc>
        <w:tc>
          <w:tcPr>
            <w:tcW w:w="6112" w:type="dxa"/>
            <w:tcBorders>
              <w:top w:val="nil"/>
              <w:left w:val="nil"/>
              <w:bottom w:val="nil"/>
              <w:right w:val="nil"/>
            </w:tcBorders>
            <w:shd w:val="clear" w:color="auto" w:fill="auto"/>
            <w:hideMark/>
          </w:tcPr>
          <w:p w14:paraId="7BD2648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Laryngeal tuberculosis with hoarseness: Case report</w:t>
            </w:r>
          </w:p>
        </w:tc>
        <w:tc>
          <w:tcPr>
            <w:tcW w:w="850" w:type="dxa"/>
            <w:tcBorders>
              <w:top w:val="nil"/>
              <w:left w:val="nil"/>
              <w:bottom w:val="nil"/>
              <w:right w:val="nil"/>
            </w:tcBorders>
            <w:shd w:val="clear" w:color="auto" w:fill="auto"/>
            <w:noWrap/>
            <w:hideMark/>
          </w:tcPr>
          <w:p w14:paraId="516743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18F58B8" w14:textId="04AAB20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Damghani M. A.</w:t>
            </w:r>
          </w:p>
        </w:tc>
        <w:tc>
          <w:tcPr>
            <w:tcW w:w="6237" w:type="dxa"/>
            <w:tcBorders>
              <w:top w:val="nil"/>
              <w:left w:val="nil"/>
              <w:bottom w:val="nil"/>
              <w:right w:val="nil"/>
            </w:tcBorders>
            <w:shd w:val="clear" w:color="auto" w:fill="auto"/>
            <w:hideMark/>
          </w:tcPr>
          <w:p w14:paraId="734B44D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12E7F59" w14:textId="77777777" w:rsidTr="00E50378">
        <w:trPr>
          <w:trHeight w:val="570"/>
        </w:trPr>
        <w:tc>
          <w:tcPr>
            <w:tcW w:w="551" w:type="dxa"/>
            <w:tcBorders>
              <w:top w:val="nil"/>
              <w:left w:val="nil"/>
              <w:bottom w:val="nil"/>
              <w:right w:val="nil"/>
            </w:tcBorders>
            <w:shd w:val="clear" w:color="auto" w:fill="auto"/>
            <w:noWrap/>
            <w:hideMark/>
          </w:tcPr>
          <w:p w14:paraId="7C070D5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454</w:t>
            </w:r>
          </w:p>
        </w:tc>
        <w:tc>
          <w:tcPr>
            <w:tcW w:w="6112" w:type="dxa"/>
            <w:tcBorders>
              <w:top w:val="nil"/>
              <w:left w:val="nil"/>
              <w:bottom w:val="nil"/>
              <w:right w:val="nil"/>
            </w:tcBorders>
            <w:shd w:val="clear" w:color="auto" w:fill="auto"/>
            <w:hideMark/>
          </w:tcPr>
          <w:p w14:paraId="359850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HIV Infection in North African Patients</w:t>
            </w:r>
          </w:p>
        </w:tc>
        <w:tc>
          <w:tcPr>
            <w:tcW w:w="850" w:type="dxa"/>
            <w:tcBorders>
              <w:top w:val="nil"/>
              <w:left w:val="nil"/>
              <w:bottom w:val="nil"/>
              <w:right w:val="nil"/>
            </w:tcBorders>
            <w:shd w:val="clear" w:color="auto" w:fill="auto"/>
            <w:noWrap/>
            <w:hideMark/>
          </w:tcPr>
          <w:p w14:paraId="2F607BF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37FEAF4" w14:textId="237DA8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Parisey M.</w:t>
            </w:r>
          </w:p>
        </w:tc>
        <w:tc>
          <w:tcPr>
            <w:tcW w:w="6237" w:type="dxa"/>
            <w:tcBorders>
              <w:top w:val="nil"/>
              <w:left w:val="nil"/>
              <w:bottom w:val="nil"/>
              <w:right w:val="nil"/>
            </w:tcBorders>
            <w:shd w:val="clear" w:color="auto" w:fill="auto"/>
            <w:hideMark/>
          </w:tcPr>
          <w:p w14:paraId="7D6545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E842253" w14:textId="77777777" w:rsidTr="00E50378">
        <w:trPr>
          <w:trHeight w:val="570"/>
        </w:trPr>
        <w:tc>
          <w:tcPr>
            <w:tcW w:w="551" w:type="dxa"/>
            <w:tcBorders>
              <w:top w:val="nil"/>
              <w:left w:val="nil"/>
              <w:bottom w:val="nil"/>
              <w:right w:val="nil"/>
            </w:tcBorders>
            <w:shd w:val="clear" w:color="auto" w:fill="auto"/>
            <w:noWrap/>
            <w:hideMark/>
          </w:tcPr>
          <w:p w14:paraId="5FD8451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455</w:t>
            </w:r>
          </w:p>
        </w:tc>
        <w:tc>
          <w:tcPr>
            <w:tcW w:w="6112" w:type="dxa"/>
            <w:tcBorders>
              <w:top w:val="nil"/>
              <w:left w:val="nil"/>
              <w:bottom w:val="nil"/>
              <w:right w:val="nil"/>
            </w:tcBorders>
            <w:shd w:val="clear" w:color="auto" w:fill="auto"/>
            <w:hideMark/>
          </w:tcPr>
          <w:p w14:paraId="06DF28F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political origins of health inequity: Prospects for change</w:t>
            </w:r>
          </w:p>
        </w:tc>
        <w:tc>
          <w:tcPr>
            <w:tcW w:w="850" w:type="dxa"/>
            <w:tcBorders>
              <w:top w:val="nil"/>
              <w:left w:val="nil"/>
              <w:bottom w:val="nil"/>
              <w:right w:val="nil"/>
            </w:tcBorders>
            <w:shd w:val="clear" w:color="auto" w:fill="auto"/>
            <w:noWrap/>
            <w:hideMark/>
          </w:tcPr>
          <w:p w14:paraId="3A3392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79A5556" w14:textId="26B4ADD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Ottersen O. P. </w:t>
            </w:r>
          </w:p>
        </w:tc>
        <w:tc>
          <w:tcPr>
            <w:tcW w:w="6237" w:type="dxa"/>
            <w:tcBorders>
              <w:top w:val="nil"/>
              <w:left w:val="nil"/>
              <w:bottom w:val="nil"/>
              <w:right w:val="nil"/>
            </w:tcBorders>
            <w:shd w:val="clear" w:color="auto" w:fill="auto"/>
            <w:hideMark/>
          </w:tcPr>
          <w:p w14:paraId="26C8C04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33A7C70" w14:textId="77777777" w:rsidTr="00E50378">
        <w:trPr>
          <w:trHeight w:val="495"/>
        </w:trPr>
        <w:tc>
          <w:tcPr>
            <w:tcW w:w="551" w:type="dxa"/>
            <w:tcBorders>
              <w:top w:val="nil"/>
              <w:left w:val="nil"/>
              <w:bottom w:val="nil"/>
              <w:right w:val="nil"/>
            </w:tcBorders>
            <w:shd w:val="clear" w:color="auto" w:fill="auto"/>
            <w:noWrap/>
            <w:hideMark/>
          </w:tcPr>
          <w:p w14:paraId="2E25CA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456</w:t>
            </w:r>
          </w:p>
        </w:tc>
        <w:tc>
          <w:tcPr>
            <w:tcW w:w="6112" w:type="dxa"/>
            <w:tcBorders>
              <w:top w:val="nil"/>
              <w:left w:val="nil"/>
              <w:bottom w:val="nil"/>
              <w:right w:val="nil"/>
            </w:tcBorders>
            <w:shd w:val="clear" w:color="auto" w:fill="auto"/>
            <w:hideMark/>
          </w:tcPr>
          <w:p w14:paraId="7AD6968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Peritoneal schistosomiasis: an unusual laparoscopic finding</w:t>
            </w:r>
          </w:p>
        </w:tc>
        <w:tc>
          <w:tcPr>
            <w:tcW w:w="850" w:type="dxa"/>
            <w:tcBorders>
              <w:top w:val="nil"/>
              <w:left w:val="nil"/>
              <w:bottom w:val="nil"/>
              <w:right w:val="nil"/>
            </w:tcBorders>
            <w:shd w:val="clear" w:color="auto" w:fill="auto"/>
            <w:noWrap/>
            <w:hideMark/>
          </w:tcPr>
          <w:p w14:paraId="155A50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44E151AC" w14:textId="7C7E6F1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Spicher V. M.</w:t>
            </w:r>
          </w:p>
        </w:tc>
        <w:tc>
          <w:tcPr>
            <w:tcW w:w="6237" w:type="dxa"/>
            <w:tcBorders>
              <w:top w:val="nil"/>
              <w:left w:val="nil"/>
              <w:bottom w:val="nil"/>
              <w:right w:val="nil"/>
            </w:tcBorders>
            <w:shd w:val="clear" w:color="auto" w:fill="auto"/>
            <w:hideMark/>
          </w:tcPr>
          <w:p w14:paraId="13071E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2849F24" w14:textId="77777777" w:rsidTr="00E50378">
        <w:trPr>
          <w:trHeight w:val="645"/>
        </w:trPr>
        <w:tc>
          <w:tcPr>
            <w:tcW w:w="551" w:type="dxa"/>
            <w:tcBorders>
              <w:top w:val="nil"/>
              <w:left w:val="nil"/>
              <w:bottom w:val="nil"/>
              <w:right w:val="nil"/>
            </w:tcBorders>
            <w:shd w:val="clear" w:color="auto" w:fill="auto"/>
            <w:noWrap/>
            <w:hideMark/>
          </w:tcPr>
          <w:p w14:paraId="45C47E5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457</w:t>
            </w:r>
          </w:p>
        </w:tc>
        <w:tc>
          <w:tcPr>
            <w:tcW w:w="6112" w:type="dxa"/>
            <w:tcBorders>
              <w:top w:val="nil"/>
              <w:left w:val="nil"/>
              <w:bottom w:val="nil"/>
              <w:right w:val="nil"/>
            </w:tcBorders>
            <w:shd w:val="clear" w:color="auto" w:fill="auto"/>
            <w:hideMark/>
          </w:tcPr>
          <w:p w14:paraId="1E2FF5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 workers: evolution of the Israel health system approach to the new social issue</w:t>
            </w:r>
          </w:p>
        </w:tc>
        <w:tc>
          <w:tcPr>
            <w:tcW w:w="850" w:type="dxa"/>
            <w:tcBorders>
              <w:top w:val="nil"/>
              <w:left w:val="nil"/>
              <w:bottom w:val="nil"/>
              <w:right w:val="nil"/>
            </w:tcBorders>
            <w:shd w:val="clear" w:color="auto" w:fill="auto"/>
            <w:noWrap/>
            <w:hideMark/>
          </w:tcPr>
          <w:p w14:paraId="30F848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3FF5A9DC" w14:textId="1979B37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Leventhal A.</w:t>
            </w:r>
          </w:p>
        </w:tc>
        <w:tc>
          <w:tcPr>
            <w:tcW w:w="6237" w:type="dxa"/>
            <w:tcBorders>
              <w:top w:val="nil"/>
              <w:left w:val="nil"/>
              <w:bottom w:val="nil"/>
              <w:right w:val="nil"/>
            </w:tcBorders>
            <w:shd w:val="clear" w:color="auto" w:fill="auto"/>
            <w:hideMark/>
          </w:tcPr>
          <w:p w14:paraId="4E8229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38F5199" w14:textId="77777777" w:rsidTr="00E50378">
        <w:trPr>
          <w:trHeight w:val="645"/>
        </w:trPr>
        <w:tc>
          <w:tcPr>
            <w:tcW w:w="551" w:type="dxa"/>
            <w:tcBorders>
              <w:top w:val="nil"/>
              <w:left w:val="nil"/>
              <w:bottom w:val="nil"/>
              <w:right w:val="nil"/>
            </w:tcBorders>
            <w:shd w:val="clear" w:color="auto" w:fill="auto"/>
            <w:noWrap/>
            <w:hideMark/>
          </w:tcPr>
          <w:p w14:paraId="64DA201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458</w:t>
            </w:r>
          </w:p>
        </w:tc>
        <w:tc>
          <w:tcPr>
            <w:tcW w:w="6112" w:type="dxa"/>
            <w:tcBorders>
              <w:top w:val="nil"/>
              <w:left w:val="nil"/>
              <w:bottom w:val="nil"/>
              <w:right w:val="nil"/>
            </w:tcBorders>
            <w:shd w:val="clear" w:color="auto" w:fill="auto"/>
            <w:hideMark/>
          </w:tcPr>
          <w:p w14:paraId="1F0ED2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seasonality in the Netherlands differs between natives and non-natives: a role for vitamin D deficiency?</w:t>
            </w:r>
          </w:p>
        </w:tc>
        <w:tc>
          <w:tcPr>
            <w:tcW w:w="850" w:type="dxa"/>
            <w:tcBorders>
              <w:top w:val="nil"/>
              <w:left w:val="nil"/>
              <w:bottom w:val="nil"/>
              <w:right w:val="nil"/>
            </w:tcBorders>
            <w:shd w:val="clear" w:color="auto" w:fill="auto"/>
            <w:noWrap/>
            <w:hideMark/>
          </w:tcPr>
          <w:p w14:paraId="169DFF1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64EF2B0" w14:textId="6CE656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Altes H. K. </w:t>
            </w:r>
          </w:p>
        </w:tc>
        <w:tc>
          <w:tcPr>
            <w:tcW w:w="6237" w:type="dxa"/>
            <w:tcBorders>
              <w:top w:val="nil"/>
              <w:left w:val="nil"/>
              <w:bottom w:val="nil"/>
              <w:right w:val="nil"/>
            </w:tcBorders>
            <w:shd w:val="clear" w:color="auto" w:fill="auto"/>
            <w:hideMark/>
          </w:tcPr>
          <w:p w14:paraId="5DC116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79B5031" w14:textId="77777777" w:rsidTr="00E50378">
        <w:trPr>
          <w:trHeight w:val="420"/>
        </w:trPr>
        <w:tc>
          <w:tcPr>
            <w:tcW w:w="551" w:type="dxa"/>
            <w:tcBorders>
              <w:top w:val="nil"/>
              <w:left w:val="nil"/>
              <w:bottom w:val="nil"/>
              <w:right w:val="nil"/>
            </w:tcBorders>
            <w:shd w:val="clear" w:color="auto" w:fill="auto"/>
            <w:noWrap/>
            <w:hideMark/>
          </w:tcPr>
          <w:p w14:paraId="3C3A2C4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459</w:t>
            </w:r>
          </w:p>
        </w:tc>
        <w:tc>
          <w:tcPr>
            <w:tcW w:w="6112" w:type="dxa"/>
            <w:tcBorders>
              <w:top w:val="nil"/>
              <w:left w:val="nil"/>
              <w:bottom w:val="nil"/>
              <w:right w:val="nil"/>
            </w:tcBorders>
            <w:shd w:val="clear" w:color="auto" w:fill="auto"/>
            <w:hideMark/>
          </w:tcPr>
          <w:p w14:paraId="1EC0930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27-year-old patient with recurrent Fever</w:t>
            </w:r>
          </w:p>
        </w:tc>
        <w:tc>
          <w:tcPr>
            <w:tcW w:w="850" w:type="dxa"/>
            <w:tcBorders>
              <w:top w:val="nil"/>
              <w:left w:val="nil"/>
              <w:bottom w:val="nil"/>
              <w:right w:val="nil"/>
            </w:tcBorders>
            <w:shd w:val="clear" w:color="auto" w:fill="auto"/>
            <w:noWrap/>
            <w:hideMark/>
          </w:tcPr>
          <w:p w14:paraId="5CD45B9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59CA7B9B" w14:textId="5B8447B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Denk G. U.</w:t>
            </w:r>
          </w:p>
        </w:tc>
        <w:tc>
          <w:tcPr>
            <w:tcW w:w="6237" w:type="dxa"/>
            <w:tcBorders>
              <w:top w:val="nil"/>
              <w:left w:val="nil"/>
              <w:bottom w:val="nil"/>
              <w:right w:val="nil"/>
            </w:tcBorders>
            <w:shd w:val="clear" w:color="auto" w:fill="auto"/>
            <w:hideMark/>
          </w:tcPr>
          <w:p w14:paraId="47F4DB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342CB61" w14:textId="77777777" w:rsidTr="00E50378">
        <w:trPr>
          <w:trHeight w:val="690"/>
        </w:trPr>
        <w:tc>
          <w:tcPr>
            <w:tcW w:w="551" w:type="dxa"/>
            <w:tcBorders>
              <w:top w:val="nil"/>
              <w:left w:val="nil"/>
              <w:bottom w:val="nil"/>
              <w:right w:val="nil"/>
            </w:tcBorders>
            <w:shd w:val="clear" w:color="auto" w:fill="auto"/>
            <w:noWrap/>
            <w:hideMark/>
          </w:tcPr>
          <w:p w14:paraId="3C6015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460</w:t>
            </w:r>
          </w:p>
        </w:tc>
        <w:tc>
          <w:tcPr>
            <w:tcW w:w="6112" w:type="dxa"/>
            <w:tcBorders>
              <w:top w:val="nil"/>
              <w:left w:val="nil"/>
              <w:bottom w:val="nil"/>
              <w:right w:val="nil"/>
            </w:tcBorders>
            <w:shd w:val="clear" w:color="auto" w:fill="auto"/>
            <w:hideMark/>
          </w:tcPr>
          <w:p w14:paraId="4D372DA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All-cause and cause-specific mortality of different migrant populations in Europe</w:t>
            </w:r>
          </w:p>
        </w:tc>
        <w:tc>
          <w:tcPr>
            <w:tcW w:w="850" w:type="dxa"/>
            <w:tcBorders>
              <w:top w:val="nil"/>
              <w:left w:val="nil"/>
              <w:bottom w:val="nil"/>
              <w:right w:val="nil"/>
            </w:tcBorders>
            <w:shd w:val="clear" w:color="auto" w:fill="auto"/>
            <w:noWrap/>
            <w:hideMark/>
          </w:tcPr>
          <w:p w14:paraId="58DF04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7EB7FD96" w14:textId="7CC1571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Ikram U. Z.</w:t>
            </w:r>
          </w:p>
        </w:tc>
        <w:tc>
          <w:tcPr>
            <w:tcW w:w="6237" w:type="dxa"/>
            <w:tcBorders>
              <w:top w:val="nil"/>
              <w:left w:val="nil"/>
              <w:bottom w:val="nil"/>
              <w:right w:val="nil"/>
            </w:tcBorders>
            <w:shd w:val="clear" w:color="auto" w:fill="auto"/>
            <w:hideMark/>
          </w:tcPr>
          <w:p w14:paraId="7388697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2018EFF" w14:textId="77777777" w:rsidTr="00E50378">
        <w:trPr>
          <w:trHeight w:val="645"/>
        </w:trPr>
        <w:tc>
          <w:tcPr>
            <w:tcW w:w="551" w:type="dxa"/>
            <w:tcBorders>
              <w:top w:val="nil"/>
              <w:left w:val="nil"/>
              <w:bottom w:val="nil"/>
              <w:right w:val="nil"/>
            </w:tcBorders>
            <w:shd w:val="clear" w:color="auto" w:fill="auto"/>
            <w:noWrap/>
            <w:hideMark/>
          </w:tcPr>
          <w:p w14:paraId="4481174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461</w:t>
            </w:r>
          </w:p>
        </w:tc>
        <w:tc>
          <w:tcPr>
            <w:tcW w:w="6112" w:type="dxa"/>
            <w:tcBorders>
              <w:top w:val="nil"/>
              <w:left w:val="nil"/>
              <w:bottom w:val="nil"/>
              <w:right w:val="nil"/>
            </w:tcBorders>
            <w:shd w:val="clear" w:color="auto" w:fill="auto"/>
            <w:hideMark/>
          </w:tcPr>
          <w:p w14:paraId="27673D9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IS6110-RFLP and spoligotyping of Mycobacterium tuberculosis isolates in Iran</w:t>
            </w:r>
          </w:p>
        </w:tc>
        <w:tc>
          <w:tcPr>
            <w:tcW w:w="850" w:type="dxa"/>
            <w:tcBorders>
              <w:top w:val="nil"/>
              <w:left w:val="nil"/>
              <w:bottom w:val="nil"/>
              <w:right w:val="nil"/>
            </w:tcBorders>
            <w:shd w:val="clear" w:color="auto" w:fill="auto"/>
            <w:noWrap/>
            <w:hideMark/>
          </w:tcPr>
          <w:p w14:paraId="3EB1825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3AE168CB" w14:textId="2037962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Doroudchi M. </w:t>
            </w:r>
          </w:p>
        </w:tc>
        <w:tc>
          <w:tcPr>
            <w:tcW w:w="6237" w:type="dxa"/>
            <w:tcBorders>
              <w:top w:val="nil"/>
              <w:left w:val="nil"/>
              <w:bottom w:val="nil"/>
              <w:right w:val="nil"/>
            </w:tcBorders>
            <w:shd w:val="clear" w:color="auto" w:fill="auto"/>
            <w:hideMark/>
          </w:tcPr>
          <w:p w14:paraId="747E07E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79DC45E" w14:textId="77777777" w:rsidTr="00E50378">
        <w:trPr>
          <w:trHeight w:val="720"/>
        </w:trPr>
        <w:tc>
          <w:tcPr>
            <w:tcW w:w="551" w:type="dxa"/>
            <w:tcBorders>
              <w:top w:val="nil"/>
              <w:left w:val="nil"/>
              <w:bottom w:val="nil"/>
              <w:right w:val="nil"/>
            </w:tcBorders>
            <w:shd w:val="clear" w:color="auto" w:fill="auto"/>
            <w:noWrap/>
            <w:hideMark/>
          </w:tcPr>
          <w:p w14:paraId="30D7861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462</w:t>
            </w:r>
          </w:p>
        </w:tc>
        <w:tc>
          <w:tcPr>
            <w:tcW w:w="6112" w:type="dxa"/>
            <w:tcBorders>
              <w:top w:val="nil"/>
              <w:left w:val="nil"/>
              <w:bottom w:val="nil"/>
              <w:right w:val="nil"/>
            </w:tcBorders>
            <w:shd w:val="clear" w:color="auto" w:fill="auto"/>
            <w:hideMark/>
          </w:tcPr>
          <w:p w14:paraId="57409FD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role of entry screening in case finding of tuberculosis among asylum seekers in Norway</w:t>
            </w:r>
          </w:p>
        </w:tc>
        <w:tc>
          <w:tcPr>
            <w:tcW w:w="850" w:type="dxa"/>
            <w:tcBorders>
              <w:top w:val="nil"/>
              <w:left w:val="nil"/>
              <w:bottom w:val="nil"/>
              <w:right w:val="nil"/>
            </w:tcBorders>
            <w:shd w:val="clear" w:color="auto" w:fill="auto"/>
            <w:noWrap/>
            <w:hideMark/>
          </w:tcPr>
          <w:p w14:paraId="6541A3E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22397464" w14:textId="0F882D0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Harstad I.</w:t>
            </w:r>
          </w:p>
        </w:tc>
        <w:tc>
          <w:tcPr>
            <w:tcW w:w="6237" w:type="dxa"/>
            <w:tcBorders>
              <w:top w:val="nil"/>
              <w:left w:val="nil"/>
              <w:bottom w:val="nil"/>
              <w:right w:val="nil"/>
            </w:tcBorders>
            <w:shd w:val="clear" w:color="auto" w:fill="auto"/>
            <w:hideMark/>
          </w:tcPr>
          <w:p w14:paraId="1132DEE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C8817ED" w14:textId="77777777" w:rsidTr="00E50378">
        <w:trPr>
          <w:trHeight w:val="645"/>
        </w:trPr>
        <w:tc>
          <w:tcPr>
            <w:tcW w:w="551" w:type="dxa"/>
            <w:tcBorders>
              <w:top w:val="nil"/>
              <w:left w:val="nil"/>
              <w:bottom w:val="nil"/>
              <w:right w:val="nil"/>
            </w:tcBorders>
            <w:shd w:val="clear" w:color="auto" w:fill="auto"/>
            <w:noWrap/>
            <w:hideMark/>
          </w:tcPr>
          <w:p w14:paraId="2A83277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463</w:t>
            </w:r>
          </w:p>
        </w:tc>
        <w:tc>
          <w:tcPr>
            <w:tcW w:w="6112" w:type="dxa"/>
            <w:tcBorders>
              <w:top w:val="nil"/>
              <w:left w:val="nil"/>
              <w:bottom w:val="nil"/>
              <w:right w:val="nil"/>
            </w:tcBorders>
            <w:shd w:val="clear" w:color="auto" w:fill="auto"/>
            <w:hideMark/>
          </w:tcPr>
          <w:p w14:paraId="048CACA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Rationale and staff evaluation of using a "therapeutic milieu" for substance users within a tuberculosis ward</w:t>
            </w:r>
          </w:p>
        </w:tc>
        <w:tc>
          <w:tcPr>
            <w:tcW w:w="850" w:type="dxa"/>
            <w:tcBorders>
              <w:top w:val="nil"/>
              <w:left w:val="nil"/>
              <w:bottom w:val="nil"/>
              <w:right w:val="nil"/>
            </w:tcBorders>
            <w:shd w:val="clear" w:color="auto" w:fill="auto"/>
            <w:noWrap/>
            <w:hideMark/>
          </w:tcPr>
          <w:p w14:paraId="23C79E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3C1800DF" w14:textId="7633939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Chemtob D.</w:t>
            </w:r>
          </w:p>
        </w:tc>
        <w:tc>
          <w:tcPr>
            <w:tcW w:w="6237" w:type="dxa"/>
            <w:tcBorders>
              <w:top w:val="nil"/>
              <w:left w:val="nil"/>
              <w:bottom w:val="nil"/>
              <w:right w:val="nil"/>
            </w:tcBorders>
            <w:shd w:val="clear" w:color="auto" w:fill="auto"/>
            <w:hideMark/>
          </w:tcPr>
          <w:p w14:paraId="7FE62E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1951A83" w14:textId="77777777" w:rsidTr="00E50378">
        <w:trPr>
          <w:trHeight w:val="450"/>
        </w:trPr>
        <w:tc>
          <w:tcPr>
            <w:tcW w:w="551" w:type="dxa"/>
            <w:tcBorders>
              <w:top w:val="nil"/>
              <w:left w:val="nil"/>
              <w:bottom w:val="nil"/>
              <w:right w:val="nil"/>
            </w:tcBorders>
            <w:shd w:val="clear" w:color="auto" w:fill="auto"/>
            <w:noWrap/>
            <w:hideMark/>
          </w:tcPr>
          <w:p w14:paraId="4C0AA3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464</w:t>
            </w:r>
          </w:p>
        </w:tc>
        <w:tc>
          <w:tcPr>
            <w:tcW w:w="6112" w:type="dxa"/>
            <w:tcBorders>
              <w:top w:val="nil"/>
              <w:left w:val="nil"/>
              <w:bottom w:val="nil"/>
              <w:right w:val="nil"/>
            </w:tcBorders>
            <w:shd w:val="clear" w:color="auto" w:fill="auto"/>
            <w:hideMark/>
          </w:tcPr>
          <w:p w14:paraId="4F1E469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 overview on severe infections in Europe</w:t>
            </w:r>
          </w:p>
        </w:tc>
        <w:tc>
          <w:tcPr>
            <w:tcW w:w="850" w:type="dxa"/>
            <w:tcBorders>
              <w:top w:val="nil"/>
              <w:left w:val="nil"/>
              <w:bottom w:val="nil"/>
              <w:right w:val="nil"/>
            </w:tcBorders>
            <w:shd w:val="clear" w:color="auto" w:fill="auto"/>
            <w:noWrap/>
            <w:hideMark/>
          </w:tcPr>
          <w:p w14:paraId="578829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1DA2DD15" w14:textId="0359D47E"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Dimopoulos</w:t>
            </w:r>
            <w:r w:rsidR="00535524">
              <w:rPr>
                <w:rFonts w:ascii="Calibri" w:eastAsia="Times New Roman" w:hAnsi="Calibri" w:cs="Calibri"/>
                <w:color w:val="000000"/>
                <w:kern w:val="0"/>
                <w:lang w:val="fr-FR"/>
                <w14:ligatures w14:val="none"/>
              </w:rPr>
              <w:t xml:space="preserve"> G.</w:t>
            </w:r>
          </w:p>
        </w:tc>
        <w:tc>
          <w:tcPr>
            <w:tcW w:w="6237" w:type="dxa"/>
            <w:tcBorders>
              <w:top w:val="nil"/>
              <w:left w:val="nil"/>
              <w:bottom w:val="nil"/>
              <w:right w:val="nil"/>
            </w:tcBorders>
            <w:shd w:val="clear" w:color="auto" w:fill="auto"/>
            <w:hideMark/>
          </w:tcPr>
          <w:p w14:paraId="0C0832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7589D65" w14:textId="77777777" w:rsidTr="00E50378">
        <w:trPr>
          <w:trHeight w:val="615"/>
        </w:trPr>
        <w:tc>
          <w:tcPr>
            <w:tcW w:w="551" w:type="dxa"/>
            <w:tcBorders>
              <w:top w:val="nil"/>
              <w:left w:val="nil"/>
              <w:bottom w:val="nil"/>
              <w:right w:val="nil"/>
            </w:tcBorders>
            <w:shd w:val="clear" w:color="auto" w:fill="auto"/>
            <w:noWrap/>
            <w:hideMark/>
          </w:tcPr>
          <w:p w14:paraId="4026EA9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465</w:t>
            </w:r>
          </w:p>
        </w:tc>
        <w:tc>
          <w:tcPr>
            <w:tcW w:w="6112" w:type="dxa"/>
            <w:tcBorders>
              <w:top w:val="nil"/>
              <w:left w:val="nil"/>
              <w:bottom w:val="nil"/>
              <w:right w:val="nil"/>
            </w:tcBorders>
            <w:shd w:val="clear" w:color="auto" w:fill="auto"/>
            <w:hideMark/>
          </w:tcPr>
          <w:p w14:paraId="30022B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Medical check-up of newly arrived unaccompanied minors: A dedicated pediatric consultation service in a hospital</w:t>
            </w:r>
          </w:p>
        </w:tc>
        <w:tc>
          <w:tcPr>
            <w:tcW w:w="850" w:type="dxa"/>
            <w:tcBorders>
              <w:top w:val="nil"/>
              <w:left w:val="nil"/>
              <w:bottom w:val="nil"/>
              <w:right w:val="nil"/>
            </w:tcBorders>
            <w:shd w:val="clear" w:color="auto" w:fill="auto"/>
            <w:noWrap/>
            <w:hideMark/>
          </w:tcPr>
          <w:p w14:paraId="5E4D76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5CC3E70B" w14:textId="2839A27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Bergevin A.</w:t>
            </w:r>
          </w:p>
        </w:tc>
        <w:tc>
          <w:tcPr>
            <w:tcW w:w="6237" w:type="dxa"/>
            <w:tcBorders>
              <w:top w:val="nil"/>
              <w:left w:val="nil"/>
              <w:bottom w:val="nil"/>
              <w:right w:val="nil"/>
            </w:tcBorders>
            <w:shd w:val="clear" w:color="auto" w:fill="auto"/>
            <w:hideMark/>
          </w:tcPr>
          <w:p w14:paraId="62836F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B7BDC31" w14:textId="77777777" w:rsidTr="00E50378">
        <w:trPr>
          <w:trHeight w:val="645"/>
        </w:trPr>
        <w:tc>
          <w:tcPr>
            <w:tcW w:w="551" w:type="dxa"/>
            <w:tcBorders>
              <w:top w:val="nil"/>
              <w:left w:val="nil"/>
              <w:bottom w:val="nil"/>
              <w:right w:val="nil"/>
            </w:tcBorders>
            <w:shd w:val="clear" w:color="auto" w:fill="auto"/>
            <w:noWrap/>
            <w:hideMark/>
          </w:tcPr>
          <w:p w14:paraId="4D9B12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466</w:t>
            </w:r>
          </w:p>
        </w:tc>
        <w:tc>
          <w:tcPr>
            <w:tcW w:w="6112" w:type="dxa"/>
            <w:tcBorders>
              <w:top w:val="nil"/>
              <w:left w:val="nil"/>
              <w:bottom w:val="nil"/>
              <w:right w:val="nil"/>
            </w:tcBorders>
            <w:shd w:val="clear" w:color="auto" w:fill="auto"/>
            <w:hideMark/>
          </w:tcPr>
          <w:p w14:paraId="5112EE5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TB treatment in a chronic complex emergency: treatment outcomes and experiences in Somalia</w:t>
            </w:r>
          </w:p>
        </w:tc>
        <w:tc>
          <w:tcPr>
            <w:tcW w:w="850" w:type="dxa"/>
            <w:tcBorders>
              <w:top w:val="nil"/>
              <w:left w:val="nil"/>
              <w:bottom w:val="nil"/>
              <w:right w:val="nil"/>
            </w:tcBorders>
            <w:shd w:val="clear" w:color="auto" w:fill="auto"/>
            <w:noWrap/>
            <w:hideMark/>
          </w:tcPr>
          <w:p w14:paraId="5E4ECA4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FB33953" w14:textId="461A8E0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Liddle K. F. </w:t>
            </w:r>
          </w:p>
        </w:tc>
        <w:tc>
          <w:tcPr>
            <w:tcW w:w="6237" w:type="dxa"/>
            <w:tcBorders>
              <w:top w:val="nil"/>
              <w:left w:val="nil"/>
              <w:bottom w:val="nil"/>
              <w:right w:val="nil"/>
            </w:tcBorders>
            <w:shd w:val="clear" w:color="auto" w:fill="auto"/>
            <w:hideMark/>
          </w:tcPr>
          <w:p w14:paraId="69AAE0B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1EA9550" w14:textId="77777777" w:rsidTr="00E50378">
        <w:trPr>
          <w:trHeight w:val="510"/>
        </w:trPr>
        <w:tc>
          <w:tcPr>
            <w:tcW w:w="551" w:type="dxa"/>
            <w:tcBorders>
              <w:top w:val="nil"/>
              <w:left w:val="nil"/>
              <w:bottom w:val="nil"/>
              <w:right w:val="nil"/>
            </w:tcBorders>
            <w:shd w:val="clear" w:color="auto" w:fill="auto"/>
            <w:noWrap/>
            <w:hideMark/>
          </w:tcPr>
          <w:p w14:paraId="39BB2C7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467</w:t>
            </w:r>
          </w:p>
        </w:tc>
        <w:tc>
          <w:tcPr>
            <w:tcW w:w="6112" w:type="dxa"/>
            <w:tcBorders>
              <w:top w:val="nil"/>
              <w:left w:val="nil"/>
              <w:bottom w:val="nil"/>
              <w:right w:val="nil"/>
            </w:tcBorders>
            <w:shd w:val="clear" w:color="auto" w:fill="auto"/>
            <w:hideMark/>
          </w:tcPr>
          <w:p w14:paraId="5CA614A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Pre-immigration screening for pulmonary tuberculosis</w:t>
            </w:r>
          </w:p>
        </w:tc>
        <w:tc>
          <w:tcPr>
            <w:tcW w:w="850" w:type="dxa"/>
            <w:tcBorders>
              <w:top w:val="nil"/>
              <w:left w:val="nil"/>
              <w:bottom w:val="nil"/>
              <w:right w:val="nil"/>
            </w:tcBorders>
            <w:shd w:val="clear" w:color="auto" w:fill="auto"/>
            <w:noWrap/>
            <w:hideMark/>
          </w:tcPr>
          <w:p w14:paraId="6A72CC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512EF7F3" w14:textId="03C700A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11EB10A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C99B1F" w14:textId="77777777" w:rsidTr="00E50378">
        <w:trPr>
          <w:trHeight w:val="675"/>
        </w:trPr>
        <w:tc>
          <w:tcPr>
            <w:tcW w:w="551" w:type="dxa"/>
            <w:tcBorders>
              <w:top w:val="nil"/>
              <w:left w:val="nil"/>
              <w:bottom w:val="nil"/>
              <w:right w:val="nil"/>
            </w:tcBorders>
            <w:shd w:val="clear" w:color="auto" w:fill="auto"/>
            <w:noWrap/>
            <w:hideMark/>
          </w:tcPr>
          <w:p w14:paraId="1F6ECB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468</w:t>
            </w:r>
          </w:p>
        </w:tc>
        <w:tc>
          <w:tcPr>
            <w:tcW w:w="6112" w:type="dxa"/>
            <w:tcBorders>
              <w:top w:val="nil"/>
              <w:left w:val="nil"/>
              <w:bottom w:val="nil"/>
              <w:right w:val="nil"/>
            </w:tcBorders>
            <w:shd w:val="clear" w:color="auto" w:fill="auto"/>
            <w:hideMark/>
          </w:tcPr>
          <w:p w14:paraId="788EF6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Using treatment compliance to determine the under-notification of tuberculosis in a health region for the years 2007-2009</w:t>
            </w:r>
          </w:p>
        </w:tc>
        <w:tc>
          <w:tcPr>
            <w:tcW w:w="850" w:type="dxa"/>
            <w:tcBorders>
              <w:top w:val="nil"/>
              <w:left w:val="nil"/>
              <w:bottom w:val="nil"/>
              <w:right w:val="nil"/>
            </w:tcBorders>
            <w:shd w:val="clear" w:color="auto" w:fill="auto"/>
            <w:noWrap/>
            <w:hideMark/>
          </w:tcPr>
          <w:p w14:paraId="1F989B8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3C93CC2F" w14:textId="0471C2C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Yuguero O. </w:t>
            </w:r>
          </w:p>
        </w:tc>
        <w:tc>
          <w:tcPr>
            <w:tcW w:w="6237" w:type="dxa"/>
            <w:tcBorders>
              <w:top w:val="nil"/>
              <w:left w:val="nil"/>
              <w:bottom w:val="nil"/>
              <w:right w:val="nil"/>
            </w:tcBorders>
            <w:shd w:val="clear" w:color="auto" w:fill="auto"/>
            <w:hideMark/>
          </w:tcPr>
          <w:p w14:paraId="0D0CF2C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B6CC22" w14:textId="77777777" w:rsidTr="00E50378">
        <w:trPr>
          <w:trHeight w:val="660"/>
        </w:trPr>
        <w:tc>
          <w:tcPr>
            <w:tcW w:w="551" w:type="dxa"/>
            <w:tcBorders>
              <w:top w:val="nil"/>
              <w:left w:val="nil"/>
              <w:bottom w:val="nil"/>
              <w:right w:val="nil"/>
            </w:tcBorders>
            <w:shd w:val="clear" w:color="auto" w:fill="auto"/>
            <w:noWrap/>
            <w:hideMark/>
          </w:tcPr>
          <w:p w14:paraId="0550D9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469</w:t>
            </w:r>
          </w:p>
        </w:tc>
        <w:tc>
          <w:tcPr>
            <w:tcW w:w="6112" w:type="dxa"/>
            <w:tcBorders>
              <w:top w:val="nil"/>
              <w:left w:val="nil"/>
              <w:bottom w:val="nil"/>
              <w:right w:val="nil"/>
            </w:tcBorders>
            <w:shd w:val="clear" w:color="auto" w:fill="auto"/>
            <w:hideMark/>
          </w:tcPr>
          <w:p w14:paraId="09ABD9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for infectious diseases among unaccompanied minor refugees in Berlin, 2014-2015</w:t>
            </w:r>
          </w:p>
        </w:tc>
        <w:tc>
          <w:tcPr>
            <w:tcW w:w="850" w:type="dxa"/>
            <w:tcBorders>
              <w:top w:val="nil"/>
              <w:left w:val="nil"/>
              <w:bottom w:val="nil"/>
              <w:right w:val="nil"/>
            </w:tcBorders>
            <w:shd w:val="clear" w:color="auto" w:fill="auto"/>
            <w:noWrap/>
            <w:hideMark/>
          </w:tcPr>
          <w:p w14:paraId="20D133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49E4053" w14:textId="1B4AA65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Theuring S.</w:t>
            </w:r>
          </w:p>
        </w:tc>
        <w:tc>
          <w:tcPr>
            <w:tcW w:w="6237" w:type="dxa"/>
            <w:tcBorders>
              <w:top w:val="nil"/>
              <w:left w:val="nil"/>
              <w:bottom w:val="nil"/>
              <w:right w:val="nil"/>
            </w:tcBorders>
            <w:shd w:val="clear" w:color="auto" w:fill="auto"/>
            <w:hideMark/>
          </w:tcPr>
          <w:p w14:paraId="161661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AE10DFD" w14:textId="77777777" w:rsidTr="00E50378">
        <w:trPr>
          <w:trHeight w:val="735"/>
        </w:trPr>
        <w:tc>
          <w:tcPr>
            <w:tcW w:w="551" w:type="dxa"/>
            <w:tcBorders>
              <w:top w:val="nil"/>
              <w:left w:val="nil"/>
              <w:bottom w:val="nil"/>
              <w:right w:val="nil"/>
            </w:tcBorders>
            <w:shd w:val="clear" w:color="auto" w:fill="auto"/>
            <w:noWrap/>
            <w:hideMark/>
          </w:tcPr>
          <w:p w14:paraId="46C21F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470</w:t>
            </w:r>
          </w:p>
        </w:tc>
        <w:tc>
          <w:tcPr>
            <w:tcW w:w="6112" w:type="dxa"/>
            <w:tcBorders>
              <w:top w:val="nil"/>
              <w:left w:val="nil"/>
              <w:bottom w:val="nil"/>
              <w:right w:val="nil"/>
            </w:tcBorders>
            <w:shd w:val="clear" w:color="auto" w:fill="auto"/>
            <w:hideMark/>
          </w:tcPr>
          <w:p w14:paraId="204AC1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Syrian refugees crisis brings challenges to the health authorities in Europe: hepatitis A virus is a case in point</w:t>
            </w:r>
          </w:p>
        </w:tc>
        <w:tc>
          <w:tcPr>
            <w:tcW w:w="850" w:type="dxa"/>
            <w:tcBorders>
              <w:top w:val="nil"/>
              <w:left w:val="nil"/>
              <w:bottom w:val="nil"/>
              <w:right w:val="nil"/>
            </w:tcBorders>
            <w:shd w:val="clear" w:color="auto" w:fill="auto"/>
            <w:noWrap/>
            <w:hideMark/>
          </w:tcPr>
          <w:p w14:paraId="6EE3D2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50B3DFD" w14:textId="19DBFAC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Melhem N.</w:t>
            </w:r>
          </w:p>
        </w:tc>
        <w:tc>
          <w:tcPr>
            <w:tcW w:w="6237" w:type="dxa"/>
            <w:tcBorders>
              <w:top w:val="nil"/>
              <w:left w:val="nil"/>
              <w:bottom w:val="nil"/>
              <w:right w:val="nil"/>
            </w:tcBorders>
            <w:shd w:val="clear" w:color="auto" w:fill="auto"/>
            <w:hideMark/>
          </w:tcPr>
          <w:p w14:paraId="0B55EF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3F2660" w14:textId="77777777" w:rsidTr="00E50378">
        <w:trPr>
          <w:trHeight w:val="480"/>
        </w:trPr>
        <w:tc>
          <w:tcPr>
            <w:tcW w:w="551" w:type="dxa"/>
            <w:tcBorders>
              <w:top w:val="nil"/>
              <w:left w:val="nil"/>
              <w:bottom w:val="nil"/>
              <w:right w:val="nil"/>
            </w:tcBorders>
            <w:shd w:val="clear" w:color="auto" w:fill="auto"/>
            <w:noWrap/>
            <w:hideMark/>
          </w:tcPr>
          <w:p w14:paraId="26E28F0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471</w:t>
            </w:r>
          </w:p>
        </w:tc>
        <w:tc>
          <w:tcPr>
            <w:tcW w:w="6112" w:type="dxa"/>
            <w:tcBorders>
              <w:top w:val="nil"/>
              <w:left w:val="nil"/>
              <w:bottom w:val="nil"/>
              <w:right w:val="nil"/>
            </w:tcBorders>
            <w:shd w:val="clear" w:color="auto" w:fill="auto"/>
            <w:hideMark/>
          </w:tcPr>
          <w:p w14:paraId="5C9603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Case 275: Multiple hepatic hydatid cysts</w:t>
            </w:r>
          </w:p>
        </w:tc>
        <w:tc>
          <w:tcPr>
            <w:tcW w:w="850" w:type="dxa"/>
            <w:tcBorders>
              <w:top w:val="nil"/>
              <w:left w:val="nil"/>
              <w:bottom w:val="nil"/>
              <w:right w:val="nil"/>
            </w:tcBorders>
            <w:shd w:val="clear" w:color="auto" w:fill="auto"/>
            <w:noWrap/>
            <w:hideMark/>
          </w:tcPr>
          <w:p w14:paraId="02220C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F5286B7" w14:textId="272F527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Lyske J. </w:t>
            </w:r>
          </w:p>
        </w:tc>
        <w:tc>
          <w:tcPr>
            <w:tcW w:w="6237" w:type="dxa"/>
            <w:tcBorders>
              <w:top w:val="nil"/>
              <w:left w:val="nil"/>
              <w:bottom w:val="nil"/>
              <w:right w:val="nil"/>
            </w:tcBorders>
            <w:shd w:val="clear" w:color="auto" w:fill="auto"/>
            <w:hideMark/>
          </w:tcPr>
          <w:p w14:paraId="4C06FD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2862518" w14:textId="77777777" w:rsidTr="00E50378">
        <w:trPr>
          <w:trHeight w:val="945"/>
        </w:trPr>
        <w:tc>
          <w:tcPr>
            <w:tcW w:w="551" w:type="dxa"/>
            <w:tcBorders>
              <w:top w:val="nil"/>
              <w:left w:val="nil"/>
              <w:bottom w:val="nil"/>
              <w:right w:val="nil"/>
            </w:tcBorders>
            <w:shd w:val="clear" w:color="auto" w:fill="auto"/>
            <w:noWrap/>
            <w:hideMark/>
          </w:tcPr>
          <w:p w14:paraId="68AFF7C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472</w:t>
            </w:r>
          </w:p>
        </w:tc>
        <w:tc>
          <w:tcPr>
            <w:tcW w:w="6112" w:type="dxa"/>
            <w:tcBorders>
              <w:top w:val="nil"/>
              <w:left w:val="nil"/>
              <w:bottom w:val="nil"/>
              <w:right w:val="nil"/>
            </w:tcBorders>
            <w:shd w:val="clear" w:color="auto" w:fill="auto"/>
            <w:hideMark/>
          </w:tcPr>
          <w:p w14:paraId="41C0A0D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Retrospective Quarterly Cohort Monitoring for patients with Visceral Leishmaniasis in the Indian subcontinent: outcomes of a pilot project</w:t>
            </w:r>
          </w:p>
        </w:tc>
        <w:tc>
          <w:tcPr>
            <w:tcW w:w="850" w:type="dxa"/>
            <w:tcBorders>
              <w:top w:val="nil"/>
              <w:left w:val="nil"/>
              <w:bottom w:val="nil"/>
              <w:right w:val="nil"/>
            </w:tcBorders>
            <w:shd w:val="clear" w:color="auto" w:fill="auto"/>
            <w:noWrap/>
            <w:hideMark/>
          </w:tcPr>
          <w:p w14:paraId="15E86B3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06625E1" w14:textId="0597676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Ostyn</w:t>
            </w:r>
            <w:r w:rsidR="00535524">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B. </w:t>
            </w:r>
          </w:p>
        </w:tc>
        <w:tc>
          <w:tcPr>
            <w:tcW w:w="6237" w:type="dxa"/>
            <w:tcBorders>
              <w:top w:val="nil"/>
              <w:left w:val="nil"/>
              <w:bottom w:val="nil"/>
              <w:right w:val="nil"/>
            </w:tcBorders>
            <w:shd w:val="clear" w:color="auto" w:fill="auto"/>
            <w:hideMark/>
          </w:tcPr>
          <w:p w14:paraId="39C7D6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751E788" w14:textId="77777777" w:rsidTr="00E50378">
        <w:trPr>
          <w:trHeight w:val="660"/>
        </w:trPr>
        <w:tc>
          <w:tcPr>
            <w:tcW w:w="551" w:type="dxa"/>
            <w:tcBorders>
              <w:top w:val="nil"/>
              <w:left w:val="nil"/>
              <w:bottom w:val="nil"/>
              <w:right w:val="nil"/>
            </w:tcBorders>
            <w:shd w:val="clear" w:color="auto" w:fill="auto"/>
            <w:noWrap/>
            <w:hideMark/>
          </w:tcPr>
          <w:p w14:paraId="2F49DD0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473</w:t>
            </w:r>
          </w:p>
        </w:tc>
        <w:tc>
          <w:tcPr>
            <w:tcW w:w="6112" w:type="dxa"/>
            <w:tcBorders>
              <w:top w:val="nil"/>
              <w:left w:val="nil"/>
              <w:bottom w:val="nil"/>
              <w:right w:val="nil"/>
            </w:tcBorders>
            <w:shd w:val="clear" w:color="auto" w:fill="auto"/>
            <w:hideMark/>
          </w:tcPr>
          <w:p w14:paraId="3FB1A1D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and ethnic distribution of multidrug-resistant tuberculosis in southern Israel, 1992-1997: the impact of immigration</w:t>
            </w:r>
          </w:p>
        </w:tc>
        <w:tc>
          <w:tcPr>
            <w:tcW w:w="850" w:type="dxa"/>
            <w:tcBorders>
              <w:top w:val="nil"/>
              <w:left w:val="nil"/>
              <w:bottom w:val="nil"/>
              <w:right w:val="nil"/>
            </w:tcBorders>
            <w:shd w:val="clear" w:color="auto" w:fill="auto"/>
            <w:noWrap/>
            <w:hideMark/>
          </w:tcPr>
          <w:p w14:paraId="1C9BCEA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205423C1" w14:textId="4B031F5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Gilad J. </w:t>
            </w:r>
          </w:p>
        </w:tc>
        <w:tc>
          <w:tcPr>
            <w:tcW w:w="6237" w:type="dxa"/>
            <w:tcBorders>
              <w:top w:val="nil"/>
              <w:left w:val="nil"/>
              <w:bottom w:val="nil"/>
              <w:right w:val="nil"/>
            </w:tcBorders>
            <w:shd w:val="clear" w:color="auto" w:fill="auto"/>
            <w:hideMark/>
          </w:tcPr>
          <w:p w14:paraId="56EC6E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6F5016A" w14:textId="77777777" w:rsidTr="00E50378">
        <w:trPr>
          <w:trHeight w:val="645"/>
        </w:trPr>
        <w:tc>
          <w:tcPr>
            <w:tcW w:w="551" w:type="dxa"/>
            <w:tcBorders>
              <w:top w:val="nil"/>
              <w:left w:val="nil"/>
              <w:bottom w:val="nil"/>
              <w:right w:val="nil"/>
            </w:tcBorders>
            <w:shd w:val="clear" w:color="auto" w:fill="auto"/>
            <w:noWrap/>
            <w:hideMark/>
          </w:tcPr>
          <w:p w14:paraId="2C2C23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474</w:t>
            </w:r>
          </w:p>
        </w:tc>
        <w:tc>
          <w:tcPr>
            <w:tcW w:w="6112" w:type="dxa"/>
            <w:tcBorders>
              <w:top w:val="nil"/>
              <w:left w:val="nil"/>
              <w:bottom w:val="nil"/>
              <w:right w:val="nil"/>
            </w:tcBorders>
            <w:shd w:val="clear" w:color="auto" w:fill="auto"/>
            <w:hideMark/>
          </w:tcPr>
          <w:p w14:paraId="346534D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Migrantsâ€™ health in Iran from the perspective of social justice: A systematic literature review</w:t>
            </w:r>
          </w:p>
        </w:tc>
        <w:tc>
          <w:tcPr>
            <w:tcW w:w="850" w:type="dxa"/>
            <w:tcBorders>
              <w:top w:val="nil"/>
              <w:left w:val="nil"/>
              <w:bottom w:val="nil"/>
              <w:right w:val="nil"/>
            </w:tcBorders>
            <w:shd w:val="clear" w:color="auto" w:fill="auto"/>
            <w:noWrap/>
            <w:hideMark/>
          </w:tcPr>
          <w:p w14:paraId="29A870F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E01DC24" w14:textId="51D538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Shamsi Gooshki E. </w:t>
            </w:r>
          </w:p>
        </w:tc>
        <w:tc>
          <w:tcPr>
            <w:tcW w:w="6237" w:type="dxa"/>
            <w:tcBorders>
              <w:top w:val="nil"/>
              <w:left w:val="nil"/>
              <w:bottom w:val="nil"/>
              <w:right w:val="nil"/>
            </w:tcBorders>
            <w:shd w:val="clear" w:color="auto" w:fill="auto"/>
            <w:hideMark/>
          </w:tcPr>
          <w:p w14:paraId="68671D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F8D5BFD" w14:textId="77777777" w:rsidTr="00E50378">
        <w:trPr>
          <w:trHeight w:val="420"/>
        </w:trPr>
        <w:tc>
          <w:tcPr>
            <w:tcW w:w="551" w:type="dxa"/>
            <w:tcBorders>
              <w:top w:val="nil"/>
              <w:left w:val="nil"/>
              <w:bottom w:val="nil"/>
              <w:right w:val="nil"/>
            </w:tcBorders>
            <w:shd w:val="clear" w:color="auto" w:fill="auto"/>
            <w:noWrap/>
            <w:hideMark/>
          </w:tcPr>
          <w:p w14:paraId="10442F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475</w:t>
            </w:r>
          </w:p>
        </w:tc>
        <w:tc>
          <w:tcPr>
            <w:tcW w:w="6112" w:type="dxa"/>
            <w:tcBorders>
              <w:top w:val="nil"/>
              <w:left w:val="nil"/>
              <w:bottom w:val="nil"/>
              <w:right w:val="nil"/>
            </w:tcBorders>
            <w:shd w:val="clear" w:color="auto" w:fill="auto"/>
            <w:hideMark/>
          </w:tcPr>
          <w:p w14:paraId="22D777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and migration: a review</w:t>
            </w:r>
          </w:p>
        </w:tc>
        <w:tc>
          <w:tcPr>
            <w:tcW w:w="850" w:type="dxa"/>
            <w:tcBorders>
              <w:top w:val="nil"/>
              <w:left w:val="nil"/>
              <w:bottom w:val="nil"/>
              <w:right w:val="nil"/>
            </w:tcBorders>
            <w:shd w:val="clear" w:color="auto" w:fill="auto"/>
            <w:noWrap/>
            <w:hideMark/>
          </w:tcPr>
          <w:p w14:paraId="3F015AB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2020DC0" w14:textId="50B3176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Kronfol</w:t>
            </w:r>
            <w:r w:rsidR="00FD6537">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N. M. </w:t>
            </w:r>
          </w:p>
        </w:tc>
        <w:tc>
          <w:tcPr>
            <w:tcW w:w="6237" w:type="dxa"/>
            <w:tcBorders>
              <w:top w:val="nil"/>
              <w:left w:val="nil"/>
              <w:bottom w:val="nil"/>
              <w:right w:val="nil"/>
            </w:tcBorders>
            <w:shd w:val="clear" w:color="auto" w:fill="auto"/>
            <w:hideMark/>
          </w:tcPr>
          <w:p w14:paraId="13D64E7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517DA2D" w14:textId="77777777" w:rsidTr="00E50378">
        <w:trPr>
          <w:trHeight w:val="735"/>
        </w:trPr>
        <w:tc>
          <w:tcPr>
            <w:tcW w:w="551" w:type="dxa"/>
            <w:tcBorders>
              <w:top w:val="nil"/>
              <w:left w:val="nil"/>
              <w:bottom w:val="nil"/>
              <w:right w:val="nil"/>
            </w:tcBorders>
            <w:shd w:val="clear" w:color="auto" w:fill="auto"/>
            <w:noWrap/>
            <w:hideMark/>
          </w:tcPr>
          <w:p w14:paraId="0D0EBF3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476</w:t>
            </w:r>
          </w:p>
        </w:tc>
        <w:tc>
          <w:tcPr>
            <w:tcW w:w="6112" w:type="dxa"/>
            <w:tcBorders>
              <w:top w:val="nil"/>
              <w:left w:val="nil"/>
              <w:bottom w:val="nil"/>
              <w:right w:val="nil"/>
            </w:tcBorders>
            <w:shd w:val="clear" w:color="auto" w:fill="auto"/>
            <w:hideMark/>
          </w:tcPr>
          <w:p w14:paraId="09C9A3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 management of concurrent diabetes and tuberculosis and the implications for patient services</w:t>
            </w:r>
          </w:p>
        </w:tc>
        <w:tc>
          <w:tcPr>
            <w:tcW w:w="850" w:type="dxa"/>
            <w:tcBorders>
              <w:top w:val="nil"/>
              <w:left w:val="nil"/>
              <w:bottom w:val="nil"/>
              <w:right w:val="nil"/>
            </w:tcBorders>
            <w:shd w:val="clear" w:color="auto" w:fill="auto"/>
            <w:noWrap/>
            <w:hideMark/>
          </w:tcPr>
          <w:p w14:paraId="1785D02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38F946F" w14:textId="2730D6C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Riza A. L.</w:t>
            </w:r>
          </w:p>
        </w:tc>
        <w:tc>
          <w:tcPr>
            <w:tcW w:w="6237" w:type="dxa"/>
            <w:tcBorders>
              <w:top w:val="nil"/>
              <w:left w:val="nil"/>
              <w:bottom w:val="nil"/>
              <w:right w:val="nil"/>
            </w:tcBorders>
            <w:shd w:val="clear" w:color="auto" w:fill="auto"/>
            <w:hideMark/>
          </w:tcPr>
          <w:p w14:paraId="363E0A2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DFEB17E" w14:textId="77777777" w:rsidTr="00E50378">
        <w:trPr>
          <w:trHeight w:val="645"/>
        </w:trPr>
        <w:tc>
          <w:tcPr>
            <w:tcW w:w="551" w:type="dxa"/>
            <w:tcBorders>
              <w:top w:val="nil"/>
              <w:left w:val="nil"/>
              <w:bottom w:val="nil"/>
              <w:right w:val="nil"/>
            </w:tcBorders>
            <w:shd w:val="clear" w:color="auto" w:fill="auto"/>
            <w:noWrap/>
            <w:hideMark/>
          </w:tcPr>
          <w:p w14:paraId="7F19B4A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477</w:t>
            </w:r>
          </w:p>
        </w:tc>
        <w:tc>
          <w:tcPr>
            <w:tcW w:w="6112" w:type="dxa"/>
            <w:tcBorders>
              <w:top w:val="nil"/>
              <w:left w:val="nil"/>
              <w:bottom w:val="nil"/>
              <w:right w:val="nil"/>
            </w:tcBorders>
            <w:shd w:val="clear" w:color="auto" w:fill="auto"/>
            <w:hideMark/>
          </w:tcPr>
          <w:p w14:paraId="18356A3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Inherited disorders of the IL-12-IFN-gamma axis in patients with disseminated BCG infection</w:t>
            </w:r>
          </w:p>
        </w:tc>
        <w:tc>
          <w:tcPr>
            <w:tcW w:w="850" w:type="dxa"/>
            <w:tcBorders>
              <w:top w:val="nil"/>
              <w:left w:val="nil"/>
              <w:bottom w:val="nil"/>
              <w:right w:val="nil"/>
            </w:tcBorders>
            <w:shd w:val="clear" w:color="auto" w:fill="auto"/>
            <w:noWrap/>
            <w:hideMark/>
          </w:tcPr>
          <w:p w14:paraId="543906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2AA8A437" w14:textId="17AD116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Mansouri D.</w:t>
            </w:r>
          </w:p>
        </w:tc>
        <w:tc>
          <w:tcPr>
            <w:tcW w:w="6237" w:type="dxa"/>
            <w:tcBorders>
              <w:top w:val="nil"/>
              <w:left w:val="nil"/>
              <w:bottom w:val="nil"/>
              <w:right w:val="nil"/>
            </w:tcBorders>
            <w:shd w:val="clear" w:color="auto" w:fill="auto"/>
            <w:hideMark/>
          </w:tcPr>
          <w:p w14:paraId="22B0A6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F0A5613" w14:textId="77777777" w:rsidTr="00E50378">
        <w:trPr>
          <w:trHeight w:val="405"/>
        </w:trPr>
        <w:tc>
          <w:tcPr>
            <w:tcW w:w="551" w:type="dxa"/>
            <w:tcBorders>
              <w:top w:val="nil"/>
              <w:left w:val="nil"/>
              <w:bottom w:val="nil"/>
              <w:right w:val="nil"/>
            </w:tcBorders>
            <w:shd w:val="clear" w:color="auto" w:fill="auto"/>
            <w:noWrap/>
            <w:hideMark/>
          </w:tcPr>
          <w:p w14:paraId="5EEC31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478</w:t>
            </w:r>
          </w:p>
        </w:tc>
        <w:tc>
          <w:tcPr>
            <w:tcW w:w="6112" w:type="dxa"/>
            <w:tcBorders>
              <w:top w:val="nil"/>
              <w:left w:val="nil"/>
              <w:bottom w:val="nil"/>
              <w:right w:val="nil"/>
            </w:tcBorders>
            <w:shd w:val="clear" w:color="auto" w:fill="auto"/>
            <w:hideMark/>
          </w:tcPr>
          <w:p w14:paraId="2645F9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Respiratory disorders in the Middle East: a review</w:t>
            </w:r>
          </w:p>
        </w:tc>
        <w:tc>
          <w:tcPr>
            <w:tcW w:w="850" w:type="dxa"/>
            <w:tcBorders>
              <w:top w:val="nil"/>
              <w:left w:val="nil"/>
              <w:bottom w:val="nil"/>
              <w:right w:val="nil"/>
            </w:tcBorders>
            <w:shd w:val="clear" w:color="auto" w:fill="auto"/>
            <w:noWrap/>
            <w:hideMark/>
          </w:tcPr>
          <w:p w14:paraId="657D6CA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17BE687D" w14:textId="52D722D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Waness A.</w:t>
            </w:r>
          </w:p>
        </w:tc>
        <w:tc>
          <w:tcPr>
            <w:tcW w:w="6237" w:type="dxa"/>
            <w:tcBorders>
              <w:top w:val="nil"/>
              <w:left w:val="nil"/>
              <w:bottom w:val="nil"/>
              <w:right w:val="nil"/>
            </w:tcBorders>
            <w:shd w:val="clear" w:color="auto" w:fill="auto"/>
            <w:hideMark/>
          </w:tcPr>
          <w:p w14:paraId="7EBB35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3E2403A9" w14:textId="77777777" w:rsidTr="00E50378">
        <w:trPr>
          <w:trHeight w:val="645"/>
        </w:trPr>
        <w:tc>
          <w:tcPr>
            <w:tcW w:w="551" w:type="dxa"/>
            <w:tcBorders>
              <w:top w:val="nil"/>
              <w:left w:val="nil"/>
              <w:bottom w:val="nil"/>
              <w:right w:val="nil"/>
            </w:tcBorders>
            <w:shd w:val="clear" w:color="auto" w:fill="auto"/>
            <w:noWrap/>
            <w:hideMark/>
          </w:tcPr>
          <w:p w14:paraId="7A9507D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479</w:t>
            </w:r>
          </w:p>
        </w:tc>
        <w:tc>
          <w:tcPr>
            <w:tcW w:w="6112" w:type="dxa"/>
            <w:tcBorders>
              <w:top w:val="nil"/>
              <w:left w:val="nil"/>
              <w:bottom w:val="nil"/>
              <w:right w:val="nil"/>
            </w:tcBorders>
            <w:shd w:val="clear" w:color="auto" w:fill="auto"/>
            <w:hideMark/>
          </w:tcPr>
          <w:p w14:paraId="4259D2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tuberculosis among Afghan immigrants in Fars province, southern Islamic Republic of Iran</w:t>
            </w:r>
          </w:p>
        </w:tc>
        <w:tc>
          <w:tcPr>
            <w:tcW w:w="850" w:type="dxa"/>
            <w:tcBorders>
              <w:top w:val="nil"/>
              <w:left w:val="nil"/>
              <w:bottom w:val="nil"/>
              <w:right w:val="nil"/>
            </w:tcBorders>
            <w:shd w:val="clear" w:color="auto" w:fill="auto"/>
            <w:noWrap/>
            <w:hideMark/>
          </w:tcPr>
          <w:p w14:paraId="0AFE1E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51DE2786" w14:textId="2260620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Kadivar M. R. </w:t>
            </w:r>
          </w:p>
        </w:tc>
        <w:tc>
          <w:tcPr>
            <w:tcW w:w="6237" w:type="dxa"/>
            <w:tcBorders>
              <w:top w:val="nil"/>
              <w:left w:val="nil"/>
              <w:bottom w:val="nil"/>
              <w:right w:val="nil"/>
            </w:tcBorders>
            <w:shd w:val="clear" w:color="auto" w:fill="auto"/>
            <w:hideMark/>
          </w:tcPr>
          <w:p w14:paraId="529F23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391D404" w14:textId="77777777" w:rsidTr="00E50378">
        <w:trPr>
          <w:trHeight w:val="675"/>
        </w:trPr>
        <w:tc>
          <w:tcPr>
            <w:tcW w:w="551" w:type="dxa"/>
            <w:tcBorders>
              <w:top w:val="nil"/>
              <w:left w:val="nil"/>
              <w:bottom w:val="nil"/>
              <w:right w:val="nil"/>
            </w:tcBorders>
            <w:shd w:val="clear" w:color="auto" w:fill="auto"/>
            <w:noWrap/>
            <w:hideMark/>
          </w:tcPr>
          <w:p w14:paraId="06AD34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480</w:t>
            </w:r>
          </w:p>
        </w:tc>
        <w:tc>
          <w:tcPr>
            <w:tcW w:w="6112" w:type="dxa"/>
            <w:tcBorders>
              <w:top w:val="nil"/>
              <w:left w:val="nil"/>
              <w:bottom w:val="nil"/>
              <w:right w:val="nil"/>
            </w:tcBorders>
            <w:shd w:val="clear" w:color="auto" w:fill="auto"/>
            <w:hideMark/>
          </w:tcPr>
          <w:p w14:paraId="3DC99E5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a comprehensive programme for drug-resistant tuberculosis in China</w:t>
            </w:r>
          </w:p>
        </w:tc>
        <w:tc>
          <w:tcPr>
            <w:tcW w:w="850" w:type="dxa"/>
            <w:tcBorders>
              <w:top w:val="nil"/>
              <w:left w:val="nil"/>
              <w:bottom w:val="nil"/>
              <w:right w:val="nil"/>
            </w:tcBorders>
            <w:shd w:val="clear" w:color="auto" w:fill="auto"/>
            <w:noWrap/>
            <w:hideMark/>
          </w:tcPr>
          <w:p w14:paraId="7ACD62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34514699" w14:textId="669E85A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Fitzpatrick C.</w:t>
            </w:r>
          </w:p>
        </w:tc>
        <w:tc>
          <w:tcPr>
            <w:tcW w:w="6237" w:type="dxa"/>
            <w:tcBorders>
              <w:top w:val="nil"/>
              <w:left w:val="nil"/>
              <w:bottom w:val="nil"/>
              <w:right w:val="nil"/>
            </w:tcBorders>
            <w:shd w:val="clear" w:color="auto" w:fill="auto"/>
            <w:hideMark/>
          </w:tcPr>
          <w:p w14:paraId="2D0E2A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4045207" w14:textId="77777777" w:rsidTr="00E50378">
        <w:trPr>
          <w:trHeight w:val="630"/>
        </w:trPr>
        <w:tc>
          <w:tcPr>
            <w:tcW w:w="551" w:type="dxa"/>
            <w:tcBorders>
              <w:top w:val="nil"/>
              <w:left w:val="nil"/>
              <w:bottom w:val="nil"/>
              <w:right w:val="nil"/>
            </w:tcBorders>
            <w:shd w:val="clear" w:color="auto" w:fill="auto"/>
            <w:noWrap/>
            <w:hideMark/>
          </w:tcPr>
          <w:p w14:paraId="5C7F51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481</w:t>
            </w:r>
          </w:p>
        </w:tc>
        <w:tc>
          <w:tcPr>
            <w:tcW w:w="6112" w:type="dxa"/>
            <w:tcBorders>
              <w:top w:val="nil"/>
              <w:left w:val="nil"/>
              <w:bottom w:val="nil"/>
              <w:right w:val="nil"/>
            </w:tcBorders>
            <w:shd w:val="clear" w:color="auto" w:fill="auto"/>
            <w:hideMark/>
          </w:tcPr>
          <w:p w14:paraId="1B78CA5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Long-term risk of tuberculosis among migrants according to migrant status: A cohort study</w:t>
            </w:r>
          </w:p>
        </w:tc>
        <w:tc>
          <w:tcPr>
            <w:tcW w:w="850" w:type="dxa"/>
            <w:tcBorders>
              <w:top w:val="nil"/>
              <w:left w:val="nil"/>
              <w:bottom w:val="nil"/>
              <w:right w:val="nil"/>
            </w:tcBorders>
            <w:shd w:val="clear" w:color="auto" w:fill="auto"/>
            <w:noWrap/>
            <w:hideMark/>
          </w:tcPr>
          <w:p w14:paraId="03F698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63A2317" w14:textId="54FBFE5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Kristensen</w:t>
            </w:r>
            <w:r w:rsidR="00755D43">
              <w:rPr>
                <w:rFonts w:ascii="Calibri" w:eastAsia="Times New Roman" w:hAnsi="Calibri" w:cs="Calibri"/>
                <w:color w:val="000000"/>
                <w:kern w:val="0"/>
                <w:lang w:val="fr-FR"/>
                <w14:ligatures w14:val="none"/>
              </w:rPr>
              <w:t xml:space="preserve"> L.</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1F60EA2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96E4232" w14:textId="77777777" w:rsidTr="00E50378">
        <w:trPr>
          <w:trHeight w:val="630"/>
        </w:trPr>
        <w:tc>
          <w:tcPr>
            <w:tcW w:w="551" w:type="dxa"/>
            <w:tcBorders>
              <w:top w:val="nil"/>
              <w:left w:val="nil"/>
              <w:bottom w:val="nil"/>
              <w:right w:val="nil"/>
            </w:tcBorders>
            <w:shd w:val="clear" w:color="auto" w:fill="auto"/>
            <w:noWrap/>
            <w:hideMark/>
          </w:tcPr>
          <w:p w14:paraId="14CBD1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482</w:t>
            </w:r>
          </w:p>
        </w:tc>
        <w:tc>
          <w:tcPr>
            <w:tcW w:w="6112" w:type="dxa"/>
            <w:tcBorders>
              <w:top w:val="nil"/>
              <w:left w:val="nil"/>
              <w:bottom w:val="nil"/>
              <w:right w:val="nil"/>
            </w:tcBorders>
            <w:shd w:val="clear" w:color="auto" w:fill="auto"/>
            <w:hideMark/>
          </w:tcPr>
          <w:p w14:paraId="6A36B7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Survey of tuberculin skin test positivity among Israeli pediatric hospital workers</w:t>
            </w:r>
          </w:p>
        </w:tc>
        <w:tc>
          <w:tcPr>
            <w:tcW w:w="850" w:type="dxa"/>
            <w:tcBorders>
              <w:top w:val="nil"/>
              <w:left w:val="nil"/>
              <w:bottom w:val="nil"/>
              <w:right w:val="nil"/>
            </w:tcBorders>
            <w:shd w:val="clear" w:color="auto" w:fill="auto"/>
            <w:noWrap/>
            <w:hideMark/>
          </w:tcPr>
          <w:p w14:paraId="50380B4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1115578C" w14:textId="6259F67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Finkelstein Y. </w:t>
            </w:r>
          </w:p>
        </w:tc>
        <w:tc>
          <w:tcPr>
            <w:tcW w:w="6237" w:type="dxa"/>
            <w:tcBorders>
              <w:top w:val="nil"/>
              <w:left w:val="nil"/>
              <w:bottom w:val="nil"/>
              <w:right w:val="nil"/>
            </w:tcBorders>
            <w:shd w:val="clear" w:color="auto" w:fill="auto"/>
            <w:hideMark/>
          </w:tcPr>
          <w:p w14:paraId="7ACC448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7B7016" w14:textId="77777777" w:rsidTr="00E50378">
        <w:trPr>
          <w:trHeight w:val="600"/>
        </w:trPr>
        <w:tc>
          <w:tcPr>
            <w:tcW w:w="551" w:type="dxa"/>
            <w:tcBorders>
              <w:top w:val="nil"/>
              <w:left w:val="nil"/>
              <w:bottom w:val="nil"/>
              <w:right w:val="nil"/>
            </w:tcBorders>
            <w:shd w:val="clear" w:color="auto" w:fill="auto"/>
            <w:noWrap/>
            <w:hideMark/>
          </w:tcPr>
          <w:p w14:paraId="65EE268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483</w:t>
            </w:r>
          </w:p>
        </w:tc>
        <w:tc>
          <w:tcPr>
            <w:tcW w:w="6112" w:type="dxa"/>
            <w:tcBorders>
              <w:top w:val="nil"/>
              <w:left w:val="nil"/>
              <w:bottom w:val="nil"/>
              <w:right w:val="nil"/>
            </w:tcBorders>
            <w:shd w:val="clear" w:color="auto" w:fill="auto"/>
            <w:hideMark/>
          </w:tcPr>
          <w:p w14:paraId="7C498D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 of nurse-managed latent tuberculous infection treatment among hard-to-reach immigrants in Israel</w:t>
            </w:r>
          </w:p>
        </w:tc>
        <w:tc>
          <w:tcPr>
            <w:tcW w:w="850" w:type="dxa"/>
            <w:tcBorders>
              <w:top w:val="nil"/>
              <w:left w:val="nil"/>
              <w:bottom w:val="nil"/>
              <w:right w:val="nil"/>
            </w:tcBorders>
            <w:shd w:val="clear" w:color="auto" w:fill="auto"/>
            <w:noWrap/>
            <w:hideMark/>
          </w:tcPr>
          <w:p w14:paraId="2CB4C4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DD2E817" w14:textId="30506A4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Bishara H.</w:t>
            </w:r>
          </w:p>
        </w:tc>
        <w:tc>
          <w:tcPr>
            <w:tcW w:w="6237" w:type="dxa"/>
            <w:tcBorders>
              <w:top w:val="nil"/>
              <w:left w:val="nil"/>
              <w:bottom w:val="nil"/>
              <w:right w:val="nil"/>
            </w:tcBorders>
            <w:shd w:val="clear" w:color="auto" w:fill="auto"/>
            <w:hideMark/>
          </w:tcPr>
          <w:p w14:paraId="0F1E965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2F45A6E" w14:textId="77777777" w:rsidTr="00E50378">
        <w:trPr>
          <w:trHeight w:val="990"/>
        </w:trPr>
        <w:tc>
          <w:tcPr>
            <w:tcW w:w="551" w:type="dxa"/>
            <w:tcBorders>
              <w:top w:val="nil"/>
              <w:left w:val="nil"/>
              <w:bottom w:val="nil"/>
              <w:right w:val="nil"/>
            </w:tcBorders>
            <w:shd w:val="clear" w:color="auto" w:fill="auto"/>
            <w:noWrap/>
            <w:hideMark/>
          </w:tcPr>
          <w:p w14:paraId="5187D0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484</w:t>
            </w:r>
          </w:p>
        </w:tc>
        <w:tc>
          <w:tcPr>
            <w:tcW w:w="6112" w:type="dxa"/>
            <w:tcBorders>
              <w:top w:val="nil"/>
              <w:left w:val="nil"/>
              <w:bottom w:val="nil"/>
              <w:right w:val="nil"/>
            </w:tcBorders>
            <w:shd w:val="clear" w:color="auto" w:fill="auto"/>
            <w:hideMark/>
          </w:tcPr>
          <w:p w14:paraId="626846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Corrections: Post-migration follow-up of migrants at risk of tuberculosis (The Lancet Infectious Diseases (2017) 17(7) (692) (S1473309917303298) (10.1016/S1473-3099(17)30329-8))</w:t>
            </w:r>
          </w:p>
        </w:tc>
        <w:tc>
          <w:tcPr>
            <w:tcW w:w="850" w:type="dxa"/>
            <w:tcBorders>
              <w:top w:val="nil"/>
              <w:left w:val="nil"/>
              <w:bottom w:val="nil"/>
              <w:right w:val="nil"/>
            </w:tcBorders>
            <w:shd w:val="clear" w:color="auto" w:fill="auto"/>
            <w:noWrap/>
            <w:hideMark/>
          </w:tcPr>
          <w:p w14:paraId="5563CF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111739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p>
        </w:tc>
        <w:tc>
          <w:tcPr>
            <w:tcW w:w="6237" w:type="dxa"/>
            <w:tcBorders>
              <w:top w:val="nil"/>
              <w:left w:val="nil"/>
              <w:bottom w:val="nil"/>
              <w:right w:val="nil"/>
            </w:tcBorders>
            <w:shd w:val="clear" w:color="auto" w:fill="auto"/>
            <w:hideMark/>
          </w:tcPr>
          <w:p w14:paraId="458BE59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D9FD4D2" w14:textId="77777777" w:rsidTr="00E50378">
        <w:trPr>
          <w:trHeight w:val="645"/>
        </w:trPr>
        <w:tc>
          <w:tcPr>
            <w:tcW w:w="551" w:type="dxa"/>
            <w:tcBorders>
              <w:top w:val="nil"/>
              <w:left w:val="nil"/>
              <w:bottom w:val="nil"/>
              <w:right w:val="nil"/>
            </w:tcBorders>
            <w:shd w:val="clear" w:color="auto" w:fill="auto"/>
            <w:noWrap/>
            <w:hideMark/>
          </w:tcPr>
          <w:p w14:paraId="133DEF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485</w:t>
            </w:r>
          </w:p>
        </w:tc>
        <w:tc>
          <w:tcPr>
            <w:tcW w:w="6112" w:type="dxa"/>
            <w:tcBorders>
              <w:top w:val="nil"/>
              <w:left w:val="nil"/>
              <w:bottom w:val="nil"/>
              <w:right w:val="nil"/>
            </w:tcBorders>
            <w:shd w:val="clear" w:color="auto" w:fill="auto"/>
            <w:hideMark/>
          </w:tcPr>
          <w:p w14:paraId="4A235EA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newly arrived asylum seekers: A prospective 12 month surveillance study at Friedland, Germany</w:t>
            </w:r>
          </w:p>
        </w:tc>
        <w:tc>
          <w:tcPr>
            <w:tcW w:w="850" w:type="dxa"/>
            <w:tcBorders>
              <w:top w:val="nil"/>
              <w:left w:val="nil"/>
              <w:bottom w:val="nil"/>
              <w:right w:val="nil"/>
            </w:tcBorders>
            <w:shd w:val="clear" w:color="auto" w:fill="auto"/>
            <w:noWrap/>
            <w:hideMark/>
          </w:tcPr>
          <w:p w14:paraId="49F33E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3C1F985" w14:textId="1808F63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Meier V. </w:t>
            </w:r>
          </w:p>
        </w:tc>
        <w:tc>
          <w:tcPr>
            <w:tcW w:w="6237" w:type="dxa"/>
            <w:tcBorders>
              <w:top w:val="nil"/>
              <w:left w:val="nil"/>
              <w:bottom w:val="nil"/>
              <w:right w:val="nil"/>
            </w:tcBorders>
            <w:shd w:val="clear" w:color="auto" w:fill="auto"/>
            <w:hideMark/>
          </w:tcPr>
          <w:p w14:paraId="138E1A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A402423" w14:textId="77777777" w:rsidTr="00E50378">
        <w:trPr>
          <w:trHeight w:val="615"/>
        </w:trPr>
        <w:tc>
          <w:tcPr>
            <w:tcW w:w="551" w:type="dxa"/>
            <w:tcBorders>
              <w:top w:val="nil"/>
              <w:left w:val="nil"/>
              <w:bottom w:val="nil"/>
              <w:right w:val="nil"/>
            </w:tcBorders>
            <w:shd w:val="clear" w:color="auto" w:fill="auto"/>
            <w:noWrap/>
            <w:hideMark/>
          </w:tcPr>
          <w:p w14:paraId="07B469B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486</w:t>
            </w:r>
          </w:p>
        </w:tc>
        <w:tc>
          <w:tcPr>
            <w:tcW w:w="6112" w:type="dxa"/>
            <w:tcBorders>
              <w:top w:val="nil"/>
              <w:left w:val="nil"/>
              <w:bottom w:val="nil"/>
              <w:right w:val="nil"/>
            </w:tcBorders>
            <w:shd w:val="clear" w:color="auto" w:fill="auto"/>
            <w:hideMark/>
          </w:tcPr>
          <w:p w14:paraId="2F473F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Mortality of tuberculosis patients during treatment in Israel, 2000-2010</w:t>
            </w:r>
          </w:p>
        </w:tc>
        <w:tc>
          <w:tcPr>
            <w:tcW w:w="850" w:type="dxa"/>
            <w:tcBorders>
              <w:top w:val="nil"/>
              <w:left w:val="nil"/>
              <w:bottom w:val="nil"/>
              <w:right w:val="nil"/>
            </w:tcBorders>
            <w:shd w:val="clear" w:color="auto" w:fill="auto"/>
            <w:noWrap/>
            <w:hideMark/>
          </w:tcPr>
          <w:p w14:paraId="5B6B7F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5FD772B" w14:textId="43F47FB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Shuldiner J.</w:t>
            </w:r>
          </w:p>
        </w:tc>
        <w:tc>
          <w:tcPr>
            <w:tcW w:w="6237" w:type="dxa"/>
            <w:tcBorders>
              <w:top w:val="nil"/>
              <w:left w:val="nil"/>
              <w:bottom w:val="nil"/>
              <w:right w:val="nil"/>
            </w:tcBorders>
            <w:shd w:val="clear" w:color="auto" w:fill="auto"/>
            <w:hideMark/>
          </w:tcPr>
          <w:p w14:paraId="27D179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723996D" w14:textId="77777777" w:rsidTr="00E50378">
        <w:trPr>
          <w:trHeight w:val="1470"/>
        </w:trPr>
        <w:tc>
          <w:tcPr>
            <w:tcW w:w="551" w:type="dxa"/>
            <w:tcBorders>
              <w:top w:val="nil"/>
              <w:left w:val="nil"/>
              <w:bottom w:val="nil"/>
              <w:right w:val="nil"/>
            </w:tcBorders>
            <w:shd w:val="clear" w:color="auto" w:fill="auto"/>
            <w:noWrap/>
            <w:hideMark/>
          </w:tcPr>
          <w:p w14:paraId="79B729C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487</w:t>
            </w:r>
          </w:p>
        </w:tc>
        <w:tc>
          <w:tcPr>
            <w:tcW w:w="6112" w:type="dxa"/>
            <w:tcBorders>
              <w:top w:val="nil"/>
              <w:left w:val="nil"/>
              <w:bottom w:val="nil"/>
              <w:right w:val="nil"/>
            </w:tcBorders>
            <w:shd w:val="clear" w:color="auto" w:fill="auto"/>
            <w:hideMark/>
          </w:tcPr>
          <w:p w14:paraId="02CABA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Expanding the epidemiologic profile: risk factors for active tuberculosis in people immigrating to Ontario</w:t>
            </w:r>
          </w:p>
        </w:tc>
        <w:tc>
          <w:tcPr>
            <w:tcW w:w="850" w:type="dxa"/>
            <w:tcBorders>
              <w:top w:val="nil"/>
              <w:left w:val="nil"/>
              <w:bottom w:val="nil"/>
              <w:right w:val="nil"/>
            </w:tcBorders>
            <w:shd w:val="clear" w:color="auto" w:fill="auto"/>
            <w:noWrap/>
            <w:hideMark/>
          </w:tcPr>
          <w:p w14:paraId="3650107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389552BF" w14:textId="15D5604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Wobeser W.</w:t>
            </w:r>
          </w:p>
        </w:tc>
        <w:tc>
          <w:tcPr>
            <w:tcW w:w="6237" w:type="dxa"/>
            <w:tcBorders>
              <w:top w:val="nil"/>
              <w:left w:val="nil"/>
              <w:bottom w:val="nil"/>
              <w:right w:val="nil"/>
            </w:tcBorders>
            <w:shd w:val="clear" w:color="auto" w:fill="auto"/>
            <w:hideMark/>
          </w:tcPr>
          <w:p w14:paraId="539430D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6D81902" w14:textId="77777777" w:rsidTr="00E50378">
        <w:trPr>
          <w:trHeight w:val="660"/>
        </w:trPr>
        <w:tc>
          <w:tcPr>
            <w:tcW w:w="551" w:type="dxa"/>
            <w:tcBorders>
              <w:top w:val="nil"/>
              <w:left w:val="nil"/>
              <w:bottom w:val="nil"/>
              <w:right w:val="nil"/>
            </w:tcBorders>
            <w:shd w:val="clear" w:color="auto" w:fill="auto"/>
            <w:noWrap/>
            <w:hideMark/>
          </w:tcPr>
          <w:p w14:paraId="2BC1D0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488</w:t>
            </w:r>
          </w:p>
        </w:tc>
        <w:tc>
          <w:tcPr>
            <w:tcW w:w="6112" w:type="dxa"/>
            <w:tcBorders>
              <w:top w:val="nil"/>
              <w:left w:val="nil"/>
              <w:bottom w:val="nil"/>
              <w:right w:val="nil"/>
            </w:tcBorders>
            <w:shd w:val="clear" w:color="auto" w:fill="auto"/>
            <w:hideMark/>
          </w:tcPr>
          <w:p w14:paraId="455D1A0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Cross-border outbreak of extensively drug-resistant tuberculosis linked to a university in Romania</w:t>
            </w:r>
          </w:p>
        </w:tc>
        <w:tc>
          <w:tcPr>
            <w:tcW w:w="850" w:type="dxa"/>
            <w:tcBorders>
              <w:top w:val="nil"/>
              <w:left w:val="nil"/>
              <w:bottom w:val="nil"/>
              <w:right w:val="nil"/>
            </w:tcBorders>
            <w:shd w:val="clear" w:color="auto" w:fill="auto"/>
            <w:noWrap/>
            <w:hideMark/>
          </w:tcPr>
          <w:p w14:paraId="1FBD69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408AC19F" w14:textId="35DB963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Popovici O. </w:t>
            </w:r>
          </w:p>
        </w:tc>
        <w:tc>
          <w:tcPr>
            <w:tcW w:w="6237" w:type="dxa"/>
            <w:tcBorders>
              <w:top w:val="nil"/>
              <w:left w:val="nil"/>
              <w:bottom w:val="nil"/>
              <w:right w:val="nil"/>
            </w:tcBorders>
            <w:shd w:val="clear" w:color="auto" w:fill="auto"/>
            <w:hideMark/>
          </w:tcPr>
          <w:p w14:paraId="2632D3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18BA659" w14:textId="77777777" w:rsidTr="00E50378">
        <w:trPr>
          <w:trHeight w:val="675"/>
        </w:trPr>
        <w:tc>
          <w:tcPr>
            <w:tcW w:w="551" w:type="dxa"/>
            <w:tcBorders>
              <w:top w:val="nil"/>
              <w:left w:val="nil"/>
              <w:bottom w:val="nil"/>
              <w:right w:val="nil"/>
            </w:tcBorders>
            <w:shd w:val="clear" w:color="auto" w:fill="auto"/>
            <w:noWrap/>
            <w:hideMark/>
          </w:tcPr>
          <w:p w14:paraId="2B440F6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489</w:t>
            </w:r>
          </w:p>
        </w:tc>
        <w:tc>
          <w:tcPr>
            <w:tcW w:w="6112" w:type="dxa"/>
            <w:tcBorders>
              <w:top w:val="nil"/>
              <w:left w:val="nil"/>
              <w:bottom w:val="nil"/>
              <w:right w:val="nil"/>
            </w:tcBorders>
            <w:shd w:val="clear" w:color="auto" w:fill="auto"/>
            <w:hideMark/>
          </w:tcPr>
          <w:p w14:paraId="6D10E78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Erratum: Localisations thoraciques des lymphomes malins non Hodgkinien: Aspects radio-cliniques</w:t>
            </w:r>
          </w:p>
        </w:tc>
        <w:tc>
          <w:tcPr>
            <w:tcW w:w="850" w:type="dxa"/>
            <w:tcBorders>
              <w:top w:val="nil"/>
              <w:left w:val="nil"/>
              <w:bottom w:val="nil"/>
              <w:right w:val="nil"/>
            </w:tcBorders>
            <w:shd w:val="clear" w:color="auto" w:fill="auto"/>
            <w:noWrap/>
            <w:hideMark/>
          </w:tcPr>
          <w:p w14:paraId="3C8EBD1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AFA2601" w14:textId="441E1FE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Cuvelier A.</w:t>
            </w:r>
          </w:p>
        </w:tc>
        <w:tc>
          <w:tcPr>
            <w:tcW w:w="6237" w:type="dxa"/>
            <w:tcBorders>
              <w:top w:val="nil"/>
              <w:left w:val="nil"/>
              <w:bottom w:val="nil"/>
              <w:right w:val="nil"/>
            </w:tcBorders>
            <w:shd w:val="clear" w:color="auto" w:fill="auto"/>
            <w:hideMark/>
          </w:tcPr>
          <w:p w14:paraId="7990C2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C7B0D57" w14:textId="77777777" w:rsidTr="00E50378">
        <w:trPr>
          <w:trHeight w:val="705"/>
        </w:trPr>
        <w:tc>
          <w:tcPr>
            <w:tcW w:w="551" w:type="dxa"/>
            <w:tcBorders>
              <w:top w:val="nil"/>
              <w:left w:val="nil"/>
              <w:bottom w:val="nil"/>
              <w:right w:val="nil"/>
            </w:tcBorders>
            <w:shd w:val="clear" w:color="auto" w:fill="auto"/>
            <w:noWrap/>
            <w:hideMark/>
          </w:tcPr>
          <w:p w14:paraId="25798E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490</w:t>
            </w:r>
          </w:p>
        </w:tc>
        <w:tc>
          <w:tcPr>
            <w:tcW w:w="6112" w:type="dxa"/>
            <w:tcBorders>
              <w:top w:val="nil"/>
              <w:left w:val="nil"/>
              <w:bottom w:val="nil"/>
              <w:right w:val="nil"/>
            </w:tcBorders>
            <w:shd w:val="clear" w:color="auto" w:fill="auto"/>
            <w:hideMark/>
          </w:tcPr>
          <w:p w14:paraId="435CD3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new National Tuberculosis Control Programme in Israel, a country of high immigration</w:t>
            </w:r>
          </w:p>
        </w:tc>
        <w:tc>
          <w:tcPr>
            <w:tcW w:w="850" w:type="dxa"/>
            <w:tcBorders>
              <w:top w:val="nil"/>
              <w:left w:val="nil"/>
              <w:bottom w:val="nil"/>
              <w:right w:val="nil"/>
            </w:tcBorders>
            <w:shd w:val="clear" w:color="auto" w:fill="auto"/>
            <w:noWrap/>
            <w:hideMark/>
          </w:tcPr>
          <w:p w14:paraId="5B29459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595F5EA9" w14:textId="433328DA"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Chemtob D.</w:t>
            </w:r>
          </w:p>
        </w:tc>
        <w:tc>
          <w:tcPr>
            <w:tcW w:w="6237" w:type="dxa"/>
            <w:tcBorders>
              <w:top w:val="nil"/>
              <w:left w:val="nil"/>
              <w:bottom w:val="nil"/>
              <w:right w:val="nil"/>
            </w:tcBorders>
            <w:shd w:val="clear" w:color="auto" w:fill="auto"/>
            <w:hideMark/>
          </w:tcPr>
          <w:p w14:paraId="3ABF6B1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2AC3D1E" w14:textId="77777777" w:rsidTr="00E50378">
        <w:trPr>
          <w:trHeight w:val="675"/>
        </w:trPr>
        <w:tc>
          <w:tcPr>
            <w:tcW w:w="551" w:type="dxa"/>
            <w:tcBorders>
              <w:top w:val="nil"/>
              <w:left w:val="nil"/>
              <w:bottom w:val="nil"/>
              <w:right w:val="nil"/>
            </w:tcBorders>
            <w:shd w:val="clear" w:color="auto" w:fill="auto"/>
            <w:noWrap/>
            <w:hideMark/>
          </w:tcPr>
          <w:p w14:paraId="77BBBC3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491</w:t>
            </w:r>
          </w:p>
        </w:tc>
        <w:tc>
          <w:tcPr>
            <w:tcW w:w="6112" w:type="dxa"/>
            <w:tcBorders>
              <w:top w:val="nil"/>
              <w:left w:val="nil"/>
              <w:bottom w:val="nil"/>
              <w:right w:val="nil"/>
            </w:tcBorders>
            <w:shd w:val="clear" w:color="auto" w:fill="auto"/>
            <w:hideMark/>
          </w:tcPr>
          <w:p w14:paraId="78305C4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Our experience with rehabilitation of patients with Pott's tuberculous paraplegia</w:t>
            </w:r>
          </w:p>
        </w:tc>
        <w:tc>
          <w:tcPr>
            <w:tcW w:w="850" w:type="dxa"/>
            <w:tcBorders>
              <w:top w:val="nil"/>
              <w:left w:val="nil"/>
              <w:bottom w:val="nil"/>
              <w:right w:val="nil"/>
            </w:tcBorders>
            <w:shd w:val="clear" w:color="auto" w:fill="auto"/>
            <w:noWrap/>
            <w:hideMark/>
          </w:tcPr>
          <w:p w14:paraId="724FEE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7F70EF9D" w14:textId="1CB3198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Ohry A.</w:t>
            </w:r>
          </w:p>
        </w:tc>
        <w:tc>
          <w:tcPr>
            <w:tcW w:w="6237" w:type="dxa"/>
            <w:tcBorders>
              <w:top w:val="nil"/>
              <w:left w:val="nil"/>
              <w:bottom w:val="nil"/>
              <w:right w:val="nil"/>
            </w:tcBorders>
            <w:shd w:val="clear" w:color="auto" w:fill="auto"/>
            <w:hideMark/>
          </w:tcPr>
          <w:p w14:paraId="2AA54D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8E3602D" w14:textId="77777777" w:rsidTr="00E50378">
        <w:trPr>
          <w:trHeight w:val="660"/>
        </w:trPr>
        <w:tc>
          <w:tcPr>
            <w:tcW w:w="551" w:type="dxa"/>
            <w:tcBorders>
              <w:top w:val="nil"/>
              <w:left w:val="nil"/>
              <w:bottom w:val="nil"/>
              <w:right w:val="nil"/>
            </w:tcBorders>
            <w:shd w:val="clear" w:color="auto" w:fill="auto"/>
            <w:noWrap/>
            <w:hideMark/>
          </w:tcPr>
          <w:p w14:paraId="44B179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492</w:t>
            </w:r>
          </w:p>
        </w:tc>
        <w:tc>
          <w:tcPr>
            <w:tcW w:w="6112" w:type="dxa"/>
            <w:tcBorders>
              <w:top w:val="nil"/>
              <w:left w:val="nil"/>
              <w:bottom w:val="nil"/>
              <w:right w:val="nil"/>
            </w:tcBorders>
            <w:shd w:val="clear" w:color="auto" w:fill="auto"/>
            <w:hideMark/>
          </w:tcPr>
          <w:p w14:paraId="6791AF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epidemiology of Hajj-related critical illness: Lessons for deployment of temporary critical care services</w:t>
            </w:r>
          </w:p>
        </w:tc>
        <w:tc>
          <w:tcPr>
            <w:tcW w:w="850" w:type="dxa"/>
            <w:tcBorders>
              <w:top w:val="nil"/>
              <w:left w:val="nil"/>
              <w:bottom w:val="nil"/>
              <w:right w:val="nil"/>
            </w:tcBorders>
            <w:shd w:val="clear" w:color="auto" w:fill="auto"/>
            <w:noWrap/>
            <w:hideMark/>
          </w:tcPr>
          <w:p w14:paraId="5B03DD2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3E494631" w14:textId="1DE7EE5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Mandourah Y. </w:t>
            </w:r>
          </w:p>
        </w:tc>
        <w:tc>
          <w:tcPr>
            <w:tcW w:w="6237" w:type="dxa"/>
            <w:tcBorders>
              <w:top w:val="nil"/>
              <w:left w:val="nil"/>
              <w:bottom w:val="nil"/>
              <w:right w:val="nil"/>
            </w:tcBorders>
            <w:shd w:val="clear" w:color="auto" w:fill="auto"/>
            <w:hideMark/>
          </w:tcPr>
          <w:p w14:paraId="1C1691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747BEDD" w14:textId="77777777" w:rsidTr="00E50378">
        <w:trPr>
          <w:trHeight w:val="675"/>
        </w:trPr>
        <w:tc>
          <w:tcPr>
            <w:tcW w:w="551" w:type="dxa"/>
            <w:tcBorders>
              <w:top w:val="nil"/>
              <w:left w:val="nil"/>
              <w:bottom w:val="nil"/>
              <w:right w:val="nil"/>
            </w:tcBorders>
            <w:shd w:val="clear" w:color="auto" w:fill="auto"/>
            <w:noWrap/>
            <w:hideMark/>
          </w:tcPr>
          <w:p w14:paraId="35ED72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493</w:t>
            </w:r>
          </w:p>
        </w:tc>
        <w:tc>
          <w:tcPr>
            <w:tcW w:w="6112" w:type="dxa"/>
            <w:tcBorders>
              <w:top w:val="nil"/>
              <w:left w:val="nil"/>
              <w:bottom w:val="nil"/>
              <w:right w:val="nil"/>
            </w:tcBorders>
            <w:shd w:val="clear" w:color="auto" w:fill="auto"/>
            <w:hideMark/>
          </w:tcPr>
          <w:p w14:paraId="715C844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Same but different: tuberculosis treatment and care among migrants from different countries of origin in Israel</w:t>
            </w:r>
          </w:p>
        </w:tc>
        <w:tc>
          <w:tcPr>
            <w:tcW w:w="850" w:type="dxa"/>
            <w:tcBorders>
              <w:top w:val="nil"/>
              <w:left w:val="nil"/>
              <w:bottom w:val="nil"/>
              <w:right w:val="nil"/>
            </w:tcBorders>
            <w:shd w:val="clear" w:color="auto" w:fill="auto"/>
            <w:noWrap/>
            <w:hideMark/>
          </w:tcPr>
          <w:p w14:paraId="054BFC5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F1BD64A" w14:textId="65AF81A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Eisenberg J. </w:t>
            </w:r>
          </w:p>
        </w:tc>
        <w:tc>
          <w:tcPr>
            <w:tcW w:w="6237" w:type="dxa"/>
            <w:tcBorders>
              <w:top w:val="nil"/>
              <w:left w:val="nil"/>
              <w:bottom w:val="nil"/>
              <w:right w:val="nil"/>
            </w:tcBorders>
            <w:shd w:val="clear" w:color="auto" w:fill="auto"/>
            <w:hideMark/>
          </w:tcPr>
          <w:p w14:paraId="79F8C26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C428343" w14:textId="77777777" w:rsidTr="00E50378">
        <w:trPr>
          <w:trHeight w:val="690"/>
        </w:trPr>
        <w:tc>
          <w:tcPr>
            <w:tcW w:w="551" w:type="dxa"/>
            <w:tcBorders>
              <w:top w:val="nil"/>
              <w:left w:val="nil"/>
              <w:bottom w:val="nil"/>
              <w:right w:val="nil"/>
            </w:tcBorders>
            <w:shd w:val="clear" w:color="auto" w:fill="auto"/>
            <w:noWrap/>
            <w:hideMark/>
          </w:tcPr>
          <w:p w14:paraId="76721A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494</w:t>
            </w:r>
          </w:p>
        </w:tc>
        <w:tc>
          <w:tcPr>
            <w:tcW w:w="6112" w:type="dxa"/>
            <w:tcBorders>
              <w:top w:val="nil"/>
              <w:left w:val="nil"/>
              <w:bottom w:val="nil"/>
              <w:right w:val="nil"/>
            </w:tcBorders>
            <w:shd w:val="clear" w:color="auto" w:fill="auto"/>
            <w:hideMark/>
          </w:tcPr>
          <w:p w14:paraId="126D726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Comparison of isoniazid monoresistant tuberculosis with drug-susceptible tuberculosis and multidrug-resistant tuberculosis</w:t>
            </w:r>
          </w:p>
        </w:tc>
        <w:tc>
          <w:tcPr>
            <w:tcW w:w="850" w:type="dxa"/>
            <w:tcBorders>
              <w:top w:val="nil"/>
              <w:left w:val="nil"/>
              <w:bottom w:val="nil"/>
              <w:right w:val="nil"/>
            </w:tcBorders>
            <w:shd w:val="clear" w:color="auto" w:fill="auto"/>
            <w:noWrap/>
            <w:hideMark/>
          </w:tcPr>
          <w:p w14:paraId="0BCB0EA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07FE9EE0" w14:textId="190ED6A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Fox L. </w:t>
            </w:r>
          </w:p>
        </w:tc>
        <w:tc>
          <w:tcPr>
            <w:tcW w:w="6237" w:type="dxa"/>
            <w:tcBorders>
              <w:top w:val="nil"/>
              <w:left w:val="nil"/>
              <w:bottom w:val="nil"/>
              <w:right w:val="nil"/>
            </w:tcBorders>
            <w:shd w:val="clear" w:color="auto" w:fill="auto"/>
            <w:hideMark/>
          </w:tcPr>
          <w:p w14:paraId="4E21A8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BF85747" w14:textId="77777777" w:rsidTr="00E50378">
        <w:trPr>
          <w:trHeight w:val="675"/>
        </w:trPr>
        <w:tc>
          <w:tcPr>
            <w:tcW w:w="551" w:type="dxa"/>
            <w:tcBorders>
              <w:top w:val="nil"/>
              <w:left w:val="nil"/>
              <w:bottom w:val="nil"/>
              <w:right w:val="nil"/>
            </w:tcBorders>
            <w:shd w:val="clear" w:color="auto" w:fill="auto"/>
            <w:noWrap/>
            <w:hideMark/>
          </w:tcPr>
          <w:p w14:paraId="1EB293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495</w:t>
            </w:r>
          </w:p>
        </w:tc>
        <w:tc>
          <w:tcPr>
            <w:tcW w:w="6112" w:type="dxa"/>
            <w:tcBorders>
              <w:top w:val="nil"/>
              <w:left w:val="nil"/>
              <w:bottom w:val="nil"/>
              <w:right w:val="nil"/>
            </w:tcBorders>
            <w:shd w:val="clear" w:color="auto" w:fill="auto"/>
            <w:hideMark/>
          </w:tcPr>
          <w:p w14:paraId="43DB3B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Extrapulmonary tuberculosis: 7 year-experience of a tertiary center in Istanbul</w:t>
            </w:r>
          </w:p>
        </w:tc>
        <w:tc>
          <w:tcPr>
            <w:tcW w:w="850" w:type="dxa"/>
            <w:tcBorders>
              <w:top w:val="nil"/>
              <w:left w:val="nil"/>
              <w:bottom w:val="nil"/>
              <w:right w:val="nil"/>
            </w:tcBorders>
            <w:shd w:val="clear" w:color="auto" w:fill="auto"/>
            <w:noWrap/>
            <w:hideMark/>
          </w:tcPr>
          <w:p w14:paraId="4C74C6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6DCBFE6" w14:textId="694D10A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Sevgi D. Y.</w:t>
            </w:r>
          </w:p>
        </w:tc>
        <w:tc>
          <w:tcPr>
            <w:tcW w:w="6237" w:type="dxa"/>
            <w:tcBorders>
              <w:top w:val="nil"/>
              <w:left w:val="nil"/>
              <w:bottom w:val="nil"/>
              <w:right w:val="nil"/>
            </w:tcBorders>
            <w:shd w:val="clear" w:color="auto" w:fill="auto"/>
            <w:hideMark/>
          </w:tcPr>
          <w:p w14:paraId="4DBAA2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C9B412" w14:textId="77777777" w:rsidTr="00E50378">
        <w:trPr>
          <w:trHeight w:val="435"/>
        </w:trPr>
        <w:tc>
          <w:tcPr>
            <w:tcW w:w="551" w:type="dxa"/>
            <w:tcBorders>
              <w:top w:val="nil"/>
              <w:left w:val="nil"/>
              <w:bottom w:val="nil"/>
              <w:right w:val="nil"/>
            </w:tcBorders>
            <w:shd w:val="clear" w:color="auto" w:fill="auto"/>
            <w:noWrap/>
            <w:hideMark/>
          </w:tcPr>
          <w:p w14:paraId="5138E5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496</w:t>
            </w:r>
          </w:p>
        </w:tc>
        <w:tc>
          <w:tcPr>
            <w:tcW w:w="6112" w:type="dxa"/>
            <w:tcBorders>
              <w:top w:val="nil"/>
              <w:left w:val="nil"/>
              <w:bottom w:val="nil"/>
              <w:right w:val="nil"/>
            </w:tcBorders>
            <w:shd w:val="clear" w:color="auto" w:fill="auto"/>
            <w:hideMark/>
          </w:tcPr>
          <w:p w14:paraId="0EC1C9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Mortality of patients hospitalized for active tuberculosis in Israel</w:t>
            </w:r>
          </w:p>
        </w:tc>
        <w:tc>
          <w:tcPr>
            <w:tcW w:w="850" w:type="dxa"/>
            <w:tcBorders>
              <w:top w:val="nil"/>
              <w:left w:val="nil"/>
              <w:bottom w:val="nil"/>
              <w:right w:val="nil"/>
            </w:tcBorders>
            <w:shd w:val="clear" w:color="auto" w:fill="auto"/>
            <w:noWrap/>
            <w:hideMark/>
          </w:tcPr>
          <w:p w14:paraId="3B4D26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559" w:type="dxa"/>
            <w:tcBorders>
              <w:top w:val="nil"/>
              <w:left w:val="nil"/>
              <w:bottom w:val="nil"/>
              <w:right w:val="nil"/>
            </w:tcBorders>
            <w:shd w:val="clear" w:color="auto" w:fill="auto"/>
            <w:hideMark/>
          </w:tcPr>
          <w:p w14:paraId="19DCABDF" w14:textId="4C8547B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Lubart E. </w:t>
            </w:r>
          </w:p>
        </w:tc>
        <w:tc>
          <w:tcPr>
            <w:tcW w:w="6237" w:type="dxa"/>
            <w:tcBorders>
              <w:top w:val="nil"/>
              <w:left w:val="nil"/>
              <w:bottom w:val="nil"/>
              <w:right w:val="nil"/>
            </w:tcBorders>
            <w:shd w:val="clear" w:color="auto" w:fill="auto"/>
            <w:hideMark/>
          </w:tcPr>
          <w:p w14:paraId="41BA51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7CB7270" w14:textId="77777777" w:rsidTr="00E50378">
        <w:trPr>
          <w:trHeight w:val="450"/>
        </w:trPr>
        <w:tc>
          <w:tcPr>
            <w:tcW w:w="551" w:type="dxa"/>
            <w:tcBorders>
              <w:top w:val="nil"/>
              <w:left w:val="nil"/>
              <w:bottom w:val="nil"/>
              <w:right w:val="nil"/>
            </w:tcBorders>
            <w:shd w:val="clear" w:color="auto" w:fill="auto"/>
            <w:noWrap/>
            <w:hideMark/>
          </w:tcPr>
          <w:p w14:paraId="0C0DE6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497</w:t>
            </w:r>
          </w:p>
        </w:tc>
        <w:tc>
          <w:tcPr>
            <w:tcW w:w="6112" w:type="dxa"/>
            <w:tcBorders>
              <w:top w:val="nil"/>
              <w:left w:val="nil"/>
              <w:bottom w:val="nil"/>
              <w:right w:val="nil"/>
            </w:tcBorders>
            <w:shd w:val="clear" w:color="auto" w:fill="auto"/>
            <w:hideMark/>
          </w:tcPr>
          <w:p w14:paraId="0C477C5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Digital technologies and loss to follow-up for TB patients</w:t>
            </w:r>
          </w:p>
        </w:tc>
        <w:tc>
          <w:tcPr>
            <w:tcW w:w="850" w:type="dxa"/>
            <w:tcBorders>
              <w:top w:val="nil"/>
              <w:left w:val="nil"/>
              <w:bottom w:val="nil"/>
              <w:right w:val="nil"/>
            </w:tcBorders>
            <w:shd w:val="clear" w:color="auto" w:fill="auto"/>
            <w:noWrap/>
            <w:hideMark/>
          </w:tcPr>
          <w:p w14:paraId="2D7B0E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4F36A1F" w14:textId="301CF7E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Sekandi J. N. </w:t>
            </w:r>
          </w:p>
        </w:tc>
        <w:tc>
          <w:tcPr>
            <w:tcW w:w="6237" w:type="dxa"/>
            <w:tcBorders>
              <w:top w:val="nil"/>
              <w:left w:val="nil"/>
              <w:bottom w:val="nil"/>
              <w:right w:val="nil"/>
            </w:tcBorders>
            <w:shd w:val="clear" w:color="auto" w:fill="auto"/>
            <w:hideMark/>
          </w:tcPr>
          <w:p w14:paraId="693B02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B3662BE" w14:textId="77777777" w:rsidTr="00E50378">
        <w:trPr>
          <w:trHeight w:val="660"/>
        </w:trPr>
        <w:tc>
          <w:tcPr>
            <w:tcW w:w="551" w:type="dxa"/>
            <w:tcBorders>
              <w:top w:val="nil"/>
              <w:left w:val="nil"/>
              <w:bottom w:val="nil"/>
              <w:right w:val="nil"/>
            </w:tcBorders>
            <w:shd w:val="clear" w:color="auto" w:fill="auto"/>
            <w:noWrap/>
            <w:hideMark/>
          </w:tcPr>
          <w:p w14:paraId="72F1FCD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498</w:t>
            </w:r>
          </w:p>
        </w:tc>
        <w:tc>
          <w:tcPr>
            <w:tcW w:w="6112" w:type="dxa"/>
            <w:tcBorders>
              <w:top w:val="nil"/>
              <w:left w:val="nil"/>
              <w:bottom w:val="nil"/>
              <w:right w:val="nil"/>
            </w:tcBorders>
            <w:shd w:val="clear" w:color="auto" w:fill="auto"/>
            <w:hideMark/>
          </w:tcPr>
          <w:p w14:paraId="487EA3B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Impact of immigration on tuberculosis epidemiology in a low-incidence country</w:t>
            </w:r>
          </w:p>
        </w:tc>
        <w:tc>
          <w:tcPr>
            <w:tcW w:w="850" w:type="dxa"/>
            <w:tcBorders>
              <w:top w:val="nil"/>
              <w:left w:val="nil"/>
              <w:bottom w:val="nil"/>
              <w:right w:val="nil"/>
            </w:tcBorders>
            <w:shd w:val="clear" w:color="auto" w:fill="auto"/>
            <w:noWrap/>
            <w:hideMark/>
          </w:tcPr>
          <w:p w14:paraId="3D5C9A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24AB57BB" w14:textId="625FD44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Svensson E. </w:t>
            </w:r>
          </w:p>
        </w:tc>
        <w:tc>
          <w:tcPr>
            <w:tcW w:w="6237" w:type="dxa"/>
            <w:tcBorders>
              <w:top w:val="nil"/>
              <w:left w:val="nil"/>
              <w:bottom w:val="nil"/>
              <w:right w:val="nil"/>
            </w:tcBorders>
            <w:shd w:val="clear" w:color="auto" w:fill="auto"/>
            <w:hideMark/>
          </w:tcPr>
          <w:p w14:paraId="5C516FA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5726107" w14:textId="77777777" w:rsidTr="00E50378">
        <w:trPr>
          <w:trHeight w:val="660"/>
        </w:trPr>
        <w:tc>
          <w:tcPr>
            <w:tcW w:w="551" w:type="dxa"/>
            <w:tcBorders>
              <w:top w:val="nil"/>
              <w:left w:val="nil"/>
              <w:bottom w:val="nil"/>
              <w:right w:val="nil"/>
            </w:tcBorders>
            <w:shd w:val="clear" w:color="auto" w:fill="auto"/>
            <w:noWrap/>
            <w:hideMark/>
          </w:tcPr>
          <w:p w14:paraId="3076E8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499</w:t>
            </w:r>
          </w:p>
        </w:tc>
        <w:tc>
          <w:tcPr>
            <w:tcW w:w="6112" w:type="dxa"/>
            <w:tcBorders>
              <w:top w:val="nil"/>
              <w:left w:val="nil"/>
              <w:bottom w:val="nil"/>
              <w:right w:val="nil"/>
            </w:tcBorders>
            <w:shd w:val="clear" w:color="auto" w:fill="auto"/>
            <w:hideMark/>
          </w:tcPr>
          <w:p w14:paraId="5CC2F3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Communicable diseases in the Eastern Mediterranean Region: prevention and control 2010-2011</w:t>
            </w:r>
          </w:p>
        </w:tc>
        <w:tc>
          <w:tcPr>
            <w:tcW w:w="850" w:type="dxa"/>
            <w:tcBorders>
              <w:top w:val="nil"/>
              <w:left w:val="nil"/>
              <w:bottom w:val="nil"/>
              <w:right w:val="nil"/>
            </w:tcBorders>
            <w:shd w:val="clear" w:color="auto" w:fill="auto"/>
            <w:noWrap/>
            <w:hideMark/>
          </w:tcPr>
          <w:p w14:paraId="3E02B1B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8695829" w14:textId="1160775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Haq Z. </w:t>
            </w:r>
          </w:p>
        </w:tc>
        <w:tc>
          <w:tcPr>
            <w:tcW w:w="6237" w:type="dxa"/>
            <w:tcBorders>
              <w:top w:val="nil"/>
              <w:left w:val="nil"/>
              <w:bottom w:val="nil"/>
              <w:right w:val="nil"/>
            </w:tcBorders>
            <w:shd w:val="clear" w:color="auto" w:fill="auto"/>
            <w:hideMark/>
          </w:tcPr>
          <w:p w14:paraId="4C67CE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E8B9E5" w14:textId="77777777" w:rsidTr="00E50378">
        <w:trPr>
          <w:trHeight w:val="675"/>
        </w:trPr>
        <w:tc>
          <w:tcPr>
            <w:tcW w:w="551" w:type="dxa"/>
            <w:tcBorders>
              <w:top w:val="nil"/>
              <w:left w:val="nil"/>
              <w:bottom w:val="nil"/>
              <w:right w:val="nil"/>
            </w:tcBorders>
            <w:shd w:val="clear" w:color="auto" w:fill="auto"/>
            <w:noWrap/>
            <w:hideMark/>
          </w:tcPr>
          <w:p w14:paraId="500130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500</w:t>
            </w:r>
          </w:p>
        </w:tc>
        <w:tc>
          <w:tcPr>
            <w:tcW w:w="6112" w:type="dxa"/>
            <w:tcBorders>
              <w:top w:val="nil"/>
              <w:left w:val="nil"/>
              <w:bottom w:val="nil"/>
              <w:right w:val="nil"/>
            </w:tcBorders>
            <w:shd w:val="clear" w:color="auto" w:fill="auto"/>
            <w:hideMark/>
          </w:tcPr>
          <w:p w14:paraId="58BCA0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Report: communicable diseases in the Eastern Mediterranean Region: prevention and control 2010-2011</w:t>
            </w:r>
          </w:p>
        </w:tc>
        <w:tc>
          <w:tcPr>
            <w:tcW w:w="850" w:type="dxa"/>
            <w:tcBorders>
              <w:top w:val="nil"/>
              <w:left w:val="nil"/>
              <w:bottom w:val="nil"/>
              <w:right w:val="nil"/>
            </w:tcBorders>
            <w:shd w:val="clear" w:color="auto" w:fill="auto"/>
            <w:noWrap/>
            <w:hideMark/>
          </w:tcPr>
          <w:p w14:paraId="5779232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5D45E103" w14:textId="57DBE4E4"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Haq</w:t>
            </w:r>
            <w:r w:rsidR="000A7848">
              <w:rPr>
                <w:rFonts w:ascii="Calibri" w:eastAsia="Times New Roman" w:hAnsi="Calibri" w:cs="Calibri"/>
                <w:color w:val="000000"/>
                <w:kern w:val="0"/>
                <w:lang w:val="fr-FR"/>
                <w14:ligatures w14:val="none"/>
              </w:rPr>
              <w:t xml:space="preserve"> Z.</w:t>
            </w:r>
          </w:p>
        </w:tc>
        <w:tc>
          <w:tcPr>
            <w:tcW w:w="6237" w:type="dxa"/>
            <w:tcBorders>
              <w:top w:val="nil"/>
              <w:left w:val="nil"/>
              <w:bottom w:val="nil"/>
              <w:right w:val="nil"/>
            </w:tcBorders>
            <w:shd w:val="clear" w:color="auto" w:fill="auto"/>
            <w:hideMark/>
          </w:tcPr>
          <w:p w14:paraId="5CD60E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Duplication</w:t>
            </w:r>
          </w:p>
        </w:tc>
      </w:tr>
      <w:tr w:rsidR="00E50378" w:rsidRPr="00E50378" w14:paraId="7343B903" w14:textId="77777777" w:rsidTr="00E50378">
        <w:trPr>
          <w:trHeight w:val="450"/>
        </w:trPr>
        <w:tc>
          <w:tcPr>
            <w:tcW w:w="551" w:type="dxa"/>
            <w:tcBorders>
              <w:top w:val="nil"/>
              <w:left w:val="nil"/>
              <w:bottom w:val="nil"/>
              <w:right w:val="nil"/>
            </w:tcBorders>
            <w:shd w:val="clear" w:color="auto" w:fill="auto"/>
            <w:noWrap/>
            <w:hideMark/>
          </w:tcPr>
          <w:p w14:paraId="6D3038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501</w:t>
            </w:r>
          </w:p>
        </w:tc>
        <w:tc>
          <w:tcPr>
            <w:tcW w:w="6112" w:type="dxa"/>
            <w:tcBorders>
              <w:top w:val="nil"/>
              <w:left w:val="nil"/>
              <w:bottom w:val="nil"/>
              <w:right w:val="nil"/>
            </w:tcBorders>
            <w:shd w:val="clear" w:color="auto" w:fill="auto"/>
            <w:hideMark/>
          </w:tcPr>
          <w:p w14:paraId="6DF8E89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Increase of bone and joint tuberculosis in The Netherlands</w:t>
            </w:r>
          </w:p>
        </w:tc>
        <w:tc>
          <w:tcPr>
            <w:tcW w:w="850" w:type="dxa"/>
            <w:tcBorders>
              <w:top w:val="nil"/>
              <w:left w:val="nil"/>
              <w:bottom w:val="nil"/>
              <w:right w:val="nil"/>
            </w:tcBorders>
            <w:shd w:val="clear" w:color="auto" w:fill="auto"/>
            <w:noWrap/>
            <w:hideMark/>
          </w:tcPr>
          <w:p w14:paraId="010048A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02F0912E" w14:textId="29E8EA5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Jutte P. C. </w:t>
            </w:r>
          </w:p>
        </w:tc>
        <w:tc>
          <w:tcPr>
            <w:tcW w:w="6237" w:type="dxa"/>
            <w:tcBorders>
              <w:top w:val="nil"/>
              <w:left w:val="nil"/>
              <w:bottom w:val="nil"/>
              <w:right w:val="nil"/>
            </w:tcBorders>
            <w:shd w:val="clear" w:color="auto" w:fill="auto"/>
            <w:hideMark/>
          </w:tcPr>
          <w:p w14:paraId="61FE49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C6811AD" w14:textId="77777777" w:rsidTr="00E50378">
        <w:trPr>
          <w:trHeight w:val="705"/>
        </w:trPr>
        <w:tc>
          <w:tcPr>
            <w:tcW w:w="551" w:type="dxa"/>
            <w:tcBorders>
              <w:top w:val="nil"/>
              <w:left w:val="nil"/>
              <w:bottom w:val="nil"/>
              <w:right w:val="nil"/>
            </w:tcBorders>
            <w:shd w:val="clear" w:color="auto" w:fill="auto"/>
            <w:noWrap/>
            <w:hideMark/>
          </w:tcPr>
          <w:p w14:paraId="081D8D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502</w:t>
            </w:r>
          </w:p>
        </w:tc>
        <w:tc>
          <w:tcPr>
            <w:tcW w:w="6112" w:type="dxa"/>
            <w:tcBorders>
              <w:top w:val="nil"/>
              <w:left w:val="nil"/>
              <w:bottom w:val="nil"/>
              <w:right w:val="nil"/>
            </w:tcBorders>
            <w:shd w:val="clear" w:color="auto" w:fill="auto"/>
            <w:hideMark/>
          </w:tcPr>
          <w:p w14:paraId="70BD85C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outbreak in an immigrant reception center in Israel: a clinical and epidemiologic perspective</w:t>
            </w:r>
          </w:p>
        </w:tc>
        <w:tc>
          <w:tcPr>
            <w:tcW w:w="850" w:type="dxa"/>
            <w:tcBorders>
              <w:top w:val="nil"/>
              <w:left w:val="nil"/>
              <w:bottom w:val="nil"/>
              <w:right w:val="nil"/>
            </w:tcBorders>
            <w:shd w:val="clear" w:color="auto" w:fill="auto"/>
            <w:noWrap/>
            <w:hideMark/>
          </w:tcPr>
          <w:p w14:paraId="31C3323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286A1D8E" w14:textId="67734B4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Bishara H. </w:t>
            </w:r>
          </w:p>
        </w:tc>
        <w:tc>
          <w:tcPr>
            <w:tcW w:w="6237" w:type="dxa"/>
            <w:tcBorders>
              <w:top w:val="nil"/>
              <w:left w:val="nil"/>
              <w:bottom w:val="nil"/>
              <w:right w:val="nil"/>
            </w:tcBorders>
            <w:shd w:val="clear" w:color="auto" w:fill="auto"/>
            <w:hideMark/>
          </w:tcPr>
          <w:p w14:paraId="09FCA5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18F34A" w14:textId="77777777" w:rsidTr="00E50378">
        <w:trPr>
          <w:trHeight w:val="480"/>
        </w:trPr>
        <w:tc>
          <w:tcPr>
            <w:tcW w:w="551" w:type="dxa"/>
            <w:tcBorders>
              <w:top w:val="nil"/>
              <w:left w:val="nil"/>
              <w:bottom w:val="nil"/>
              <w:right w:val="nil"/>
            </w:tcBorders>
            <w:shd w:val="clear" w:color="auto" w:fill="auto"/>
            <w:noWrap/>
            <w:hideMark/>
          </w:tcPr>
          <w:p w14:paraId="7F7AF28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503</w:t>
            </w:r>
          </w:p>
        </w:tc>
        <w:tc>
          <w:tcPr>
            <w:tcW w:w="6112" w:type="dxa"/>
            <w:tcBorders>
              <w:top w:val="nil"/>
              <w:left w:val="nil"/>
              <w:bottom w:val="nil"/>
              <w:right w:val="nil"/>
            </w:tcBorders>
            <w:shd w:val="clear" w:color="auto" w:fill="auto"/>
            <w:hideMark/>
          </w:tcPr>
          <w:p w14:paraId="2AB85A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Primary and acquired drug resistance in childhood tuberculosis</w:t>
            </w:r>
          </w:p>
        </w:tc>
        <w:tc>
          <w:tcPr>
            <w:tcW w:w="850" w:type="dxa"/>
            <w:tcBorders>
              <w:top w:val="nil"/>
              <w:left w:val="nil"/>
              <w:bottom w:val="nil"/>
              <w:right w:val="nil"/>
            </w:tcBorders>
            <w:shd w:val="clear" w:color="auto" w:fill="auto"/>
            <w:noWrap/>
            <w:hideMark/>
          </w:tcPr>
          <w:p w14:paraId="7D769DC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4A8FAADE" w14:textId="4D1B885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Khalilzadeh S. </w:t>
            </w:r>
          </w:p>
        </w:tc>
        <w:tc>
          <w:tcPr>
            <w:tcW w:w="6237" w:type="dxa"/>
            <w:tcBorders>
              <w:top w:val="nil"/>
              <w:left w:val="nil"/>
              <w:bottom w:val="nil"/>
              <w:right w:val="nil"/>
            </w:tcBorders>
            <w:shd w:val="clear" w:color="auto" w:fill="auto"/>
            <w:hideMark/>
          </w:tcPr>
          <w:p w14:paraId="049ADCE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6807E18" w14:textId="77777777" w:rsidTr="00E50378">
        <w:trPr>
          <w:trHeight w:val="435"/>
        </w:trPr>
        <w:tc>
          <w:tcPr>
            <w:tcW w:w="551" w:type="dxa"/>
            <w:tcBorders>
              <w:top w:val="nil"/>
              <w:left w:val="nil"/>
              <w:bottom w:val="nil"/>
              <w:right w:val="nil"/>
            </w:tcBorders>
            <w:shd w:val="clear" w:color="auto" w:fill="auto"/>
            <w:noWrap/>
            <w:hideMark/>
          </w:tcPr>
          <w:p w14:paraId="0C3A3D4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504</w:t>
            </w:r>
          </w:p>
        </w:tc>
        <w:tc>
          <w:tcPr>
            <w:tcW w:w="6112" w:type="dxa"/>
            <w:tcBorders>
              <w:top w:val="nil"/>
              <w:left w:val="nil"/>
              <w:bottom w:val="nil"/>
              <w:right w:val="nil"/>
            </w:tcBorders>
            <w:shd w:val="clear" w:color="auto" w:fill="auto"/>
            <w:hideMark/>
          </w:tcPr>
          <w:p w14:paraId="314D3C4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Parotid abscess caused by Mycobacterium tuberculosis</w:t>
            </w:r>
          </w:p>
        </w:tc>
        <w:tc>
          <w:tcPr>
            <w:tcW w:w="850" w:type="dxa"/>
            <w:tcBorders>
              <w:top w:val="nil"/>
              <w:left w:val="nil"/>
              <w:bottom w:val="nil"/>
              <w:right w:val="nil"/>
            </w:tcBorders>
            <w:shd w:val="clear" w:color="auto" w:fill="auto"/>
            <w:noWrap/>
            <w:hideMark/>
          </w:tcPr>
          <w:p w14:paraId="7B0F7E0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1C630938" w14:textId="1689CD3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Chatterjee A.</w:t>
            </w:r>
          </w:p>
        </w:tc>
        <w:tc>
          <w:tcPr>
            <w:tcW w:w="6237" w:type="dxa"/>
            <w:tcBorders>
              <w:top w:val="nil"/>
              <w:left w:val="nil"/>
              <w:bottom w:val="nil"/>
              <w:right w:val="nil"/>
            </w:tcBorders>
            <w:shd w:val="clear" w:color="auto" w:fill="auto"/>
            <w:hideMark/>
          </w:tcPr>
          <w:p w14:paraId="1E657D3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55596769" w14:textId="77777777" w:rsidTr="00E50378">
        <w:trPr>
          <w:trHeight w:val="960"/>
        </w:trPr>
        <w:tc>
          <w:tcPr>
            <w:tcW w:w="551" w:type="dxa"/>
            <w:tcBorders>
              <w:top w:val="nil"/>
              <w:left w:val="nil"/>
              <w:bottom w:val="nil"/>
              <w:right w:val="nil"/>
            </w:tcBorders>
            <w:shd w:val="clear" w:color="auto" w:fill="auto"/>
            <w:noWrap/>
            <w:hideMark/>
          </w:tcPr>
          <w:p w14:paraId="7A72288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505</w:t>
            </w:r>
          </w:p>
        </w:tc>
        <w:tc>
          <w:tcPr>
            <w:tcW w:w="6112" w:type="dxa"/>
            <w:tcBorders>
              <w:top w:val="nil"/>
              <w:left w:val="nil"/>
              <w:bottom w:val="nil"/>
              <w:right w:val="nil"/>
            </w:tcBorders>
            <w:shd w:val="clear" w:color="auto" w:fill="auto"/>
            <w:hideMark/>
          </w:tcPr>
          <w:p w14:paraId="088973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Spectrum of Illness in International Migrants Seen at GeoSentinel Clinics in 1997-2009, Part 2: Migrants Resettled Internationally and Evaluated for Specific Health Concerns</w:t>
            </w:r>
          </w:p>
        </w:tc>
        <w:tc>
          <w:tcPr>
            <w:tcW w:w="850" w:type="dxa"/>
            <w:tcBorders>
              <w:top w:val="nil"/>
              <w:left w:val="nil"/>
              <w:bottom w:val="nil"/>
              <w:right w:val="nil"/>
            </w:tcBorders>
            <w:shd w:val="clear" w:color="auto" w:fill="auto"/>
            <w:noWrap/>
            <w:hideMark/>
          </w:tcPr>
          <w:p w14:paraId="1C19038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6AA0301" w14:textId="3F93456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McCarthy A. </w:t>
            </w:r>
          </w:p>
        </w:tc>
        <w:tc>
          <w:tcPr>
            <w:tcW w:w="6237" w:type="dxa"/>
            <w:tcBorders>
              <w:top w:val="nil"/>
              <w:left w:val="nil"/>
              <w:bottom w:val="nil"/>
              <w:right w:val="nil"/>
            </w:tcBorders>
            <w:shd w:val="clear" w:color="auto" w:fill="auto"/>
            <w:hideMark/>
          </w:tcPr>
          <w:p w14:paraId="4341FB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4DD3320" w14:textId="77777777" w:rsidTr="00E50378">
        <w:trPr>
          <w:trHeight w:val="675"/>
        </w:trPr>
        <w:tc>
          <w:tcPr>
            <w:tcW w:w="551" w:type="dxa"/>
            <w:tcBorders>
              <w:top w:val="nil"/>
              <w:left w:val="nil"/>
              <w:bottom w:val="nil"/>
              <w:right w:val="nil"/>
            </w:tcBorders>
            <w:shd w:val="clear" w:color="auto" w:fill="auto"/>
            <w:noWrap/>
            <w:hideMark/>
          </w:tcPr>
          <w:p w14:paraId="61E11D2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506</w:t>
            </w:r>
          </w:p>
        </w:tc>
        <w:tc>
          <w:tcPr>
            <w:tcW w:w="6112" w:type="dxa"/>
            <w:tcBorders>
              <w:top w:val="nil"/>
              <w:left w:val="nil"/>
              <w:bottom w:val="nil"/>
              <w:right w:val="nil"/>
            </w:tcBorders>
            <w:shd w:val="clear" w:color="auto" w:fill="auto"/>
            <w:hideMark/>
          </w:tcPr>
          <w:p w14:paraId="1428649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Syrian refugee with positive quantiferon and miliary pattern on CT scan: Is it all about tb?</w:t>
            </w:r>
          </w:p>
        </w:tc>
        <w:tc>
          <w:tcPr>
            <w:tcW w:w="850" w:type="dxa"/>
            <w:tcBorders>
              <w:top w:val="nil"/>
              <w:left w:val="nil"/>
              <w:bottom w:val="nil"/>
              <w:right w:val="nil"/>
            </w:tcBorders>
            <w:shd w:val="clear" w:color="auto" w:fill="auto"/>
            <w:noWrap/>
            <w:hideMark/>
          </w:tcPr>
          <w:p w14:paraId="6CA7E59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020ECC4" w14:textId="0FDA224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Mitma A. </w:t>
            </w:r>
          </w:p>
        </w:tc>
        <w:tc>
          <w:tcPr>
            <w:tcW w:w="6237" w:type="dxa"/>
            <w:tcBorders>
              <w:top w:val="nil"/>
              <w:left w:val="nil"/>
              <w:bottom w:val="nil"/>
              <w:right w:val="nil"/>
            </w:tcBorders>
            <w:shd w:val="clear" w:color="auto" w:fill="auto"/>
            <w:hideMark/>
          </w:tcPr>
          <w:p w14:paraId="0A27D3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045109C" w14:textId="77777777" w:rsidTr="00E50378">
        <w:trPr>
          <w:trHeight w:val="660"/>
        </w:trPr>
        <w:tc>
          <w:tcPr>
            <w:tcW w:w="551" w:type="dxa"/>
            <w:tcBorders>
              <w:top w:val="nil"/>
              <w:left w:val="nil"/>
              <w:bottom w:val="nil"/>
              <w:right w:val="nil"/>
            </w:tcBorders>
            <w:shd w:val="clear" w:color="auto" w:fill="auto"/>
            <w:noWrap/>
            <w:hideMark/>
          </w:tcPr>
          <w:p w14:paraId="24FF294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507</w:t>
            </w:r>
          </w:p>
        </w:tc>
        <w:tc>
          <w:tcPr>
            <w:tcW w:w="6112" w:type="dxa"/>
            <w:tcBorders>
              <w:top w:val="nil"/>
              <w:left w:val="nil"/>
              <w:bottom w:val="nil"/>
              <w:right w:val="nil"/>
            </w:tcBorders>
            <w:shd w:val="clear" w:color="auto" w:fill="auto"/>
            <w:hideMark/>
          </w:tcPr>
          <w:p w14:paraId="6BE08C5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Vitamin D Deficiency Among Newly Resettled Refugees in Massachusetts</w:t>
            </w:r>
          </w:p>
        </w:tc>
        <w:tc>
          <w:tcPr>
            <w:tcW w:w="850" w:type="dxa"/>
            <w:tcBorders>
              <w:top w:val="nil"/>
              <w:left w:val="nil"/>
              <w:bottom w:val="nil"/>
              <w:right w:val="nil"/>
            </w:tcBorders>
            <w:shd w:val="clear" w:color="auto" w:fill="auto"/>
            <w:noWrap/>
            <w:hideMark/>
          </w:tcPr>
          <w:p w14:paraId="207580A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6D52CA8" w14:textId="3E62284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Penrose K.</w:t>
            </w:r>
          </w:p>
        </w:tc>
        <w:tc>
          <w:tcPr>
            <w:tcW w:w="6237" w:type="dxa"/>
            <w:tcBorders>
              <w:top w:val="nil"/>
              <w:left w:val="nil"/>
              <w:bottom w:val="nil"/>
              <w:right w:val="nil"/>
            </w:tcBorders>
            <w:shd w:val="clear" w:color="auto" w:fill="auto"/>
            <w:hideMark/>
          </w:tcPr>
          <w:p w14:paraId="4B1F06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E8DDB1B" w14:textId="77777777" w:rsidTr="00E50378">
        <w:trPr>
          <w:trHeight w:val="660"/>
        </w:trPr>
        <w:tc>
          <w:tcPr>
            <w:tcW w:w="551" w:type="dxa"/>
            <w:tcBorders>
              <w:top w:val="nil"/>
              <w:left w:val="nil"/>
              <w:bottom w:val="nil"/>
              <w:right w:val="nil"/>
            </w:tcBorders>
            <w:shd w:val="clear" w:color="auto" w:fill="auto"/>
            <w:noWrap/>
            <w:hideMark/>
          </w:tcPr>
          <w:p w14:paraId="749AE1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508</w:t>
            </w:r>
          </w:p>
        </w:tc>
        <w:tc>
          <w:tcPr>
            <w:tcW w:w="6112" w:type="dxa"/>
            <w:tcBorders>
              <w:top w:val="nil"/>
              <w:left w:val="nil"/>
              <w:bottom w:val="nil"/>
              <w:right w:val="nil"/>
            </w:tcBorders>
            <w:shd w:val="clear" w:color="auto" w:fill="auto"/>
            <w:hideMark/>
          </w:tcPr>
          <w:p w14:paraId="74D63B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Travel history and challenges of screening for latent TB infection in child asylum seekers</w:t>
            </w:r>
          </w:p>
        </w:tc>
        <w:tc>
          <w:tcPr>
            <w:tcW w:w="850" w:type="dxa"/>
            <w:tcBorders>
              <w:top w:val="nil"/>
              <w:left w:val="nil"/>
              <w:bottom w:val="nil"/>
              <w:right w:val="nil"/>
            </w:tcBorders>
            <w:shd w:val="clear" w:color="auto" w:fill="auto"/>
            <w:noWrap/>
            <w:hideMark/>
          </w:tcPr>
          <w:p w14:paraId="59B4F88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0EB0712D" w14:textId="56AF28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Wolters B. A. </w:t>
            </w:r>
          </w:p>
        </w:tc>
        <w:tc>
          <w:tcPr>
            <w:tcW w:w="6237" w:type="dxa"/>
            <w:tcBorders>
              <w:top w:val="nil"/>
              <w:left w:val="nil"/>
              <w:bottom w:val="nil"/>
              <w:right w:val="nil"/>
            </w:tcBorders>
            <w:shd w:val="clear" w:color="auto" w:fill="auto"/>
            <w:hideMark/>
          </w:tcPr>
          <w:p w14:paraId="21F27C0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336936E" w14:textId="77777777" w:rsidTr="00E50378">
        <w:trPr>
          <w:trHeight w:val="420"/>
        </w:trPr>
        <w:tc>
          <w:tcPr>
            <w:tcW w:w="551" w:type="dxa"/>
            <w:tcBorders>
              <w:top w:val="nil"/>
              <w:left w:val="nil"/>
              <w:bottom w:val="nil"/>
              <w:right w:val="nil"/>
            </w:tcBorders>
            <w:shd w:val="clear" w:color="auto" w:fill="auto"/>
            <w:noWrap/>
            <w:hideMark/>
          </w:tcPr>
          <w:p w14:paraId="531B999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509</w:t>
            </w:r>
          </w:p>
        </w:tc>
        <w:tc>
          <w:tcPr>
            <w:tcW w:w="6112" w:type="dxa"/>
            <w:tcBorders>
              <w:top w:val="nil"/>
              <w:left w:val="nil"/>
              <w:bottom w:val="nil"/>
              <w:right w:val="nil"/>
            </w:tcBorders>
            <w:shd w:val="clear" w:color="auto" w:fill="auto"/>
            <w:hideMark/>
          </w:tcPr>
          <w:p w14:paraId="64DFF63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Tuberculous meningitis in review</w:t>
            </w:r>
          </w:p>
        </w:tc>
        <w:tc>
          <w:tcPr>
            <w:tcW w:w="850" w:type="dxa"/>
            <w:tcBorders>
              <w:top w:val="nil"/>
              <w:left w:val="nil"/>
              <w:bottom w:val="nil"/>
              <w:right w:val="nil"/>
            </w:tcBorders>
            <w:shd w:val="clear" w:color="auto" w:fill="auto"/>
            <w:noWrap/>
            <w:hideMark/>
          </w:tcPr>
          <w:p w14:paraId="7EF59D4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2FA0A6CF" w14:textId="18AC876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Toledo M. </w:t>
            </w:r>
          </w:p>
        </w:tc>
        <w:tc>
          <w:tcPr>
            <w:tcW w:w="6237" w:type="dxa"/>
            <w:tcBorders>
              <w:top w:val="nil"/>
              <w:left w:val="nil"/>
              <w:bottom w:val="nil"/>
              <w:right w:val="nil"/>
            </w:tcBorders>
            <w:shd w:val="clear" w:color="auto" w:fill="auto"/>
            <w:hideMark/>
          </w:tcPr>
          <w:p w14:paraId="412C153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3C9B87D4" w14:textId="77777777" w:rsidTr="00E50378">
        <w:trPr>
          <w:trHeight w:val="585"/>
        </w:trPr>
        <w:tc>
          <w:tcPr>
            <w:tcW w:w="551" w:type="dxa"/>
            <w:tcBorders>
              <w:top w:val="nil"/>
              <w:left w:val="nil"/>
              <w:bottom w:val="nil"/>
              <w:right w:val="nil"/>
            </w:tcBorders>
            <w:shd w:val="clear" w:color="auto" w:fill="auto"/>
            <w:noWrap/>
            <w:hideMark/>
          </w:tcPr>
          <w:p w14:paraId="6FC2C27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510</w:t>
            </w:r>
          </w:p>
        </w:tc>
        <w:tc>
          <w:tcPr>
            <w:tcW w:w="6112" w:type="dxa"/>
            <w:tcBorders>
              <w:top w:val="nil"/>
              <w:left w:val="nil"/>
              <w:bottom w:val="nil"/>
              <w:right w:val="nil"/>
            </w:tcBorders>
            <w:shd w:val="clear" w:color="auto" w:fill="auto"/>
            <w:hideMark/>
          </w:tcPr>
          <w:p w14:paraId="1DAC4C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Capillary zone electrophoresis of lipoarabinomannan by multi-layered concentration</w:t>
            </w:r>
          </w:p>
        </w:tc>
        <w:tc>
          <w:tcPr>
            <w:tcW w:w="850" w:type="dxa"/>
            <w:tcBorders>
              <w:top w:val="nil"/>
              <w:left w:val="nil"/>
              <w:bottom w:val="nil"/>
              <w:right w:val="nil"/>
            </w:tcBorders>
            <w:shd w:val="clear" w:color="auto" w:fill="auto"/>
            <w:noWrap/>
            <w:hideMark/>
          </w:tcPr>
          <w:p w14:paraId="75F892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5C1FA2C1" w14:textId="7838C54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Pitkanen</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E. M. </w:t>
            </w:r>
          </w:p>
        </w:tc>
        <w:tc>
          <w:tcPr>
            <w:tcW w:w="6237" w:type="dxa"/>
            <w:tcBorders>
              <w:top w:val="nil"/>
              <w:left w:val="nil"/>
              <w:bottom w:val="nil"/>
              <w:right w:val="nil"/>
            </w:tcBorders>
            <w:shd w:val="clear" w:color="auto" w:fill="auto"/>
            <w:hideMark/>
          </w:tcPr>
          <w:p w14:paraId="44B3B10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2FE9AE3" w14:textId="77777777" w:rsidTr="00E50378">
        <w:trPr>
          <w:trHeight w:val="645"/>
        </w:trPr>
        <w:tc>
          <w:tcPr>
            <w:tcW w:w="551" w:type="dxa"/>
            <w:tcBorders>
              <w:top w:val="nil"/>
              <w:left w:val="nil"/>
              <w:bottom w:val="nil"/>
              <w:right w:val="nil"/>
            </w:tcBorders>
            <w:shd w:val="clear" w:color="auto" w:fill="auto"/>
            <w:noWrap/>
            <w:hideMark/>
          </w:tcPr>
          <w:p w14:paraId="35B696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511</w:t>
            </w:r>
          </w:p>
        </w:tc>
        <w:tc>
          <w:tcPr>
            <w:tcW w:w="6112" w:type="dxa"/>
            <w:tcBorders>
              <w:top w:val="nil"/>
              <w:left w:val="nil"/>
              <w:bottom w:val="nil"/>
              <w:right w:val="nil"/>
            </w:tcBorders>
            <w:shd w:val="clear" w:color="auto" w:fill="auto"/>
            <w:hideMark/>
          </w:tcPr>
          <w:p w14:paraId="38B9699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and management of tuberculosis in immigrants: the challenge beyond professional competence</w:t>
            </w:r>
          </w:p>
        </w:tc>
        <w:tc>
          <w:tcPr>
            <w:tcW w:w="850" w:type="dxa"/>
            <w:tcBorders>
              <w:top w:val="nil"/>
              <w:left w:val="nil"/>
              <w:bottom w:val="nil"/>
              <w:right w:val="nil"/>
            </w:tcBorders>
            <w:shd w:val="clear" w:color="auto" w:fill="auto"/>
            <w:noWrap/>
            <w:hideMark/>
          </w:tcPr>
          <w:p w14:paraId="3C14E10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0809D091" w14:textId="34F65D4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Chemtob D. </w:t>
            </w:r>
          </w:p>
        </w:tc>
        <w:tc>
          <w:tcPr>
            <w:tcW w:w="6237" w:type="dxa"/>
            <w:tcBorders>
              <w:top w:val="nil"/>
              <w:left w:val="nil"/>
              <w:bottom w:val="nil"/>
              <w:right w:val="nil"/>
            </w:tcBorders>
            <w:shd w:val="clear" w:color="auto" w:fill="auto"/>
            <w:hideMark/>
          </w:tcPr>
          <w:p w14:paraId="7B930A4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A1EE70B" w14:textId="77777777" w:rsidTr="00E50378">
        <w:trPr>
          <w:trHeight w:val="975"/>
        </w:trPr>
        <w:tc>
          <w:tcPr>
            <w:tcW w:w="551" w:type="dxa"/>
            <w:tcBorders>
              <w:top w:val="nil"/>
              <w:left w:val="nil"/>
              <w:bottom w:val="nil"/>
              <w:right w:val="nil"/>
            </w:tcBorders>
            <w:shd w:val="clear" w:color="auto" w:fill="auto"/>
            <w:noWrap/>
            <w:hideMark/>
          </w:tcPr>
          <w:p w14:paraId="0C88E6C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512</w:t>
            </w:r>
          </w:p>
        </w:tc>
        <w:tc>
          <w:tcPr>
            <w:tcW w:w="6112" w:type="dxa"/>
            <w:tcBorders>
              <w:top w:val="nil"/>
              <w:left w:val="nil"/>
              <w:bottom w:val="nil"/>
              <w:right w:val="nil"/>
            </w:tcBorders>
            <w:shd w:val="clear" w:color="auto" w:fill="auto"/>
            <w:hideMark/>
          </w:tcPr>
          <w:p w14:paraId="7B0A6B3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Monitoring treatment outcomes in patients with chronic disease: lessons from tuberculosis and HIV/AIDS care and treatment programmes</w:t>
            </w:r>
          </w:p>
        </w:tc>
        <w:tc>
          <w:tcPr>
            <w:tcW w:w="850" w:type="dxa"/>
            <w:tcBorders>
              <w:top w:val="nil"/>
              <w:left w:val="nil"/>
              <w:bottom w:val="nil"/>
              <w:right w:val="nil"/>
            </w:tcBorders>
            <w:shd w:val="clear" w:color="auto" w:fill="auto"/>
            <w:noWrap/>
            <w:hideMark/>
          </w:tcPr>
          <w:p w14:paraId="59BFC7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D4E3A08" w14:textId="7180A83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Harries</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A. D. </w:t>
            </w:r>
          </w:p>
        </w:tc>
        <w:tc>
          <w:tcPr>
            <w:tcW w:w="6237" w:type="dxa"/>
            <w:tcBorders>
              <w:top w:val="nil"/>
              <w:left w:val="nil"/>
              <w:bottom w:val="nil"/>
              <w:right w:val="nil"/>
            </w:tcBorders>
            <w:shd w:val="clear" w:color="auto" w:fill="auto"/>
            <w:hideMark/>
          </w:tcPr>
          <w:p w14:paraId="2D1502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FF3E979" w14:textId="77777777" w:rsidTr="00E50378">
        <w:trPr>
          <w:trHeight w:val="675"/>
        </w:trPr>
        <w:tc>
          <w:tcPr>
            <w:tcW w:w="551" w:type="dxa"/>
            <w:tcBorders>
              <w:top w:val="nil"/>
              <w:left w:val="nil"/>
              <w:bottom w:val="nil"/>
              <w:right w:val="nil"/>
            </w:tcBorders>
            <w:shd w:val="clear" w:color="auto" w:fill="auto"/>
            <w:noWrap/>
            <w:hideMark/>
          </w:tcPr>
          <w:p w14:paraId="2E923E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513</w:t>
            </w:r>
          </w:p>
        </w:tc>
        <w:tc>
          <w:tcPr>
            <w:tcW w:w="6112" w:type="dxa"/>
            <w:tcBorders>
              <w:top w:val="nil"/>
              <w:left w:val="nil"/>
              <w:bottom w:val="nil"/>
              <w:right w:val="nil"/>
            </w:tcBorders>
            <w:shd w:val="clear" w:color="auto" w:fill="auto"/>
            <w:hideMark/>
          </w:tcPr>
          <w:p w14:paraId="3B70D21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Spatial Epidemiology of tuberculosis in Ardabil Province: Based on Geographical Information System</w:t>
            </w:r>
          </w:p>
        </w:tc>
        <w:tc>
          <w:tcPr>
            <w:tcW w:w="850" w:type="dxa"/>
            <w:tcBorders>
              <w:top w:val="nil"/>
              <w:left w:val="nil"/>
              <w:bottom w:val="nil"/>
              <w:right w:val="nil"/>
            </w:tcBorders>
            <w:shd w:val="clear" w:color="auto" w:fill="auto"/>
            <w:noWrap/>
            <w:hideMark/>
          </w:tcPr>
          <w:p w14:paraId="723923B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151CB98B" w14:textId="6FC1ED1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Rasoul S.</w:t>
            </w:r>
          </w:p>
        </w:tc>
        <w:tc>
          <w:tcPr>
            <w:tcW w:w="6237" w:type="dxa"/>
            <w:tcBorders>
              <w:top w:val="nil"/>
              <w:left w:val="nil"/>
              <w:bottom w:val="nil"/>
              <w:right w:val="nil"/>
            </w:tcBorders>
            <w:shd w:val="clear" w:color="auto" w:fill="auto"/>
            <w:hideMark/>
          </w:tcPr>
          <w:p w14:paraId="0A06BF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C82D624" w14:textId="77777777" w:rsidTr="00E50378">
        <w:trPr>
          <w:trHeight w:val="420"/>
        </w:trPr>
        <w:tc>
          <w:tcPr>
            <w:tcW w:w="551" w:type="dxa"/>
            <w:tcBorders>
              <w:top w:val="nil"/>
              <w:left w:val="nil"/>
              <w:bottom w:val="nil"/>
              <w:right w:val="nil"/>
            </w:tcBorders>
            <w:shd w:val="clear" w:color="auto" w:fill="auto"/>
            <w:noWrap/>
            <w:hideMark/>
          </w:tcPr>
          <w:p w14:paraId="0B50A5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514</w:t>
            </w:r>
          </w:p>
        </w:tc>
        <w:tc>
          <w:tcPr>
            <w:tcW w:w="6112" w:type="dxa"/>
            <w:tcBorders>
              <w:top w:val="nil"/>
              <w:left w:val="nil"/>
              <w:bottom w:val="nil"/>
              <w:right w:val="nil"/>
            </w:tcBorders>
            <w:shd w:val="clear" w:color="auto" w:fill="auto"/>
            <w:hideMark/>
          </w:tcPr>
          <w:p w14:paraId="2FE7BB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Abdominal tuberculosis in Bradford, UK: 1992-2002</w:t>
            </w:r>
          </w:p>
        </w:tc>
        <w:tc>
          <w:tcPr>
            <w:tcW w:w="850" w:type="dxa"/>
            <w:tcBorders>
              <w:top w:val="nil"/>
              <w:left w:val="nil"/>
              <w:bottom w:val="nil"/>
              <w:right w:val="nil"/>
            </w:tcBorders>
            <w:shd w:val="clear" w:color="auto" w:fill="auto"/>
            <w:noWrap/>
            <w:hideMark/>
          </w:tcPr>
          <w:p w14:paraId="681B0E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70FF2C27" w14:textId="7DB184A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Singhal A.</w:t>
            </w:r>
          </w:p>
        </w:tc>
        <w:tc>
          <w:tcPr>
            <w:tcW w:w="6237" w:type="dxa"/>
            <w:tcBorders>
              <w:top w:val="nil"/>
              <w:left w:val="nil"/>
              <w:bottom w:val="nil"/>
              <w:right w:val="nil"/>
            </w:tcBorders>
            <w:shd w:val="clear" w:color="auto" w:fill="auto"/>
            <w:hideMark/>
          </w:tcPr>
          <w:p w14:paraId="084DD2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29A66AA" w14:textId="77777777" w:rsidTr="00E50378">
        <w:trPr>
          <w:trHeight w:val="480"/>
        </w:trPr>
        <w:tc>
          <w:tcPr>
            <w:tcW w:w="551" w:type="dxa"/>
            <w:tcBorders>
              <w:top w:val="nil"/>
              <w:left w:val="nil"/>
              <w:bottom w:val="nil"/>
              <w:right w:val="nil"/>
            </w:tcBorders>
            <w:shd w:val="clear" w:color="auto" w:fill="auto"/>
            <w:noWrap/>
            <w:hideMark/>
          </w:tcPr>
          <w:p w14:paraId="325DE5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515</w:t>
            </w:r>
          </w:p>
        </w:tc>
        <w:tc>
          <w:tcPr>
            <w:tcW w:w="6112" w:type="dxa"/>
            <w:tcBorders>
              <w:top w:val="nil"/>
              <w:left w:val="nil"/>
              <w:bottom w:val="nil"/>
              <w:right w:val="nil"/>
            </w:tcBorders>
            <w:shd w:val="clear" w:color="auto" w:fill="auto"/>
            <w:hideMark/>
          </w:tcPr>
          <w:p w14:paraId="573E9D4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screening of asylum seekers in Finland, 2015-2016</w:t>
            </w:r>
          </w:p>
        </w:tc>
        <w:tc>
          <w:tcPr>
            <w:tcW w:w="850" w:type="dxa"/>
            <w:tcBorders>
              <w:top w:val="nil"/>
              <w:left w:val="nil"/>
              <w:bottom w:val="nil"/>
              <w:right w:val="nil"/>
            </w:tcBorders>
            <w:shd w:val="clear" w:color="auto" w:fill="auto"/>
            <w:noWrap/>
            <w:hideMark/>
          </w:tcPr>
          <w:p w14:paraId="1823FC6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37965521" w14:textId="1E3B4A9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Raisanen P. E. </w:t>
            </w:r>
          </w:p>
        </w:tc>
        <w:tc>
          <w:tcPr>
            <w:tcW w:w="6237" w:type="dxa"/>
            <w:tcBorders>
              <w:top w:val="nil"/>
              <w:left w:val="nil"/>
              <w:bottom w:val="nil"/>
              <w:right w:val="nil"/>
            </w:tcBorders>
            <w:shd w:val="clear" w:color="auto" w:fill="auto"/>
            <w:hideMark/>
          </w:tcPr>
          <w:p w14:paraId="1D4CB3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D4198A6" w14:textId="77777777" w:rsidTr="00E50378">
        <w:trPr>
          <w:trHeight w:val="435"/>
        </w:trPr>
        <w:tc>
          <w:tcPr>
            <w:tcW w:w="551" w:type="dxa"/>
            <w:tcBorders>
              <w:top w:val="nil"/>
              <w:left w:val="nil"/>
              <w:bottom w:val="nil"/>
              <w:right w:val="nil"/>
            </w:tcBorders>
            <w:shd w:val="clear" w:color="auto" w:fill="auto"/>
            <w:noWrap/>
            <w:hideMark/>
          </w:tcPr>
          <w:p w14:paraId="18613B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516</w:t>
            </w:r>
          </w:p>
        </w:tc>
        <w:tc>
          <w:tcPr>
            <w:tcW w:w="6112" w:type="dxa"/>
            <w:tcBorders>
              <w:top w:val="nil"/>
              <w:left w:val="nil"/>
              <w:bottom w:val="nil"/>
              <w:right w:val="nil"/>
            </w:tcBorders>
            <w:shd w:val="clear" w:color="auto" w:fill="auto"/>
            <w:hideMark/>
          </w:tcPr>
          <w:p w14:paraId="65275E9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outbreak among students in a boarding school</w:t>
            </w:r>
          </w:p>
        </w:tc>
        <w:tc>
          <w:tcPr>
            <w:tcW w:w="850" w:type="dxa"/>
            <w:tcBorders>
              <w:top w:val="nil"/>
              <w:left w:val="nil"/>
              <w:bottom w:val="nil"/>
              <w:right w:val="nil"/>
            </w:tcBorders>
            <w:shd w:val="clear" w:color="auto" w:fill="auto"/>
            <w:noWrap/>
            <w:hideMark/>
          </w:tcPr>
          <w:p w14:paraId="3264F1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6581F391" w14:textId="63A9852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Stein-Zamir C. </w:t>
            </w:r>
          </w:p>
        </w:tc>
        <w:tc>
          <w:tcPr>
            <w:tcW w:w="6237" w:type="dxa"/>
            <w:tcBorders>
              <w:top w:val="nil"/>
              <w:left w:val="nil"/>
              <w:bottom w:val="nil"/>
              <w:right w:val="nil"/>
            </w:tcBorders>
            <w:shd w:val="clear" w:color="auto" w:fill="auto"/>
            <w:hideMark/>
          </w:tcPr>
          <w:p w14:paraId="4569F75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41485B4" w14:textId="77777777" w:rsidTr="00E50378">
        <w:trPr>
          <w:trHeight w:val="660"/>
        </w:trPr>
        <w:tc>
          <w:tcPr>
            <w:tcW w:w="551" w:type="dxa"/>
            <w:tcBorders>
              <w:top w:val="nil"/>
              <w:left w:val="nil"/>
              <w:bottom w:val="nil"/>
              <w:right w:val="nil"/>
            </w:tcBorders>
            <w:shd w:val="clear" w:color="auto" w:fill="auto"/>
            <w:noWrap/>
            <w:hideMark/>
          </w:tcPr>
          <w:p w14:paraId="2889D0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517</w:t>
            </w:r>
          </w:p>
        </w:tc>
        <w:tc>
          <w:tcPr>
            <w:tcW w:w="6112" w:type="dxa"/>
            <w:tcBorders>
              <w:top w:val="nil"/>
              <w:left w:val="nil"/>
              <w:bottom w:val="nil"/>
              <w:right w:val="nil"/>
            </w:tcBorders>
            <w:shd w:val="clear" w:color="auto" w:fill="auto"/>
            <w:hideMark/>
          </w:tcPr>
          <w:p w14:paraId="4A21E06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risks at the Hajj</w:t>
            </w:r>
          </w:p>
        </w:tc>
        <w:tc>
          <w:tcPr>
            <w:tcW w:w="850" w:type="dxa"/>
            <w:tcBorders>
              <w:top w:val="nil"/>
              <w:left w:val="nil"/>
              <w:bottom w:val="nil"/>
              <w:right w:val="nil"/>
            </w:tcBorders>
            <w:shd w:val="clear" w:color="auto" w:fill="auto"/>
            <w:noWrap/>
            <w:hideMark/>
          </w:tcPr>
          <w:p w14:paraId="10AABF5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559" w:type="dxa"/>
            <w:tcBorders>
              <w:top w:val="nil"/>
              <w:left w:val="nil"/>
              <w:bottom w:val="nil"/>
              <w:right w:val="nil"/>
            </w:tcBorders>
            <w:shd w:val="clear" w:color="auto" w:fill="auto"/>
            <w:hideMark/>
          </w:tcPr>
          <w:p w14:paraId="017C1480" w14:textId="4C9648A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Ahmed Q. A. </w:t>
            </w:r>
          </w:p>
        </w:tc>
        <w:tc>
          <w:tcPr>
            <w:tcW w:w="6237" w:type="dxa"/>
            <w:tcBorders>
              <w:top w:val="nil"/>
              <w:left w:val="nil"/>
              <w:bottom w:val="nil"/>
              <w:right w:val="nil"/>
            </w:tcBorders>
            <w:shd w:val="clear" w:color="auto" w:fill="auto"/>
            <w:hideMark/>
          </w:tcPr>
          <w:p w14:paraId="102B317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60558E9" w14:textId="77777777" w:rsidTr="00E50378">
        <w:trPr>
          <w:trHeight w:val="630"/>
        </w:trPr>
        <w:tc>
          <w:tcPr>
            <w:tcW w:w="551" w:type="dxa"/>
            <w:tcBorders>
              <w:top w:val="nil"/>
              <w:left w:val="nil"/>
              <w:bottom w:val="nil"/>
              <w:right w:val="nil"/>
            </w:tcBorders>
            <w:shd w:val="clear" w:color="auto" w:fill="auto"/>
            <w:noWrap/>
            <w:hideMark/>
          </w:tcPr>
          <w:p w14:paraId="025A44F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518</w:t>
            </w:r>
          </w:p>
        </w:tc>
        <w:tc>
          <w:tcPr>
            <w:tcW w:w="6112" w:type="dxa"/>
            <w:tcBorders>
              <w:top w:val="nil"/>
              <w:left w:val="nil"/>
              <w:bottom w:val="nil"/>
              <w:right w:val="nil"/>
            </w:tcBorders>
            <w:shd w:val="clear" w:color="auto" w:fill="auto"/>
            <w:hideMark/>
          </w:tcPr>
          <w:p w14:paraId="5C1374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Takayasu's arteritis in association with tuberculosis in a young woman</w:t>
            </w:r>
          </w:p>
        </w:tc>
        <w:tc>
          <w:tcPr>
            <w:tcW w:w="850" w:type="dxa"/>
            <w:tcBorders>
              <w:top w:val="nil"/>
              <w:left w:val="nil"/>
              <w:bottom w:val="nil"/>
              <w:right w:val="nil"/>
            </w:tcBorders>
            <w:shd w:val="clear" w:color="auto" w:fill="auto"/>
            <w:noWrap/>
            <w:hideMark/>
          </w:tcPr>
          <w:p w14:paraId="716DAB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175AAB52" w14:textId="40484828"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Nazmul</w:t>
            </w:r>
            <w:r w:rsidR="000A7848">
              <w:rPr>
                <w:rFonts w:ascii="Calibri" w:eastAsia="Times New Roman" w:hAnsi="Calibri" w:cs="Calibri"/>
                <w:color w:val="000000"/>
                <w:kern w:val="0"/>
                <w:lang w:val="fr-FR"/>
                <w14:ligatures w14:val="none"/>
              </w:rPr>
              <w:t xml:space="preserve"> </w:t>
            </w:r>
            <w:r w:rsidR="000A7848" w:rsidRPr="00E50378">
              <w:rPr>
                <w:rFonts w:ascii="Calibri" w:eastAsia="Times New Roman" w:hAnsi="Calibri" w:cs="Calibri"/>
                <w:color w:val="000000"/>
                <w:kern w:val="0"/>
                <w:lang/>
                <w14:ligatures w14:val="none"/>
              </w:rPr>
              <w:t>H.A.</w:t>
            </w:r>
          </w:p>
        </w:tc>
        <w:tc>
          <w:tcPr>
            <w:tcW w:w="6237" w:type="dxa"/>
            <w:tcBorders>
              <w:top w:val="nil"/>
              <w:left w:val="nil"/>
              <w:bottom w:val="nil"/>
              <w:right w:val="nil"/>
            </w:tcBorders>
            <w:shd w:val="clear" w:color="auto" w:fill="auto"/>
            <w:hideMark/>
          </w:tcPr>
          <w:p w14:paraId="0C6B28B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E9C9C4C" w14:textId="77777777" w:rsidTr="00E50378">
        <w:trPr>
          <w:trHeight w:val="705"/>
        </w:trPr>
        <w:tc>
          <w:tcPr>
            <w:tcW w:w="551" w:type="dxa"/>
            <w:tcBorders>
              <w:top w:val="nil"/>
              <w:left w:val="nil"/>
              <w:bottom w:val="nil"/>
              <w:right w:val="nil"/>
            </w:tcBorders>
            <w:shd w:val="clear" w:color="auto" w:fill="auto"/>
            <w:noWrap/>
            <w:hideMark/>
          </w:tcPr>
          <w:p w14:paraId="16309C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519</w:t>
            </w:r>
          </w:p>
        </w:tc>
        <w:tc>
          <w:tcPr>
            <w:tcW w:w="6112" w:type="dxa"/>
            <w:tcBorders>
              <w:top w:val="nil"/>
              <w:left w:val="nil"/>
              <w:bottom w:val="nil"/>
              <w:right w:val="nil"/>
            </w:tcBorders>
            <w:shd w:val="clear" w:color="auto" w:fill="auto"/>
            <w:hideMark/>
          </w:tcPr>
          <w:p w14:paraId="61E1EA9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Monitoring and managing antibiotic resistance in refugee children</w:t>
            </w:r>
          </w:p>
        </w:tc>
        <w:tc>
          <w:tcPr>
            <w:tcW w:w="850" w:type="dxa"/>
            <w:tcBorders>
              <w:top w:val="nil"/>
              <w:left w:val="nil"/>
              <w:bottom w:val="nil"/>
              <w:right w:val="nil"/>
            </w:tcBorders>
            <w:shd w:val="clear" w:color="auto" w:fill="auto"/>
            <w:noWrap/>
            <w:hideMark/>
          </w:tcPr>
          <w:p w14:paraId="32F1657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1CE726D" w14:textId="3004EEF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Maltezou H. C. </w:t>
            </w:r>
          </w:p>
        </w:tc>
        <w:tc>
          <w:tcPr>
            <w:tcW w:w="6237" w:type="dxa"/>
            <w:tcBorders>
              <w:top w:val="nil"/>
              <w:left w:val="nil"/>
              <w:bottom w:val="nil"/>
              <w:right w:val="nil"/>
            </w:tcBorders>
            <w:shd w:val="clear" w:color="auto" w:fill="auto"/>
            <w:hideMark/>
          </w:tcPr>
          <w:p w14:paraId="1808A48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56F5C93" w14:textId="77777777" w:rsidTr="00E50378">
        <w:trPr>
          <w:trHeight w:val="675"/>
        </w:trPr>
        <w:tc>
          <w:tcPr>
            <w:tcW w:w="551" w:type="dxa"/>
            <w:tcBorders>
              <w:top w:val="nil"/>
              <w:left w:val="nil"/>
              <w:bottom w:val="nil"/>
              <w:right w:val="nil"/>
            </w:tcBorders>
            <w:shd w:val="clear" w:color="auto" w:fill="auto"/>
            <w:noWrap/>
            <w:hideMark/>
          </w:tcPr>
          <w:p w14:paraId="7924CD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520</w:t>
            </w:r>
          </w:p>
        </w:tc>
        <w:tc>
          <w:tcPr>
            <w:tcW w:w="6112" w:type="dxa"/>
            <w:tcBorders>
              <w:top w:val="nil"/>
              <w:left w:val="nil"/>
              <w:bottom w:val="nil"/>
              <w:right w:val="nil"/>
            </w:tcBorders>
            <w:shd w:val="clear" w:color="auto" w:fill="auto"/>
            <w:hideMark/>
          </w:tcPr>
          <w:p w14:paraId="13EC82B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Role of Treatment Cost on Transmission of Multidrug-Resistant Tuberculosis into Iran</w:t>
            </w:r>
          </w:p>
        </w:tc>
        <w:tc>
          <w:tcPr>
            <w:tcW w:w="850" w:type="dxa"/>
            <w:tcBorders>
              <w:top w:val="nil"/>
              <w:left w:val="nil"/>
              <w:bottom w:val="nil"/>
              <w:right w:val="nil"/>
            </w:tcBorders>
            <w:shd w:val="clear" w:color="auto" w:fill="auto"/>
            <w:noWrap/>
            <w:hideMark/>
          </w:tcPr>
          <w:p w14:paraId="735E76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9E2A717" w14:textId="48512C3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Bialvaei A. Z. </w:t>
            </w:r>
          </w:p>
        </w:tc>
        <w:tc>
          <w:tcPr>
            <w:tcW w:w="6237" w:type="dxa"/>
            <w:tcBorders>
              <w:top w:val="nil"/>
              <w:left w:val="nil"/>
              <w:bottom w:val="nil"/>
              <w:right w:val="nil"/>
            </w:tcBorders>
            <w:shd w:val="clear" w:color="auto" w:fill="auto"/>
            <w:hideMark/>
          </w:tcPr>
          <w:p w14:paraId="5730C7D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989FB1B" w14:textId="77777777" w:rsidTr="00E50378">
        <w:trPr>
          <w:trHeight w:val="615"/>
        </w:trPr>
        <w:tc>
          <w:tcPr>
            <w:tcW w:w="551" w:type="dxa"/>
            <w:tcBorders>
              <w:top w:val="nil"/>
              <w:left w:val="nil"/>
              <w:bottom w:val="nil"/>
              <w:right w:val="nil"/>
            </w:tcBorders>
            <w:shd w:val="clear" w:color="auto" w:fill="auto"/>
            <w:noWrap/>
            <w:hideMark/>
          </w:tcPr>
          <w:p w14:paraId="1C3F223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521</w:t>
            </w:r>
          </w:p>
        </w:tc>
        <w:tc>
          <w:tcPr>
            <w:tcW w:w="6112" w:type="dxa"/>
            <w:tcBorders>
              <w:top w:val="nil"/>
              <w:left w:val="nil"/>
              <w:bottom w:val="nil"/>
              <w:right w:val="nil"/>
            </w:tcBorders>
            <w:shd w:val="clear" w:color="auto" w:fill="auto"/>
            <w:hideMark/>
          </w:tcPr>
          <w:p w14:paraId="3D111F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Seroprevalence of measles, mumps, rubella, varicella-zoster and hepatitis A-C in Emirati medical students</w:t>
            </w:r>
          </w:p>
        </w:tc>
        <w:tc>
          <w:tcPr>
            <w:tcW w:w="850" w:type="dxa"/>
            <w:tcBorders>
              <w:top w:val="nil"/>
              <w:left w:val="nil"/>
              <w:bottom w:val="nil"/>
              <w:right w:val="nil"/>
            </w:tcBorders>
            <w:shd w:val="clear" w:color="auto" w:fill="auto"/>
            <w:noWrap/>
            <w:hideMark/>
          </w:tcPr>
          <w:p w14:paraId="54EF8B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04C0596D" w14:textId="6D1903D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Sheek-Hussein M. </w:t>
            </w:r>
          </w:p>
        </w:tc>
        <w:tc>
          <w:tcPr>
            <w:tcW w:w="6237" w:type="dxa"/>
            <w:tcBorders>
              <w:top w:val="nil"/>
              <w:left w:val="nil"/>
              <w:bottom w:val="nil"/>
              <w:right w:val="nil"/>
            </w:tcBorders>
            <w:shd w:val="clear" w:color="auto" w:fill="auto"/>
            <w:hideMark/>
          </w:tcPr>
          <w:p w14:paraId="62336A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7B7ED7E" w14:textId="77777777" w:rsidTr="00E50378">
        <w:trPr>
          <w:trHeight w:val="660"/>
        </w:trPr>
        <w:tc>
          <w:tcPr>
            <w:tcW w:w="551" w:type="dxa"/>
            <w:tcBorders>
              <w:top w:val="nil"/>
              <w:left w:val="nil"/>
              <w:bottom w:val="nil"/>
              <w:right w:val="nil"/>
            </w:tcBorders>
            <w:shd w:val="clear" w:color="auto" w:fill="auto"/>
            <w:noWrap/>
            <w:hideMark/>
          </w:tcPr>
          <w:p w14:paraId="6D731AA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522</w:t>
            </w:r>
          </w:p>
        </w:tc>
        <w:tc>
          <w:tcPr>
            <w:tcW w:w="6112" w:type="dxa"/>
            <w:tcBorders>
              <w:top w:val="nil"/>
              <w:left w:val="nil"/>
              <w:bottom w:val="nil"/>
              <w:right w:val="nil"/>
            </w:tcBorders>
            <w:shd w:val="clear" w:color="auto" w:fill="auto"/>
            <w:hideMark/>
          </w:tcPr>
          <w:p w14:paraId="73D1EBA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TB in migrants residing in the Netherlands for at least 5 years at diagnosis, 2003-2018</w:t>
            </w:r>
          </w:p>
        </w:tc>
        <w:tc>
          <w:tcPr>
            <w:tcW w:w="850" w:type="dxa"/>
            <w:tcBorders>
              <w:top w:val="nil"/>
              <w:left w:val="nil"/>
              <w:bottom w:val="nil"/>
              <w:right w:val="nil"/>
            </w:tcBorders>
            <w:shd w:val="clear" w:color="auto" w:fill="auto"/>
            <w:noWrap/>
            <w:hideMark/>
          </w:tcPr>
          <w:p w14:paraId="5749689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363F22E1" w14:textId="73B4C66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Willemstein I. J. M. </w:t>
            </w:r>
          </w:p>
        </w:tc>
        <w:tc>
          <w:tcPr>
            <w:tcW w:w="6237" w:type="dxa"/>
            <w:tcBorders>
              <w:top w:val="nil"/>
              <w:left w:val="nil"/>
              <w:bottom w:val="nil"/>
              <w:right w:val="nil"/>
            </w:tcBorders>
            <w:shd w:val="clear" w:color="auto" w:fill="auto"/>
            <w:hideMark/>
          </w:tcPr>
          <w:p w14:paraId="2F29F5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F18B7D8" w14:textId="77777777" w:rsidTr="00E50378">
        <w:trPr>
          <w:trHeight w:val="720"/>
        </w:trPr>
        <w:tc>
          <w:tcPr>
            <w:tcW w:w="551" w:type="dxa"/>
            <w:tcBorders>
              <w:top w:val="nil"/>
              <w:left w:val="nil"/>
              <w:bottom w:val="nil"/>
              <w:right w:val="nil"/>
            </w:tcBorders>
            <w:shd w:val="clear" w:color="auto" w:fill="auto"/>
            <w:noWrap/>
            <w:hideMark/>
          </w:tcPr>
          <w:p w14:paraId="661EF7C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523</w:t>
            </w:r>
          </w:p>
        </w:tc>
        <w:tc>
          <w:tcPr>
            <w:tcW w:w="6112" w:type="dxa"/>
            <w:tcBorders>
              <w:top w:val="nil"/>
              <w:left w:val="nil"/>
              <w:bottom w:val="nil"/>
              <w:right w:val="nil"/>
            </w:tcBorders>
            <w:shd w:val="clear" w:color="auto" w:fill="auto"/>
            <w:hideMark/>
          </w:tcPr>
          <w:p w14:paraId="4D13800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 tuberculosis crossing borders at the Eastern boundary of the European Union?</w:t>
            </w:r>
          </w:p>
        </w:tc>
        <w:tc>
          <w:tcPr>
            <w:tcW w:w="850" w:type="dxa"/>
            <w:tcBorders>
              <w:top w:val="nil"/>
              <w:left w:val="nil"/>
              <w:bottom w:val="nil"/>
              <w:right w:val="nil"/>
            </w:tcBorders>
            <w:shd w:val="clear" w:color="auto" w:fill="auto"/>
            <w:noWrap/>
            <w:hideMark/>
          </w:tcPr>
          <w:p w14:paraId="002463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F17F9C4" w14:textId="792CA7A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van der Werf M.</w:t>
            </w:r>
          </w:p>
        </w:tc>
        <w:tc>
          <w:tcPr>
            <w:tcW w:w="6237" w:type="dxa"/>
            <w:tcBorders>
              <w:top w:val="nil"/>
              <w:left w:val="nil"/>
              <w:bottom w:val="nil"/>
              <w:right w:val="nil"/>
            </w:tcBorders>
            <w:shd w:val="clear" w:color="auto" w:fill="auto"/>
            <w:hideMark/>
          </w:tcPr>
          <w:p w14:paraId="25D59DF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6671D43" w14:textId="77777777" w:rsidTr="00E50378">
        <w:trPr>
          <w:trHeight w:val="480"/>
        </w:trPr>
        <w:tc>
          <w:tcPr>
            <w:tcW w:w="551" w:type="dxa"/>
            <w:tcBorders>
              <w:top w:val="nil"/>
              <w:left w:val="nil"/>
              <w:bottom w:val="nil"/>
              <w:right w:val="nil"/>
            </w:tcBorders>
            <w:shd w:val="clear" w:color="auto" w:fill="auto"/>
            <w:noWrap/>
            <w:hideMark/>
          </w:tcPr>
          <w:p w14:paraId="425193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524</w:t>
            </w:r>
          </w:p>
        </w:tc>
        <w:tc>
          <w:tcPr>
            <w:tcW w:w="6112" w:type="dxa"/>
            <w:tcBorders>
              <w:top w:val="nil"/>
              <w:left w:val="nil"/>
              <w:bottom w:val="nil"/>
              <w:right w:val="nil"/>
            </w:tcBorders>
            <w:shd w:val="clear" w:color="auto" w:fill="auto"/>
            <w:hideMark/>
          </w:tcPr>
          <w:p w14:paraId="4E8A66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human rights and ethics</w:t>
            </w:r>
          </w:p>
        </w:tc>
        <w:tc>
          <w:tcPr>
            <w:tcW w:w="850" w:type="dxa"/>
            <w:tcBorders>
              <w:top w:val="nil"/>
              <w:left w:val="nil"/>
              <w:bottom w:val="nil"/>
              <w:right w:val="nil"/>
            </w:tcBorders>
            <w:shd w:val="clear" w:color="auto" w:fill="auto"/>
            <w:noWrap/>
            <w:hideMark/>
          </w:tcPr>
          <w:p w14:paraId="2E939F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0625D5B" w14:textId="41286EB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Varaine F.</w:t>
            </w:r>
          </w:p>
        </w:tc>
        <w:tc>
          <w:tcPr>
            <w:tcW w:w="6237" w:type="dxa"/>
            <w:tcBorders>
              <w:top w:val="nil"/>
              <w:left w:val="nil"/>
              <w:bottom w:val="nil"/>
              <w:right w:val="nil"/>
            </w:tcBorders>
            <w:shd w:val="clear" w:color="auto" w:fill="auto"/>
            <w:hideMark/>
          </w:tcPr>
          <w:p w14:paraId="08A4694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9F77748" w14:textId="77777777" w:rsidTr="00E50378">
        <w:trPr>
          <w:trHeight w:val="660"/>
        </w:trPr>
        <w:tc>
          <w:tcPr>
            <w:tcW w:w="551" w:type="dxa"/>
            <w:tcBorders>
              <w:top w:val="nil"/>
              <w:left w:val="nil"/>
              <w:bottom w:val="nil"/>
              <w:right w:val="nil"/>
            </w:tcBorders>
            <w:shd w:val="clear" w:color="auto" w:fill="auto"/>
            <w:noWrap/>
            <w:hideMark/>
          </w:tcPr>
          <w:p w14:paraId="5CDA58B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525</w:t>
            </w:r>
          </w:p>
        </w:tc>
        <w:tc>
          <w:tcPr>
            <w:tcW w:w="6112" w:type="dxa"/>
            <w:tcBorders>
              <w:top w:val="nil"/>
              <w:left w:val="nil"/>
              <w:bottom w:val="nil"/>
              <w:right w:val="nil"/>
            </w:tcBorders>
            <w:shd w:val="clear" w:color="auto" w:fill="auto"/>
            <w:hideMark/>
          </w:tcPr>
          <w:p w14:paraId="3F8A92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epidemiology and mapping of tuberculosis in Israel: do migrants transmit the disease to locals?</w:t>
            </w:r>
          </w:p>
        </w:tc>
        <w:tc>
          <w:tcPr>
            <w:tcW w:w="850" w:type="dxa"/>
            <w:tcBorders>
              <w:top w:val="nil"/>
              <w:left w:val="nil"/>
              <w:bottom w:val="nil"/>
              <w:right w:val="nil"/>
            </w:tcBorders>
            <w:shd w:val="clear" w:color="auto" w:fill="auto"/>
            <w:noWrap/>
            <w:hideMark/>
          </w:tcPr>
          <w:p w14:paraId="422A4FD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6C45C624" w14:textId="472CFDA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Goldblatt D.</w:t>
            </w:r>
          </w:p>
        </w:tc>
        <w:tc>
          <w:tcPr>
            <w:tcW w:w="6237" w:type="dxa"/>
            <w:tcBorders>
              <w:top w:val="nil"/>
              <w:left w:val="nil"/>
              <w:bottom w:val="nil"/>
              <w:right w:val="nil"/>
            </w:tcBorders>
            <w:shd w:val="clear" w:color="auto" w:fill="auto"/>
            <w:hideMark/>
          </w:tcPr>
          <w:p w14:paraId="4BCF47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631ADB2" w14:textId="77777777" w:rsidTr="00E50378">
        <w:trPr>
          <w:trHeight w:val="435"/>
        </w:trPr>
        <w:tc>
          <w:tcPr>
            <w:tcW w:w="551" w:type="dxa"/>
            <w:tcBorders>
              <w:top w:val="nil"/>
              <w:left w:val="nil"/>
              <w:bottom w:val="nil"/>
              <w:right w:val="nil"/>
            </w:tcBorders>
            <w:shd w:val="clear" w:color="auto" w:fill="auto"/>
            <w:noWrap/>
            <w:hideMark/>
          </w:tcPr>
          <w:p w14:paraId="55A7E7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526</w:t>
            </w:r>
          </w:p>
        </w:tc>
        <w:tc>
          <w:tcPr>
            <w:tcW w:w="6112" w:type="dxa"/>
            <w:tcBorders>
              <w:top w:val="nil"/>
              <w:left w:val="nil"/>
              <w:bottom w:val="nil"/>
              <w:right w:val="nil"/>
            </w:tcBorders>
            <w:shd w:val="clear" w:color="auto" w:fill="auto"/>
            <w:hideMark/>
          </w:tcPr>
          <w:p w14:paraId="2561BF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HIV prevalence in the Israeli tuberculosis cohort, 1999-2011</w:t>
            </w:r>
          </w:p>
        </w:tc>
        <w:tc>
          <w:tcPr>
            <w:tcW w:w="850" w:type="dxa"/>
            <w:tcBorders>
              <w:top w:val="nil"/>
              <w:left w:val="nil"/>
              <w:bottom w:val="nil"/>
              <w:right w:val="nil"/>
            </w:tcBorders>
            <w:shd w:val="clear" w:color="auto" w:fill="auto"/>
            <w:noWrap/>
            <w:hideMark/>
          </w:tcPr>
          <w:p w14:paraId="320DCF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56EF9516" w14:textId="240B19C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Zohar M. </w:t>
            </w:r>
          </w:p>
        </w:tc>
        <w:tc>
          <w:tcPr>
            <w:tcW w:w="6237" w:type="dxa"/>
            <w:tcBorders>
              <w:top w:val="nil"/>
              <w:left w:val="nil"/>
              <w:bottom w:val="nil"/>
              <w:right w:val="nil"/>
            </w:tcBorders>
            <w:shd w:val="clear" w:color="auto" w:fill="auto"/>
            <w:hideMark/>
          </w:tcPr>
          <w:p w14:paraId="403757D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BB0D6C" w14:textId="77777777" w:rsidTr="00E50378">
        <w:trPr>
          <w:trHeight w:val="420"/>
        </w:trPr>
        <w:tc>
          <w:tcPr>
            <w:tcW w:w="551" w:type="dxa"/>
            <w:tcBorders>
              <w:top w:val="nil"/>
              <w:left w:val="nil"/>
              <w:bottom w:val="nil"/>
              <w:right w:val="nil"/>
            </w:tcBorders>
            <w:shd w:val="clear" w:color="auto" w:fill="auto"/>
            <w:noWrap/>
            <w:hideMark/>
          </w:tcPr>
          <w:p w14:paraId="5AE150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527</w:t>
            </w:r>
          </w:p>
        </w:tc>
        <w:tc>
          <w:tcPr>
            <w:tcW w:w="6112" w:type="dxa"/>
            <w:tcBorders>
              <w:top w:val="nil"/>
              <w:left w:val="nil"/>
              <w:bottom w:val="nil"/>
              <w:right w:val="nil"/>
            </w:tcBorders>
            <w:shd w:val="clear" w:color="auto" w:fill="auto"/>
            <w:hideMark/>
          </w:tcPr>
          <w:p w14:paraId="10D223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the Afghan immigrant in Kerman Province of Iran</w:t>
            </w:r>
          </w:p>
        </w:tc>
        <w:tc>
          <w:tcPr>
            <w:tcW w:w="850" w:type="dxa"/>
            <w:tcBorders>
              <w:top w:val="nil"/>
              <w:left w:val="nil"/>
              <w:bottom w:val="nil"/>
              <w:right w:val="nil"/>
            </w:tcBorders>
            <w:shd w:val="clear" w:color="auto" w:fill="auto"/>
            <w:noWrap/>
            <w:hideMark/>
          </w:tcPr>
          <w:p w14:paraId="68B3CE5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550047F5" w14:textId="58E9A12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Moradi M. </w:t>
            </w:r>
          </w:p>
        </w:tc>
        <w:tc>
          <w:tcPr>
            <w:tcW w:w="6237" w:type="dxa"/>
            <w:tcBorders>
              <w:top w:val="nil"/>
              <w:left w:val="nil"/>
              <w:bottom w:val="nil"/>
              <w:right w:val="nil"/>
            </w:tcBorders>
            <w:shd w:val="clear" w:color="auto" w:fill="auto"/>
            <w:hideMark/>
          </w:tcPr>
          <w:p w14:paraId="06D566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7838CA" w14:textId="77777777" w:rsidTr="00E50378">
        <w:trPr>
          <w:trHeight w:val="1170"/>
        </w:trPr>
        <w:tc>
          <w:tcPr>
            <w:tcW w:w="551" w:type="dxa"/>
            <w:tcBorders>
              <w:top w:val="nil"/>
              <w:left w:val="nil"/>
              <w:bottom w:val="nil"/>
              <w:right w:val="nil"/>
            </w:tcBorders>
            <w:shd w:val="clear" w:color="auto" w:fill="auto"/>
            <w:noWrap/>
            <w:hideMark/>
          </w:tcPr>
          <w:p w14:paraId="79FECC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528</w:t>
            </w:r>
          </w:p>
        </w:tc>
        <w:tc>
          <w:tcPr>
            <w:tcW w:w="6112" w:type="dxa"/>
            <w:tcBorders>
              <w:top w:val="nil"/>
              <w:left w:val="nil"/>
              <w:bottom w:val="nil"/>
              <w:right w:val="nil"/>
            </w:tcBorders>
            <w:shd w:val="clear" w:color="auto" w:fill="auto"/>
            <w:hideMark/>
          </w:tcPr>
          <w:p w14:paraId="3EF7B29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Case records of the Massachusetts General Hospital. Weekly clinicopathological exercises. Case 8-2004. A 28-year-old man with abdominal pain, fever, and a mass in the region of the pancreas</w:t>
            </w:r>
          </w:p>
        </w:tc>
        <w:tc>
          <w:tcPr>
            <w:tcW w:w="850" w:type="dxa"/>
            <w:tcBorders>
              <w:top w:val="nil"/>
              <w:left w:val="nil"/>
              <w:bottom w:val="nil"/>
              <w:right w:val="nil"/>
            </w:tcBorders>
            <w:shd w:val="clear" w:color="auto" w:fill="auto"/>
            <w:noWrap/>
            <w:hideMark/>
          </w:tcPr>
          <w:p w14:paraId="3F8B73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559" w:type="dxa"/>
            <w:tcBorders>
              <w:top w:val="nil"/>
              <w:left w:val="nil"/>
              <w:bottom w:val="nil"/>
              <w:right w:val="nil"/>
            </w:tcBorders>
            <w:shd w:val="clear" w:color="auto" w:fill="auto"/>
            <w:hideMark/>
          </w:tcPr>
          <w:p w14:paraId="63E14A06" w14:textId="15D8C45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Brugge W. R. </w:t>
            </w:r>
          </w:p>
        </w:tc>
        <w:tc>
          <w:tcPr>
            <w:tcW w:w="6237" w:type="dxa"/>
            <w:tcBorders>
              <w:top w:val="nil"/>
              <w:left w:val="nil"/>
              <w:bottom w:val="nil"/>
              <w:right w:val="nil"/>
            </w:tcBorders>
            <w:shd w:val="clear" w:color="auto" w:fill="auto"/>
            <w:hideMark/>
          </w:tcPr>
          <w:p w14:paraId="54E1BF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793A40B" w14:textId="77777777" w:rsidTr="00E50378">
        <w:trPr>
          <w:trHeight w:val="465"/>
        </w:trPr>
        <w:tc>
          <w:tcPr>
            <w:tcW w:w="551" w:type="dxa"/>
            <w:tcBorders>
              <w:top w:val="nil"/>
              <w:left w:val="nil"/>
              <w:bottom w:val="nil"/>
              <w:right w:val="nil"/>
            </w:tcBorders>
            <w:shd w:val="clear" w:color="auto" w:fill="auto"/>
            <w:noWrap/>
            <w:hideMark/>
          </w:tcPr>
          <w:p w14:paraId="662798F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529</w:t>
            </w:r>
          </w:p>
        </w:tc>
        <w:tc>
          <w:tcPr>
            <w:tcW w:w="6112" w:type="dxa"/>
            <w:tcBorders>
              <w:top w:val="nil"/>
              <w:left w:val="nil"/>
              <w:bottom w:val="nil"/>
              <w:right w:val="nil"/>
            </w:tcBorders>
            <w:shd w:val="clear" w:color="auto" w:fill="auto"/>
            <w:hideMark/>
          </w:tcPr>
          <w:p w14:paraId="18231D4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Mycobacterium Bovis Abdominal Tuberculosis in a Young Child</w:t>
            </w:r>
          </w:p>
        </w:tc>
        <w:tc>
          <w:tcPr>
            <w:tcW w:w="850" w:type="dxa"/>
            <w:tcBorders>
              <w:top w:val="nil"/>
              <w:left w:val="nil"/>
              <w:bottom w:val="nil"/>
              <w:right w:val="nil"/>
            </w:tcBorders>
            <w:shd w:val="clear" w:color="auto" w:fill="auto"/>
            <w:noWrap/>
            <w:hideMark/>
          </w:tcPr>
          <w:p w14:paraId="162640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547D7CD9" w14:textId="37F10FA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Pemartin B. </w:t>
            </w:r>
          </w:p>
        </w:tc>
        <w:tc>
          <w:tcPr>
            <w:tcW w:w="6237" w:type="dxa"/>
            <w:tcBorders>
              <w:top w:val="nil"/>
              <w:left w:val="nil"/>
              <w:bottom w:val="nil"/>
              <w:right w:val="nil"/>
            </w:tcBorders>
            <w:shd w:val="clear" w:color="auto" w:fill="auto"/>
            <w:hideMark/>
          </w:tcPr>
          <w:p w14:paraId="6D2B777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249C647" w14:textId="77777777" w:rsidTr="00E50378">
        <w:trPr>
          <w:trHeight w:val="630"/>
        </w:trPr>
        <w:tc>
          <w:tcPr>
            <w:tcW w:w="551" w:type="dxa"/>
            <w:tcBorders>
              <w:top w:val="nil"/>
              <w:left w:val="nil"/>
              <w:bottom w:val="nil"/>
              <w:right w:val="nil"/>
            </w:tcBorders>
            <w:shd w:val="clear" w:color="auto" w:fill="auto"/>
            <w:noWrap/>
            <w:hideMark/>
          </w:tcPr>
          <w:p w14:paraId="360905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530</w:t>
            </w:r>
          </w:p>
        </w:tc>
        <w:tc>
          <w:tcPr>
            <w:tcW w:w="6112" w:type="dxa"/>
            <w:tcBorders>
              <w:top w:val="nil"/>
              <w:left w:val="nil"/>
              <w:bottom w:val="nil"/>
              <w:right w:val="nil"/>
            </w:tcBorders>
            <w:shd w:val="clear" w:color="auto" w:fill="auto"/>
            <w:hideMark/>
          </w:tcPr>
          <w:p w14:paraId="131D23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Chest radiography validity in screening pulmonary tuberculosis in immigrants from a high-burden country</w:t>
            </w:r>
          </w:p>
        </w:tc>
        <w:tc>
          <w:tcPr>
            <w:tcW w:w="850" w:type="dxa"/>
            <w:tcBorders>
              <w:top w:val="nil"/>
              <w:left w:val="nil"/>
              <w:bottom w:val="nil"/>
              <w:right w:val="nil"/>
            </w:tcBorders>
            <w:shd w:val="clear" w:color="auto" w:fill="auto"/>
            <w:noWrap/>
            <w:hideMark/>
          </w:tcPr>
          <w:p w14:paraId="5FE7DF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5D670771" w14:textId="35F24F8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549564D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D7121DB" w14:textId="77777777" w:rsidTr="00E50378">
        <w:trPr>
          <w:trHeight w:val="675"/>
        </w:trPr>
        <w:tc>
          <w:tcPr>
            <w:tcW w:w="551" w:type="dxa"/>
            <w:tcBorders>
              <w:top w:val="nil"/>
              <w:left w:val="nil"/>
              <w:bottom w:val="nil"/>
              <w:right w:val="nil"/>
            </w:tcBorders>
            <w:shd w:val="clear" w:color="auto" w:fill="auto"/>
            <w:noWrap/>
            <w:hideMark/>
          </w:tcPr>
          <w:p w14:paraId="63483A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531</w:t>
            </w:r>
          </w:p>
        </w:tc>
        <w:tc>
          <w:tcPr>
            <w:tcW w:w="6112" w:type="dxa"/>
            <w:tcBorders>
              <w:top w:val="nil"/>
              <w:left w:val="nil"/>
              <w:bottom w:val="nil"/>
              <w:right w:val="nil"/>
            </w:tcBorders>
            <w:shd w:val="clear" w:color="auto" w:fill="auto"/>
            <w:hideMark/>
          </w:tcPr>
          <w:p w14:paraId="64ECCCE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Childhood tuberculosis in Israel: epidemiological trends and treatment outcomes, 1999-2010</w:t>
            </w:r>
          </w:p>
        </w:tc>
        <w:tc>
          <w:tcPr>
            <w:tcW w:w="850" w:type="dxa"/>
            <w:tcBorders>
              <w:top w:val="nil"/>
              <w:left w:val="nil"/>
              <w:bottom w:val="nil"/>
              <w:right w:val="nil"/>
            </w:tcBorders>
            <w:shd w:val="clear" w:color="auto" w:fill="auto"/>
            <w:noWrap/>
            <w:hideMark/>
          </w:tcPr>
          <w:p w14:paraId="6B7CC0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2BE7983D" w14:textId="2BE21AC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 Z.</w:t>
            </w:r>
          </w:p>
        </w:tc>
        <w:tc>
          <w:tcPr>
            <w:tcW w:w="6237" w:type="dxa"/>
            <w:tcBorders>
              <w:top w:val="nil"/>
              <w:left w:val="nil"/>
              <w:bottom w:val="nil"/>
              <w:right w:val="nil"/>
            </w:tcBorders>
            <w:shd w:val="clear" w:color="auto" w:fill="auto"/>
            <w:hideMark/>
          </w:tcPr>
          <w:p w14:paraId="6EC818E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45774F1" w14:textId="77777777" w:rsidTr="00E50378">
        <w:trPr>
          <w:trHeight w:val="615"/>
        </w:trPr>
        <w:tc>
          <w:tcPr>
            <w:tcW w:w="551" w:type="dxa"/>
            <w:tcBorders>
              <w:top w:val="nil"/>
              <w:left w:val="nil"/>
              <w:bottom w:val="nil"/>
              <w:right w:val="nil"/>
            </w:tcBorders>
            <w:shd w:val="clear" w:color="auto" w:fill="auto"/>
            <w:noWrap/>
            <w:hideMark/>
          </w:tcPr>
          <w:p w14:paraId="482C757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532</w:t>
            </w:r>
          </w:p>
        </w:tc>
        <w:tc>
          <w:tcPr>
            <w:tcW w:w="6112" w:type="dxa"/>
            <w:tcBorders>
              <w:top w:val="nil"/>
              <w:left w:val="nil"/>
              <w:bottom w:val="nil"/>
              <w:right w:val="nil"/>
            </w:tcBorders>
            <w:shd w:val="clear" w:color="auto" w:fill="auto"/>
            <w:hideMark/>
          </w:tcPr>
          <w:p w14:paraId="6CA27A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Latent tuberculous infection among foreign-born individuals applying to shelters in the metropolitan area of Milan</w:t>
            </w:r>
          </w:p>
        </w:tc>
        <w:tc>
          <w:tcPr>
            <w:tcW w:w="850" w:type="dxa"/>
            <w:tcBorders>
              <w:top w:val="nil"/>
              <w:left w:val="nil"/>
              <w:bottom w:val="nil"/>
              <w:right w:val="nil"/>
            </w:tcBorders>
            <w:shd w:val="clear" w:color="auto" w:fill="auto"/>
            <w:noWrap/>
            <w:hideMark/>
          </w:tcPr>
          <w:p w14:paraId="3048CD4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3F92BC9" w14:textId="1C292BB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Barcellini L. </w:t>
            </w:r>
          </w:p>
        </w:tc>
        <w:tc>
          <w:tcPr>
            <w:tcW w:w="6237" w:type="dxa"/>
            <w:tcBorders>
              <w:top w:val="nil"/>
              <w:left w:val="nil"/>
              <w:bottom w:val="nil"/>
              <w:right w:val="nil"/>
            </w:tcBorders>
            <w:shd w:val="clear" w:color="auto" w:fill="auto"/>
            <w:hideMark/>
          </w:tcPr>
          <w:p w14:paraId="3911A0E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7EBD0C2" w14:textId="77777777" w:rsidTr="00E50378">
        <w:trPr>
          <w:trHeight w:val="885"/>
        </w:trPr>
        <w:tc>
          <w:tcPr>
            <w:tcW w:w="551" w:type="dxa"/>
            <w:tcBorders>
              <w:top w:val="nil"/>
              <w:left w:val="nil"/>
              <w:bottom w:val="nil"/>
              <w:right w:val="nil"/>
            </w:tcBorders>
            <w:shd w:val="clear" w:color="auto" w:fill="auto"/>
            <w:noWrap/>
            <w:hideMark/>
          </w:tcPr>
          <w:p w14:paraId="5A2E41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533</w:t>
            </w:r>
          </w:p>
        </w:tc>
        <w:tc>
          <w:tcPr>
            <w:tcW w:w="6112" w:type="dxa"/>
            <w:tcBorders>
              <w:top w:val="nil"/>
              <w:left w:val="nil"/>
              <w:bottom w:val="nil"/>
              <w:right w:val="nil"/>
            </w:tcBorders>
            <w:shd w:val="clear" w:color="auto" w:fill="auto"/>
            <w:hideMark/>
          </w:tcPr>
          <w:p w14:paraId="3B8EFB9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Cohort monitoring of persons with hypertension: an illustrated example from a primary healthcare clinic for Palestine refugees in Jordan</w:t>
            </w:r>
          </w:p>
        </w:tc>
        <w:tc>
          <w:tcPr>
            <w:tcW w:w="850" w:type="dxa"/>
            <w:tcBorders>
              <w:top w:val="nil"/>
              <w:left w:val="nil"/>
              <w:bottom w:val="nil"/>
              <w:right w:val="nil"/>
            </w:tcBorders>
            <w:shd w:val="clear" w:color="auto" w:fill="auto"/>
            <w:noWrap/>
            <w:hideMark/>
          </w:tcPr>
          <w:p w14:paraId="775658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6958F23" w14:textId="727FD26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Khader A.</w:t>
            </w:r>
          </w:p>
        </w:tc>
        <w:tc>
          <w:tcPr>
            <w:tcW w:w="6237" w:type="dxa"/>
            <w:tcBorders>
              <w:top w:val="nil"/>
              <w:left w:val="nil"/>
              <w:bottom w:val="nil"/>
              <w:right w:val="nil"/>
            </w:tcBorders>
            <w:shd w:val="clear" w:color="auto" w:fill="auto"/>
            <w:hideMark/>
          </w:tcPr>
          <w:p w14:paraId="72A10FE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A441F97" w14:textId="77777777" w:rsidTr="00E50378">
        <w:trPr>
          <w:trHeight w:val="600"/>
        </w:trPr>
        <w:tc>
          <w:tcPr>
            <w:tcW w:w="551" w:type="dxa"/>
            <w:tcBorders>
              <w:top w:val="nil"/>
              <w:left w:val="nil"/>
              <w:bottom w:val="nil"/>
              <w:right w:val="nil"/>
            </w:tcBorders>
            <w:shd w:val="clear" w:color="auto" w:fill="auto"/>
            <w:noWrap/>
            <w:hideMark/>
          </w:tcPr>
          <w:p w14:paraId="1CB473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534</w:t>
            </w:r>
          </w:p>
        </w:tc>
        <w:tc>
          <w:tcPr>
            <w:tcW w:w="6112" w:type="dxa"/>
            <w:tcBorders>
              <w:top w:val="nil"/>
              <w:left w:val="nil"/>
              <w:bottom w:val="nil"/>
              <w:right w:val="nil"/>
            </w:tcBorders>
            <w:shd w:val="clear" w:color="auto" w:fill="auto"/>
            <w:hideMark/>
          </w:tcPr>
          <w:p w14:paraId="51AD912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epidemiology of Mycobacterium tuberculosis infection in Israel</w:t>
            </w:r>
          </w:p>
        </w:tc>
        <w:tc>
          <w:tcPr>
            <w:tcW w:w="850" w:type="dxa"/>
            <w:tcBorders>
              <w:top w:val="nil"/>
              <w:left w:val="nil"/>
              <w:bottom w:val="nil"/>
              <w:right w:val="nil"/>
            </w:tcBorders>
            <w:shd w:val="clear" w:color="auto" w:fill="auto"/>
            <w:noWrap/>
            <w:hideMark/>
          </w:tcPr>
          <w:p w14:paraId="0AA5AB0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109F180B" w14:textId="2CB7334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Ravins M. </w:t>
            </w:r>
          </w:p>
        </w:tc>
        <w:tc>
          <w:tcPr>
            <w:tcW w:w="6237" w:type="dxa"/>
            <w:tcBorders>
              <w:top w:val="nil"/>
              <w:left w:val="nil"/>
              <w:bottom w:val="nil"/>
              <w:right w:val="nil"/>
            </w:tcBorders>
            <w:shd w:val="clear" w:color="auto" w:fill="auto"/>
            <w:hideMark/>
          </w:tcPr>
          <w:p w14:paraId="426A121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4A911F6" w14:textId="77777777" w:rsidTr="00E50378">
        <w:trPr>
          <w:trHeight w:val="600"/>
        </w:trPr>
        <w:tc>
          <w:tcPr>
            <w:tcW w:w="551" w:type="dxa"/>
            <w:tcBorders>
              <w:top w:val="nil"/>
              <w:left w:val="nil"/>
              <w:bottom w:val="nil"/>
              <w:right w:val="nil"/>
            </w:tcBorders>
            <w:shd w:val="clear" w:color="auto" w:fill="auto"/>
            <w:noWrap/>
            <w:hideMark/>
          </w:tcPr>
          <w:p w14:paraId="227CE90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535</w:t>
            </w:r>
          </w:p>
        </w:tc>
        <w:tc>
          <w:tcPr>
            <w:tcW w:w="6112" w:type="dxa"/>
            <w:tcBorders>
              <w:top w:val="nil"/>
              <w:left w:val="nil"/>
              <w:bottom w:val="nil"/>
              <w:right w:val="nil"/>
            </w:tcBorders>
            <w:shd w:val="clear" w:color="auto" w:fill="auto"/>
            <w:hideMark/>
          </w:tcPr>
          <w:p w14:paraId="2D039CA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Effect of human development index parameters on tuberculosis incidence in turkish provinces</w:t>
            </w:r>
          </w:p>
        </w:tc>
        <w:tc>
          <w:tcPr>
            <w:tcW w:w="850" w:type="dxa"/>
            <w:tcBorders>
              <w:top w:val="nil"/>
              <w:left w:val="nil"/>
              <w:bottom w:val="nil"/>
              <w:right w:val="nil"/>
            </w:tcBorders>
            <w:shd w:val="clear" w:color="auto" w:fill="auto"/>
            <w:noWrap/>
            <w:hideMark/>
          </w:tcPr>
          <w:p w14:paraId="7E9DDC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9197F2C" w14:textId="0B36E27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Taylan M.</w:t>
            </w:r>
          </w:p>
        </w:tc>
        <w:tc>
          <w:tcPr>
            <w:tcW w:w="6237" w:type="dxa"/>
            <w:tcBorders>
              <w:top w:val="nil"/>
              <w:left w:val="nil"/>
              <w:bottom w:val="nil"/>
              <w:right w:val="nil"/>
            </w:tcBorders>
            <w:shd w:val="clear" w:color="auto" w:fill="auto"/>
            <w:hideMark/>
          </w:tcPr>
          <w:p w14:paraId="32305E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04ADD6D" w14:textId="77777777" w:rsidTr="00E50378">
        <w:trPr>
          <w:trHeight w:val="690"/>
        </w:trPr>
        <w:tc>
          <w:tcPr>
            <w:tcW w:w="551" w:type="dxa"/>
            <w:tcBorders>
              <w:top w:val="nil"/>
              <w:left w:val="nil"/>
              <w:bottom w:val="nil"/>
              <w:right w:val="nil"/>
            </w:tcBorders>
            <w:shd w:val="clear" w:color="auto" w:fill="auto"/>
            <w:noWrap/>
            <w:hideMark/>
          </w:tcPr>
          <w:p w14:paraId="6522B4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536</w:t>
            </w:r>
          </w:p>
        </w:tc>
        <w:tc>
          <w:tcPr>
            <w:tcW w:w="6112" w:type="dxa"/>
            <w:tcBorders>
              <w:top w:val="nil"/>
              <w:left w:val="nil"/>
              <w:bottom w:val="nil"/>
              <w:right w:val="nil"/>
            </w:tcBorders>
            <w:shd w:val="clear" w:color="auto" w:fill="auto"/>
            <w:hideMark/>
          </w:tcPr>
          <w:p w14:paraId="7F7B28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Estimating and Explaining the Prevalence of Tuberculosis for Asylum Seekers Upon Their Arrival in Germany</w:t>
            </w:r>
          </w:p>
        </w:tc>
        <w:tc>
          <w:tcPr>
            <w:tcW w:w="850" w:type="dxa"/>
            <w:tcBorders>
              <w:top w:val="nil"/>
              <w:left w:val="nil"/>
              <w:bottom w:val="nil"/>
              <w:right w:val="nil"/>
            </w:tcBorders>
            <w:shd w:val="clear" w:color="auto" w:fill="auto"/>
            <w:noWrap/>
            <w:hideMark/>
          </w:tcPr>
          <w:p w14:paraId="32DD9C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AD57827" w14:textId="539AC77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Stadtmuller S. </w:t>
            </w:r>
          </w:p>
        </w:tc>
        <w:tc>
          <w:tcPr>
            <w:tcW w:w="6237" w:type="dxa"/>
            <w:tcBorders>
              <w:top w:val="nil"/>
              <w:left w:val="nil"/>
              <w:bottom w:val="nil"/>
              <w:right w:val="nil"/>
            </w:tcBorders>
            <w:shd w:val="clear" w:color="auto" w:fill="auto"/>
            <w:hideMark/>
          </w:tcPr>
          <w:p w14:paraId="6A6F70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4E4196E" w14:textId="77777777" w:rsidTr="00E50378">
        <w:trPr>
          <w:trHeight w:val="690"/>
        </w:trPr>
        <w:tc>
          <w:tcPr>
            <w:tcW w:w="551" w:type="dxa"/>
            <w:tcBorders>
              <w:top w:val="nil"/>
              <w:left w:val="nil"/>
              <w:bottom w:val="nil"/>
              <w:right w:val="nil"/>
            </w:tcBorders>
            <w:shd w:val="clear" w:color="auto" w:fill="auto"/>
            <w:noWrap/>
            <w:hideMark/>
          </w:tcPr>
          <w:p w14:paraId="631D8F7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537</w:t>
            </w:r>
          </w:p>
        </w:tc>
        <w:tc>
          <w:tcPr>
            <w:tcW w:w="6112" w:type="dxa"/>
            <w:tcBorders>
              <w:top w:val="nil"/>
              <w:left w:val="nil"/>
              <w:bottom w:val="nil"/>
              <w:right w:val="nil"/>
            </w:tcBorders>
            <w:shd w:val="clear" w:color="auto" w:fill="auto"/>
            <w:hideMark/>
          </w:tcPr>
          <w:p w14:paraId="0014AAA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Drug-resistant tuberculosis in Israel: risk factors and treatment outcomes</w:t>
            </w:r>
          </w:p>
        </w:tc>
        <w:tc>
          <w:tcPr>
            <w:tcW w:w="850" w:type="dxa"/>
            <w:tcBorders>
              <w:top w:val="nil"/>
              <w:left w:val="nil"/>
              <w:bottom w:val="nil"/>
              <w:right w:val="nil"/>
            </w:tcBorders>
            <w:shd w:val="clear" w:color="auto" w:fill="auto"/>
            <w:noWrap/>
            <w:hideMark/>
          </w:tcPr>
          <w:p w14:paraId="33E3C9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44AC440A" w14:textId="73E42BE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 Z.</w:t>
            </w:r>
          </w:p>
        </w:tc>
        <w:tc>
          <w:tcPr>
            <w:tcW w:w="6237" w:type="dxa"/>
            <w:tcBorders>
              <w:top w:val="nil"/>
              <w:left w:val="nil"/>
              <w:bottom w:val="nil"/>
              <w:right w:val="nil"/>
            </w:tcBorders>
            <w:shd w:val="clear" w:color="auto" w:fill="auto"/>
            <w:hideMark/>
          </w:tcPr>
          <w:p w14:paraId="1FBB060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E39FE4" w14:textId="77777777" w:rsidTr="00E50378">
        <w:trPr>
          <w:trHeight w:val="990"/>
        </w:trPr>
        <w:tc>
          <w:tcPr>
            <w:tcW w:w="551" w:type="dxa"/>
            <w:tcBorders>
              <w:top w:val="nil"/>
              <w:left w:val="nil"/>
              <w:bottom w:val="nil"/>
              <w:right w:val="nil"/>
            </w:tcBorders>
            <w:shd w:val="clear" w:color="auto" w:fill="auto"/>
            <w:noWrap/>
            <w:hideMark/>
          </w:tcPr>
          <w:p w14:paraId="1DB082B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538</w:t>
            </w:r>
          </w:p>
        </w:tc>
        <w:tc>
          <w:tcPr>
            <w:tcW w:w="6112" w:type="dxa"/>
            <w:tcBorders>
              <w:top w:val="nil"/>
              <w:left w:val="nil"/>
              <w:bottom w:val="nil"/>
              <w:right w:val="nil"/>
            </w:tcBorders>
            <w:shd w:val="clear" w:color="auto" w:fill="auto"/>
            <w:hideMark/>
          </w:tcPr>
          <w:p w14:paraId="179302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Vaccine-preventable diseases other than tuberculosis, and homelessness: A scoping review of the published literature, 1980 to 2020</w:t>
            </w:r>
          </w:p>
        </w:tc>
        <w:tc>
          <w:tcPr>
            <w:tcW w:w="850" w:type="dxa"/>
            <w:tcBorders>
              <w:top w:val="nil"/>
              <w:left w:val="nil"/>
              <w:bottom w:val="nil"/>
              <w:right w:val="nil"/>
            </w:tcBorders>
            <w:shd w:val="clear" w:color="auto" w:fill="auto"/>
            <w:noWrap/>
            <w:hideMark/>
          </w:tcPr>
          <w:p w14:paraId="7DE2B3F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D1E6A48" w14:textId="1376064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Ly T. D. A. </w:t>
            </w:r>
          </w:p>
        </w:tc>
        <w:tc>
          <w:tcPr>
            <w:tcW w:w="6237" w:type="dxa"/>
            <w:tcBorders>
              <w:top w:val="nil"/>
              <w:left w:val="nil"/>
              <w:bottom w:val="nil"/>
              <w:right w:val="nil"/>
            </w:tcBorders>
            <w:shd w:val="clear" w:color="auto" w:fill="auto"/>
            <w:hideMark/>
          </w:tcPr>
          <w:p w14:paraId="12E059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A012B44" w14:textId="77777777" w:rsidTr="00E50378">
        <w:trPr>
          <w:trHeight w:val="720"/>
        </w:trPr>
        <w:tc>
          <w:tcPr>
            <w:tcW w:w="551" w:type="dxa"/>
            <w:tcBorders>
              <w:top w:val="nil"/>
              <w:left w:val="nil"/>
              <w:bottom w:val="nil"/>
              <w:right w:val="nil"/>
            </w:tcBorders>
            <w:shd w:val="clear" w:color="auto" w:fill="auto"/>
            <w:noWrap/>
            <w:hideMark/>
          </w:tcPr>
          <w:p w14:paraId="0E79C1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539</w:t>
            </w:r>
          </w:p>
        </w:tc>
        <w:tc>
          <w:tcPr>
            <w:tcW w:w="6112" w:type="dxa"/>
            <w:tcBorders>
              <w:top w:val="nil"/>
              <w:left w:val="nil"/>
              <w:bottom w:val="nil"/>
              <w:right w:val="nil"/>
            </w:tcBorders>
            <w:shd w:val="clear" w:color="auto" w:fill="auto"/>
            <w:hideMark/>
          </w:tcPr>
          <w:p w14:paraId="6FF967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Qualitative study of perceived causes of tuberculosis treatment default among health care workers in Morocco</w:t>
            </w:r>
          </w:p>
        </w:tc>
        <w:tc>
          <w:tcPr>
            <w:tcW w:w="850" w:type="dxa"/>
            <w:tcBorders>
              <w:top w:val="nil"/>
              <w:left w:val="nil"/>
              <w:bottom w:val="nil"/>
              <w:right w:val="nil"/>
            </w:tcBorders>
            <w:shd w:val="clear" w:color="auto" w:fill="auto"/>
            <w:noWrap/>
            <w:hideMark/>
          </w:tcPr>
          <w:p w14:paraId="4E0F686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402618B5" w14:textId="31DCA4B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Kizub D. </w:t>
            </w:r>
          </w:p>
        </w:tc>
        <w:tc>
          <w:tcPr>
            <w:tcW w:w="6237" w:type="dxa"/>
            <w:tcBorders>
              <w:top w:val="nil"/>
              <w:left w:val="nil"/>
              <w:bottom w:val="nil"/>
              <w:right w:val="nil"/>
            </w:tcBorders>
            <w:shd w:val="clear" w:color="auto" w:fill="auto"/>
            <w:hideMark/>
          </w:tcPr>
          <w:p w14:paraId="108E9BF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24D43E2" w14:textId="77777777" w:rsidTr="00E50378">
        <w:trPr>
          <w:trHeight w:val="495"/>
        </w:trPr>
        <w:tc>
          <w:tcPr>
            <w:tcW w:w="551" w:type="dxa"/>
            <w:tcBorders>
              <w:top w:val="nil"/>
              <w:left w:val="nil"/>
              <w:bottom w:val="nil"/>
              <w:right w:val="nil"/>
            </w:tcBorders>
            <w:shd w:val="clear" w:color="auto" w:fill="auto"/>
            <w:noWrap/>
            <w:hideMark/>
          </w:tcPr>
          <w:p w14:paraId="29E5AAD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540</w:t>
            </w:r>
          </w:p>
        </w:tc>
        <w:tc>
          <w:tcPr>
            <w:tcW w:w="6112" w:type="dxa"/>
            <w:tcBorders>
              <w:top w:val="nil"/>
              <w:left w:val="nil"/>
              <w:bottom w:val="nil"/>
              <w:right w:val="nil"/>
            </w:tcBorders>
            <w:shd w:val="clear" w:color="auto" w:fill="auto"/>
            <w:hideMark/>
          </w:tcPr>
          <w:p w14:paraId="6AD6E8F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Prejudice and reality about infection risk among Syrian refugees</w:t>
            </w:r>
          </w:p>
        </w:tc>
        <w:tc>
          <w:tcPr>
            <w:tcW w:w="850" w:type="dxa"/>
            <w:tcBorders>
              <w:top w:val="nil"/>
              <w:left w:val="nil"/>
              <w:bottom w:val="nil"/>
              <w:right w:val="nil"/>
            </w:tcBorders>
            <w:shd w:val="clear" w:color="auto" w:fill="auto"/>
            <w:noWrap/>
            <w:hideMark/>
          </w:tcPr>
          <w:p w14:paraId="51B452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DC076EA" w14:textId="78A709A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Ozaras R. </w:t>
            </w:r>
          </w:p>
        </w:tc>
        <w:tc>
          <w:tcPr>
            <w:tcW w:w="6237" w:type="dxa"/>
            <w:tcBorders>
              <w:top w:val="nil"/>
              <w:left w:val="nil"/>
              <w:bottom w:val="nil"/>
              <w:right w:val="nil"/>
            </w:tcBorders>
            <w:shd w:val="clear" w:color="auto" w:fill="auto"/>
            <w:hideMark/>
          </w:tcPr>
          <w:p w14:paraId="2B9EB3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34395AE" w14:textId="77777777" w:rsidTr="00E50378">
        <w:trPr>
          <w:trHeight w:val="345"/>
        </w:trPr>
        <w:tc>
          <w:tcPr>
            <w:tcW w:w="551" w:type="dxa"/>
            <w:tcBorders>
              <w:top w:val="nil"/>
              <w:left w:val="nil"/>
              <w:bottom w:val="nil"/>
              <w:right w:val="nil"/>
            </w:tcBorders>
            <w:shd w:val="clear" w:color="auto" w:fill="auto"/>
            <w:noWrap/>
            <w:hideMark/>
          </w:tcPr>
          <w:p w14:paraId="6931E9D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541</w:t>
            </w:r>
          </w:p>
        </w:tc>
        <w:tc>
          <w:tcPr>
            <w:tcW w:w="6112" w:type="dxa"/>
            <w:tcBorders>
              <w:top w:val="nil"/>
              <w:left w:val="nil"/>
              <w:bottom w:val="nil"/>
              <w:right w:val="nil"/>
            </w:tcBorders>
            <w:shd w:val="clear" w:color="auto" w:fill="auto"/>
            <w:hideMark/>
          </w:tcPr>
          <w:p w14:paraId="3AE5253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screening yield of asylum seekers in Europe</w:t>
            </w:r>
          </w:p>
        </w:tc>
        <w:tc>
          <w:tcPr>
            <w:tcW w:w="850" w:type="dxa"/>
            <w:tcBorders>
              <w:top w:val="nil"/>
              <w:left w:val="nil"/>
              <w:bottom w:val="nil"/>
              <w:right w:val="nil"/>
            </w:tcBorders>
            <w:shd w:val="clear" w:color="auto" w:fill="auto"/>
            <w:noWrap/>
            <w:hideMark/>
          </w:tcPr>
          <w:p w14:paraId="03D28C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F5A323C" w14:textId="4EF587D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 OÃate W. A.</w:t>
            </w:r>
          </w:p>
        </w:tc>
        <w:tc>
          <w:tcPr>
            <w:tcW w:w="6237" w:type="dxa"/>
            <w:tcBorders>
              <w:top w:val="nil"/>
              <w:left w:val="nil"/>
              <w:bottom w:val="nil"/>
              <w:right w:val="nil"/>
            </w:tcBorders>
            <w:shd w:val="clear" w:color="auto" w:fill="auto"/>
            <w:hideMark/>
          </w:tcPr>
          <w:p w14:paraId="0246053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6824F5F" w14:textId="77777777" w:rsidTr="00E50378">
        <w:trPr>
          <w:trHeight w:val="405"/>
        </w:trPr>
        <w:tc>
          <w:tcPr>
            <w:tcW w:w="551" w:type="dxa"/>
            <w:tcBorders>
              <w:top w:val="nil"/>
              <w:left w:val="nil"/>
              <w:bottom w:val="nil"/>
              <w:right w:val="nil"/>
            </w:tcBorders>
            <w:shd w:val="clear" w:color="auto" w:fill="auto"/>
            <w:noWrap/>
            <w:hideMark/>
          </w:tcPr>
          <w:p w14:paraId="62D2079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542</w:t>
            </w:r>
          </w:p>
        </w:tc>
        <w:tc>
          <w:tcPr>
            <w:tcW w:w="6112" w:type="dxa"/>
            <w:tcBorders>
              <w:top w:val="nil"/>
              <w:left w:val="nil"/>
              <w:bottom w:val="nil"/>
              <w:right w:val="nil"/>
            </w:tcBorders>
            <w:shd w:val="clear" w:color="auto" w:fill="auto"/>
            <w:hideMark/>
          </w:tcPr>
          <w:p w14:paraId="2E7ABC8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Increasing incidence of tuberculosis in tuscan youth, 1997 to 2011</w:t>
            </w:r>
          </w:p>
        </w:tc>
        <w:tc>
          <w:tcPr>
            <w:tcW w:w="850" w:type="dxa"/>
            <w:tcBorders>
              <w:top w:val="nil"/>
              <w:left w:val="nil"/>
              <w:bottom w:val="nil"/>
              <w:right w:val="nil"/>
            </w:tcBorders>
            <w:shd w:val="clear" w:color="auto" w:fill="auto"/>
            <w:noWrap/>
            <w:hideMark/>
          </w:tcPr>
          <w:p w14:paraId="359F13C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2C6B4DA" w14:textId="3C68EA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Chiappini E. </w:t>
            </w:r>
          </w:p>
        </w:tc>
        <w:tc>
          <w:tcPr>
            <w:tcW w:w="6237" w:type="dxa"/>
            <w:tcBorders>
              <w:top w:val="nil"/>
              <w:left w:val="nil"/>
              <w:bottom w:val="nil"/>
              <w:right w:val="nil"/>
            </w:tcBorders>
            <w:shd w:val="clear" w:color="auto" w:fill="auto"/>
            <w:hideMark/>
          </w:tcPr>
          <w:p w14:paraId="0C14D6D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12FEDD6" w14:textId="77777777" w:rsidTr="00E50378">
        <w:trPr>
          <w:trHeight w:val="930"/>
        </w:trPr>
        <w:tc>
          <w:tcPr>
            <w:tcW w:w="551" w:type="dxa"/>
            <w:tcBorders>
              <w:top w:val="nil"/>
              <w:left w:val="nil"/>
              <w:bottom w:val="nil"/>
              <w:right w:val="nil"/>
            </w:tcBorders>
            <w:shd w:val="clear" w:color="auto" w:fill="auto"/>
            <w:noWrap/>
            <w:hideMark/>
          </w:tcPr>
          <w:p w14:paraId="202BA6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543</w:t>
            </w:r>
          </w:p>
        </w:tc>
        <w:tc>
          <w:tcPr>
            <w:tcW w:w="6112" w:type="dxa"/>
            <w:tcBorders>
              <w:top w:val="nil"/>
              <w:left w:val="nil"/>
              <w:bottom w:val="nil"/>
              <w:right w:val="nil"/>
            </w:tcBorders>
            <w:shd w:val="clear" w:color="auto" w:fill="auto"/>
            <w:hideMark/>
          </w:tcPr>
          <w:p w14:paraId="459FAF8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Health Problems at the Landing of the Migrants in Lampedusa from 2011 to June 2019: Analysis of the Data and Revision of the Literature</w:t>
            </w:r>
          </w:p>
        </w:tc>
        <w:tc>
          <w:tcPr>
            <w:tcW w:w="850" w:type="dxa"/>
            <w:tcBorders>
              <w:top w:val="nil"/>
              <w:left w:val="nil"/>
              <w:bottom w:val="nil"/>
              <w:right w:val="nil"/>
            </w:tcBorders>
            <w:shd w:val="clear" w:color="auto" w:fill="auto"/>
            <w:noWrap/>
            <w:hideMark/>
          </w:tcPr>
          <w:p w14:paraId="1A1CBF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BE6CC12" w14:textId="1FF3F8E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Pasta L. </w:t>
            </w:r>
          </w:p>
        </w:tc>
        <w:tc>
          <w:tcPr>
            <w:tcW w:w="6237" w:type="dxa"/>
            <w:tcBorders>
              <w:top w:val="nil"/>
              <w:left w:val="nil"/>
              <w:bottom w:val="nil"/>
              <w:right w:val="nil"/>
            </w:tcBorders>
            <w:shd w:val="clear" w:color="auto" w:fill="auto"/>
            <w:hideMark/>
          </w:tcPr>
          <w:p w14:paraId="402FB49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A68E915" w14:textId="77777777" w:rsidTr="00E50378">
        <w:trPr>
          <w:trHeight w:val="930"/>
        </w:trPr>
        <w:tc>
          <w:tcPr>
            <w:tcW w:w="551" w:type="dxa"/>
            <w:tcBorders>
              <w:top w:val="nil"/>
              <w:left w:val="nil"/>
              <w:bottom w:val="nil"/>
              <w:right w:val="nil"/>
            </w:tcBorders>
            <w:shd w:val="clear" w:color="auto" w:fill="auto"/>
            <w:noWrap/>
            <w:hideMark/>
          </w:tcPr>
          <w:p w14:paraId="26C3CA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544</w:t>
            </w:r>
          </w:p>
        </w:tc>
        <w:tc>
          <w:tcPr>
            <w:tcW w:w="6112" w:type="dxa"/>
            <w:tcBorders>
              <w:top w:val="nil"/>
              <w:left w:val="nil"/>
              <w:bottom w:val="nil"/>
              <w:right w:val="nil"/>
            </w:tcBorders>
            <w:shd w:val="clear" w:color="auto" w:fill="auto"/>
            <w:hideMark/>
          </w:tcPr>
          <w:p w14:paraId="40315E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Undiagnosed Active Pulmonary Tuberculosis among Pilgrims during the 2015 Hajj Mass Gathering: A Prospective Cross-sectional Study</w:t>
            </w:r>
          </w:p>
        </w:tc>
        <w:tc>
          <w:tcPr>
            <w:tcW w:w="850" w:type="dxa"/>
            <w:tcBorders>
              <w:top w:val="nil"/>
              <w:left w:val="nil"/>
              <w:bottom w:val="nil"/>
              <w:right w:val="nil"/>
            </w:tcBorders>
            <w:shd w:val="clear" w:color="auto" w:fill="auto"/>
            <w:noWrap/>
            <w:hideMark/>
          </w:tcPr>
          <w:p w14:paraId="4104F98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6E5E8AA" w14:textId="6D9FBCA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Yezli S. </w:t>
            </w:r>
          </w:p>
        </w:tc>
        <w:tc>
          <w:tcPr>
            <w:tcW w:w="6237" w:type="dxa"/>
            <w:tcBorders>
              <w:top w:val="nil"/>
              <w:left w:val="nil"/>
              <w:bottom w:val="nil"/>
              <w:right w:val="nil"/>
            </w:tcBorders>
            <w:shd w:val="clear" w:color="auto" w:fill="auto"/>
            <w:hideMark/>
          </w:tcPr>
          <w:p w14:paraId="6D1BB12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54D5B4DF" w14:textId="77777777" w:rsidTr="000A7848">
        <w:trPr>
          <w:trHeight w:val="395"/>
        </w:trPr>
        <w:tc>
          <w:tcPr>
            <w:tcW w:w="551" w:type="dxa"/>
            <w:tcBorders>
              <w:top w:val="nil"/>
              <w:left w:val="nil"/>
              <w:bottom w:val="nil"/>
              <w:right w:val="nil"/>
            </w:tcBorders>
            <w:shd w:val="clear" w:color="auto" w:fill="auto"/>
            <w:noWrap/>
            <w:hideMark/>
          </w:tcPr>
          <w:p w14:paraId="05C2AD7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545</w:t>
            </w:r>
          </w:p>
        </w:tc>
        <w:tc>
          <w:tcPr>
            <w:tcW w:w="6112" w:type="dxa"/>
            <w:tcBorders>
              <w:top w:val="nil"/>
              <w:left w:val="nil"/>
              <w:bottom w:val="nil"/>
              <w:right w:val="nil"/>
            </w:tcBorders>
            <w:shd w:val="clear" w:color="auto" w:fill="auto"/>
            <w:hideMark/>
          </w:tcPr>
          <w:p w14:paraId="188551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BCG vaccine in France: Is it still necessary?</w:t>
            </w:r>
          </w:p>
        </w:tc>
        <w:tc>
          <w:tcPr>
            <w:tcW w:w="850" w:type="dxa"/>
            <w:tcBorders>
              <w:top w:val="nil"/>
              <w:left w:val="nil"/>
              <w:bottom w:val="nil"/>
              <w:right w:val="nil"/>
            </w:tcBorders>
            <w:shd w:val="clear" w:color="auto" w:fill="auto"/>
            <w:noWrap/>
            <w:hideMark/>
          </w:tcPr>
          <w:p w14:paraId="4D9DE9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3E25CA47" w14:textId="09F2704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Begue P.</w:t>
            </w:r>
          </w:p>
        </w:tc>
        <w:tc>
          <w:tcPr>
            <w:tcW w:w="6237" w:type="dxa"/>
            <w:tcBorders>
              <w:top w:val="nil"/>
              <w:left w:val="nil"/>
              <w:bottom w:val="nil"/>
              <w:right w:val="nil"/>
            </w:tcBorders>
            <w:shd w:val="clear" w:color="auto" w:fill="auto"/>
            <w:hideMark/>
          </w:tcPr>
          <w:p w14:paraId="4ACDD0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FD61EC5" w14:textId="77777777" w:rsidTr="00E50378">
        <w:trPr>
          <w:trHeight w:val="600"/>
        </w:trPr>
        <w:tc>
          <w:tcPr>
            <w:tcW w:w="551" w:type="dxa"/>
            <w:tcBorders>
              <w:top w:val="nil"/>
              <w:left w:val="nil"/>
              <w:bottom w:val="nil"/>
              <w:right w:val="nil"/>
            </w:tcBorders>
            <w:shd w:val="clear" w:color="auto" w:fill="auto"/>
            <w:noWrap/>
            <w:hideMark/>
          </w:tcPr>
          <w:p w14:paraId="2588AA8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546</w:t>
            </w:r>
          </w:p>
        </w:tc>
        <w:tc>
          <w:tcPr>
            <w:tcW w:w="6112" w:type="dxa"/>
            <w:tcBorders>
              <w:top w:val="nil"/>
              <w:left w:val="nil"/>
              <w:bottom w:val="nil"/>
              <w:right w:val="nil"/>
            </w:tcBorders>
            <w:shd w:val="clear" w:color="auto" w:fill="auto"/>
            <w:hideMark/>
          </w:tcPr>
          <w:p w14:paraId="0701C20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Russian speaking immigrants: drug use, infectious disease and related health behavior</w:t>
            </w:r>
          </w:p>
        </w:tc>
        <w:tc>
          <w:tcPr>
            <w:tcW w:w="850" w:type="dxa"/>
            <w:tcBorders>
              <w:top w:val="nil"/>
              <w:left w:val="nil"/>
              <w:bottom w:val="nil"/>
              <w:right w:val="nil"/>
            </w:tcBorders>
            <w:shd w:val="clear" w:color="auto" w:fill="auto"/>
            <w:noWrap/>
            <w:hideMark/>
          </w:tcPr>
          <w:p w14:paraId="697D2B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1FFBC53" w14:textId="1275985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Isralowitz R.</w:t>
            </w:r>
          </w:p>
        </w:tc>
        <w:tc>
          <w:tcPr>
            <w:tcW w:w="6237" w:type="dxa"/>
            <w:tcBorders>
              <w:top w:val="nil"/>
              <w:left w:val="nil"/>
              <w:bottom w:val="nil"/>
              <w:right w:val="nil"/>
            </w:tcBorders>
            <w:shd w:val="clear" w:color="auto" w:fill="auto"/>
            <w:hideMark/>
          </w:tcPr>
          <w:p w14:paraId="4AE860C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776821E" w14:textId="77777777" w:rsidTr="000A7848">
        <w:trPr>
          <w:trHeight w:val="499"/>
        </w:trPr>
        <w:tc>
          <w:tcPr>
            <w:tcW w:w="551" w:type="dxa"/>
            <w:tcBorders>
              <w:top w:val="nil"/>
              <w:left w:val="nil"/>
              <w:bottom w:val="nil"/>
              <w:right w:val="nil"/>
            </w:tcBorders>
            <w:shd w:val="clear" w:color="auto" w:fill="auto"/>
            <w:noWrap/>
            <w:hideMark/>
          </w:tcPr>
          <w:p w14:paraId="64673F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547</w:t>
            </w:r>
          </w:p>
        </w:tc>
        <w:tc>
          <w:tcPr>
            <w:tcW w:w="6112" w:type="dxa"/>
            <w:tcBorders>
              <w:top w:val="nil"/>
              <w:left w:val="nil"/>
              <w:bottom w:val="nil"/>
              <w:right w:val="nil"/>
            </w:tcBorders>
            <w:shd w:val="clear" w:color="auto" w:fill="auto"/>
            <w:hideMark/>
          </w:tcPr>
          <w:p w14:paraId="680CA1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Rare cause of right heart failure: two cases</w:t>
            </w:r>
          </w:p>
        </w:tc>
        <w:tc>
          <w:tcPr>
            <w:tcW w:w="850" w:type="dxa"/>
            <w:tcBorders>
              <w:top w:val="nil"/>
              <w:left w:val="nil"/>
              <w:bottom w:val="nil"/>
              <w:right w:val="nil"/>
            </w:tcBorders>
            <w:shd w:val="clear" w:color="auto" w:fill="auto"/>
            <w:noWrap/>
            <w:hideMark/>
          </w:tcPr>
          <w:p w14:paraId="47ABA18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1E5FF7D5" w14:textId="13BD860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Stucki A.</w:t>
            </w:r>
          </w:p>
        </w:tc>
        <w:tc>
          <w:tcPr>
            <w:tcW w:w="6237" w:type="dxa"/>
            <w:tcBorders>
              <w:top w:val="nil"/>
              <w:left w:val="nil"/>
              <w:bottom w:val="nil"/>
              <w:right w:val="nil"/>
            </w:tcBorders>
            <w:shd w:val="clear" w:color="auto" w:fill="auto"/>
            <w:hideMark/>
          </w:tcPr>
          <w:p w14:paraId="62B366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F5C832A" w14:textId="77777777" w:rsidTr="00E50378">
        <w:trPr>
          <w:trHeight w:val="660"/>
        </w:trPr>
        <w:tc>
          <w:tcPr>
            <w:tcW w:w="551" w:type="dxa"/>
            <w:tcBorders>
              <w:top w:val="nil"/>
              <w:left w:val="nil"/>
              <w:bottom w:val="nil"/>
              <w:right w:val="nil"/>
            </w:tcBorders>
            <w:shd w:val="clear" w:color="auto" w:fill="auto"/>
            <w:noWrap/>
            <w:hideMark/>
          </w:tcPr>
          <w:p w14:paraId="386A842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548</w:t>
            </w:r>
          </w:p>
        </w:tc>
        <w:tc>
          <w:tcPr>
            <w:tcW w:w="6112" w:type="dxa"/>
            <w:tcBorders>
              <w:top w:val="nil"/>
              <w:left w:val="nil"/>
              <w:bottom w:val="nil"/>
              <w:right w:val="nil"/>
            </w:tcBorders>
            <w:shd w:val="clear" w:color="auto" w:fill="auto"/>
            <w:hideMark/>
          </w:tcPr>
          <w:p w14:paraId="695BA78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Higher rates of AIDS during the first year of antiretroviral therapy among migrants: the importance of tuberculosis</w:t>
            </w:r>
          </w:p>
        </w:tc>
        <w:tc>
          <w:tcPr>
            <w:tcW w:w="850" w:type="dxa"/>
            <w:tcBorders>
              <w:top w:val="nil"/>
              <w:left w:val="nil"/>
              <w:bottom w:val="nil"/>
              <w:right w:val="nil"/>
            </w:tcBorders>
            <w:shd w:val="clear" w:color="auto" w:fill="auto"/>
            <w:noWrap/>
            <w:hideMark/>
          </w:tcPr>
          <w:p w14:paraId="7C37A39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7D8BA9C0" w14:textId="68CAB9E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Shepherd B. E. </w:t>
            </w:r>
          </w:p>
        </w:tc>
        <w:tc>
          <w:tcPr>
            <w:tcW w:w="6237" w:type="dxa"/>
            <w:tcBorders>
              <w:top w:val="nil"/>
              <w:left w:val="nil"/>
              <w:bottom w:val="nil"/>
              <w:right w:val="nil"/>
            </w:tcBorders>
            <w:shd w:val="clear" w:color="auto" w:fill="auto"/>
            <w:hideMark/>
          </w:tcPr>
          <w:p w14:paraId="71FC191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46A1628" w14:textId="77777777" w:rsidTr="00E50378">
        <w:trPr>
          <w:trHeight w:val="720"/>
        </w:trPr>
        <w:tc>
          <w:tcPr>
            <w:tcW w:w="551" w:type="dxa"/>
            <w:tcBorders>
              <w:top w:val="nil"/>
              <w:left w:val="nil"/>
              <w:bottom w:val="nil"/>
              <w:right w:val="nil"/>
            </w:tcBorders>
            <w:shd w:val="clear" w:color="auto" w:fill="auto"/>
            <w:noWrap/>
            <w:hideMark/>
          </w:tcPr>
          <w:p w14:paraId="4B20D86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549</w:t>
            </w:r>
          </w:p>
        </w:tc>
        <w:tc>
          <w:tcPr>
            <w:tcW w:w="6112" w:type="dxa"/>
            <w:tcBorders>
              <w:top w:val="nil"/>
              <w:left w:val="nil"/>
              <w:bottom w:val="nil"/>
              <w:right w:val="nil"/>
            </w:tcBorders>
            <w:shd w:val="clear" w:color="auto" w:fill="auto"/>
            <w:hideMark/>
          </w:tcPr>
          <w:p w14:paraId="461B6B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Emerging resistant clone of Mycobacterium tuberculosis in west Asia</w:t>
            </w:r>
          </w:p>
        </w:tc>
        <w:tc>
          <w:tcPr>
            <w:tcW w:w="850" w:type="dxa"/>
            <w:tcBorders>
              <w:top w:val="nil"/>
              <w:left w:val="nil"/>
              <w:bottom w:val="nil"/>
              <w:right w:val="nil"/>
            </w:tcBorders>
            <w:shd w:val="clear" w:color="auto" w:fill="auto"/>
            <w:noWrap/>
            <w:hideMark/>
          </w:tcPr>
          <w:p w14:paraId="2508EC0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6254469F" w14:textId="444A3E6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Mokrousov I.</w:t>
            </w:r>
          </w:p>
        </w:tc>
        <w:tc>
          <w:tcPr>
            <w:tcW w:w="6237" w:type="dxa"/>
            <w:tcBorders>
              <w:top w:val="nil"/>
              <w:left w:val="nil"/>
              <w:bottom w:val="nil"/>
              <w:right w:val="nil"/>
            </w:tcBorders>
            <w:shd w:val="clear" w:color="auto" w:fill="auto"/>
            <w:hideMark/>
          </w:tcPr>
          <w:p w14:paraId="56263FC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FB7EC8D" w14:textId="77777777" w:rsidTr="000A7848">
        <w:trPr>
          <w:trHeight w:val="443"/>
        </w:trPr>
        <w:tc>
          <w:tcPr>
            <w:tcW w:w="551" w:type="dxa"/>
            <w:tcBorders>
              <w:top w:val="nil"/>
              <w:left w:val="nil"/>
              <w:bottom w:val="nil"/>
              <w:right w:val="nil"/>
            </w:tcBorders>
            <w:shd w:val="clear" w:color="auto" w:fill="auto"/>
            <w:noWrap/>
            <w:hideMark/>
          </w:tcPr>
          <w:p w14:paraId="44E0B3F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550</w:t>
            </w:r>
          </w:p>
        </w:tc>
        <w:tc>
          <w:tcPr>
            <w:tcW w:w="6112" w:type="dxa"/>
            <w:tcBorders>
              <w:top w:val="nil"/>
              <w:left w:val="nil"/>
              <w:bottom w:val="nil"/>
              <w:right w:val="nil"/>
            </w:tcBorders>
            <w:shd w:val="clear" w:color="auto" w:fill="auto"/>
            <w:hideMark/>
          </w:tcPr>
          <w:p w14:paraId="7B65678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Diabetes Among United States-Bound Adult Refugees, 2009-2014</w:t>
            </w:r>
          </w:p>
        </w:tc>
        <w:tc>
          <w:tcPr>
            <w:tcW w:w="850" w:type="dxa"/>
            <w:tcBorders>
              <w:top w:val="nil"/>
              <w:left w:val="nil"/>
              <w:bottom w:val="nil"/>
              <w:right w:val="nil"/>
            </w:tcBorders>
            <w:shd w:val="clear" w:color="auto" w:fill="auto"/>
            <w:noWrap/>
            <w:hideMark/>
          </w:tcPr>
          <w:p w14:paraId="7C4224A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1084D68A" w14:textId="419822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Benoit S. R. </w:t>
            </w:r>
          </w:p>
        </w:tc>
        <w:tc>
          <w:tcPr>
            <w:tcW w:w="6237" w:type="dxa"/>
            <w:tcBorders>
              <w:top w:val="nil"/>
              <w:left w:val="nil"/>
              <w:bottom w:val="nil"/>
              <w:right w:val="nil"/>
            </w:tcBorders>
            <w:shd w:val="clear" w:color="auto" w:fill="auto"/>
            <w:hideMark/>
          </w:tcPr>
          <w:p w14:paraId="532724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910D7F8" w14:textId="77777777" w:rsidTr="00E50378">
        <w:trPr>
          <w:trHeight w:val="1170"/>
        </w:trPr>
        <w:tc>
          <w:tcPr>
            <w:tcW w:w="551" w:type="dxa"/>
            <w:tcBorders>
              <w:top w:val="nil"/>
              <w:left w:val="nil"/>
              <w:bottom w:val="nil"/>
              <w:right w:val="nil"/>
            </w:tcBorders>
            <w:shd w:val="clear" w:color="auto" w:fill="auto"/>
            <w:noWrap/>
            <w:hideMark/>
          </w:tcPr>
          <w:p w14:paraId="6DFAAAE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551</w:t>
            </w:r>
          </w:p>
        </w:tc>
        <w:tc>
          <w:tcPr>
            <w:tcW w:w="6112" w:type="dxa"/>
            <w:tcBorders>
              <w:top w:val="nil"/>
              <w:left w:val="nil"/>
              <w:bottom w:val="nil"/>
              <w:right w:val="nil"/>
            </w:tcBorders>
            <w:shd w:val="clear" w:color="auto" w:fill="auto"/>
            <w:hideMark/>
          </w:tcPr>
          <w:p w14:paraId="447C076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Perspectives of Vietnamese, Sudanese and South Sudanese immigrants on targeting migrant communities for latent tuberculosis screening and treatment in low-incidence settings: A report on two Victorian community panels</w:t>
            </w:r>
          </w:p>
        </w:tc>
        <w:tc>
          <w:tcPr>
            <w:tcW w:w="850" w:type="dxa"/>
            <w:tcBorders>
              <w:top w:val="nil"/>
              <w:left w:val="nil"/>
              <w:bottom w:val="nil"/>
              <w:right w:val="nil"/>
            </w:tcBorders>
            <w:shd w:val="clear" w:color="auto" w:fill="auto"/>
            <w:noWrap/>
            <w:hideMark/>
          </w:tcPr>
          <w:p w14:paraId="653616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6FC8E10" w14:textId="6C4A457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Degeling C. </w:t>
            </w:r>
          </w:p>
        </w:tc>
        <w:tc>
          <w:tcPr>
            <w:tcW w:w="6237" w:type="dxa"/>
            <w:tcBorders>
              <w:top w:val="nil"/>
              <w:left w:val="nil"/>
              <w:bottom w:val="nil"/>
              <w:right w:val="nil"/>
            </w:tcBorders>
            <w:shd w:val="clear" w:color="auto" w:fill="auto"/>
            <w:hideMark/>
          </w:tcPr>
          <w:p w14:paraId="01E2E8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CA8C98D" w14:textId="77777777" w:rsidTr="00E50378">
        <w:trPr>
          <w:trHeight w:val="750"/>
        </w:trPr>
        <w:tc>
          <w:tcPr>
            <w:tcW w:w="551" w:type="dxa"/>
            <w:tcBorders>
              <w:top w:val="nil"/>
              <w:left w:val="nil"/>
              <w:bottom w:val="nil"/>
              <w:right w:val="nil"/>
            </w:tcBorders>
            <w:shd w:val="clear" w:color="auto" w:fill="auto"/>
            <w:noWrap/>
            <w:hideMark/>
          </w:tcPr>
          <w:p w14:paraId="163A4FC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552</w:t>
            </w:r>
          </w:p>
        </w:tc>
        <w:tc>
          <w:tcPr>
            <w:tcW w:w="6112" w:type="dxa"/>
            <w:tcBorders>
              <w:top w:val="nil"/>
              <w:left w:val="nil"/>
              <w:bottom w:val="nil"/>
              <w:right w:val="nil"/>
            </w:tcBorders>
            <w:shd w:val="clear" w:color="auto" w:fill="auto"/>
            <w:hideMark/>
          </w:tcPr>
          <w:p w14:paraId="5613CB2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 auditofthe initial health assessmentofunaccompanied asylum seeking children at a UK university teaching hospital</w:t>
            </w:r>
          </w:p>
        </w:tc>
        <w:tc>
          <w:tcPr>
            <w:tcW w:w="850" w:type="dxa"/>
            <w:tcBorders>
              <w:top w:val="nil"/>
              <w:left w:val="nil"/>
              <w:bottom w:val="nil"/>
              <w:right w:val="nil"/>
            </w:tcBorders>
            <w:shd w:val="clear" w:color="auto" w:fill="auto"/>
            <w:noWrap/>
            <w:hideMark/>
          </w:tcPr>
          <w:p w14:paraId="5066728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544CEE9" w14:textId="7857646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Paradise C. </w:t>
            </w:r>
          </w:p>
        </w:tc>
        <w:tc>
          <w:tcPr>
            <w:tcW w:w="6237" w:type="dxa"/>
            <w:tcBorders>
              <w:top w:val="nil"/>
              <w:left w:val="nil"/>
              <w:bottom w:val="nil"/>
              <w:right w:val="nil"/>
            </w:tcBorders>
            <w:shd w:val="clear" w:color="auto" w:fill="auto"/>
            <w:hideMark/>
          </w:tcPr>
          <w:p w14:paraId="3BC26BA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74DF0A4" w14:textId="77777777" w:rsidTr="00E50378">
        <w:trPr>
          <w:trHeight w:val="690"/>
        </w:trPr>
        <w:tc>
          <w:tcPr>
            <w:tcW w:w="551" w:type="dxa"/>
            <w:tcBorders>
              <w:top w:val="nil"/>
              <w:left w:val="nil"/>
              <w:bottom w:val="nil"/>
              <w:right w:val="nil"/>
            </w:tcBorders>
            <w:shd w:val="clear" w:color="auto" w:fill="auto"/>
            <w:noWrap/>
            <w:hideMark/>
          </w:tcPr>
          <w:p w14:paraId="6248DE9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553</w:t>
            </w:r>
          </w:p>
        </w:tc>
        <w:tc>
          <w:tcPr>
            <w:tcW w:w="6112" w:type="dxa"/>
            <w:tcBorders>
              <w:top w:val="nil"/>
              <w:left w:val="nil"/>
              <w:bottom w:val="nil"/>
              <w:right w:val="nil"/>
            </w:tcBorders>
            <w:shd w:val="clear" w:color="auto" w:fill="auto"/>
            <w:hideMark/>
          </w:tcPr>
          <w:p w14:paraId="208F51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Medical care for migrant children in Europe: a practical recommendation for first and follow-up appointments</w:t>
            </w:r>
          </w:p>
        </w:tc>
        <w:tc>
          <w:tcPr>
            <w:tcW w:w="850" w:type="dxa"/>
            <w:tcBorders>
              <w:top w:val="nil"/>
              <w:left w:val="nil"/>
              <w:bottom w:val="nil"/>
              <w:right w:val="nil"/>
            </w:tcBorders>
            <w:shd w:val="clear" w:color="auto" w:fill="auto"/>
            <w:noWrap/>
            <w:hideMark/>
          </w:tcPr>
          <w:p w14:paraId="352E845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5496B146" w14:textId="4BB4C26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Schrier L.</w:t>
            </w:r>
          </w:p>
        </w:tc>
        <w:tc>
          <w:tcPr>
            <w:tcW w:w="6237" w:type="dxa"/>
            <w:tcBorders>
              <w:top w:val="nil"/>
              <w:left w:val="nil"/>
              <w:bottom w:val="nil"/>
              <w:right w:val="nil"/>
            </w:tcBorders>
            <w:shd w:val="clear" w:color="auto" w:fill="auto"/>
            <w:hideMark/>
          </w:tcPr>
          <w:p w14:paraId="341BBD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DA02F0" w14:textId="77777777" w:rsidTr="00E50378">
        <w:trPr>
          <w:trHeight w:val="705"/>
        </w:trPr>
        <w:tc>
          <w:tcPr>
            <w:tcW w:w="551" w:type="dxa"/>
            <w:tcBorders>
              <w:top w:val="nil"/>
              <w:left w:val="nil"/>
              <w:bottom w:val="nil"/>
              <w:right w:val="nil"/>
            </w:tcBorders>
            <w:shd w:val="clear" w:color="auto" w:fill="auto"/>
            <w:noWrap/>
            <w:hideMark/>
          </w:tcPr>
          <w:p w14:paraId="741584C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554</w:t>
            </w:r>
          </w:p>
        </w:tc>
        <w:tc>
          <w:tcPr>
            <w:tcW w:w="6112" w:type="dxa"/>
            <w:tcBorders>
              <w:top w:val="nil"/>
              <w:left w:val="nil"/>
              <w:bottom w:val="nil"/>
              <w:right w:val="nil"/>
            </w:tcBorders>
            <w:shd w:val="clear" w:color="auto" w:fill="auto"/>
            <w:hideMark/>
          </w:tcPr>
          <w:p w14:paraId="78932E1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Infection of the Invisible: Impressions of a Tuberculosis Intervention Program for Migrants in Istanbul</w:t>
            </w:r>
          </w:p>
        </w:tc>
        <w:tc>
          <w:tcPr>
            <w:tcW w:w="850" w:type="dxa"/>
            <w:tcBorders>
              <w:top w:val="nil"/>
              <w:left w:val="nil"/>
              <w:bottom w:val="nil"/>
              <w:right w:val="nil"/>
            </w:tcBorders>
            <w:shd w:val="clear" w:color="auto" w:fill="auto"/>
            <w:noWrap/>
            <w:hideMark/>
          </w:tcPr>
          <w:p w14:paraId="415C0E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3B5B3EE" w14:textId="2337C3D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Yasin Y. </w:t>
            </w:r>
          </w:p>
        </w:tc>
        <w:tc>
          <w:tcPr>
            <w:tcW w:w="6237" w:type="dxa"/>
            <w:tcBorders>
              <w:top w:val="nil"/>
              <w:left w:val="nil"/>
              <w:bottom w:val="nil"/>
              <w:right w:val="nil"/>
            </w:tcBorders>
            <w:shd w:val="clear" w:color="auto" w:fill="auto"/>
            <w:hideMark/>
          </w:tcPr>
          <w:p w14:paraId="6CC4616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050A905" w14:textId="77777777" w:rsidTr="00E50378">
        <w:trPr>
          <w:trHeight w:val="990"/>
        </w:trPr>
        <w:tc>
          <w:tcPr>
            <w:tcW w:w="551" w:type="dxa"/>
            <w:tcBorders>
              <w:top w:val="nil"/>
              <w:left w:val="nil"/>
              <w:bottom w:val="nil"/>
              <w:right w:val="nil"/>
            </w:tcBorders>
            <w:shd w:val="clear" w:color="auto" w:fill="auto"/>
            <w:noWrap/>
            <w:hideMark/>
          </w:tcPr>
          <w:p w14:paraId="7AAF8C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555</w:t>
            </w:r>
          </w:p>
        </w:tc>
        <w:tc>
          <w:tcPr>
            <w:tcW w:w="6112" w:type="dxa"/>
            <w:tcBorders>
              <w:top w:val="nil"/>
              <w:left w:val="nil"/>
              <w:bottom w:val="nil"/>
              <w:right w:val="nil"/>
            </w:tcBorders>
            <w:shd w:val="clear" w:color="auto" w:fill="auto"/>
            <w:hideMark/>
          </w:tcPr>
          <w:p w14:paraId="3BAEDAA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of Asylees Compared to Refugees in the United States Using Domestic Medical Examination Data, 2014-2016: A Cross-Sectional Analysis</w:t>
            </w:r>
          </w:p>
        </w:tc>
        <w:tc>
          <w:tcPr>
            <w:tcW w:w="850" w:type="dxa"/>
            <w:tcBorders>
              <w:top w:val="nil"/>
              <w:left w:val="nil"/>
              <w:bottom w:val="nil"/>
              <w:right w:val="nil"/>
            </w:tcBorders>
            <w:shd w:val="clear" w:color="auto" w:fill="auto"/>
            <w:noWrap/>
            <w:hideMark/>
          </w:tcPr>
          <w:p w14:paraId="3E0626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0CF96E89" w14:textId="2D60E12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Kumar G. S. </w:t>
            </w:r>
          </w:p>
        </w:tc>
        <w:tc>
          <w:tcPr>
            <w:tcW w:w="6237" w:type="dxa"/>
            <w:tcBorders>
              <w:top w:val="nil"/>
              <w:left w:val="nil"/>
              <w:bottom w:val="nil"/>
              <w:right w:val="nil"/>
            </w:tcBorders>
            <w:shd w:val="clear" w:color="auto" w:fill="auto"/>
            <w:hideMark/>
          </w:tcPr>
          <w:p w14:paraId="581247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75FF3A9" w14:textId="77777777" w:rsidTr="00E50378">
        <w:trPr>
          <w:trHeight w:val="780"/>
        </w:trPr>
        <w:tc>
          <w:tcPr>
            <w:tcW w:w="551" w:type="dxa"/>
            <w:tcBorders>
              <w:top w:val="nil"/>
              <w:left w:val="nil"/>
              <w:bottom w:val="nil"/>
              <w:right w:val="nil"/>
            </w:tcBorders>
            <w:shd w:val="clear" w:color="auto" w:fill="auto"/>
            <w:noWrap/>
            <w:hideMark/>
          </w:tcPr>
          <w:p w14:paraId="4170FD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556</w:t>
            </w:r>
          </w:p>
        </w:tc>
        <w:tc>
          <w:tcPr>
            <w:tcW w:w="6112" w:type="dxa"/>
            <w:tcBorders>
              <w:top w:val="nil"/>
              <w:left w:val="nil"/>
              <w:bottom w:val="nil"/>
              <w:right w:val="nil"/>
            </w:tcBorders>
            <w:shd w:val="clear" w:color="auto" w:fill="auto"/>
            <w:hideMark/>
          </w:tcPr>
          <w:p w14:paraId="26C3C64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Beijing strain outbreak in an Israeli Arab rural community linked to an incarcerated immigrant</w:t>
            </w:r>
          </w:p>
        </w:tc>
        <w:tc>
          <w:tcPr>
            <w:tcW w:w="850" w:type="dxa"/>
            <w:tcBorders>
              <w:top w:val="nil"/>
              <w:left w:val="nil"/>
              <w:bottom w:val="nil"/>
              <w:right w:val="nil"/>
            </w:tcBorders>
            <w:shd w:val="clear" w:color="auto" w:fill="auto"/>
            <w:noWrap/>
            <w:hideMark/>
          </w:tcPr>
          <w:p w14:paraId="3F9990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0139B274" w14:textId="78AA6B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Bishara H.</w:t>
            </w:r>
          </w:p>
        </w:tc>
        <w:tc>
          <w:tcPr>
            <w:tcW w:w="6237" w:type="dxa"/>
            <w:tcBorders>
              <w:top w:val="nil"/>
              <w:left w:val="nil"/>
              <w:bottom w:val="nil"/>
              <w:right w:val="nil"/>
            </w:tcBorders>
            <w:shd w:val="clear" w:color="auto" w:fill="auto"/>
            <w:hideMark/>
          </w:tcPr>
          <w:p w14:paraId="1D7FB5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ADA53A6" w14:textId="77777777" w:rsidTr="00E50378">
        <w:trPr>
          <w:trHeight w:val="525"/>
        </w:trPr>
        <w:tc>
          <w:tcPr>
            <w:tcW w:w="551" w:type="dxa"/>
            <w:tcBorders>
              <w:top w:val="nil"/>
              <w:left w:val="nil"/>
              <w:bottom w:val="nil"/>
              <w:right w:val="nil"/>
            </w:tcBorders>
            <w:shd w:val="clear" w:color="auto" w:fill="auto"/>
            <w:noWrap/>
            <w:hideMark/>
          </w:tcPr>
          <w:p w14:paraId="471370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557</w:t>
            </w:r>
          </w:p>
        </w:tc>
        <w:tc>
          <w:tcPr>
            <w:tcW w:w="6112" w:type="dxa"/>
            <w:tcBorders>
              <w:top w:val="nil"/>
              <w:left w:val="nil"/>
              <w:bottom w:val="nil"/>
              <w:right w:val="nil"/>
            </w:tcBorders>
            <w:shd w:val="clear" w:color="auto" w:fill="auto"/>
            <w:hideMark/>
          </w:tcPr>
          <w:p w14:paraId="4FC80A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Syrian refugees: Health services support and hospitality in Turkey</w:t>
            </w:r>
          </w:p>
        </w:tc>
        <w:tc>
          <w:tcPr>
            <w:tcW w:w="850" w:type="dxa"/>
            <w:tcBorders>
              <w:top w:val="nil"/>
              <w:left w:val="nil"/>
              <w:bottom w:val="nil"/>
              <w:right w:val="nil"/>
            </w:tcBorders>
            <w:shd w:val="clear" w:color="auto" w:fill="auto"/>
            <w:noWrap/>
            <w:hideMark/>
          </w:tcPr>
          <w:p w14:paraId="483FD4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53CE2312" w14:textId="3CD9184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Demirtas U.</w:t>
            </w:r>
          </w:p>
        </w:tc>
        <w:tc>
          <w:tcPr>
            <w:tcW w:w="6237" w:type="dxa"/>
            <w:tcBorders>
              <w:top w:val="nil"/>
              <w:left w:val="nil"/>
              <w:bottom w:val="nil"/>
              <w:right w:val="nil"/>
            </w:tcBorders>
            <w:shd w:val="clear" w:color="auto" w:fill="auto"/>
            <w:hideMark/>
          </w:tcPr>
          <w:p w14:paraId="262454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4FB2BAC" w14:textId="77777777" w:rsidTr="00E50378">
        <w:trPr>
          <w:trHeight w:val="630"/>
        </w:trPr>
        <w:tc>
          <w:tcPr>
            <w:tcW w:w="551" w:type="dxa"/>
            <w:tcBorders>
              <w:top w:val="nil"/>
              <w:left w:val="nil"/>
              <w:bottom w:val="nil"/>
              <w:right w:val="nil"/>
            </w:tcBorders>
            <w:shd w:val="clear" w:color="auto" w:fill="auto"/>
            <w:noWrap/>
            <w:hideMark/>
          </w:tcPr>
          <w:p w14:paraId="04C7DB7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558</w:t>
            </w:r>
          </w:p>
        </w:tc>
        <w:tc>
          <w:tcPr>
            <w:tcW w:w="6112" w:type="dxa"/>
            <w:tcBorders>
              <w:top w:val="nil"/>
              <w:left w:val="nil"/>
              <w:bottom w:val="nil"/>
              <w:right w:val="nil"/>
            </w:tcBorders>
            <w:shd w:val="clear" w:color="auto" w:fill="auto"/>
            <w:hideMark/>
          </w:tcPr>
          <w:p w14:paraId="023AA3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 features and aetiology of septic arthritis in northern Israel</w:t>
            </w:r>
          </w:p>
        </w:tc>
        <w:tc>
          <w:tcPr>
            <w:tcW w:w="850" w:type="dxa"/>
            <w:tcBorders>
              <w:top w:val="nil"/>
              <w:left w:val="nil"/>
              <w:bottom w:val="nil"/>
              <w:right w:val="nil"/>
            </w:tcBorders>
            <w:shd w:val="clear" w:color="auto" w:fill="auto"/>
            <w:noWrap/>
            <w:hideMark/>
          </w:tcPr>
          <w:p w14:paraId="1EB0343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559" w:type="dxa"/>
            <w:tcBorders>
              <w:top w:val="nil"/>
              <w:left w:val="nil"/>
              <w:bottom w:val="nil"/>
              <w:right w:val="nil"/>
            </w:tcBorders>
            <w:shd w:val="clear" w:color="auto" w:fill="auto"/>
            <w:hideMark/>
          </w:tcPr>
          <w:p w14:paraId="68D0B9EA" w14:textId="6F84435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Eder L. </w:t>
            </w:r>
          </w:p>
        </w:tc>
        <w:tc>
          <w:tcPr>
            <w:tcW w:w="6237" w:type="dxa"/>
            <w:tcBorders>
              <w:top w:val="nil"/>
              <w:left w:val="nil"/>
              <w:bottom w:val="nil"/>
              <w:right w:val="nil"/>
            </w:tcBorders>
            <w:shd w:val="clear" w:color="auto" w:fill="auto"/>
            <w:hideMark/>
          </w:tcPr>
          <w:p w14:paraId="2A7927D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3C107FB" w14:textId="77777777" w:rsidTr="00E50378">
        <w:trPr>
          <w:trHeight w:val="660"/>
        </w:trPr>
        <w:tc>
          <w:tcPr>
            <w:tcW w:w="551" w:type="dxa"/>
            <w:tcBorders>
              <w:top w:val="nil"/>
              <w:left w:val="nil"/>
              <w:bottom w:val="nil"/>
              <w:right w:val="nil"/>
            </w:tcBorders>
            <w:shd w:val="clear" w:color="auto" w:fill="auto"/>
            <w:noWrap/>
            <w:hideMark/>
          </w:tcPr>
          <w:p w14:paraId="32C705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559</w:t>
            </w:r>
          </w:p>
        </w:tc>
        <w:tc>
          <w:tcPr>
            <w:tcW w:w="6112" w:type="dxa"/>
            <w:tcBorders>
              <w:top w:val="nil"/>
              <w:left w:val="nil"/>
              <w:bottom w:val="nil"/>
              <w:right w:val="nil"/>
            </w:tcBorders>
            <w:shd w:val="clear" w:color="auto" w:fill="auto"/>
            <w:hideMark/>
          </w:tcPr>
          <w:p w14:paraId="182CE88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Tuberculids: cutaneous indicator diseases of Mycobacterium tuberculosis infection in young patients</w:t>
            </w:r>
          </w:p>
        </w:tc>
        <w:tc>
          <w:tcPr>
            <w:tcW w:w="850" w:type="dxa"/>
            <w:tcBorders>
              <w:top w:val="nil"/>
              <w:left w:val="nil"/>
              <w:bottom w:val="nil"/>
              <w:right w:val="nil"/>
            </w:tcBorders>
            <w:shd w:val="clear" w:color="auto" w:fill="auto"/>
            <w:noWrap/>
            <w:hideMark/>
          </w:tcPr>
          <w:p w14:paraId="0DE1A25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41DC3E4" w14:textId="565C90A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HallenslebenN. D. </w:t>
            </w:r>
          </w:p>
        </w:tc>
        <w:tc>
          <w:tcPr>
            <w:tcW w:w="6237" w:type="dxa"/>
            <w:tcBorders>
              <w:top w:val="nil"/>
              <w:left w:val="nil"/>
              <w:bottom w:val="nil"/>
              <w:right w:val="nil"/>
            </w:tcBorders>
            <w:shd w:val="clear" w:color="auto" w:fill="auto"/>
            <w:hideMark/>
          </w:tcPr>
          <w:p w14:paraId="24F0C4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66E4BE3" w14:textId="77777777" w:rsidTr="00E50378">
        <w:trPr>
          <w:trHeight w:val="645"/>
        </w:trPr>
        <w:tc>
          <w:tcPr>
            <w:tcW w:w="551" w:type="dxa"/>
            <w:tcBorders>
              <w:top w:val="nil"/>
              <w:left w:val="nil"/>
              <w:bottom w:val="nil"/>
              <w:right w:val="nil"/>
            </w:tcBorders>
            <w:shd w:val="clear" w:color="auto" w:fill="auto"/>
            <w:noWrap/>
            <w:hideMark/>
          </w:tcPr>
          <w:p w14:paraId="5F5BF04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560</w:t>
            </w:r>
          </w:p>
        </w:tc>
        <w:tc>
          <w:tcPr>
            <w:tcW w:w="6112" w:type="dxa"/>
            <w:tcBorders>
              <w:top w:val="nil"/>
              <w:left w:val="nil"/>
              <w:bottom w:val="nil"/>
              <w:right w:val="nil"/>
            </w:tcBorders>
            <w:shd w:val="clear" w:color="auto" w:fill="auto"/>
            <w:hideMark/>
          </w:tcPr>
          <w:p w14:paraId="651D30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Limits of Pattern Recognition: Nodular Lung Disease in a Syrian Refugee</w:t>
            </w:r>
          </w:p>
        </w:tc>
        <w:tc>
          <w:tcPr>
            <w:tcW w:w="850" w:type="dxa"/>
            <w:tcBorders>
              <w:top w:val="nil"/>
              <w:left w:val="nil"/>
              <w:bottom w:val="nil"/>
              <w:right w:val="nil"/>
            </w:tcBorders>
            <w:shd w:val="clear" w:color="auto" w:fill="auto"/>
            <w:noWrap/>
            <w:hideMark/>
          </w:tcPr>
          <w:p w14:paraId="2BDA898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9D9B5A9" w14:textId="3826A80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Lefkowitz R. </w:t>
            </w:r>
          </w:p>
        </w:tc>
        <w:tc>
          <w:tcPr>
            <w:tcW w:w="6237" w:type="dxa"/>
            <w:tcBorders>
              <w:top w:val="nil"/>
              <w:left w:val="nil"/>
              <w:bottom w:val="nil"/>
              <w:right w:val="nil"/>
            </w:tcBorders>
            <w:shd w:val="clear" w:color="auto" w:fill="auto"/>
            <w:hideMark/>
          </w:tcPr>
          <w:p w14:paraId="301AFD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5060835" w14:textId="77777777" w:rsidTr="00E50378">
        <w:trPr>
          <w:trHeight w:val="390"/>
        </w:trPr>
        <w:tc>
          <w:tcPr>
            <w:tcW w:w="551" w:type="dxa"/>
            <w:tcBorders>
              <w:top w:val="nil"/>
              <w:left w:val="nil"/>
              <w:bottom w:val="nil"/>
              <w:right w:val="nil"/>
            </w:tcBorders>
            <w:shd w:val="clear" w:color="auto" w:fill="auto"/>
            <w:noWrap/>
            <w:hideMark/>
          </w:tcPr>
          <w:p w14:paraId="2061F5F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561</w:t>
            </w:r>
          </w:p>
        </w:tc>
        <w:tc>
          <w:tcPr>
            <w:tcW w:w="6112" w:type="dxa"/>
            <w:tcBorders>
              <w:top w:val="nil"/>
              <w:left w:val="nil"/>
              <w:bottom w:val="nil"/>
              <w:right w:val="nil"/>
            </w:tcBorders>
            <w:shd w:val="clear" w:color="auto" w:fill="auto"/>
            <w:hideMark/>
          </w:tcPr>
          <w:p w14:paraId="6925EEE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Caring for the Wave of Refugees in Munich</w:t>
            </w:r>
          </w:p>
        </w:tc>
        <w:tc>
          <w:tcPr>
            <w:tcW w:w="850" w:type="dxa"/>
            <w:tcBorders>
              <w:top w:val="nil"/>
              <w:left w:val="nil"/>
              <w:bottom w:val="nil"/>
              <w:right w:val="nil"/>
            </w:tcBorders>
            <w:shd w:val="clear" w:color="auto" w:fill="auto"/>
            <w:noWrap/>
            <w:hideMark/>
          </w:tcPr>
          <w:p w14:paraId="6F4AFC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2AC643AC" w14:textId="54CA9B4D"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Nicolai</w:t>
            </w:r>
            <w:r w:rsidR="000A7848">
              <w:rPr>
                <w:rFonts w:ascii="Calibri" w:eastAsia="Times New Roman" w:hAnsi="Calibri" w:cs="Calibri"/>
                <w:color w:val="000000"/>
                <w:kern w:val="0"/>
                <w:lang w:val="fr-FR"/>
                <w14:ligatures w14:val="none"/>
              </w:rPr>
              <w:t xml:space="preserve"> T.</w:t>
            </w:r>
          </w:p>
        </w:tc>
        <w:tc>
          <w:tcPr>
            <w:tcW w:w="6237" w:type="dxa"/>
            <w:tcBorders>
              <w:top w:val="nil"/>
              <w:left w:val="nil"/>
              <w:bottom w:val="nil"/>
              <w:right w:val="nil"/>
            </w:tcBorders>
            <w:shd w:val="clear" w:color="auto" w:fill="auto"/>
            <w:hideMark/>
          </w:tcPr>
          <w:p w14:paraId="131EF0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45C1B48" w14:textId="77777777" w:rsidTr="00E50378">
        <w:trPr>
          <w:trHeight w:val="630"/>
        </w:trPr>
        <w:tc>
          <w:tcPr>
            <w:tcW w:w="551" w:type="dxa"/>
            <w:tcBorders>
              <w:top w:val="nil"/>
              <w:left w:val="nil"/>
              <w:bottom w:val="nil"/>
              <w:right w:val="nil"/>
            </w:tcBorders>
            <w:shd w:val="clear" w:color="auto" w:fill="auto"/>
            <w:noWrap/>
            <w:hideMark/>
          </w:tcPr>
          <w:p w14:paraId="73759D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562</w:t>
            </w:r>
          </w:p>
        </w:tc>
        <w:tc>
          <w:tcPr>
            <w:tcW w:w="6112" w:type="dxa"/>
            <w:tcBorders>
              <w:top w:val="nil"/>
              <w:left w:val="nil"/>
              <w:bottom w:val="nil"/>
              <w:right w:val="nil"/>
            </w:tcBorders>
            <w:shd w:val="clear" w:color="auto" w:fill="auto"/>
            <w:hideMark/>
          </w:tcPr>
          <w:p w14:paraId="022E566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Should bronchoscopy be performed in the evaluation of suspected pediatric pulmonary tuberculosis?</w:t>
            </w:r>
          </w:p>
        </w:tc>
        <w:tc>
          <w:tcPr>
            <w:tcW w:w="850" w:type="dxa"/>
            <w:tcBorders>
              <w:top w:val="nil"/>
              <w:left w:val="nil"/>
              <w:bottom w:val="nil"/>
              <w:right w:val="nil"/>
            </w:tcBorders>
            <w:shd w:val="clear" w:color="auto" w:fill="auto"/>
            <w:noWrap/>
            <w:hideMark/>
          </w:tcPr>
          <w:p w14:paraId="46B495F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18EAE115" w14:textId="7BB4AA6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Bibi H. </w:t>
            </w:r>
          </w:p>
        </w:tc>
        <w:tc>
          <w:tcPr>
            <w:tcW w:w="6237" w:type="dxa"/>
            <w:tcBorders>
              <w:top w:val="nil"/>
              <w:left w:val="nil"/>
              <w:bottom w:val="nil"/>
              <w:right w:val="nil"/>
            </w:tcBorders>
            <w:shd w:val="clear" w:color="auto" w:fill="auto"/>
            <w:hideMark/>
          </w:tcPr>
          <w:p w14:paraId="05C9A8C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ED754AC" w14:textId="77777777" w:rsidTr="00E50378">
        <w:trPr>
          <w:trHeight w:val="660"/>
        </w:trPr>
        <w:tc>
          <w:tcPr>
            <w:tcW w:w="551" w:type="dxa"/>
            <w:tcBorders>
              <w:top w:val="nil"/>
              <w:left w:val="nil"/>
              <w:bottom w:val="nil"/>
              <w:right w:val="nil"/>
            </w:tcBorders>
            <w:shd w:val="clear" w:color="auto" w:fill="auto"/>
            <w:noWrap/>
            <w:hideMark/>
          </w:tcPr>
          <w:p w14:paraId="7C8F55D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563</w:t>
            </w:r>
          </w:p>
        </w:tc>
        <w:tc>
          <w:tcPr>
            <w:tcW w:w="6112" w:type="dxa"/>
            <w:tcBorders>
              <w:top w:val="nil"/>
              <w:left w:val="nil"/>
              <w:bottom w:val="nil"/>
              <w:right w:val="nil"/>
            </w:tcBorders>
            <w:shd w:val="clear" w:color="auto" w:fill="auto"/>
            <w:hideMark/>
          </w:tcPr>
          <w:p w14:paraId="21DD44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Adult tuberculosis in Israel and migration: trends and challenges between 1999 and 2010</w:t>
            </w:r>
          </w:p>
        </w:tc>
        <w:tc>
          <w:tcPr>
            <w:tcW w:w="850" w:type="dxa"/>
            <w:tcBorders>
              <w:top w:val="nil"/>
              <w:left w:val="nil"/>
              <w:bottom w:val="nil"/>
              <w:right w:val="nil"/>
            </w:tcBorders>
            <w:shd w:val="clear" w:color="auto" w:fill="auto"/>
            <w:noWrap/>
            <w:hideMark/>
          </w:tcPr>
          <w:p w14:paraId="409E32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100BB394" w14:textId="5CFAB5B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 Z. </w:t>
            </w:r>
          </w:p>
        </w:tc>
        <w:tc>
          <w:tcPr>
            <w:tcW w:w="6237" w:type="dxa"/>
            <w:tcBorders>
              <w:top w:val="nil"/>
              <w:left w:val="nil"/>
              <w:bottom w:val="nil"/>
              <w:right w:val="nil"/>
            </w:tcBorders>
            <w:shd w:val="clear" w:color="auto" w:fill="auto"/>
            <w:hideMark/>
          </w:tcPr>
          <w:p w14:paraId="2BF4F13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BAC42A2" w14:textId="77777777" w:rsidTr="00E50378">
        <w:trPr>
          <w:trHeight w:val="690"/>
        </w:trPr>
        <w:tc>
          <w:tcPr>
            <w:tcW w:w="551" w:type="dxa"/>
            <w:tcBorders>
              <w:top w:val="nil"/>
              <w:left w:val="nil"/>
              <w:bottom w:val="nil"/>
              <w:right w:val="nil"/>
            </w:tcBorders>
            <w:shd w:val="clear" w:color="auto" w:fill="auto"/>
            <w:noWrap/>
            <w:hideMark/>
          </w:tcPr>
          <w:p w14:paraId="55D84E6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564</w:t>
            </w:r>
          </w:p>
        </w:tc>
        <w:tc>
          <w:tcPr>
            <w:tcW w:w="6112" w:type="dxa"/>
            <w:tcBorders>
              <w:top w:val="nil"/>
              <w:left w:val="nil"/>
              <w:bottom w:val="nil"/>
              <w:right w:val="nil"/>
            </w:tcBorders>
            <w:shd w:val="clear" w:color="auto" w:fill="auto"/>
            <w:hideMark/>
          </w:tcPr>
          <w:p w14:paraId="6645CD3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of resettled Iraqi refugees --- San Diego County, California, October 2007-September 2009</w:t>
            </w:r>
          </w:p>
        </w:tc>
        <w:tc>
          <w:tcPr>
            <w:tcW w:w="850" w:type="dxa"/>
            <w:tcBorders>
              <w:top w:val="nil"/>
              <w:left w:val="nil"/>
              <w:bottom w:val="nil"/>
              <w:right w:val="nil"/>
            </w:tcBorders>
            <w:shd w:val="clear" w:color="auto" w:fill="auto"/>
            <w:noWrap/>
            <w:hideMark/>
          </w:tcPr>
          <w:p w14:paraId="1EDEAF7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5FFE45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Anonymous</w:t>
            </w:r>
          </w:p>
        </w:tc>
        <w:tc>
          <w:tcPr>
            <w:tcW w:w="6237" w:type="dxa"/>
            <w:tcBorders>
              <w:top w:val="nil"/>
              <w:left w:val="nil"/>
              <w:bottom w:val="nil"/>
              <w:right w:val="nil"/>
            </w:tcBorders>
            <w:shd w:val="clear" w:color="auto" w:fill="auto"/>
            <w:hideMark/>
          </w:tcPr>
          <w:p w14:paraId="38AC79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97769A8" w14:textId="77777777" w:rsidTr="00E50378">
        <w:trPr>
          <w:trHeight w:val="945"/>
        </w:trPr>
        <w:tc>
          <w:tcPr>
            <w:tcW w:w="551" w:type="dxa"/>
            <w:tcBorders>
              <w:top w:val="nil"/>
              <w:left w:val="nil"/>
              <w:bottom w:val="nil"/>
              <w:right w:val="nil"/>
            </w:tcBorders>
            <w:shd w:val="clear" w:color="auto" w:fill="auto"/>
            <w:noWrap/>
            <w:hideMark/>
          </w:tcPr>
          <w:p w14:paraId="2A851E1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565</w:t>
            </w:r>
          </w:p>
        </w:tc>
        <w:tc>
          <w:tcPr>
            <w:tcW w:w="6112" w:type="dxa"/>
            <w:tcBorders>
              <w:top w:val="nil"/>
              <w:left w:val="nil"/>
              <w:bottom w:val="nil"/>
              <w:right w:val="nil"/>
            </w:tcBorders>
            <w:shd w:val="clear" w:color="auto" w:fill="auto"/>
            <w:hideMark/>
          </w:tcPr>
          <w:p w14:paraId="4FDF242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Changing mortality and place of death in response to refugee influx: A population-based cross-sectional study in Jordan, 2005-2016</w:t>
            </w:r>
          </w:p>
        </w:tc>
        <w:tc>
          <w:tcPr>
            <w:tcW w:w="850" w:type="dxa"/>
            <w:tcBorders>
              <w:top w:val="nil"/>
              <w:left w:val="nil"/>
              <w:bottom w:val="nil"/>
              <w:right w:val="nil"/>
            </w:tcBorders>
            <w:shd w:val="clear" w:color="auto" w:fill="auto"/>
            <w:noWrap/>
            <w:hideMark/>
          </w:tcPr>
          <w:p w14:paraId="3E7ACBE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07EE222F" w14:textId="191A2E9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Guo P.</w:t>
            </w:r>
          </w:p>
        </w:tc>
        <w:tc>
          <w:tcPr>
            <w:tcW w:w="6237" w:type="dxa"/>
            <w:tcBorders>
              <w:top w:val="nil"/>
              <w:left w:val="nil"/>
              <w:bottom w:val="nil"/>
              <w:right w:val="nil"/>
            </w:tcBorders>
            <w:shd w:val="clear" w:color="auto" w:fill="auto"/>
            <w:hideMark/>
          </w:tcPr>
          <w:p w14:paraId="55A22BC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1C0F2D15" w14:textId="77777777" w:rsidTr="00E50378">
        <w:trPr>
          <w:trHeight w:val="600"/>
        </w:trPr>
        <w:tc>
          <w:tcPr>
            <w:tcW w:w="551" w:type="dxa"/>
            <w:tcBorders>
              <w:top w:val="nil"/>
              <w:left w:val="nil"/>
              <w:bottom w:val="nil"/>
              <w:right w:val="nil"/>
            </w:tcBorders>
            <w:shd w:val="clear" w:color="auto" w:fill="auto"/>
            <w:noWrap/>
            <w:hideMark/>
          </w:tcPr>
          <w:p w14:paraId="051D3A7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566</w:t>
            </w:r>
          </w:p>
        </w:tc>
        <w:tc>
          <w:tcPr>
            <w:tcW w:w="6112" w:type="dxa"/>
            <w:tcBorders>
              <w:top w:val="nil"/>
              <w:left w:val="nil"/>
              <w:bottom w:val="nil"/>
              <w:right w:val="nil"/>
            </w:tcBorders>
            <w:shd w:val="clear" w:color="auto" w:fill="auto"/>
            <w:hideMark/>
          </w:tcPr>
          <w:p w14:paraId="4D5962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Burden of Communicable Diseases in Lebanon: Trends in the Past Decade</w:t>
            </w:r>
          </w:p>
        </w:tc>
        <w:tc>
          <w:tcPr>
            <w:tcW w:w="850" w:type="dxa"/>
            <w:tcBorders>
              <w:top w:val="nil"/>
              <w:left w:val="nil"/>
              <w:bottom w:val="nil"/>
              <w:right w:val="nil"/>
            </w:tcBorders>
            <w:shd w:val="clear" w:color="auto" w:fill="auto"/>
            <w:noWrap/>
            <w:hideMark/>
          </w:tcPr>
          <w:p w14:paraId="79234AA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59F3667E" w14:textId="1C79E2B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Hammoud S. </w:t>
            </w:r>
          </w:p>
        </w:tc>
        <w:tc>
          <w:tcPr>
            <w:tcW w:w="6237" w:type="dxa"/>
            <w:tcBorders>
              <w:top w:val="nil"/>
              <w:left w:val="nil"/>
              <w:bottom w:val="nil"/>
              <w:right w:val="nil"/>
            </w:tcBorders>
            <w:shd w:val="clear" w:color="auto" w:fill="auto"/>
            <w:hideMark/>
          </w:tcPr>
          <w:p w14:paraId="69AFE5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719255E" w14:textId="77777777" w:rsidTr="00E50378">
        <w:trPr>
          <w:trHeight w:val="600"/>
        </w:trPr>
        <w:tc>
          <w:tcPr>
            <w:tcW w:w="551" w:type="dxa"/>
            <w:tcBorders>
              <w:top w:val="nil"/>
              <w:left w:val="nil"/>
              <w:bottom w:val="nil"/>
              <w:right w:val="nil"/>
            </w:tcBorders>
            <w:shd w:val="clear" w:color="auto" w:fill="auto"/>
            <w:noWrap/>
            <w:hideMark/>
          </w:tcPr>
          <w:p w14:paraId="0D41490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567</w:t>
            </w:r>
          </w:p>
        </w:tc>
        <w:tc>
          <w:tcPr>
            <w:tcW w:w="6112" w:type="dxa"/>
            <w:tcBorders>
              <w:top w:val="nil"/>
              <w:left w:val="nil"/>
              <w:bottom w:val="nil"/>
              <w:right w:val="nil"/>
            </w:tcBorders>
            <w:shd w:val="clear" w:color="auto" w:fill="auto"/>
            <w:hideMark/>
          </w:tcPr>
          <w:p w14:paraId="1C9B9FE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Growth status and related medical conditions among refugee children in Massachusetts, 1995-1998</w:t>
            </w:r>
          </w:p>
        </w:tc>
        <w:tc>
          <w:tcPr>
            <w:tcW w:w="850" w:type="dxa"/>
            <w:tcBorders>
              <w:top w:val="nil"/>
              <w:left w:val="nil"/>
              <w:bottom w:val="nil"/>
              <w:right w:val="nil"/>
            </w:tcBorders>
            <w:shd w:val="clear" w:color="auto" w:fill="auto"/>
            <w:noWrap/>
            <w:hideMark/>
          </w:tcPr>
          <w:p w14:paraId="195265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559" w:type="dxa"/>
            <w:tcBorders>
              <w:top w:val="nil"/>
              <w:left w:val="nil"/>
              <w:bottom w:val="nil"/>
              <w:right w:val="nil"/>
            </w:tcBorders>
            <w:shd w:val="clear" w:color="auto" w:fill="auto"/>
            <w:hideMark/>
          </w:tcPr>
          <w:p w14:paraId="09112C2D" w14:textId="0AFA94F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Geltman P. L. </w:t>
            </w:r>
          </w:p>
        </w:tc>
        <w:tc>
          <w:tcPr>
            <w:tcW w:w="6237" w:type="dxa"/>
            <w:tcBorders>
              <w:top w:val="nil"/>
              <w:left w:val="nil"/>
              <w:bottom w:val="nil"/>
              <w:right w:val="nil"/>
            </w:tcBorders>
            <w:shd w:val="clear" w:color="auto" w:fill="auto"/>
            <w:hideMark/>
          </w:tcPr>
          <w:p w14:paraId="72D882A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DBBECB5" w14:textId="77777777" w:rsidTr="00E50378">
        <w:trPr>
          <w:trHeight w:val="570"/>
        </w:trPr>
        <w:tc>
          <w:tcPr>
            <w:tcW w:w="551" w:type="dxa"/>
            <w:tcBorders>
              <w:top w:val="nil"/>
              <w:left w:val="nil"/>
              <w:bottom w:val="nil"/>
              <w:right w:val="nil"/>
            </w:tcBorders>
            <w:shd w:val="clear" w:color="auto" w:fill="auto"/>
            <w:noWrap/>
            <w:hideMark/>
          </w:tcPr>
          <w:p w14:paraId="1ABB8C2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568</w:t>
            </w:r>
          </w:p>
        </w:tc>
        <w:tc>
          <w:tcPr>
            <w:tcW w:w="6112" w:type="dxa"/>
            <w:tcBorders>
              <w:top w:val="nil"/>
              <w:left w:val="nil"/>
              <w:bottom w:val="nil"/>
              <w:right w:val="nil"/>
            </w:tcBorders>
            <w:shd w:val="clear" w:color="auto" w:fill="auto"/>
            <w:hideMark/>
          </w:tcPr>
          <w:p w14:paraId="27FC512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Capsular glycan recognition provides antibody-mediated immunity against tuberculosis</w:t>
            </w:r>
          </w:p>
        </w:tc>
        <w:tc>
          <w:tcPr>
            <w:tcW w:w="850" w:type="dxa"/>
            <w:tcBorders>
              <w:top w:val="nil"/>
              <w:left w:val="nil"/>
              <w:bottom w:val="nil"/>
              <w:right w:val="nil"/>
            </w:tcBorders>
            <w:shd w:val="clear" w:color="auto" w:fill="auto"/>
            <w:noWrap/>
            <w:hideMark/>
          </w:tcPr>
          <w:p w14:paraId="15C29D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61DA739" w14:textId="4A319A7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Chen T. </w:t>
            </w:r>
          </w:p>
        </w:tc>
        <w:tc>
          <w:tcPr>
            <w:tcW w:w="6237" w:type="dxa"/>
            <w:tcBorders>
              <w:top w:val="nil"/>
              <w:left w:val="nil"/>
              <w:bottom w:val="nil"/>
              <w:right w:val="nil"/>
            </w:tcBorders>
            <w:shd w:val="clear" w:color="auto" w:fill="auto"/>
            <w:hideMark/>
          </w:tcPr>
          <w:p w14:paraId="1AA52CF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6571EAC" w14:textId="77777777" w:rsidTr="00E50378">
        <w:trPr>
          <w:trHeight w:val="630"/>
        </w:trPr>
        <w:tc>
          <w:tcPr>
            <w:tcW w:w="551" w:type="dxa"/>
            <w:tcBorders>
              <w:top w:val="nil"/>
              <w:left w:val="nil"/>
              <w:bottom w:val="nil"/>
              <w:right w:val="nil"/>
            </w:tcBorders>
            <w:shd w:val="clear" w:color="auto" w:fill="auto"/>
            <w:noWrap/>
            <w:hideMark/>
          </w:tcPr>
          <w:p w14:paraId="3D74ACD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569</w:t>
            </w:r>
          </w:p>
        </w:tc>
        <w:tc>
          <w:tcPr>
            <w:tcW w:w="6112" w:type="dxa"/>
            <w:tcBorders>
              <w:top w:val="nil"/>
              <w:left w:val="nil"/>
              <w:bottom w:val="nil"/>
              <w:right w:val="nil"/>
            </w:tcBorders>
            <w:shd w:val="clear" w:color="auto" w:fill="auto"/>
            <w:hideMark/>
          </w:tcPr>
          <w:p w14:paraId="401709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What's wrong with this picture? Diagnostic images, treatment issues...tuberculous peritonitis</w:t>
            </w:r>
          </w:p>
        </w:tc>
        <w:tc>
          <w:tcPr>
            <w:tcW w:w="850" w:type="dxa"/>
            <w:tcBorders>
              <w:top w:val="nil"/>
              <w:left w:val="nil"/>
              <w:bottom w:val="nil"/>
              <w:right w:val="nil"/>
            </w:tcBorders>
            <w:shd w:val="clear" w:color="auto" w:fill="auto"/>
            <w:noWrap/>
            <w:hideMark/>
          </w:tcPr>
          <w:p w14:paraId="4EC1F40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01BADFD9" w14:textId="34E1E6E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Amin N. M.</w:t>
            </w:r>
          </w:p>
        </w:tc>
        <w:tc>
          <w:tcPr>
            <w:tcW w:w="6237" w:type="dxa"/>
            <w:tcBorders>
              <w:top w:val="nil"/>
              <w:left w:val="nil"/>
              <w:bottom w:val="nil"/>
              <w:right w:val="nil"/>
            </w:tcBorders>
            <w:shd w:val="clear" w:color="auto" w:fill="auto"/>
            <w:hideMark/>
          </w:tcPr>
          <w:p w14:paraId="792A49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488AC79" w14:textId="77777777" w:rsidTr="00E50378">
        <w:trPr>
          <w:trHeight w:val="645"/>
        </w:trPr>
        <w:tc>
          <w:tcPr>
            <w:tcW w:w="551" w:type="dxa"/>
            <w:tcBorders>
              <w:top w:val="nil"/>
              <w:left w:val="nil"/>
              <w:bottom w:val="nil"/>
              <w:right w:val="nil"/>
            </w:tcBorders>
            <w:shd w:val="clear" w:color="auto" w:fill="auto"/>
            <w:noWrap/>
            <w:hideMark/>
          </w:tcPr>
          <w:p w14:paraId="3740890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570</w:t>
            </w:r>
          </w:p>
        </w:tc>
        <w:tc>
          <w:tcPr>
            <w:tcW w:w="6112" w:type="dxa"/>
            <w:tcBorders>
              <w:top w:val="nil"/>
              <w:left w:val="nil"/>
              <w:bottom w:val="nil"/>
              <w:right w:val="nil"/>
            </w:tcBorders>
            <w:shd w:val="clear" w:color="auto" w:fill="auto"/>
            <w:hideMark/>
          </w:tcPr>
          <w:p w14:paraId="41D56B2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Detecting Mycobacterium tuberculosis Infection in Children Migrating to Australia</w:t>
            </w:r>
          </w:p>
        </w:tc>
        <w:tc>
          <w:tcPr>
            <w:tcW w:w="850" w:type="dxa"/>
            <w:tcBorders>
              <w:top w:val="nil"/>
              <w:left w:val="nil"/>
              <w:bottom w:val="nil"/>
              <w:right w:val="nil"/>
            </w:tcBorders>
            <w:shd w:val="clear" w:color="auto" w:fill="auto"/>
            <w:noWrap/>
            <w:hideMark/>
          </w:tcPr>
          <w:p w14:paraId="337D2F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6484FA85" w14:textId="6BFF1BF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Laemmle-Ruff I. </w:t>
            </w:r>
          </w:p>
        </w:tc>
        <w:tc>
          <w:tcPr>
            <w:tcW w:w="6237" w:type="dxa"/>
            <w:tcBorders>
              <w:top w:val="nil"/>
              <w:left w:val="nil"/>
              <w:bottom w:val="nil"/>
              <w:right w:val="nil"/>
            </w:tcBorders>
            <w:shd w:val="clear" w:color="auto" w:fill="auto"/>
            <w:hideMark/>
          </w:tcPr>
          <w:p w14:paraId="5C8BA6B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AE07D49" w14:textId="77777777" w:rsidTr="00E50378">
        <w:trPr>
          <w:trHeight w:val="690"/>
        </w:trPr>
        <w:tc>
          <w:tcPr>
            <w:tcW w:w="551" w:type="dxa"/>
            <w:tcBorders>
              <w:top w:val="nil"/>
              <w:left w:val="nil"/>
              <w:bottom w:val="nil"/>
              <w:right w:val="nil"/>
            </w:tcBorders>
            <w:shd w:val="clear" w:color="auto" w:fill="auto"/>
            <w:noWrap/>
            <w:hideMark/>
          </w:tcPr>
          <w:p w14:paraId="3A4D9BE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571</w:t>
            </w:r>
          </w:p>
        </w:tc>
        <w:tc>
          <w:tcPr>
            <w:tcW w:w="6112" w:type="dxa"/>
            <w:tcBorders>
              <w:top w:val="nil"/>
              <w:left w:val="nil"/>
              <w:bottom w:val="nil"/>
              <w:right w:val="nil"/>
            </w:tcBorders>
            <w:shd w:val="clear" w:color="auto" w:fill="auto"/>
            <w:hideMark/>
          </w:tcPr>
          <w:p w14:paraId="4E63208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Presumed ocular tuberculosis in the United Kingdom: a British Ophthalmological Surveillance Unit (BOSU) study</w:t>
            </w:r>
          </w:p>
        </w:tc>
        <w:tc>
          <w:tcPr>
            <w:tcW w:w="850" w:type="dxa"/>
            <w:tcBorders>
              <w:top w:val="nil"/>
              <w:left w:val="nil"/>
              <w:bottom w:val="nil"/>
              <w:right w:val="nil"/>
            </w:tcBorders>
            <w:shd w:val="clear" w:color="auto" w:fill="auto"/>
            <w:noWrap/>
            <w:hideMark/>
          </w:tcPr>
          <w:p w14:paraId="4BE377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70615E35" w14:textId="5963B05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Shirley K.</w:t>
            </w:r>
          </w:p>
        </w:tc>
        <w:tc>
          <w:tcPr>
            <w:tcW w:w="6237" w:type="dxa"/>
            <w:tcBorders>
              <w:top w:val="nil"/>
              <w:left w:val="nil"/>
              <w:bottom w:val="nil"/>
              <w:right w:val="nil"/>
            </w:tcBorders>
            <w:shd w:val="clear" w:color="auto" w:fill="auto"/>
            <w:hideMark/>
          </w:tcPr>
          <w:p w14:paraId="626800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F750A75" w14:textId="77777777" w:rsidTr="00E50378">
        <w:trPr>
          <w:trHeight w:val="660"/>
        </w:trPr>
        <w:tc>
          <w:tcPr>
            <w:tcW w:w="551" w:type="dxa"/>
            <w:tcBorders>
              <w:top w:val="nil"/>
              <w:left w:val="nil"/>
              <w:bottom w:val="nil"/>
              <w:right w:val="nil"/>
            </w:tcBorders>
            <w:shd w:val="clear" w:color="auto" w:fill="auto"/>
            <w:noWrap/>
            <w:hideMark/>
          </w:tcPr>
          <w:p w14:paraId="213348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572</w:t>
            </w:r>
          </w:p>
        </w:tc>
        <w:tc>
          <w:tcPr>
            <w:tcW w:w="6112" w:type="dxa"/>
            <w:tcBorders>
              <w:top w:val="nil"/>
              <w:left w:val="nil"/>
              <w:bottom w:val="nil"/>
              <w:right w:val="nil"/>
            </w:tcBorders>
            <w:shd w:val="clear" w:color="auto" w:fill="auto"/>
            <w:hideMark/>
          </w:tcPr>
          <w:p w14:paraId="47681E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Low yield of screening asylum seekers from countries with a tuberculosis incidence of &lt;50 per 100000 population</w:t>
            </w:r>
          </w:p>
        </w:tc>
        <w:tc>
          <w:tcPr>
            <w:tcW w:w="850" w:type="dxa"/>
            <w:tcBorders>
              <w:top w:val="nil"/>
              <w:left w:val="nil"/>
              <w:bottom w:val="nil"/>
              <w:right w:val="nil"/>
            </w:tcBorders>
            <w:shd w:val="clear" w:color="auto" w:fill="auto"/>
            <w:noWrap/>
            <w:hideMark/>
          </w:tcPr>
          <w:p w14:paraId="0054339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94C84F8" w14:textId="6070C89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 Vries G.</w:t>
            </w:r>
          </w:p>
        </w:tc>
        <w:tc>
          <w:tcPr>
            <w:tcW w:w="6237" w:type="dxa"/>
            <w:tcBorders>
              <w:top w:val="nil"/>
              <w:left w:val="nil"/>
              <w:bottom w:val="nil"/>
              <w:right w:val="nil"/>
            </w:tcBorders>
            <w:shd w:val="clear" w:color="auto" w:fill="auto"/>
            <w:hideMark/>
          </w:tcPr>
          <w:p w14:paraId="4795F8C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87CD0D2" w14:textId="77777777" w:rsidTr="00E50378">
        <w:trPr>
          <w:trHeight w:val="660"/>
        </w:trPr>
        <w:tc>
          <w:tcPr>
            <w:tcW w:w="551" w:type="dxa"/>
            <w:tcBorders>
              <w:top w:val="nil"/>
              <w:left w:val="nil"/>
              <w:bottom w:val="nil"/>
              <w:right w:val="nil"/>
            </w:tcBorders>
            <w:shd w:val="clear" w:color="auto" w:fill="auto"/>
            <w:noWrap/>
            <w:hideMark/>
          </w:tcPr>
          <w:p w14:paraId="281F1E7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573</w:t>
            </w:r>
          </w:p>
        </w:tc>
        <w:tc>
          <w:tcPr>
            <w:tcW w:w="6112" w:type="dxa"/>
            <w:tcBorders>
              <w:top w:val="nil"/>
              <w:left w:val="nil"/>
              <w:bottom w:val="nil"/>
              <w:right w:val="nil"/>
            </w:tcBorders>
            <w:shd w:val="clear" w:color="auto" w:fill="auto"/>
            <w:hideMark/>
          </w:tcPr>
          <w:p w14:paraId="4CE1A88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Spoligotype and drug susceptibility profiles of mycobacterium tuberculosis complex isolates in golestan province, north iran</w:t>
            </w:r>
          </w:p>
        </w:tc>
        <w:tc>
          <w:tcPr>
            <w:tcW w:w="850" w:type="dxa"/>
            <w:tcBorders>
              <w:top w:val="nil"/>
              <w:left w:val="nil"/>
              <w:bottom w:val="nil"/>
              <w:right w:val="nil"/>
            </w:tcBorders>
            <w:shd w:val="clear" w:color="auto" w:fill="auto"/>
            <w:noWrap/>
            <w:hideMark/>
          </w:tcPr>
          <w:p w14:paraId="080A49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DBE6816" w14:textId="61CBC0D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Mansoori N. </w:t>
            </w:r>
          </w:p>
        </w:tc>
        <w:tc>
          <w:tcPr>
            <w:tcW w:w="6237" w:type="dxa"/>
            <w:tcBorders>
              <w:top w:val="nil"/>
              <w:left w:val="nil"/>
              <w:bottom w:val="nil"/>
              <w:right w:val="nil"/>
            </w:tcBorders>
            <w:shd w:val="clear" w:color="auto" w:fill="auto"/>
            <w:hideMark/>
          </w:tcPr>
          <w:p w14:paraId="5CABDE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B8EE7FF" w14:textId="77777777" w:rsidTr="00E50378">
        <w:trPr>
          <w:trHeight w:val="675"/>
        </w:trPr>
        <w:tc>
          <w:tcPr>
            <w:tcW w:w="551" w:type="dxa"/>
            <w:tcBorders>
              <w:top w:val="nil"/>
              <w:left w:val="nil"/>
              <w:bottom w:val="nil"/>
              <w:right w:val="nil"/>
            </w:tcBorders>
            <w:shd w:val="clear" w:color="auto" w:fill="auto"/>
            <w:noWrap/>
            <w:hideMark/>
          </w:tcPr>
          <w:p w14:paraId="7763EAB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574</w:t>
            </w:r>
          </w:p>
        </w:tc>
        <w:tc>
          <w:tcPr>
            <w:tcW w:w="6112" w:type="dxa"/>
            <w:tcBorders>
              <w:top w:val="nil"/>
              <w:left w:val="nil"/>
              <w:bottom w:val="nil"/>
              <w:right w:val="nil"/>
            </w:tcBorders>
            <w:shd w:val="clear" w:color="auto" w:fill="auto"/>
            <w:hideMark/>
          </w:tcPr>
          <w:p w14:paraId="4F316EC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changing epidemiology of spinal tuberculosis: The influence of international immigration in Catalonia, 1993-2014</w:t>
            </w:r>
          </w:p>
        </w:tc>
        <w:tc>
          <w:tcPr>
            <w:tcW w:w="850" w:type="dxa"/>
            <w:tcBorders>
              <w:top w:val="nil"/>
              <w:left w:val="nil"/>
              <w:bottom w:val="nil"/>
              <w:right w:val="nil"/>
            </w:tcBorders>
            <w:shd w:val="clear" w:color="auto" w:fill="auto"/>
            <w:noWrap/>
            <w:hideMark/>
          </w:tcPr>
          <w:p w14:paraId="3674074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1C485570" w14:textId="60B1C13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Peghin M.  </w:t>
            </w:r>
          </w:p>
        </w:tc>
        <w:tc>
          <w:tcPr>
            <w:tcW w:w="6237" w:type="dxa"/>
            <w:tcBorders>
              <w:top w:val="nil"/>
              <w:left w:val="nil"/>
              <w:bottom w:val="nil"/>
              <w:right w:val="nil"/>
            </w:tcBorders>
            <w:shd w:val="clear" w:color="auto" w:fill="auto"/>
            <w:hideMark/>
          </w:tcPr>
          <w:p w14:paraId="1E025B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8E6F915" w14:textId="77777777" w:rsidTr="00E50378">
        <w:trPr>
          <w:trHeight w:val="885"/>
        </w:trPr>
        <w:tc>
          <w:tcPr>
            <w:tcW w:w="551" w:type="dxa"/>
            <w:tcBorders>
              <w:top w:val="nil"/>
              <w:left w:val="nil"/>
              <w:bottom w:val="nil"/>
              <w:right w:val="nil"/>
            </w:tcBorders>
            <w:shd w:val="clear" w:color="auto" w:fill="auto"/>
            <w:noWrap/>
            <w:hideMark/>
          </w:tcPr>
          <w:p w14:paraId="146716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575</w:t>
            </w:r>
          </w:p>
        </w:tc>
        <w:tc>
          <w:tcPr>
            <w:tcW w:w="6112" w:type="dxa"/>
            <w:tcBorders>
              <w:top w:val="nil"/>
              <w:left w:val="nil"/>
              <w:bottom w:val="nil"/>
              <w:right w:val="nil"/>
            </w:tcBorders>
            <w:shd w:val="clear" w:color="auto" w:fill="auto"/>
            <w:hideMark/>
          </w:tcPr>
          <w:p w14:paraId="51DADA2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Drug-resistance profiling and transmission dynamics of multidrug-resistant Mycobacterium tuberculosis in Saudi Arabia revealed by whole genome sequencing</w:t>
            </w:r>
          </w:p>
        </w:tc>
        <w:tc>
          <w:tcPr>
            <w:tcW w:w="850" w:type="dxa"/>
            <w:tcBorders>
              <w:top w:val="nil"/>
              <w:left w:val="nil"/>
              <w:bottom w:val="nil"/>
              <w:right w:val="nil"/>
            </w:tcBorders>
            <w:shd w:val="clear" w:color="auto" w:fill="auto"/>
            <w:noWrap/>
            <w:hideMark/>
          </w:tcPr>
          <w:p w14:paraId="53F0CE1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81EDE62" w14:textId="1E4EFF6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Al-Ghafli H. a</w:t>
            </w:r>
          </w:p>
        </w:tc>
        <w:tc>
          <w:tcPr>
            <w:tcW w:w="6237" w:type="dxa"/>
            <w:tcBorders>
              <w:top w:val="nil"/>
              <w:left w:val="nil"/>
              <w:bottom w:val="nil"/>
              <w:right w:val="nil"/>
            </w:tcBorders>
            <w:shd w:val="clear" w:color="auto" w:fill="auto"/>
            <w:hideMark/>
          </w:tcPr>
          <w:p w14:paraId="33463EE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F7316D5" w14:textId="77777777" w:rsidTr="00E50378">
        <w:trPr>
          <w:trHeight w:val="765"/>
        </w:trPr>
        <w:tc>
          <w:tcPr>
            <w:tcW w:w="551" w:type="dxa"/>
            <w:tcBorders>
              <w:top w:val="nil"/>
              <w:left w:val="nil"/>
              <w:bottom w:val="nil"/>
              <w:right w:val="nil"/>
            </w:tcBorders>
            <w:shd w:val="clear" w:color="auto" w:fill="auto"/>
            <w:noWrap/>
            <w:hideMark/>
          </w:tcPr>
          <w:p w14:paraId="3FEE6F1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576</w:t>
            </w:r>
          </w:p>
        </w:tc>
        <w:tc>
          <w:tcPr>
            <w:tcW w:w="6112" w:type="dxa"/>
            <w:tcBorders>
              <w:top w:val="nil"/>
              <w:left w:val="nil"/>
              <w:bottom w:val="nil"/>
              <w:right w:val="nil"/>
            </w:tcBorders>
            <w:shd w:val="clear" w:color="auto" w:fill="auto"/>
            <w:hideMark/>
          </w:tcPr>
          <w:p w14:paraId="3927FA9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Meningococcal infections among refugees and immigrants: silent threats of past, present and future</w:t>
            </w:r>
          </w:p>
        </w:tc>
        <w:tc>
          <w:tcPr>
            <w:tcW w:w="850" w:type="dxa"/>
            <w:tcBorders>
              <w:top w:val="nil"/>
              <w:left w:val="nil"/>
              <w:bottom w:val="nil"/>
              <w:right w:val="nil"/>
            </w:tcBorders>
            <w:shd w:val="clear" w:color="auto" w:fill="auto"/>
            <w:noWrap/>
            <w:hideMark/>
          </w:tcPr>
          <w:p w14:paraId="4DC4CEF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1244B359" w14:textId="57A9D04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Dinleyici E. C. </w:t>
            </w:r>
          </w:p>
        </w:tc>
        <w:tc>
          <w:tcPr>
            <w:tcW w:w="6237" w:type="dxa"/>
            <w:tcBorders>
              <w:top w:val="nil"/>
              <w:left w:val="nil"/>
              <w:bottom w:val="nil"/>
              <w:right w:val="nil"/>
            </w:tcBorders>
            <w:shd w:val="clear" w:color="auto" w:fill="auto"/>
            <w:hideMark/>
          </w:tcPr>
          <w:p w14:paraId="70A11A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CDB8F08" w14:textId="77777777" w:rsidTr="00E50378">
        <w:trPr>
          <w:trHeight w:val="690"/>
        </w:trPr>
        <w:tc>
          <w:tcPr>
            <w:tcW w:w="551" w:type="dxa"/>
            <w:tcBorders>
              <w:top w:val="nil"/>
              <w:left w:val="nil"/>
              <w:bottom w:val="nil"/>
              <w:right w:val="nil"/>
            </w:tcBorders>
            <w:shd w:val="clear" w:color="auto" w:fill="auto"/>
            <w:noWrap/>
            <w:hideMark/>
          </w:tcPr>
          <w:p w14:paraId="2D3FDCF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577</w:t>
            </w:r>
          </w:p>
        </w:tc>
        <w:tc>
          <w:tcPr>
            <w:tcW w:w="6112" w:type="dxa"/>
            <w:tcBorders>
              <w:top w:val="nil"/>
              <w:left w:val="nil"/>
              <w:bottom w:val="nil"/>
              <w:right w:val="nil"/>
            </w:tcBorders>
            <w:shd w:val="clear" w:color="auto" w:fill="auto"/>
            <w:hideMark/>
          </w:tcPr>
          <w:p w14:paraId="060DE09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Imaging diagnosis of sternal tuberculosis- A report of two cases of the ancient disease with a new demeanour</w:t>
            </w:r>
          </w:p>
        </w:tc>
        <w:tc>
          <w:tcPr>
            <w:tcW w:w="850" w:type="dxa"/>
            <w:tcBorders>
              <w:top w:val="nil"/>
              <w:left w:val="nil"/>
              <w:bottom w:val="nil"/>
              <w:right w:val="nil"/>
            </w:tcBorders>
            <w:shd w:val="clear" w:color="auto" w:fill="auto"/>
            <w:noWrap/>
            <w:hideMark/>
          </w:tcPr>
          <w:p w14:paraId="5D6E561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CE9FB55" w14:textId="28A7881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Grover D. S. B. </w:t>
            </w:r>
          </w:p>
        </w:tc>
        <w:tc>
          <w:tcPr>
            <w:tcW w:w="6237" w:type="dxa"/>
            <w:tcBorders>
              <w:top w:val="nil"/>
              <w:left w:val="nil"/>
              <w:bottom w:val="nil"/>
              <w:right w:val="nil"/>
            </w:tcBorders>
            <w:shd w:val="clear" w:color="auto" w:fill="auto"/>
            <w:hideMark/>
          </w:tcPr>
          <w:p w14:paraId="675BEE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6DA5097" w14:textId="77777777" w:rsidTr="00E50378">
        <w:trPr>
          <w:trHeight w:val="495"/>
        </w:trPr>
        <w:tc>
          <w:tcPr>
            <w:tcW w:w="551" w:type="dxa"/>
            <w:tcBorders>
              <w:top w:val="nil"/>
              <w:left w:val="nil"/>
              <w:bottom w:val="nil"/>
              <w:right w:val="nil"/>
            </w:tcBorders>
            <w:shd w:val="clear" w:color="auto" w:fill="auto"/>
            <w:noWrap/>
            <w:hideMark/>
          </w:tcPr>
          <w:p w14:paraId="1E0B10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578</w:t>
            </w:r>
          </w:p>
        </w:tc>
        <w:tc>
          <w:tcPr>
            <w:tcW w:w="6112" w:type="dxa"/>
            <w:tcBorders>
              <w:top w:val="nil"/>
              <w:left w:val="nil"/>
              <w:bottom w:val="nil"/>
              <w:right w:val="nil"/>
            </w:tcBorders>
            <w:shd w:val="clear" w:color="auto" w:fill="auto"/>
            <w:hideMark/>
          </w:tcPr>
          <w:p w14:paraId="298E96B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High HIV-1 diversity in immigrants resident in Italy (2008-2017)</w:t>
            </w:r>
          </w:p>
        </w:tc>
        <w:tc>
          <w:tcPr>
            <w:tcW w:w="850" w:type="dxa"/>
            <w:tcBorders>
              <w:top w:val="nil"/>
              <w:left w:val="nil"/>
              <w:bottom w:val="nil"/>
              <w:right w:val="nil"/>
            </w:tcBorders>
            <w:shd w:val="clear" w:color="auto" w:fill="auto"/>
            <w:noWrap/>
            <w:hideMark/>
          </w:tcPr>
          <w:p w14:paraId="5E3842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F49905C" w14:textId="3E1D77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Maggiorella M. T.  </w:t>
            </w:r>
          </w:p>
        </w:tc>
        <w:tc>
          <w:tcPr>
            <w:tcW w:w="6237" w:type="dxa"/>
            <w:tcBorders>
              <w:top w:val="nil"/>
              <w:left w:val="nil"/>
              <w:bottom w:val="nil"/>
              <w:right w:val="nil"/>
            </w:tcBorders>
            <w:shd w:val="clear" w:color="auto" w:fill="auto"/>
            <w:hideMark/>
          </w:tcPr>
          <w:p w14:paraId="3433EB6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D56E1FA" w14:textId="77777777" w:rsidTr="00E50378">
        <w:trPr>
          <w:trHeight w:val="645"/>
        </w:trPr>
        <w:tc>
          <w:tcPr>
            <w:tcW w:w="551" w:type="dxa"/>
            <w:tcBorders>
              <w:top w:val="nil"/>
              <w:left w:val="nil"/>
              <w:bottom w:val="nil"/>
              <w:right w:val="nil"/>
            </w:tcBorders>
            <w:shd w:val="clear" w:color="auto" w:fill="auto"/>
            <w:noWrap/>
            <w:hideMark/>
          </w:tcPr>
          <w:p w14:paraId="405294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579</w:t>
            </w:r>
          </w:p>
        </w:tc>
        <w:tc>
          <w:tcPr>
            <w:tcW w:w="6112" w:type="dxa"/>
            <w:tcBorders>
              <w:top w:val="nil"/>
              <w:left w:val="nil"/>
              <w:bottom w:val="nil"/>
              <w:right w:val="nil"/>
            </w:tcBorders>
            <w:shd w:val="clear" w:color="auto" w:fill="auto"/>
            <w:hideMark/>
          </w:tcPr>
          <w:p w14:paraId="3B296E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Yield of chest X-ray tuberculosis screening of immigrants during the European refugee crisis of 2015: a single-centre experience</w:t>
            </w:r>
          </w:p>
        </w:tc>
        <w:tc>
          <w:tcPr>
            <w:tcW w:w="850" w:type="dxa"/>
            <w:tcBorders>
              <w:top w:val="nil"/>
              <w:left w:val="nil"/>
              <w:bottom w:val="nil"/>
              <w:right w:val="nil"/>
            </w:tcBorders>
            <w:shd w:val="clear" w:color="auto" w:fill="auto"/>
            <w:noWrap/>
            <w:hideMark/>
          </w:tcPr>
          <w:p w14:paraId="3F8587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0B1ECDC" w14:textId="0B90C1E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Weinrich J. M. </w:t>
            </w:r>
          </w:p>
        </w:tc>
        <w:tc>
          <w:tcPr>
            <w:tcW w:w="6237" w:type="dxa"/>
            <w:tcBorders>
              <w:top w:val="nil"/>
              <w:left w:val="nil"/>
              <w:bottom w:val="nil"/>
              <w:right w:val="nil"/>
            </w:tcBorders>
            <w:shd w:val="clear" w:color="auto" w:fill="auto"/>
            <w:hideMark/>
          </w:tcPr>
          <w:p w14:paraId="44D8699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67DB63B" w14:textId="77777777" w:rsidTr="00E50378">
        <w:trPr>
          <w:trHeight w:val="630"/>
        </w:trPr>
        <w:tc>
          <w:tcPr>
            <w:tcW w:w="551" w:type="dxa"/>
            <w:tcBorders>
              <w:top w:val="nil"/>
              <w:left w:val="nil"/>
              <w:bottom w:val="nil"/>
              <w:right w:val="nil"/>
            </w:tcBorders>
            <w:shd w:val="clear" w:color="auto" w:fill="auto"/>
            <w:noWrap/>
            <w:hideMark/>
          </w:tcPr>
          <w:p w14:paraId="4928144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580</w:t>
            </w:r>
          </w:p>
        </w:tc>
        <w:tc>
          <w:tcPr>
            <w:tcW w:w="6112" w:type="dxa"/>
            <w:tcBorders>
              <w:top w:val="nil"/>
              <w:left w:val="nil"/>
              <w:bottom w:val="nil"/>
              <w:right w:val="nil"/>
            </w:tcBorders>
            <w:shd w:val="clear" w:color="auto" w:fill="auto"/>
            <w:hideMark/>
          </w:tcPr>
          <w:p w14:paraId="219DD2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Changing patterns of human migrations shaped the global population structure of Mycobacterium tuberculosis in France</w:t>
            </w:r>
          </w:p>
        </w:tc>
        <w:tc>
          <w:tcPr>
            <w:tcW w:w="850" w:type="dxa"/>
            <w:tcBorders>
              <w:top w:val="nil"/>
              <w:left w:val="nil"/>
              <w:bottom w:val="nil"/>
              <w:right w:val="nil"/>
            </w:tcBorders>
            <w:shd w:val="clear" w:color="auto" w:fill="auto"/>
            <w:noWrap/>
            <w:hideMark/>
          </w:tcPr>
          <w:p w14:paraId="3EA871F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F2819BE" w14:textId="4B6BC66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Barbier M. </w:t>
            </w:r>
          </w:p>
        </w:tc>
        <w:tc>
          <w:tcPr>
            <w:tcW w:w="6237" w:type="dxa"/>
            <w:tcBorders>
              <w:top w:val="nil"/>
              <w:left w:val="nil"/>
              <w:bottom w:val="nil"/>
              <w:right w:val="nil"/>
            </w:tcBorders>
            <w:shd w:val="clear" w:color="auto" w:fill="auto"/>
            <w:hideMark/>
          </w:tcPr>
          <w:p w14:paraId="20707D2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19BBC5" w14:textId="77777777" w:rsidTr="00E50378">
        <w:trPr>
          <w:trHeight w:val="660"/>
        </w:trPr>
        <w:tc>
          <w:tcPr>
            <w:tcW w:w="551" w:type="dxa"/>
            <w:tcBorders>
              <w:top w:val="nil"/>
              <w:left w:val="nil"/>
              <w:bottom w:val="nil"/>
              <w:right w:val="nil"/>
            </w:tcBorders>
            <w:shd w:val="clear" w:color="auto" w:fill="auto"/>
            <w:noWrap/>
            <w:hideMark/>
          </w:tcPr>
          <w:p w14:paraId="6FC4BB5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581</w:t>
            </w:r>
          </w:p>
        </w:tc>
        <w:tc>
          <w:tcPr>
            <w:tcW w:w="6112" w:type="dxa"/>
            <w:tcBorders>
              <w:top w:val="nil"/>
              <w:left w:val="nil"/>
              <w:bottom w:val="nil"/>
              <w:right w:val="nil"/>
            </w:tcBorders>
            <w:shd w:val="clear" w:color="auto" w:fill="auto"/>
            <w:hideMark/>
          </w:tcPr>
          <w:p w14:paraId="6953E4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Thoracic hydatic cysts. An important differential diagnosis to tuberculosis among immigrants</w:t>
            </w:r>
          </w:p>
        </w:tc>
        <w:tc>
          <w:tcPr>
            <w:tcW w:w="850" w:type="dxa"/>
            <w:tcBorders>
              <w:top w:val="nil"/>
              <w:left w:val="nil"/>
              <w:bottom w:val="nil"/>
              <w:right w:val="nil"/>
            </w:tcBorders>
            <w:shd w:val="clear" w:color="auto" w:fill="auto"/>
            <w:noWrap/>
            <w:hideMark/>
          </w:tcPr>
          <w:p w14:paraId="5271F1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2000</w:t>
            </w:r>
          </w:p>
        </w:tc>
        <w:tc>
          <w:tcPr>
            <w:tcW w:w="1559" w:type="dxa"/>
            <w:tcBorders>
              <w:top w:val="nil"/>
              <w:left w:val="nil"/>
              <w:bottom w:val="nil"/>
              <w:right w:val="nil"/>
            </w:tcBorders>
            <w:shd w:val="clear" w:color="auto" w:fill="auto"/>
            <w:hideMark/>
          </w:tcPr>
          <w:p w14:paraId="785AA207" w14:textId="1A0869D4"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Bygbjerg I. C.</w:t>
            </w:r>
          </w:p>
        </w:tc>
        <w:tc>
          <w:tcPr>
            <w:tcW w:w="6237" w:type="dxa"/>
            <w:tcBorders>
              <w:top w:val="nil"/>
              <w:left w:val="nil"/>
              <w:bottom w:val="nil"/>
              <w:right w:val="nil"/>
            </w:tcBorders>
            <w:shd w:val="clear" w:color="auto" w:fill="auto"/>
            <w:hideMark/>
          </w:tcPr>
          <w:p w14:paraId="4806E8B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4E25C3A" w14:textId="77777777" w:rsidTr="00E50378">
        <w:trPr>
          <w:trHeight w:val="660"/>
        </w:trPr>
        <w:tc>
          <w:tcPr>
            <w:tcW w:w="551" w:type="dxa"/>
            <w:tcBorders>
              <w:top w:val="nil"/>
              <w:left w:val="nil"/>
              <w:bottom w:val="nil"/>
              <w:right w:val="nil"/>
            </w:tcBorders>
            <w:shd w:val="clear" w:color="auto" w:fill="auto"/>
            <w:noWrap/>
            <w:hideMark/>
          </w:tcPr>
          <w:p w14:paraId="12455CD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582</w:t>
            </w:r>
          </w:p>
        </w:tc>
        <w:tc>
          <w:tcPr>
            <w:tcW w:w="6112" w:type="dxa"/>
            <w:tcBorders>
              <w:top w:val="nil"/>
              <w:left w:val="nil"/>
              <w:bottom w:val="nil"/>
              <w:right w:val="nil"/>
            </w:tcBorders>
            <w:shd w:val="clear" w:color="auto" w:fill="auto"/>
            <w:hideMark/>
          </w:tcPr>
          <w:p w14:paraId="0A08847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Can migration health assessments become a mechanism for global public health good?</w:t>
            </w:r>
          </w:p>
        </w:tc>
        <w:tc>
          <w:tcPr>
            <w:tcW w:w="850" w:type="dxa"/>
            <w:tcBorders>
              <w:top w:val="nil"/>
              <w:left w:val="nil"/>
              <w:bottom w:val="nil"/>
              <w:right w:val="nil"/>
            </w:tcBorders>
            <w:shd w:val="clear" w:color="auto" w:fill="auto"/>
            <w:noWrap/>
            <w:hideMark/>
          </w:tcPr>
          <w:p w14:paraId="03CFB96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53097AC4" w14:textId="4FD0A03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Wickramage K. </w:t>
            </w:r>
          </w:p>
        </w:tc>
        <w:tc>
          <w:tcPr>
            <w:tcW w:w="6237" w:type="dxa"/>
            <w:tcBorders>
              <w:top w:val="nil"/>
              <w:left w:val="nil"/>
              <w:bottom w:val="nil"/>
              <w:right w:val="nil"/>
            </w:tcBorders>
            <w:shd w:val="clear" w:color="auto" w:fill="auto"/>
            <w:hideMark/>
          </w:tcPr>
          <w:p w14:paraId="2DB787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8069D5A" w14:textId="77777777" w:rsidTr="00E50378">
        <w:trPr>
          <w:trHeight w:val="600"/>
        </w:trPr>
        <w:tc>
          <w:tcPr>
            <w:tcW w:w="551" w:type="dxa"/>
            <w:tcBorders>
              <w:top w:val="nil"/>
              <w:left w:val="nil"/>
              <w:bottom w:val="nil"/>
              <w:right w:val="nil"/>
            </w:tcBorders>
            <w:shd w:val="clear" w:color="auto" w:fill="auto"/>
            <w:noWrap/>
            <w:hideMark/>
          </w:tcPr>
          <w:p w14:paraId="2AF90E3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583</w:t>
            </w:r>
          </w:p>
        </w:tc>
        <w:tc>
          <w:tcPr>
            <w:tcW w:w="6112" w:type="dxa"/>
            <w:tcBorders>
              <w:top w:val="nil"/>
              <w:left w:val="nil"/>
              <w:bottom w:val="nil"/>
              <w:right w:val="nil"/>
            </w:tcBorders>
            <w:shd w:val="clear" w:color="auto" w:fill="auto"/>
            <w:hideMark/>
          </w:tcPr>
          <w:p w14:paraId="2FA3123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Nationwide longitudinal population-based study on mortality in Italy by immigrant status</w:t>
            </w:r>
          </w:p>
        </w:tc>
        <w:tc>
          <w:tcPr>
            <w:tcW w:w="850" w:type="dxa"/>
            <w:tcBorders>
              <w:top w:val="nil"/>
              <w:left w:val="nil"/>
              <w:bottom w:val="nil"/>
              <w:right w:val="nil"/>
            </w:tcBorders>
            <w:shd w:val="clear" w:color="auto" w:fill="auto"/>
            <w:noWrap/>
            <w:hideMark/>
          </w:tcPr>
          <w:p w14:paraId="1DFFD28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7A3D58FD" w14:textId="119E37C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Di Napoli A. </w:t>
            </w:r>
          </w:p>
        </w:tc>
        <w:tc>
          <w:tcPr>
            <w:tcW w:w="6237" w:type="dxa"/>
            <w:tcBorders>
              <w:top w:val="nil"/>
              <w:left w:val="nil"/>
              <w:bottom w:val="nil"/>
              <w:right w:val="nil"/>
            </w:tcBorders>
            <w:shd w:val="clear" w:color="auto" w:fill="auto"/>
            <w:hideMark/>
          </w:tcPr>
          <w:p w14:paraId="1E8BE6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1312872" w14:textId="77777777" w:rsidTr="00E50378">
        <w:trPr>
          <w:trHeight w:val="660"/>
        </w:trPr>
        <w:tc>
          <w:tcPr>
            <w:tcW w:w="551" w:type="dxa"/>
            <w:tcBorders>
              <w:top w:val="nil"/>
              <w:left w:val="nil"/>
              <w:bottom w:val="nil"/>
              <w:right w:val="nil"/>
            </w:tcBorders>
            <w:shd w:val="clear" w:color="auto" w:fill="auto"/>
            <w:noWrap/>
            <w:hideMark/>
          </w:tcPr>
          <w:p w14:paraId="30CF6AD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584</w:t>
            </w:r>
          </w:p>
        </w:tc>
        <w:tc>
          <w:tcPr>
            <w:tcW w:w="6112" w:type="dxa"/>
            <w:tcBorders>
              <w:top w:val="nil"/>
              <w:left w:val="nil"/>
              <w:bottom w:val="nil"/>
              <w:right w:val="nil"/>
            </w:tcBorders>
            <w:shd w:val="clear" w:color="auto" w:fill="auto"/>
            <w:hideMark/>
          </w:tcPr>
          <w:p w14:paraId="2042E9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Syrian refugees in Hatay/Turkey and their influence on health care at the university hospital</w:t>
            </w:r>
          </w:p>
        </w:tc>
        <w:tc>
          <w:tcPr>
            <w:tcW w:w="850" w:type="dxa"/>
            <w:tcBorders>
              <w:top w:val="nil"/>
              <w:left w:val="nil"/>
              <w:bottom w:val="nil"/>
              <w:right w:val="nil"/>
            </w:tcBorders>
            <w:shd w:val="clear" w:color="auto" w:fill="auto"/>
            <w:noWrap/>
            <w:hideMark/>
          </w:tcPr>
          <w:p w14:paraId="41F3E9A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55843AD" w14:textId="7DCF1ED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Savas N. </w:t>
            </w:r>
          </w:p>
        </w:tc>
        <w:tc>
          <w:tcPr>
            <w:tcW w:w="6237" w:type="dxa"/>
            <w:tcBorders>
              <w:top w:val="nil"/>
              <w:left w:val="nil"/>
              <w:bottom w:val="nil"/>
              <w:right w:val="nil"/>
            </w:tcBorders>
            <w:shd w:val="clear" w:color="auto" w:fill="auto"/>
            <w:hideMark/>
          </w:tcPr>
          <w:p w14:paraId="662915A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3EBA613" w14:textId="77777777" w:rsidTr="00E50378">
        <w:trPr>
          <w:trHeight w:val="660"/>
        </w:trPr>
        <w:tc>
          <w:tcPr>
            <w:tcW w:w="551" w:type="dxa"/>
            <w:tcBorders>
              <w:top w:val="nil"/>
              <w:left w:val="nil"/>
              <w:bottom w:val="nil"/>
              <w:right w:val="nil"/>
            </w:tcBorders>
            <w:shd w:val="clear" w:color="auto" w:fill="auto"/>
            <w:noWrap/>
            <w:hideMark/>
          </w:tcPr>
          <w:p w14:paraId="65E989C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585</w:t>
            </w:r>
          </w:p>
        </w:tc>
        <w:tc>
          <w:tcPr>
            <w:tcW w:w="6112" w:type="dxa"/>
            <w:tcBorders>
              <w:top w:val="nil"/>
              <w:left w:val="nil"/>
              <w:bottom w:val="nil"/>
              <w:right w:val="nil"/>
            </w:tcBorders>
            <w:shd w:val="clear" w:color="auto" w:fill="auto"/>
            <w:hideMark/>
          </w:tcPr>
          <w:p w14:paraId="4B56CA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Profile of illness in Syrian refugees: A GeoSentinel analysis, 2013 to 2015</w:t>
            </w:r>
          </w:p>
        </w:tc>
        <w:tc>
          <w:tcPr>
            <w:tcW w:w="850" w:type="dxa"/>
            <w:tcBorders>
              <w:top w:val="nil"/>
              <w:left w:val="nil"/>
              <w:bottom w:val="nil"/>
              <w:right w:val="nil"/>
            </w:tcBorders>
            <w:shd w:val="clear" w:color="auto" w:fill="auto"/>
            <w:noWrap/>
            <w:hideMark/>
          </w:tcPr>
          <w:p w14:paraId="5B9D56E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E1BB9F4" w14:textId="0DE0065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Mockenhaupt F. P. </w:t>
            </w:r>
          </w:p>
        </w:tc>
        <w:tc>
          <w:tcPr>
            <w:tcW w:w="6237" w:type="dxa"/>
            <w:tcBorders>
              <w:top w:val="nil"/>
              <w:left w:val="nil"/>
              <w:bottom w:val="nil"/>
              <w:right w:val="nil"/>
            </w:tcBorders>
            <w:shd w:val="clear" w:color="auto" w:fill="auto"/>
            <w:hideMark/>
          </w:tcPr>
          <w:p w14:paraId="48B99D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198081C" w14:textId="77777777" w:rsidTr="00E50378">
        <w:trPr>
          <w:trHeight w:val="690"/>
        </w:trPr>
        <w:tc>
          <w:tcPr>
            <w:tcW w:w="551" w:type="dxa"/>
            <w:tcBorders>
              <w:top w:val="nil"/>
              <w:left w:val="nil"/>
              <w:bottom w:val="nil"/>
              <w:right w:val="nil"/>
            </w:tcBorders>
            <w:shd w:val="clear" w:color="auto" w:fill="auto"/>
            <w:noWrap/>
            <w:hideMark/>
          </w:tcPr>
          <w:p w14:paraId="524EE3B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586</w:t>
            </w:r>
          </w:p>
        </w:tc>
        <w:tc>
          <w:tcPr>
            <w:tcW w:w="6112" w:type="dxa"/>
            <w:tcBorders>
              <w:top w:val="nil"/>
              <w:left w:val="nil"/>
              <w:bottom w:val="nil"/>
              <w:right w:val="nil"/>
            </w:tcBorders>
            <w:shd w:val="clear" w:color="auto" w:fill="auto"/>
            <w:hideMark/>
          </w:tcPr>
          <w:p w14:paraId="3783DC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among transhumant pastoralist and settled communities of south-eastern Mauritania</w:t>
            </w:r>
          </w:p>
        </w:tc>
        <w:tc>
          <w:tcPr>
            <w:tcW w:w="850" w:type="dxa"/>
            <w:tcBorders>
              <w:top w:val="nil"/>
              <w:left w:val="nil"/>
              <w:bottom w:val="nil"/>
              <w:right w:val="nil"/>
            </w:tcBorders>
            <w:shd w:val="clear" w:color="auto" w:fill="auto"/>
            <w:noWrap/>
            <w:hideMark/>
          </w:tcPr>
          <w:p w14:paraId="58B8545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328970D7" w14:textId="2D2BB34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LÃ A. </w:t>
            </w:r>
          </w:p>
        </w:tc>
        <w:tc>
          <w:tcPr>
            <w:tcW w:w="6237" w:type="dxa"/>
            <w:tcBorders>
              <w:top w:val="nil"/>
              <w:left w:val="nil"/>
              <w:bottom w:val="nil"/>
              <w:right w:val="nil"/>
            </w:tcBorders>
            <w:shd w:val="clear" w:color="auto" w:fill="auto"/>
            <w:hideMark/>
          </w:tcPr>
          <w:p w14:paraId="5DBAC80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7117B2E" w14:textId="77777777" w:rsidTr="00E50378">
        <w:trPr>
          <w:trHeight w:val="900"/>
        </w:trPr>
        <w:tc>
          <w:tcPr>
            <w:tcW w:w="551" w:type="dxa"/>
            <w:tcBorders>
              <w:top w:val="nil"/>
              <w:left w:val="nil"/>
              <w:bottom w:val="nil"/>
              <w:right w:val="nil"/>
            </w:tcBorders>
            <w:shd w:val="clear" w:color="auto" w:fill="auto"/>
            <w:noWrap/>
            <w:hideMark/>
          </w:tcPr>
          <w:p w14:paraId="207BFF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587</w:t>
            </w:r>
          </w:p>
        </w:tc>
        <w:tc>
          <w:tcPr>
            <w:tcW w:w="6112" w:type="dxa"/>
            <w:tcBorders>
              <w:top w:val="nil"/>
              <w:left w:val="nil"/>
              <w:bottom w:val="nil"/>
              <w:right w:val="nil"/>
            </w:tcBorders>
            <w:shd w:val="clear" w:color="auto" w:fill="auto"/>
            <w:hideMark/>
          </w:tcPr>
          <w:p w14:paraId="4FF375C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Synergistic allostery, a sophisticated regulatory network for the control of aromatic amino acid biosynthesis in Mycobacterium tuberculosis</w:t>
            </w:r>
          </w:p>
        </w:tc>
        <w:tc>
          <w:tcPr>
            <w:tcW w:w="850" w:type="dxa"/>
            <w:tcBorders>
              <w:top w:val="nil"/>
              <w:left w:val="nil"/>
              <w:bottom w:val="nil"/>
              <w:right w:val="nil"/>
            </w:tcBorders>
            <w:shd w:val="clear" w:color="auto" w:fill="auto"/>
            <w:noWrap/>
            <w:hideMark/>
          </w:tcPr>
          <w:p w14:paraId="49F9282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76866576" w14:textId="0089CF1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Webby C. J. </w:t>
            </w:r>
          </w:p>
        </w:tc>
        <w:tc>
          <w:tcPr>
            <w:tcW w:w="6237" w:type="dxa"/>
            <w:tcBorders>
              <w:top w:val="nil"/>
              <w:left w:val="nil"/>
              <w:bottom w:val="nil"/>
              <w:right w:val="nil"/>
            </w:tcBorders>
            <w:shd w:val="clear" w:color="auto" w:fill="auto"/>
            <w:hideMark/>
          </w:tcPr>
          <w:p w14:paraId="1CEF65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4ABB12E2" w14:textId="77777777" w:rsidTr="00E50378">
        <w:trPr>
          <w:trHeight w:val="675"/>
        </w:trPr>
        <w:tc>
          <w:tcPr>
            <w:tcW w:w="551" w:type="dxa"/>
            <w:tcBorders>
              <w:top w:val="nil"/>
              <w:left w:val="nil"/>
              <w:bottom w:val="nil"/>
              <w:right w:val="nil"/>
            </w:tcBorders>
            <w:shd w:val="clear" w:color="auto" w:fill="auto"/>
            <w:noWrap/>
            <w:hideMark/>
          </w:tcPr>
          <w:p w14:paraId="64AF62F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588</w:t>
            </w:r>
          </w:p>
        </w:tc>
        <w:tc>
          <w:tcPr>
            <w:tcW w:w="6112" w:type="dxa"/>
            <w:tcBorders>
              <w:top w:val="nil"/>
              <w:left w:val="nil"/>
              <w:bottom w:val="nil"/>
              <w:right w:val="nil"/>
            </w:tcBorders>
            <w:shd w:val="clear" w:color="auto" w:fill="auto"/>
            <w:hideMark/>
          </w:tcPr>
          <w:p w14:paraId="37753E2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 effectiveness of three months of rifapentine and isoniazid for latent tuberculosis in Syrian refugees</w:t>
            </w:r>
          </w:p>
        </w:tc>
        <w:tc>
          <w:tcPr>
            <w:tcW w:w="850" w:type="dxa"/>
            <w:tcBorders>
              <w:top w:val="nil"/>
              <w:left w:val="nil"/>
              <w:bottom w:val="nil"/>
              <w:right w:val="nil"/>
            </w:tcBorders>
            <w:shd w:val="clear" w:color="auto" w:fill="auto"/>
            <w:noWrap/>
            <w:hideMark/>
          </w:tcPr>
          <w:p w14:paraId="27DD570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715F5AC3" w14:textId="41DB4BF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Ilaiwy G. </w:t>
            </w:r>
          </w:p>
        </w:tc>
        <w:tc>
          <w:tcPr>
            <w:tcW w:w="6237" w:type="dxa"/>
            <w:tcBorders>
              <w:top w:val="nil"/>
              <w:left w:val="nil"/>
              <w:bottom w:val="nil"/>
              <w:right w:val="nil"/>
            </w:tcBorders>
            <w:shd w:val="clear" w:color="auto" w:fill="auto"/>
            <w:hideMark/>
          </w:tcPr>
          <w:p w14:paraId="7229DAC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DAF0937" w14:textId="77777777" w:rsidTr="00E50378">
        <w:trPr>
          <w:trHeight w:val="660"/>
        </w:trPr>
        <w:tc>
          <w:tcPr>
            <w:tcW w:w="551" w:type="dxa"/>
            <w:tcBorders>
              <w:top w:val="nil"/>
              <w:left w:val="nil"/>
              <w:bottom w:val="nil"/>
              <w:right w:val="nil"/>
            </w:tcBorders>
            <w:shd w:val="clear" w:color="auto" w:fill="auto"/>
            <w:noWrap/>
            <w:hideMark/>
          </w:tcPr>
          <w:p w14:paraId="05D035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589</w:t>
            </w:r>
          </w:p>
        </w:tc>
        <w:tc>
          <w:tcPr>
            <w:tcW w:w="6112" w:type="dxa"/>
            <w:tcBorders>
              <w:top w:val="nil"/>
              <w:left w:val="nil"/>
              <w:bottom w:val="nil"/>
              <w:right w:val="nil"/>
            </w:tcBorders>
            <w:shd w:val="clear" w:color="auto" w:fill="auto"/>
            <w:hideMark/>
          </w:tcPr>
          <w:p w14:paraId="1F9022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Hospital admissions of refugees, asylum seekers and undocumented migrants: Ten-year retrospective study</w:t>
            </w:r>
          </w:p>
        </w:tc>
        <w:tc>
          <w:tcPr>
            <w:tcW w:w="850" w:type="dxa"/>
            <w:tcBorders>
              <w:top w:val="nil"/>
              <w:left w:val="nil"/>
              <w:bottom w:val="nil"/>
              <w:right w:val="nil"/>
            </w:tcBorders>
            <w:shd w:val="clear" w:color="auto" w:fill="auto"/>
            <w:noWrap/>
            <w:hideMark/>
          </w:tcPr>
          <w:p w14:paraId="77871AE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51FEA6F" w14:textId="14FE716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Aro T. </w:t>
            </w:r>
          </w:p>
        </w:tc>
        <w:tc>
          <w:tcPr>
            <w:tcW w:w="6237" w:type="dxa"/>
            <w:tcBorders>
              <w:top w:val="nil"/>
              <w:left w:val="nil"/>
              <w:bottom w:val="nil"/>
              <w:right w:val="nil"/>
            </w:tcBorders>
            <w:shd w:val="clear" w:color="auto" w:fill="auto"/>
            <w:hideMark/>
          </w:tcPr>
          <w:p w14:paraId="047167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20E8B9D" w14:textId="77777777" w:rsidTr="00E50378">
        <w:trPr>
          <w:trHeight w:val="675"/>
        </w:trPr>
        <w:tc>
          <w:tcPr>
            <w:tcW w:w="551" w:type="dxa"/>
            <w:tcBorders>
              <w:top w:val="nil"/>
              <w:left w:val="nil"/>
              <w:bottom w:val="nil"/>
              <w:right w:val="nil"/>
            </w:tcBorders>
            <w:shd w:val="clear" w:color="auto" w:fill="auto"/>
            <w:noWrap/>
            <w:hideMark/>
          </w:tcPr>
          <w:p w14:paraId="0F012E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590</w:t>
            </w:r>
          </w:p>
        </w:tc>
        <w:tc>
          <w:tcPr>
            <w:tcW w:w="6112" w:type="dxa"/>
            <w:tcBorders>
              <w:top w:val="nil"/>
              <w:left w:val="nil"/>
              <w:bottom w:val="nil"/>
              <w:right w:val="nil"/>
            </w:tcBorders>
            <w:shd w:val="clear" w:color="auto" w:fill="auto"/>
            <w:hideMark/>
          </w:tcPr>
          <w:p w14:paraId="3B56C6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Two immigrants with tuberculosis of the ear, nose, and throat region with skull base and cranial nerve involvement</w:t>
            </w:r>
          </w:p>
        </w:tc>
        <w:tc>
          <w:tcPr>
            <w:tcW w:w="850" w:type="dxa"/>
            <w:tcBorders>
              <w:top w:val="nil"/>
              <w:left w:val="nil"/>
              <w:bottom w:val="nil"/>
              <w:right w:val="nil"/>
            </w:tcBorders>
            <w:shd w:val="clear" w:color="auto" w:fill="auto"/>
            <w:noWrap/>
            <w:hideMark/>
          </w:tcPr>
          <w:p w14:paraId="0B062F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07633D96" w14:textId="2753C9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Richardus</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R. A.</w:t>
            </w:r>
          </w:p>
        </w:tc>
        <w:tc>
          <w:tcPr>
            <w:tcW w:w="6237" w:type="dxa"/>
            <w:tcBorders>
              <w:top w:val="nil"/>
              <w:left w:val="nil"/>
              <w:bottom w:val="nil"/>
              <w:right w:val="nil"/>
            </w:tcBorders>
            <w:shd w:val="clear" w:color="auto" w:fill="auto"/>
            <w:hideMark/>
          </w:tcPr>
          <w:p w14:paraId="053E4CA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270A05D" w14:textId="77777777" w:rsidTr="00E50378">
        <w:trPr>
          <w:trHeight w:val="675"/>
        </w:trPr>
        <w:tc>
          <w:tcPr>
            <w:tcW w:w="551" w:type="dxa"/>
            <w:tcBorders>
              <w:top w:val="nil"/>
              <w:left w:val="nil"/>
              <w:bottom w:val="nil"/>
              <w:right w:val="nil"/>
            </w:tcBorders>
            <w:shd w:val="clear" w:color="auto" w:fill="auto"/>
            <w:noWrap/>
            <w:hideMark/>
          </w:tcPr>
          <w:p w14:paraId="430ED8A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591</w:t>
            </w:r>
          </w:p>
        </w:tc>
        <w:tc>
          <w:tcPr>
            <w:tcW w:w="6112" w:type="dxa"/>
            <w:tcBorders>
              <w:top w:val="nil"/>
              <w:left w:val="nil"/>
              <w:bottom w:val="nil"/>
              <w:right w:val="nil"/>
            </w:tcBorders>
            <w:shd w:val="clear" w:color="auto" w:fill="auto"/>
            <w:hideMark/>
          </w:tcPr>
          <w:p w14:paraId="2B9B727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Burden of infectious diseases among undocumented migrants in France: Results of the Premiers Pas survey</w:t>
            </w:r>
          </w:p>
        </w:tc>
        <w:tc>
          <w:tcPr>
            <w:tcW w:w="850" w:type="dxa"/>
            <w:tcBorders>
              <w:top w:val="nil"/>
              <w:left w:val="nil"/>
              <w:bottom w:val="nil"/>
              <w:right w:val="nil"/>
            </w:tcBorders>
            <w:shd w:val="clear" w:color="auto" w:fill="auto"/>
            <w:noWrap/>
            <w:hideMark/>
          </w:tcPr>
          <w:p w14:paraId="0582FE4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D608783" w14:textId="545CB30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Vignier N. </w:t>
            </w:r>
          </w:p>
        </w:tc>
        <w:tc>
          <w:tcPr>
            <w:tcW w:w="6237" w:type="dxa"/>
            <w:tcBorders>
              <w:top w:val="nil"/>
              <w:left w:val="nil"/>
              <w:bottom w:val="nil"/>
              <w:right w:val="nil"/>
            </w:tcBorders>
            <w:shd w:val="clear" w:color="auto" w:fill="auto"/>
            <w:hideMark/>
          </w:tcPr>
          <w:p w14:paraId="4B3B712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F01002" w14:textId="77777777" w:rsidTr="00E50378">
        <w:trPr>
          <w:trHeight w:val="660"/>
        </w:trPr>
        <w:tc>
          <w:tcPr>
            <w:tcW w:w="551" w:type="dxa"/>
            <w:tcBorders>
              <w:top w:val="nil"/>
              <w:left w:val="nil"/>
              <w:bottom w:val="nil"/>
              <w:right w:val="nil"/>
            </w:tcBorders>
            <w:shd w:val="clear" w:color="auto" w:fill="auto"/>
            <w:noWrap/>
            <w:hideMark/>
          </w:tcPr>
          <w:p w14:paraId="75C4D64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592</w:t>
            </w:r>
          </w:p>
        </w:tc>
        <w:tc>
          <w:tcPr>
            <w:tcW w:w="6112" w:type="dxa"/>
            <w:tcBorders>
              <w:top w:val="nil"/>
              <w:left w:val="nil"/>
              <w:bottom w:val="nil"/>
              <w:right w:val="nil"/>
            </w:tcBorders>
            <w:shd w:val="clear" w:color="auto" w:fill="auto"/>
            <w:hideMark/>
          </w:tcPr>
          <w:p w14:paraId="1B5DD22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Knowledge, attitudes, and practices toward tuberculosis among Jordanian university students</w:t>
            </w:r>
          </w:p>
        </w:tc>
        <w:tc>
          <w:tcPr>
            <w:tcW w:w="850" w:type="dxa"/>
            <w:tcBorders>
              <w:top w:val="nil"/>
              <w:left w:val="nil"/>
              <w:bottom w:val="nil"/>
              <w:right w:val="nil"/>
            </w:tcBorders>
            <w:shd w:val="clear" w:color="auto" w:fill="auto"/>
            <w:noWrap/>
            <w:hideMark/>
          </w:tcPr>
          <w:p w14:paraId="795463B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3581F76A" w14:textId="034C18E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Abu-Humaidan A. H. </w:t>
            </w:r>
          </w:p>
        </w:tc>
        <w:tc>
          <w:tcPr>
            <w:tcW w:w="6237" w:type="dxa"/>
            <w:tcBorders>
              <w:top w:val="nil"/>
              <w:left w:val="nil"/>
              <w:bottom w:val="nil"/>
              <w:right w:val="nil"/>
            </w:tcBorders>
            <w:shd w:val="clear" w:color="auto" w:fill="auto"/>
            <w:hideMark/>
          </w:tcPr>
          <w:p w14:paraId="55FD5D4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A6134D7" w14:textId="77777777" w:rsidTr="00E50378">
        <w:trPr>
          <w:trHeight w:val="960"/>
        </w:trPr>
        <w:tc>
          <w:tcPr>
            <w:tcW w:w="551" w:type="dxa"/>
            <w:tcBorders>
              <w:top w:val="nil"/>
              <w:left w:val="nil"/>
              <w:bottom w:val="nil"/>
              <w:right w:val="nil"/>
            </w:tcBorders>
            <w:shd w:val="clear" w:color="auto" w:fill="auto"/>
            <w:noWrap/>
            <w:hideMark/>
          </w:tcPr>
          <w:p w14:paraId="5BA304C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593</w:t>
            </w:r>
          </w:p>
        </w:tc>
        <w:tc>
          <w:tcPr>
            <w:tcW w:w="6112" w:type="dxa"/>
            <w:tcBorders>
              <w:top w:val="nil"/>
              <w:left w:val="nil"/>
              <w:bottom w:val="nil"/>
              <w:right w:val="nil"/>
            </w:tcBorders>
            <w:shd w:val="clear" w:color="auto" w:fill="auto"/>
            <w:hideMark/>
          </w:tcPr>
          <w:p w14:paraId="17FC11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Baseline characteristics and physical, sexual andemotional health needs of a cohort of unaccompaniedasylum-seeking children presenting to a london borough</w:t>
            </w:r>
          </w:p>
        </w:tc>
        <w:tc>
          <w:tcPr>
            <w:tcW w:w="850" w:type="dxa"/>
            <w:tcBorders>
              <w:top w:val="nil"/>
              <w:left w:val="nil"/>
              <w:bottom w:val="nil"/>
              <w:right w:val="nil"/>
            </w:tcBorders>
            <w:shd w:val="clear" w:color="auto" w:fill="auto"/>
            <w:noWrap/>
            <w:hideMark/>
          </w:tcPr>
          <w:p w14:paraId="3C45A8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576A44D9" w14:textId="1963890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Armitage A.</w:t>
            </w:r>
          </w:p>
        </w:tc>
        <w:tc>
          <w:tcPr>
            <w:tcW w:w="6237" w:type="dxa"/>
            <w:tcBorders>
              <w:top w:val="nil"/>
              <w:left w:val="nil"/>
              <w:bottom w:val="nil"/>
              <w:right w:val="nil"/>
            </w:tcBorders>
            <w:shd w:val="clear" w:color="auto" w:fill="auto"/>
            <w:hideMark/>
          </w:tcPr>
          <w:p w14:paraId="22E01A6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1635C98" w14:textId="77777777" w:rsidTr="00E50378">
        <w:trPr>
          <w:trHeight w:val="930"/>
        </w:trPr>
        <w:tc>
          <w:tcPr>
            <w:tcW w:w="551" w:type="dxa"/>
            <w:tcBorders>
              <w:top w:val="nil"/>
              <w:left w:val="nil"/>
              <w:bottom w:val="nil"/>
              <w:right w:val="nil"/>
            </w:tcBorders>
            <w:shd w:val="clear" w:color="auto" w:fill="auto"/>
            <w:noWrap/>
            <w:hideMark/>
          </w:tcPr>
          <w:p w14:paraId="4E34CC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594</w:t>
            </w:r>
          </w:p>
        </w:tc>
        <w:tc>
          <w:tcPr>
            <w:tcW w:w="6112" w:type="dxa"/>
            <w:tcBorders>
              <w:top w:val="nil"/>
              <w:left w:val="nil"/>
              <w:bottom w:val="nil"/>
              <w:right w:val="nil"/>
            </w:tcBorders>
            <w:shd w:val="clear" w:color="auto" w:fill="auto"/>
            <w:hideMark/>
          </w:tcPr>
          <w:p w14:paraId="5A9C3D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needs of unaccompanied asylum seeker children-observations from initial health assessment in community paediatric clinic</w:t>
            </w:r>
          </w:p>
        </w:tc>
        <w:tc>
          <w:tcPr>
            <w:tcW w:w="850" w:type="dxa"/>
            <w:tcBorders>
              <w:top w:val="nil"/>
              <w:left w:val="nil"/>
              <w:bottom w:val="nil"/>
              <w:right w:val="nil"/>
            </w:tcBorders>
            <w:shd w:val="clear" w:color="auto" w:fill="auto"/>
            <w:noWrap/>
            <w:hideMark/>
          </w:tcPr>
          <w:p w14:paraId="36FD682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290799B" w14:textId="1A8D36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Banerjee T. </w:t>
            </w:r>
          </w:p>
        </w:tc>
        <w:tc>
          <w:tcPr>
            <w:tcW w:w="6237" w:type="dxa"/>
            <w:tcBorders>
              <w:top w:val="nil"/>
              <w:left w:val="nil"/>
              <w:bottom w:val="nil"/>
              <w:right w:val="nil"/>
            </w:tcBorders>
            <w:shd w:val="clear" w:color="auto" w:fill="auto"/>
            <w:hideMark/>
          </w:tcPr>
          <w:p w14:paraId="6B95EAF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86B89CA" w14:textId="77777777" w:rsidTr="00E50378">
        <w:trPr>
          <w:trHeight w:val="360"/>
        </w:trPr>
        <w:tc>
          <w:tcPr>
            <w:tcW w:w="551" w:type="dxa"/>
            <w:tcBorders>
              <w:top w:val="nil"/>
              <w:left w:val="nil"/>
              <w:bottom w:val="nil"/>
              <w:right w:val="nil"/>
            </w:tcBorders>
            <w:shd w:val="clear" w:color="auto" w:fill="auto"/>
            <w:noWrap/>
            <w:hideMark/>
          </w:tcPr>
          <w:p w14:paraId="0BE417D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595</w:t>
            </w:r>
          </w:p>
        </w:tc>
        <w:tc>
          <w:tcPr>
            <w:tcW w:w="6112" w:type="dxa"/>
            <w:tcBorders>
              <w:top w:val="nil"/>
              <w:left w:val="nil"/>
              <w:bottom w:val="nil"/>
              <w:right w:val="nil"/>
            </w:tcBorders>
            <w:shd w:val="clear" w:color="auto" w:fill="auto"/>
            <w:hideMark/>
          </w:tcPr>
          <w:p w14:paraId="4873B7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Occupational health in desert environment</w:t>
            </w:r>
          </w:p>
        </w:tc>
        <w:tc>
          <w:tcPr>
            <w:tcW w:w="850" w:type="dxa"/>
            <w:tcBorders>
              <w:top w:val="nil"/>
              <w:left w:val="nil"/>
              <w:bottom w:val="nil"/>
              <w:right w:val="nil"/>
            </w:tcBorders>
            <w:shd w:val="clear" w:color="auto" w:fill="auto"/>
            <w:noWrap/>
            <w:hideMark/>
          </w:tcPr>
          <w:p w14:paraId="1A5650C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C65BBFB" w14:textId="3680067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Moen R.</w:t>
            </w:r>
          </w:p>
        </w:tc>
        <w:tc>
          <w:tcPr>
            <w:tcW w:w="6237" w:type="dxa"/>
            <w:tcBorders>
              <w:top w:val="nil"/>
              <w:left w:val="nil"/>
              <w:bottom w:val="nil"/>
              <w:right w:val="nil"/>
            </w:tcBorders>
            <w:shd w:val="clear" w:color="auto" w:fill="auto"/>
            <w:hideMark/>
          </w:tcPr>
          <w:p w14:paraId="65E9764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5DAFA36" w14:textId="77777777" w:rsidTr="00E50378">
        <w:trPr>
          <w:trHeight w:val="450"/>
        </w:trPr>
        <w:tc>
          <w:tcPr>
            <w:tcW w:w="551" w:type="dxa"/>
            <w:tcBorders>
              <w:top w:val="nil"/>
              <w:left w:val="nil"/>
              <w:bottom w:val="nil"/>
              <w:right w:val="nil"/>
            </w:tcBorders>
            <w:shd w:val="clear" w:color="auto" w:fill="auto"/>
            <w:noWrap/>
            <w:hideMark/>
          </w:tcPr>
          <w:p w14:paraId="6091D7D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596</w:t>
            </w:r>
          </w:p>
        </w:tc>
        <w:tc>
          <w:tcPr>
            <w:tcW w:w="6112" w:type="dxa"/>
            <w:tcBorders>
              <w:top w:val="nil"/>
              <w:left w:val="nil"/>
              <w:bottom w:val="nil"/>
              <w:right w:val="nil"/>
            </w:tcBorders>
            <w:shd w:val="clear" w:color="auto" w:fill="auto"/>
            <w:hideMark/>
          </w:tcPr>
          <w:p w14:paraId="5612E5B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Severe bilateral pulmonary fibrosis in a young Syrian refugee</w:t>
            </w:r>
          </w:p>
        </w:tc>
        <w:tc>
          <w:tcPr>
            <w:tcW w:w="850" w:type="dxa"/>
            <w:tcBorders>
              <w:top w:val="nil"/>
              <w:left w:val="nil"/>
              <w:bottom w:val="nil"/>
              <w:right w:val="nil"/>
            </w:tcBorders>
            <w:shd w:val="clear" w:color="auto" w:fill="auto"/>
            <w:noWrap/>
            <w:hideMark/>
          </w:tcPr>
          <w:p w14:paraId="2E0392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A1E8741" w14:textId="68851F8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Vehar, S. </w:t>
            </w:r>
          </w:p>
        </w:tc>
        <w:tc>
          <w:tcPr>
            <w:tcW w:w="6237" w:type="dxa"/>
            <w:tcBorders>
              <w:top w:val="nil"/>
              <w:left w:val="nil"/>
              <w:bottom w:val="nil"/>
              <w:right w:val="nil"/>
            </w:tcBorders>
            <w:shd w:val="clear" w:color="auto" w:fill="auto"/>
            <w:hideMark/>
          </w:tcPr>
          <w:p w14:paraId="6037C05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510D13E" w14:textId="77777777" w:rsidTr="00E50378">
        <w:trPr>
          <w:trHeight w:val="945"/>
        </w:trPr>
        <w:tc>
          <w:tcPr>
            <w:tcW w:w="551" w:type="dxa"/>
            <w:tcBorders>
              <w:top w:val="nil"/>
              <w:left w:val="nil"/>
              <w:bottom w:val="nil"/>
              <w:right w:val="nil"/>
            </w:tcBorders>
            <w:shd w:val="clear" w:color="auto" w:fill="auto"/>
            <w:noWrap/>
            <w:hideMark/>
          </w:tcPr>
          <w:p w14:paraId="4CBDC8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597</w:t>
            </w:r>
          </w:p>
        </w:tc>
        <w:tc>
          <w:tcPr>
            <w:tcW w:w="6112" w:type="dxa"/>
            <w:tcBorders>
              <w:top w:val="nil"/>
              <w:left w:val="nil"/>
              <w:bottom w:val="nil"/>
              <w:right w:val="nil"/>
            </w:tcBorders>
            <w:shd w:val="clear" w:color="auto" w:fill="auto"/>
            <w:hideMark/>
          </w:tcPr>
          <w:p w14:paraId="27BB08C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EVALUATING A CLINIC FOR UNACCOMPANIED ASYLUMSEEKING CHILDREN (UASC): THE IMPORTANCE OF INFECTIOUS DISEASE SCREENING AND A HOLISTIC APPROACH TO CARE</w:t>
            </w:r>
          </w:p>
        </w:tc>
        <w:tc>
          <w:tcPr>
            <w:tcW w:w="850" w:type="dxa"/>
            <w:tcBorders>
              <w:top w:val="nil"/>
              <w:left w:val="nil"/>
              <w:bottom w:val="nil"/>
              <w:right w:val="nil"/>
            </w:tcBorders>
            <w:shd w:val="clear" w:color="auto" w:fill="auto"/>
            <w:noWrap/>
            <w:hideMark/>
          </w:tcPr>
          <w:p w14:paraId="4D4C47A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264D212" w14:textId="56177A7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Pinto A. C. </w:t>
            </w:r>
          </w:p>
        </w:tc>
        <w:tc>
          <w:tcPr>
            <w:tcW w:w="6237" w:type="dxa"/>
            <w:tcBorders>
              <w:top w:val="nil"/>
              <w:left w:val="nil"/>
              <w:bottom w:val="nil"/>
              <w:right w:val="nil"/>
            </w:tcBorders>
            <w:shd w:val="clear" w:color="auto" w:fill="auto"/>
            <w:hideMark/>
          </w:tcPr>
          <w:p w14:paraId="70DBA33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C70943C" w14:textId="77777777" w:rsidTr="00E50378">
        <w:trPr>
          <w:trHeight w:val="615"/>
        </w:trPr>
        <w:tc>
          <w:tcPr>
            <w:tcW w:w="551" w:type="dxa"/>
            <w:tcBorders>
              <w:top w:val="nil"/>
              <w:left w:val="nil"/>
              <w:bottom w:val="nil"/>
              <w:right w:val="nil"/>
            </w:tcBorders>
            <w:shd w:val="clear" w:color="auto" w:fill="auto"/>
            <w:noWrap/>
            <w:hideMark/>
          </w:tcPr>
          <w:p w14:paraId="61380F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598</w:t>
            </w:r>
          </w:p>
        </w:tc>
        <w:tc>
          <w:tcPr>
            <w:tcW w:w="6112" w:type="dxa"/>
            <w:tcBorders>
              <w:top w:val="nil"/>
              <w:left w:val="nil"/>
              <w:bottom w:val="nil"/>
              <w:right w:val="nil"/>
            </w:tcBorders>
            <w:shd w:val="clear" w:color="auto" w:fill="auto"/>
            <w:hideMark/>
          </w:tcPr>
          <w:p w14:paraId="3EBFB14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TRENDS IN PULMONARY TB MORTALITY BETWEEN 1985 AND 2018: AN OBSERVATIONAL STUDY</w:t>
            </w:r>
          </w:p>
        </w:tc>
        <w:tc>
          <w:tcPr>
            <w:tcW w:w="850" w:type="dxa"/>
            <w:tcBorders>
              <w:top w:val="nil"/>
              <w:left w:val="nil"/>
              <w:bottom w:val="nil"/>
              <w:right w:val="nil"/>
            </w:tcBorders>
            <w:shd w:val="clear" w:color="auto" w:fill="auto"/>
            <w:noWrap/>
            <w:hideMark/>
          </w:tcPr>
          <w:p w14:paraId="5B01BE4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CEE55F4" w14:textId="5DC34F0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Rupal A. </w:t>
            </w:r>
          </w:p>
        </w:tc>
        <w:tc>
          <w:tcPr>
            <w:tcW w:w="6237" w:type="dxa"/>
            <w:tcBorders>
              <w:top w:val="nil"/>
              <w:left w:val="nil"/>
              <w:bottom w:val="nil"/>
              <w:right w:val="nil"/>
            </w:tcBorders>
            <w:shd w:val="clear" w:color="auto" w:fill="auto"/>
            <w:hideMark/>
          </w:tcPr>
          <w:p w14:paraId="0E6464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57DAFF7" w14:textId="77777777" w:rsidTr="00E50378">
        <w:trPr>
          <w:trHeight w:val="660"/>
        </w:trPr>
        <w:tc>
          <w:tcPr>
            <w:tcW w:w="551" w:type="dxa"/>
            <w:tcBorders>
              <w:top w:val="nil"/>
              <w:left w:val="nil"/>
              <w:bottom w:val="nil"/>
              <w:right w:val="nil"/>
            </w:tcBorders>
            <w:shd w:val="clear" w:color="auto" w:fill="auto"/>
            <w:noWrap/>
            <w:hideMark/>
          </w:tcPr>
          <w:p w14:paraId="45F3A6C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599</w:t>
            </w:r>
          </w:p>
        </w:tc>
        <w:tc>
          <w:tcPr>
            <w:tcW w:w="6112" w:type="dxa"/>
            <w:tcBorders>
              <w:top w:val="nil"/>
              <w:left w:val="nil"/>
              <w:bottom w:val="nil"/>
              <w:right w:val="nil"/>
            </w:tcBorders>
            <w:shd w:val="clear" w:color="auto" w:fill="auto"/>
            <w:hideMark/>
          </w:tcPr>
          <w:p w14:paraId="2F52DA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Abdominal distension and low grade fever in a refugee from Sudan</w:t>
            </w:r>
          </w:p>
        </w:tc>
        <w:tc>
          <w:tcPr>
            <w:tcW w:w="850" w:type="dxa"/>
            <w:tcBorders>
              <w:top w:val="nil"/>
              <w:left w:val="nil"/>
              <w:bottom w:val="nil"/>
              <w:right w:val="nil"/>
            </w:tcBorders>
            <w:shd w:val="clear" w:color="auto" w:fill="auto"/>
            <w:noWrap/>
            <w:hideMark/>
          </w:tcPr>
          <w:p w14:paraId="1899B89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559" w:type="dxa"/>
            <w:tcBorders>
              <w:top w:val="nil"/>
              <w:left w:val="nil"/>
              <w:bottom w:val="nil"/>
              <w:right w:val="nil"/>
            </w:tcBorders>
            <w:shd w:val="clear" w:color="auto" w:fill="auto"/>
            <w:hideMark/>
          </w:tcPr>
          <w:p w14:paraId="5C4A4BFF" w14:textId="28BB80C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Ali R. J.</w:t>
            </w:r>
          </w:p>
        </w:tc>
        <w:tc>
          <w:tcPr>
            <w:tcW w:w="6237" w:type="dxa"/>
            <w:tcBorders>
              <w:top w:val="nil"/>
              <w:left w:val="nil"/>
              <w:bottom w:val="nil"/>
              <w:right w:val="nil"/>
            </w:tcBorders>
            <w:shd w:val="clear" w:color="auto" w:fill="auto"/>
            <w:hideMark/>
          </w:tcPr>
          <w:p w14:paraId="29524DC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2CD1AF0E" w14:textId="77777777" w:rsidTr="00E50378">
        <w:trPr>
          <w:trHeight w:val="615"/>
        </w:trPr>
        <w:tc>
          <w:tcPr>
            <w:tcW w:w="551" w:type="dxa"/>
            <w:tcBorders>
              <w:top w:val="nil"/>
              <w:left w:val="nil"/>
              <w:bottom w:val="nil"/>
              <w:right w:val="nil"/>
            </w:tcBorders>
            <w:shd w:val="clear" w:color="auto" w:fill="auto"/>
            <w:noWrap/>
            <w:hideMark/>
          </w:tcPr>
          <w:p w14:paraId="51D482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600</w:t>
            </w:r>
          </w:p>
        </w:tc>
        <w:tc>
          <w:tcPr>
            <w:tcW w:w="6112" w:type="dxa"/>
            <w:tcBorders>
              <w:top w:val="nil"/>
              <w:left w:val="nil"/>
              <w:bottom w:val="nil"/>
              <w:right w:val="nil"/>
            </w:tcBorders>
            <w:shd w:val="clear" w:color="auto" w:fill="auto"/>
            <w:hideMark/>
          </w:tcPr>
          <w:p w14:paraId="6092E4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BRONCHIAL ANTHRACOFIBROSIS IN A NEVADA NUCLEAR TEST SITE WORKER</w:t>
            </w:r>
          </w:p>
        </w:tc>
        <w:tc>
          <w:tcPr>
            <w:tcW w:w="850" w:type="dxa"/>
            <w:tcBorders>
              <w:top w:val="nil"/>
              <w:left w:val="nil"/>
              <w:bottom w:val="nil"/>
              <w:right w:val="nil"/>
            </w:tcBorders>
            <w:shd w:val="clear" w:color="auto" w:fill="auto"/>
            <w:noWrap/>
            <w:hideMark/>
          </w:tcPr>
          <w:p w14:paraId="7E4DED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EA91E1B" w14:textId="3C4940B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Patel K. D. </w:t>
            </w:r>
          </w:p>
        </w:tc>
        <w:tc>
          <w:tcPr>
            <w:tcW w:w="6237" w:type="dxa"/>
            <w:tcBorders>
              <w:top w:val="nil"/>
              <w:left w:val="nil"/>
              <w:bottom w:val="nil"/>
              <w:right w:val="nil"/>
            </w:tcBorders>
            <w:shd w:val="clear" w:color="auto" w:fill="auto"/>
            <w:hideMark/>
          </w:tcPr>
          <w:p w14:paraId="08F4A7B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AE9DD5F" w14:textId="77777777" w:rsidTr="00E50378">
        <w:trPr>
          <w:trHeight w:val="435"/>
        </w:trPr>
        <w:tc>
          <w:tcPr>
            <w:tcW w:w="551" w:type="dxa"/>
            <w:tcBorders>
              <w:top w:val="nil"/>
              <w:left w:val="nil"/>
              <w:bottom w:val="nil"/>
              <w:right w:val="nil"/>
            </w:tcBorders>
            <w:shd w:val="clear" w:color="auto" w:fill="auto"/>
            <w:noWrap/>
            <w:hideMark/>
          </w:tcPr>
          <w:p w14:paraId="033574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601</w:t>
            </w:r>
          </w:p>
        </w:tc>
        <w:tc>
          <w:tcPr>
            <w:tcW w:w="6112" w:type="dxa"/>
            <w:tcBorders>
              <w:top w:val="nil"/>
              <w:left w:val="nil"/>
              <w:bottom w:val="nil"/>
              <w:right w:val="nil"/>
            </w:tcBorders>
            <w:shd w:val="clear" w:color="auto" w:fill="auto"/>
            <w:hideMark/>
          </w:tcPr>
          <w:p w14:paraId="34CA84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Gastrointestinal tuberculosis: a deceptive disease</w:t>
            </w:r>
          </w:p>
        </w:tc>
        <w:tc>
          <w:tcPr>
            <w:tcW w:w="850" w:type="dxa"/>
            <w:tcBorders>
              <w:top w:val="nil"/>
              <w:left w:val="nil"/>
              <w:bottom w:val="nil"/>
              <w:right w:val="nil"/>
            </w:tcBorders>
            <w:shd w:val="clear" w:color="auto" w:fill="auto"/>
            <w:noWrap/>
            <w:hideMark/>
          </w:tcPr>
          <w:p w14:paraId="584A8A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EA10999" w14:textId="6143A8A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Schrauwen R. </w:t>
            </w:r>
          </w:p>
        </w:tc>
        <w:tc>
          <w:tcPr>
            <w:tcW w:w="6237" w:type="dxa"/>
            <w:tcBorders>
              <w:top w:val="nil"/>
              <w:left w:val="nil"/>
              <w:bottom w:val="nil"/>
              <w:right w:val="nil"/>
            </w:tcBorders>
            <w:shd w:val="clear" w:color="auto" w:fill="auto"/>
            <w:hideMark/>
          </w:tcPr>
          <w:p w14:paraId="42F9F99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BE9FA90" w14:textId="77777777" w:rsidTr="00E50378">
        <w:trPr>
          <w:trHeight w:val="360"/>
        </w:trPr>
        <w:tc>
          <w:tcPr>
            <w:tcW w:w="551" w:type="dxa"/>
            <w:tcBorders>
              <w:top w:val="nil"/>
              <w:left w:val="nil"/>
              <w:bottom w:val="nil"/>
              <w:right w:val="nil"/>
            </w:tcBorders>
            <w:shd w:val="clear" w:color="auto" w:fill="auto"/>
            <w:noWrap/>
            <w:hideMark/>
          </w:tcPr>
          <w:p w14:paraId="48DE371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602</w:t>
            </w:r>
          </w:p>
        </w:tc>
        <w:tc>
          <w:tcPr>
            <w:tcW w:w="6112" w:type="dxa"/>
            <w:tcBorders>
              <w:top w:val="nil"/>
              <w:left w:val="nil"/>
              <w:bottom w:val="nil"/>
              <w:right w:val="nil"/>
            </w:tcBorders>
            <w:shd w:val="clear" w:color="auto" w:fill="auto"/>
            <w:hideMark/>
          </w:tcPr>
          <w:p w14:paraId="0FF536D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 asylum seeker with an abnormal chest X-ray</w:t>
            </w:r>
          </w:p>
        </w:tc>
        <w:tc>
          <w:tcPr>
            <w:tcW w:w="850" w:type="dxa"/>
            <w:tcBorders>
              <w:top w:val="nil"/>
              <w:left w:val="nil"/>
              <w:bottom w:val="nil"/>
              <w:right w:val="nil"/>
            </w:tcBorders>
            <w:shd w:val="clear" w:color="auto" w:fill="auto"/>
            <w:noWrap/>
            <w:hideMark/>
          </w:tcPr>
          <w:p w14:paraId="4D44BD4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611D2B78" w14:textId="7BAB080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Akkerman O. W. </w:t>
            </w:r>
          </w:p>
        </w:tc>
        <w:tc>
          <w:tcPr>
            <w:tcW w:w="6237" w:type="dxa"/>
            <w:tcBorders>
              <w:top w:val="nil"/>
              <w:left w:val="nil"/>
              <w:bottom w:val="nil"/>
              <w:right w:val="nil"/>
            </w:tcBorders>
            <w:shd w:val="clear" w:color="auto" w:fill="auto"/>
            <w:hideMark/>
          </w:tcPr>
          <w:p w14:paraId="371998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7E8AD5FB" w14:textId="77777777" w:rsidTr="00E50378">
        <w:trPr>
          <w:trHeight w:val="690"/>
        </w:trPr>
        <w:tc>
          <w:tcPr>
            <w:tcW w:w="551" w:type="dxa"/>
            <w:tcBorders>
              <w:top w:val="nil"/>
              <w:left w:val="nil"/>
              <w:bottom w:val="nil"/>
              <w:right w:val="nil"/>
            </w:tcBorders>
            <w:shd w:val="clear" w:color="auto" w:fill="auto"/>
            <w:noWrap/>
            <w:hideMark/>
          </w:tcPr>
          <w:p w14:paraId="0A3E65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603</w:t>
            </w:r>
          </w:p>
        </w:tc>
        <w:tc>
          <w:tcPr>
            <w:tcW w:w="6112" w:type="dxa"/>
            <w:tcBorders>
              <w:top w:val="nil"/>
              <w:left w:val="nil"/>
              <w:bottom w:val="nil"/>
              <w:right w:val="nil"/>
            </w:tcBorders>
            <w:shd w:val="clear" w:color="auto" w:fill="auto"/>
            <w:hideMark/>
          </w:tcPr>
          <w:p w14:paraId="16B90A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Interferon-Ã£-release assay prevents unnecessary tuberculosis therapy in individuals with positive tuberculin skin test</w:t>
            </w:r>
          </w:p>
        </w:tc>
        <w:tc>
          <w:tcPr>
            <w:tcW w:w="850" w:type="dxa"/>
            <w:tcBorders>
              <w:top w:val="nil"/>
              <w:left w:val="nil"/>
              <w:bottom w:val="nil"/>
              <w:right w:val="nil"/>
            </w:tcBorders>
            <w:shd w:val="clear" w:color="auto" w:fill="auto"/>
            <w:noWrap/>
            <w:hideMark/>
          </w:tcPr>
          <w:p w14:paraId="53C4A2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399E6854" w14:textId="6B5F04A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Schichter-Konfino V.</w:t>
            </w:r>
          </w:p>
        </w:tc>
        <w:tc>
          <w:tcPr>
            <w:tcW w:w="6237" w:type="dxa"/>
            <w:tcBorders>
              <w:top w:val="nil"/>
              <w:left w:val="nil"/>
              <w:bottom w:val="nil"/>
              <w:right w:val="nil"/>
            </w:tcBorders>
            <w:shd w:val="clear" w:color="auto" w:fill="auto"/>
            <w:hideMark/>
          </w:tcPr>
          <w:p w14:paraId="0D15207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E4B1624" w14:textId="77777777" w:rsidTr="00E50378">
        <w:trPr>
          <w:trHeight w:val="645"/>
        </w:trPr>
        <w:tc>
          <w:tcPr>
            <w:tcW w:w="551" w:type="dxa"/>
            <w:tcBorders>
              <w:top w:val="nil"/>
              <w:left w:val="nil"/>
              <w:bottom w:val="nil"/>
              <w:right w:val="nil"/>
            </w:tcBorders>
            <w:shd w:val="clear" w:color="auto" w:fill="auto"/>
            <w:noWrap/>
            <w:hideMark/>
          </w:tcPr>
          <w:p w14:paraId="2F4008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604</w:t>
            </w:r>
          </w:p>
        </w:tc>
        <w:tc>
          <w:tcPr>
            <w:tcW w:w="6112" w:type="dxa"/>
            <w:tcBorders>
              <w:top w:val="nil"/>
              <w:left w:val="nil"/>
              <w:bottom w:val="nil"/>
              <w:right w:val="nil"/>
            </w:tcBorders>
            <w:shd w:val="clear" w:color="auto" w:fill="auto"/>
            <w:hideMark/>
          </w:tcPr>
          <w:p w14:paraId="46877CD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Presentation, diagnosis, and treatment of a cerebellar tuberculoma: illustrative case</w:t>
            </w:r>
          </w:p>
        </w:tc>
        <w:tc>
          <w:tcPr>
            <w:tcW w:w="850" w:type="dxa"/>
            <w:tcBorders>
              <w:top w:val="nil"/>
              <w:left w:val="nil"/>
              <w:bottom w:val="nil"/>
              <w:right w:val="nil"/>
            </w:tcBorders>
            <w:shd w:val="clear" w:color="auto" w:fill="auto"/>
            <w:noWrap/>
            <w:hideMark/>
          </w:tcPr>
          <w:p w14:paraId="56CD4F0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D5D69E1" w14:textId="3743337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Capone S. </w:t>
            </w:r>
          </w:p>
        </w:tc>
        <w:tc>
          <w:tcPr>
            <w:tcW w:w="6237" w:type="dxa"/>
            <w:tcBorders>
              <w:top w:val="nil"/>
              <w:left w:val="nil"/>
              <w:bottom w:val="nil"/>
              <w:right w:val="nil"/>
            </w:tcBorders>
            <w:shd w:val="clear" w:color="auto" w:fill="auto"/>
            <w:hideMark/>
          </w:tcPr>
          <w:p w14:paraId="23B3A84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A53CF3C" w14:textId="77777777" w:rsidTr="00E50378">
        <w:trPr>
          <w:trHeight w:val="945"/>
        </w:trPr>
        <w:tc>
          <w:tcPr>
            <w:tcW w:w="551" w:type="dxa"/>
            <w:tcBorders>
              <w:top w:val="nil"/>
              <w:left w:val="nil"/>
              <w:bottom w:val="nil"/>
              <w:right w:val="nil"/>
            </w:tcBorders>
            <w:shd w:val="clear" w:color="auto" w:fill="auto"/>
            <w:noWrap/>
            <w:hideMark/>
          </w:tcPr>
          <w:p w14:paraId="619D29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605</w:t>
            </w:r>
          </w:p>
        </w:tc>
        <w:tc>
          <w:tcPr>
            <w:tcW w:w="6112" w:type="dxa"/>
            <w:tcBorders>
              <w:top w:val="nil"/>
              <w:left w:val="nil"/>
              <w:bottom w:val="nil"/>
              <w:right w:val="nil"/>
            </w:tcBorders>
            <w:shd w:val="clear" w:color="auto" w:fill="auto"/>
            <w:hideMark/>
          </w:tcPr>
          <w:p w14:paraId="655F95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among asylum-seekers in the Netherlands: a descriptive study among the two largest groups of asylum-seekers</w:t>
            </w:r>
          </w:p>
        </w:tc>
        <w:tc>
          <w:tcPr>
            <w:tcW w:w="850" w:type="dxa"/>
            <w:tcBorders>
              <w:top w:val="nil"/>
              <w:left w:val="nil"/>
              <w:bottom w:val="nil"/>
              <w:right w:val="nil"/>
            </w:tcBorders>
            <w:shd w:val="clear" w:color="auto" w:fill="auto"/>
            <w:noWrap/>
            <w:hideMark/>
          </w:tcPr>
          <w:p w14:paraId="1F013A0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D1CC0E5" w14:textId="281B501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 Vries G. </w:t>
            </w:r>
          </w:p>
        </w:tc>
        <w:tc>
          <w:tcPr>
            <w:tcW w:w="6237" w:type="dxa"/>
            <w:tcBorders>
              <w:top w:val="nil"/>
              <w:left w:val="nil"/>
              <w:bottom w:val="nil"/>
              <w:right w:val="nil"/>
            </w:tcBorders>
            <w:shd w:val="clear" w:color="auto" w:fill="auto"/>
            <w:hideMark/>
          </w:tcPr>
          <w:p w14:paraId="2320BF3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958C50C" w14:textId="77777777" w:rsidTr="00E50378">
        <w:trPr>
          <w:trHeight w:val="420"/>
        </w:trPr>
        <w:tc>
          <w:tcPr>
            <w:tcW w:w="551" w:type="dxa"/>
            <w:tcBorders>
              <w:top w:val="nil"/>
              <w:left w:val="nil"/>
              <w:bottom w:val="nil"/>
              <w:right w:val="nil"/>
            </w:tcBorders>
            <w:shd w:val="clear" w:color="auto" w:fill="auto"/>
            <w:noWrap/>
            <w:hideMark/>
          </w:tcPr>
          <w:p w14:paraId="3C4204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606</w:t>
            </w:r>
          </w:p>
        </w:tc>
        <w:tc>
          <w:tcPr>
            <w:tcW w:w="6112" w:type="dxa"/>
            <w:tcBorders>
              <w:top w:val="nil"/>
              <w:left w:val="nil"/>
              <w:bottom w:val="nil"/>
              <w:right w:val="nil"/>
            </w:tcBorders>
            <w:shd w:val="clear" w:color="auto" w:fill="auto"/>
            <w:hideMark/>
          </w:tcPr>
          <w:p w14:paraId="4BA4CC2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among refugees in Beirut</w:t>
            </w:r>
          </w:p>
        </w:tc>
        <w:tc>
          <w:tcPr>
            <w:tcW w:w="850" w:type="dxa"/>
            <w:tcBorders>
              <w:top w:val="nil"/>
              <w:left w:val="nil"/>
              <w:bottom w:val="nil"/>
              <w:right w:val="nil"/>
            </w:tcBorders>
            <w:shd w:val="clear" w:color="auto" w:fill="auto"/>
            <w:noWrap/>
            <w:hideMark/>
          </w:tcPr>
          <w:p w14:paraId="0C38415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65308724" w14:textId="3ADCBB6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Beldjebel I.</w:t>
            </w:r>
          </w:p>
        </w:tc>
        <w:tc>
          <w:tcPr>
            <w:tcW w:w="6237" w:type="dxa"/>
            <w:tcBorders>
              <w:top w:val="nil"/>
              <w:left w:val="nil"/>
              <w:bottom w:val="nil"/>
              <w:right w:val="nil"/>
            </w:tcBorders>
            <w:shd w:val="clear" w:color="auto" w:fill="auto"/>
            <w:hideMark/>
          </w:tcPr>
          <w:p w14:paraId="11BD61A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32FE34F" w14:textId="77777777" w:rsidTr="00E50378">
        <w:trPr>
          <w:trHeight w:val="585"/>
        </w:trPr>
        <w:tc>
          <w:tcPr>
            <w:tcW w:w="551" w:type="dxa"/>
            <w:tcBorders>
              <w:top w:val="nil"/>
              <w:left w:val="nil"/>
              <w:bottom w:val="nil"/>
              <w:right w:val="nil"/>
            </w:tcBorders>
            <w:shd w:val="clear" w:color="auto" w:fill="auto"/>
            <w:noWrap/>
            <w:hideMark/>
          </w:tcPr>
          <w:p w14:paraId="4D8C34B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607</w:t>
            </w:r>
          </w:p>
        </w:tc>
        <w:tc>
          <w:tcPr>
            <w:tcW w:w="6112" w:type="dxa"/>
            <w:tcBorders>
              <w:top w:val="nil"/>
              <w:left w:val="nil"/>
              <w:bottom w:val="nil"/>
              <w:right w:val="nil"/>
            </w:tcBorders>
            <w:shd w:val="clear" w:color="auto" w:fill="auto"/>
            <w:hideMark/>
          </w:tcPr>
          <w:p w14:paraId="16CF95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Unfolding the Diagnosis: Rare Endoscopic Features of Unusual Cause of Colitis</w:t>
            </w:r>
          </w:p>
        </w:tc>
        <w:tc>
          <w:tcPr>
            <w:tcW w:w="850" w:type="dxa"/>
            <w:tcBorders>
              <w:top w:val="nil"/>
              <w:left w:val="nil"/>
              <w:bottom w:val="nil"/>
              <w:right w:val="nil"/>
            </w:tcBorders>
            <w:shd w:val="clear" w:color="auto" w:fill="auto"/>
            <w:noWrap/>
            <w:hideMark/>
          </w:tcPr>
          <w:p w14:paraId="34A5E48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B3CD0E7" w14:textId="410F3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Khoury T. </w:t>
            </w:r>
          </w:p>
        </w:tc>
        <w:tc>
          <w:tcPr>
            <w:tcW w:w="6237" w:type="dxa"/>
            <w:tcBorders>
              <w:top w:val="nil"/>
              <w:left w:val="nil"/>
              <w:bottom w:val="nil"/>
              <w:right w:val="nil"/>
            </w:tcBorders>
            <w:shd w:val="clear" w:color="auto" w:fill="auto"/>
            <w:hideMark/>
          </w:tcPr>
          <w:p w14:paraId="4727212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44AAB41" w14:textId="77777777" w:rsidTr="00E50378">
        <w:trPr>
          <w:trHeight w:val="660"/>
        </w:trPr>
        <w:tc>
          <w:tcPr>
            <w:tcW w:w="551" w:type="dxa"/>
            <w:tcBorders>
              <w:top w:val="nil"/>
              <w:left w:val="nil"/>
              <w:bottom w:val="nil"/>
              <w:right w:val="nil"/>
            </w:tcBorders>
            <w:shd w:val="clear" w:color="auto" w:fill="auto"/>
            <w:noWrap/>
            <w:hideMark/>
          </w:tcPr>
          <w:p w14:paraId="1F30172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608</w:t>
            </w:r>
          </w:p>
        </w:tc>
        <w:tc>
          <w:tcPr>
            <w:tcW w:w="6112" w:type="dxa"/>
            <w:tcBorders>
              <w:top w:val="nil"/>
              <w:left w:val="nil"/>
              <w:bottom w:val="nil"/>
              <w:right w:val="nil"/>
            </w:tcBorders>
            <w:shd w:val="clear" w:color="auto" w:fill="auto"/>
            <w:hideMark/>
          </w:tcPr>
          <w:p w14:paraId="12F4272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Social determinants, ethical issues and future challenge of tuberculosis in a pluralistic society: the example of Israel</w:t>
            </w:r>
          </w:p>
        </w:tc>
        <w:tc>
          <w:tcPr>
            <w:tcW w:w="850" w:type="dxa"/>
            <w:tcBorders>
              <w:top w:val="nil"/>
              <w:left w:val="nil"/>
              <w:bottom w:val="nil"/>
              <w:right w:val="nil"/>
            </w:tcBorders>
            <w:shd w:val="clear" w:color="auto" w:fill="auto"/>
            <w:noWrap/>
            <w:hideMark/>
          </w:tcPr>
          <w:p w14:paraId="3B8DE42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4D7734E4" w14:textId="7FCF9529"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Bragazzi N. L. </w:t>
            </w:r>
          </w:p>
        </w:tc>
        <w:tc>
          <w:tcPr>
            <w:tcW w:w="6237" w:type="dxa"/>
            <w:tcBorders>
              <w:top w:val="nil"/>
              <w:left w:val="nil"/>
              <w:bottom w:val="nil"/>
              <w:right w:val="nil"/>
            </w:tcBorders>
            <w:shd w:val="clear" w:color="auto" w:fill="auto"/>
            <w:hideMark/>
          </w:tcPr>
          <w:p w14:paraId="7134DE8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50FC849C" w14:textId="77777777" w:rsidTr="00E50378">
        <w:trPr>
          <w:trHeight w:val="630"/>
        </w:trPr>
        <w:tc>
          <w:tcPr>
            <w:tcW w:w="551" w:type="dxa"/>
            <w:tcBorders>
              <w:top w:val="nil"/>
              <w:left w:val="nil"/>
              <w:bottom w:val="nil"/>
              <w:right w:val="nil"/>
            </w:tcBorders>
            <w:shd w:val="clear" w:color="auto" w:fill="auto"/>
            <w:noWrap/>
            <w:hideMark/>
          </w:tcPr>
          <w:p w14:paraId="0F98A2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609</w:t>
            </w:r>
          </w:p>
        </w:tc>
        <w:tc>
          <w:tcPr>
            <w:tcW w:w="6112" w:type="dxa"/>
            <w:tcBorders>
              <w:top w:val="nil"/>
              <w:left w:val="nil"/>
              <w:bottom w:val="nil"/>
              <w:right w:val="nil"/>
            </w:tcBorders>
            <w:shd w:val="clear" w:color="auto" w:fill="auto"/>
            <w:hideMark/>
          </w:tcPr>
          <w:p w14:paraId="6DB0F36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Populations under siege and in prison require investment from Syria's national tuberculosis programme</w:t>
            </w:r>
          </w:p>
        </w:tc>
        <w:tc>
          <w:tcPr>
            <w:tcW w:w="850" w:type="dxa"/>
            <w:tcBorders>
              <w:top w:val="nil"/>
              <w:left w:val="nil"/>
              <w:bottom w:val="nil"/>
              <w:right w:val="nil"/>
            </w:tcBorders>
            <w:shd w:val="clear" w:color="auto" w:fill="auto"/>
            <w:noWrap/>
            <w:hideMark/>
          </w:tcPr>
          <w:p w14:paraId="3877E66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ACDF738" w14:textId="599A4A4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Abbara A. </w:t>
            </w:r>
          </w:p>
        </w:tc>
        <w:tc>
          <w:tcPr>
            <w:tcW w:w="6237" w:type="dxa"/>
            <w:tcBorders>
              <w:top w:val="nil"/>
              <w:left w:val="nil"/>
              <w:bottom w:val="nil"/>
              <w:right w:val="nil"/>
            </w:tcBorders>
            <w:shd w:val="clear" w:color="auto" w:fill="auto"/>
            <w:hideMark/>
          </w:tcPr>
          <w:p w14:paraId="7A92135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6D851CC3" w14:textId="77777777" w:rsidTr="00E50378">
        <w:trPr>
          <w:trHeight w:val="420"/>
        </w:trPr>
        <w:tc>
          <w:tcPr>
            <w:tcW w:w="551" w:type="dxa"/>
            <w:tcBorders>
              <w:top w:val="nil"/>
              <w:left w:val="nil"/>
              <w:bottom w:val="nil"/>
              <w:right w:val="nil"/>
            </w:tcBorders>
            <w:shd w:val="clear" w:color="auto" w:fill="auto"/>
            <w:noWrap/>
            <w:hideMark/>
          </w:tcPr>
          <w:p w14:paraId="027841B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610</w:t>
            </w:r>
          </w:p>
        </w:tc>
        <w:tc>
          <w:tcPr>
            <w:tcW w:w="6112" w:type="dxa"/>
            <w:tcBorders>
              <w:top w:val="nil"/>
              <w:left w:val="nil"/>
              <w:bottom w:val="nil"/>
              <w:right w:val="nil"/>
            </w:tcBorders>
            <w:shd w:val="clear" w:color="auto" w:fill="auto"/>
            <w:hideMark/>
          </w:tcPr>
          <w:p w14:paraId="5A7D082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What a Fluke: A case of biliary fascioliasis in a recent immigrant</w:t>
            </w:r>
          </w:p>
        </w:tc>
        <w:tc>
          <w:tcPr>
            <w:tcW w:w="850" w:type="dxa"/>
            <w:tcBorders>
              <w:top w:val="nil"/>
              <w:left w:val="nil"/>
              <w:bottom w:val="nil"/>
              <w:right w:val="nil"/>
            </w:tcBorders>
            <w:shd w:val="clear" w:color="auto" w:fill="auto"/>
            <w:noWrap/>
            <w:hideMark/>
          </w:tcPr>
          <w:p w14:paraId="09AEACB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0D25C713" w14:textId="0F20F79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Meier-Stephenson V. </w:t>
            </w:r>
          </w:p>
        </w:tc>
        <w:tc>
          <w:tcPr>
            <w:tcW w:w="6237" w:type="dxa"/>
            <w:tcBorders>
              <w:top w:val="nil"/>
              <w:left w:val="nil"/>
              <w:bottom w:val="nil"/>
              <w:right w:val="nil"/>
            </w:tcBorders>
            <w:shd w:val="clear" w:color="auto" w:fill="auto"/>
            <w:hideMark/>
          </w:tcPr>
          <w:p w14:paraId="7D52D36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307B14B7" w14:textId="77777777" w:rsidTr="00E50378">
        <w:trPr>
          <w:trHeight w:val="930"/>
        </w:trPr>
        <w:tc>
          <w:tcPr>
            <w:tcW w:w="551" w:type="dxa"/>
            <w:tcBorders>
              <w:top w:val="nil"/>
              <w:left w:val="nil"/>
              <w:bottom w:val="nil"/>
              <w:right w:val="nil"/>
            </w:tcBorders>
            <w:shd w:val="clear" w:color="auto" w:fill="auto"/>
            <w:noWrap/>
            <w:hideMark/>
          </w:tcPr>
          <w:p w14:paraId="26AD58E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611</w:t>
            </w:r>
          </w:p>
        </w:tc>
        <w:tc>
          <w:tcPr>
            <w:tcW w:w="6112" w:type="dxa"/>
            <w:tcBorders>
              <w:top w:val="nil"/>
              <w:left w:val="nil"/>
              <w:bottom w:val="nil"/>
              <w:right w:val="nil"/>
            </w:tcBorders>
            <w:shd w:val="clear" w:color="auto" w:fill="auto"/>
            <w:hideMark/>
          </w:tcPr>
          <w:p w14:paraId="63387DB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and treatment of latent tuberculosis infection among newly arrived refugees in San Diego County, January 2010-October 2012</w:t>
            </w:r>
          </w:p>
        </w:tc>
        <w:tc>
          <w:tcPr>
            <w:tcW w:w="850" w:type="dxa"/>
            <w:tcBorders>
              <w:top w:val="nil"/>
              <w:left w:val="nil"/>
              <w:bottom w:val="nil"/>
              <w:right w:val="nil"/>
            </w:tcBorders>
            <w:shd w:val="clear" w:color="auto" w:fill="auto"/>
            <w:noWrap/>
            <w:hideMark/>
          </w:tcPr>
          <w:p w14:paraId="093ADF1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328D75DC" w14:textId="7EC7153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Bennett R. J. </w:t>
            </w:r>
          </w:p>
        </w:tc>
        <w:tc>
          <w:tcPr>
            <w:tcW w:w="6237" w:type="dxa"/>
            <w:tcBorders>
              <w:top w:val="nil"/>
              <w:left w:val="nil"/>
              <w:bottom w:val="nil"/>
              <w:right w:val="nil"/>
            </w:tcBorders>
            <w:shd w:val="clear" w:color="auto" w:fill="auto"/>
            <w:hideMark/>
          </w:tcPr>
          <w:p w14:paraId="77EF401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DC33575" w14:textId="77777777" w:rsidTr="00E50378">
        <w:trPr>
          <w:trHeight w:val="690"/>
        </w:trPr>
        <w:tc>
          <w:tcPr>
            <w:tcW w:w="551" w:type="dxa"/>
            <w:tcBorders>
              <w:top w:val="nil"/>
              <w:left w:val="nil"/>
              <w:bottom w:val="nil"/>
              <w:right w:val="nil"/>
            </w:tcBorders>
            <w:shd w:val="clear" w:color="auto" w:fill="auto"/>
            <w:noWrap/>
            <w:hideMark/>
          </w:tcPr>
          <w:p w14:paraId="7CD6804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612</w:t>
            </w:r>
          </w:p>
        </w:tc>
        <w:tc>
          <w:tcPr>
            <w:tcW w:w="6112" w:type="dxa"/>
            <w:tcBorders>
              <w:top w:val="nil"/>
              <w:left w:val="nil"/>
              <w:bottom w:val="nil"/>
              <w:right w:val="nil"/>
            </w:tcBorders>
            <w:shd w:val="clear" w:color="auto" w:fill="auto"/>
            <w:hideMark/>
          </w:tcPr>
          <w:p w14:paraId="4C040EC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Retrospective study of the tuberculous meningoencephalitis in children in a third level hospital</w:t>
            </w:r>
          </w:p>
        </w:tc>
        <w:tc>
          <w:tcPr>
            <w:tcW w:w="850" w:type="dxa"/>
            <w:tcBorders>
              <w:top w:val="nil"/>
              <w:left w:val="nil"/>
              <w:bottom w:val="nil"/>
              <w:right w:val="nil"/>
            </w:tcBorders>
            <w:shd w:val="clear" w:color="auto" w:fill="auto"/>
            <w:noWrap/>
            <w:hideMark/>
          </w:tcPr>
          <w:p w14:paraId="52B843E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2120409" w14:textId="3687175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SÃ¡nchez V. G. </w:t>
            </w:r>
          </w:p>
        </w:tc>
        <w:tc>
          <w:tcPr>
            <w:tcW w:w="6237" w:type="dxa"/>
            <w:tcBorders>
              <w:top w:val="nil"/>
              <w:left w:val="nil"/>
              <w:bottom w:val="nil"/>
              <w:right w:val="nil"/>
            </w:tcBorders>
            <w:shd w:val="clear" w:color="auto" w:fill="auto"/>
            <w:hideMark/>
          </w:tcPr>
          <w:p w14:paraId="08317E3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2CCD8C7" w14:textId="77777777" w:rsidTr="00E50378">
        <w:trPr>
          <w:trHeight w:val="480"/>
        </w:trPr>
        <w:tc>
          <w:tcPr>
            <w:tcW w:w="551" w:type="dxa"/>
            <w:tcBorders>
              <w:top w:val="nil"/>
              <w:left w:val="nil"/>
              <w:bottom w:val="nil"/>
              <w:right w:val="nil"/>
            </w:tcBorders>
            <w:shd w:val="clear" w:color="auto" w:fill="auto"/>
            <w:noWrap/>
            <w:hideMark/>
          </w:tcPr>
          <w:p w14:paraId="74E6AC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613</w:t>
            </w:r>
          </w:p>
        </w:tc>
        <w:tc>
          <w:tcPr>
            <w:tcW w:w="6112" w:type="dxa"/>
            <w:tcBorders>
              <w:top w:val="nil"/>
              <w:left w:val="nil"/>
              <w:bottom w:val="nil"/>
              <w:right w:val="nil"/>
            </w:tcBorders>
            <w:shd w:val="clear" w:color="auto" w:fill="auto"/>
            <w:hideMark/>
          </w:tcPr>
          <w:p w14:paraId="50766CD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Frequency of tuberculosis in the biggest island of the Persian Gulf</w:t>
            </w:r>
          </w:p>
        </w:tc>
        <w:tc>
          <w:tcPr>
            <w:tcW w:w="850" w:type="dxa"/>
            <w:tcBorders>
              <w:top w:val="nil"/>
              <w:left w:val="nil"/>
              <w:bottom w:val="nil"/>
              <w:right w:val="nil"/>
            </w:tcBorders>
            <w:shd w:val="clear" w:color="auto" w:fill="auto"/>
            <w:noWrap/>
            <w:hideMark/>
          </w:tcPr>
          <w:p w14:paraId="6A3B84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0849772E" w14:textId="7797050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Hamdi K. </w:t>
            </w:r>
          </w:p>
        </w:tc>
        <w:tc>
          <w:tcPr>
            <w:tcW w:w="6237" w:type="dxa"/>
            <w:tcBorders>
              <w:top w:val="nil"/>
              <w:left w:val="nil"/>
              <w:bottom w:val="nil"/>
              <w:right w:val="nil"/>
            </w:tcBorders>
            <w:shd w:val="clear" w:color="auto" w:fill="auto"/>
            <w:hideMark/>
          </w:tcPr>
          <w:p w14:paraId="056DDD3B"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252D40A" w14:textId="77777777" w:rsidTr="00E50378">
        <w:trPr>
          <w:trHeight w:val="735"/>
        </w:trPr>
        <w:tc>
          <w:tcPr>
            <w:tcW w:w="551" w:type="dxa"/>
            <w:tcBorders>
              <w:top w:val="nil"/>
              <w:left w:val="nil"/>
              <w:bottom w:val="nil"/>
              <w:right w:val="nil"/>
            </w:tcBorders>
            <w:shd w:val="clear" w:color="auto" w:fill="auto"/>
            <w:noWrap/>
            <w:hideMark/>
          </w:tcPr>
          <w:p w14:paraId="67A53AE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614</w:t>
            </w:r>
          </w:p>
        </w:tc>
        <w:tc>
          <w:tcPr>
            <w:tcW w:w="6112" w:type="dxa"/>
            <w:tcBorders>
              <w:top w:val="nil"/>
              <w:left w:val="nil"/>
              <w:bottom w:val="nil"/>
              <w:right w:val="nil"/>
            </w:tcBorders>
            <w:shd w:val="clear" w:color="auto" w:fill="auto"/>
            <w:hideMark/>
          </w:tcPr>
          <w:p w14:paraId="48D1D6B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Ongoing tuberculosis transmission among second-generation Ethiopian immigrants</w:t>
            </w:r>
          </w:p>
        </w:tc>
        <w:tc>
          <w:tcPr>
            <w:tcW w:w="850" w:type="dxa"/>
            <w:tcBorders>
              <w:top w:val="nil"/>
              <w:left w:val="nil"/>
              <w:bottom w:val="nil"/>
              <w:right w:val="nil"/>
            </w:tcBorders>
            <w:shd w:val="clear" w:color="auto" w:fill="auto"/>
            <w:noWrap/>
            <w:hideMark/>
          </w:tcPr>
          <w:p w14:paraId="3526C45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B46BDE8" w14:textId="77A9902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Bishara H. </w:t>
            </w:r>
          </w:p>
        </w:tc>
        <w:tc>
          <w:tcPr>
            <w:tcW w:w="6237" w:type="dxa"/>
            <w:tcBorders>
              <w:top w:val="nil"/>
              <w:left w:val="nil"/>
              <w:bottom w:val="nil"/>
              <w:right w:val="nil"/>
            </w:tcBorders>
            <w:shd w:val="clear" w:color="auto" w:fill="auto"/>
            <w:hideMark/>
          </w:tcPr>
          <w:p w14:paraId="53F03CA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ACC6C9B" w14:textId="77777777" w:rsidTr="00E50378">
        <w:trPr>
          <w:trHeight w:val="675"/>
        </w:trPr>
        <w:tc>
          <w:tcPr>
            <w:tcW w:w="551" w:type="dxa"/>
            <w:tcBorders>
              <w:top w:val="nil"/>
              <w:left w:val="nil"/>
              <w:bottom w:val="nil"/>
              <w:right w:val="nil"/>
            </w:tcBorders>
            <w:shd w:val="clear" w:color="auto" w:fill="auto"/>
            <w:noWrap/>
            <w:hideMark/>
          </w:tcPr>
          <w:p w14:paraId="7E9D5E8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615</w:t>
            </w:r>
          </w:p>
        </w:tc>
        <w:tc>
          <w:tcPr>
            <w:tcW w:w="6112" w:type="dxa"/>
            <w:tcBorders>
              <w:top w:val="nil"/>
              <w:left w:val="nil"/>
              <w:bottom w:val="nil"/>
              <w:right w:val="nil"/>
            </w:tcBorders>
            <w:shd w:val="clear" w:color="auto" w:fill="auto"/>
            <w:hideMark/>
          </w:tcPr>
          <w:p w14:paraId="763FFAD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case report: Cutaneous tuberculosis presenting as chronic thoracic chest wall fistula</w:t>
            </w:r>
          </w:p>
        </w:tc>
        <w:tc>
          <w:tcPr>
            <w:tcW w:w="850" w:type="dxa"/>
            <w:tcBorders>
              <w:top w:val="nil"/>
              <w:left w:val="nil"/>
              <w:bottom w:val="nil"/>
              <w:right w:val="nil"/>
            </w:tcBorders>
            <w:shd w:val="clear" w:color="auto" w:fill="auto"/>
            <w:noWrap/>
            <w:hideMark/>
          </w:tcPr>
          <w:p w14:paraId="0F86105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252DF9E1" w14:textId="3F0BE62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Afsali H. </w:t>
            </w:r>
          </w:p>
        </w:tc>
        <w:tc>
          <w:tcPr>
            <w:tcW w:w="6237" w:type="dxa"/>
            <w:tcBorders>
              <w:top w:val="nil"/>
              <w:left w:val="nil"/>
              <w:bottom w:val="nil"/>
              <w:right w:val="nil"/>
            </w:tcBorders>
            <w:shd w:val="clear" w:color="auto" w:fill="auto"/>
            <w:hideMark/>
          </w:tcPr>
          <w:p w14:paraId="6FD7F4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4D54DC0F" w14:textId="77777777" w:rsidTr="00E50378">
        <w:trPr>
          <w:trHeight w:val="675"/>
        </w:trPr>
        <w:tc>
          <w:tcPr>
            <w:tcW w:w="551" w:type="dxa"/>
            <w:tcBorders>
              <w:top w:val="nil"/>
              <w:left w:val="nil"/>
              <w:bottom w:val="nil"/>
              <w:right w:val="nil"/>
            </w:tcBorders>
            <w:shd w:val="clear" w:color="auto" w:fill="auto"/>
            <w:noWrap/>
            <w:hideMark/>
          </w:tcPr>
          <w:p w14:paraId="1F6F4B8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616</w:t>
            </w:r>
          </w:p>
        </w:tc>
        <w:tc>
          <w:tcPr>
            <w:tcW w:w="6112" w:type="dxa"/>
            <w:tcBorders>
              <w:top w:val="nil"/>
              <w:left w:val="nil"/>
              <w:bottom w:val="nil"/>
              <w:right w:val="nil"/>
            </w:tcBorders>
            <w:shd w:val="clear" w:color="auto" w:fill="auto"/>
            <w:hideMark/>
          </w:tcPr>
          <w:p w14:paraId="0BB05B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 Trend of Smear-Positive, Smear-Negative, Extra Pulmonary and Relapse of Tuberculosis in Iran (2001-2015)</w:t>
            </w:r>
          </w:p>
        </w:tc>
        <w:tc>
          <w:tcPr>
            <w:tcW w:w="850" w:type="dxa"/>
            <w:tcBorders>
              <w:top w:val="nil"/>
              <w:left w:val="nil"/>
              <w:bottom w:val="nil"/>
              <w:right w:val="nil"/>
            </w:tcBorders>
            <w:shd w:val="clear" w:color="auto" w:fill="auto"/>
            <w:noWrap/>
            <w:hideMark/>
          </w:tcPr>
          <w:p w14:paraId="07B2E37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p>
        </w:tc>
        <w:tc>
          <w:tcPr>
            <w:tcW w:w="1559" w:type="dxa"/>
            <w:tcBorders>
              <w:top w:val="nil"/>
              <w:left w:val="nil"/>
              <w:bottom w:val="nil"/>
              <w:right w:val="nil"/>
            </w:tcBorders>
            <w:shd w:val="clear" w:color="auto" w:fill="auto"/>
            <w:hideMark/>
          </w:tcPr>
          <w:p w14:paraId="74CE0FC5" w14:textId="77777777" w:rsidR="00E50378" w:rsidRPr="00E50378" w:rsidRDefault="00E50378" w:rsidP="00E50378">
            <w:pPr>
              <w:spacing w:after="0" w:line="240" w:lineRule="auto"/>
              <w:rPr>
                <w:rFonts w:ascii="Calibri" w:eastAsia="Times New Roman" w:hAnsi="Calibri" w:cs="Calibri"/>
                <w:kern w:val="0"/>
                <w:lang/>
                <w14:ligatures w14:val="none"/>
              </w:rPr>
            </w:pPr>
          </w:p>
        </w:tc>
        <w:tc>
          <w:tcPr>
            <w:tcW w:w="6237" w:type="dxa"/>
            <w:tcBorders>
              <w:top w:val="nil"/>
              <w:left w:val="nil"/>
              <w:bottom w:val="nil"/>
              <w:right w:val="nil"/>
            </w:tcBorders>
            <w:shd w:val="clear" w:color="auto" w:fill="auto"/>
            <w:hideMark/>
          </w:tcPr>
          <w:p w14:paraId="203FDE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4596954" w14:textId="77777777" w:rsidTr="00E50378">
        <w:trPr>
          <w:trHeight w:val="600"/>
        </w:trPr>
        <w:tc>
          <w:tcPr>
            <w:tcW w:w="551" w:type="dxa"/>
            <w:tcBorders>
              <w:top w:val="nil"/>
              <w:left w:val="nil"/>
              <w:bottom w:val="nil"/>
              <w:right w:val="nil"/>
            </w:tcBorders>
            <w:shd w:val="clear" w:color="auto" w:fill="auto"/>
            <w:noWrap/>
            <w:hideMark/>
          </w:tcPr>
          <w:p w14:paraId="4B8B124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617</w:t>
            </w:r>
          </w:p>
        </w:tc>
        <w:tc>
          <w:tcPr>
            <w:tcW w:w="6112" w:type="dxa"/>
            <w:tcBorders>
              <w:top w:val="nil"/>
              <w:left w:val="nil"/>
              <w:bottom w:val="nil"/>
              <w:right w:val="nil"/>
            </w:tcBorders>
            <w:shd w:val="clear" w:color="auto" w:fill="auto"/>
            <w:hideMark/>
          </w:tcPr>
          <w:p w14:paraId="3148032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shelter-associated tuberculosis outbreak: a novel strain introduced through foreign-born populations</w:t>
            </w:r>
          </w:p>
        </w:tc>
        <w:tc>
          <w:tcPr>
            <w:tcW w:w="850" w:type="dxa"/>
            <w:tcBorders>
              <w:top w:val="nil"/>
              <w:left w:val="nil"/>
              <w:bottom w:val="nil"/>
              <w:right w:val="nil"/>
            </w:tcBorders>
            <w:shd w:val="clear" w:color="auto" w:fill="auto"/>
            <w:noWrap/>
            <w:hideMark/>
          </w:tcPr>
          <w:p w14:paraId="32AEE51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7A96591F" w14:textId="4688889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Moreau D. </w:t>
            </w:r>
          </w:p>
        </w:tc>
        <w:tc>
          <w:tcPr>
            <w:tcW w:w="6237" w:type="dxa"/>
            <w:tcBorders>
              <w:top w:val="nil"/>
              <w:left w:val="nil"/>
              <w:bottom w:val="nil"/>
              <w:right w:val="nil"/>
            </w:tcBorders>
            <w:shd w:val="clear" w:color="auto" w:fill="auto"/>
            <w:hideMark/>
          </w:tcPr>
          <w:p w14:paraId="74E5F0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F37EBD7" w14:textId="77777777" w:rsidTr="00E50378">
        <w:trPr>
          <w:trHeight w:val="990"/>
        </w:trPr>
        <w:tc>
          <w:tcPr>
            <w:tcW w:w="551" w:type="dxa"/>
            <w:tcBorders>
              <w:top w:val="nil"/>
              <w:left w:val="nil"/>
              <w:bottom w:val="nil"/>
              <w:right w:val="nil"/>
            </w:tcBorders>
            <w:shd w:val="clear" w:color="auto" w:fill="auto"/>
            <w:noWrap/>
            <w:hideMark/>
          </w:tcPr>
          <w:p w14:paraId="652A874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618</w:t>
            </w:r>
          </w:p>
        </w:tc>
        <w:tc>
          <w:tcPr>
            <w:tcW w:w="6112" w:type="dxa"/>
            <w:tcBorders>
              <w:top w:val="nil"/>
              <w:left w:val="nil"/>
              <w:bottom w:val="nil"/>
              <w:right w:val="nil"/>
            </w:tcBorders>
            <w:shd w:val="clear" w:color="auto" w:fill="auto"/>
            <w:hideMark/>
          </w:tcPr>
          <w:p w14:paraId="2B942E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Immunisation status of UK-bound refugees between January, 2018, and October, 2019: a retrospective population-based cross-sectional study</w:t>
            </w:r>
          </w:p>
        </w:tc>
        <w:tc>
          <w:tcPr>
            <w:tcW w:w="850" w:type="dxa"/>
            <w:tcBorders>
              <w:top w:val="nil"/>
              <w:left w:val="nil"/>
              <w:bottom w:val="nil"/>
              <w:right w:val="nil"/>
            </w:tcBorders>
            <w:shd w:val="clear" w:color="auto" w:fill="auto"/>
            <w:noWrap/>
            <w:hideMark/>
          </w:tcPr>
          <w:p w14:paraId="6EB73C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06A75843" w14:textId="7EEC9A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Deal A. . </w:t>
            </w:r>
          </w:p>
        </w:tc>
        <w:tc>
          <w:tcPr>
            <w:tcW w:w="6237" w:type="dxa"/>
            <w:tcBorders>
              <w:top w:val="nil"/>
              <w:left w:val="nil"/>
              <w:bottom w:val="nil"/>
              <w:right w:val="nil"/>
            </w:tcBorders>
            <w:shd w:val="clear" w:color="auto" w:fill="auto"/>
            <w:hideMark/>
          </w:tcPr>
          <w:p w14:paraId="5CF1B19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5382CBF" w14:textId="77777777" w:rsidTr="00E50378">
        <w:trPr>
          <w:trHeight w:val="1470"/>
        </w:trPr>
        <w:tc>
          <w:tcPr>
            <w:tcW w:w="551" w:type="dxa"/>
            <w:tcBorders>
              <w:top w:val="nil"/>
              <w:left w:val="nil"/>
              <w:bottom w:val="nil"/>
              <w:right w:val="nil"/>
            </w:tcBorders>
            <w:shd w:val="clear" w:color="auto" w:fill="auto"/>
            <w:noWrap/>
            <w:hideMark/>
          </w:tcPr>
          <w:p w14:paraId="5F5F711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619</w:t>
            </w:r>
          </w:p>
        </w:tc>
        <w:tc>
          <w:tcPr>
            <w:tcW w:w="6112" w:type="dxa"/>
            <w:tcBorders>
              <w:top w:val="nil"/>
              <w:left w:val="nil"/>
              <w:bottom w:val="nil"/>
              <w:right w:val="nil"/>
            </w:tcBorders>
            <w:shd w:val="clear" w:color="auto" w:fill="auto"/>
            <w:hideMark/>
          </w:tcPr>
          <w:p w14:paraId="6B82855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Effectiveness of service models and organisational structures supporting tuberculosis identification and management in hard-to-reach populations in countries of low and medium tuberculosis incidence: a systematic review</w:t>
            </w:r>
          </w:p>
        </w:tc>
        <w:tc>
          <w:tcPr>
            <w:tcW w:w="850" w:type="dxa"/>
            <w:tcBorders>
              <w:top w:val="nil"/>
              <w:left w:val="nil"/>
              <w:bottom w:val="nil"/>
              <w:right w:val="nil"/>
            </w:tcBorders>
            <w:shd w:val="clear" w:color="auto" w:fill="auto"/>
            <w:noWrap/>
            <w:hideMark/>
          </w:tcPr>
          <w:p w14:paraId="0941B8A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395620CF" w14:textId="5602B41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Heuvelings C. </w:t>
            </w:r>
          </w:p>
        </w:tc>
        <w:tc>
          <w:tcPr>
            <w:tcW w:w="6237" w:type="dxa"/>
            <w:tcBorders>
              <w:top w:val="nil"/>
              <w:left w:val="nil"/>
              <w:bottom w:val="nil"/>
              <w:right w:val="nil"/>
            </w:tcBorders>
            <w:shd w:val="clear" w:color="auto" w:fill="auto"/>
            <w:hideMark/>
          </w:tcPr>
          <w:p w14:paraId="383570E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984B86A" w14:textId="77777777" w:rsidTr="00E50378">
        <w:trPr>
          <w:trHeight w:val="645"/>
        </w:trPr>
        <w:tc>
          <w:tcPr>
            <w:tcW w:w="551" w:type="dxa"/>
            <w:tcBorders>
              <w:top w:val="nil"/>
              <w:left w:val="nil"/>
              <w:bottom w:val="nil"/>
              <w:right w:val="nil"/>
            </w:tcBorders>
            <w:shd w:val="clear" w:color="auto" w:fill="auto"/>
            <w:noWrap/>
            <w:hideMark/>
          </w:tcPr>
          <w:p w14:paraId="071980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620</w:t>
            </w:r>
          </w:p>
        </w:tc>
        <w:tc>
          <w:tcPr>
            <w:tcW w:w="6112" w:type="dxa"/>
            <w:tcBorders>
              <w:top w:val="nil"/>
              <w:left w:val="nil"/>
              <w:bottom w:val="nil"/>
              <w:right w:val="nil"/>
            </w:tcBorders>
            <w:shd w:val="clear" w:color="auto" w:fill="auto"/>
            <w:hideMark/>
          </w:tcPr>
          <w:p w14:paraId="785F507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Admixed phylogenetic distribution of drug resistant Mycobacterium tuberculosis in Saudi Arabia</w:t>
            </w:r>
          </w:p>
        </w:tc>
        <w:tc>
          <w:tcPr>
            <w:tcW w:w="850" w:type="dxa"/>
            <w:tcBorders>
              <w:top w:val="nil"/>
              <w:left w:val="nil"/>
              <w:bottom w:val="nil"/>
              <w:right w:val="nil"/>
            </w:tcBorders>
            <w:shd w:val="clear" w:color="auto" w:fill="auto"/>
            <w:noWrap/>
            <w:hideMark/>
          </w:tcPr>
          <w:p w14:paraId="7B9F0B1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1F7A8419" w14:textId="40C41B5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Varghese B. </w:t>
            </w:r>
          </w:p>
        </w:tc>
        <w:tc>
          <w:tcPr>
            <w:tcW w:w="6237" w:type="dxa"/>
            <w:tcBorders>
              <w:top w:val="nil"/>
              <w:left w:val="nil"/>
              <w:bottom w:val="nil"/>
              <w:right w:val="nil"/>
            </w:tcBorders>
            <w:shd w:val="clear" w:color="auto" w:fill="auto"/>
            <w:hideMark/>
          </w:tcPr>
          <w:p w14:paraId="3A2A72D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67E4C949" w14:textId="77777777" w:rsidTr="00E50378">
        <w:trPr>
          <w:trHeight w:val="465"/>
        </w:trPr>
        <w:tc>
          <w:tcPr>
            <w:tcW w:w="551" w:type="dxa"/>
            <w:tcBorders>
              <w:top w:val="nil"/>
              <w:left w:val="nil"/>
              <w:bottom w:val="nil"/>
              <w:right w:val="nil"/>
            </w:tcBorders>
            <w:shd w:val="clear" w:color="auto" w:fill="auto"/>
            <w:noWrap/>
            <w:hideMark/>
          </w:tcPr>
          <w:p w14:paraId="43A37C3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621</w:t>
            </w:r>
          </w:p>
        </w:tc>
        <w:tc>
          <w:tcPr>
            <w:tcW w:w="6112" w:type="dxa"/>
            <w:tcBorders>
              <w:top w:val="nil"/>
              <w:left w:val="nil"/>
              <w:bottom w:val="nil"/>
              <w:right w:val="nil"/>
            </w:tcBorders>
            <w:shd w:val="clear" w:color="auto" w:fill="auto"/>
            <w:hideMark/>
          </w:tcPr>
          <w:p w14:paraId="71E155A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incidence in HIV/AIDS patients in Israel, 1983-2010</w:t>
            </w:r>
          </w:p>
        </w:tc>
        <w:tc>
          <w:tcPr>
            <w:tcW w:w="850" w:type="dxa"/>
            <w:tcBorders>
              <w:top w:val="nil"/>
              <w:left w:val="nil"/>
              <w:bottom w:val="nil"/>
              <w:right w:val="nil"/>
            </w:tcBorders>
            <w:shd w:val="clear" w:color="auto" w:fill="auto"/>
            <w:noWrap/>
            <w:hideMark/>
          </w:tcPr>
          <w:p w14:paraId="6C9F8AF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3FA2C81F" w14:textId="7924BE8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Mor</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Z. </w:t>
            </w:r>
          </w:p>
        </w:tc>
        <w:tc>
          <w:tcPr>
            <w:tcW w:w="6237" w:type="dxa"/>
            <w:tcBorders>
              <w:top w:val="nil"/>
              <w:left w:val="nil"/>
              <w:bottom w:val="nil"/>
              <w:right w:val="nil"/>
            </w:tcBorders>
            <w:shd w:val="clear" w:color="auto" w:fill="auto"/>
            <w:hideMark/>
          </w:tcPr>
          <w:p w14:paraId="62E4357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FC08F34" w14:textId="77777777" w:rsidTr="00E50378">
        <w:trPr>
          <w:trHeight w:val="705"/>
        </w:trPr>
        <w:tc>
          <w:tcPr>
            <w:tcW w:w="551" w:type="dxa"/>
            <w:tcBorders>
              <w:top w:val="nil"/>
              <w:left w:val="nil"/>
              <w:bottom w:val="nil"/>
              <w:right w:val="nil"/>
            </w:tcBorders>
            <w:shd w:val="clear" w:color="auto" w:fill="auto"/>
            <w:noWrap/>
            <w:hideMark/>
          </w:tcPr>
          <w:p w14:paraId="4F0ADD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622</w:t>
            </w:r>
          </w:p>
        </w:tc>
        <w:tc>
          <w:tcPr>
            <w:tcW w:w="6112" w:type="dxa"/>
            <w:tcBorders>
              <w:top w:val="nil"/>
              <w:left w:val="nil"/>
              <w:bottom w:val="nil"/>
              <w:right w:val="nil"/>
            </w:tcBorders>
            <w:shd w:val="clear" w:color="auto" w:fill="auto"/>
            <w:hideMark/>
          </w:tcPr>
          <w:p w14:paraId="6ED8760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Insights into the Complexity of a Dormant Mycobacterium tuberculosis Cluster Once Transmission Is Resumed</w:t>
            </w:r>
          </w:p>
        </w:tc>
        <w:tc>
          <w:tcPr>
            <w:tcW w:w="850" w:type="dxa"/>
            <w:tcBorders>
              <w:top w:val="nil"/>
              <w:left w:val="nil"/>
              <w:bottom w:val="nil"/>
              <w:right w:val="nil"/>
            </w:tcBorders>
            <w:shd w:val="clear" w:color="auto" w:fill="auto"/>
            <w:noWrap/>
            <w:hideMark/>
          </w:tcPr>
          <w:p w14:paraId="013537C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71A96E2F" w14:textId="11AE4F2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Acosta F. </w:t>
            </w:r>
          </w:p>
        </w:tc>
        <w:tc>
          <w:tcPr>
            <w:tcW w:w="6237" w:type="dxa"/>
            <w:tcBorders>
              <w:top w:val="nil"/>
              <w:left w:val="nil"/>
              <w:bottom w:val="nil"/>
              <w:right w:val="nil"/>
            </w:tcBorders>
            <w:shd w:val="clear" w:color="auto" w:fill="auto"/>
            <w:hideMark/>
          </w:tcPr>
          <w:p w14:paraId="0BF4F75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E47D21C" w14:textId="77777777" w:rsidTr="00E50378">
        <w:trPr>
          <w:trHeight w:val="585"/>
        </w:trPr>
        <w:tc>
          <w:tcPr>
            <w:tcW w:w="551" w:type="dxa"/>
            <w:tcBorders>
              <w:top w:val="nil"/>
              <w:left w:val="nil"/>
              <w:bottom w:val="nil"/>
              <w:right w:val="nil"/>
            </w:tcBorders>
            <w:shd w:val="clear" w:color="auto" w:fill="auto"/>
            <w:noWrap/>
            <w:hideMark/>
          </w:tcPr>
          <w:p w14:paraId="2942A13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623</w:t>
            </w:r>
          </w:p>
        </w:tc>
        <w:tc>
          <w:tcPr>
            <w:tcW w:w="6112" w:type="dxa"/>
            <w:tcBorders>
              <w:top w:val="nil"/>
              <w:left w:val="nil"/>
              <w:bottom w:val="nil"/>
              <w:right w:val="nil"/>
            </w:tcBorders>
            <w:shd w:val="clear" w:color="auto" w:fill="auto"/>
            <w:hideMark/>
          </w:tcPr>
          <w:p w14:paraId="7C30C22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Epidemiology of Tuberculosis in Immigrants in a Large City with Large-Scale Immigration (1991-2013)</w:t>
            </w:r>
          </w:p>
        </w:tc>
        <w:tc>
          <w:tcPr>
            <w:tcW w:w="850" w:type="dxa"/>
            <w:tcBorders>
              <w:top w:val="nil"/>
              <w:left w:val="nil"/>
              <w:bottom w:val="nil"/>
              <w:right w:val="nil"/>
            </w:tcBorders>
            <w:shd w:val="clear" w:color="auto" w:fill="auto"/>
            <w:noWrap/>
            <w:hideMark/>
          </w:tcPr>
          <w:p w14:paraId="759645C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21011402" w14:textId="6720879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Ospina J. E. </w:t>
            </w:r>
          </w:p>
        </w:tc>
        <w:tc>
          <w:tcPr>
            <w:tcW w:w="6237" w:type="dxa"/>
            <w:tcBorders>
              <w:top w:val="nil"/>
              <w:left w:val="nil"/>
              <w:bottom w:val="nil"/>
              <w:right w:val="nil"/>
            </w:tcBorders>
            <w:shd w:val="clear" w:color="auto" w:fill="auto"/>
            <w:hideMark/>
          </w:tcPr>
          <w:p w14:paraId="4169434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3838DF7" w14:textId="77777777" w:rsidTr="00E50378">
        <w:trPr>
          <w:trHeight w:val="915"/>
        </w:trPr>
        <w:tc>
          <w:tcPr>
            <w:tcW w:w="551" w:type="dxa"/>
            <w:tcBorders>
              <w:top w:val="nil"/>
              <w:left w:val="nil"/>
              <w:bottom w:val="nil"/>
              <w:right w:val="nil"/>
            </w:tcBorders>
            <w:shd w:val="clear" w:color="auto" w:fill="auto"/>
            <w:noWrap/>
            <w:hideMark/>
          </w:tcPr>
          <w:p w14:paraId="245487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624</w:t>
            </w:r>
          </w:p>
        </w:tc>
        <w:tc>
          <w:tcPr>
            <w:tcW w:w="6112" w:type="dxa"/>
            <w:tcBorders>
              <w:top w:val="nil"/>
              <w:left w:val="nil"/>
              <w:bottom w:val="nil"/>
              <w:right w:val="nil"/>
            </w:tcBorders>
            <w:shd w:val="clear" w:color="auto" w:fill="auto"/>
            <w:hideMark/>
          </w:tcPr>
          <w:p w14:paraId="59CC6E4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Spatial patterns of multidrug resistant tuberculosis and relationships to socio-economic, demographic and household factors in northwest Ethiopia</w:t>
            </w:r>
          </w:p>
        </w:tc>
        <w:tc>
          <w:tcPr>
            <w:tcW w:w="850" w:type="dxa"/>
            <w:tcBorders>
              <w:top w:val="nil"/>
              <w:left w:val="nil"/>
              <w:bottom w:val="nil"/>
              <w:right w:val="nil"/>
            </w:tcBorders>
            <w:shd w:val="clear" w:color="auto" w:fill="auto"/>
            <w:noWrap/>
            <w:hideMark/>
          </w:tcPr>
          <w:p w14:paraId="12AEB09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52B99028" w14:textId="65FE19D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Alene K. A. </w:t>
            </w:r>
          </w:p>
        </w:tc>
        <w:tc>
          <w:tcPr>
            <w:tcW w:w="6237" w:type="dxa"/>
            <w:tcBorders>
              <w:top w:val="nil"/>
              <w:left w:val="nil"/>
              <w:bottom w:val="nil"/>
              <w:right w:val="nil"/>
            </w:tcBorders>
            <w:shd w:val="clear" w:color="auto" w:fill="auto"/>
            <w:hideMark/>
          </w:tcPr>
          <w:p w14:paraId="33DC3F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1FFE149" w14:textId="77777777" w:rsidTr="00E50378">
        <w:trPr>
          <w:trHeight w:val="675"/>
        </w:trPr>
        <w:tc>
          <w:tcPr>
            <w:tcW w:w="551" w:type="dxa"/>
            <w:tcBorders>
              <w:top w:val="nil"/>
              <w:left w:val="nil"/>
              <w:bottom w:val="nil"/>
              <w:right w:val="nil"/>
            </w:tcBorders>
            <w:shd w:val="clear" w:color="auto" w:fill="auto"/>
            <w:noWrap/>
            <w:hideMark/>
          </w:tcPr>
          <w:p w14:paraId="08EA067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625</w:t>
            </w:r>
          </w:p>
        </w:tc>
        <w:tc>
          <w:tcPr>
            <w:tcW w:w="6112" w:type="dxa"/>
            <w:tcBorders>
              <w:top w:val="nil"/>
              <w:left w:val="nil"/>
              <w:bottom w:val="nil"/>
              <w:right w:val="nil"/>
            </w:tcBorders>
            <w:shd w:val="clear" w:color="auto" w:fill="auto"/>
            <w:hideMark/>
          </w:tcPr>
          <w:p w14:paraId="1506AC8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healthy worker effect, and mortality trends in the Gulf Cooperation Council countries</w:t>
            </w:r>
          </w:p>
        </w:tc>
        <w:tc>
          <w:tcPr>
            <w:tcW w:w="850" w:type="dxa"/>
            <w:tcBorders>
              <w:top w:val="nil"/>
              <w:left w:val="nil"/>
              <w:bottom w:val="nil"/>
              <w:right w:val="nil"/>
            </w:tcBorders>
            <w:shd w:val="clear" w:color="auto" w:fill="auto"/>
            <w:noWrap/>
            <w:hideMark/>
          </w:tcPr>
          <w:p w14:paraId="3C1521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11A060DC" w14:textId="6033696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Chaabna K. </w:t>
            </w:r>
          </w:p>
        </w:tc>
        <w:tc>
          <w:tcPr>
            <w:tcW w:w="6237" w:type="dxa"/>
            <w:tcBorders>
              <w:top w:val="nil"/>
              <w:left w:val="nil"/>
              <w:bottom w:val="nil"/>
              <w:right w:val="nil"/>
            </w:tcBorders>
            <w:shd w:val="clear" w:color="auto" w:fill="auto"/>
            <w:hideMark/>
          </w:tcPr>
          <w:p w14:paraId="50B0998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58957B55" w14:textId="77777777" w:rsidTr="00E50378">
        <w:trPr>
          <w:trHeight w:val="915"/>
        </w:trPr>
        <w:tc>
          <w:tcPr>
            <w:tcW w:w="551" w:type="dxa"/>
            <w:tcBorders>
              <w:top w:val="nil"/>
              <w:left w:val="nil"/>
              <w:bottom w:val="nil"/>
              <w:right w:val="nil"/>
            </w:tcBorders>
            <w:shd w:val="clear" w:color="auto" w:fill="auto"/>
            <w:noWrap/>
            <w:hideMark/>
          </w:tcPr>
          <w:p w14:paraId="70727B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626</w:t>
            </w:r>
          </w:p>
        </w:tc>
        <w:tc>
          <w:tcPr>
            <w:tcW w:w="6112" w:type="dxa"/>
            <w:tcBorders>
              <w:top w:val="nil"/>
              <w:left w:val="nil"/>
              <w:bottom w:val="nil"/>
              <w:right w:val="nil"/>
            </w:tcBorders>
            <w:shd w:val="clear" w:color="auto" w:fill="auto"/>
            <w:hideMark/>
          </w:tcPr>
          <w:p w14:paraId="72F0DAE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Latent tuberculosis infection in foreign-born communities: Import vs. transmission in The Netherlands derived through mathematical modelling</w:t>
            </w:r>
          </w:p>
        </w:tc>
        <w:tc>
          <w:tcPr>
            <w:tcW w:w="850" w:type="dxa"/>
            <w:tcBorders>
              <w:top w:val="nil"/>
              <w:left w:val="nil"/>
              <w:bottom w:val="nil"/>
              <w:right w:val="nil"/>
            </w:tcBorders>
            <w:shd w:val="clear" w:color="auto" w:fill="auto"/>
            <w:noWrap/>
            <w:hideMark/>
          </w:tcPr>
          <w:p w14:paraId="1D0B27C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50022FB2" w14:textId="4A0F77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Korthals Altes</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H. </w:t>
            </w:r>
          </w:p>
        </w:tc>
        <w:tc>
          <w:tcPr>
            <w:tcW w:w="6237" w:type="dxa"/>
            <w:tcBorders>
              <w:top w:val="nil"/>
              <w:left w:val="nil"/>
              <w:bottom w:val="nil"/>
              <w:right w:val="nil"/>
            </w:tcBorders>
            <w:shd w:val="clear" w:color="auto" w:fill="auto"/>
            <w:hideMark/>
          </w:tcPr>
          <w:p w14:paraId="7EECAC2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FBC130A" w14:textId="77777777" w:rsidTr="00E50378">
        <w:trPr>
          <w:trHeight w:val="720"/>
        </w:trPr>
        <w:tc>
          <w:tcPr>
            <w:tcW w:w="551" w:type="dxa"/>
            <w:tcBorders>
              <w:top w:val="nil"/>
              <w:left w:val="nil"/>
              <w:bottom w:val="nil"/>
              <w:right w:val="nil"/>
            </w:tcBorders>
            <w:shd w:val="clear" w:color="auto" w:fill="auto"/>
            <w:noWrap/>
            <w:hideMark/>
          </w:tcPr>
          <w:p w14:paraId="79A94F0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627</w:t>
            </w:r>
          </w:p>
        </w:tc>
        <w:tc>
          <w:tcPr>
            <w:tcW w:w="6112" w:type="dxa"/>
            <w:tcBorders>
              <w:top w:val="nil"/>
              <w:left w:val="nil"/>
              <w:bottom w:val="nil"/>
              <w:right w:val="nil"/>
            </w:tcBorders>
            <w:shd w:val="clear" w:color="auto" w:fill="auto"/>
            <w:hideMark/>
          </w:tcPr>
          <w:p w14:paraId="6F48E57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knowledge, attitude and practice among healthcare workers during the 2016 Hajj</w:t>
            </w:r>
          </w:p>
        </w:tc>
        <w:tc>
          <w:tcPr>
            <w:tcW w:w="850" w:type="dxa"/>
            <w:tcBorders>
              <w:top w:val="nil"/>
              <w:left w:val="nil"/>
              <w:bottom w:val="nil"/>
              <w:right w:val="nil"/>
            </w:tcBorders>
            <w:shd w:val="clear" w:color="auto" w:fill="auto"/>
            <w:noWrap/>
            <w:hideMark/>
          </w:tcPr>
          <w:p w14:paraId="5A986C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2497F128" w14:textId="4E565C6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Alotaibi B. </w:t>
            </w:r>
          </w:p>
        </w:tc>
        <w:tc>
          <w:tcPr>
            <w:tcW w:w="6237" w:type="dxa"/>
            <w:tcBorders>
              <w:top w:val="nil"/>
              <w:left w:val="nil"/>
              <w:bottom w:val="nil"/>
              <w:right w:val="nil"/>
            </w:tcBorders>
            <w:shd w:val="clear" w:color="auto" w:fill="auto"/>
            <w:hideMark/>
          </w:tcPr>
          <w:p w14:paraId="740B47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5210B50" w14:textId="77777777" w:rsidTr="00E50378">
        <w:trPr>
          <w:trHeight w:val="660"/>
        </w:trPr>
        <w:tc>
          <w:tcPr>
            <w:tcW w:w="551" w:type="dxa"/>
            <w:tcBorders>
              <w:top w:val="nil"/>
              <w:left w:val="nil"/>
              <w:bottom w:val="nil"/>
              <w:right w:val="nil"/>
            </w:tcBorders>
            <w:shd w:val="clear" w:color="auto" w:fill="auto"/>
            <w:noWrap/>
            <w:hideMark/>
          </w:tcPr>
          <w:p w14:paraId="1D33696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628</w:t>
            </w:r>
          </w:p>
        </w:tc>
        <w:tc>
          <w:tcPr>
            <w:tcW w:w="6112" w:type="dxa"/>
            <w:tcBorders>
              <w:top w:val="nil"/>
              <w:left w:val="nil"/>
              <w:bottom w:val="nil"/>
              <w:right w:val="nil"/>
            </w:tcBorders>
            <w:shd w:val="clear" w:color="auto" w:fill="auto"/>
            <w:hideMark/>
          </w:tcPr>
          <w:p w14:paraId="585EAD1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Screening and treatment for tuberculosis in a cohort of unaccompanied minor refugees in Berlin, Germany</w:t>
            </w:r>
          </w:p>
        </w:tc>
        <w:tc>
          <w:tcPr>
            <w:tcW w:w="850" w:type="dxa"/>
            <w:tcBorders>
              <w:top w:val="nil"/>
              <w:left w:val="nil"/>
              <w:bottom w:val="nil"/>
              <w:right w:val="nil"/>
            </w:tcBorders>
            <w:shd w:val="clear" w:color="auto" w:fill="auto"/>
            <w:noWrap/>
            <w:hideMark/>
          </w:tcPr>
          <w:p w14:paraId="4323390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39507E91" w14:textId="6224985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Thee S. </w:t>
            </w:r>
          </w:p>
        </w:tc>
        <w:tc>
          <w:tcPr>
            <w:tcW w:w="6237" w:type="dxa"/>
            <w:tcBorders>
              <w:top w:val="nil"/>
              <w:left w:val="nil"/>
              <w:bottom w:val="nil"/>
              <w:right w:val="nil"/>
            </w:tcBorders>
            <w:shd w:val="clear" w:color="auto" w:fill="auto"/>
            <w:hideMark/>
          </w:tcPr>
          <w:p w14:paraId="6014482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389D814" w14:textId="77777777" w:rsidTr="00E50378">
        <w:trPr>
          <w:trHeight w:val="975"/>
        </w:trPr>
        <w:tc>
          <w:tcPr>
            <w:tcW w:w="551" w:type="dxa"/>
            <w:tcBorders>
              <w:top w:val="nil"/>
              <w:left w:val="nil"/>
              <w:bottom w:val="nil"/>
              <w:right w:val="nil"/>
            </w:tcBorders>
            <w:shd w:val="clear" w:color="auto" w:fill="auto"/>
            <w:noWrap/>
            <w:hideMark/>
          </w:tcPr>
          <w:p w14:paraId="5FBBBB4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629</w:t>
            </w:r>
          </w:p>
        </w:tc>
        <w:tc>
          <w:tcPr>
            <w:tcW w:w="6112" w:type="dxa"/>
            <w:tcBorders>
              <w:top w:val="nil"/>
              <w:left w:val="nil"/>
              <w:bottom w:val="nil"/>
              <w:right w:val="nil"/>
            </w:tcBorders>
            <w:shd w:val="clear" w:color="auto" w:fill="auto"/>
            <w:hideMark/>
          </w:tcPr>
          <w:p w14:paraId="400D5E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HIV prevalence and TB in migrant miners communities of origin in Gaza Province, Mozambique: The need for increasing awareness and knowledge</w:t>
            </w:r>
          </w:p>
        </w:tc>
        <w:tc>
          <w:tcPr>
            <w:tcW w:w="850" w:type="dxa"/>
            <w:tcBorders>
              <w:top w:val="nil"/>
              <w:left w:val="nil"/>
              <w:bottom w:val="nil"/>
              <w:right w:val="nil"/>
            </w:tcBorders>
            <w:shd w:val="clear" w:color="auto" w:fill="auto"/>
            <w:noWrap/>
            <w:hideMark/>
          </w:tcPr>
          <w:p w14:paraId="5BEF330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286A922" w14:textId="30F60EA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Sema Baltazar C. </w:t>
            </w:r>
          </w:p>
        </w:tc>
        <w:tc>
          <w:tcPr>
            <w:tcW w:w="6237" w:type="dxa"/>
            <w:tcBorders>
              <w:top w:val="nil"/>
              <w:left w:val="nil"/>
              <w:bottom w:val="nil"/>
              <w:right w:val="nil"/>
            </w:tcBorders>
            <w:shd w:val="clear" w:color="auto" w:fill="auto"/>
            <w:hideMark/>
          </w:tcPr>
          <w:p w14:paraId="0313394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432C09E" w14:textId="77777777" w:rsidTr="00E50378">
        <w:trPr>
          <w:trHeight w:val="675"/>
        </w:trPr>
        <w:tc>
          <w:tcPr>
            <w:tcW w:w="551" w:type="dxa"/>
            <w:tcBorders>
              <w:top w:val="nil"/>
              <w:left w:val="nil"/>
              <w:bottom w:val="nil"/>
              <w:right w:val="nil"/>
            </w:tcBorders>
            <w:shd w:val="clear" w:color="auto" w:fill="auto"/>
            <w:noWrap/>
            <w:hideMark/>
          </w:tcPr>
          <w:p w14:paraId="2A333BF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630</w:t>
            </w:r>
          </w:p>
        </w:tc>
        <w:tc>
          <w:tcPr>
            <w:tcW w:w="6112" w:type="dxa"/>
            <w:tcBorders>
              <w:top w:val="nil"/>
              <w:left w:val="nil"/>
              <w:bottom w:val="nil"/>
              <w:right w:val="nil"/>
            </w:tcBorders>
            <w:shd w:val="clear" w:color="auto" w:fill="auto"/>
            <w:hideMark/>
          </w:tcPr>
          <w:p w14:paraId="0A9080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Situating zoonotic diseases in peacebuilding and development theories: Prioritizing zoonoses in Jordan</w:t>
            </w:r>
          </w:p>
        </w:tc>
        <w:tc>
          <w:tcPr>
            <w:tcW w:w="850" w:type="dxa"/>
            <w:tcBorders>
              <w:top w:val="nil"/>
              <w:left w:val="nil"/>
              <w:bottom w:val="nil"/>
              <w:right w:val="nil"/>
            </w:tcBorders>
            <w:shd w:val="clear" w:color="auto" w:fill="auto"/>
            <w:noWrap/>
            <w:hideMark/>
          </w:tcPr>
          <w:p w14:paraId="64B04C4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5A6A7995" w14:textId="6A9D524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McAlester J. </w:t>
            </w:r>
          </w:p>
        </w:tc>
        <w:tc>
          <w:tcPr>
            <w:tcW w:w="6237" w:type="dxa"/>
            <w:tcBorders>
              <w:top w:val="nil"/>
              <w:left w:val="nil"/>
              <w:bottom w:val="nil"/>
              <w:right w:val="nil"/>
            </w:tcBorders>
            <w:shd w:val="clear" w:color="auto" w:fill="auto"/>
            <w:hideMark/>
          </w:tcPr>
          <w:p w14:paraId="41C741C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Animal study</w:t>
            </w:r>
          </w:p>
        </w:tc>
      </w:tr>
      <w:tr w:rsidR="00E50378" w:rsidRPr="00E50378" w14:paraId="5ACDED63" w14:textId="77777777" w:rsidTr="00E50378">
        <w:trPr>
          <w:trHeight w:val="1470"/>
        </w:trPr>
        <w:tc>
          <w:tcPr>
            <w:tcW w:w="551" w:type="dxa"/>
            <w:tcBorders>
              <w:top w:val="nil"/>
              <w:left w:val="nil"/>
              <w:bottom w:val="nil"/>
              <w:right w:val="nil"/>
            </w:tcBorders>
            <w:shd w:val="clear" w:color="auto" w:fill="auto"/>
            <w:noWrap/>
            <w:hideMark/>
          </w:tcPr>
          <w:p w14:paraId="7A141AA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631</w:t>
            </w:r>
          </w:p>
        </w:tc>
        <w:tc>
          <w:tcPr>
            <w:tcW w:w="6112" w:type="dxa"/>
            <w:tcBorders>
              <w:top w:val="nil"/>
              <w:left w:val="nil"/>
              <w:bottom w:val="nil"/>
              <w:right w:val="nil"/>
            </w:tcBorders>
            <w:shd w:val="clear" w:color="auto" w:fill="auto"/>
            <w:hideMark/>
          </w:tcPr>
          <w:p w14:paraId="704F6DC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First insights into the phylogenetic diversity of Mycobacterium tuberculosis in Kuwait and evaluation of REBA MTB-MDR assay for rapid detection of MDR-TB</w:t>
            </w:r>
          </w:p>
        </w:tc>
        <w:tc>
          <w:tcPr>
            <w:tcW w:w="850" w:type="dxa"/>
            <w:tcBorders>
              <w:top w:val="nil"/>
              <w:left w:val="nil"/>
              <w:bottom w:val="nil"/>
              <w:right w:val="nil"/>
            </w:tcBorders>
            <w:shd w:val="clear" w:color="auto" w:fill="auto"/>
            <w:noWrap/>
            <w:hideMark/>
          </w:tcPr>
          <w:p w14:paraId="323367E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7925BF17" w14:textId="306AEC7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Al-Mutairi N. M. </w:t>
            </w:r>
          </w:p>
        </w:tc>
        <w:tc>
          <w:tcPr>
            <w:tcW w:w="6237" w:type="dxa"/>
            <w:tcBorders>
              <w:top w:val="nil"/>
              <w:left w:val="nil"/>
              <w:bottom w:val="nil"/>
              <w:right w:val="nil"/>
            </w:tcBorders>
            <w:shd w:val="clear" w:color="auto" w:fill="auto"/>
            <w:hideMark/>
          </w:tcPr>
          <w:p w14:paraId="3820BBB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131248FA" w14:textId="77777777" w:rsidTr="00E50378">
        <w:trPr>
          <w:trHeight w:val="960"/>
        </w:trPr>
        <w:tc>
          <w:tcPr>
            <w:tcW w:w="551" w:type="dxa"/>
            <w:tcBorders>
              <w:top w:val="nil"/>
              <w:left w:val="nil"/>
              <w:bottom w:val="nil"/>
              <w:right w:val="nil"/>
            </w:tcBorders>
            <w:shd w:val="clear" w:color="auto" w:fill="auto"/>
            <w:noWrap/>
            <w:hideMark/>
          </w:tcPr>
          <w:p w14:paraId="2918D89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632</w:t>
            </w:r>
          </w:p>
        </w:tc>
        <w:tc>
          <w:tcPr>
            <w:tcW w:w="6112" w:type="dxa"/>
            <w:tcBorders>
              <w:top w:val="nil"/>
              <w:left w:val="nil"/>
              <w:bottom w:val="nil"/>
              <w:right w:val="nil"/>
            </w:tcBorders>
            <w:shd w:val="clear" w:color="auto" w:fill="auto"/>
            <w:hideMark/>
          </w:tcPr>
          <w:p w14:paraId="393ADD3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profile of pediatric Special Immigrant Visa holders arriving from Iraq and Afghanistan to the United States, 2009-2017: A cross-sectional analysis</w:t>
            </w:r>
          </w:p>
        </w:tc>
        <w:tc>
          <w:tcPr>
            <w:tcW w:w="850" w:type="dxa"/>
            <w:tcBorders>
              <w:top w:val="nil"/>
              <w:left w:val="nil"/>
              <w:bottom w:val="nil"/>
              <w:right w:val="nil"/>
            </w:tcBorders>
            <w:shd w:val="clear" w:color="auto" w:fill="auto"/>
            <w:noWrap/>
            <w:hideMark/>
          </w:tcPr>
          <w:p w14:paraId="224593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623A3268" w14:textId="4A8E6FD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Wien</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S. S. </w:t>
            </w:r>
          </w:p>
        </w:tc>
        <w:tc>
          <w:tcPr>
            <w:tcW w:w="6237" w:type="dxa"/>
            <w:tcBorders>
              <w:top w:val="nil"/>
              <w:left w:val="nil"/>
              <w:bottom w:val="nil"/>
              <w:right w:val="nil"/>
            </w:tcBorders>
            <w:shd w:val="clear" w:color="auto" w:fill="auto"/>
            <w:hideMark/>
          </w:tcPr>
          <w:p w14:paraId="6DACA3B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0B10BB7" w14:textId="77777777" w:rsidTr="00E50378">
        <w:trPr>
          <w:trHeight w:val="960"/>
        </w:trPr>
        <w:tc>
          <w:tcPr>
            <w:tcW w:w="551" w:type="dxa"/>
            <w:tcBorders>
              <w:top w:val="nil"/>
              <w:left w:val="nil"/>
              <w:bottom w:val="nil"/>
              <w:right w:val="nil"/>
            </w:tcBorders>
            <w:shd w:val="clear" w:color="auto" w:fill="auto"/>
            <w:noWrap/>
            <w:hideMark/>
          </w:tcPr>
          <w:p w14:paraId="3F86650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633</w:t>
            </w:r>
          </w:p>
        </w:tc>
        <w:tc>
          <w:tcPr>
            <w:tcW w:w="6112" w:type="dxa"/>
            <w:tcBorders>
              <w:top w:val="nil"/>
              <w:left w:val="nil"/>
              <w:bottom w:val="nil"/>
              <w:right w:val="nil"/>
            </w:tcBorders>
            <w:shd w:val="clear" w:color="auto" w:fill="auto"/>
            <w:hideMark/>
          </w:tcPr>
          <w:p w14:paraId="21DE9EF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of Special Immigrant Visa holders from Iraq and Afghanistan after arrival into the United States using Domestic Medical Examination data, 2014-2016: A cross-sectional analysis</w:t>
            </w:r>
          </w:p>
        </w:tc>
        <w:tc>
          <w:tcPr>
            <w:tcW w:w="850" w:type="dxa"/>
            <w:tcBorders>
              <w:top w:val="nil"/>
              <w:left w:val="nil"/>
              <w:bottom w:val="nil"/>
              <w:right w:val="nil"/>
            </w:tcBorders>
            <w:shd w:val="clear" w:color="auto" w:fill="auto"/>
            <w:noWrap/>
            <w:hideMark/>
          </w:tcPr>
          <w:p w14:paraId="7484AF3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214289C7" w14:textId="49E4FAD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Kumar</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G. S. </w:t>
            </w:r>
          </w:p>
        </w:tc>
        <w:tc>
          <w:tcPr>
            <w:tcW w:w="6237" w:type="dxa"/>
            <w:tcBorders>
              <w:top w:val="nil"/>
              <w:left w:val="nil"/>
              <w:bottom w:val="nil"/>
              <w:right w:val="nil"/>
            </w:tcBorders>
            <w:shd w:val="clear" w:color="auto" w:fill="auto"/>
            <w:hideMark/>
          </w:tcPr>
          <w:p w14:paraId="10AC652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832DF81" w14:textId="77777777" w:rsidTr="00E50378">
        <w:trPr>
          <w:trHeight w:val="945"/>
        </w:trPr>
        <w:tc>
          <w:tcPr>
            <w:tcW w:w="551" w:type="dxa"/>
            <w:tcBorders>
              <w:top w:val="nil"/>
              <w:left w:val="nil"/>
              <w:bottom w:val="nil"/>
              <w:right w:val="nil"/>
            </w:tcBorders>
            <w:shd w:val="clear" w:color="auto" w:fill="auto"/>
            <w:noWrap/>
            <w:hideMark/>
          </w:tcPr>
          <w:p w14:paraId="631B4C1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634</w:t>
            </w:r>
          </w:p>
        </w:tc>
        <w:tc>
          <w:tcPr>
            <w:tcW w:w="6112" w:type="dxa"/>
            <w:tcBorders>
              <w:top w:val="nil"/>
              <w:left w:val="nil"/>
              <w:bottom w:val="nil"/>
              <w:right w:val="nil"/>
            </w:tcBorders>
            <w:shd w:val="clear" w:color="auto" w:fill="auto"/>
            <w:hideMark/>
          </w:tcPr>
          <w:p w14:paraId="2941E0D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Health profile of adult special immigrant visa holders arriving from Iraq and Afghanistan to the United States, 2009-2017: A cross-sectional analysis</w:t>
            </w:r>
          </w:p>
        </w:tc>
        <w:tc>
          <w:tcPr>
            <w:tcW w:w="850" w:type="dxa"/>
            <w:tcBorders>
              <w:top w:val="nil"/>
              <w:left w:val="nil"/>
              <w:bottom w:val="nil"/>
              <w:right w:val="nil"/>
            </w:tcBorders>
            <w:shd w:val="clear" w:color="auto" w:fill="auto"/>
            <w:noWrap/>
            <w:hideMark/>
          </w:tcPr>
          <w:p w14:paraId="5F5ABE6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3747D874" w14:textId="74E6B4C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Kumar</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G. S. </w:t>
            </w:r>
          </w:p>
        </w:tc>
        <w:tc>
          <w:tcPr>
            <w:tcW w:w="6237" w:type="dxa"/>
            <w:tcBorders>
              <w:top w:val="nil"/>
              <w:left w:val="nil"/>
              <w:bottom w:val="nil"/>
              <w:right w:val="nil"/>
            </w:tcBorders>
            <w:shd w:val="clear" w:color="auto" w:fill="auto"/>
            <w:hideMark/>
          </w:tcPr>
          <w:p w14:paraId="5A479B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924E4C2" w14:textId="77777777" w:rsidTr="00E50378">
        <w:trPr>
          <w:trHeight w:val="465"/>
        </w:trPr>
        <w:tc>
          <w:tcPr>
            <w:tcW w:w="551" w:type="dxa"/>
            <w:tcBorders>
              <w:top w:val="nil"/>
              <w:left w:val="nil"/>
              <w:bottom w:val="nil"/>
              <w:right w:val="nil"/>
            </w:tcBorders>
            <w:shd w:val="clear" w:color="auto" w:fill="auto"/>
            <w:noWrap/>
            <w:hideMark/>
          </w:tcPr>
          <w:p w14:paraId="22B4FB2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635</w:t>
            </w:r>
          </w:p>
        </w:tc>
        <w:tc>
          <w:tcPr>
            <w:tcW w:w="6112" w:type="dxa"/>
            <w:tcBorders>
              <w:top w:val="nil"/>
              <w:left w:val="nil"/>
              <w:bottom w:val="nil"/>
              <w:right w:val="nil"/>
            </w:tcBorders>
            <w:shd w:val="clear" w:color="auto" w:fill="auto"/>
            <w:hideMark/>
          </w:tcPr>
          <w:p w14:paraId="1413F63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Zoonotic disease transmission risk in displaced populations</w:t>
            </w:r>
          </w:p>
        </w:tc>
        <w:tc>
          <w:tcPr>
            <w:tcW w:w="850" w:type="dxa"/>
            <w:tcBorders>
              <w:top w:val="nil"/>
              <w:left w:val="nil"/>
              <w:bottom w:val="nil"/>
              <w:right w:val="nil"/>
            </w:tcBorders>
            <w:shd w:val="clear" w:color="auto" w:fill="auto"/>
            <w:noWrap/>
            <w:hideMark/>
          </w:tcPr>
          <w:p w14:paraId="5CD956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8E3C081" w14:textId="51B137B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Braam G. S. D. </w:t>
            </w:r>
          </w:p>
        </w:tc>
        <w:tc>
          <w:tcPr>
            <w:tcW w:w="6237" w:type="dxa"/>
            <w:tcBorders>
              <w:top w:val="nil"/>
              <w:left w:val="nil"/>
              <w:bottom w:val="nil"/>
              <w:right w:val="nil"/>
            </w:tcBorders>
            <w:shd w:val="clear" w:color="auto" w:fill="auto"/>
            <w:hideMark/>
          </w:tcPr>
          <w:p w14:paraId="745CDA0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Animal study</w:t>
            </w:r>
          </w:p>
        </w:tc>
      </w:tr>
      <w:tr w:rsidR="00E50378" w:rsidRPr="00E50378" w14:paraId="651F6535" w14:textId="77777777" w:rsidTr="00E50378">
        <w:trPr>
          <w:trHeight w:val="675"/>
        </w:trPr>
        <w:tc>
          <w:tcPr>
            <w:tcW w:w="551" w:type="dxa"/>
            <w:tcBorders>
              <w:top w:val="nil"/>
              <w:left w:val="nil"/>
              <w:bottom w:val="nil"/>
              <w:right w:val="nil"/>
            </w:tcBorders>
            <w:shd w:val="clear" w:color="auto" w:fill="auto"/>
            <w:noWrap/>
            <w:hideMark/>
          </w:tcPr>
          <w:p w14:paraId="0768B28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636</w:t>
            </w:r>
          </w:p>
        </w:tc>
        <w:tc>
          <w:tcPr>
            <w:tcW w:w="6112" w:type="dxa"/>
            <w:tcBorders>
              <w:top w:val="nil"/>
              <w:left w:val="nil"/>
              <w:bottom w:val="nil"/>
              <w:right w:val="nil"/>
            </w:tcBorders>
            <w:shd w:val="clear" w:color="auto" w:fill="auto"/>
            <w:hideMark/>
          </w:tcPr>
          <w:p w14:paraId="5695CCE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 and biological profile of newly diagnosed HIV-infected patients in Casablanca.</w:t>
            </w:r>
          </w:p>
        </w:tc>
        <w:tc>
          <w:tcPr>
            <w:tcW w:w="850" w:type="dxa"/>
            <w:tcBorders>
              <w:top w:val="nil"/>
              <w:left w:val="nil"/>
              <w:bottom w:val="nil"/>
              <w:right w:val="nil"/>
            </w:tcBorders>
            <w:shd w:val="clear" w:color="auto" w:fill="auto"/>
            <w:noWrap/>
            <w:hideMark/>
          </w:tcPr>
          <w:p w14:paraId="4BE23D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41619FE0" w14:textId="16B42F9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Lyazidi S. </w:t>
            </w:r>
          </w:p>
        </w:tc>
        <w:tc>
          <w:tcPr>
            <w:tcW w:w="6237" w:type="dxa"/>
            <w:tcBorders>
              <w:top w:val="nil"/>
              <w:left w:val="nil"/>
              <w:bottom w:val="nil"/>
              <w:right w:val="nil"/>
            </w:tcBorders>
            <w:shd w:val="clear" w:color="auto" w:fill="auto"/>
            <w:hideMark/>
          </w:tcPr>
          <w:p w14:paraId="593F1BE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F933CBC" w14:textId="77777777" w:rsidTr="00E50378">
        <w:trPr>
          <w:trHeight w:val="645"/>
        </w:trPr>
        <w:tc>
          <w:tcPr>
            <w:tcW w:w="551" w:type="dxa"/>
            <w:tcBorders>
              <w:top w:val="nil"/>
              <w:left w:val="nil"/>
              <w:bottom w:val="nil"/>
              <w:right w:val="nil"/>
            </w:tcBorders>
            <w:shd w:val="clear" w:color="auto" w:fill="auto"/>
            <w:noWrap/>
            <w:hideMark/>
          </w:tcPr>
          <w:p w14:paraId="007A83B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637</w:t>
            </w:r>
          </w:p>
        </w:tc>
        <w:tc>
          <w:tcPr>
            <w:tcW w:w="6112" w:type="dxa"/>
            <w:tcBorders>
              <w:top w:val="nil"/>
              <w:left w:val="nil"/>
              <w:bottom w:val="nil"/>
              <w:right w:val="nil"/>
            </w:tcBorders>
            <w:shd w:val="clear" w:color="auto" w:fill="auto"/>
            <w:hideMark/>
          </w:tcPr>
          <w:p w14:paraId="771CA93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Impact of Diabetes Mellitus on the Presentation and Response to Treatment of Adults With Pulmonary Tuberculosis in Qatar</w:t>
            </w:r>
          </w:p>
        </w:tc>
        <w:tc>
          <w:tcPr>
            <w:tcW w:w="850" w:type="dxa"/>
            <w:tcBorders>
              <w:top w:val="nil"/>
              <w:left w:val="nil"/>
              <w:bottom w:val="nil"/>
              <w:right w:val="nil"/>
            </w:tcBorders>
            <w:shd w:val="clear" w:color="auto" w:fill="auto"/>
            <w:noWrap/>
            <w:hideMark/>
          </w:tcPr>
          <w:p w14:paraId="2193E49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41B4685D" w14:textId="19929D3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Dousa K. M. </w:t>
            </w:r>
          </w:p>
        </w:tc>
        <w:tc>
          <w:tcPr>
            <w:tcW w:w="6237" w:type="dxa"/>
            <w:tcBorders>
              <w:top w:val="nil"/>
              <w:left w:val="nil"/>
              <w:bottom w:val="nil"/>
              <w:right w:val="nil"/>
            </w:tcBorders>
            <w:shd w:val="clear" w:color="auto" w:fill="auto"/>
            <w:hideMark/>
          </w:tcPr>
          <w:p w14:paraId="4114A1E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19DA13D9" w14:textId="77777777" w:rsidTr="00E50378">
        <w:trPr>
          <w:trHeight w:val="615"/>
        </w:trPr>
        <w:tc>
          <w:tcPr>
            <w:tcW w:w="551" w:type="dxa"/>
            <w:tcBorders>
              <w:top w:val="nil"/>
              <w:left w:val="nil"/>
              <w:bottom w:val="nil"/>
              <w:right w:val="nil"/>
            </w:tcBorders>
            <w:shd w:val="clear" w:color="auto" w:fill="auto"/>
            <w:noWrap/>
            <w:hideMark/>
          </w:tcPr>
          <w:p w14:paraId="5E8DC5C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638</w:t>
            </w:r>
          </w:p>
        </w:tc>
        <w:tc>
          <w:tcPr>
            <w:tcW w:w="6112" w:type="dxa"/>
            <w:tcBorders>
              <w:top w:val="nil"/>
              <w:left w:val="nil"/>
              <w:bottom w:val="nil"/>
              <w:right w:val="nil"/>
            </w:tcBorders>
            <w:shd w:val="clear" w:color="auto" w:fill="auto"/>
            <w:hideMark/>
          </w:tcPr>
          <w:p w14:paraId="7FE90FB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Assessing Oman's knowledge, attitude and practice regarding tuberculosis: a cross-sectional study that calls for action</w:t>
            </w:r>
          </w:p>
        </w:tc>
        <w:tc>
          <w:tcPr>
            <w:tcW w:w="850" w:type="dxa"/>
            <w:tcBorders>
              <w:top w:val="nil"/>
              <w:left w:val="nil"/>
              <w:bottom w:val="nil"/>
              <w:right w:val="nil"/>
            </w:tcBorders>
            <w:shd w:val="clear" w:color="auto" w:fill="auto"/>
            <w:noWrap/>
            <w:hideMark/>
          </w:tcPr>
          <w:p w14:paraId="2B0D216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31C6FCD4" w14:textId="28A5BC9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 Khalili S. </w:t>
            </w:r>
          </w:p>
        </w:tc>
        <w:tc>
          <w:tcPr>
            <w:tcW w:w="6237" w:type="dxa"/>
            <w:tcBorders>
              <w:top w:val="nil"/>
              <w:left w:val="nil"/>
              <w:bottom w:val="nil"/>
              <w:right w:val="nil"/>
            </w:tcBorders>
            <w:shd w:val="clear" w:color="auto" w:fill="auto"/>
            <w:hideMark/>
          </w:tcPr>
          <w:p w14:paraId="39DE226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06F7F210" w14:textId="77777777" w:rsidTr="00E50378">
        <w:trPr>
          <w:trHeight w:val="630"/>
        </w:trPr>
        <w:tc>
          <w:tcPr>
            <w:tcW w:w="551" w:type="dxa"/>
            <w:tcBorders>
              <w:top w:val="nil"/>
              <w:left w:val="nil"/>
              <w:bottom w:val="nil"/>
              <w:right w:val="nil"/>
            </w:tcBorders>
            <w:shd w:val="clear" w:color="auto" w:fill="auto"/>
            <w:noWrap/>
            <w:hideMark/>
          </w:tcPr>
          <w:p w14:paraId="5E38242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639</w:t>
            </w:r>
          </w:p>
        </w:tc>
        <w:tc>
          <w:tcPr>
            <w:tcW w:w="6112" w:type="dxa"/>
            <w:tcBorders>
              <w:top w:val="nil"/>
              <w:left w:val="nil"/>
              <w:bottom w:val="nil"/>
              <w:right w:val="nil"/>
            </w:tcBorders>
            <w:shd w:val="clear" w:color="auto" w:fill="auto"/>
            <w:hideMark/>
          </w:tcPr>
          <w:p w14:paraId="2AD0C2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Complex emergencies in the Eastern Mediterranean Region: Impact on tuberculosis control</w:t>
            </w:r>
          </w:p>
        </w:tc>
        <w:tc>
          <w:tcPr>
            <w:tcW w:w="850" w:type="dxa"/>
            <w:tcBorders>
              <w:top w:val="nil"/>
              <w:left w:val="nil"/>
              <w:bottom w:val="nil"/>
              <w:right w:val="nil"/>
            </w:tcBorders>
            <w:shd w:val="clear" w:color="auto" w:fill="auto"/>
            <w:noWrap/>
            <w:hideMark/>
          </w:tcPr>
          <w:p w14:paraId="25D457C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5E38ED52" w14:textId="793FD6F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Seita A.</w:t>
            </w:r>
          </w:p>
        </w:tc>
        <w:tc>
          <w:tcPr>
            <w:tcW w:w="6237" w:type="dxa"/>
            <w:tcBorders>
              <w:top w:val="nil"/>
              <w:left w:val="nil"/>
              <w:bottom w:val="nil"/>
              <w:right w:val="nil"/>
            </w:tcBorders>
            <w:shd w:val="clear" w:color="auto" w:fill="auto"/>
            <w:hideMark/>
          </w:tcPr>
          <w:p w14:paraId="48F5562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C717C99" w14:textId="77777777" w:rsidTr="00E50378">
        <w:trPr>
          <w:trHeight w:val="660"/>
        </w:trPr>
        <w:tc>
          <w:tcPr>
            <w:tcW w:w="551" w:type="dxa"/>
            <w:tcBorders>
              <w:top w:val="nil"/>
              <w:left w:val="nil"/>
              <w:bottom w:val="nil"/>
              <w:right w:val="nil"/>
            </w:tcBorders>
            <w:shd w:val="clear" w:color="auto" w:fill="auto"/>
            <w:noWrap/>
            <w:hideMark/>
          </w:tcPr>
          <w:p w14:paraId="710E10F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640</w:t>
            </w:r>
          </w:p>
        </w:tc>
        <w:tc>
          <w:tcPr>
            <w:tcW w:w="6112" w:type="dxa"/>
            <w:tcBorders>
              <w:top w:val="nil"/>
              <w:left w:val="nil"/>
              <w:bottom w:val="nil"/>
              <w:right w:val="nil"/>
            </w:tcBorders>
            <w:shd w:val="clear" w:color="auto" w:fill="auto"/>
            <w:hideMark/>
          </w:tcPr>
          <w:p w14:paraId="43AF07E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Lessons from South Sudan: Tribal conflicts and outbreaks of infectious diseases internally displace populations</w:t>
            </w:r>
          </w:p>
        </w:tc>
        <w:tc>
          <w:tcPr>
            <w:tcW w:w="850" w:type="dxa"/>
            <w:tcBorders>
              <w:top w:val="nil"/>
              <w:left w:val="nil"/>
              <w:bottom w:val="nil"/>
              <w:right w:val="nil"/>
            </w:tcBorders>
            <w:shd w:val="clear" w:color="auto" w:fill="auto"/>
            <w:noWrap/>
            <w:hideMark/>
          </w:tcPr>
          <w:p w14:paraId="2CCE760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07935107" w14:textId="2127EA0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Shahum A.</w:t>
            </w:r>
          </w:p>
        </w:tc>
        <w:tc>
          <w:tcPr>
            <w:tcW w:w="6237" w:type="dxa"/>
            <w:tcBorders>
              <w:top w:val="nil"/>
              <w:left w:val="nil"/>
              <w:bottom w:val="nil"/>
              <w:right w:val="nil"/>
            </w:tcBorders>
            <w:shd w:val="clear" w:color="auto" w:fill="auto"/>
            <w:hideMark/>
          </w:tcPr>
          <w:p w14:paraId="3998228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C3DD895" w14:textId="77777777" w:rsidTr="00E50378">
        <w:trPr>
          <w:trHeight w:val="900"/>
        </w:trPr>
        <w:tc>
          <w:tcPr>
            <w:tcW w:w="551" w:type="dxa"/>
            <w:tcBorders>
              <w:top w:val="nil"/>
              <w:left w:val="nil"/>
              <w:bottom w:val="nil"/>
              <w:right w:val="nil"/>
            </w:tcBorders>
            <w:shd w:val="clear" w:color="auto" w:fill="auto"/>
            <w:noWrap/>
            <w:hideMark/>
          </w:tcPr>
          <w:p w14:paraId="48C5AE1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641</w:t>
            </w:r>
          </w:p>
        </w:tc>
        <w:tc>
          <w:tcPr>
            <w:tcW w:w="6112" w:type="dxa"/>
            <w:tcBorders>
              <w:top w:val="nil"/>
              <w:left w:val="nil"/>
              <w:bottom w:val="nil"/>
              <w:right w:val="nil"/>
            </w:tcBorders>
            <w:shd w:val="clear" w:color="auto" w:fill="auto"/>
            <w:hideMark/>
          </w:tcPr>
          <w:p w14:paraId="62B5284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need for protecting and enhancing TB health policies and services for forcibly displaced and migrant populations during the ongoing COVID-19 pandemic</w:t>
            </w:r>
          </w:p>
        </w:tc>
        <w:tc>
          <w:tcPr>
            <w:tcW w:w="850" w:type="dxa"/>
            <w:tcBorders>
              <w:top w:val="nil"/>
              <w:left w:val="nil"/>
              <w:bottom w:val="nil"/>
              <w:right w:val="nil"/>
            </w:tcBorders>
            <w:shd w:val="clear" w:color="auto" w:fill="auto"/>
            <w:noWrap/>
            <w:hideMark/>
          </w:tcPr>
          <w:p w14:paraId="5AD84B1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36C6B7BC" w14:textId="134AC07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Knipper M. </w:t>
            </w:r>
          </w:p>
        </w:tc>
        <w:tc>
          <w:tcPr>
            <w:tcW w:w="6237" w:type="dxa"/>
            <w:tcBorders>
              <w:top w:val="nil"/>
              <w:left w:val="nil"/>
              <w:bottom w:val="nil"/>
              <w:right w:val="nil"/>
            </w:tcBorders>
            <w:shd w:val="clear" w:color="auto" w:fill="auto"/>
            <w:hideMark/>
          </w:tcPr>
          <w:p w14:paraId="0083681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10CFD9F" w14:textId="77777777" w:rsidTr="00E50378">
        <w:trPr>
          <w:trHeight w:val="405"/>
        </w:trPr>
        <w:tc>
          <w:tcPr>
            <w:tcW w:w="551" w:type="dxa"/>
            <w:tcBorders>
              <w:top w:val="nil"/>
              <w:left w:val="nil"/>
              <w:bottom w:val="nil"/>
              <w:right w:val="nil"/>
            </w:tcBorders>
            <w:shd w:val="clear" w:color="auto" w:fill="auto"/>
            <w:noWrap/>
            <w:hideMark/>
          </w:tcPr>
          <w:p w14:paraId="7BAAA0D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642</w:t>
            </w:r>
          </w:p>
        </w:tc>
        <w:tc>
          <w:tcPr>
            <w:tcW w:w="6112" w:type="dxa"/>
            <w:tcBorders>
              <w:top w:val="nil"/>
              <w:left w:val="nil"/>
              <w:bottom w:val="nil"/>
              <w:right w:val="nil"/>
            </w:tcBorders>
            <w:shd w:val="clear" w:color="auto" w:fill="auto"/>
            <w:hideMark/>
          </w:tcPr>
          <w:p w14:paraId="5BEA810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treatment in complex emergencies: South Sudan</w:t>
            </w:r>
          </w:p>
        </w:tc>
        <w:tc>
          <w:tcPr>
            <w:tcW w:w="850" w:type="dxa"/>
            <w:tcBorders>
              <w:top w:val="nil"/>
              <w:left w:val="nil"/>
              <w:bottom w:val="nil"/>
              <w:right w:val="nil"/>
            </w:tcBorders>
            <w:shd w:val="clear" w:color="auto" w:fill="auto"/>
            <w:noWrap/>
            <w:hideMark/>
          </w:tcPr>
          <w:p w14:paraId="4E64A05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559" w:type="dxa"/>
            <w:tcBorders>
              <w:top w:val="nil"/>
              <w:left w:val="nil"/>
              <w:bottom w:val="nil"/>
              <w:right w:val="nil"/>
            </w:tcBorders>
            <w:shd w:val="clear" w:color="auto" w:fill="auto"/>
            <w:hideMark/>
          </w:tcPr>
          <w:p w14:paraId="056714CD" w14:textId="35C6D44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Hehenkamp A. </w:t>
            </w:r>
          </w:p>
        </w:tc>
        <w:tc>
          <w:tcPr>
            <w:tcW w:w="6237" w:type="dxa"/>
            <w:tcBorders>
              <w:top w:val="nil"/>
              <w:left w:val="nil"/>
              <w:bottom w:val="nil"/>
              <w:right w:val="nil"/>
            </w:tcBorders>
            <w:shd w:val="clear" w:color="auto" w:fill="auto"/>
            <w:hideMark/>
          </w:tcPr>
          <w:p w14:paraId="5E95B9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C381D08" w14:textId="77777777" w:rsidTr="00E50378">
        <w:trPr>
          <w:trHeight w:val="675"/>
        </w:trPr>
        <w:tc>
          <w:tcPr>
            <w:tcW w:w="551" w:type="dxa"/>
            <w:tcBorders>
              <w:top w:val="nil"/>
              <w:left w:val="nil"/>
              <w:bottom w:val="nil"/>
              <w:right w:val="nil"/>
            </w:tcBorders>
            <w:shd w:val="clear" w:color="auto" w:fill="auto"/>
            <w:noWrap/>
            <w:hideMark/>
          </w:tcPr>
          <w:p w14:paraId="5A6A870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643</w:t>
            </w:r>
          </w:p>
        </w:tc>
        <w:tc>
          <w:tcPr>
            <w:tcW w:w="6112" w:type="dxa"/>
            <w:tcBorders>
              <w:top w:val="nil"/>
              <w:left w:val="nil"/>
              <w:bottom w:val="nil"/>
              <w:right w:val="nil"/>
            </w:tcBorders>
            <w:shd w:val="clear" w:color="auto" w:fill="auto"/>
            <w:hideMark/>
          </w:tcPr>
          <w:p w14:paraId="43CA7E8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Description of a public health project aimed to immigrant population: Salud entre culturas (SEC) project</w:t>
            </w:r>
          </w:p>
        </w:tc>
        <w:tc>
          <w:tcPr>
            <w:tcW w:w="850" w:type="dxa"/>
            <w:tcBorders>
              <w:top w:val="nil"/>
              <w:left w:val="nil"/>
              <w:bottom w:val="nil"/>
              <w:right w:val="nil"/>
            </w:tcBorders>
            <w:shd w:val="clear" w:color="auto" w:fill="auto"/>
            <w:noWrap/>
            <w:hideMark/>
          </w:tcPr>
          <w:p w14:paraId="4A64748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0AD75270" w14:textId="27CB487E"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Chamorro S.</w:t>
            </w:r>
          </w:p>
        </w:tc>
        <w:tc>
          <w:tcPr>
            <w:tcW w:w="6237" w:type="dxa"/>
            <w:tcBorders>
              <w:top w:val="nil"/>
              <w:left w:val="nil"/>
              <w:bottom w:val="nil"/>
              <w:right w:val="nil"/>
            </w:tcBorders>
            <w:shd w:val="clear" w:color="auto" w:fill="auto"/>
            <w:hideMark/>
          </w:tcPr>
          <w:p w14:paraId="01823BA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31999C1" w14:textId="77777777" w:rsidTr="00E50378">
        <w:trPr>
          <w:trHeight w:val="930"/>
        </w:trPr>
        <w:tc>
          <w:tcPr>
            <w:tcW w:w="551" w:type="dxa"/>
            <w:tcBorders>
              <w:top w:val="nil"/>
              <w:left w:val="nil"/>
              <w:bottom w:val="nil"/>
              <w:right w:val="nil"/>
            </w:tcBorders>
            <w:shd w:val="clear" w:color="auto" w:fill="auto"/>
            <w:noWrap/>
            <w:hideMark/>
          </w:tcPr>
          <w:p w14:paraId="0FBEBD2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644</w:t>
            </w:r>
          </w:p>
        </w:tc>
        <w:tc>
          <w:tcPr>
            <w:tcW w:w="6112" w:type="dxa"/>
            <w:tcBorders>
              <w:top w:val="nil"/>
              <w:left w:val="nil"/>
              <w:bottom w:val="nil"/>
              <w:right w:val="nil"/>
            </w:tcBorders>
            <w:shd w:val="clear" w:color="auto" w:fill="auto"/>
            <w:hideMark/>
          </w:tcPr>
          <w:p w14:paraId="236B99A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Tools to implement the World Health Organization End TB Strategy: Addressing common challenges in high and low endemic countries</w:t>
            </w:r>
          </w:p>
        </w:tc>
        <w:tc>
          <w:tcPr>
            <w:tcW w:w="850" w:type="dxa"/>
            <w:tcBorders>
              <w:top w:val="nil"/>
              <w:left w:val="nil"/>
              <w:bottom w:val="nil"/>
              <w:right w:val="nil"/>
            </w:tcBorders>
            <w:shd w:val="clear" w:color="auto" w:fill="auto"/>
            <w:noWrap/>
            <w:hideMark/>
          </w:tcPr>
          <w:p w14:paraId="71F2414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75BF4809" w14:textId="3CA8DE4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 Abri S.</w:t>
            </w:r>
          </w:p>
        </w:tc>
        <w:tc>
          <w:tcPr>
            <w:tcW w:w="6237" w:type="dxa"/>
            <w:tcBorders>
              <w:top w:val="nil"/>
              <w:left w:val="nil"/>
              <w:bottom w:val="nil"/>
              <w:right w:val="nil"/>
            </w:tcBorders>
            <w:shd w:val="clear" w:color="auto" w:fill="auto"/>
            <w:hideMark/>
          </w:tcPr>
          <w:p w14:paraId="463B7C3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C119ADF" w14:textId="77777777" w:rsidTr="00E50378">
        <w:trPr>
          <w:trHeight w:val="660"/>
        </w:trPr>
        <w:tc>
          <w:tcPr>
            <w:tcW w:w="551" w:type="dxa"/>
            <w:tcBorders>
              <w:top w:val="nil"/>
              <w:left w:val="nil"/>
              <w:bottom w:val="nil"/>
              <w:right w:val="nil"/>
            </w:tcBorders>
            <w:shd w:val="clear" w:color="auto" w:fill="auto"/>
            <w:noWrap/>
            <w:hideMark/>
          </w:tcPr>
          <w:p w14:paraId="382C75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645</w:t>
            </w:r>
          </w:p>
        </w:tc>
        <w:tc>
          <w:tcPr>
            <w:tcW w:w="6112" w:type="dxa"/>
            <w:tcBorders>
              <w:top w:val="nil"/>
              <w:left w:val="nil"/>
              <w:bottom w:val="nil"/>
              <w:right w:val="nil"/>
            </w:tcBorders>
            <w:shd w:val="clear" w:color="auto" w:fill="auto"/>
            <w:hideMark/>
          </w:tcPr>
          <w:p w14:paraId="1CA0C6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Cost-effectiveness of IGRA/QFT-Plus for TB screening of migrants in Oman</w:t>
            </w:r>
          </w:p>
        </w:tc>
        <w:tc>
          <w:tcPr>
            <w:tcW w:w="850" w:type="dxa"/>
            <w:tcBorders>
              <w:top w:val="nil"/>
              <w:left w:val="nil"/>
              <w:bottom w:val="nil"/>
              <w:right w:val="nil"/>
            </w:tcBorders>
            <w:shd w:val="clear" w:color="auto" w:fill="auto"/>
            <w:noWrap/>
            <w:hideMark/>
          </w:tcPr>
          <w:p w14:paraId="5EF21DD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559" w:type="dxa"/>
            <w:tcBorders>
              <w:top w:val="nil"/>
              <w:left w:val="nil"/>
              <w:bottom w:val="nil"/>
              <w:right w:val="nil"/>
            </w:tcBorders>
            <w:shd w:val="clear" w:color="auto" w:fill="auto"/>
            <w:hideMark/>
          </w:tcPr>
          <w:p w14:paraId="097039F2" w14:textId="3564B8E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 Abri S.</w:t>
            </w:r>
          </w:p>
        </w:tc>
        <w:tc>
          <w:tcPr>
            <w:tcW w:w="6237" w:type="dxa"/>
            <w:tcBorders>
              <w:top w:val="nil"/>
              <w:left w:val="nil"/>
              <w:bottom w:val="nil"/>
              <w:right w:val="nil"/>
            </w:tcBorders>
            <w:shd w:val="clear" w:color="auto" w:fill="auto"/>
            <w:hideMark/>
          </w:tcPr>
          <w:p w14:paraId="316BB52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625157C" w14:textId="77777777" w:rsidTr="00E50378">
        <w:trPr>
          <w:trHeight w:val="405"/>
        </w:trPr>
        <w:tc>
          <w:tcPr>
            <w:tcW w:w="551" w:type="dxa"/>
            <w:tcBorders>
              <w:top w:val="nil"/>
              <w:left w:val="nil"/>
              <w:bottom w:val="nil"/>
              <w:right w:val="nil"/>
            </w:tcBorders>
            <w:shd w:val="clear" w:color="auto" w:fill="auto"/>
            <w:noWrap/>
            <w:hideMark/>
          </w:tcPr>
          <w:p w14:paraId="1A6F209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646</w:t>
            </w:r>
          </w:p>
        </w:tc>
        <w:tc>
          <w:tcPr>
            <w:tcW w:w="6112" w:type="dxa"/>
            <w:tcBorders>
              <w:top w:val="nil"/>
              <w:left w:val="nil"/>
              <w:bottom w:val="nil"/>
              <w:right w:val="nil"/>
            </w:tcBorders>
            <w:shd w:val="clear" w:color="auto" w:fill="auto"/>
            <w:hideMark/>
          </w:tcPr>
          <w:p w14:paraId="3442614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Drug-resistant tuberculosis among foreign-born persons in Italy</w:t>
            </w:r>
          </w:p>
        </w:tc>
        <w:tc>
          <w:tcPr>
            <w:tcW w:w="850" w:type="dxa"/>
            <w:tcBorders>
              <w:top w:val="nil"/>
              <w:left w:val="nil"/>
              <w:bottom w:val="nil"/>
              <w:right w:val="nil"/>
            </w:tcBorders>
            <w:shd w:val="clear" w:color="auto" w:fill="auto"/>
            <w:noWrap/>
            <w:hideMark/>
          </w:tcPr>
          <w:p w14:paraId="719AB68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575891A3" w14:textId="7415CD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Mustazzolu A.</w:t>
            </w:r>
          </w:p>
        </w:tc>
        <w:tc>
          <w:tcPr>
            <w:tcW w:w="6237" w:type="dxa"/>
            <w:tcBorders>
              <w:top w:val="nil"/>
              <w:left w:val="nil"/>
              <w:bottom w:val="nil"/>
              <w:right w:val="nil"/>
            </w:tcBorders>
            <w:shd w:val="clear" w:color="auto" w:fill="auto"/>
            <w:hideMark/>
          </w:tcPr>
          <w:p w14:paraId="7BD7F02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334A83" w14:textId="77777777" w:rsidTr="00E50378">
        <w:trPr>
          <w:trHeight w:val="915"/>
        </w:trPr>
        <w:tc>
          <w:tcPr>
            <w:tcW w:w="551" w:type="dxa"/>
            <w:tcBorders>
              <w:top w:val="nil"/>
              <w:left w:val="nil"/>
              <w:bottom w:val="nil"/>
              <w:right w:val="nil"/>
            </w:tcBorders>
            <w:shd w:val="clear" w:color="auto" w:fill="auto"/>
            <w:noWrap/>
            <w:hideMark/>
          </w:tcPr>
          <w:p w14:paraId="77B5FFB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647</w:t>
            </w:r>
          </w:p>
        </w:tc>
        <w:tc>
          <w:tcPr>
            <w:tcW w:w="6112" w:type="dxa"/>
            <w:tcBorders>
              <w:top w:val="nil"/>
              <w:left w:val="nil"/>
              <w:bottom w:val="nil"/>
              <w:right w:val="nil"/>
            </w:tcBorders>
            <w:shd w:val="clear" w:color="auto" w:fill="auto"/>
            <w:hideMark/>
          </w:tcPr>
          <w:p w14:paraId="1C1F651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Étude de la santé de 1048 adolescents fragiles : un enjeu de dépistage, de soin, de prévention en particulier des IST et des cancers induits par des infections chroniques</w:t>
            </w:r>
          </w:p>
        </w:tc>
        <w:tc>
          <w:tcPr>
            <w:tcW w:w="850" w:type="dxa"/>
            <w:tcBorders>
              <w:top w:val="nil"/>
              <w:left w:val="nil"/>
              <w:bottom w:val="nil"/>
              <w:right w:val="nil"/>
            </w:tcBorders>
            <w:shd w:val="clear" w:color="auto" w:fill="auto"/>
            <w:noWrap/>
            <w:hideMark/>
          </w:tcPr>
          <w:p w14:paraId="7B7544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5CDFF6FA" w14:textId="03891746"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Wastiaux A. </w:t>
            </w:r>
          </w:p>
        </w:tc>
        <w:tc>
          <w:tcPr>
            <w:tcW w:w="6237" w:type="dxa"/>
            <w:tcBorders>
              <w:top w:val="nil"/>
              <w:left w:val="nil"/>
              <w:bottom w:val="nil"/>
              <w:right w:val="nil"/>
            </w:tcBorders>
            <w:shd w:val="clear" w:color="auto" w:fill="auto"/>
            <w:hideMark/>
          </w:tcPr>
          <w:p w14:paraId="1712B84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FB51E6C" w14:textId="77777777" w:rsidTr="00E50378">
        <w:trPr>
          <w:trHeight w:val="675"/>
        </w:trPr>
        <w:tc>
          <w:tcPr>
            <w:tcW w:w="551" w:type="dxa"/>
            <w:tcBorders>
              <w:top w:val="nil"/>
              <w:left w:val="nil"/>
              <w:bottom w:val="nil"/>
              <w:right w:val="nil"/>
            </w:tcBorders>
            <w:shd w:val="clear" w:color="auto" w:fill="auto"/>
            <w:noWrap/>
            <w:hideMark/>
          </w:tcPr>
          <w:p w14:paraId="7EBE669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648</w:t>
            </w:r>
          </w:p>
        </w:tc>
        <w:tc>
          <w:tcPr>
            <w:tcW w:w="6112" w:type="dxa"/>
            <w:tcBorders>
              <w:top w:val="nil"/>
              <w:left w:val="nil"/>
              <w:bottom w:val="nil"/>
              <w:right w:val="nil"/>
            </w:tcBorders>
            <w:shd w:val="clear" w:color="auto" w:fill="auto"/>
            <w:hideMark/>
          </w:tcPr>
          <w:p w14:paraId="6971C6D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Drug resistance pattern of Mycobacterium tuberculosis in the province with highest incidence of tuberculosis in Iran</w:t>
            </w:r>
          </w:p>
        </w:tc>
        <w:tc>
          <w:tcPr>
            <w:tcW w:w="850" w:type="dxa"/>
            <w:tcBorders>
              <w:top w:val="nil"/>
              <w:left w:val="nil"/>
              <w:bottom w:val="nil"/>
              <w:right w:val="nil"/>
            </w:tcBorders>
            <w:shd w:val="clear" w:color="auto" w:fill="auto"/>
            <w:noWrap/>
            <w:hideMark/>
          </w:tcPr>
          <w:p w14:paraId="4CE694E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4EB377C" w14:textId="3D4E91C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Mansoori N.</w:t>
            </w:r>
          </w:p>
        </w:tc>
        <w:tc>
          <w:tcPr>
            <w:tcW w:w="6237" w:type="dxa"/>
            <w:tcBorders>
              <w:top w:val="nil"/>
              <w:left w:val="nil"/>
              <w:bottom w:val="nil"/>
              <w:right w:val="nil"/>
            </w:tcBorders>
            <w:shd w:val="clear" w:color="auto" w:fill="auto"/>
            <w:hideMark/>
          </w:tcPr>
          <w:p w14:paraId="0EBC7A8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1ECAB654" w14:textId="77777777" w:rsidTr="00E50378">
        <w:trPr>
          <w:trHeight w:val="345"/>
        </w:trPr>
        <w:tc>
          <w:tcPr>
            <w:tcW w:w="551" w:type="dxa"/>
            <w:tcBorders>
              <w:top w:val="nil"/>
              <w:left w:val="nil"/>
              <w:bottom w:val="nil"/>
              <w:right w:val="nil"/>
            </w:tcBorders>
            <w:shd w:val="clear" w:color="auto" w:fill="auto"/>
            <w:noWrap/>
            <w:hideMark/>
          </w:tcPr>
          <w:p w14:paraId="125D1AD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649</w:t>
            </w:r>
          </w:p>
        </w:tc>
        <w:tc>
          <w:tcPr>
            <w:tcW w:w="6112" w:type="dxa"/>
            <w:tcBorders>
              <w:top w:val="nil"/>
              <w:left w:val="nil"/>
              <w:bottom w:val="nil"/>
              <w:right w:val="nil"/>
            </w:tcBorders>
            <w:shd w:val="clear" w:color="auto" w:fill="auto"/>
            <w:hideMark/>
          </w:tcPr>
          <w:p w14:paraId="18DB32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Laboratory resources needed to address unanticipate D disasters</w:t>
            </w:r>
          </w:p>
        </w:tc>
        <w:tc>
          <w:tcPr>
            <w:tcW w:w="850" w:type="dxa"/>
            <w:tcBorders>
              <w:top w:val="nil"/>
              <w:left w:val="nil"/>
              <w:bottom w:val="nil"/>
              <w:right w:val="nil"/>
            </w:tcBorders>
            <w:shd w:val="clear" w:color="auto" w:fill="auto"/>
            <w:noWrap/>
            <w:hideMark/>
          </w:tcPr>
          <w:p w14:paraId="2C1EB9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559" w:type="dxa"/>
            <w:tcBorders>
              <w:top w:val="nil"/>
              <w:left w:val="nil"/>
              <w:bottom w:val="nil"/>
              <w:right w:val="nil"/>
            </w:tcBorders>
            <w:shd w:val="clear" w:color="auto" w:fill="auto"/>
            <w:hideMark/>
          </w:tcPr>
          <w:p w14:paraId="31CB1F47" w14:textId="0A3A4AD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Kosack C.</w:t>
            </w:r>
          </w:p>
        </w:tc>
        <w:tc>
          <w:tcPr>
            <w:tcW w:w="6237" w:type="dxa"/>
            <w:tcBorders>
              <w:top w:val="nil"/>
              <w:left w:val="nil"/>
              <w:bottom w:val="nil"/>
              <w:right w:val="nil"/>
            </w:tcBorders>
            <w:shd w:val="clear" w:color="auto" w:fill="auto"/>
            <w:hideMark/>
          </w:tcPr>
          <w:p w14:paraId="587BC1E8"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0B937464" w14:textId="77777777" w:rsidTr="00E50378">
        <w:trPr>
          <w:trHeight w:val="690"/>
        </w:trPr>
        <w:tc>
          <w:tcPr>
            <w:tcW w:w="551" w:type="dxa"/>
            <w:tcBorders>
              <w:top w:val="nil"/>
              <w:left w:val="nil"/>
              <w:bottom w:val="nil"/>
              <w:right w:val="nil"/>
            </w:tcBorders>
            <w:shd w:val="clear" w:color="auto" w:fill="auto"/>
            <w:noWrap/>
            <w:hideMark/>
          </w:tcPr>
          <w:p w14:paraId="61C16E3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650</w:t>
            </w:r>
          </w:p>
        </w:tc>
        <w:tc>
          <w:tcPr>
            <w:tcW w:w="6112" w:type="dxa"/>
            <w:tcBorders>
              <w:top w:val="nil"/>
              <w:left w:val="nil"/>
              <w:bottom w:val="nil"/>
              <w:right w:val="nil"/>
            </w:tcBorders>
            <w:shd w:val="clear" w:color="auto" w:fill="auto"/>
            <w:hideMark/>
          </w:tcPr>
          <w:p w14:paraId="54ADE23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Epidemiological profile of infectious diseases in the region of Ben Guerdane (Southern Tunisia)</w:t>
            </w:r>
          </w:p>
        </w:tc>
        <w:tc>
          <w:tcPr>
            <w:tcW w:w="850" w:type="dxa"/>
            <w:tcBorders>
              <w:top w:val="nil"/>
              <w:left w:val="nil"/>
              <w:bottom w:val="nil"/>
              <w:right w:val="nil"/>
            </w:tcBorders>
            <w:shd w:val="clear" w:color="auto" w:fill="auto"/>
            <w:noWrap/>
            <w:hideMark/>
          </w:tcPr>
          <w:p w14:paraId="2DCC0E3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559" w:type="dxa"/>
            <w:tcBorders>
              <w:top w:val="nil"/>
              <w:left w:val="nil"/>
              <w:bottom w:val="nil"/>
              <w:right w:val="nil"/>
            </w:tcBorders>
            <w:shd w:val="clear" w:color="auto" w:fill="auto"/>
            <w:hideMark/>
          </w:tcPr>
          <w:p w14:paraId="084AB465" w14:textId="7956F180"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Teyeb H.</w:t>
            </w:r>
          </w:p>
        </w:tc>
        <w:tc>
          <w:tcPr>
            <w:tcW w:w="6237" w:type="dxa"/>
            <w:tcBorders>
              <w:top w:val="nil"/>
              <w:left w:val="nil"/>
              <w:bottom w:val="nil"/>
              <w:right w:val="nil"/>
            </w:tcBorders>
            <w:shd w:val="clear" w:color="auto" w:fill="auto"/>
            <w:hideMark/>
          </w:tcPr>
          <w:p w14:paraId="34F73AB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318F266" w14:textId="77777777" w:rsidTr="00E50378">
        <w:trPr>
          <w:trHeight w:val="435"/>
        </w:trPr>
        <w:tc>
          <w:tcPr>
            <w:tcW w:w="551" w:type="dxa"/>
            <w:tcBorders>
              <w:top w:val="nil"/>
              <w:left w:val="nil"/>
              <w:bottom w:val="nil"/>
              <w:right w:val="nil"/>
            </w:tcBorders>
            <w:shd w:val="clear" w:color="auto" w:fill="auto"/>
            <w:noWrap/>
            <w:hideMark/>
          </w:tcPr>
          <w:p w14:paraId="32E4DCD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651</w:t>
            </w:r>
          </w:p>
        </w:tc>
        <w:tc>
          <w:tcPr>
            <w:tcW w:w="6112" w:type="dxa"/>
            <w:tcBorders>
              <w:top w:val="nil"/>
              <w:left w:val="nil"/>
              <w:bottom w:val="nil"/>
              <w:right w:val="nil"/>
            </w:tcBorders>
            <w:shd w:val="clear" w:color="auto" w:fill="auto"/>
            <w:hideMark/>
          </w:tcPr>
          <w:p w14:paraId="10FA27D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Abdominal imaging findings of basidiobolomycosis in children</w:t>
            </w:r>
          </w:p>
        </w:tc>
        <w:tc>
          <w:tcPr>
            <w:tcW w:w="850" w:type="dxa"/>
            <w:tcBorders>
              <w:top w:val="nil"/>
              <w:left w:val="nil"/>
              <w:bottom w:val="nil"/>
              <w:right w:val="nil"/>
            </w:tcBorders>
            <w:shd w:val="clear" w:color="auto" w:fill="auto"/>
            <w:noWrap/>
            <w:hideMark/>
          </w:tcPr>
          <w:p w14:paraId="67D7FC6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63FA3728" w14:textId="177BA6F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Almehdar A. </w:t>
            </w:r>
          </w:p>
        </w:tc>
        <w:tc>
          <w:tcPr>
            <w:tcW w:w="6237" w:type="dxa"/>
            <w:tcBorders>
              <w:top w:val="nil"/>
              <w:left w:val="nil"/>
              <w:bottom w:val="nil"/>
              <w:right w:val="nil"/>
            </w:tcBorders>
            <w:shd w:val="clear" w:color="auto" w:fill="auto"/>
            <w:hideMark/>
          </w:tcPr>
          <w:p w14:paraId="1122E78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3B82B7C3" w14:textId="77777777" w:rsidTr="00E50378">
        <w:trPr>
          <w:trHeight w:val="615"/>
        </w:trPr>
        <w:tc>
          <w:tcPr>
            <w:tcW w:w="551" w:type="dxa"/>
            <w:tcBorders>
              <w:top w:val="nil"/>
              <w:left w:val="nil"/>
              <w:bottom w:val="nil"/>
              <w:right w:val="nil"/>
            </w:tcBorders>
            <w:shd w:val="clear" w:color="auto" w:fill="auto"/>
            <w:noWrap/>
            <w:hideMark/>
          </w:tcPr>
          <w:p w14:paraId="6F17EA0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652</w:t>
            </w:r>
          </w:p>
        </w:tc>
        <w:tc>
          <w:tcPr>
            <w:tcW w:w="6112" w:type="dxa"/>
            <w:tcBorders>
              <w:top w:val="nil"/>
              <w:left w:val="nil"/>
              <w:bottom w:val="nil"/>
              <w:right w:val="nil"/>
            </w:tcBorders>
            <w:shd w:val="clear" w:color="auto" w:fill="auto"/>
            <w:hideMark/>
          </w:tcPr>
          <w:p w14:paraId="037ADB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Study of tuberculosis treatment in tuberculosis patients in kashan</w:t>
            </w:r>
          </w:p>
        </w:tc>
        <w:tc>
          <w:tcPr>
            <w:tcW w:w="850" w:type="dxa"/>
            <w:tcBorders>
              <w:top w:val="nil"/>
              <w:left w:val="nil"/>
              <w:bottom w:val="nil"/>
              <w:right w:val="nil"/>
            </w:tcBorders>
            <w:shd w:val="clear" w:color="auto" w:fill="auto"/>
            <w:noWrap/>
            <w:hideMark/>
          </w:tcPr>
          <w:p w14:paraId="1B307D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2E4C2E16" w14:textId="7DC07E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Razzaghi R. </w:t>
            </w:r>
          </w:p>
        </w:tc>
        <w:tc>
          <w:tcPr>
            <w:tcW w:w="6237" w:type="dxa"/>
            <w:tcBorders>
              <w:top w:val="nil"/>
              <w:left w:val="nil"/>
              <w:bottom w:val="nil"/>
              <w:right w:val="nil"/>
            </w:tcBorders>
            <w:shd w:val="clear" w:color="auto" w:fill="auto"/>
            <w:hideMark/>
          </w:tcPr>
          <w:p w14:paraId="3B90C28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BBD0AC3" w14:textId="77777777" w:rsidTr="00E50378">
        <w:trPr>
          <w:trHeight w:val="480"/>
        </w:trPr>
        <w:tc>
          <w:tcPr>
            <w:tcW w:w="551" w:type="dxa"/>
            <w:tcBorders>
              <w:top w:val="nil"/>
              <w:left w:val="nil"/>
              <w:bottom w:val="nil"/>
              <w:right w:val="nil"/>
            </w:tcBorders>
            <w:shd w:val="clear" w:color="auto" w:fill="auto"/>
            <w:noWrap/>
            <w:hideMark/>
          </w:tcPr>
          <w:p w14:paraId="20D0991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653</w:t>
            </w:r>
          </w:p>
        </w:tc>
        <w:tc>
          <w:tcPr>
            <w:tcW w:w="6112" w:type="dxa"/>
            <w:tcBorders>
              <w:top w:val="nil"/>
              <w:left w:val="nil"/>
              <w:bottom w:val="nil"/>
              <w:right w:val="nil"/>
            </w:tcBorders>
            <w:shd w:val="clear" w:color="auto" w:fill="auto"/>
            <w:hideMark/>
          </w:tcPr>
          <w:p w14:paraId="7D8D0A3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Extensively drug resistant (XDR) tuberculosis: 14 cases</w:t>
            </w:r>
          </w:p>
        </w:tc>
        <w:tc>
          <w:tcPr>
            <w:tcW w:w="850" w:type="dxa"/>
            <w:tcBorders>
              <w:top w:val="nil"/>
              <w:left w:val="nil"/>
              <w:bottom w:val="nil"/>
              <w:right w:val="nil"/>
            </w:tcBorders>
            <w:shd w:val="clear" w:color="auto" w:fill="auto"/>
            <w:noWrap/>
            <w:hideMark/>
          </w:tcPr>
          <w:p w14:paraId="26CE1FE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4CA98EE5" w14:textId="5CAFFD3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Babalik A. </w:t>
            </w:r>
          </w:p>
        </w:tc>
        <w:tc>
          <w:tcPr>
            <w:tcW w:w="6237" w:type="dxa"/>
            <w:tcBorders>
              <w:top w:val="nil"/>
              <w:left w:val="nil"/>
              <w:bottom w:val="nil"/>
              <w:right w:val="nil"/>
            </w:tcBorders>
            <w:shd w:val="clear" w:color="auto" w:fill="auto"/>
            <w:hideMark/>
          </w:tcPr>
          <w:p w14:paraId="1FDBBBB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22F8586" w14:textId="77777777" w:rsidTr="00E50378">
        <w:trPr>
          <w:trHeight w:val="705"/>
        </w:trPr>
        <w:tc>
          <w:tcPr>
            <w:tcW w:w="551" w:type="dxa"/>
            <w:tcBorders>
              <w:top w:val="nil"/>
              <w:left w:val="nil"/>
              <w:bottom w:val="nil"/>
              <w:right w:val="nil"/>
            </w:tcBorders>
            <w:shd w:val="clear" w:color="auto" w:fill="auto"/>
            <w:noWrap/>
            <w:hideMark/>
          </w:tcPr>
          <w:p w14:paraId="2E52A5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654</w:t>
            </w:r>
          </w:p>
        </w:tc>
        <w:tc>
          <w:tcPr>
            <w:tcW w:w="6112" w:type="dxa"/>
            <w:tcBorders>
              <w:top w:val="nil"/>
              <w:left w:val="nil"/>
              <w:bottom w:val="nil"/>
              <w:right w:val="nil"/>
            </w:tcBorders>
            <w:shd w:val="clear" w:color="auto" w:fill="auto"/>
            <w:hideMark/>
          </w:tcPr>
          <w:p w14:paraId="33B4025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Ischemic brain injury in a patient with tuberculosis meningoencephalitis: A case report</w:t>
            </w:r>
          </w:p>
        </w:tc>
        <w:tc>
          <w:tcPr>
            <w:tcW w:w="850" w:type="dxa"/>
            <w:tcBorders>
              <w:top w:val="nil"/>
              <w:left w:val="nil"/>
              <w:bottom w:val="nil"/>
              <w:right w:val="nil"/>
            </w:tcBorders>
            <w:shd w:val="clear" w:color="auto" w:fill="auto"/>
            <w:noWrap/>
            <w:hideMark/>
          </w:tcPr>
          <w:p w14:paraId="1BCB630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559" w:type="dxa"/>
            <w:tcBorders>
              <w:top w:val="nil"/>
              <w:left w:val="nil"/>
              <w:bottom w:val="nil"/>
              <w:right w:val="nil"/>
            </w:tcBorders>
            <w:shd w:val="clear" w:color="auto" w:fill="auto"/>
            <w:hideMark/>
          </w:tcPr>
          <w:p w14:paraId="64A2FB0D" w14:textId="669291E1"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Hedin T.</w:t>
            </w:r>
          </w:p>
        </w:tc>
        <w:tc>
          <w:tcPr>
            <w:tcW w:w="6237" w:type="dxa"/>
            <w:tcBorders>
              <w:top w:val="nil"/>
              <w:left w:val="nil"/>
              <w:bottom w:val="nil"/>
              <w:right w:val="nil"/>
            </w:tcBorders>
            <w:shd w:val="clear" w:color="auto" w:fill="auto"/>
            <w:hideMark/>
          </w:tcPr>
          <w:p w14:paraId="5B86170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Excluded for study design</w:t>
            </w:r>
          </w:p>
        </w:tc>
      </w:tr>
      <w:tr w:rsidR="00E50378" w:rsidRPr="00E50378" w14:paraId="280B06DF" w14:textId="77777777" w:rsidTr="00E50378">
        <w:trPr>
          <w:trHeight w:val="420"/>
        </w:trPr>
        <w:tc>
          <w:tcPr>
            <w:tcW w:w="551" w:type="dxa"/>
            <w:tcBorders>
              <w:top w:val="nil"/>
              <w:left w:val="nil"/>
              <w:bottom w:val="nil"/>
              <w:right w:val="nil"/>
            </w:tcBorders>
            <w:shd w:val="clear" w:color="auto" w:fill="auto"/>
            <w:noWrap/>
            <w:hideMark/>
          </w:tcPr>
          <w:p w14:paraId="34222ED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655</w:t>
            </w:r>
          </w:p>
        </w:tc>
        <w:tc>
          <w:tcPr>
            <w:tcW w:w="6112" w:type="dxa"/>
            <w:tcBorders>
              <w:top w:val="nil"/>
              <w:left w:val="nil"/>
              <w:bottom w:val="nil"/>
              <w:right w:val="nil"/>
            </w:tcBorders>
            <w:shd w:val="clear" w:color="auto" w:fill="auto"/>
            <w:hideMark/>
          </w:tcPr>
          <w:p w14:paraId="1E6A9FD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Vitamin D deficiency in ethnic minorities in Denmark</w:t>
            </w:r>
          </w:p>
        </w:tc>
        <w:tc>
          <w:tcPr>
            <w:tcW w:w="850" w:type="dxa"/>
            <w:tcBorders>
              <w:top w:val="nil"/>
              <w:left w:val="nil"/>
              <w:bottom w:val="nil"/>
              <w:right w:val="nil"/>
            </w:tcBorders>
            <w:shd w:val="clear" w:color="auto" w:fill="auto"/>
            <w:noWrap/>
            <w:hideMark/>
          </w:tcPr>
          <w:p w14:paraId="7B825FA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539D83FB" w14:textId="5DDFD8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Nielsen D. S.</w:t>
            </w:r>
          </w:p>
        </w:tc>
        <w:tc>
          <w:tcPr>
            <w:tcW w:w="6237" w:type="dxa"/>
            <w:tcBorders>
              <w:top w:val="nil"/>
              <w:left w:val="nil"/>
              <w:bottom w:val="nil"/>
              <w:right w:val="nil"/>
            </w:tcBorders>
            <w:shd w:val="clear" w:color="auto" w:fill="auto"/>
            <w:hideMark/>
          </w:tcPr>
          <w:p w14:paraId="5CDD121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DB4A7D1" w14:textId="77777777" w:rsidTr="00E50378">
        <w:trPr>
          <w:trHeight w:val="690"/>
        </w:trPr>
        <w:tc>
          <w:tcPr>
            <w:tcW w:w="551" w:type="dxa"/>
            <w:tcBorders>
              <w:top w:val="nil"/>
              <w:left w:val="nil"/>
              <w:bottom w:val="nil"/>
              <w:right w:val="nil"/>
            </w:tcBorders>
            <w:shd w:val="clear" w:color="auto" w:fill="auto"/>
            <w:noWrap/>
            <w:hideMark/>
          </w:tcPr>
          <w:p w14:paraId="4A1353A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656</w:t>
            </w:r>
          </w:p>
        </w:tc>
        <w:tc>
          <w:tcPr>
            <w:tcW w:w="6112" w:type="dxa"/>
            <w:tcBorders>
              <w:top w:val="nil"/>
              <w:left w:val="nil"/>
              <w:bottom w:val="nil"/>
              <w:right w:val="nil"/>
            </w:tcBorders>
            <w:shd w:val="clear" w:color="auto" w:fill="auto"/>
            <w:hideMark/>
          </w:tcPr>
          <w:p w14:paraId="627E1CA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Factors affect the frequency of tuberculosis in Syrian refugee: Example of Åžanliurfa</w:t>
            </w:r>
          </w:p>
        </w:tc>
        <w:tc>
          <w:tcPr>
            <w:tcW w:w="850" w:type="dxa"/>
            <w:tcBorders>
              <w:top w:val="nil"/>
              <w:left w:val="nil"/>
              <w:bottom w:val="nil"/>
              <w:right w:val="nil"/>
            </w:tcBorders>
            <w:shd w:val="clear" w:color="auto" w:fill="auto"/>
            <w:noWrap/>
            <w:hideMark/>
          </w:tcPr>
          <w:p w14:paraId="1B1E998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7FF47581" w14:textId="72AA04B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KurtuluÅŸ</w:t>
            </w:r>
            <w:r w:rsidR="000A7848">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Å</w:t>
            </w:r>
            <w:r w:rsidR="000A7848">
              <w:rPr>
                <w:rFonts w:ascii="Calibri" w:eastAsia="Times New Roman" w:hAnsi="Calibri" w:cs="Calibri"/>
                <w:color w:val="000000"/>
                <w:kern w:val="0"/>
                <w:lang w:val="fr-FR"/>
                <w14:ligatures w14:val="none"/>
              </w:rPr>
              <w:t>.</w:t>
            </w:r>
            <w:r w:rsidRPr="00E50378">
              <w:rPr>
                <w:rFonts w:ascii="Calibri" w:eastAsia="Times New Roman" w:hAnsi="Calibri" w:cs="Calibri"/>
                <w:color w:val="000000"/>
                <w:kern w:val="0"/>
                <w:lang/>
                <w14:ligatures w14:val="none"/>
              </w:rPr>
              <w:t xml:space="preserve"> </w:t>
            </w:r>
          </w:p>
        </w:tc>
        <w:tc>
          <w:tcPr>
            <w:tcW w:w="6237" w:type="dxa"/>
            <w:tcBorders>
              <w:top w:val="nil"/>
              <w:left w:val="nil"/>
              <w:bottom w:val="nil"/>
              <w:right w:val="nil"/>
            </w:tcBorders>
            <w:shd w:val="clear" w:color="auto" w:fill="auto"/>
            <w:hideMark/>
          </w:tcPr>
          <w:p w14:paraId="604CCF2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68145C4" w14:textId="77777777" w:rsidTr="00E50378">
        <w:trPr>
          <w:trHeight w:val="645"/>
        </w:trPr>
        <w:tc>
          <w:tcPr>
            <w:tcW w:w="551" w:type="dxa"/>
            <w:tcBorders>
              <w:top w:val="nil"/>
              <w:left w:val="nil"/>
              <w:bottom w:val="nil"/>
              <w:right w:val="nil"/>
            </w:tcBorders>
            <w:shd w:val="clear" w:color="auto" w:fill="auto"/>
            <w:noWrap/>
            <w:hideMark/>
          </w:tcPr>
          <w:p w14:paraId="1696FF2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657</w:t>
            </w:r>
          </w:p>
        </w:tc>
        <w:tc>
          <w:tcPr>
            <w:tcW w:w="6112" w:type="dxa"/>
            <w:tcBorders>
              <w:top w:val="nil"/>
              <w:left w:val="nil"/>
              <w:bottom w:val="nil"/>
              <w:right w:val="nil"/>
            </w:tcBorders>
            <w:shd w:val="clear" w:color="auto" w:fill="auto"/>
            <w:hideMark/>
          </w:tcPr>
          <w:p w14:paraId="39C7495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case of hydrocephalus caused by brucella meningitis with positive culture of csf</w:t>
            </w:r>
          </w:p>
        </w:tc>
        <w:tc>
          <w:tcPr>
            <w:tcW w:w="850" w:type="dxa"/>
            <w:tcBorders>
              <w:top w:val="nil"/>
              <w:left w:val="nil"/>
              <w:bottom w:val="nil"/>
              <w:right w:val="nil"/>
            </w:tcBorders>
            <w:shd w:val="clear" w:color="auto" w:fill="auto"/>
            <w:noWrap/>
            <w:hideMark/>
          </w:tcPr>
          <w:p w14:paraId="2D54939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559" w:type="dxa"/>
            <w:tcBorders>
              <w:top w:val="nil"/>
              <w:left w:val="nil"/>
              <w:bottom w:val="nil"/>
              <w:right w:val="nil"/>
            </w:tcBorders>
            <w:shd w:val="clear" w:color="auto" w:fill="auto"/>
            <w:hideMark/>
          </w:tcPr>
          <w:p w14:paraId="20AE3E81" w14:textId="7F84CDE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Razzaghi R. </w:t>
            </w:r>
          </w:p>
        </w:tc>
        <w:tc>
          <w:tcPr>
            <w:tcW w:w="6237" w:type="dxa"/>
            <w:tcBorders>
              <w:top w:val="nil"/>
              <w:left w:val="nil"/>
              <w:bottom w:val="nil"/>
              <w:right w:val="nil"/>
            </w:tcBorders>
            <w:shd w:val="clear" w:color="auto" w:fill="auto"/>
            <w:hideMark/>
          </w:tcPr>
          <w:p w14:paraId="57A0950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8FBD1B3" w14:textId="77777777" w:rsidTr="00E50378">
        <w:trPr>
          <w:trHeight w:val="420"/>
        </w:trPr>
        <w:tc>
          <w:tcPr>
            <w:tcW w:w="551" w:type="dxa"/>
            <w:tcBorders>
              <w:top w:val="nil"/>
              <w:left w:val="nil"/>
              <w:bottom w:val="nil"/>
              <w:right w:val="nil"/>
            </w:tcBorders>
            <w:shd w:val="clear" w:color="auto" w:fill="auto"/>
            <w:noWrap/>
            <w:hideMark/>
          </w:tcPr>
          <w:p w14:paraId="685E5A7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658</w:t>
            </w:r>
          </w:p>
        </w:tc>
        <w:tc>
          <w:tcPr>
            <w:tcW w:w="6112" w:type="dxa"/>
            <w:tcBorders>
              <w:top w:val="nil"/>
              <w:left w:val="nil"/>
              <w:bottom w:val="nil"/>
              <w:right w:val="nil"/>
            </w:tcBorders>
            <w:shd w:val="clear" w:color="auto" w:fill="auto"/>
            <w:hideMark/>
          </w:tcPr>
          <w:p w14:paraId="06C0DD5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Treatment of latent tuberculosis infection in a refugee population</w:t>
            </w:r>
          </w:p>
        </w:tc>
        <w:tc>
          <w:tcPr>
            <w:tcW w:w="850" w:type="dxa"/>
            <w:tcBorders>
              <w:top w:val="nil"/>
              <w:left w:val="nil"/>
              <w:bottom w:val="nil"/>
              <w:right w:val="nil"/>
            </w:tcBorders>
            <w:shd w:val="clear" w:color="auto" w:fill="auto"/>
            <w:noWrap/>
            <w:hideMark/>
          </w:tcPr>
          <w:p w14:paraId="2FF8649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6736E238" w14:textId="779782B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Herchline T.</w:t>
            </w:r>
          </w:p>
        </w:tc>
        <w:tc>
          <w:tcPr>
            <w:tcW w:w="6237" w:type="dxa"/>
            <w:tcBorders>
              <w:top w:val="nil"/>
              <w:left w:val="nil"/>
              <w:bottom w:val="nil"/>
              <w:right w:val="nil"/>
            </w:tcBorders>
            <w:shd w:val="clear" w:color="auto" w:fill="auto"/>
            <w:hideMark/>
          </w:tcPr>
          <w:p w14:paraId="3F916C7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43084E4" w14:textId="77777777" w:rsidTr="00E50378">
        <w:trPr>
          <w:trHeight w:val="420"/>
        </w:trPr>
        <w:tc>
          <w:tcPr>
            <w:tcW w:w="551" w:type="dxa"/>
            <w:tcBorders>
              <w:top w:val="nil"/>
              <w:left w:val="nil"/>
              <w:bottom w:val="nil"/>
              <w:right w:val="nil"/>
            </w:tcBorders>
            <w:shd w:val="clear" w:color="auto" w:fill="auto"/>
            <w:noWrap/>
            <w:hideMark/>
          </w:tcPr>
          <w:p w14:paraId="7FA8952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659</w:t>
            </w:r>
          </w:p>
        </w:tc>
        <w:tc>
          <w:tcPr>
            <w:tcW w:w="6112" w:type="dxa"/>
            <w:tcBorders>
              <w:top w:val="nil"/>
              <w:left w:val="nil"/>
              <w:bottom w:val="nil"/>
              <w:right w:val="nil"/>
            </w:tcBorders>
            <w:shd w:val="clear" w:color="auto" w:fill="auto"/>
            <w:hideMark/>
          </w:tcPr>
          <w:p w14:paraId="016E937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Brucellosis in atraveler with fever and knee pain</w:t>
            </w:r>
          </w:p>
        </w:tc>
        <w:tc>
          <w:tcPr>
            <w:tcW w:w="850" w:type="dxa"/>
            <w:tcBorders>
              <w:top w:val="nil"/>
              <w:left w:val="nil"/>
              <w:bottom w:val="nil"/>
              <w:right w:val="nil"/>
            </w:tcBorders>
            <w:shd w:val="clear" w:color="auto" w:fill="auto"/>
            <w:noWrap/>
            <w:hideMark/>
          </w:tcPr>
          <w:p w14:paraId="0A1C332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559" w:type="dxa"/>
            <w:tcBorders>
              <w:top w:val="nil"/>
              <w:left w:val="nil"/>
              <w:bottom w:val="nil"/>
              <w:right w:val="nil"/>
            </w:tcBorders>
            <w:shd w:val="clear" w:color="auto" w:fill="auto"/>
            <w:hideMark/>
          </w:tcPr>
          <w:p w14:paraId="76E2D008" w14:textId="0A7F62E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 T.</w:t>
            </w:r>
          </w:p>
        </w:tc>
        <w:tc>
          <w:tcPr>
            <w:tcW w:w="6237" w:type="dxa"/>
            <w:tcBorders>
              <w:top w:val="nil"/>
              <w:left w:val="nil"/>
              <w:bottom w:val="nil"/>
              <w:right w:val="nil"/>
            </w:tcBorders>
            <w:shd w:val="clear" w:color="auto" w:fill="auto"/>
            <w:hideMark/>
          </w:tcPr>
          <w:p w14:paraId="7653B41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69435DC2" w14:textId="77777777" w:rsidTr="00E50378">
        <w:trPr>
          <w:trHeight w:val="420"/>
        </w:trPr>
        <w:tc>
          <w:tcPr>
            <w:tcW w:w="551" w:type="dxa"/>
            <w:tcBorders>
              <w:top w:val="nil"/>
              <w:left w:val="nil"/>
              <w:bottom w:val="nil"/>
              <w:right w:val="nil"/>
            </w:tcBorders>
            <w:shd w:val="clear" w:color="auto" w:fill="auto"/>
            <w:noWrap/>
            <w:hideMark/>
          </w:tcPr>
          <w:p w14:paraId="5466CAA9"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660</w:t>
            </w:r>
          </w:p>
        </w:tc>
        <w:tc>
          <w:tcPr>
            <w:tcW w:w="6112" w:type="dxa"/>
            <w:tcBorders>
              <w:top w:val="nil"/>
              <w:left w:val="nil"/>
              <w:bottom w:val="nil"/>
              <w:right w:val="nil"/>
            </w:tcBorders>
            <w:shd w:val="clear" w:color="auto" w:fill="auto"/>
            <w:hideMark/>
          </w:tcPr>
          <w:p w14:paraId="0679993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syrian girl diagnosed with IL12RB1 deficiency in Japan</w:t>
            </w:r>
          </w:p>
        </w:tc>
        <w:tc>
          <w:tcPr>
            <w:tcW w:w="850" w:type="dxa"/>
            <w:tcBorders>
              <w:top w:val="nil"/>
              <w:left w:val="nil"/>
              <w:bottom w:val="nil"/>
              <w:right w:val="nil"/>
            </w:tcBorders>
            <w:shd w:val="clear" w:color="auto" w:fill="auto"/>
            <w:noWrap/>
            <w:hideMark/>
          </w:tcPr>
          <w:p w14:paraId="01F7114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559" w:type="dxa"/>
            <w:tcBorders>
              <w:top w:val="nil"/>
              <w:left w:val="nil"/>
              <w:bottom w:val="nil"/>
              <w:right w:val="nil"/>
            </w:tcBorders>
            <w:shd w:val="clear" w:color="auto" w:fill="auto"/>
            <w:hideMark/>
          </w:tcPr>
          <w:p w14:paraId="7E5E5270" w14:textId="54021474"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Al-Kzayer L. </w:t>
            </w:r>
          </w:p>
        </w:tc>
        <w:tc>
          <w:tcPr>
            <w:tcW w:w="6237" w:type="dxa"/>
            <w:tcBorders>
              <w:top w:val="nil"/>
              <w:left w:val="nil"/>
              <w:bottom w:val="nil"/>
              <w:right w:val="nil"/>
            </w:tcBorders>
            <w:shd w:val="clear" w:color="auto" w:fill="auto"/>
            <w:hideMark/>
          </w:tcPr>
          <w:p w14:paraId="038D92B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EA4ABAE" w14:textId="77777777" w:rsidTr="00E50378">
        <w:trPr>
          <w:trHeight w:val="630"/>
        </w:trPr>
        <w:tc>
          <w:tcPr>
            <w:tcW w:w="551" w:type="dxa"/>
            <w:tcBorders>
              <w:top w:val="nil"/>
              <w:left w:val="nil"/>
              <w:bottom w:val="nil"/>
              <w:right w:val="nil"/>
            </w:tcBorders>
            <w:shd w:val="clear" w:color="auto" w:fill="auto"/>
            <w:noWrap/>
            <w:hideMark/>
          </w:tcPr>
          <w:p w14:paraId="5870DA6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661</w:t>
            </w:r>
          </w:p>
        </w:tc>
        <w:tc>
          <w:tcPr>
            <w:tcW w:w="6112" w:type="dxa"/>
            <w:tcBorders>
              <w:top w:val="nil"/>
              <w:left w:val="nil"/>
              <w:bottom w:val="nil"/>
              <w:right w:val="nil"/>
            </w:tcBorders>
            <w:shd w:val="clear" w:color="auto" w:fill="auto"/>
            <w:hideMark/>
          </w:tcPr>
          <w:p w14:paraId="7C779614"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sheepish explanation for a lung mass: A case of pulmonary echinococcus</w:t>
            </w:r>
          </w:p>
        </w:tc>
        <w:tc>
          <w:tcPr>
            <w:tcW w:w="850" w:type="dxa"/>
            <w:tcBorders>
              <w:top w:val="nil"/>
              <w:left w:val="nil"/>
              <w:bottom w:val="nil"/>
              <w:right w:val="nil"/>
            </w:tcBorders>
            <w:shd w:val="clear" w:color="auto" w:fill="auto"/>
            <w:noWrap/>
            <w:hideMark/>
          </w:tcPr>
          <w:p w14:paraId="12C5765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3C5A228D" w14:textId="6ED78C7D"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Chua S. </w:t>
            </w:r>
          </w:p>
        </w:tc>
        <w:tc>
          <w:tcPr>
            <w:tcW w:w="6237" w:type="dxa"/>
            <w:tcBorders>
              <w:top w:val="nil"/>
              <w:left w:val="nil"/>
              <w:bottom w:val="nil"/>
              <w:right w:val="nil"/>
            </w:tcBorders>
            <w:shd w:val="clear" w:color="auto" w:fill="auto"/>
            <w:hideMark/>
          </w:tcPr>
          <w:p w14:paraId="68EC5C7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2A2F71C" w14:textId="77777777" w:rsidTr="00E50378">
        <w:trPr>
          <w:trHeight w:val="720"/>
        </w:trPr>
        <w:tc>
          <w:tcPr>
            <w:tcW w:w="551" w:type="dxa"/>
            <w:tcBorders>
              <w:top w:val="nil"/>
              <w:left w:val="nil"/>
              <w:bottom w:val="nil"/>
              <w:right w:val="nil"/>
            </w:tcBorders>
            <w:shd w:val="clear" w:color="auto" w:fill="auto"/>
            <w:noWrap/>
            <w:hideMark/>
          </w:tcPr>
          <w:p w14:paraId="1E5B199D"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662</w:t>
            </w:r>
          </w:p>
        </w:tc>
        <w:tc>
          <w:tcPr>
            <w:tcW w:w="6112" w:type="dxa"/>
            <w:tcBorders>
              <w:top w:val="nil"/>
              <w:left w:val="nil"/>
              <w:bottom w:val="nil"/>
              <w:right w:val="nil"/>
            </w:tcBorders>
            <w:shd w:val="clear" w:color="auto" w:fill="auto"/>
            <w:hideMark/>
          </w:tcPr>
          <w:p w14:paraId="27F268F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 years of experience of tuberculous vertebral osteomyelitis in Sheffield</w:t>
            </w:r>
          </w:p>
        </w:tc>
        <w:tc>
          <w:tcPr>
            <w:tcW w:w="850" w:type="dxa"/>
            <w:tcBorders>
              <w:top w:val="nil"/>
              <w:left w:val="nil"/>
              <w:bottom w:val="nil"/>
              <w:right w:val="nil"/>
            </w:tcBorders>
            <w:shd w:val="clear" w:color="auto" w:fill="auto"/>
            <w:noWrap/>
            <w:hideMark/>
          </w:tcPr>
          <w:p w14:paraId="19B27A4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6F0A548D" w14:textId="5E359C4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Kenyon P. C. </w:t>
            </w:r>
          </w:p>
        </w:tc>
        <w:tc>
          <w:tcPr>
            <w:tcW w:w="6237" w:type="dxa"/>
            <w:tcBorders>
              <w:top w:val="nil"/>
              <w:left w:val="nil"/>
              <w:bottom w:val="nil"/>
              <w:right w:val="nil"/>
            </w:tcBorders>
            <w:shd w:val="clear" w:color="auto" w:fill="auto"/>
            <w:hideMark/>
          </w:tcPr>
          <w:p w14:paraId="7A5AA6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863E7CF" w14:textId="77777777" w:rsidTr="00E50378">
        <w:trPr>
          <w:trHeight w:val="915"/>
        </w:trPr>
        <w:tc>
          <w:tcPr>
            <w:tcW w:w="551" w:type="dxa"/>
            <w:tcBorders>
              <w:top w:val="nil"/>
              <w:left w:val="nil"/>
              <w:bottom w:val="nil"/>
              <w:right w:val="nil"/>
            </w:tcBorders>
            <w:shd w:val="clear" w:color="auto" w:fill="auto"/>
            <w:noWrap/>
            <w:hideMark/>
          </w:tcPr>
          <w:p w14:paraId="40EEA18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663</w:t>
            </w:r>
          </w:p>
        </w:tc>
        <w:tc>
          <w:tcPr>
            <w:tcW w:w="6112" w:type="dxa"/>
            <w:tcBorders>
              <w:top w:val="nil"/>
              <w:left w:val="nil"/>
              <w:bottom w:val="nil"/>
              <w:right w:val="nil"/>
            </w:tcBorders>
            <w:shd w:val="clear" w:color="auto" w:fill="auto"/>
            <w:hideMark/>
          </w:tcPr>
          <w:p w14:paraId="1DB850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Use of interferon-gamma release assays (IGRAs) reduced latent tuberculosis infection (LTBI) diagnosis in refugee and immigrant children</w:t>
            </w:r>
          </w:p>
        </w:tc>
        <w:tc>
          <w:tcPr>
            <w:tcW w:w="850" w:type="dxa"/>
            <w:tcBorders>
              <w:top w:val="nil"/>
              <w:left w:val="nil"/>
              <w:bottom w:val="nil"/>
              <w:right w:val="nil"/>
            </w:tcBorders>
            <w:shd w:val="clear" w:color="auto" w:fill="auto"/>
            <w:noWrap/>
            <w:hideMark/>
          </w:tcPr>
          <w:p w14:paraId="42F24AE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559" w:type="dxa"/>
            <w:tcBorders>
              <w:top w:val="nil"/>
              <w:left w:val="nil"/>
              <w:bottom w:val="nil"/>
              <w:right w:val="nil"/>
            </w:tcBorders>
            <w:shd w:val="clear" w:color="auto" w:fill="auto"/>
            <w:hideMark/>
          </w:tcPr>
          <w:p w14:paraId="64304992" w14:textId="49B86BC3"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Kushner L. E. </w:t>
            </w:r>
          </w:p>
        </w:tc>
        <w:tc>
          <w:tcPr>
            <w:tcW w:w="6237" w:type="dxa"/>
            <w:tcBorders>
              <w:top w:val="nil"/>
              <w:left w:val="nil"/>
              <w:bottom w:val="nil"/>
              <w:right w:val="nil"/>
            </w:tcBorders>
            <w:shd w:val="clear" w:color="auto" w:fill="auto"/>
            <w:hideMark/>
          </w:tcPr>
          <w:p w14:paraId="2B8355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03F0319" w14:textId="77777777" w:rsidTr="00E50378">
        <w:trPr>
          <w:trHeight w:val="945"/>
        </w:trPr>
        <w:tc>
          <w:tcPr>
            <w:tcW w:w="551" w:type="dxa"/>
            <w:tcBorders>
              <w:top w:val="nil"/>
              <w:left w:val="nil"/>
              <w:bottom w:val="nil"/>
              <w:right w:val="nil"/>
            </w:tcBorders>
            <w:shd w:val="clear" w:color="auto" w:fill="auto"/>
            <w:noWrap/>
            <w:hideMark/>
          </w:tcPr>
          <w:p w14:paraId="5BC0E09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664</w:t>
            </w:r>
          </w:p>
        </w:tc>
        <w:tc>
          <w:tcPr>
            <w:tcW w:w="6112" w:type="dxa"/>
            <w:tcBorders>
              <w:top w:val="nil"/>
              <w:left w:val="nil"/>
              <w:bottom w:val="nil"/>
              <w:right w:val="nil"/>
            </w:tcBorders>
            <w:shd w:val="clear" w:color="auto" w:fill="auto"/>
            <w:hideMark/>
          </w:tcPr>
          <w:p w14:paraId="1174EC61"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Concordance between interferon-gamma release assay (IGRA) and tuberculin skin test in the diagnosis of latent tuberculosis among immigrants</w:t>
            </w:r>
          </w:p>
        </w:tc>
        <w:tc>
          <w:tcPr>
            <w:tcW w:w="850" w:type="dxa"/>
            <w:tcBorders>
              <w:top w:val="nil"/>
              <w:left w:val="nil"/>
              <w:bottom w:val="nil"/>
              <w:right w:val="nil"/>
            </w:tcBorders>
            <w:shd w:val="clear" w:color="auto" w:fill="auto"/>
            <w:noWrap/>
            <w:hideMark/>
          </w:tcPr>
          <w:p w14:paraId="4D9D11D1"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559" w:type="dxa"/>
            <w:tcBorders>
              <w:top w:val="nil"/>
              <w:left w:val="nil"/>
              <w:bottom w:val="nil"/>
              <w:right w:val="nil"/>
            </w:tcBorders>
            <w:shd w:val="clear" w:color="auto" w:fill="auto"/>
            <w:hideMark/>
          </w:tcPr>
          <w:p w14:paraId="1DC14AD5" w14:textId="430B053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Portell Rigo I. </w:t>
            </w:r>
          </w:p>
        </w:tc>
        <w:tc>
          <w:tcPr>
            <w:tcW w:w="6237" w:type="dxa"/>
            <w:tcBorders>
              <w:top w:val="nil"/>
              <w:left w:val="nil"/>
              <w:bottom w:val="nil"/>
              <w:right w:val="nil"/>
            </w:tcBorders>
            <w:shd w:val="clear" w:color="auto" w:fill="auto"/>
            <w:hideMark/>
          </w:tcPr>
          <w:p w14:paraId="1B6080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r w:rsidR="00E50378" w:rsidRPr="00E50378" w14:paraId="2F7A517F" w14:textId="77777777" w:rsidTr="00E50378">
        <w:trPr>
          <w:trHeight w:val="690"/>
        </w:trPr>
        <w:tc>
          <w:tcPr>
            <w:tcW w:w="551" w:type="dxa"/>
            <w:tcBorders>
              <w:top w:val="nil"/>
              <w:left w:val="nil"/>
              <w:bottom w:val="nil"/>
              <w:right w:val="nil"/>
            </w:tcBorders>
            <w:shd w:val="clear" w:color="auto" w:fill="auto"/>
            <w:noWrap/>
            <w:hideMark/>
          </w:tcPr>
          <w:p w14:paraId="6C66D1B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665</w:t>
            </w:r>
          </w:p>
        </w:tc>
        <w:tc>
          <w:tcPr>
            <w:tcW w:w="6112" w:type="dxa"/>
            <w:tcBorders>
              <w:top w:val="nil"/>
              <w:left w:val="nil"/>
              <w:bottom w:val="nil"/>
              <w:right w:val="nil"/>
            </w:tcBorders>
            <w:shd w:val="clear" w:color="auto" w:fill="auto"/>
            <w:hideMark/>
          </w:tcPr>
          <w:p w14:paraId="3F88281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Evidences for scanty spread of Mycobacterium tuberculosis Beijing genotype in the Balkan Peninsula</w:t>
            </w:r>
          </w:p>
        </w:tc>
        <w:tc>
          <w:tcPr>
            <w:tcW w:w="850" w:type="dxa"/>
            <w:tcBorders>
              <w:top w:val="nil"/>
              <w:left w:val="nil"/>
              <w:bottom w:val="nil"/>
              <w:right w:val="nil"/>
            </w:tcBorders>
            <w:shd w:val="clear" w:color="auto" w:fill="auto"/>
            <w:noWrap/>
            <w:hideMark/>
          </w:tcPr>
          <w:p w14:paraId="657675E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559" w:type="dxa"/>
            <w:tcBorders>
              <w:top w:val="nil"/>
              <w:left w:val="nil"/>
              <w:bottom w:val="nil"/>
              <w:right w:val="nil"/>
            </w:tcBorders>
            <w:shd w:val="clear" w:color="auto" w:fill="auto"/>
            <w:hideMark/>
          </w:tcPr>
          <w:p w14:paraId="0C973688" w14:textId="18D4B022"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Panaiotov S. </w:t>
            </w:r>
          </w:p>
        </w:tc>
        <w:tc>
          <w:tcPr>
            <w:tcW w:w="6237" w:type="dxa"/>
            <w:tcBorders>
              <w:top w:val="nil"/>
              <w:left w:val="nil"/>
              <w:bottom w:val="nil"/>
              <w:right w:val="nil"/>
            </w:tcBorders>
            <w:shd w:val="clear" w:color="auto" w:fill="auto"/>
            <w:hideMark/>
          </w:tcPr>
          <w:p w14:paraId="2013B7A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351DCF75" w14:textId="77777777" w:rsidTr="00E50378">
        <w:trPr>
          <w:trHeight w:val="600"/>
        </w:trPr>
        <w:tc>
          <w:tcPr>
            <w:tcW w:w="551" w:type="dxa"/>
            <w:tcBorders>
              <w:top w:val="nil"/>
              <w:left w:val="nil"/>
              <w:bottom w:val="nil"/>
              <w:right w:val="nil"/>
            </w:tcBorders>
            <w:shd w:val="clear" w:color="auto" w:fill="auto"/>
            <w:noWrap/>
            <w:hideMark/>
          </w:tcPr>
          <w:p w14:paraId="02955353"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666</w:t>
            </w:r>
          </w:p>
        </w:tc>
        <w:tc>
          <w:tcPr>
            <w:tcW w:w="6112" w:type="dxa"/>
            <w:tcBorders>
              <w:top w:val="nil"/>
              <w:left w:val="nil"/>
              <w:bottom w:val="nil"/>
              <w:right w:val="nil"/>
            </w:tcBorders>
            <w:shd w:val="clear" w:color="auto" w:fill="auto"/>
            <w:hideMark/>
          </w:tcPr>
          <w:p w14:paraId="35AA56F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LTBI screening cascade for non-US-born persons in a large health system assessed using EMR data</w:t>
            </w:r>
          </w:p>
        </w:tc>
        <w:tc>
          <w:tcPr>
            <w:tcW w:w="850" w:type="dxa"/>
            <w:tcBorders>
              <w:top w:val="nil"/>
              <w:left w:val="nil"/>
              <w:bottom w:val="nil"/>
              <w:right w:val="nil"/>
            </w:tcBorders>
            <w:shd w:val="clear" w:color="auto" w:fill="auto"/>
            <w:noWrap/>
            <w:hideMark/>
          </w:tcPr>
          <w:p w14:paraId="62D81ED2"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2022</w:t>
            </w:r>
          </w:p>
        </w:tc>
        <w:tc>
          <w:tcPr>
            <w:tcW w:w="1559" w:type="dxa"/>
            <w:tcBorders>
              <w:top w:val="nil"/>
              <w:left w:val="nil"/>
              <w:bottom w:val="nil"/>
              <w:right w:val="nil"/>
            </w:tcBorders>
            <w:shd w:val="clear" w:color="auto" w:fill="auto"/>
            <w:hideMark/>
          </w:tcPr>
          <w:p w14:paraId="18235940" w14:textId="3275B9F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Shapiro A. E. </w:t>
            </w:r>
          </w:p>
        </w:tc>
        <w:tc>
          <w:tcPr>
            <w:tcW w:w="6237" w:type="dxa"/>
            <w:tcBorders>
              <w:top w:val="nil"/>
              <w:left w:val="nil"/>
              <w:bottom w:val="nil"/>
              <w:right w:val="nil"/>
            </w:tcBorders>
            <w:shd w:val="clear" w:color="auto" w:fill="auto"/>
            <w:hideMark/>
          </w:tcPr>
          <w:p w14:paraId="1F23A28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66AABD1" w14:textId="77777777" w:rsidTr="00E50378">
        <w:trPr>
          <w:trHeight w:val="660"/>
        </w:trPr>
        <w:tc>
          <w:tcPr>
            <w:tcW w:w="551" w:type="dxa"/>
            <w:tcBorders>
              <w:top w:val="nil"/>
              <w:left w:val="nil"/>
              <w:bottom w:val="nil"/>
              <w:right w:val="nil"/>
            </w:tcBorders>
            <w:shd w:val="clear" w:color="auto" w:fill="auto"/>
            <w:noWrap/>
            <w:hideMark/>
          </w:tcPr>
          <w:p w14:paraId="53AC95D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667</w:t>
            </w:r>
          </w:p>
        </w:tc>
        <w:tc>
          <w:tcPr>
            <w:tcW w:w="6112" w:type="dxa"/>
            <w:tcBorders>
              <w:top w:val="nil"/>
              <w:left w:val="nil"/>
              <w:bottom w:val="nil"/>
              <w:right w:val="nil"/>
            </w:tcBorders>
            <w:shd w:val="clear" w:color="auto" w:fill="auto"/>
            <w:hideMark/>
          </w:tcPr>
          <w:p w14:paraId="1EFE41B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Frequency of tuberculosis in Qeshm, the biggest island in the Persian Gulf</w:t>
            </w:r>
          </w:p>
        </w:tc>
        <w:tc>
          <w:tcPr>
            <w:tcW w:w="850" w:type="dxa"/>
            <w:tcBorders>
              <w:top w:val="nil"/>
              <w:left w:val="nil"/>
              <w:bottom w:val="nil"/>
              <w:right w:val="nil"/>
            </w:tcBorders>
            <w:shd w:val="clear" w:color="auto" w:fill="auto"/>
            <w:noWrap/>
            <w:hideMark/>
          </w:tcPr>
          <w:p w14:paraId="1B2CAC3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2009</w:t>
            </w:r>
          </w:p>
        </w:tc>
        <w:tc>
          <w:tcPr>
            <w:tcW w:w="1559" w:type="dxa"/>
            <w:tcBorders>
              <w:top w:val="nil"/>
              <w:left w:val="nil"/>
              <w:bottom w:val="nil"/>
              <w:right w:val="nil"/>
            </w:tcBorders>
            <w:shd w:val="clear" w:color="auto" w:fill="auto"/>
            <w:hideMark/>
          </w:tcPr>
          <w:p w14:paraId="1BD717BE" w14:textId="696BA8E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Shoae Hassani A. </w:t>
            </w:r>
          </w:p>
        </w:tc>
        <w:tc>
          <w:tcPr>
            <w:tcW w:w="6237" w:type="dxa"/>
            <w:tcBorders>
              <w:top w:val="nil"/>
              <w:left w:val="nil"/>
              <w:bottom w:val="nil"/>
              <w:right w:val="nil"/>
            </w:tcBorders>
            <w:shd w:val="clear" w:color="auto" w:fill="auto"/>
            <w:hideMark/>
          </w:tcPr>
          <w:p w14:paraId="25B68720"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0E6B6A4C" w14:textId="77777777" w:rsidTr="00E50378">
        <w:trPr>
          <w:trHeight w:val="930"/>
        </w:trPr>
        <w:tc>
          <w:tcPr>
            <w:tcW w:w="551" w:type="dxa"/>
            <w:tcBorders>
              <w:top w:val="nil"/>
              <w:left w:val="nil"/>
              <w:bottom w:val="nil"/>
              <w:right w:val="nil"/>
            </w:tcBorders>
            <w:shd w:val="clear" w:color="auto" w:fill="auto"/>
            <w:noWrap/>
            <w:hideMark/>
          </w:tcPr>
          <w:p w14:paraId="254E5EE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668</w:t>
            </w:r>
          </w:p>
        </w:tc>
        <w:tc>
          <w:tcPr>
            <w:tcW w:w="6112" w:type="dxa"/>
            <w:tcBorders>
              <w:top w:val="nil"/>
              <w:left w:val="nil"/>
              <w:bottom w:val="nil"/>
              <w:right w:val="nil"/>
            </w:tcBorders>
            <w:shd w:val="clear" w:color="auto" w:fill="auto"/>
            <w:hideMark/>
          </w:tcPr>
          <w:p w14:paraId="4A9C501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Refugees from eritrea to switzerland: Common skin infections due to panton-valentine leucocidin-producing staphylococcus aureus strains</w:t>
            </w:r>
          </w:p>
        </w:tc>
        <w:tc>
          <w:tcPr>
            <w:tcW w:w="850" w:type="dxa"/>
            <w:tcBorders>
              <w:top w:val="nil"/>
              <w:left w:val="nil"/>
              <w:bottom w:val="nil"/>
              <w:right w:val="nil"/>
            </w:tcBorders>
            <w:shd w:val="clear" w:color="auto" w:fill="auto"/>
            <w:noWrap/>
            <w:hideMark/>
          </w:tcPr>
          <w:p w14:paraId="69B9395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01DA17FA" w14:textId="4576FE4F"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Jaton</w:t>
            </w:r>
            <w:r w:rsidR="00DC763C">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 xml:space="preserve">L. </w:t>
            </w:r>
          </w:p>
        </w:tc>
        <w:tc>
          <w:tcPr>
            <w:tcW w:w="6237" w:type="dxa"/>
            <w:tcBorders>
              <w:top w:val="nil"/>
              <w:left w:val="nil"/>
              <w:bottom w:val="nil"/>
              <w:right w:val="nil"/>
            </w:tcBorders>
            <w:shd w:val="clear" w:color="auto" w:fill="auto"/>
            <w:hideMark/>
          </w:tcPr>
          <w:p w14:paraId="26D682F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A67DC60" w14:textId="77777777" w:rsidTr="00E50378">
        <w:trPr>
          <w:trHeight w:val="645"/>
        </w:trPr>
        <w:tc>
          <w:tcPr>
            <w:tcW w:w="551" w:type="dxa"/>
            <w:tcBorders>
              <w:top w:val="nil"/>
              <w:left w:val="nil"/>
              <w:bottom w:val="nil"/>
              <w:right w:val="nil"/>
            </w:tcBorders>
            <w:shd w:val="clear" w:color="auto" w:fill="auto"/>
            <w:noWrap/>
            <w:hideMark/>
          </w:tcPr>
          <w:p w14:paraId="49D995F0"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669</w:t>
            </w:r>
          </w:p>
        </w:tc>
        <w:tc>
          <w:tcPr>
            <w:tcW w:w="6112" w:type="dxa"/>
            <w:tcBorders>
              <w:top w:val="nil"/>
              <w:left w:val="nil"/>
              <w:bottom w:val="nil"/>
              <w:right w:val="nil"/>
            </w:tcBorders>
            <w:shd w:val="clear" w:color="auto" w:fill="auto"/>
            <w:hideMark/>
          </w:tcPr>
          <w:p w14:paraId="3B59F819"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Latent tuberculosis infection in a cohort of refugee patients resettling in New England</w:t>
            </w:r>
          </w:p>
        </w:tc>
        <w:tc>
          <w:tcPr>
            <w:tcW w:w="850" w:type="dxa"/>
            <w:tcBorders>
              <w:top w:val="nil"/>
              <w:left w:val="nil"/>
              <w:bottom w:val="nil"/>
              <w:right w:val="nil"/>
            </w:tcBorders>
            <w:shd w:val="clear" w:color="auto" w:fill="auto"/>
            <w:noWrap/>
            <w:hideMark/>
          </w:tcPr>
          <w:p w14:paraId="058F9DB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71A34083" w14:textId="0107040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Mohareb A. </w:t>
            </w:r>
          </w:p>
        </w:tc>
        <w:tc>
          <w:tcPr>
            <w:tcW w:w="6237" w:type="dxa"/>
            <w:tcBorders>
              <w:top w:val="nil"/>
              <w:left w:val="nil"/>
              <w:bottom w:val="nil"/>
              <w:right w:val="nil"/>
            </w:tcBorders>
            <w:shd w:val="clear" w:color="auto" w:fill="auto"/>
            <w:hideMark/>
          </w:tcPr>
          <w:p w14:paraId="1EEECE2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2CC01E5C" w14:textId="77777777" w:rsidTr="00E50378">
        <w:trPr>
          <w:trHeight w:val="435"/>
        </w:trPr>
        <w:tc>
          <w:tcPr>
            <w:tcW w:w="551" w:type="dxa"/>
            <w:tcBorders>
              <w:top w:val="nil"/>
              <w:left w:val="nil"/>
              <w:bottom w:val="nil"/>
              <w:right w:val="nil"/>
            </w:tcBorders>
            <w:shd w:val="clear" w:color="auto" w:fill="auto"/>
            <w:noWrap/>
            <w:hideMark/>
          </w:tcPr>
          <w:p w14:paraId="0D7E34C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670</w:t>
            </w:r>
          </w:p>
        </w:tc>
        <w:tc>
          <w:tcPr>
            <w:tcW w:w="6112" w:type="dxa"/>
            <w:tcBorders>
              <w:top w:val="nil"/>
              <w:left w:val="nil"/>
              <w:bottom w:val="nil"/>
              <w:right w:val="nil"/>
            </w:tcBorders>
            <w:shd w:val="clear" w:color="auto" w:fill="auto"/>
            <w:hideMark/>
          </w:tcPr>
          <w:p w14:paraId="3DBB915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Unusual rash in a Burmese immigrant</w:t>
            </w:r>
          </w:p>
        </w:tc>
        <w:tc>
          <w:tcPr>
            <w:tcW w:w="850" w:type="dxa"/>
            <w:tcBorders>
              <w:top w:val="nil"/>
              <w:left w:val="nil"/>
              <w:bottom w:val="nil"/>
              <w:right w:val="nil"/>
            </w:tcBorders>
            <w:shd w:val="clear" w:color="auto" w:fill="auto"/>
            <w:noWrap/>
            <w:hideMark/>
          </w:tcPr>
          <w:p w14:paraId="5FC337F4"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5F466FD1" w14:textId="05324688"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Pahuja M.</w:t>
            </w:r>
          </w:p>
        </w:tc>
        <w:tc>
          <w:tcPr>
            <w:tcW w:w="6237" w:type="dxa"/>
            <w:tcBorders>
              <w:top w:val="nil"/>
              <w:left w:val="nil"/>
              <w:bottom w:val="nil"/>
              <w:right w:val="nil"/>
            </w:tcBorders>
            <w:shd w:val="clear" w:color="auto" w:fill="auto"/>
            <w:hideMark/>
          </w:tcPr>
          <w:p w14:paraId="2C3C9F8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0DCA1EC1" w14:textId="77777777" w:rsidTr="00E50378">
        <w:trPr>
          <w:trHeight w:val="645"/>
        </w:trPr>
        <w:tc>
          <w:tcPr>
            <w:tcW w:w="551" w:type="dxa"/>
            <w:tcBorders>
              <w:top w:val="nil"/>
              <w:left w:val="nil"/>
              <w:bottom w:val="nil"/>
              <w:right w:val="nil"/>
            </w:tcBorders>
            <w:shd w:val="clear" w:color="auto" w:fill="auto"/>
            <w:noWrap/>
            <w:hideMark/>
          </w:tcPr>
          <w:p w14:paraId="61598AF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671</w:t>
            </w:r>
          </w:p>
        </w:tc>
        <w:tc>
          <w:tcPr>
            <w:tcW w:w="6112" w:type="dxa"/>
            <w:tcBorders>
              <w:top w:val="nil"/>
              <w:left w:val="nil"/>
              <w:bottom w:val="nil"/>
              <w:right w:val="nil"/>
            </w:tcBorders>
            <w:shd w:val="clear" w:color="auto" w:fill="auto"/>
            <w:hideMark/>
          </w:tcPr>
          <w:p w14:paraId="4335BE0A"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Syrian crisis: An innovative sanitary response in Switzerland</w:t>
            </w:r>
          </w:p>
        </w:tc>
        <w:tc>
          <w:tcPr>
            <w:tcW w:w="850" w:type="dxa"/>
            <w:tcBorders>
              <w:top w:val="nil"/>
              <w:left w:val="nil"/>
              <w:bottom w:val="nil"/>
              <w:right w:val="nil"/>
            </w:tcBorders>
            <w:shd w:val="clear" w:color="auto" w:fill="auto"/>
            <w:noWrap/>
            <w:hideMark/>
          </w:tcPr>
          <w:p w14:paraId="7FC84CF6"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bottom w:val="nil"/>
              <w:right w:val="nil"/>
            </w:tcBorders>
            <w:shd w:val="clear" w:color="auto" w:fill="auto"/>
            <w:hideMark/>
          </w:tcPr>
          <w:p w14:paraId="423D7693" w14:textId="74C8758B"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Blaser J. </w:t>
            </w:r>
          </w:p>
        </w:tc>
        <w:tc>
          <w:tcPr>
            <w:tcW w:w="6237" w:type="dxa"/>
            <w:tcBorders>
              <w:top w:val="nil"/>
              <w:left w:val="nil"/>
              <w:bottom w:val="nil"/>
              <w:right w:val="nil"/>
            </w:tcBorders>
            <w:shd w:val="clear" w:color="auto" w:fill="auto"/>
            <w:hideMark/>
          </w:tcPr>
          <w:p w14:paraId="4AFAACF5"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63952E41" w14:textId="77777777" w:rsidTr="00E50378">
        <w:trPr>
          <w:trHeight w:val="600"/>
        </w:trPr>
        <w:tc>
          <w:tcPr>
            <w:tcW w:w="551" w:type="dxa"/>
            <w:tcBorders>
              <w:top w:val="nil"/>
              <w:left w:val="nil"/>
              <w:bottom w:val="nil"/>
              <w:right w:val="nil"/>
            </w:tcBorders>
            <w:shd w:val="clear" w:color="auto" w:fill="auto"/>
            <w:noWrap/>
            <w:hideMark/>
          </w:tcPr>
          <w:p w14:paraId="1E0A8D3C"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672</w:t>
            </w:r>
          </w:p>
        </w:tc>
        <w:tc>
          <w:tcPr>
            <w:tcW w:w="6112" w:type="dxa"/>
            <w:tcBorders>
              <w:top w:val="nil"/>
              <w:left w:val="nil"/>
              <w:bottom w:val="nil"/>
              <w:right w:val="nil"/>
            </w:tcBorders>
            <w:shd w:val="clear" w:color="auto" w:fill="auto"/>
            <w:hideMark/>
          </w:tcPr>
          <w:p w14:paraId="15D8F65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health status of asylum seekers screened by Auckland Public Health in 1999 and 2000</w:t>
            </w:r>
          </w:p>
        </w:tc>
        <w:tc>
          <w:tcPr>
            <w:tcW w:w="850" w:type="dxa"/>
            <w:tcBorders>
              <w:top w:val="nil"/>
              <w:left w:val="nil"/>
              <w:bottom w:val="nil"/>
              <w:right w:val="nil"/>
            </w:tcBorders>
            <w:shd w:val="clear" w:color="auto" w:fill="auto"/>
            <w:noWrap/>
            <w:hideMark/>
          </w:tcPr>
          <w:p w14:paraId="3F6F1C48"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2002</w:t>
            </w:r>
          </w:p>
        </w:tc>
        <w:tc>
          <w:tcPr>
            <w:tcW w:w="1559" w:type="dxa"/>
            <w:tcBorders>
              <w:top w:val="nil"/>
              <w:left w:val="nil"/>
              <w:bottom w:val="nil"/>
              <w:right w:val="nil"/>
            </w:tcBorders>
            <w:shd w:val="clear" w:color="auto" w:fill="auto"/>
            <w:hideMark/>
          </w:tcPr>
          <w:p w14:paraId="249CC43C" w14:textId="49524C4A"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Hobbs M.</w:t>
            </w:r>
          </w:p>
        </w:tc>
        <w:tc>
          <w:tcPr>
            <w:tcW w:w="6237" w:type="dxa"/>
            <w:tcBorders>
              <w:top w:val="nil"/>
              <w:left w:val="nil"/>
              <w:bottom w:val="nil"/>
              <w:right w:val="nil"/>
            </w:tcBorders>
            <w:shd w:val="clear" w:color="auto" w:fill="auto"/>
            <w:hideMark/>
          </w:tcPr>
          <w:p w14:paraId="2D20EF9D"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78B5D7FB" w14:textId="77777777" w:rsidTr="00E50378">
        <w:trPr>
          <w:trHeight w:val="540"/>
        </w:trPr>
        <w:tc>
          <w:tcPr>
            <w:tcW w:w="551" w:type="dxa"/>
            <w:tcBorders>
              <w:top w:val="nil"/>
              <w:left w:val="nil"/>
              <w:bottom w:val="nil"/>
              <w:right w:val="nil"/>
            </w:tcBorders>
            <w:shd w:val="clear" w:color="auto" w:fill="auto"/>
            <w:noWrap/>
            <w:hideMark/>
          </w:tcPr>
          <w:p w14:paraId="6D1C53BE"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673</w:t>
            </w:r>
          </w:p>
        </w:tc>
        <w:tc>
          <w:tcPr>
            <w:tcW w:w="6112" w:type="dxa"/>
            <w:tcBorders>
              <w:top w:val="nil"/>
              <w:left w:val="nil"/>
              <w:bottom w:val="nil"/>
              <w:right w:val="nil"/>
            </w:tcBorders>
            <w:shd w:val="clear" w:color="auto" w:fill="auto"/>
            <w:hideMark/>
          </w:tcPr>
          <w:p w14:paraId="72C5A1F2"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Aula Abbara—advocating social justice for refugees</w:t>
            </w:r>
          </w:p>
        </w:tc>
        <w:tc>
          <w:tcPr>
            <w:tcW w:w="850" w:type="dxa"/>
            <w:tcBorders>
              <w:top w:val="nil"/>
              <w:left w:val="nil"/>
              <w:bottom w:val="nil"/>
              <w:right w:val="nil"/>
            </w:tcBorders>
            <w:shd w:val="clear" w:color="auto" w:fill="auto"/>
            <w:noWrap/>
            <w:hideMark/>
          </w:tcPr>
          <w:p w14:paraId="22E2BFE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559" w:type="dxa"/>
            <w:tcBorders>
              <w:top w:val="nil"/>
              <w:left w:val="nil"/>
              <w:bottom w:val="nil"/>
              <w:right w:val="nil"/>
            </w:tcBorders>
            <w:shd w:val="clear" w:color="auto" w:fill="auto"/>
            <w:hideMark/>
          </w:tcPr>
          <w:p w14:paraId="6FE96FB6" w14:textId="754597F5"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Kirby T</w:t>
            </w:r>
          </w:p>
        </w:tc>
        <w:tc>
          <w:tcPr>
            <w:tcW w:w="6237" w:type="dxa"/>
            <w:tcBorders>
              <w:top w:val="nil"/>
              <w:left w:val="nil"/>
              <w:bottom w:val="nil"/>
              <w:right w:val="nil"/>
            </w:tcBorders>
            <w:shd w:val="clear" w:color="auto" w:fill="auto"/>
            <w:hideMark/>
          </w:tcPr>
          <w:p w14:paraId="696F950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79E877A7" w14:textId="77777777" w:rsidTr="00E50378">
        <w:trPr>
          <w:trHeight w:val="570"/>
        </w:trPr>
        <w:tc>
          <w:tcPr>
            <w:tcW w:w="551" w:type="dxa"/>
            <w:tcBorders>
              <w:top w:val="nil"/>
              <w:left w:val="nil"/>
              <w:bottom w:val="nil"/>
              <w:right w:val="nil"/>
            </w:tcBorders>
            <w:shd w:val="clear" w:color="auto" w:fill="auto"/>
            <w:noWrap/>
            <w:hideMark/>
          </w:tcPr>
          <w:p w14:paraId="732BA43A"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674</w:t>
            </w:r>
          </w:p>
        </w:tc>
        <w:tc>
          <w:tcPr>
            <w:tcW w:w="6112" w:type="dxa"/>
            <w:tcBorders>
              <w:top w:val="nil"/>
              <w:left w:val="nil"/>
              <w:bottom w:val="nil"/>
              <w:right w:val="nil"/>
            </w:tcBorders>
            <w:shd w:val="clear" w:color="auto" w:fill="auto"/>
            <w:hideMark/>
          </w:tcPr>
          <w:p w14:paraId="6C484293"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Buddhist Perspective on Conflict Resolution</w:t>
            </w:r>
          </w:p>
        </w:tc>
        <w:tc>
          <w:tcPr>
            <w:tcW w:w="850" w:type="dxa"/>
            <w:tcBorders>
              <w:top w:val="nil"/>
              <w:left w:val="nil"/>
              <w:bottom w:val="nil"/>
              <w:right w:val="nil"/>
            </w:tcBorders>
            <w:shd w:val="clear" w:color="auto" w:fill="auto"/>
            <w:noWrap/>
            <w:hideMark/>
          </w:tcPr>
          <w:p w14:paraId="2B2EE4D5"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2016</w:t>
            </w:r>
          </w:p>
        </w:tc>
        <w:tc>
          <w:tcPr>
            <w:tcW w:w="1559" w:type="dxa"/>
            <w:tcBorders>
              <w:top w:val="nil"/>
              <w:left w:val="nil"/>
              <w:bottom w:val="nil"/>
              <w:right w:val="nil"/>
            </w:tcBorders>
            <w:shd w:val="clear" w:color="auto" w:fill="auto"/>
            <w:hideMark/>
          </w:tcPr>
          <w:p w14:paraId="410D9AB7" w14:textId="0CC60BFC"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Ikeda Daisaku</w:t>
            </w:r>
          </w:p>
        </w:tc>
        <w:tc>
          <w:tcPr>
            <w:tcW w:w="6237" w:type="dxa"/>
            <w:tcBorders>
              <w:top w:val="nil"/>
              <w:left w:val="nil"/>
              <w:bottom w:val="nil"/>
              <w:right w:val="nil"/>
            </w:tcBorders>
            <w:shd w:val="clear" w:color="auto" w:fill="auto"/>
            <w:hideMark/>
          </w:tcPr>
          <w:p w14:paraId="41F5486E"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TB specification</w:t>
            </w:r>
          </w:p>
        </w:tc>
      </w:tr>
      <w:tr w:rsidR="00E50378" w:rsidRPr="00E50378" w14:paraId="4499549A" w14:textId="77777777" w:rsidTr="00DC763C">
        <w:trPr>
          <w:trHeight w:val="675"/>
        </w:trPr>
        <w:tc>
          <w:tcPr>
            <w:tcW w:w="551" w:type="dxa"/>
            <w:tcBorders>
              <w:top w:val="nil"/>
              <w:left w:val="nil"/>
              <w:right w:val="nil"/>
            </w:tcBorders>
            <w:shd w:val="clear" w:color="auto" w:fill="auto"/>
            <w:noWrap/>
            <w:hideMark/>
          </w:tcPr>
          <w:p w14:paraId="66433DBF"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675</w:t>
            </w:r>
          </w:p>
        </w:tc>
        <w:tc>
          <w:tcPr>
            <w:tcW w:w="6112" w:type="dxa"/>
            <w:tcBorders>
              <w:top w:val="nil"/>
              <w:left w:val="nil"/>
              <w:right w:val="nil"/>
            </w:tcBorders>
            <w:shd w:val="clear" w:color="auto" w:fill="auto"/>
            <w:hideMark/>
          </w:tcPr>
          <w:p w14:paraId="3CA4C0CC"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Breaking the barriers: Migrants and tuberculosis</w:t>
            </w:r>
          </w:p>
        </w:tc>
        <w:tc>
          <w:tcPr>
            <w:tcW w:w="850" w:type="dxa"/>
            <w:tcBorders>
              <w:top w:val="nil"/>
              <w:left w:val="nil"/>
              <w:right w:val="nil"/>
            </w:tcBorders>
            <w:shd w:val="clear" w:color="auto" w:fill="auto"/>
            <w:noWrap/>
            <w:hideMark/>
          </w:tcPr>
          <w:p w14:paraId="178527F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2017</w:t>
            </w:r>
          </w:p>
        </w:tc>
        <w:tc>
          <w:tcPr>
            <w:tcW w:w="1559" w:type="dxa"/>
            <w:tcBorders>
              <w:top w:val="nil"/>
              <w:left w:val="nil"/>
              <w:right w:val="nil"/>
            </w:tcBorders>
            <w:shd w:val="clear" w:color="auto" w:fill="auto"/>
            <w:hideMark/>
          </w:tcPr>
          <w:p w14:paraId="6A5B81CD" w14:textId="0485B130"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Giovanni </w:t>
            </w:r>
            <w:r w:rsidR="00DC763C">
              <w:rPr>
                <w:rFonts w:ascii="Calibri" w:eastAsia="Times New Roman" w:hAnsi="Calibri" w:cs="Calibri"/>
                <w:color w:val="000000"/>
                <w:kern w:val="0"/>
                <w:lang w:val="fr-FR"/>
                <w14:ligatures w14:val="none"/>
              </w:rPr>
              <w:t>S.</w:t>
            </w:r>
          </w:p>
        </w:tc>
        <w:tc>
          <w:tcPr>
            <w:tcW w:w="6237" w:type="dxa"/>
            <w:tcBorders>
              <w:top w:val="nil"/>
              <w:left w:val="nil"/>
              <w:right w:val="nil"/>
            </w:tcBorders>
            <w:shd w:val="clear" w:color="auto" w:fill="auto"/>
            <w:hideMark/>
          </w:tcPr>
          <w:p w14:paraId="538F8976"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Country/Region not included in MENA region as defined by IOM</w:t>
            </w:r>
          </w:p>
        </w:tc>
      </w:tr>
      <w:tr w:rsidR="00E50378" w:rsidRPr="00E50378" w14:paraId="446CBD22" w14:textId="77777777" w:rsidTr="00DC763C">
        <w:trPr>
          <w:trHeight w:val="491"/>
        </w:trPr>
        <w:tc>
          <w:tcPr>
            <w:tcW w:w="551" w:type="dxa"/>
            <w:tcBorders>
              <w:top w:val="nil"/>
              <w:left w:val="nil"/>
              <w:bottom w:val="single" w:sz="4" w:space="0" w:color="auto"/>
              <w:right w:val="nil"/>
            </w:tcBorders>
            <w:shd w:val="clear" w:color="auto" w:fill="auto"/>
            <w:noWrap/>
            <w:hideMark/>
          </w:tcPr>
          <w:p w14:paraId="494F5E87"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676</w:t>
            </w:r>
          </w:p>
        </w:tc>
        <w:tc>
          <w:tcPr>
            <w:tcW w:w="6112" w:type="dxa"/>
            <w:tcBorders>
              <w:top w:val="nil"/>
              <w:left w:val="nil"/>
              <w:bottom w:val="single" w:sz="4" w:space="0" w:color="auto"/>
              <w:right w:val="nil"/>
            </w:tcBorders>
            <w:shd w:val="clear" w:color="auto" w:fill="auto"/>
            <w:hideMark/>
          </w:tcPr>
          <w:p w14:paraId="04EA3EEF"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Epidemiological Profile of Tuberculosis in Tunisia</w:t>
            </w:r>
          </w:p>
        </w:tc>
        <w:tc>
          <w:tcPr>
            <w:tcW w:w="850" w:type="dxa"/>
            <w:tcBorders>
              <w:top w:val="nil"/>
              <w:left w:val="nil"/>
              <w:bottom w:val="single" w:sz="4" w:space="0" w:color="auto"/>
              <w:right w:val="nil"/>
            </w:tcBorders>
            <w:shd w:val="clear" w:color="auto" w:fill="auto"/>
            <w:noWrap/>
            <w:hideMark/>
          </w:tcPr>
          <w:p w14:paraId="297CFACB" w14:textId="77777777" w:rsidR="00E50378" w:rsidRPr="00E50378" w:rsidRDefault="00E50378" w:rsidP="00E50378">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559" w:type="dxa"/>
            <w:tcBorders>
              <w:top w:val="nil"/>
              <w:left w:val="nil"/>
              <w:bottom w:val="single" w:sz="4" w:space="0" w:color="auto"/>
              <w:right w:val="nil"/>
            </w:tcBorders>
            <w:shd w:val="clear" w:color="auto" w:fill="auto"/>
            <w:hideMark/>
          </w:tcPr>
          <w:p w14:paraId="3AADF86A" w14:textId="3DAC5634" w:rsidR="00E50378" w:rsidRPr="00E50378" w:rsidRDefault="00E50378" w:rsidP="00E50378">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Mansouri</w:t>
            </w:r>
            <w:r w:rsidR="00DC763C">
              <w:rPr>
                <w:rFonts w:ascii="Calibri" w:eastAsia="Times New Roman" w:hAnsi="Calibri" w:cs="Calibri"/>
                <w:color w:val="000000"/>
                <w:kern w:val="0"/>
                <w:lang w:val="fr-FR"/>
                <w14:ligatures w14:val="none"/>
              </w:rPr>
              <w:t xml:space="preserve"> A.</w:t>
            </w:r>
          </w:p>
        </w:tc>
        <w:tc>
          <w:tcPr>
            <w:tcW w:w="6237" w:type="dxa"/>
            <w:tcBorders>
              <w:top w:val="nil"/>
              <w:left w:val="nil"/>
              <w:bottom w:val="single" w:sz="4" w:space="0" w:color="auto"/>
              <w:right w:val="nil"/>
            </w:tcBorders>
            <w:shd w:val="clear" w:color="auto" w:fill="auto"/>
            <w:hideMark/>
          </w:tcPr>
          <w:p w14:paraId="3F1FDCF7" w14:textId="77777777" w:rsidR="00E50378" w:rsidRPr="00E50378" w:rsidRDefault="00E50378" w:rsidP="00E50378">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Migrants non specified in the population</w:t>
            </w:r>
          </w:p>
        </w:tc>
      </w:tr>
    </w:tbl>
    <w:p w14:paraId="5BE6B51E" w14:textId="77777777" w:rsidR="00DC763C" w:rsidRDefault="00DC763C" w:rsidP="00795C6F">
      <w:pPr>
        <w:tabs>
          <w:tab w:val="left" w:pos="2190"/>
        </w:tabs>
        <w:rPr>
          <w:rFonts w:cstheme="minorHAnsi"/>
          <w:sz w:val="24"/>
          <w:szCs w:val="24"/>
          <w:lang w:val="fr-FR"/>
        </w:rPr>
      </w:pPr>
    </w:p>
    <w:p w14:paraId="3C5B70DC" w14:textId="64DBCFF4" w:rsidR="00E50378" w:rsidRPr="00DC763C" w:rsidRDefault="00DC763C" w:rsidP="00795C6F">
      <w:pPr>
        <w:tabs>
          <w:tab w:val="left" w:pos="2190"/>
        </w:tabs>
        <w:rPr>
          <w:rFonts w:cstheme="minorHAnsi"/>
          <w:b/>
          <w:bCs/>
          <w:sz w:val="24"/>
          <w:szCs w:val="24"/>
          <w:lang w:val="fr-FR"/>
        </w:rPr>
      </w:pPr>
      <w:r w:rsidRPr="00DC763C">
        <w:rPr>
          <w:rFonts w:cstheme="minorHAnsi"/>
          <w:b/>
          <w:bCs/>
          <w:sz w:val="24"/>
          <w:szCs w:val="24"/>
          <w:lang w:val="fr-FR"/>
        </w:rPr>
        <w:t>Step-2</w:t>
      </w:r>
    </w:p>
    <w:p w14:paraId="764058E0" w14:textId="77777777" w:rsidR="00E50378" w:rsidRDefault="00E50378" w:rsidP="00795C6F">
      <w:pPr>
        <w:tabs>
          <w:tab w:val="left" w:pos="2190"/>
        </w:tabs>
        <w:rPr>
          <w:rFonts w:cstheme="minorHAnsi"/>
          <w:sz w:val="24"/>
          <w:szCs w:val="24"/>
          <w:lang w:val="en-GB"/>
        </w:rPr>
      </w:pPr>
    </w:p>
    <w:tbl>
      <w:tblPr>
        <w:tblW w:w="15436" w:type="dxa"/>
        <w:tblInd w:w="-127" w:type="dxa"/>
        <w:tblLook w:val="04A0" w:firstRow="1" w:lastRow="0" w:firstColumn="1" w:lastColumn="0" w:noHBand="0" w:noVBand="1"/>
      </w:tblPr>
      <w:tblGrid>
        <w:gridCol w:w="440"/>
        <w:gridCol w:w="6633"/>
        <w:gridCol w:w="709"/>
        <w:gridCol w:w="1984"/>
        <w:gridCol w:w="5670"/>
      </w:tblGrid>
      <w:tr w:rsidR="00DC763C" w:rsidRPr="00E50378" w14:paraId="4F90B5C0" w14:textId="77777777" w:rsidTr="00DC763C">
        <w:trPr>
          <w:trHeight w:val="300"/>
        </w:trPr>
        <w:tc>
          <w:tcPr>
            <w:tcW w:w="440" w:type="dxa"/>
            <w:tcBorders>
              <w:top w:val="single" w:sz="4" w:space="0" w:color="auto"/>
              <w:left w:val="nil"/>
              <w:bottom w:val="single" w:sz="4" w:space="0" w:color="auto"/>
              <w:right w:val="nil"/>
            </w:tcBorders>
            <w:shd w:val="clear" w:color="auto" w:fill="auto"/>
            <w:noWrap/>
            <w:hideMark/>
          </w:tcPr>
          <w:p w14:paraId="42844E2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w:t>
            </w:r>
          </w:p>
        </w:tc>
        <w:tc>
          <w:tcPr>
            <w:tcW w:w="6633" w:type="dxa"/>
            <w:tcBorders>
              <w:top w:val="single" w:sz="4" w:space="0" w:color="auto"/>
              <w:left w:val="nil"/>
              <w:bottom w:val="single" w:sz="4" w:space="0" w:color="auto"/>
              <w:right w:val="nil"/>
            </w:tcBorders>
            <w:shd w:val="clear" w:color="000000" w:fill="FFFF00"/>
            <w:noWrap/>
            <w:hideMark/>
          </w:tcPr>
          <w:p w14:paraId="68B745D2" w14:textId="77777777" w:rsidR="00DC763C" w:rsidRPr="00E50378" w:rsidRDefault="00DC763C" w:rsidP="00DC763C">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Title</w:t>
            </w:r>
          </w:p>
        </w:tc>
        <w:tc>
          <w:tcPr>
            <w:tcW w:w="709" w:type="dxa"/>
            <w:tcBorders>
              <w:top w:val="single" w:sz="4" w:space="0" w:color="auto"/>
              <w:left w:val="nil"/>
              <w:bottom w:val="single" w:sz="4" w:space="0" w:color="auto"/>
              <w:right w:val="nil"/>
            </w:tcBorders>
            <w:shd w:val="clear" w:color="000000" w:fill="FFFF00"/>
          </w:tcPr>
          <w:p w14:paraId="41828410" w14:textId="5C1AB534" w:rsidR="00DC763C" w:rsidRPr="00E50378" w:rsidRDefault="00DC763C" w:rsidP="00DC763C">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Year</w:t>
            </w:r>
          </w:p>
        </w:tc>
        <w:tc>
          <w:tcPr>
            <w:tcW w:w="1984" w:type="dxa"/>
            <w:tcBorders>
              <w:top w:val="single" w:sz="4" w:space="0" w:color="auto"/>
              <w:left w:val="nil"/>
              <w:bottom w:val="single" w:sz="4" w:space="0" w:color="auto"/>
              <w:right w:val="nil"/>
            </w:tcBorders>
            <w:shd w:val="clear" w:color="000000" w:fill="FFFF00"/>
            <w:noWrap/>
            <w:hideMark/>
          </w:tcPr>
          <w:p w14:paraId="59FE7BB4" w14:textId="55311618" w:rsidR="00DC763C" w:rsidRPr="00E50378" w:rsidRDefault="00DC763C" w:rsidP="00DC763C">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First author</w:t>
            </w:r>
          </w:p>
        </w:tc>
        <w:tc>
          <w:tcPr>
            <w:tcW w:w="5670" w:type="dxa"/>
            <w:tcBorders>
              <w:top w:val="single" w:sz="4" w:space="0" w:color="auto"/>
              <w:left w:val="nil"/>
              <w:bottom w:val="single" w:sz="4" w:space="0" w:color="auto"/>
              <w:right w:val="nil"/>
            </w:tcBorders>
            <w:shd w:val="clear" w:color="000000" w:fill="FFFF00"/>
            <w:noWrap/>
            <w:hideMark/>
          </w:tcPr>
          <w:p w14:paraId="32966AEC" w14:textId="77777777" w:rsidR="00DC763C" w:rsidRPr="00E50378" w:rsidRDefault="00DC763C" w:rsidP="00DC763C">
            <w:pPr>
              <w:spacing w:after="0" w:line="240" w:lineRule="auto"/>
              <w:rPr>
                <w:rFonts w:ascii="Calibri" w:eastAsia="Times New Roman" w:hAnsi="Calibri" w:cs="Calibri"/>
                <w:b/>
                <w:bCs/>
                <w:color w:val="000000"/>
                <w:kern w:val="0"/>
                <w:lang/>
                <w14:ligatures w14:val="none"/>
              </w:rPr>
            </w:pPr>
            <w:r w:rsidRPr="00E50378">
              <w:rPr>
                <w:rFonts w:ascii="Calibri" w:eastAsia="Times New Roman" w:hAnsi="Calibri" w:cs="Calibri"/>
                <w:b/>
                <w:bCs/>
                <w:color w:val="000000"/>
                <w:kern w:val="0"/>
                <w:lang/>
                <w14:ligatures w14:val="none"/>
              </w:rPr>
              <w:t>Reason of exclusion</w:t>
            </w:r>
          </w:p>
        </w:tc>
      </w:tr>
      <w:tr w:rsidR="00DC763C" w:rsidRPr="00E50378" w14:paraId="1A04686E" w14:textId="77777777" w:rsidTr="00DC763C">
        <w:trPr>
          <w:trHeight w:val="300"/>
        </w:trPr>
        <w:tc>
          <w:tcPr>
            <w:tcW w:w="440" w:type="dxa"/>
            <w:tcBorders>
              <w:top w:val="nil"/>
              <w:left w:val="nil"/>
              <w:bottom w:val="nil"/>
              <w:right w:val="nil"/>
            </w:tcBorders>
            <w:shd w:val="clear" w:color="auto" w:fill="auto"/>
            <w:noWrap/>
            <w:hideMark/>
          </w:tcPr>
          <w:p w14:paraId="7D9974AB"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w:t>
            </w:r>
          </w:p>
        </w:tc>
        <w:tc>
          <w:tcPr>
            <w:tcW w:w="6633" w:type="dxa"/>
            <w:tcBorders>
              <w:top w:val="nil"/>
              <w:left w:val="nil"/>
              <w:bottom w:val="nil"/>
              <w:right w:val="nil"/>
            </w:tcBorders>
            <w:shd w:val="clear" w:color="auto" w:fill="auto"/>
            <w:hideMark/>
          </w:tcPr>
          <w:p w14:paraId="031DAFDF"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Etiology and outcome of hemoptysis in Qatar, a high-resource country with a large expatriate population: A retrospective study </w:t>
            </w:r>
          </w:p>
        </w:tc>
        <w:tc>
          <w:tcPr>
            <w:tcW w:w="709" w:type="dxa"/>
            <w:tcBorders>
              <w:top w:val="nil"/>
              <w:left w:val="nil"/>
              <w:bottom w:val="nil"/>
              <w:right w:val="nil"/>
            </w:tcBorders>
          </w:tcPr>
          <w:p w14:paraId="787BF068" w14:textId="07A6709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984" w:type="dxa"/>
            <w:tcBorders>
              <w:top w:val="nil"/>
              <w:left w:val="nil"/>
              <w:bottom w:val="nil"/>
              <w:right w:val="nil"/>
            </w:tcBorders>
            <w:shd w:val="clear" w:color="auto" w:fill="auto"/>
            <w:noWrap/>
            <w:hideMark/>
          </w:tcPr>
          <w:p w14:paraId="24F0B948" w14:textId="6211C1A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Al-Nesf M. A.</w:t>
            </w:r>
          </w:p>
        </w:tc>
        <w:tc>
          <w:tcPr>
            <w:tcW w:w="5670" w:type="dxa"/>
            <w:tcBorders>
              <w:top w:val="nil"/>
              <w:left w:val="nil"/>
              <w:bottom w:val="nil"/>
              <w:right w:val="nil"/>
            </w:tcBorders>
            <w:shd w:val="clear" w:color="auto" w:fill="auto"/>
            <w:noWrap/>
            <w:hideMark/>
          </w:tcPr>
          <w:p w14:paraId="33B74CA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493DA78C" w14:textId="77777777" w:rsidTr="00DC763C">
        <w:trPr>
          <w:trHeight w:val="300"/>
        </w:trPr>
        <w:tc>
          <w:tcPr>
            <w:tcW w:w="440" w:type="dxa"/>
            <w:tcBorders>
              <w:top w:val="nil"/>
              <w:left w:val="nil"/>
              <w:bottom w:val="nil"/>
              <w:right w:val="nil"/>
            </w:tcBorders>
            <w:shd w:val="clear" w:color="auto" w:fill="auto"/>
            <w:noWrap/>
            <w:hideMark/>
          </w:tcPr>
          <w:p w14:paraId="3626FB8F"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w:t>
            </w:r>
          </w:p>
        </w:tc>
        <w:tc>
          <w:tcPr>
            <w:tcW w:w="6633" w:type="dxa"/>
            <w:tcBorders>
              <w:top w:val="nil"/>
              <w:left w:val="nil"/>
              <w:bottom w:val="nil"/>
              <w:right w:val="nil"/>
            </w:tcBorders>
            <w:shd w:val="clear" w:color="auto" w:fill="auto"/>
            <w:hideMark/>
          </w:tcPr>
          <w:p w14:paraId="108D6E4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Saudi Arabia: prevalence and antimicrobial resistance</w:t>
            </w:r>
          </w:p>
        </w:tc>
        <w:tc>
          <w:tcPr>
            <w:tcW w:w="709" w:type="dxa"/>
            <w:tcBorders>
              <w:top w:val="nil"/>
              <w:left w:val="nil"/>
              <w:bottom w:val="nil"/>
              <w:right w:val="nil"/>
            </w:tcBorders>
          </w:tcPr>
          <w:p w14:paraId="5D295B2C" w14:textId="173A55DB"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1CCB43CD" w14:textId="5E3EFBB5"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Yezli S</w:t>
            </w:r>
          </w:p>
        </w:tc>
        <w:tc>
          <w:tcPr>
            <w:tcW w:w="5670" w:type="dxa"/>
            <w:tcBorders>
              <w:top w:val="nil"/>
              <w:left w:val="nil"/>
              <w:bottom w:val="nil"/>
              <w:right w:val="nil"/>
            </w:tcBorders>
            <w:shd w:val="clear" w:color="auto" w:fill="auto"/>
            <w:noWrap/>
            <w:hideMark/>
          </w:tcPr>
          <w:p w14:paraId="1640A66F"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677D1EFC" w14:textId="77777777" w:rsidTr="00DC763C">
        <w:trPr>
          <w:trHeight w:val="600"/>
        </w:trPr>
        <w:tc>
          <w:tcPr>
            <w:tcW w:w="440" w:type="dxa"/>
            <w:tcBorders>
              <w:top w:val="nil"/>
              <w:left w:val="nil"/>
              <w:bottom w:val="nil"/>
              <w:right w:val="nil"/>
            </w:tcBorders>
            <w:shd w:val="clear" w:color="auto" w:fill="auto"/>
            <w:noWrap/>
            <w:hideMark/>
          </w:tcPr>
          <w:p w14:paraId="5D517AAD"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w:t>
            </w:r>
          </w:p>
        </w:tc>
        <w:tc>
          <w:tcPr>
            <w:tcW w:w="6633" w:type="dxa"/>
            <w:tcBorders>
              <w:top w:val="nil"/>
              <w:left w:val="nil"/>
              <w:bottom w:val="nil"/>
              <w:right w:val="nil"/>
            </w:tcBorders>
            <w:shd w:val="clear" w:color="auto" w:fill="auto"/>
            <w:hideMark/>
          </w:tcPr>
          <w:p w14:paraId="19DC305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Seasonality in pulmonary tuberculosis among migrant workers entering Kuwait</w:t>
            </w:r>
          </w:p>
        </w:tc>
        <w:tc>
          <w:tcPr>
            <w:tcW w:w="709" w:type="dxa"/>
            <w:tcBorders>
              <w:top w:val="nil"/>
              <w:left w:val="nil"/>
              <w:bottom w:val="nil"/>
              <w:right w:val="nil"/>
            </w:tcBorders>
          </w:tcPr>
          <w:p w14:paraId="664554D9" w14:textId="33FC75D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984" w:type="dxa"/>
            <w:tcBorders>
              <w:top w:val="nil"/>
              <w:left w:val="nil"/>
              <w:bottom w:val="nil"/>
              <w:right w:val="nil"/>
            </w:tcBorders>
            <w:shd w:val="clear" w:color="auto" w:fill="auto"/>
            <w:noWrap/>
            <w:hideMark/>
          </w:tcPr>
          <w:p w14:paraId="2F3840BE" w14:textId="314B3901"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Akhtar S.</w:t>
            </w:r>
          </w:p>
        </w:tc>
        <w:tc>
          <w:tcPr>
            <w:tcW w:w="5670" w:type="dxa"/>
            <w:tcBorders>
              <w:top w:val="nil"/>
              <w:left w:val="nil"/>
              <w:bottom w:val="nil"/>
              <w:right w:val="nil"/>
            </w:tcBorders>
            <w:shd w:val="clear" w:color="auto" w:fill="auto"/>
            <w:hideMark/>
          </w:tcPr>
          <w:p w14:paraId="7606371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Not original data (Secondary analysis) </w:t>
            </w:r>
          </w:p>
        </w:tc>
      </w:tr>
      <w:tr w:rsidR="00DC763C" w:rsidRPr="00E50378" w14:paraId="07A0B2E1" w14:textId="77777777" w:rsidTr="00DC763C">
        <w:trPr>
          <w:trHeight w:val="390"/>
        </w:trPr>
        <w:tc>
          <w:tcPr>
            <w:tcW w:w="440" w:type="dxa"/>
            <w:tcBorders>
              <w:top w:val="nil"/>
              <w:left w:val="nil"/>
              <w:bottom w:val="nil"/>
              <w:right w:val="nil"/>
            </w:tcBorders>
            <w:shd w:val="clear" w:color="auto" w:fill="auto"/>
            <w:noWrap/>
            <w:hideMark/>
          </w:tcPr>
          <w:p w14:paraId="461AA674"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4</w:t>
            </w:r>
          </w:p>
        </w:tc>
        <w:tc>
          <w:tcPr>
            <w:tcW w:w="6633" w:type="dxa"/>
            <w:tcBorders>
              <w:top w:val="nil"/>
              <w:left w:val="nil"/>
              <w:bottom w:val="nil"/>
              <w:right w:val="nil"/>
            </w:tcBorders>
            <w:shd w:val="clear" w:color="auto" w:fill="auto"/>
            <w:hideMark/>
          </w:tcPr>
          <w:p w14:paraId="0770821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Miliary tuberculosis in Qatar: a review of 32 adult cases</w:t>
            </w:r>
          </w:p>
        </w:tc>
        <w:tc>
          <w:tcPr>
            <w:tcW w:w="709" w:type="dxa"/>
            <w:tcBorders>
              <w:top w:val="nil"/>
              <w:left w:val="nil"/>
              <w:bottom w:val="nil"/>
              <w:right w:val="nil"/>
            </w:tcBorders>
          </w:tcPr>
          <w:p w14:paraId="6255A09F" w14:textId="7741BDA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984" w:type="dxa"/>
            <w:tcBorders>
              <w:top w:val="nil"/>
              <w:left w:val="nil"/>
              <w:bottom w:val="nil"/>
              <w:right w:val="nil"/>
            </w:tcBorders>
            <w:shd w:val="clear" w:color="auto" w:fill="auto"/>
            <w:noWrap/>
            <w:hideMark/>
          </w:tcPr>
          <w:p w14:paraId="023C6170" w14:textId="508B6662"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Alsoub H.</w:t>
            </w:r>
          </w:p>
        </w:tc>
        <w:tc>
          <w:tcPr>
            <w:tcW w:w="5670" w:type="dxa"/>
            <w:tcBorders>
              <w:top w:val="nil"/>
              <w:left w:val="nil"/>
              <w:bottom w:val="nil"/>
              <w:right w:val="nil"/>
            </w:tcBorders>
            <w:shd w:val="clear" w:color="auto" w:fill="auto"/>
            <w:hideMark/>
          </w:tcPr>
          <w:p w14:paraId="0AC0203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Out-of-period inclusion </w:t>
            </w:r>
          </w:p>
        </w:tc>
      </w:tr>
      <w:tr w:rsidR="00DC763C" w:rsidRPr="00E50378" w14:paraId="1CA01190" w14:textId="77777777" w:rsidTr="00DC763C">
        <w:trPr>
          <w:trHeight w:val="300"/>
        </w:trPr>
        <w:tc>
          <w:tcPr>
            <w:tcW w:w="440" w:type="dxa"/>
            <w:tcBorders>
              <w:top w:val="nil"/>
              <w:left w:val="nil"/>
              <w:bottom w:val="nil"/>
              <w:right w:val="nil"/>
            </w:tcBorders>
            <w:shd w:val="clear" w:color="auto" w:fill="auto"/>
            <w:noWrap/>
            <w:hideMark/>
          </w:tcPr>
          <w:p w14:paraId="3AFB0D7F"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w:t>
            </w:r>
          </w:p>
        </w:tc>
        <w:tc>
          <w:tcPr>
            <w:tcW w:w="6633" w:type="dxa"/>
            <w:tcBorders>
              <w:top w:val="nil"/>
              <w:left w:val="nil"/>
              <w:bottom w:val="nil"/>
              <w:right w:val="nil"/>
            </w:tcBorders>
            <w:shd w:val="clear" w:color="auto" w:fill="auto"/>
            <w:hideMark/>
          </w:tcPr>
          <w:p w14:paraId="4C419DF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Conflict and tuberculosis in Sudan: a 10-year review of the National Tuberculosis Programme, 2004-2014"</w:t>
            </w:r>
          </w:p>
        </w:tc>
        <w:tc>
          <w:tcPr>
            <w:tcW w:w="709" w:type="dxa"/>
            <w:tcBorders>
              <w:top w:val="nil"/>
              <w:left w:val="nil"/>
              <w:bottom w:val="nil"/>
              <w:right w:val="nil"/>
            </w:tcBorders>
          </w:tcPr>
          <w:p w14:paraId="3A5C069F" w14:textId="301595DF"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984" w:type="dxa"/>
            <w:tcBorders>
              <w:top w:val="nil"/>
              <w:left w:val="nil"/>
              <w:bottom w:val="nil"/>
              <w:right w:val="nil"/>
            </w:tcBorders>
            <w:shd w:val="clear" w:color="auto" w:fill="auto"/>
            <w:noWrap/>
            <w:hideMark/>
          </w:tcPr>
          <w:p w14:paraId="0C563553" w14:textId="0EE3A0A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Hassanain S. A.</w:t>
            </w:r>
          </w:p>
        </w:tc>
        <w:tc>
          <w:tcPr>
            <w:tcW w:w="5670" w:type="dxa"/>
            <w:tcBorders>
              <w:top w:val="nil"/>
              <w:left w:val="nil"/>
              <w:bottom w:val="nil"/>
              <w:right w:val="nil"/>
            </w:tcBorders>
            <w:shd w:val="clear" w:color="auto" w:fill="auto"/>
            <w:noWrap/>
            <w:hideMark/>
          </w:tcPr>
          <w:p w14:paraId="0C831A9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441D119F" w14:textId="77777777" w:rsidTr="00DC763C">
        <w:trPr>
          <w:trHeight w:val="600"/>
        </w:trPr>
        <w:tc>
          <w:tcPr>
            <w:tcW w:w="440" w:type="dxa"/>
            <w:tcBorders>
              <w:top w:val="nil"/>
              <w:left w:val="nil"/>
              <w:bottom w:val="nil"/>
              <w:right w:val="nil"/>
            </w:tcBorders>
            <w:shd w:val="clear" w:color="auto" w:fill="auto"/>
            <w:noWrap/>
            <w:hideMark/>
          </w:tcPr>
          <w:p w14:paraId="43CE7AB5"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6</w:t>
            </w:r>
          </w:p>
        </w:tc>
        <w:tc>
          <w:tcPr>
            <w:tcW w:w="6633" w:type="dxa"/>
            <w:tcBorders>
              <w:top w:val="nil"/>
              <w:left w:val="nil"/>
              <w:bottom w:val="nil"/>
              <w:right w:val="nil"/>
            </w:tcBorders>
            <w:shd w:val="clear" w:color="auto" w:fill="auto"/>
            <w:hideMark/>
          </w:tcPr>
          <w:p w14:paraId="634650D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Pattern of mycobacterial resistance to four anti-tuberculosis drugs in pulmonary tuberculosis patients in the Stateof Qatar after the implementation of DOTS and limited expatriate screening program</w:t>
            </w:r>
          </w:p>
        </w:tc>
        <w:tc>
          <w:tcPr>
            <w:tcW w:w="709" w:type="dxa"/>
            <w:tcBorders>
              <w:top w:val="nil"/>
              <w:left w:val="nil"/>
              <w:bottom w:val="nil"/>
              <w:right w:val="nil"/>
            </w:tcBorders>
          </w:tcPr>
          <w:p w14:paraId="22CE3768" w14:textId="47235C8F"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984" w:type="dxa"/>
            <w:tcBorders>
              <w:top w:val="nil"/>
              <w:left w:val="nil"/>
              <w:bottom w:val="nil"/>
              <w:right w:val="nil"/>
            </w:tcBorders>
            <w:shd w:val="clear" w:color="auto" w:fill="auto"/>
            <w:noWrap/>
            <w:hideMark/>
          </w:tcPr>
          <w:p w14:paraId="1B980ED7" w14:textId="47F8E357" w:rsidR="00DC763C" w:rsidRPr="00E50378" w:rsidRDefault="00DC763C" w:rsidP="00DC763C">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Al Marri</w:t>
            </w:r>
            <w:r>
              <w:rPr>
                <w:rFonts w:ascii="Calibri" w:eastAsia="Times New Roman" w:hAnsi="Calibri" w:cs="Calibri"/>
                <w:color w:val="000000"/>
                <w:kern w:val="0"/>
                <w:lang w:val="fr-FR"/>
                <w14:ligatures w14:val="none"/>
              </w:rPr>
              <w:t xml:space="preserve"> M.</w:t>
            </w:r>
          </w:p>
        </w:tc>
        <w:tc>
          <w:tcPr>
            <w:tcW w:w="5670" w:type="dxa"/>
            <w:tcBorders>
              <w:top w:val="nil"/>
              <w:left w:val="nil"/>
              <w:bottom w:val="nil"/>
              <w:right w:val="nil"/>
            </w:tcBorders>
            <w:shd w:val="clear" w:color="auto" w:fill="auto"/>
            <w:noWrap/>
            <w:hideMark/>
          </w:tcPr>
          <w:p w14:paraId="06C163C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1083EA9D" w14:textId="77777777" w:rsidTr="00DC763C">
        <w:trPr>
          <w:trHeight w:val="300"/>
        </w:trPr>
        <w:tc>
          <w:tcPr>
            <w:tcW w:w="440" w:type="dxa"/>
            <w:tcBorders>
              <w:top w:val="nil"/>
              <w:left w:val="nil"/>
              <w:bottom w:val="nil"/>
              <w:right w:val="nil"/>
            </w:tcBorders>
            <w:shd w:val="clear" w:color="auto" w:fill="auto"/>
            <w:noWrap/>
            <w:hideMark/>
          </w:tcPr>
          <w:p w14:paraId="2A39DC2D"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7</w:t>
            </w:r>
          </w:p>
        </w:tc>
        <w:tc>
          <w:tcPr>
            <w:tcW w:w="6633" w:type="dxa"/>
            <w:tcBorders>
              <w:top w:val="nil"/>
              <w:left w:val="nil"/>
              <w:bottom w:val="nil"/>
              <w:right w:val="nil"/>
            </w:tcBorders>
            <w:shd w:val="clear" w:color="auto" w:fill="auto"/>
            <w:hideMark/>
          </w:tcPr>
          <w:p w14:paraId="08C074E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time of reactivation of tuberculosis in expatriates in the State of Qatar</w:t>
            </w:r>
          </w:p>
        </w:tc>
        <w:tc>
          <w:tcPr>
            <w:tcW w:w="709" w:type="dxa"/>
            <w:tcBorders>
              <w:top w:val="nil"/>
              <w:left w:val="nil"/>
              <w:bottom w:val="nil"/>
              <w:right w:val="nil"/>
            </w:tcBorders>
          </w:tcPr>
          <w:p w14:paraId="47D06EEF" w14:textId="32A2BDE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984" w:type="dxa"/>
            <w:tcBorders>
              <w:top w:val="nil"/>
              <w:left w:val="nil"/>
              <w:bottom w:val="nil"/>
              <w:right w:val="nil"/>
            </w:tcBorders>
            <w:shd w:val="clear" w:color="auto" w:fill="auto"/>
            <w:noWrap/>
            <w:hideMark/>
          </w:tcPr>
          <w:p w14:paraId="5A51917E" w14:textId="09960EB4" w:rsidR="00DC763C" w:rsidRPr="00E50378" w:rsidRDefault="00DC763C" w:rsidP="00DC763C">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Al Marri M.</w:t>
            </w:r>
          </w:p>
        </w:tc>
        <w:tc>
          <w:tcPr>
            <w:tcW w:w="5670" w:type="dxa"/>
            <w:tcBorders>
              <w:top w:val="nil"/>
              <w:left w:val="nil"/>
              <w:bottom w:val="nil"/>
              <w:right w:val="nil"/>
            </w:tcBorders>
            <w:shd w:val="clear" w:color="auto" w:fill="auto"/>
            <w:noWrap/>
            <w:hideMark/>
          </w:tcPr>
          <w:p w14:paraId="7BF5672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090E682E" w14:textId="77777777" w:rsidTr="00DC763C">
        <w:trPr>
          <w:trHeight w:val="300"/>
        </w:trPr>
        <w:tc>
          <w:tcPr>
            <w:tcW w:w="440" w:type="dxa"/>
            <w:tcBorders>
              <w:top w:val="nil"/>
              <w:left w:val="nil"/>
              <w:bottom w:val="nil"/>
              <w:right w:val="nil"/>
            </w:tcBorders>
            <w:shd w:val="clear" w:color="auto" w:fill="auto"/>
            <w:noWrap/>
            <w:hideMark/>
          </w:tcPr>
          <w:p w14:paraId="2FCC449B"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8</w:t>
            </w:r>
          </w:p>
        </w:tc>
        <w:tc>
          <w:tcPr>
            <w:tcW w:w="6633" w:type="dxa"/>
            <w:tcBorders>
              <w:top w:val="nil"/>
              <w:left w:val="nil"/>
              <w:bottom w:val="nil"/>
              <w:right w:val="nil"/>
            </w:tcBorders>
            <w:shd w:val="clear" w:color="auto" w:fill="auto"/>
            <w:hideMark/>
          </w:tcPr>
          <w:p w14:paraId="4A70B14B"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Intracranial tuberculomas: the Hofuf, Saudi Arabia experience</w:t>
            </w:r>
          </w:p>
        </w:tc>
        <w:tc>
          <w:tcPr>
            <w:tcW w:w="709" w:type="dxa"/>
            <w:tcBorders>
              <w:top w:val="nil"/>
              <w:left w:val="nil"/>
              <w:bottom w:val="nil"/>
              <w:right w:val="nil"/>
            </w:tcBorders>
          </w:tcPr>
          <w:p w14:paraId="0C2E5CF3" w14:textId="285C2C9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984" w:type="dxa"/>
            <w:tcBorders>
              <w:top w:val="nil"/>
              <w:left w:val="nil"/>
              <w:bottom w:val="nil"/>
              <w:right w:val="nil"/>
            </w:tcBorders>
            <w:shd w:val="clear" w:color="auto" w:fill="auto"/>
            <w:noWrap/>
            <w:hideMark/>
          </w:tcPr>
          <w:p w14:paraId="604E72EB" w14:textId="30EA529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El-Sayed</w:t>
            </w:r>
            <w:r>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M. M.</w:t>
            </w:r>
          </w:p>
        </w:tc>
        <w:tc>
          <w:tcPr>
            <w:tcW w:w="5670" w:type="dxa"/>
            <w:tcBorders>
              <w:top w:val="nil"/>
              <w:left w:val="nil"/>
              <w:bottom w:val="nil"/>
              <w:right w:val="nil"/>
            </w:tcBorders>
            <w:shd w:val="clear" w:color="auto" w:fill="auto"/>
            <w:noWrap/>
            <w:hideMark/>
          </w:tcPr>
          <w:p w14:paraId="3825468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(access)</w:t>
            </w:r>
          </w:p>
        </w:tc>
      </w:tr>
      <w:tr w:rsidR="00DC763C" w:rsidRPr="00E50378" w14:paraId="3F4A294A" w14:textId="77777777" w:rsidTr="00DC763C">
        <w:trPr>
          <w:trHeight w:val="300"/>
        </w:trPr>
        <w:tc>
          <w:tcPr>
            <w:tcW w:w="440" w:type="dxa"/>
            <w:tcBorders>
              <w:top w:val="nil"/>
              <w:left w:val="nil"/>
              <w:bottom w:val="nil"/>
              <w:right w:val="nil"/>
            </w:tcBorders>
            <w:shd w:val="clear" w:color="auto" w:fill="auto"/>
            <w:noWrap/>
            <w:hideMark/>
          </w:tcPr>
          <w:p w14:paraId="08BF71B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9</w:t>
            </w:r>
          </w:p>
        </w:tc>
        <w:tc>
          <w:tcPr>
            <w:tcW w:w="6633" w:type="dxa"/>
            <w:tcBorders>
              <w:top w:val="nil"/>
              <w:left w:val="nil"/>
              <w:bottom w:val="nil"/>
              <w:right w:val="nil"/>
            </w:tcBorders>
            <w:shd w:val="clear" w:color="auto" w:fill="auto"/>
            <w:hideMark/>
          </w:tcPr>
          <w:p w14:paraId="337A84D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Mycobacterium tuberculosis in the A1 Ain Medical District - Epidemiological and DNA evidence for indigenous strains</w:t>
            </w:r>
          </w:p>
        </w:tc>
        <w:tc>
          <w:tcPr>
            <w:tcW w:w="709" w:type="dxa"/>
            <w:tcBorders>
              <w:top w:val="nil"/>
              <w:left w:val="nil"/>
              <w:bottom w:val="nil"/>
              <w:right w:val="nil"/>
            </w:tcBorders>
          </w:tcPr>
          <w:p w14:paraId="346245A2" w14:textId="7327AFB6"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984" w:type="dxa"/>
            <w:tcBorders>
              <w:top w:val="nil"/>
              <w:left w:val="nil"/>
              <w:bottom w:val="nil"/>
              <w:right w:val="nil"/>
            </w:tcBorders>
            <w:shd w:val="clear" w:color="auto" w:fill="auto"/>
            <w:noWrap/>
            <w:hideMark/>
          </w:tcPr>
          <w:p w14:paraId="7E474CF9" w14:textId="286E18C2"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Senarath D.</w:t>
            </w:r>
          </w:p>
        </w:tc>
        <w:tc>
          <w:tcPr>
            <w:tcW w:w="5670" w:type="dxa"/>
            <w:tcBorders>
              <w:top w:val="nil"/>
              <w:left w:val="nil"/>
              <w:bottom w:val="nil"/>
              <w:right w:val="nil"/>
            </w:tcBorders>
            <w:shd w:val="clear" w:color="auto" w:fill="auto"/>
            <w:noWrap/>
            <w:hideMark/>
          </w:tcPr>
          <w:p w14:paraId="714A026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(access)</w:t>
            </w:r>
          </w:p>
        </w:tc>
      </w:tr>
      <w:tr w:rsidR="00DC763C" w:rsidRPr="00E50378" w14:paraId="0C16FE31" w14:textId="77777777" w:rsidTr="00DC763C">
        <w:trPr>
          <w:trHeight w:val="615"/>
        </w:trPr>
        <w:tc>
          <w:tcPr>
            <w:tcW w:w="440" w:type="dxa"/>
            <w:tcBorders>
              <w:top w:val="nil"/>
              <w:left w:val="nil"/>
              <w:bottom w:val="nil"/>
              <w:right w:val="nil"/>
            </w:tcBorders>
            <w:shd w:val="clear" w:color="auto" w:fill="auto"/>
            <w:noWrap/>
            <w:hideMark/>
          </w:tcPr>
          <w:p w14:paraId="1B1EE503"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10</w:t>
            </w:r>
          </w:p>
        </w:tc>
        <w:tc>
          <w:tcPr>
            <w:tcW w:w="6633" w:type="dxa"/>
            <w:tcBorders>
              <w:top w:val="nil"/>
              <w:left w:val="nil"/>
              <w:bottom w:val="nil"/>
              <w:right w:val="nil"/>
            </w:tcBorders>
            <w:shd w:val="clear" w:color="auto" w:fill="auto"/>
            <w:hideMark/>
          </w:tcPr>
          <w:p w14:paraId="0B44518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How Molecular Epidemiology Can Affect Tuberculosis Control in the Middle East Countries: A Systematic Review and Meta-Analysis</w:t>
            </w:r>
          </w:p>
        </w:tc>
        <w:tc>
          <w:tcPr>
            <w:tcW w:w="709" w:type="dxa"/>
            <w:tcBorders>
              <w:top w:val="nil"/>
              <w:left w:val="nil"/>
              <w:bottom w:val="nil"/>
              <w:right w:val="nil"/>
            </w:tcBorders>
          </w:tcPr>
          <w:p w14:paraId="1FC2CFE9" w14:textId="548CD9EB"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984" w:type="dxa"/>
            <w:tcBorders>
              <w:top w:val="nil"/>
              <w:left w:val="nil"/>
              <w:bottom w:val="nil"/>
              <w:right w:val="nil"/>
            </w:tcBorders>
            <w:shd w:val="clear" w:color="auto" w:fill="auto"/>
            <w:noWrap/>
            <w:hideMark/>
          </w:tcPr>
          <w:p w14:paraId="56F751D2" w14:textId="22B8980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Asgharzadeh M.</w:t>
            </w:r>
          </w:p>
        </w:tc>
        <w:tc>
          <w:tcPr>
            <w:tcW w:w="5670" w:type="dxa"/>
            <w:tcBorders>
              <w:top w:val="nil"/>
              <w:left w:val="nil"/>
              <w:bottom w:val="nil"/>
              <w:right w:val="nil"/>
            </w:tcBorders>
            <w:shd w:val="clear" w:color="auto" w:fill="auto"/>
            <w:noWrap/>
            <w:hideMark/>
          </w:tcPr>
          <w:p w14:paraId="6049D902"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 original data (Review)</w:t>
            </w:r>
          </w:p>
        </w:tc>
      </w:tr>
      <w:tr w:rsidR="00DC763C" w:rsidRPr="00E50378" w14:paraId="18A2AEE4" w14:textId="77777777" w:rsidTr="00DC763C">
        <w:trPr>
          <w:trHeight w:val="600"/>
        </w:trPr>
        <w:tc>
          <w:tcPr>
            <w:tcW w:w="440" w:type="dxa"/>
            <w:tcBorders>
              <w:top w:val="nil"/>
              <w:left w:val="nil"/>
              <w:bottom w:val="nil"/>
              <w:right w:val="nil"/>
            </w:tcBorders>
            <w:shd w:val="clear" w:color="auto" w:fill="auto"/>
            <w:noWrap/>
            <w:hideMark/>
          </w:tcPr>
          <w:p w14:paraId="692256D2"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11</w:t>
            </w:r>
          </w:p>
        </w:tc>
        <w:tc>
          <w:tcPr>
            <w:tcW w:w="6633" w:type="dxa"/>
            <w:tcBorders>
              <w:top w:val="nil"/>
              <w:left w:val="nil"/>
              <w:bottom w:val="nil"/>
              <w:right w:val="nil"/>
            </w:tcBorders>
            <w:shd w:val="clear" w:color="auto" w:fill="auto"/>
            <w:hideMark/>
          </w:tcPr>
          <w:p w14:paraId="656998E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Time series cross-correlation analysis of HIV seropositivity and pulmonary tuberculosis among migrants entering Kuwait</w:t>
            </w:r>
          </w:p>
        </w:tc>
        <w:tc>
          <w:tcPr>
            <w:tcW w:w="709" w:type="dxa"/>
            <w:tcBorders>
              <w:top w:val="nil"/>
              <w:left w:val="nil"/>
              <w:bottom w:val="nil"/>
              <w:right w:val="nil"/>
            </w:tcBorders>
          </w:tcPr>
          <w:p w14:paraId="445978BD" w14:textId="3A90EF8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1F1B6488" w14:textId="1EAD1E4F"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Akhtar S. </w:t>
            </w:r>
          </w:p>
        </w:tc>
        <w:tc>
          <w:tcPr>
            <w:tcW w:w="5670" w:type="dxa"/>
            <w:tcBorders>
              <w:top w:val="nil"/>
              <w:left w:val="nil"/>
              <w:bottom w:val="nil"/>
              <w:right w:val="nil"/>
            </w:tcBorders>
            <w:shd w:val="clear" w:color="auto" w:fill="auto"/>
            <w:hideMark/>
          </w:tcPr>
          <w:p w14:paraId="22EA7BF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Not original data (Secondary analysis) </w:t>
            </w:r>
          </w:p>
        </w:tc>
      </w:tr>
      <w:tr w:rsidR="00DC763C" w:rsidRPr="00E50378" w14:paraId="38E3293F" w14:textId="77777777" w:rsidTr="00DC763C">
        <w:trPr>
          <w:trHeight w:val="630"/>
        </w:trPr>
        <w:tc>
          <w:tcPr>
            <w:tcW w:w="440" w:type="dxa"/>
            <w:tcBorders>
              <w:top w:val="nil"/>
              <w:left w:val="nil"/>
              <w:bottom w:val="nil"/>
              <w:right w:val="nil"/>
            </w:tcBorders>
            <w:shd w:val="clear" w:color="auto" w:fill="auto"/>
            <w:noWrap/>
            <w:hideMark/>
          </w:tcPr>
          <w:p w14:paraId="341C137B"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12</w:t>
            </w:r>
          </w:p>
        </w:tc>
        <w:tc>
          <w:tcPr>
            <w:tcW w:w="6633" w:type="dxa"/>
            <w:tcBorders>
              <w:top w:val="nil"/>
              <w:left w:val="nil"/>
              <w:bottom w:val="nil"/>
              <w:right w:val="nil"/>
            </w:tcBorders>
            <w:shd w:val="clear" w:color="auto" w:fill="auto"/>
            <w:hideMark/>
          </w:tcPr>
          <w:p w14:paraId="3424276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Molecular characterization of multidrug-resistant Mycobacterium tuberculosis (MDR-TB) isolates identifies local transmission of infection in Kuwait, a country with a low incidence of TB and MDR-TB</w:t>
            </w:r>
          </w:p>
        </w:tc>
        <w:tc>
          <w:tcPr>
            <w:tcW w:w="709" w:type="dxa"/>
            <w:tcBorders>
              <w:top w:val="nil"/>
              <w:left w:val="nil"/>
              <w:bottom w:val="nil"/>
              <w:right w:val="nil"/>
            </w:tcBorders>
          </w:tcPr>
          <w:p w14:paraId="56152CEE" w14:textId="6540E74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984" w:type="dxa"/>
            <w:tcBorders>
              <w:top w:val="nil"/>
              <w:left w:val="nil"/>
              <w:bottom w:val="nil"/>
              <w:right w:val="nil"/>
            </w:tcBorders>
            <w:shd w:val="clear" w:color="auto" w:fill="auto"/>
            <w:noWrap/>
            <w:hideMark/>
          </w:tcPr>
          <w:p w14:paraId="6A098751" w14:textId="72708766"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Al-Mutairi N. M</w:t>
            </w:r>
          </w:p>
        </w:tc>
        <w:tc>
          <w:tcPr>
            <w:tcW w:w="5670" w:type="dxa"/>
            <w:tcBorders>
              <w:top w:val="nil"/>
              <w:left w:val="nil"/>
              <w:bottom w:val="nil"/>
              <w:right w:val="nil"/>
            </w:tcBorders>
            <w:shd w:val="clear" w:color="auto" w:fill="auto"/>
            <w:noWrap/>
            <w:hideMark/>
          </w:tcPr>
          <w:p w14:paraId="2F430352"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3C9BE57" w14:textId="77777777" w:rsidTr="00DC763C">
        <w:trPr>
          <w:trHeight w:val="300"/>
        </w:trPr>
        <w:tc>
          <w:tcPr>
            <w:tcW w:w="440" w:type="dxa"/>
            <w:tcBorders>
              <w:top w:val="nil"/>
              <w:left w:val="nil"/>
              <w:bottom w:val="nil"/>
              <w:right w:val="nil"/>
            </w:tcBorders>
            <w:shd w:val="clear" w:color="auto" w:fill="auto"/>
            <w:noWrap/>
            <w:hideMark/>
          </w:tcPr>
          <w:p w14:paraId="7DB2222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13</w:t>
            </w:r>
          </w:p>
        </w:tc>
        <w:tc>
          <w:tcPr>
            <w:tcW w:w="6633" w:type="dxa"/>
            <w:tcBorders>
              <w:top w:val="nil"/>
              <w:left w:val="nil"/>
              <w:bottom w:val="nil"/>
              <w:right w:val="nil"/>
            </w:tcBorders>
            <w:shd w:val="clear" w:color="auto" w:fill="auto"/>
            <w:hideMark/>
          </w:tcPr>
          <w:p w14:paraId="35D57BA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Medical and social problems among women headed families in Baghdad</w:t>
            </w:r>
          </w:p>
        </w:tc>
        <w:tc>
          <w:tcPr>
            <w:tcW w:w="709" w:type="dxa"/>
            <w:tcBorders>
              <w:top w:val="nil"/>
              <w:left w:val="nil"/>
              <w:bottom w:val="nil"/>
              <w:right w:val="nil"/>
            </w:tcBorders>
          </w:tcPr>
          <w:p w14:paraId="3B439D75" w14:textId="05F475B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59F579C7" w14:textId="620757E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Lafta R. K.</w:t>
            </w:r>
          </w:p>
        </w:tc>
        <w:tc>
          <w:tcPr>
            <w:tcW w:w="5670" w:type="dxa"/>
            <w:tcBorders>
              <w:top w:val="nil"/>
              <w:left w:val="nil"/>
              <w:bottom w:val="nil"/>
              <w:right w:val="nil"/>
            </w:tcBorders>
            <w:shd w:val="clear" w:color="auto" w:fill="auto"/>
            <w:noWrap/>
            <w:hideMark/>
          </w:tcPr>
          <w:p w14:paraId="72CF3FA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81F7B19" w14:textId="77777777" w:rsidTr="00DC763C">
        <w:trPr>
          <w:trHeight w:val="300"/>
        </w:trPr>
        <w:tc>
          <w:tcPr>
            <w:tcW w:w="440" w:type="dxa"/>
            <w:tcBorders>
              <w:top w:val="nil"/>
              <w:left w:val="nil"/>
              <w:bottom w:val="nil"/>
              <w:right w:val="nil"/>
            </w:tcBorders>
            <w:shd w:val="clear" w:color="auto" w:fill="auto"/>
            <w:noWrap/>
            <w:hideMark/>
          </w:tcPr>
          <w:p w14:paraId="3D97CCF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14</w:t>
            </w:r>
          </w:p>
        </w:tc>
        <w:tc>
          <w:tcPr>
            <w:tcW w:w="6633" w:type="dxa"/>
            <w:tcBorders>
              <w:top w:val="nil"/>
              <w:left w:val="nil"/>
              <w:bottom w:val="nil"/>
              <w:right w:val="nil"/>
            </w:tcBorders>
            <w:shd w:val="clear" w:color="auto" w:fill="auto"/>
            <w:hideMark/>
          </w:tcPr>
          <w:p w14:paraId="039F3D3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TB among health care workers in four major tertiary care hospitals in Riyadh, Saudi Arabia</w:t>
            </w:r>
          </w:p>
        </w:tc>
        <w:tc>
          <w:tcPr>
            <w:tcW w:w="709" w:type="dxa"/>
            <w:tcBorders>
              <w:top w:val="nil"/>
              <w:left w:val="nil"/>
              <w:bottom w:val="nil"/>
              <w:right w:val="nil"/>
            </w:tcBorders>
          </w:tcPr>
          <w:p w14:paraId="0AC38245" w14:textId="0E54C3C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2010</w:t>
            </w:r>
          </w:p>
        </w:tc>
        <w:tc>
          <w:tcPr>
            <w:tcW w:w="1984" w:type="dxa"/>
            <w:tcBorders>
              <w:top w:val="nil"/>
              <w:left w:val="nil"/>
              <w:bottom w:val="nil"/>
              <w:right w:val="nil"/>
            </w:tcBorders>
            <w:shd w:val="clear" w:color="auto" w:fill="auto"/>
            <w:noWrap/>
            <w:hideMark/>
          </w:tcPr>
          <w:p w14:paraId="0EFCD2EF" w14:textId="4EC5135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Abbas M. A. </w:t>
            </w:r>
          </w:p>
        </w:tc>
        <w:tc>
          <w:tcPr>
            <w:tcW w:w="5670" w:type="dxa"/>
            <w:tcBorders>
              <w:top w:val="nil"/>
              <w:left w:val="nil"/>
              <w:bottom w:val="nil"/>
              <w:right w:val="nil"/>
            </w:tcBorders>
            <w:shd w:val="clear" w:color="auto" w:fill="auto"/>
            <w:noWrap/>
            <w:hideMark/>
          </w:tcPr>
          <w:p w14:paraId="48C7128D"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28C3245" w14:textId="77777777" w:rsidTr="00DC763C">
        <w:trPr>
          <w:trHeight w:val="300"/>
        </w:trPr>
        <w:tc>
          <w:tcPr>
            <w:tcW w:w="440" w:type="dxa"/>
            <w:tcBorders>
              <w:top w:val="nil"/>
              <w:left w:val="nil"/>
              <w:bottom w:val="nil"/>
              <w:right w:val="nil"/>
            </w:tcBorders>
            <w:shd w:val="clear" w:color="auto" w:fill="auto"/>
            <w:noWrap/>
            <w:hideMark/>
          </w:tcPr>
          <w:p w14:paraId="0AC239B0"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15</w:t>
            </w:r>
          </w:p>
        </w:tc>
        <w:tc>
          <w:tcPr>
            <w:tcW w:w="6633" w:type="dxa"/>
            <w:tcBorders>
              <w:top w:val="nil"/>
              <w:left w:val="nil"/>
              <w:bottom w:val="nil"/>
              <w:right w:val="nil"/>
            </w:tcBorders>
            <w:shd w:val="clear" w:color="auto" w:fill="auto"/>
            <w:hideMark/>
          </w:tcPr>
          <w:p w14:paraId="582BD2FA"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Prospective cross-sectional study of tuberculosis screening in United Arab Emirates</w:t>
            </w:r>
          </w:p>
        </w:tc>
        <w:tc>
          <w:tcPr>
            <w:tcW w:w="709" w:type="dxa"/>
            <w:tcBorders>
              <w:top w:val="nil"/>
              <w:left w:val="nil"/>
              <w:bottom w:val="nil"/>
              <w:right w:val="nil"/>
            </w:tcBorders>
          </w:tcPr>
          <w:p w14:paraId="25FE9F9A" w14:textId="64E84C8A"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984" w:type="dxa"/>
            <w:tcBorders>
              <w:top w:val="nil"/>
              <w:left w:val="nil"/>
              <w:bottom w:val="nil"/>
              <w:right w:val="nil"/>
            </w:tcBorders>
            <w:shd w:val="clear" w:color="auto" w:fill="auto"/>
            <w:noWrap/>
            <w:hideMark/>
          </w:tcPr>
          <w:p w14:paraId="2449A9F2" w14:textId="7982B355"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Almarzooqi F.</w:t>
            </w:r>
          </w:p>
        </w:tc>
        <w:tc>
          <w:tcPr>
            <w:tcW w:w="5670" w:type="dxa"/>
            <w:tcBorders>
              <w:top w:val="nil"/>
              <w:left w:val="nil"/>
              <w:bottom w:val="nil"/>
              <w:right w:val="nil"/>
            </w:tcBorders>
            <w:shd w:val="clear" w:color="auto" w:fill="auto"/>
            <w:noWrap/>
            <w:hideMark/>
          </w:tcPr>
          <w:p w14:paraId="3C012243"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20D222D" w14:textId="77777777" w:rsidTr="00DC763C">
        <w:trPr>
          <w:trHeight w:val="300"/>
        </w:trPr>
        <w:tc>
          <w:tcPr>
            <w:tcW w:w="440" w:type="dxa"/>
            <w:tcBorders>
              <w:top w:val="nil"/>
              <w:left w:val="nil"/>
              <w:bottom w:val="nil"/>
              <w:right w:val="nil"/>
            </w:tcBorders>
            <w:shd w:val="clear" w:color="auto" w:fill="auto"/>
            <w:noWrap/>
            <w:hideMark/>
          </w:tcPr>
          <w:p w14:paraId="277130F3"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16</w:t>
            </w:r>
          </w:p>
        </w:tc>
        <w:tc>
          <w:tcPr>
            <w:tcW w:w="6633" w:type="dxa"/>
            <w:tcBorders>
              <w:top w:val="nil"/>
              <w:left w:val="nil"/>
              <w:bottom w:val="nil"/>
              <w:right w:val="nil"/>
            </w:tcBorders>
            <w:shd w:val="clear" w:color="auto" w:fill="auto"/>
            <w:hideMark/>
          </w:tcPr>
          <w:p w14:paraId="3C6F906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Clinical experience with tuberculous lymphadenitis in Central Saudi Arabia</w:t>
            </w:r>
          </w:p>
        </w:tc>
        <w:tc>
          <w:tcPr>
            <w:tcW w:w="709" w:type="dxa"/>
            <w:tcBorders>
              <w:top w:val="nil"/>
              <w:left w:val="nil"/>
              <w:bottom w:val="nil"/>
              <w:right w:val="nil"/>
            </w:tcBorders>
          </w:tcPr>
          <w:p w14:paraId="3AD401CD" w14:textId="3ECD2565"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2006</w:t>
            </w:r>
          </w:p>
        </w:tc>
        <w:tc>
          <w:tcPr>
            <w:tcW w:w="1984" w:type="dxa"/>
            <w:tcBorders>
              <w:top w:val="nil"/>
              <w:left w:val="nil"/>
              <w:bottom w:val="nil"/>
              <w:right w:val="nil"/>
            </w:tcBorders>
            <w:shd w:val="clear" w:color="auto" w:fill="auto"/>
            <w:noWrap/>
            <w:hideMark/>
          </w:tcPr>
          <w:p w14:paraId="1F029243" w14:textId="2626CAD4"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Abba A. A.</w:t>
            </w:r>
          </w:p>
        </w:tc>
        <w:tc>
          <w:tcPr>
            <w:tcW w:w="5670" w:type="dxa"/>
            <w:tcBorders>
              <w:top w:val="nil"/>
              <w:left w:val="nil"/>
              <w:bottom w:val="nil"/>
              <w:right w:val="nil"/>
            </w:tcBorders>
            <w:shd w:val="clear" w:color="auto" w:fill="auto"/>
            <w:noWrap/>
            <w:hideMark/>
          </w:tcPr>
          <w:p w14:paraId="009BBF7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7C84ED7F" w14:textId="77777777" w:rsidTr="00DC763C">
        <w:trPr>
          <w:trHeight w:val="300"/>
        </w:trPr>
        <w:tc>
          <w:tcPr>
            <w:tcW w:w="440" w:type="dxa"/>
            <w:tcBorders>
              <w:top w:val="nil"/>
              <w:left w:val="nil"/>
              <w:bottom w:val="nil"/>
              <w:right w:val="nil"/>
            </w:tcBorders>
            <w:shd w:val="clear" w:color="auto" w:fill="auto"/>
            <w:noWrap/>
            <w:hideMark/>
          </w:tcPr>
          <w:p w14:paraId="7CE51267"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17</w:t>
            </w:r>
          </w:p>
        </w:tc>
        <w:tc>
          <w:tcPr>
            <w:tcW w:w="6633" w:type="dxa"/>
            <w:tcBorders>
              <w:top w:val="nil"/>
              <w:left w:val="nil"/>
              <w:bottom w:val="nil"/>
              <w:right w:val="nil"/>
            </w:tcBorders>
            <w:shd w:val="clear" w:color="auto" w:fill="auto"/>
            <w:hideMark/>
          </w:tcPr>
          <w:p w14:paraId="7B00011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detected among immigrants in Kuwait</w:t>
            </w:r>
          </w:p>
        </w:tc>
        <w:tc>
          <w:tcPr>
            <w:tcW w:w="709" w:type="dxa"/>
            <w:tcBorders>
              <w:top w:val="nil"/>
              <w:left w:val="nil"/>
              <w:bottom w:val="nil"/>
              <w:right w:val="nil"/>
            </w:tcBorders>
          </w:tcPr>
          <w:p w14:paraId="62D9839E" w14:textId="5F2076AC"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2004</w:t>
            </w:r>
          </w:p>
        </w:tc>
        <w:tc>
          <w:tcPr>
            <w:tcW w:w="1984" w:type="dxa"/>
            <w:tcBorders>
              <w:top w:val="nil"/>
              <w:left w:val="nil"/>
              <w:bottom w:val="nil"/>
              <w:right w:val="nil"/>
            </w:tcBorders>
            <w:shd w:val="clear" w:color="auto" w:fill="auto"/>
            <w:noWrap/>
            <w:hideMark/>
          </w:tcPr>
          <w:p w14:paraId="4A378D93" w14:textId="3BD6DE41" w:rsidR="00DC763C" w:rsidRPr="00E50378" w:rsidRDefault="00DC763C" w:rsidP="00DC763C">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Sher</w:t>
            </w:r>
            <w:r>
              <w:rPr>
                <w:rFonts w:ascii="Calibri" w:eastAsia="Times New Roman" w:hAnsi="Calibri" w:cs="Calibri"/>
                <w:color w:val="000000"/>
                <w:kern w:val="0"/>
                <w:lang w:val="fr-FR"/>
                <w14:ligatures w14:val="none"/>
              </w:rPr>
              <w:t xml:space="preserve"> A.</w:t>
            </w:r>
          </w:p>
        </w:tc>
        <w:tc>
          <w:tcPr>
            <w:tcW w:w="5670" w:type="dxa"/>
            <w:tcBorders>
              <w:top w:val="nil"/>
              <w:left w:val="nil"/>
              <w:bottom w:val="nil"/>
              <w:right w:val="nil"/>
            </w:tcBorders>
            <w:shd w:val="clear" w:color="auto" w:fill="auto"/>
            <w:noWrap/>
            <w:hideMark/>
          </w:tcPr>
          <w:p w14:paraId="2256F1BF"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(access)</w:t>
            </w:r>
          </w:p>
        </w:tc>
      </w:tr>
      <w:tr w:rsidR="00DC763C" w:rsidRPr="00E50378" w14:paraId="11CEE4B9" w14:textId="77777777" w:rsidTr="00DC763C">
        <w:trPr>
          <w:trHeight w:val="600"/>
        </w:trPr>
        <w:tc>
          <w:tcPr>
            <w:tcW w:w="440" w:type="dxa"/>
            <w:tcBorders>
              <w:top w:val="nil"/>
              <w:left w:val="nil"/>
              <w:bottom w:val="nil"/>
              <w:right w:val="nil"/>
            </w:tcBorders>
            <w:shd w:val="clear" w:color="auto" w:fill="auto"/>
            <w:noWrap/>
            <w:hideMark/>
          </w:tcPr>
          <w:p w14:paraId="12981B6C"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18</w:t>
            </w:r>
          </w:p>
        </w:tc>
        <w:tc>
          <w:tcPr>
            <w:tcW w:w="6633" w:type="dxa"/>
            <w:tcBorders>
              <w:top w:val="nil"/>
              <w:left w:val="nil"/>
              <w:bottom w:val="nil"/>
              <w:right w:val="nil"/>
            </w:tcBorders>
            <w:shd w:val="clear" w:color="000000" w:fill="B4C6E7"/>
            <w:hideMark/>
          </w:tcPr>
          <w:p w14:paraId="7060C27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Pulmonary tuberculosis in libya: Socio-demographic characteristics of pulmonary tuberculosis immigrant and native patients in chest clinic in Libya</w:t>
            </w:r>
          </w:p>
        </w:tc>
        <w:tc>
          <w:tcPr>
            <w:tcW w:w="709" w:type="dxa"/>
            <w:tcBorders>
              <w:top w:val="nil"/>
              <w:left w:val="nil"/>
              <w:bottom w:val="nil"/>
              <w:right w:val="nil"/>
            </w:tcBorders>
            <w:shd w:val="clear" w:color="000000" w:fill="B4C6E7"/>
          </w:tcPr>
          <w:p w14:paraId="53A75309" w14:textId="7B757C4C"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984" w:type="dxa"/>
            <w:tcBorders>
              <w:top w:val="nil"/>
              <w:left w:val="nil"/>
              <w:bottom w:val="nil"/>
              <w:right w:val="nil"/>
            </w:tcBorders>
            <w:shd w:val="clear" w:color="000000" w:fill="B4C6E7"/>
            <w:noWrap/>
            <w:hideMark/>
          </w:tcPr>
          <w:p w14:paraId="4B1247D2" w14:textId="3D194565"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Daw M.</w:t>
            </w:r>
          </w:p>
        </w:tc>
        <w:tc>
          <w:tcPr>
            <w:tcW w:w="5670" w:type="dxa"/>
            <w:tcBorders>
              <w:top w:val="nil"/>
              <w:left w:val="nil"/>
              <w:bottom w:val="nil"/>
              <w:right w:val="nil"/>
            </w:tcBorders>
            <w:shd w:val="clear" w:color="000000" w:fill="B4C6E7"/>
            <w:noWrap/>
            <w:hideMark/>
          </w:tcPr>
          <w:p w14:paraId="76B4D15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(access)</w:t>
            </w:r>
          </w:p>
        </w:tc>
      </w:tr>
      <w:tr w:rsidR="00DC763C" w:rsidRPr="00E50378" w14:paraId="2119E05D" w14:textId="77777777" w:rsidTr="00DC763C">
        <w:trPr>
          <w:trHeight w:val="300"/>
        </w:trPr>
        <w:tc>
          <w:tcPr>
            <w:tcW w:w="440" w:type="dxa"/>
            <w:tcBorders>
              <w:top w:val="nil"/>
              <w:left w:val="nil"/>
              <w:bottom w:val="nil"/>
              <w:right w:val="nil"/>
            </w:tcBorders>
            <w:shd w:val="clear" w:color="auto" w:fill="auto"/>
            <w:noWrap/>
            <w:hideMark/>
          </w:tcPr>
          <w:p w14:paraId="49294E05"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19</w:t>
            </w:r>
          </w:p>
        </w:tc>
        <w:tc>
          <w:tcPr>
            <w:tcW w:w="6633" w:type="dxa"/>
            <w:tcBorders>
              <w:top w:val="nil"/>
              <w:left w:val="nil"/>
              <w:bottom w:val="nil"/>
              <w:right w:val="nil"/>
            </w:tcBorders>
            <w:shd w:val="clear" w:color="auto" w:fill="auto"/>
            <w:hideMark/>
          </w:tcPr>
          <w:p w14:paraId="50A2F43A"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Role of Molecular Epidemiology on Tuberculosis Control in the Middle East Countries: a Systematic Review and Meta-Analysis</w:t>
            </w:r>
          </w:p>
        </w:tc>
        <w:tc>
          <w:tcPr>
            <w:tcW w:w="709" w:type="dxa"/>
            <w:tcBorders>
              <w:top w:val="nil"/>
              <w:left w:val="nil"/>
              <w:bottom w:val="nil"/>
              <w:right w:val="nil"/>
            </w:tcBorders>
          </w:tcPr>
          <w:p w14:paraId="3260C895" w14:textId="652E6B5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984" w:type="dxa"/>
            <w:tcBorders>
              <w:top w:val="nil"/>
              <w:left w:val="nil"/>
              <w:bottom w:val="nil"/>
              <w:right w:val="nil"/>
            </w:tcBorders>
            <w:shd w:val="clear" w:color="auto" w:fill="auto"/>
            <w:noWrap/>
            <w:hideMark/>
          </w:tcPr>
          <w:p w14:paraId="168029D1" w14:textId="0D880F1B"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Pourostadi M.</w:t>
            </w:r>
          </w:p>
        </w:tc>
        <w:tc>
          <w:tcPr>
            <w:tcW w:w="5670" w:type="dxa"/>
            <w:tcBorders>
              <w:top w:val="nil"/>
              <w:left w:val="nil"/>
              <w:bottom w:val="nil"/>
              <w:right w:val="nil"/>
            </w:tcBorders>
            <w:shd w:val="clear" w:color="auto" w:fill="auto"/>
            <w:noWrap/>
            <w:hideMark/>
          </w:tcPr>
          <w:p w14:paraId="653E464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 original data (Review)</w:t>
            </w:r>
          </w:p>
        </w:tc>
      </w:tr>
      <w:tr w:rsidR="00DC763C" w:rsidRPr="00E50378" w14:paraId="5A88E486" w14:textId="77777777" w:rsidTr="00DC763C">
        <w:trPr>
          <w:trHeight w:val="300"/>
        </w:trPr>
        <w:tc>
          <w:tcPr>
            <w:tcW w:w="440" w:type="dxa"/>
            <w:tcBorders>
              <w:top w:val="nil"/>
              <w:left w:val="nil"/>
              <w:bottom w:val="nil"/>
              <w:right w:val="nil"/>
            </w:tcBorders>
            <w:shd w:val="clear" w:color="auto" w:fill="auto"/>
            <w:noWrap/>
            <w:hideMark/>
          </w:tcPr>
          <w:p w14:paraId="78C124D3"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20</w:t>
            </w:r>
          </w:p>
        </w:tc>
        <w:tc>
          <w:tcPr>
            <w:tcW w:w="6633" w:type="dxa"/>
            <w:tcBorders>
              <w:top w:val="nil"/>
              <w:left w:val="nil"/>
              <w:bottom w:val="nil"/>
              <w:right w:val="nil"/>
            </w:tcBorders>
            <w:shd w:val="clear" w:color="auto" w:fill="auto"/>
            <w:hideMark/>
          </w:tcPr>
          <w:p w14:paraId="24AEB913"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at Raffic Hariri University Hospital (RHUH) during 10 years period 2005-2015, cross sectional, observational study</w:t>
            </w:r>
          </w:p>
        </w:tc>
        <w:tc>
          <w:tcPr>
            <w:tcW w:w="709" w:type="dxa"/>
            <w:tcBorders>
              <w:top w:val="nil"/>
              <w:left w:val="nil"/>
              <w:bottom w:val="nil"/>
              <w:right w:val="nil"/>
            </w:tcBorders>
          </w:tcPr>
          <w:p w14:paraId="65CB851D" w14:textId="40D7D812"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984" w:type="dxa"/>
            <w:tcBorders>
              <w:top w:val="nil"/>
              <w:left w:val="nil"/>
              <w:bottom w:val="nil"/>
              <w:right w:val="nil"/>
            </w:tcBorders>
            <w:shd w:val="clear" w:color="auto" w:fill="auto"/>
            <w:noWrap/>
            <w:hideMark/>
          </w:tcPr>
          <w:p w14:paraId="5DFEE2A5" w14:textId="37B8495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Zadeh C.</w:t>
            </w:r>
          </w:p>
        </w:tc>
        <w:tc>
          <w:tcPr>
            <w:tcW w:w="5670" w:type="dxa"/>
            <w:tcBorders>
              <w:top w:val="nil"/>
              <w:left w:val="nil"/>
              <w:bottom w:val="nil"/>
              <w:right w:val="nil"/>
            </w:tcBorders>
            <w:shd w:val="clear" w:color="auto" w:fill="auto"/>
            <w:noWrap/>
            <w:hideMark/>
          </w:tcPr>
          <w:p w14:paraId="261DA67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875FC1E" w14:textId="77777777" w:rsidTr="00DC763C">
        <w:trPr>
          <w:trHeight w:val="300"/>
        </w:trPr>
        <w:tc>
          <w:tcPr>
            <w:tcW w:w="440" w:type="dxa"/>
            <w:tcBorders>
              <w:top w:val="nil"/>
              <w:left w:val="nil"/>
              <w:bottom w:val="nil"/>
              <w:right w:val="nil"/>
            </w:tcBorders>
            <w:shd w:val="clear" w:color="auto" w:fill="auto"/>
            <w:noWrap/>
            <w:hideMark/>
          </w:tcPr>
          <w:p w14:paraId="50B3BDB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21</w:t>
            </w:r>
          </w:p>
        </w:tc>
        <w:tc>
          <w:tcPr>
            <w:tcW w:w="6633" w:type="dxa"/>
            <w:tcBorders>
              <w:top w:val="nil"/>
              <w:left w:val="nil"/>
              <w:bottom w:val="nil"/>
              <w:right w:val="nil"/>
            </w:tcBorders>
            <w:shd w:val="clear" w:color="auto" w:fill="auto"/>
            <w:hideMark/>
          </w:tcPr>
          <w:p w14:paraId="1A82424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Demographic pattern and clinical characteristics of patients with smear positive pulmonary tuberculosis in Kuwait</w:t>
            </w:r>
          </w:p>
        </w:tc>
        <w:tc>
          <w:tcPr>
            <w:tcW w:w="709" w:type="dxa"/>
            <w:tcBorders>
              <w:top w:val="nil"/>
              <w:left w:val="nil"/>
              <w:bottom w:val="nil"/>
              <w:right w:val="nil"/>
            </w:tcBorders>
          </w:tcPr>
          <w:p w14:paraId="69A86A2E" w14:textId="3388F59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2005</w:t>
            </w:r>
          </w:p>
        </w:tc>
        <w:tc>
          <w:tcPr>
            <w:tcW w:w="1984" w:type="dxa"/>
            <w:tcBorders>
              <w:top w:val="nil"/>
              <w:left w:val="nil"/>
              <w:bottom w:val="nil"/>
              <w:right w:val="nil"/>
            </w:tcBorders>
            <w:shd w:val="clear" w:color="auto" w:fill="auto"/>
            <w:noWrap/>
            <w:hideMark/>
          </w:tcPr>
          <w:p w14:paraId="1234FF4D" w14:textId="7913D8F1" w:rsidR="00DC763C" w:rsidRPr="00E50378" w:rsidRDefault="00DC763C" w:rsidP="00DC763C">
            <w:pPr>
              <w:spacing w:after="0" w:line="240" w:lineRule="auto"/>
              <w:rPr>
                <w:rFonts w:ascii="Calibri" w:eastAsia="Times New Roman" w:hAnsi="Calibri" w:cs="Calibri"/>
                <w:color w:val="000000"/>
                <w:kern w:val="0"/>
                <w:lang w:val="fr-FR"/>
                <w14:ligatures w14:val="none"/>
              </w:rPr>
            </w:pPr>
            <w:r w:rsidRPr="00E50378">
              <w:rPr>
                <w:rFonts w:ascii="Calibri" w:eastAsia="Times New Roman" w:hAnsi="Calibri" w:cs="Calibri"/>
                <w:color w:val="000000"/>
                <w:kern w:val="0"/>
                <w:lang/>
                <w14:ligatures w14:val="none"/>
              </w:rPr>
              <w:t>Adnan T</w:t>
            </w:r>
            <w:r>
              <w:rPr>
                <w:rFonts w:ascii="Calibri" w:eastAsia="Times New Roman" w:hAnsi="Calibri" w:cs="Calibri"/>
                <w:color w:val="000000"/>
                <w:kern w:val="0"/>
                <w:lang w:val="fr-FR"/>
                <w14:ligatures w14:val="none"/>
              </w:rPr>
              <w:t>.</w:t>
            </w:r>
          </w:p>
        </w:tc>
        <w:tc>
          <w:tcPr>
            <w:tcW w:w="5670" w:type="dxa"/>
            <w:tcBorders>
              <w:top w:val="nil"/>
              <w:left w:val="nil"/>
              <w:bottom w:val="nil"/>
              <w:right w:val="nil"/>
            </w:tcBorders>
            <w:shd w:val="clear" w:color="auto" w:fill="auto"/>
            <w:noWrap/>
            <w:hideMark/>
          </w:tcPr>
          <w:p w14:paraId="3943C8AA"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5276E282" w14:textId="77777777" w:rsidTr="00DC763C">
        <w:trPr>
          <w:trHeight w:val="300"/>
        </w:trPr>
        <w:tc>
          <w:tcPr>
            <w:tcW w:w="440" w:type="dxa"/>
            <w:tcBorders>
              <w:top w:val="nil"/>
              <w:left w:val="nil"/>
              <w:bottom w:val="nil"/>
              <w:right w:val="nil"/>
            </w:tcBorders>
            <w:shd w:val="clear" w:color="auto" w:fill="auto"/>
            <w:noWrap/>
            <w:hideMark/>
          </w:tcPr>
          <w:p w14:paraId="61560D5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22</w:t>
            </w:r>
          </w:p>
        </w:tc>
        <w:tc>
          <w:tcPr>
            <w:tcW w:w="6633" w:type="dxa"/>
            <w:tcBorders>
              <w:top w:val="nil"/>
              <w:left w:val="nil"/>
              <w:bottom w:val="nil"/>
              <w:right w:val="nil"/>
            </w:tcBorders>
            <w:shd w:val="clear" w:color="auto" w:fill="auto"/>
            <w:hideMark/>
          </w:tcPr>
          <w:p w14:paraId="3D4AF25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All we need to know in public health we can learn from tuberculosis care: lessons for non-communicable disease</w:t>
            </w:r>
          </w:p>
        </w:tc>
        <w:tc>
          <w:tcPr>
            <w:tcW w:w="709" w:type="dxa"/>
            <w:tcBorders>
              <w:top w:val="nil"/>
              <w:left w:val="nil"/>
              <w:bottom w:val="nil"/>
              <w:right w:val="nil"/>
            </w:tcBorders>
          </w:tcPr>
          <w:p w14:paraId="4291A0CA" w14:textId="28438864"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984" w:type="dxa"/>
            <w:tcBorders>
              <w:top w:val="nil"/>
              <w:left w:val="nil"/>
              <w:bottom w:val="nil"/>
              <w:right w:val="nil"/>
            </w:tcBorders>
            <w:shd w:val="clear" w:color="auto" w:fill="auto"/>
            <w:noWrap/>
            <w:hideMark/>
          </w:tcPr>
          <w:p w14:paraId="7F3EBEE0" w14:textId="09769DC6"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Seita A. </w:t>
            </w:r>
          </w:p>
        </w:tc>
        <w:tc>
          <w:tcPr>
            <w:tcW w:w="5670" w:type="dxa"/>
            <w:tcBorders>
              <w:top w:val="nil"/>
              <w:left w:val="nil"/>
              <w:bottom w:val="nil"/>
              <w:right w:val="nil"/>
            </w:tcBorders>
            <w:shd w:val="clear" w:color="auto" w:fill="auto"/>
            <w:noWrap/>
            <w:hideMark/>
          </w:tcPr>
          <w:p w14:paraId="6070624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B5F895E" w14:textId="77777777" w:rsidTr="00DC763C">
        <w:trPr>
          <w:trHeight w:val="300"/>
        </w:trPr>
        <w:tc>
          <w:tcPr>
            <w:tcW w:w="440" w:type="dxa"/>
            <w:tcBorders>
              <w:top w:val="nil"/>
              <w:left w:val="nil"/>
              <w:bottom w:val="nil"/>
              <w:right w:val="nil"/>
            </w:tcBorders>
            <w:shd w:val="clear" w:color="auto" w:fill="auto"/>
            <w:noWrap/>
            <w:hideMark/>
          </w:tcPr>
          <w:p w14:paraId="35DC6F37"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23</w:t>
            </w:r>
          </w:p>
        </w:tc>
        <w:tc>
          <w:tcPr>
            <w:tcW w:w="6633" w:type="dxa"/>
            <w:tcBorders>
              <w:top w:val="nil"/>
              <w:left w:val="nil"/>
              <w:bottom w:val="nil"/>
              <w:right w:val="nil"/>
            </w:tcBorders>
            <w:shd w:val="clear" w:color="auto" w:fill="auto"/>
            <w:hideMark/>
          </w:tcPr>
          <w:p w14:paraId="64A3709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Syrian refugees and infectious disease challenges</w:t>
            </w:r>
          </w:p>
        </w:tc>
        <w:tc>
          <w:tcPr>
            <w:tcW w:w="709" w:type="dxa"/>
            <w:tcBorders>
              <w:top w:val="nil"/>
              <w:left w:val="nil"/>
              <w:bottom w:val="nil"/>
              <w:right w:val="nil"/>
            </w:tcBorders>
          </w:tcPr>
          <w:p w14:paraId="078B427D" w14:textId="41D41D93"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984" w:type="dxa"/>
            <w:tcBorders>
              <w:top w:val="nil"/>
              <w:left w:val="nil"/>
              <w:bottom w:val="nil"/>
              <w:right w:val="nil"/>
            </w:tcBorders>
            <w:shd w:val="clear" w:color="auto" w:fill="auto"/>
            <w:noWrap/>
            <w:hideMark/>
          </w:tcPr>
          <w:p w14:paraId="6D232200" w14:textId="620249D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Leblebicioglu</w:t>
            </w:r>
            <w:r>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H.</w:t>
            </w:r>
          </w:p>
        </w:tc>
        <w:tc>
          <w:tcPr>
            <w:tcW w:w="5670" w:type="dxa"/>
            <w:tcBorders>
              <w:top w:val="nil"/>
              <w:left w:val="nil"/>
              <w:bottom w:val="nil"/>
              <w:right w:val="nil"/>
            </w:tcBorders>
            <w:shd w:val="clear" w:color="auto" w:fill="auto"/>
            <w:noWrap/>
            <w:hideMark/>
          </w:tcPr>
          <w:p w14:paraId="59DC817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35A6FF2F" w14:textId="77777777" w:rsidTr="00DC763C">
        <w:trPr>
          <w:trHeight w:val="300"/>
        </w:trPr>
        <w:tc>
          <w:tcPr>
            <w:tcW w:w="440" w:type="dxa"/>
            <w:tcBorders>
              <w:top w:val="nil"/>
              <w:left w:val="nil"/>
              <w:bottom w:val="nil"/>
              <w:right w:val="nil"/>
            </w:tcBorders>
            <w:shd w:val="clear" w:color="auto" w:fill="auto"/>
            <w:noWrap/>
            <w:hideMark/>
          </w:tcPr>
          <w:p w14:paraId="1B25E4DF"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24</w:t>
            </w:r>
          </w:p>
        </w:tc>
        <w:tc>
          <w:tcPr>
            <w:tcW w:w="6633" w:type="dxa"/>
            <w:tcBorders>
              <w:top w:val="nil"/>
              <w:left w:val="nil"/>
              <w:bottom w:val="nil"/>
              <w:right w:val="nil"/>
            </w:tcBorders>
            <w:shd w:val="clear" w:color="auto" w:fill="auto"/>
            <w:hideMark/>
          </w:tcPr>
          <w:p w14:paraId="17C9ED1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Estimating the tuberculosis burden in resource-limited countries: a capture-recapture study in Yemen</w:t>
            </w:r>
          </w:p>
        </w:tc>
        <w:tc>
          <w:tcPr>
            <w:tcW w:w="709" w:type="dxa"/>
            <w:tcBorders>
              <w:top w:val="nil"/>
              <w:left w:val="nil"/>
              <w:bottom w:val="nil"/>
              <w:right w:val="nil"/>
            </w:tcBorders>
          </w:tcPr>
          <w:p w14:paraId="17807ADA" w14:textId="017F618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984" w:type="dxa"/>
            <w:tcBorders>
              <w:top w:val="nil"/>
              <w:left w:val="nil"/>
              <w:bottom w:val="nil"/>
              <w:right w:val="nil"/>
            </w:tcBorders>
            <w:shd w:val="clear" w:color="auto" w:fill="auto"/>
            <w:noWrap/>
            <w:hideMark/>
          </w:tcPr>
          <w:p w14:paraId="38998065" w14:textId="0CD7DD2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Bassili A. </w:t>
            </w:r>
          </w:p>
        </w:tc>
        <w:tc>
          <w:tcPr>
            <w:tcW w:w="5670" w:type="dxa"/>
            <w:tcBorders>
              <w:top w:val="nil"/>
              <w:left w:val="nil"/>
              <w:bottom w:val="nil"/>
              <w:right w:val="nil"/>
            </w:tcBorders>
            <w:shd w:val="clear" w:color="auto" w:fill="auto"/>
            <w:noWrap/>
            <w:hideMark/>
          </w:tcPr>
          <w:p w14:paraId="5E21117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E6B5EAB" w14:textId="77777777" w:rsidTr="00DC763C">
        <w:trPr>
          <w:trHeight w:val="300"/>
        </w:trPr>
        <w:tc>
          <w:tcPr>
            <w:tcW w:w="440" w:type="dxa"/>
            <w:tcBorders>
              <w:top w:val="nil"/>
              <w:left w:val="nil"/>
              <w:bottom w:val="nil"/>
              <w:right w:val="nil"/>
            </w:tcBorders>
            <w:shd w:val="clear" w:color="auto" w:fill="auto"/>
            <w:noWrap/>
            <w:hideMark/>
          </w:tcPr>
          <w:p w14:paraId="62986D76"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25</w:t>
            </w:r>
          </w:p>
        </w:tc>
        <w:tc>
          <w:tcPr>
            <w:tcW w:w="6633" w:type="dxa"/>
            <w:tcBorders>
              <w:top w:val="nil"/>
              <w:left w:val="nil"/>
              <w:bottom w:val="nil"/>
              <w:right w:val="nil"/>
            </w:tcBorders>
            <w:shd w:val="clear" w:color="auto" w:fill="auto"/>
            <w:hideMark/>
          </w:tcPr>
          <w:p w14:paraId="0CAC3B5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Estimating tuberculosis burden and reporting in resource-limited countries: a capture-recapture study in Iraq</w:t>
            </w:r>
          </w:p>
        </w:tc>
        <w:tc>
          <w:tcPr>
            <w:tcW w:w="709" w:type="dxa"/>
            <w:tcBorders>
              <w:top w:val="nil"/>
              <w:left w:val="nil"/>
              <w:bottom w:val="nil"/>
              <w:right w:val="nil"/>
            </w:tcBorders>
          </w:tcPr>
          <w:p w14:paraId="09961306" w14:textId="0ECE2D33"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984" w:type="dxa"/>
            <w:tcBorders>
              <w:top w:val="nil"/>
              <w:left w:val="nil"/>
              <w:bottom w:val="nil"/>
              <w:right w:val="nil"/>
            </w:tcBorders>
            <w:shd w:val="clear" w:color="auto" w:fill="auto"/>
            <w:noWrap/>
            <w:hideMark/>
          </w:tcPr>
          <w:p w14:paraId="466D0232" w14:textId="504BFA6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Huseynova S.</w:t>
            </w:r>
          </w:p>
        </w:tc>
        <w:tc>
          <w:tcPr>
            <w:tcW w:w="5670" w:type="dxa"/>
            <w:tcBorders>
              <w:top w:val="nil"/>
              <w:left w:val="nil"/>
              <w:bottom w:val="nil"/>
              <w:right w:val="nil"/>
            </w:tcBorders>
            <w:shd w:val="clear" w:color="auto" w:fill="auto"/>
            <w:noWrap/>
            <w:hideMark/>
          </w:tcPr>
          <w:p w14:paraId="3C01717B"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4D9A8F6" w14:textId="77777777" w:rsidTr="00DC763C">
        <w:trPr>
          <w:trHeight w:val="300"/>
        </w:trPr>
        <w:tc>
          <w:tcPr>
            <w:tcW w:w="440" w:type="dxa"/>
            <w:tcBorders>
              <w:top w:val="nil"/>
              <w:left w:val="nil"/>
              <w:bottom w:val="nil"/>
              <w:right w:val="nil"/>
            </w:tcBorders>
            <w:shd w:val="clear" w:color="auto" w:fill="auto"/>
            <w:noWrap/>
            <w:hideMark/>
          </w:tcPr>
          <w:p w14:paraId="181B7794"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26</w:t>
            </w:r>
          </w:p>
        </w:tc>
        <w:tc>
          <w:tcPr>
            <w:tcW w:w="6633" w:type="dxa"/>
            <w:tcBorders>
              <w:top w:val="nil"/>
              <w:left w:val="nil"/>
              <w:bottom w:val="nil"/>
              <w:right w:val="nil"/>
            </w:tcBorders>
            <w:shd w:val="clear" w:color="auto" w:fill="auto"/>
            <w:hideMark/>
          </w:tcPr>
          <w:p w14:paraId="70C717B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 descriptive study on pulmonary tuberculosis in Salahaddin governorate, Iraq</w:t>
            </w:r>
          </w:p>
        </w:tc>
        <w:tc>
          <w:tcPr>
            <w:tcW w:w="709" w:type="dxa"/>
            <w:tcBorders>
              <w:top w:val="nil"/>
              <w:left w:val="nil"/>
              <w:bottom w:val="nil"/>
              <w:right w:val="nil"/>
            </w:tcBorders>
          </w:tcPr>
          <w:p w14:paraId="73B9BDED" w14:textId="16A8C23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984" w:type="dxa"/>
            <w:tcBorders>
              <w:top w:val="nil"/>
              <w:left w:val="nil"/>
              <w:bottom w:val="nil"/>
              <w:right w:val="nil"/>
            </w:tcBorders>
            <w:shd w:val="clear" w:color="auto" w:fill="auto"/>
            <w:noWrap/>
            <w:hideMark/>
          </w:tcPr>
          <w:p w14:paraId="20E6CFF5" w14:textId="0DD24E7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Sultan H. I.</w:t>
            </w:r>
          </w:p>
        </w:tc>
        <w:tc>
          <w:tcPr>
            <w:tcW w:w="5670" w:type="dxa"/>
            <w:tcBorders>
              <w:top w:val="nil"/>
              <w:left w:val="nil"/>
              <w:bottom w:val="nil"/>
              <w:right w:val="nil"/>
            </w:tcBorders>
            <w:shd w:val="clear" w:color="auto" w:fill="auto"/>
            <w:noWrap/>
            <w:hideMark/>
          </w:tcPr>
          <w:p w14:paraId="015E2C6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40144EF" w14:textId="77777777" w:rsidTr="00DC763C">
        <w:trPr>
          <w:trHeight w:val="300"/>
        </w:trPr>
        <w:tc>
          <w:tcPr>
            <w:tcW w:w="440" w:type="dxa"/>
            <w:tcBorders>
              <w:top w:val="nil"/>
              <w:left w:val="nil"/>
              <w:bottom w:val="nil"/>
              <w:right w:val="nil"/>
            </w:tcBorders>
            <w:shd w:val="clear" w:color="auto" w:fill="auto"/>
            <w:noWrap/>
            <w:hideMark/>
          </w:tcPr>
          <w:p w14:paraId="7D33946B"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27</w:t>
            </w:r>
          </w:p>
        </w:tc>
        <w:tc>
          <w:tcPr>
            <w:tcW w:w="6633" w:type="dxa"/>
            <w:tcBorders>
              <w:top w:val="nil"/>
              <w:left w:val="nil"/>
              <w:bottom w:val="nil"/>
              <w:right w:val="nil"/>
            </w:tcBorders>
            <w:shd w:val="clear" w:color="auto" w:fill="auto"/>
            <w:hideMark/>
          </w:tcPr>
          <w:p w14:paraId="3ED1DB4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tuberculosis suspects and their healthcare-seeking behavior in urban and rural Jordan</w:t>
            </w:r>
          </w:p>
        </w:tc>
        <w:tc>
          <w:tcPr>
            <w:tcW w:w="709" w:type="dxa"/>
            <w:tcBorders>
              <w:top w:val="nil"/>
              <w:left w:val="nil"/>
              <w:bottom w:val="nil"/>
              <w:right w:val="nil"/>
            </w:tcBorders>
          </w:tcPr>
          <w:p w14:paraId="2BE8E02D" w14:textId="633072CA"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984" w:type="dxa"/>
            <w:tcBorders>
              <w:top w:val="nil"/>
              <w:left w:val="nil"/>
              <w:bottom w:val="nil"/>
              <w:right w:val="nil"/>
            </w:tcBorders>
            <w:shd w:val="clear" w:color="auto" w:fill="auto"/>
            <w:noWrap/>
            <w:hideMark/>
          </w:tcPr>
          <w:p w14:paraId="13D5DB2F" w14:textId="5817CC51"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Rumman K. A.</w:t>
            </w:r>
          </w:p>
        </w:tc>
        <w:tc>
          <w:tcPr>
            <w:tcW w:w="5670" w:type="dxa"/>
            <w:tcBorders>
              <w:top w:val="nil"/>
              <w:left w:val="nil"/>
              <w:bottom w:val="nil"/>
              <w:right w:val="nil"/>
            </w:tcBorders>
            <w:shd w:val="clear" w:color="auto" w:fill="auto"/>
            <w:noWrap/>
            <w:hideMark/>
          </w:tcPr>
          <w:p w14:paraId="398D123B"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1211779" w14:textId="77777777" w:rsidTr="00DC763C">
        <w:trPr>
          <w:trHeight w:val="300"/>
        </w:trPr>
        <w:tc>
          <w:tcPr>
            <w:tcW w:w="440" w:type="dxa"/>
            <w:tcBorders>
              <w:top w:val="nil"/>
              <w:left w:val="nil"/>
              <w:bottom w:val="nil"/>
              <w:right w:val="nil"/>
            </w:tcBorders>
            <w:shd w:val="clear" w:color="auto" w:fill="auto"/>
            <w:noWrap/>
            <w:hideMark/>
          </w:tcPr>
          <w:p w14:paraId="6FBE8D6A"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28</w:t>
            </w:r>
          </w:p>
        </w:tc>
        <w:tc>
          <w:tcPr>
            <w:tcW w:w="6633" w:type="dxa"/>
            <w:tcBorders>
              <w:top w:val="nil"/>
              <w:left w:val="nil"/>
              <w:bottom w:val="nil"/>
              <w:right w:val="nil"/>
            </w:tcBorders>
            <w:shd w:val="clear" w:color="auto" w:fill="auto"/>
            <w:hideMark/>
          </w:tcPr>
          <w:p w14:paraId="7C4420CD"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Bacteriological and molecular study of multi-drug resistant Mycobacterium tuberculosis in Egypt</w:t>
            </w:r>
          </w:p>
        </w:tc>
        <w:tc>
          <w:tcPr>
            <w:tcW w:w="709" w:type="dxa"/>
            <w:tcBorders>
              <w:top w:val="nil"/>
              <w:left w:val="nil"/>
              <w:bottom w:val="nil"/>
              <w:right w:val="nil"/>
            </w:tcBorders>
          </w:tcPr>
          <w:p w14:paraId="5CBE6BDD" w14:textId="54B0A2A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5CAB5E12" w14:textId="4F3999F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El-Defrawi, I.</w:t>
            </w:r>
          </w:p>
        </w:tc>
        <w:tc>
          <w:tcPr>
            <w:tcW w:w="5670" w:type="dxa"/>
            <w:tcBorders>
              <w:top w:val="nil"/>
              <w:left w:val="nil"/>
              <w:bottom w:val="nil"/>
              <w:right w:val="nil"/>
            </w:tcBorders>
            <w:shd w:val="clear" w:color="auto" w:fill="auto"/>
            <w:noWrap/>
            <w:hideMark/>
          </w:tcPr>
          <w:p w14:paraId="26B88DB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(Poster)</w:t>
            </w:r>
          </w:p>
        </w:tc>
      </w:tr>
      <w:tr w:rsidR="00DC763C" w:rsidRPr="00E50378" w14:paraId="2ECCC12D" w14:textId="77777777" w:rsidTr="00DC763C">
        <w:trPr>
          <w:trHeight w:val="300"/>
        </w:trPr>
        <w:tc>
          <w:tcPr>
            <w:tcW w:w="440" w:type="dxa"/>
            <w:tcBorders>
              <w:top w:val="nil"/>
              <w:left w:val="nil"/>
              <w:bottom w:val="nil"/>
              <w:right w:val="nil"/>
            </w:tcBorders>
            <w:shd w:val="clear" w:color="auto" w:fill="auto"/>
            <w:noWrap/>
            <w:hideMark/>
          </w:tcPr>
          <w:p w14:paraId="3D8E31B5"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29</w:t>
            </w:r>
          </w:p>
        </w:tc>
        <w:tc>
          <w:tcPr>
            <w:tcW w:w="6633" w:type="dxa"/>
            <w:tcBorders>
              <w:top w:val="nil"/>
              <w:left w:val="nil"/>
              <w:bottom w:val="nil"/>
              <w:right w:val="nil"/>
            </w:tcBorders>
            <w:shd w:val="clear" w:color="000000" w:fill="B4C6E7"/>
            <w:hideMark/>
          </w:tcPr>
          <w:p w14:paraId="1315C1CD"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Treatment outcomes of new smear positive pulmonary tuberculosis patients in North East Libya</w:t>
            </w:r>
          </w:p>
        </w:tc>
        <w:tc>
          <w:tcPr>
            <w:tcW w:w="709" w:type="dxa"/>
            <w:tcBorders>
              <w:top w:val="nil"/>
              <w:left w:val="nil"/>
              <w:bottom w:val="nil"/>
              <w:right w:val="nil"/>
            </w:tcBorders>
            <w:shd w:val="clear" w:color="000000" w:fill="B4C6E7"/>
          </w:tcPr>
          <w:p w14:paraId="0BE17819" w14:textId="175D0583"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000000" w:fill="B4C6E7"/>
            <w:noWrap/>
            <w:hideMark/>
          </w:tcPr>
          <w:p w14:paraId="44B88F2B" w14:textId="24063105"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Solliman M. A.</w:t>
            </w:r>
          </w:p>
        </w:tc>
        <w:tc>
          <w:tcPr>
            <w:tcW w:w="5670" w:type="dxa"/>
            <w:tcBorders>
              <w:top w:val="nil"/>
              <w:left w:val="nil"/>
              <w:bottom w:val="nil"/>
              <w:right w:val="nil"/>
            </w:tcBorders>
            <w:shd w:val="clear" w:color="000000" w:fill="B4C6E7"/>
            <w:noWrap/>
            <w:hideMark/>
          </w:tcPr>
          <w:p w14:paraId="34F4CF9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(access)</w:t>
            </w:r>
          </w:p>
        </w:tc>
      </w:tr>
      <w:tr w:rsidR="00DC763C" w:rsidRPr="00E50378" w14:paraId="564D48CC" w14:textId="77777777" w:rsidTr="00DC763C">
        <w:trPr>
          <w:trHeight w:val="300"/>
        </w:trPr>
        <w:tc>
          <w:tcPr>
            <w:tcW w:w="440" w:type="dxa"/>
            <w:tcBorders>
              <w:top w:val="nil"/>
              <w:left w:val="nil"/>
              <w:bottom w:val="nil"/>
              <w:right w:val="nil"/>
            </w:tcBorders>
            <w:shd w:val="clear" w:color="auto" w:fill="auto"/>
            <w:noWrap/>
            <w:hideMark/>
          </w:tcPr>
          <w:p w14:paraId="001BB5B7"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30</w:t>
            </w:r>
          </w:p>
        </w:tc>
        <w:tc>
          <w:tcPr>
            <w:tcW w:w="6633" w:type="dxa"/>
            <w:tcBorders>
              <w:top w:val="nil"/>
              <w:left w:val="nil"/>
              <w:bottom w:val="nil"/>
              <w:right w:val="nil"/>
            </w:tcBorders>
            <w:shd w:val="clear" w:color="auto" w:fill="auto"/>
            <w:hideMark/>
          </w:tcPr>
          <w:p w14:paraId="4216E33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Mycobacterium tuberculosis in the United Arab Emirates: evidence of local transmission with unique strains</w:t>
            </w:r>
          </w:p>
        </w:tc>
        <w:tc>
          <w:tcPr>
            <w:tcW w:w="709" w:type="dxa"/>
            <w:tcBorders>
              <w:top w:val="nil"/>
              <w:left w:val="nil"/>
              <w:bottom w:val="nil"/>
              <w:right w:val="nil"/>
            </w:tcBorders>
          </w:tcPr>
          <w:p w14:paraId="340871B7" w14:textId="66A93D71"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984" w:type="dxa"/>
            <w:tcBorders>
              <w:top w:val="nil"/>
              <w:left w:val="nil"/>
              <w:bottom w:val="nil"/>
              <w:right w:val="nil"/>
            </w:tcBorders>
            <w:shd w:val="clear" w:color="auto" w:fill="auto"/>
            <w:noWrap/>
            <w:hideMark/>
          </w:tcPr>
          <w:p w14:paraId="031724CD" w14:textId="1C934E62"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Dissanayake S.</w:t>
            </w:r>
          </w:p>
        </w:tc>
        <w:tc>
          <w:tcPr>
            <w:tcW w:w="5670" w:type="dxa"/>
            <w:tcBorders>
              <w:top w:val="nil"/>
              <w:left w:val="nil"/>
              <w:bottom w:val="nil"/>
              <w:right w:val="nil"/>
            </w:tcBorders>
            <w:shd w:val="clear" w:color="auto" w:fill="auto"/>
            <w:noWrap/>
            <w:hideMark/>
          </w:tcPr>
          <w:p w14:paraId="4B6755A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50785F68" w14:textId="77777777" w:rsidTr="00DC763C">
        <w:trPr>
          <w:trHeight w:val="300"/>
        </w:trPr>
        <w:tc>
          <w:tcPr>
            <w:tcW w:w="440" w:type="dxa"/>
            <w:tcBorders>
              <w:top w:val="nil"/>
              <w:left w:val="nil"/>
              <w:bottom w:val="nil"/>
              <w:right w:val="nil"/>
            </w:tcBorders>
            <w:shd w:val="clear" w:color="auto" w:fill="auto"/>
            <w:noWrap/>
            <w:hideMark/>
          </w:tcPr>
          <w:p w14:paraId="6DEE9A3D"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31</w:t>
            </w:r>
          </w:p>
        </w:tc>
        <w:tc>
          <w:tcPr>
            <w:tcW w:w="6633" w:type="dxa"/>
            <w:tcBorders>
              <w:top w:val="nil"/>
              <w:left w:val="nil"/>
              <w:bottom w:val="nil"/>
              <w:right w:val="nil"/>
            </w:tcBorders>
            <w:shd w:val="clear" w:color="auto" w:fill="auto"/>
            <w:hideMark/>
          </w:tcPr>
          <w:p w14:paraId="75A0181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Drug resistance pulmonary tuberculosis in the Eastern Province of Saudi Arabia</w:t>
            </w:r>
          </w:p>
        </w:tc>
        <w:tc>
          <w:tcPr>
            <w:tcW w:w="709" w:type="dxa"/>
            <w:tcBorders>
              <w:top w:val="nil"/>
              <w:left w:val="nil"/>
              <w:bottom w:val="nil"/>
              <w:right w:val="nil"/>
            </w:tcBorders>
          </w:tcPr>
          <w:p w14:paraId="56E1B155" w14:textId="05A70380"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984" w:type="dxa"/>
            <w:tcBorders>
              <w:top w:val="nil"/>
              <w:left w:val="nil"/>
              <w:bottom w:val="nil"/>
              <w:right w:val="nil"/>
            </w:tcBorders>
            <w:shd w:val="clear" w:color="auto" w:fill="auto"/>
            <w:noWrap/>
            <w:hideMark/>
          </w:tcPr>
          <w:p w14:paraId="19C8DCA3" w14:textId="5A32B69A"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Al-Rubaish A. M.</w:t>
            </w:r>
          </w:p>
        </w:tc>
        <w:tc>
          <w:tcPr>
            <w:tcW w:w="5670" w:type="dxa"/>
            <w:tcBorders>
              <w:top w:val="nil"/>
              <w:left w:val="nil"/>
              <w:bottom w:val="nil"/>
              <w:right w:val="nil"/>
            </w:tcBorders>
            <w:shd w:val="clear" w:color="auto" w:fill="auto"/>
            <w:noWrap/>
            <w:hideMark/>
          </w:tcPr>
          <w:p w14:paraId="26D83BB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38731BBE" w14:textId="77777777" w:rsidTr="00DC763C">
        <w:trPr>
          <w:trHeight w:val="300"/>
        </w:trPr>
        <w:tc>
          <w:tcPr>
            <w:tcW w:w="440" w:type="dxa"/>
            <w:tcBorders>
              <w:top w:val="nil"/>
              <w:left w:val="nil"/>
              <w:bottom w:val="nil"/>
              <w:right w:val="nil"/>
            </w:tcBorders>
            <w:shd w:val="clear" w:color="auto" w:fill="auto"/>
            <w:noWrap/>
            <w:hideMark/>
          </w:tcPr>
          <w:p w14:paraId="34F0F6E4"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32</w:t>
            </w:r>
          </w:p>
        </w:tc>
        <w:tc>
          <w:tcPr>
            <w:tcW w:w="6633" w:type="dxa"/>
            <w:tcBorders>
              <w:top w:val="nil"/>
              <w:left w:val="nil"/>
              <w:bottom w:val="nil"/>
              <w:right w:val="nil"/>
            </w:tcBorders>
            <w:shd w:val="clear" w:color="auto" w:fill="auto"/>
            <w:hideMark/>
          </w:tcPr>
          <w:p w14:paraId="1B3C681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Antimicrobial resistance in the protracted Syrian conflict: halting a war in the war</w:t>
            </w:r>
          </w:p>
        </w:tc>
        <w:tc>
          <w:tcPr>
            <w:tcW w:w="709" w:type="dxa"/>
            <w:tcBorders>
              <w:top w:val="nil"/>
              <w:left w:val="nil"/>
              <w:bottom w:val="nil"/>
              <w:right w:val="nil"/>
            </w:tcBorders>
          </w:tcPr>
          <w:p w14:paraId="278FE4E3" w14:textId="733E0B1B"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984" w:type="dxa"/>
            <w:tcBorders>
              <w:top w:val="nil"/>
              <w:left w:val="nil"/>
              <w:bottom w:val="nil"/>
              <w:right w:val="nil"/>
            </w:tcBorders>
            <w:shd w:val="clear" w:color="auto" w:fill="auto"/>
            <w:noWrap/>
            <w:hideMark/>
          </w:tcPr>
          <w:p w14:paraId="7771027A" w14:textId="66942A34"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Osman M.</w:t>
            </w:r>
          </w:p>
        </w:tc>
        <w:tc>
          <w:tcPr>
            <w:tcW w:w="5670" w:type="dxa"/>
            <w:tcBorders>
              <w:top w:val="nil"/>
              <w:left w:val="nil"/>
              <w:bottom w:val="nil"/>
              <w:right w:val="nil"/>
            </w:tcBorders>
            <w:shd w:val="clear" w:color="auto" w:fill="auto"/>
            <w:noWrap/>
            <w:hideMark/>
          </w:tcPr>
          <w:p w14:paraId="4FD84F9D"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E18C956" w14:textId="77777777" w:rsidTr="00DC763C">
        <w:trPr>
          <w:trHeight w:val="600"/>
        </w:trPr>
        <w:tc>
          <w:tcPr>
            <w:tcW w:w="440" w:type="dxa"/>
            <w:tcBorders>
              <w:top w:val="nil"/>
              <w:left w:val="nil"/>
              <w:bottom w:val="nil"/>
              <w:right w:val="nil"/>
            </w:tcBorders>
            <w:shd w:val="clear" w:color="auto" w:fill="auto"/>
            <w:noWrap/>
            <w:hideMark/>
          </w:tcPr>
          <w:p w14:paraId="32FC1C78"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33</w:t>
            </w:r>
          </w:p>
        </w:tc>
        <w:tc>
          <w:tcPr>
            <w:tcW w:w="6633" w:type="dxa"/>
            <w:tcBorders>
              <w:top w:val="nil"/>
              <w:left w:val="nil"/>
              <w:bottom w:val="nil"/>
              <w:right w:val="nil"/>
            </w:tcBorders>
            <w:shd w:val="clear" w:color="auto" w:fill="auto"/>
            <w:hideMark/>
          </w:tcPr>
          <w:p w14:paraId="0CDCF64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Childhood tuberculosis in the State of Qatar: the effect of a limited expatriate screening programme on the incidence of tuberculosis</w:t>
            </w:r>
          </w:p>
        </w:tc>
        <w:tc>
          <w:tcPr>
            <w:tcW w:w="709" w:type="dxa"/>
            <w:tcBorders>
              <w:top w:val="nil"/>
              <w:left w:val="nil"/>
              <w:bottom w:val="nil"/>
              <w:right w:val="nil"/>
            </w:tcBorders>
          </w:tcPr>
          <w:p w14:paraId="52B841AD" w14:textId="2E3D0132"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2001</w:t>
            </w:r>
          </w:p>
        </w:tc>
        <w:tc>
          <w:tcPr>
            <w:tcW w:w="1984" w:type="dxa"/>
            <w:tcBorders>
              <w:top w:val="nil"/>
              <w:left w:val="nil"/>
              <w:bottom w:val="nil"/>
              <w:right w:val="nil"/>
            </w:tcBorders>
            <w:shd w:val="clear" w:color="auto" w:fill="auto"/>
            <w:noWrap/>
            <w:hideMark/>
          </w:tcPr>
          <w:p w14:paraId="13E08445" w14:textId="5D23FB2F"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Al-Marri M. R.</w:t>
            </w:r>
          </w:p>
        </w:tc>
        <w:tc>
          <w:tcPr>
            <w:tcW w:w="5670" w:type="dxa"/>
            <w:tcBorders>
              <w:top w:val="nil"/>
              <w:left w:val="nil"/>
              <w:bottom w:val="nil"/>
              <w:right w:val="nil"/>
            </w:tcBorders>
            <w:shd w:val="clear" w:color="auto" w:fill="auto"/>
            <w:noWrap/>
            <w:hideMark/>
          </w:tcPr>
          <w:p w14:paraId="36AF4C8F"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Out-of-period inclusion</w:t>
            </w:r>
          </w:p>
        </w:tc>
      </w:tr>
      <w:tr w:rsidR="00DC763C" w:rsidRPr="00E50378" w14:paraId="544B47D1" w14:textId="77777777" w:rsidTr="00DC763C">
        <w:trPr>
          <w:trHeight w:val="300"/>
        </w:trPr>
        <w:tc>
          <w:tcPr>
            <w:tcW w:w="440" w:type="dxa"/>
            <w:tcBorders>
              <w:top w:val="nil"/>
              <w:left w:val="nil"/>
              <w:bottom w:val="nil"/>
              <w:right w:val="nil"/>
            </w:tcBorders>
            <w:shd w:val="clear" w:color="auto" w:fill="auto"/>
            <w:noWrap/>
            <w:hideMark/>
          </w:tcPr>
          <w:p w14:paraId="17F0DBB6"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34</w:t>
            </w:r>
          </w:p>
        </w:tc>
        <w:tc>
          <w:tcPr>
            <w:tcW w:w="6633" w:type="dxa"/>
            <w:tcBorders>
              <w:top w:val="nil"/>
              <w:left w:val="nil"/>
              <w:bottom w:val="nil"/>
              <w:right w:val="nil"/>
            </w:tcBorders>
            <w:shd w:val="clear" w:color="auto" w:fill="auto"/>
            <w:hideMark/>
          </w:tcPr>
          <w:p w14:paraId="0E29852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in the Arabian Peninsula and Egypt</w:t>
            </w:r>
          </w:p>
        </w:tc>
        <w:tc>
          <w:tcPr>
            <w:tcW w:w="709" w:type="dxa"/>
            <w:tcBorders>
              <w:top w:val="nil"/>
              <w:left w:val="nil"/>
              <w:bottom w:val="nil"/>
              <w:right w:val="nil"/>
            </w:tcBorders>
          </w:tcPr>
          <w:p w14:paraId="368DA2FA" w14:textId="7563B4B3"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69E5C6D6" w14:textId="4868224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Shibl A.</w:t>
            </w:r>
          </w:p>
        </w:tc>
        <w:tc>
          <w:tcPr>
            <w:tcW w:w="5670" w:type="dxa"/>
            <w:tcBorders>
              <w:top w:val="nil"/>
              <w:left w:val="nil"/>
              <w:bottom w:val="nil"/>
              <w:right w:val="nil"/>
            </w:tcBorders>
            <w:shd w:val="clear" w:color="auto" w:fill="auto"/>
            <w:noWrap/>
            <w:hideMark/>
          </w:tcPr>
          <w:p w14:paraId="2D453D3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4F5D7AC5" w14:textId="77777777" w:rsidTr="00DC763C">
        <w:trPr>
          <w:trHeight w:val="300"/>
        </w:trPr>
        <w:tc>
          <w:tcPr>
            <w:tcW w:w="440" w:type="dxa"/>
            <w:tcBorders>
              <w:top w:val="nil"/>
              <w:left w:val="nil"/>
              <w:bottom w:val="nil"/>
              <w:right w:val="nil"/>
            </w:tcBorders>
            <w:shd w:val="clear" w:color="auto" w:fill="auto"/>
            <w:noWrap/>
            <w:hideMark/>
          </w:tcPr>
          <w:p w14:paraId="670F0406"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35</w:t>
            </w:r>
          </w:p>
        </w:tc>
        <w:tc>
          <w:tcPr>
            <w:tcW w:w="6633" w:type="dxa"/>
            <w:tcBorders>
              <w:top w:val="nil"/>
              <w:left w:val="nil"/>
              <w:bottom w:val="nil"/>
              <w:right w:val="nil"/>
            </w:tcBorders>
            <w:shd w:val="clear" w:color="auto" w:fill="auto"/>
            <w:hideMark/>
          </w:tcPr>
          <w:p w14:paraId="461A57F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First insight into the population structure of Mycobacterium tuberculosis in Saudi Arabia</w:t>
            </w:r>
          </w:p>
        </w:tc>
        <w:tc>
          <w:tcPr>
            <w:tcW w:w="709" w:type="dxa"/>
            <w:tcBorders>
              <w:top w:val="nil"/>
              <w:left w:val="nil"/>
              <w:bottom w:val="nil"/>
              <w:right w:val="nil"/>
            </w:tcBorders>
          </w:tcPr>
          <w:p w14:paraId="368BF00C" w14:textId="0D18398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2007</w:t>
            </w:r>
          </w:p>
        </w:tc>
        <w:tc>
          <w:tcPr>
            <w:tcW w:w="1984" w:type="dxa"/>
            <w:tcBorders>
              <w:top w:val="nil"/>
              <w:left w:val="nil"/>
              <w:bottom w:val="nil"/>
              <w:right w:val="nil"/>
            </w:tcBorders>
            <w:shd w:val="clear" w:color="auto" w:fill="auto"/>
            <w:noWrap/>
            <w:hideMark/>
          </w:tcPr>
          <w:p w14:paraId="7BAE3769" w14:textId="6ADE961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Al-Hajoj</w:t>
            </w:r>
            <w:r>
              <w:rPr>
                <w:rFonts w:ascii="Calibri" w:eastAsia="Times New Roman" w:hAnsi="Calibri" w:cs="Calibri"/>
                <w:color w:val="000000"/>
                <w:kern w:val="0"/>
                <w:lang w:val="fr-FR"/>
                <w14:ligatures w14:val="none"/>
              </w:rPr>
              <w:t xml:space="preserve"> </w:t>
            </w:r>
            <w:r w:rsidRPr="00E50378">
              <w:rPr>
                <w:rFonts w:ascii="Calibri" w:eastAsia="Times New Roman" w:hAnsi="Calibri" w:cs="Calibri"/>
                <w:color w:val="000000"/>
                <w:kern w:val="0"/>
                <w:lang/>
                <w14:ligatures w14:val="none"/>
              </w:rPr>
              <w:t>S. A.</w:t>
            </w:r>
          </w:p>
        </w:tc>
        <w:tc>
          <w:tcPr>
            <w:tcW w:w="5670" w:type="dxa"/>
            <w:tcBorders>
              <w:top w:val="nil"/>
              <w:left w:val="nil"/>
              <w:bottom w:val="nil"/>
              <w:right w:val="nil"/>
            </w:tcBorders>
            <w:shd w:val="clear" w:color="auto" w:fill="auto"/>
            <w:noWrap/>
            <w:hideMark/>
          </w:tcPr>
          <w:p w14:paraId="7889891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3E11EFC2" w14:textId="77777777" w:rsidTr="00DC763C">
        <w:trPr>
          <w:trHeight w:val="300"/>
        </w:trPr>
        <w:tc>
          <w:tcPr>
            <w:tcW w:w="440" w:type="dxa"/>
            <w:tcBorders>
              <w:top w:val="nil"/>
              <w:left w:val="nil"/>
              <w:bottom w:val="nil"/>
              <w:right w:val="nil"/>
            </w:tcBorders>
            <w:shd w:val="clear" w:color="auto" w:fill="auto"/>
            <w:noWrap/>
            <w:hideMark/>
          </w:tcPr>
          <w:p w14:paraId="503BA69D"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36</w:t>
            </w:r>
          </w:p>
        </w:tc>
        <w:tc>
          <w:tcPr>
            <w:tcW w:w="6633" w:type="dxa"/>
            <w:tcBorders>
              <w:top w:val="nil"/>
              <w:left w:val="nil"/>
              <w:bottom w:val="nil"/>
              <w:right w:val="nil"/>
            </w:tcBorders>
            <w:shd w:val="clear" w:color="auto" w:fill="auto"/>
            <w:hideMark/>
          </w:tcPr>
          <w:p w14:paraId="1B73C71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Isoniazid acetylation phenotypes in the Sudanese population; findings and implications</w:t>
            </w:r>
          </w:p>
        </w:tc>
        <w:tc>
          <w:tcPr>
            <w:tcW w:w="709" w:type="dxa"/>
            <w:tcBorders>
              <w:top w:val="nil"/>
              <w:left w:val="nil"/>
              <w:bottom w:val="nil"/>
              <w:right w:val="nil"/>
            </w:tcBorders>
          </w:tcPr>
          <w:p w14:paraId="4E4E48E4" w14:textId="7564C03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2019</w:t>
            </w:r>
          </w:p>
        </w:tc>
        <w:tc>
          <w:tcPr>
            <w:tcW w:w="1984" w:type="dxa"/>
            <w:tcBorders>
              <w:top w:val="nil"/>
              <w:left w:val="nil"/>
              <w:bottom w:val="nil"/>
              <w:right w:val="nil"/>
            </w:tcBorders>
            <w:shd w:val="clear" w:color="auto" w:fill="auto"/>
            <w:noWrap/>
            <w:hideMark/>
          </w:tcPr>
          <w:p w14:paraId="43A90F46" w14:textId="41E5CE04"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Monadil H</w:t>
            </w:r>
            <w:r>
              <w:rPr>
                <w:rFonts w:ascii="Calibri" w:eastAsia="Times New Roman" w:hAnsi="Calibri" w:cs="Calibri"/>
                <w:color w:val="000000"/>
                <w:kern w:val="0"/>
                <w:lang w:val="fr-FR"/>
                <w14:ligatures w14:val="none"/>
              </w:rPr>
              <w:t xml:space="preserve"> A</w:t>
            </w:r>
            <w:r w:rsidRPr="00E50378">
              <w:rPr>
                <w:rFonts w:ascii="Calibri" w:eastAsia="Times New Roman" w:hAnsi="Calibri" w:cs="Calibri"/>
                <w:color w:val="000000"/>
                <w:kern w:val="0"/>
                <w:lang/>
                <w14:ligatures w14:val="none"/>
              </w:rPr>
              <w:t>.</w:t>
            </w:r>
          </w:p>
        </w:tc>
        <w:tc>
          <w:tcPr>
            <w:tcW w:w="5670" w:type="dxa"/>
            <w:tcBorders>
              <w:top w:val="nil"/>
              <w:left w:val="nil"/>
              <w:bottom w:val="nil"/>
              <w:right w:val="nil"/>
            </w:tcBorders>
            <w:shd w:val="clear" w:color="auto" w:fill="auto"/>
            <w:noWrap/>
            <w:hideMark/>
          </w:tcPr>
          <w:p w14:paraId="0BF7D77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47245BBC" w14:textId="77777777" w:rsidTr="00DC763C">
        <w:trPr>
          <w:trHeight w:val="300"/>
        </w:trPr>
        <w:tc>
          <w:tcPr>
            <w:tcW w:w="440" w:type="dxa"/>
            <w:tcBorders>
              <w:top w:val="nil"/>
              <w:left w:val="nil"/>
              <w:bottom w:val="nil"/>
              <w:right w:val="nil"/>
            </w:tcBorders>
            <w:shd w:val="clear" w:color="auto" w:fill="auto"/>
            <w:noWrap/>
            <w:hideMark/>
          </w:tcPr>
          <w:p w14:paraId="5127C52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lastRenderedPageBreak/>
              <w:t>37</w:t>
            </w:r>
          </w:p>
        </w:tc>
        <w:tc>
          <w:tcPr>
            <w:tcW w:w="6633" w:type="dxa"/>
            <w:tcBorders>
              <w:top w:val="nil"/>
              <w:left w:val="nil"/>
              <w:bottom w:val="nil"/>
              <w:right w:val="nil"/>
            </w:tcBorders>
            <w:shd w:val="clear" w:color="auto" w:fill="auto"/>
            <w:hideMark/>
          </w:tcPr>
          <w:p w14:paraId="7DC38E02"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Population dynamics and tuberculosis: a cross sectional study of an overlooked disease in Saudi Arabia</w:t>
            </w:r>
          </w:p>
        </w:tc>
        <w:tc>
          <w:tcPr>
            <w:tcW w:w="709" w:type="dxa"/>
            <w:tcBorders>
              <w:top w:val="nil"/>
              <w:left w:val="nil"/>
              <w:bottom w:val="nil"/>
              <w:right w:val="nil"/>
            </w:tcBorders>
          </w:tcPr>
          <w:p w14:paraId="75742227" w14:textId="35300B8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984" w:type="dxa"/>
            <w:tcBorders>
              <w:top w:val="nil"/>
              <w:left w:val="nil"/>
              <w:bottom w:val="nil"/>
              <w:right w:val="nil"/>
            </w:tcBorders>
            <w:shd w:val="clear" w:color="auto" w:fill="auto"/>
            <w:noWrap/>
            <w:hideMark/>
          </w:tcPr>
          <w:p w14:paraId="522BD3F1" w14:textId="281D408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Al-Bishri J.</w:t>
            </w:r>
          </w:p>
        </w:tc>
        <w:tc>
          <w:tcPr>
            <w:tcW w:w="5670" w:type="dxa"/>
            <w:tcBorders>
              <w:top w:val="nil"/>
              <w:left w:val="nil"/>
              <w:bottom w:val="nil"/>
              <w:right w:val="nil"/>
            </w:tcBorders>
            <w:shd w:val="clear" w:color="auto" w:fill="auto"/>
            <w:noWrap/>
            <w:hideMark/>
          </w:tcPr>
          <w:p w14:paraId="0F65957B"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57D219E9" w14:textId="77777777" w:rsidTr="00DC763C">
        <w:trPr>
          <w:trHeight w:val="300"/>
        </w:trPr>
        <w:tc>
          <w:tcPr>
            <w:tcW w:w="440" w:type="dxa"/>
            <w:tcBorders>
              <w:top w:val="nil"/>
              <w:left w:val="nil"/>
              <w:bottom w:val="nil"/>
              <w:right w:val="nil"/>
            </w:tcBorders>
            <w:shd w:val="clear" w:color="auto" w:fill="auto"/>
            <w:noWrap/>
            <w:hideMark/>
          </w:tcPr>
          <w:p w14:paraId="58E02325"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38</w:t>
            </w:r>
          </w:p>
        </w:tc>
        <w:tc>
          <w:tcPr>
            <w:tcW w:w="6633" w:type="dxa"/>
            <w:tcBorders>
              <w:top w:val="nil"/>
              <w:left w:val="nil"/>
              <w:bottom w:val="nil"/>
              <w:right w:val="nil"/>
            </w:tcBorders>
            <w:shd w:val="clear" w:color="auto" w:fill="auto"/>
            <w:hideMark/>
          </w:tcPr>
          <w:p w14:paraId="29B13934"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emerging Syrian health crisis</w:t>
            </w:r>
          </w:p>
        </w:tc>
        <w:tc>
          <w:tcPr>
            <w:tcW w:w="709" w:type="dxa"/>
            <w:tcBorders>
              <w:top w:val="nil"/>
              <w:left w:val="nil"/>
              <w:bottom w:val="nil"/>
              <w:right w:val="nil"/>
            </w:tcBorders>
          </w:tcPr>
          <w:p w14:paraId="0C63E544" w14:textId="0F37F1F9"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984" w:type="dxa"/>
            <w:tcBorders>
              <w:top w:val="nil"/>
              <w:left w:val="nil"/>
              <w:bottom w:val="nil"/>
              <w:right w:val="nil"/>
            </w:tcBorders>
            <w:shd w:val="clear" w:color="auto" w:fill="auto"/>
            <w:noWrap/>
            <w:hideMark/>
          </w:tcPr>
          <w:p w14:paraId="0EEC55E9" w14:textId="0541430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Ozaras R. </w:t>
            </w:r>
          </w:p>
        </w:tc>
        <w:tc>
          <w:tcPr>
            <w:tcW w:w="5670" w:type="dxa"/>
            <w:tcBorders>
              <w:top w:val="nil"/>
              <w:left w:val="nil"/>
              <w:bottom w:val="nil"/>
              <w:right w:val="nil"/>
            </w:tcBorders>
            <w:shd w:val="clear" w:color="auto" w:fill="auto"/>
            <w:noWrap/>
            <w:hideMark/>
          </w:tcPr>
          <w:p w14:paraId="2D23F74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24C70BC" w14:textId="77777777" w:rsidTr="00DC763C">
        <w:trPr>
          <w:trHeight w:val="300"/>
        </w:trPr>
        <w:tc>
          <w:tcPr>
            <w:tcW w:w="440" w:type="dxa"/>
            <w:tcBorders>
              <w:top w:val="nil"/>
              <w:left w:val="nil"/>
              <w:bottom w:val="nil"/>
              <w:right w:val="nil"/>
            </w:tcBorders>
            <w:shd w:val="clear" w:color="auto" w:fill="auto"/>
            <w:noWrap/>
            <w:hideMark/>
          </w:tcPr>
          <w:p w14:paraId="3238E58C"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39</w:t>
            </w:r>
          </w:p>
        </w:tc>
        <w:tc>
          <w:tcPr>
            <w:tcW w:w="6633" w:type="dxa"/>
            <w:tcBorders>
              <w:top w:val="nil"/>
              <w:left w:val="nil"/>
              <w:bottom w:val="nil"/>
              <w:right w:val="nil"/>
            </w:tcBorders>
            <w:shd w:val="clear" w:color="auto" w:fill="auto"/>
            <w:hideMark/>
          </w:tcPr>
          <w:p w14:paraId="4BCB06E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Assessing the Syrian health crisis: The case of Lebanon</w:t>
            </w:r>
          </w:p>
        </w:tc>
        <w:tc>
          <w:tcPr>
            <w:tcW w:w="709" w:type="dxa"/>
            <w:tcBorders>
              <w:top w:val="nil"/>
              <w:left w:val="nil"/>
              <w:bottom w:val="nil"/>
              <w:right w:val="nil"/>
            </w:tcBorders>
          </w:tcPr>
          <w:p w14:paraId="30E9E9C7" w14:textId="704A9773"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2013</w:t>
            </w:r>
          </w:p>
        </w:tc>
        <w:tc>
          <w:tcPr>
            <w:tcW w:w="1984" w:type="dxa"/>
            <w:tcBorders>
              <w:top w:val="nil"/>
              <w:left w:val="nil"/>
              <w:bottom w:val="nil"/>
              <w:right w:val="nil"/>
            </w:tcBorders>
            <w:shd w:val="clear" w:color="auto" w:fill="auto"/>
            <w:noWrap/>
            <w:hideMark/>
          </w:tcPr>
          <w:p w14:paraId="46D473A1" w14:textId="33B6128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Coutts A. </w:t>
            </w:r>
          </w:p>
        </w:tc>
        <w:tc>
          <w:tcPr>
            <w:tcW w:w="5670" w:type="dxa"/>
            <w:tcBorders>
              <w:top w:val="nil"/>
              <w:left w:val="nil"/>
              <w:bottom w:val="nil"/>
              <w:right w:val="nil"/>
            </w:tcBorders>
            <w:shd w:val="clear" w:color="auto" w:fill="auto"/>
            <w:noWrap/>
            <w:hideMark/>
          </w:tcPr>
          <w:p w14:paraId="38E6335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0462D91D" w14:textId="77777777" w:rsidTr="00DC763C">
        <w:trPr>
          <w:trHeight w:val="300"/>
        </w:trPr>
        <w:tc>
          <w:tcPr>
            <w:tcW w:w="440" w:type="dxa"/>
            <w:tcBorders>
              <w:top w:val="nil"/>
              <w:left w:val="nil"/>
              <w:bottom w:val="nil"/>
              <w:right w:val="nil"/>
            </w:tcBorders>
            <w:shd w:val="clear" w:color="auto" w:fill="auto"/>
            <w:noWrap/>
            <w:hideMark/>
          </w:tcPr>
          <w:p w14:paraId="798DDE38"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40</w:t>
            </w:r>
          </w:p>
        </w:tc>
        <w:tc>
          <w:tcPr>
            <w:tcW w:w="6633" w:type="dxa"/>
            <w:tcBorders>
              <w:top w:val="nil"/>
              <w:left w:val="nil"/>
              <w:bottom w:val="nil"/>
              <w:right w:val="nil"/>
            </w:tcBorders>
            <w:shd w:val="clear" w:color="auto" w:fill="auto"/>
            <w:hideMark/>
          </w:tcPr>
          <w:p w14:paraId="5293095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Infectious diseases among Iraqi refugees in Lebanon</w:t>
            </w:r>
          </w:p>
        </w:tc>
        <w:tc>
          <w:tcPr>
            <w:tcW w:w="709" w:type="dxa"/>
            <w:tcBorders>
              <w:top w:val="nil"/>
              <w:left w:val="nil"/>
              <w:bottom w:val="nil"/>
              <w:right w:val="nil"/>
            </w:tcBorders>
          </w:tcPr>
          <w:p w14:paraId="3E8819DE" w14:textId="78A1073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2012</w:t>
            </w:r>
          </w:p>
        </w:tc>
        <w:tc>
          <w:tcPr>
            <w:tcW w:w="1984" w:type="dxa"/>
            <w:tcBorders>
              <w:top w:val="nil"/>
              <w:left w:val="nil"/>
              <w:bottom w:val="nil"/>
              <w:right w:val="nil"/>
            </w:tcBorders>
            <w:shd w:val="clear" w:color="auto" w:fill="auto"/>
            <w:noWrap/>
            <w:hideMark/>
          </w:tcPr>
          <w:p w14:paraId="6DDA70AC" w14:textId="6AF29A5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Beldjebel I.</w:t>
            </w:r>
          </w:p>
        </w:tc>
        <w:tc>
          <w:tcPr>
            <w:tcW w:w="5670" w:type="dxa"/>
            <w:tcBorders>
              <w:top w:val="nil"/>
              <w:left w:val="nil"/>
              <w:bottom w:val="nil"/>
              <w:right w:val="nil"/>
            </w:tcBorders>
            <w:shd w:val="clear" w:color="auto" w:fill="auto"/>
            <w:noWrap/>
            <w:hideMark/>
          </w:tcPr>
          <w:p w14:paraId="4E2F372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66EFD8A2" w14:textId="77777777" w:rsidTr="00DC763C">
        <w:trPr>
          <w:trHeight w:val="300"/>
        </w:trPr>
        <w:tc>
          <w:tcPr>
            <w:tcW w:w="440" w:type="dxa"/>
            <w:tcBorders>
              <w:top w:val="nil"/>
              <w:left w:val="nil"/>
              <w:bottom w:val="nil"/>
              <w:right w:val="nil"/>
            </w:tcBorders>
            <w:shd w:val="clear" w:color="auto" w:fill="auto"/>
            <w:noWrap/>
            <w:hideMark/>
          </w:tcPr>
          <w:p w14:paraId="5F2FE521"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41</w:t>
            </w:r>
          </w:p>
        </w:tc>
        <w:tc>
          <w:tcPr>
            <w:tcW w:w="6633" w:type="dxa"/>
            <w:tcBorders>
              <w:top w:val="nil"/>
              <w:left w:val="nil"/>
              <w:bottom w:val="nil"/>
              <w:right w:val="nil"/>
            </w:tcBorders>
            <w:shd w:val="clear" w:color="auto" w:fill="auto"/>
            <w:hideMark/>
          </w:tcPr>
          <w:p w14:paraId="4B761AA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Infectious Diseases Among Immigrants Detected in Kuwait</w:t>
            </w:r>
          </w:p>
        </w:tc>
        <w:tc>
          <w:tcPr>
            <w:tcW w:w="709" w:type="dxa"/>
            <w:tcBorders>
              <w:top w:val="nil"/>
              <w:left w:val="nil"/>
              <w:bottom w:val="nil"/>
              <w:right w:val="nil"/>
            </w:tcBorders>
          </w:tcPr>
          <w:p w14:paraId="0FAA7CCE" w14:textId="549FC816"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2008</w:t>
            </w:r>
          </w:p>
        </w:tc>
        <w:tc>
          <w:tcPr>
            <w:tcW w:w="1984" w:type="dxa"/>
            <w:tcBorders>
              <w:top w:val="nil"/>
              <w:left w:val="nil"/>
              <w:bottom w:val="nil"/>
              <w:right w:val="nil"/>
            </w:tcBorders>
            <w:shd w:val="clear" w:color="auto" w:fill="auto"/>
            <w:noWrap/>
            <w:hideMark/>
          </w:tcPr>
          <w:p w14:paraId="0CE92F38" w14:textId="40CA28B1"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Sher A. </w:t>
            </w:r>
          </w:p>
        </w:tc>
        <w:tc>
          <w:tcPr>
            <w:tcW w:w="5670" w:type="dxa"/>
            <w:tcBorders>
              <w:top w:val="nil"/>
              <w:left w:val="nil"/>
              <w:bottom w:val="nil"/>
              <w:right w:val="nil"/>
            </w:tcBorders>
            <w:shd w:val="clear" w:color="auto" w:fill="auto"/>
            <w:noWrap/>
            <w:hideMark/>
          </w:tcPr>
          <w:p w14:paraId="70617C70"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 Full text (Poster)</w:t>
            </w:r>
          </w:p>
        </w:tc>
      </w:tr>
      <w:tr w:rsidR="00DC763C" w:rsidRPr="00E50378" w14:paraId="33259CE2" w14:textId="77777777" w:rsidTr="00DC763C">
        <w:trPr>
          <w:trHeight w:val="300"/>
        </w:trPr>
        <w:tc>
          <w:tcPr>
            <w:tcW w:w="440" w:type="dxa"/>
            <w:tcBorders>
              <w:top w:val="nil"/>
              <w:left w:val="nil"/>
              <w:bottom w:val="nil"/>
              <w:right w:val="nil"/>
            </w:tcBorders>
            <w:shd w:val="clear" w:color="auto" w:fill="auto"/>
            <w:noWrap/>
            <w:hideMark/>
          </w:tcPr>
          <w:p w14:paraId="1A56BA1C"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42</w:t>
            </w:r>
          </w:p>
        </w:tc>
        <w:tc>
          <w:tcPr>
            <w:tcW w:w="6633" w:type="dxa"/>
            <w:tcBorders>
              <w:top w:val="nil"/>
              <w:left w:val="nil"/>
              <w:bottom w:val="nil"/>
              <w:right w:val="nil"/>
            </w:tcBorders>
            <w:shd w:val="clear" w:color="auto" w:fill="auto"/>
            <w:hideMark/>
          </w:tcPr>
          <w:p w14:paraId="0C2E964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Experts sound alarm as Syrian crisis fuels spread of tuberculosis</w:t>
            </w:r>
          </w:p>
        </w:tc>
        <w:tc>
          <w:tcPr>
            <w:tcW w:w="709" w:type="dxa"/>
            <w:tcBorders>
              <w:top w:val="nil"/>
              <w:left w:val="nil"/>
              <w:bottom w:val="nil"/>
              <w:right w:val="nil"/>
            </w:tcBorders>
          </w:tcPr>
          <w:p w14:paraId="23C0498B" w14:textId="10CBE9DC"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2014</w:t>
            </w:r>
          </w:p>
        </w:tc>
        <w:tc>
          <w:tcPr>
            <w:tcW w:w="1984" w:type="dxa"/>
            <w:tcBorders>
              <w:top w:val="nil"/>
              <w:left w:val="nil"/>
              <w:bottom w:val="nil"/>
              <w:right w:val="nil"/>
            </w:tcBorders>
            <w:shd w:val="clear" w:color="auto" w:fill="auto"/>
            <w:noWrap/>
            <w:hideMark/>
          </w:tcPr>
          <w:p w14:paraId="72489814" w14:textId="2687F15C"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Cousins S.</w:t>
            </w:r>
          </w:p>
        </w:tc>
        <w:tc>
          <w:tcPr>
            <w:tcW w:w="5670" w:type="dxa"/>
            <w:tcBorders>
              <w:top w:val="nil"/>
              <w:left w:val="nil"/>
              <w:bottom w:val="nil"/>
              <w:right w:val="nil"/>
            </w:tcBorders>
            <w:shd w:val="clear" w:color="auto" w:fill="auto"/>
            <w:noWrap/>
            <w:hideMark/>
          </w:tcPr>
          <w:p w14:paraId="0B4D64ED"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62FD7D5B" w14:textId="77777777" w:rsidTr="00DC763C">
        <w:trPr>
          <w:trHeight w:val="600"/>
        </w:trPr>
        <w:tc>
          <w:tcPr>
            <w:tcW w:w="440" w:type="dxa"/>
            <w:tcBorders>
              <w:top w:val="nil"/>
              <w:left w:val="nil"/>
              <w:bottom w:val="nil"/>
              <w:right w:val="nil"/>
            </w:tcBorders>
            <w:shd w:val="clear" w:color="auto" w:fill="auto"/>
            <w:noWrap/>
            <w:hideMark/>
          </w:tcPr>
          <w:p w14:paraId="45005A33"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43</w:t>
            </w:r>
          </w:p>
        </w:tc>
        <w:tc>
          <w:tcPr>
            <w:tcW w:w="6633" w:type="dxa"/>
            <w:tcBorders>
              <w:top w:val="nil"/>
              <w:left w:val="nil"/>
              <w:bottom w:val="nil"/>
              <w:right w:val="nil"/>
            </w:tcBorders>
            <w:shd w:val="clear" w:color="auto" w:fill="auto"/>
            <w:hideMark/>
          </w:tcPr>
          <w:p w14:paraId="3991370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Variations in the occurrence of specific rpoB mutations in rifampicin-resistant Mycobacterium tuberculosis strains isolated from patients of different ethnic groups in Kuwait</w:t>
            </w:r>
          </w:p>
        </w:tc>
        <w:tc>
          <w:tcPr>
            <w:tcW w:w="709" w:type="dxa"/>
            <w:tcBorders>
              <w:top w:val="nil"/>
              <w:left w:val="nil"/>
              <w:bottom w:val="nil"/>
              <w:right w:val="nil"/>
            </w:tcBorders>
          </w:tcPr>
          <w:p w14:paraId="6FE976E2" w14:textId="79D745A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2011</w:t>
            </w:r>
          </w:p>
        </w:tc>
        <w:tc>
          <w:tcPr>
            <w:tcW w:w="1984" w:type="dxa"/>
            <w:tcBorders>
              <w:top w:val="nil"/>
              <w:left w:val="nil"/>
              <w:bottom w:val="nil"/>
              <w:right w:val="nil"/>
            </w:tcBorders>
            <w:shd w:val="clear" w:color="auto" w:fill="auto"/>
            <w:noWrap/>
            <w:hideMark/>
          </w:tcPr>
          <w:p w14:paraId="12F92C50" w14:textId="48430ED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Ahmad S. </w:t>
            </w:r>
          </w:p>
        </w:tc>
        <w:tc>
          <w:tcPr>
            <w:tcW w:w="5670" w:type="dxa"/>
            <w:tcBorders>
              <w:top w:val="nil"/>
              <w:left w:val="nil"/>
              <w:bottom w:val="nil"/>
              <w:right w:val="nil"/>
            </w:tcBorders>
            <w:shd w:val="clear" w:color="auto" w:fill="auto"/>
            <w:noWrap/>
            <w:hideMark/>
          </w:tcPr>
          <w:p w14:paraId="4ECE7F7B"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4FD80D17" w14:textId="77777777" w:rsidTr="00DC763C">
        <w:trPr>
          <w:trHeight w:val="300"/>
        </w:trPr>
        <w:tc>
          <w:tcPr>
            <w:tcW w:w="440" w:type="dxa"/>
            <w:tcBorders>
              <w:top w:val="nil"/>
              <w:left w:val="nil"/>
              <w:bottom w:val="nil"/>
              <w:right w:val="nil"/>
            </w:tcBorders>
            <w:shd w:val="clear" w:color="auto" w:fill="auto"/>
            <w:noWrap/>
            <w:hideMark/>
          </w:tcPr>
          <w:p w14:paraId="31BEE693"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44</w:t>
            </w:r>
          </w:p>
        </w:tc>
        <w:tc>
          <w:tcPr>
            <w:tcW w:w="6633" w:type="dxa"/>
            <w:tcBorders>
              <w:top w:val="nil"/>
              <w:left w:val="nil"/>
              <w:bottom w:val="nil"/>
              <w:right w:val="nil"/>
            </w:tcBorders>
            <w:shd w:val="clear" w:color="auto" w:fill="auto"/>
            <w:noWrap/>
            <w:hideMark/>
          </w:tcPr>
          <w:p w14:paraId="03A0591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Mediastinal lymphatic tuberculosis</w:t>
            </w:r>
          </w:p>
        </w:tc>
        <w:tc>
          <w:tcPr>
            <w:tcW w:w="709" w:type="dxa"/>
            <w:tcBorders>
              <w:top w:val="nil"/>
              <w:left w:val="nil"/>
              <w:bottom w:val="nil"/>
              <w:right w:val="nil"/>
            </w:tcBorders>
          </w:tcPr>
          <w:p w14:paraId="34568FE5" w14:textId="52991D3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2003</w:t>
            </w:r>
          </w:p>
        </w:tc>
        <w:tc>
          <w:tcPr>
            <w:tcW w:w="1984" w:type="dxa"/>
            <w:tcBorders>
              <w:top w:val="nil"/>
              <w:left w:val="nil"/>
              <w:bottom w:val="nil"/>
              <w:right w:val="nil"/>
            </w:tcBorders>
            <w:shd w:val="clear" w:color="auto" w:fill="auto"/>
            <w:noWrap/>
            <w:hideMark/>
          </w:tcPr>
          <w:p w14:paraId="3985957A" w14:textId="4F9D45B1"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Denk G U</w:t>
            </w:r>
          </w:p>
        </w:tc>
        <w:tc>
          <w:tcPr>
            <w:tcW w:w="5670" w:type="dxa"/>
            <w:tcBorders>
              <w:top w:val="nil"/>
              <w:left w:val="nil"/>
              <w:bottom w:val="nil"/>
              <w:right w:val="nil"/>
            </w:tcBorders>
            <w:shd w:val="clear" w:color="auto" w:fill="auto"/>
            <w:noWrap/>
            <w:hideMark/>
          </w:tcPr>
          <w:p w14:paraId="07151BC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2E7CBB52" w14:textId="77777777" w:rsidTr="00DC763C">
        <w:trPr>
          <w:trHeight w:val="300"/>
        </w:trPr>
        <w:tc>
          <w:tcPr>
            <w:tcW w:w="440" w:type="dxa"/>
            <w:tcBorders>
              <w:top w:val="nil"/>
              <w:left w:val="nil"/>
              <w:bottom w:val="nil"/>
              <w:right w:val="nil"/>
            </w:tcBorders>
            <w:shd w:val="clear" w:color="auto" w:fill="auto"/>
            <w:noWrap/>
            <w:hideMark/>
          </w:tcPr>
          <w:p w14:paraId="2E7B1D19"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45</w:t>
            </w:r>
          </w:p>
        </w:tc>
        <w:tc>
          <w:tcPr>
            <w:tcW w:w="6633" w:type="dxa"/>
            <w:tcBorders>
              <w:top w:val="nil"/>
              <w:left w:val="nil"/>
              <w:bottom w:val="nil"/>
              <w:right w:val="nil"/>
            </w:tcBorders>
            <w:shd w:val="clear" w:color="auto" w:fill="auto"/>
            <w:noWrap/>
            <w:hideMark/>
          </w:tcPr>
          <w:p w14:paraId="44181795"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Planning for TB elimination in Lebanon</w:t>
            </w:r>
          </w:p>
        </w:tc>
        <w:tc>
          <w:tcPr>
            <w:tcW w:w="709" w:type="dxa"/>
            <w:tcBorders>
              <w:top w:val="nil"/>
              <w:left w:val="nil"/>
              <w:bottom w:val="nil"/>
              <w:right w:val="nil"/>
            </w:tcBorders>
          </w:tcPr>
          <w:p w14:paraId="2A3BE02D" w14:textId="5702D4AB"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2023</w:t>
            </w:r>
          </w:p>
        </w:tc>
        <w:tc>
          <w:tcPr>
            <w:tcW w:w="1984" w:type="dxa"/>
            <w:tcBorders>
              <w:top w:val="nil"/>
              <w:left w:val="nil"/>
              <w:bottom w:val="nil"/>
              <w:right w:val="nil"/>
            </w:tcBorders>
            <w:shd w:val="clear" w:color="auto" w:fill="auto"/>
            <w:noWrap/>
            <w:hideMark/>
          </w:tcPr>
          <w:p w14:paraId="6B4D7E40" w14:textId="5F876D3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Yaacoub H</w:t>
            </w:r>
          </w:p>
        </w:tc>
        <w:tc>
          <w:tcPr>
            <w:tcW w:w="5670" w:type="dxa"/>
            <w:tcBorders>
              <w:top w:val="nil"/>
              <w:left w:val="nil"/>
              <w:bottom w:val="nil"/>
              <w:right w:val="nil"/>
            </w:tcBorders>
            <w:shd w:val="clear" w:color="auto" w:fill="auto"/>
            <w:noWrap/>
            <w:hideMark/>
          </w:tcPr>
          <w:p w14:paraId="4387094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72AEE724" w14:textId="77777777" w:rsidTr="00DC763C">
        <w:trPr>
          <w:trHeight w:val="300"/>
        </w:trPr>
        <w:tc>
          <w:tcPr>
            <w:tcW w:w="440" w:type="dxa"/>
            <w:tcBorders>
              <w:top w:val="nil"/>
              <w:left w:val="nil"/>
              <w:bottom w:val="nil"/>
              <w:right w:val="nil"/>
            </w:tcBorders>
            <w:shd w:val="clear" w:color="auto" w:fill="auto"/>
            <w:noWrap/>
            <w:hideMark/>
          </w:tcPr>
          <w:p w14:paraId="022B054C"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46</w:t>
            </w:r>
          </w:p>
        </w:tc>
        <w:tc>
          <w:tcPr>
            <w:tcW w:w="6633" w:type="dxa"/>
            <w:tcBorders>
              <w:top w:val="nil"/>
              <w:left w:val="nil"/>
              <w:bottom w:val="nil"/>
              <w:right w:val="nil"/>
            </w:tcBorders>
            <w:shd w:val="clear" w:color="auto" w:fill="auto"/>
            <w:noWrap/>
            <w:vAlign w:val="bottom"/>
            <w:hideMark/>
          </w:tcPr>
          <w:p w14:paraId="4776D32E"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The challenges of tuberculosis control in protracted conflict: The case of Syria</w:t>
            </w:r>
          </w:p>
        </w:tc>
        <w:tc>
          <w:tcPr>
            <w:tcW w:w="709" w:type="dxa"/>
            <w:tcBorders>
              <w:top w:val="nil"/>
              <w:left w:val="nil"/>
              <w:bottom w:val="nil"/>
              <w:right w:val="nil"/>
            </w:tcBorders>
            <w:vAlign w:val="bottom"/>
          </w:tcPr>
          <w:p w14:paraId="56BD9FC4" w14:textId="22A5907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984" w:type="dxa"/>
            <w:tcBorders>
              <w:top w:val="nil"/>
              <w:left w:val="nil"/>
              <w:bottom w:val="nil"/>
              <w:right w:val="nil"/>
            </w:tcBorders>
            <w:shd w:val="clear" w:color="auto" w:fill="auto"/>
            <w:noWrap/>
            <w:vAlign w:val="bottom"/>
            <w:hideMark/>
          </w:tcPr>
          <w:p w14:paraId="349069C0" w14:textId="5778A91C" w:rsidR="00DC763C" w:rsidRPr="00E50378" w:rsidRDefault="00DC763C" w:rsidP="00DC763C">
            <w:pPr>
              <w:spacing w:after="0" w:line="240" w:lineRule="auto"/>
              <w:rPr>
                <w:rFonts w:ascii="Calibri" w:eastAsia="Times New Roman" w:hAnsi="Calibri" w:cs="Calibri"/>
                <w:color w:val="000000"/>
                <w:kern w:val="0"/>
                <w:lang w:val="fr-FR"/>
                <w14:ligatures w14:val="none"/>
              </w:rPr>
            </w:pPr>
            <w:proofErr w:type="spellStart"/>
            <w:r>
              <w:rPr>
                <w:rFonts w:ascii="Calibri" w:eastAsia="Times New Roman" w:hAnsi="Calibri" w:cs="Calibri"/>
                <w:color w:val="000000"/>
                <w:kern w:val="0"/>
                <w:lang w:val="fr-FR"/>
                <w14:ligatures w14:val="none"/>
              </w:rPr>
              <w:t>Abbara</w:t>
            </w:r>
            <w:proofErr w:type="spellEnd"/>
            <w:r w:rsidRPr="00E50378">
              <w:rPr>
                <w:rFonts w:ascii="Calibri" w:eastAsia="Times New Roman" w:hAnsi="Calibri" w:cs="Calibri"/>
                <w:color w:val="000000"/>
                <w:kern w:val="0"/>
                <w:lang/>
                <w14:ligatures w14:val="none"/>
              </w:rPr>
              <w:t xml:space="preserve"> A</w:t>
            </w:r>
            <w:r>
              <w:rPr>
                <w:rFonts w:ascii="Calibri" w:eastAsia="Times New Roman" w:hAnsi="Calibri" w:cs="Calibri"/>
                <w:color w:val="000000"/>
                <w:kern w:val="0"/>
                <w:lang w:val="fr-FR"/>
                <w14:ligatures w14:val="none"/>
              </w:rPr>
              <w:t>.</w:t>
            </w:r>
          </w:p>
        </w:tc>
        <w:tc>
          <w:tcPr>
            <w:tcW w:w="5670" w:type="dxa"/>
            <w:tcBorders>
              <w:top w:val="nil"/>
              <w:left w:val="nil"/>
              <w:bottom w:val="nil"/>
              <w:right w:val="nil"/>
            </w:tcBorders>
            <w:shd w:val="clear" w:color="auto" w:fill="auto"/>
            <w:noWrap/>
            <w:hideMark/>
          </w:tcPr>
          <w:p w14:paraId="5E3A03C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1D7B7FC4" w14:textId="77777777" w:rsidTr="00DC763C">
        <w:trPr>
          <w:trHeight w:val="300"/>
        </w:trPr>
        <w:tc>
          <w:tcPr>
            <w:tcW w:w="440" w:type="dxa"/>
            <w:tcBorders>
              <w:top w:val="nil"/>
              <w:left w:val="nil"/>
              <w:bottom w:val="nil"/>
              <w:right w:val="nil"/>
            </w:tcBorders>
            <w:shd w:val="clear" w:color="auto" w:fill="auto"/>
            <w:noWrap/>
            <w:hideMark/>
          </w:tcPr>
          <w:p w14:paraId="3AE63CBA"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47</w:t>
            </w:r>
          </w:p>
        </w:tc>
        <w:tc>
          <w:tcPr>
            <w:tcW w:w="6633" w:type="dxa"/>
            <w:tcBorders>
              <w:top w:val="nil"/>
              <w:left w:val="nil"/>
              <w:bottom w:val="nil"/>
              <w:right w:val="nil"/>
            </w:tcBorders>
            <w:shd w:val="clear" w:color="auto" w:fill="auto"/>
            <w:noWrap/>
            <w:vAlign w:val="bottom"/>
            <w:hideMark/>
          </w:tcPr>
          <w:p w14:paraId="2DB46DBC"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Latent Tuberculosis Infection in the Middle East and North Africa: A Systematic Review</w:t>
            </w:r>
          </w:p>
        </w:tc>
        <w:tc>
          <w:tcPr>
            <w:tcW w:w="709" w:type="dxa"/>
            <w:tcBorders>
              <w:top w:val="nil"/>
              <w:left w:val="nil"/>
              <w:bottom w:val="nil"/>
              <w:right w:val="nil"/>
            </w:tcBorders>
            <w:vAlign w:val="bottom"/>
          </w:tcPr>
          <w:p w14:paraId="774B4D3C" w14:textId="44A41818"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2021</w:t>
            </w:r>
          </w:p>
        </w:tc>
        <w:tc>
          <w:tcPr>
            <w:tcW w:w="1984" w:type="dxa"/>
            <w:tcBorders>
              <w:top w:val="nil"/>
              <w:left w:val="nil"/>
              <w:bottom w:val="nil"/>
              <w:right w:val="nil"/>
            </w:tcBorders>
            <w:shd w:val="clear" w:color="auto" w:fill="auto"/>
            <w:noWrap/>
            <w:vAlign w:val="bottom"/>
            <w:hideMark/>
          </w:tcPr>
          <w:p w14:paraId="7DE287AE" w14:textId="4AFC8A56"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Barry M.</w:t>
            </w:r>
          </w:p>
        </w:tc>
        <w:tc>
          <w:tcPr>
            <w:tcW w:w="5670" w:type="dxa"/>
            <w:tcBorders>
              <w:top w:val="nil"/>
              <w:left w:val="nil"/>
              <w:bottom w:val="nil"/>
              <w:right w:val="nil"/>
            </w:tcBorders>
            <w:shd w:val="clear" w:color="auto" w:fill="auto"/>
            <w:noWrap/>
            <w:hideMark/>
          </w:tcPr>
          <w:p w14:paraId="1245DEA8"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 original data (Review)</w:t>
            </w:r>
          </w:p>
        </w:tc>
      </w:tr>
      <w:tr w:rsidR="00DC763C" w:rsidRPr="00E50378" w14:paraId="1E6B3D0B" w14:textId="77777777" w:rsidTr="00DC763C">
        <w:trPr>
          <w:trHeight w:val="300"/>
        </w:trPr>
        <w:tc>
          <w:tcPr>
            <w:tcW w:w="440" w:type="dxa"/>
            <w:tcBorders>
              <w:top w:val="nil"/>
              <w:left w:val="nil"/>
              <w:bottom w:val="nil"/>
              <w:right w:val="nil"/>
            </w:tcBorders>
            <w:shd w:val="clear" w:color="auto" w:fill="auto"/>
            <w:noWrap/>
            <w:hideMark/>
          </w:tcPr>
          <w:p w14:paraId="25E1468A"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48</w:t>
            </w:r>
          </w:p>
        </w:tc>
        <w:tc>
          <w:tcPr>
            <w:tcW w:w="6633" w:type="dxa"/>
            <w:tcBorders>
              <w:top w:val="nil"/>
              <w:left w:val="nil"/>
              <w:bottom w:val="nil"/>
              <w:right w:val="nil"/>
            </w:tcBorders>
            <w:shd w:val="clear" w:color="auto" w:fill="auto"/>
            <w:noWrap/>
            <w:vAlign w:val="bottom"/>
            <w:hideMark/>
          </w:tcPr>
          <w:p w14:paraId="4E5BE8C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Factors associated with tuberculosis diagnosis and treatment delays in Middle East and North Africa: a systematic review</w:t>
            </w:r>
          </w:p>
        </w:tc>
        <w:tc>
          <w:tcPr>
            <w:tcW w:w="709" w:type="dxa"/>
            <w:tcBorders>
              <w:top w:val="nil"/>
              <w:left w:val="nil"/>
              <w:bottom w:val="nil"/>
              <w:right w:val="nil"/>
            </w:tcBorders>
            <w:vAlign w:val="bottom"/>
          </w:tcPr>
          <w:p w14:paraId="6A5A90E2" w14:textId="663D3C04"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2020</w:t>
            </w:r>
          </w:p>
        </w:tc>
        <w:tc>
          <w:tcPr>
            <w:tcW w:w="1984" w:type="dxa"/>
            <w:tcBorders>
              <w:top w:val="nil"/>
              <w:left w:val="nil"/>
              <w:bottom w:val="nil"/>
              <w:right w:val="nil"/>
            </w:tcBorders>
            <w:shd w:val="clear" w:color="auto" w:fill="auto"/>
            <w:noWrap/>
            <w:vAlign w:val="bottom"/>
            <w:hideMark/>
          </w:tcPr>
          <w:p w14:paraId="36FE39E4" w14:textId="6DB4078E"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Eltayeb D</w:t>
            </w:r>
          </w:p>
        </w:tc>
        <w:tc>
          <w:tcPr>
            <w:tcW w:w="5670" w:type="dxa"/>
            <w:tcBorders>
              <w:top w:val="nil"/>
              <w:left w:val="nil"/>
              <w:bottom w:val="nil"/>
              <w:right w:val="nil"/>
            </w:tcBorders>
            <w:shd w:val="clear" w:color="auto" w:fill="auto"/>
            <w:noWrap/>
            <w:hideMark/>
          </w:tcPr>
          <w:p w14:paraId="59E76DC6"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Data cannot be disaggregated</w:t>
            </w:r>
          </w:p>
        </w:tc>
      </w:tr>
      <w:tr w:rsidR="00DC763C" w:rsidRPr="00E50378" w14:paraId="626437C1" w14:textId="77777777" w:rsidTr="00DC763C">
        <w:trPr>
          <w:trHeight w:val="300"/>
        </w:trPr>
        <w:tc>
          <w:tcPr>
            <w:tcW w:w="440" w:type="dxa"/>
            <w:tcBorders>
              <w:top w:val="nil"/>
              <w:left w:val="nil"/>
              <w:bottom w:val="nil"/>
              <w:right w:val="nil"/>
            </w:tcBorders>
            <w:shd w:val="clear" w:color="auto" w:fill="auto"/>
            <w:noWrap/>
            <w:hideMark/>
          </w:tcPr>
          <w:p w14:paraId="131188FE"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49</w:t>
            </w:r>
          </w:p>
        </w:tc>
        <w:tc>
          <w:tcPr>
            <w:tcW w:w="6633" w:type="dxa"/>
            <w:tcBorders>
              <w:top w:val="nil"/>
              <w:left w:val="nil"/>
              <w:bottom w:val="nil"/>
              <w:right w:val="nil"/>
            </w:tcBorders>
            <w:shd w:val="clear" w:color="auto" w:fill="auto"/>
            <w:noWrap/>
            <w:vAlign w:val="bottom"/>
            <w:hideMark/>
          </w:tcPr>
          <w:p w14:paraId="22C14261"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Prevalence of tuberculosis and multidrug resistant tuberculosis in the Middle East Region</w:t>
            </w:r>
          </w:p>
        </w:tc>
        <w:tc>
          <w:tcPr>
            <w:tcW w:w="709" w:type="dxa"/>
            <w:tcBorders>
              <w:top w:val="nil"/>
              <w:left w:val="nil"/>
              <w:bottom w:val="nil"/>
              <w:right w:val="nil"/>
            </w:tcBorders>
            <w:vAlign w:val="bottom"/>
          </w:tcPr>
          <w:p w14:paraId="3B3C7201" w14:textId="5634437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2018</w:t>
            </w:r>
          </w:p>
        </w:tc>
        <w:tc>
          <w:tcPr>
            <w:tcW w:w="1984" w:type="dxa"/>
            <w:tcBorders>
              <w:top w:val="nil"/>
              <w:left w:val="nil"/>
              <w:bottom w:val="nil"/>
              <w:right w:val="nil"/>
            </w:tcBorders>
            <w:shd w:val="clear" w:color="auto" w:fill="auto"/>
            <w:noWrap/>
            <w:vAlign w:val="bottom"/>
            <w:hideMark/>
          </w:tcPr>
          <w:p w14:paraId="6B1C4F5D" w14:textId="5553E60C"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 xml:space="preserve">Ahmad S. </w:t>
            </w:r>
          </w:p>
        </w:tc>
        <w:tc>
          <w:tcPr>
            <w:tcW w:w="5670" w:type="dxa"/>
            <w:tcBorders>
              <w:top w:val="nil"/>
              <w:left w:val="nil"/>
              <w:bottom w:val="nil"/>
              <w:right w:val="nil"/>
            </w:tcBorders>
            <w:shd w:val="clear" w:color="auto" w:fill="auto"/>
            <w:noWrap/>
            <w:hideMark/>
          </w:tcPr>
          <w:p w14:paraId="6167B3A9"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 original data (Review)</w:t>
            </w:r>
          </w:p>
        </w:tc>
      </w:tr>
      <w:tr w:rsidR="00DC763C" w:rsidRPr="00E50378" w14:paraId="2C4E9342" w14:textId="77777777" w:rsidTr="00DC763C">
        <w:trPr>
          <w:trHeight w:val="300"/>
        </w:trPr>
        <w:tc>
          <w:tcPr>
            <w:tcW w:w="440" w:type="dxa"/>
            <w:tcBorders>
              <w:top w:val="nil"/>
              <w:left w:val="nil"/>
              <w:bottom w:val="single" w:sz="4" w:space="0" w:color="auto"/>
              <w:right w:val="nil"/>
            </w:tcBorders>
            <w:shd w:val="clear" w:color="auto" w:fill="auto"/>
            <w:noWrap/>
            <w:hideMark/>
          </w:tcPr>
          <w:p w14:paraId="39BBCD64" w14:textId="77777777" w:rsidR="00DC763C" w:rsidRPr="00E50378" w:rsidRDefault="00DC763C" w:rsidP="00DC763C">
            <w:pPr>
              <w:spacing w:after="0" w:line="240" w:lineRule="auto"/>
              <w:jc w:val="right"/>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50</w:t>
            </w:r>
          </w:p>
        </w:tc>
        <w:tc>
          <w:tcPr>
            <w:tcW w:w="6633" w:type="dxa"/>
            <w:tcBorders>
              <w:top w:val="nil"/>
              <w:left w:val="nil"/>
              <w:bottom w:val="single" w:sz="4" w:space="0" w:color="auto"/>
              <w:right w:val="nil"/>
            </w:tcBorders>
            <w:shd w:val="clear" w:color="auto" w:fill="auto"/>
            <w:noWrap/>
            <w:vAlign w:val="bottom"/>
            <w:hideMark/>
          </w:tcPr>
          <w:p w14:paraId="74C34CD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Tuberculosis in Saudi Arabia: The journey across time</w:t>
            </w:r>
          </w:p>
        </w:tc>
        <w:tc>
          <w:tcPr>
            <w:tcW w:w="709" w:type="dxa"/>
            <w:tcBorders>
              <w:top w:val="nil"/>
              <w:left w:val="nil"/>
              <w:bottom w:val="single" w:sz="4" w:space="0" w:color="auto"/>
              <w:right w:val="nil"/>
            </w:tcBorders>
            <w:vAlign w:val="bottom"/>
          </w:tcPr>
          <w:p w14:paraId="0B031A5F" w14:textId="2E0DEAAD"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2015</w:t>
            </w:r>
          </w:p>
        </w:tc>
        <w:tc>
          <w:tcPr>
            <w:tcW w:w="1984" w:type="dxa"/>
            <w:tcBorders>
              <w:top w:val="nil"/>
              <w:left w:val="nil"/>
              <w:bottom w:val="single" w:sz="4" w:space="0" w:color="auto"/>
              <w:right w:val="nil"/>
            </w:tcBorders>
            <w:shd w:val="clear" w:color="auto" w:fill="auto"/>
            <w:noWrap/>
            <w:vAlign w:val="bottom"/>
            <w:hideMark/>
          </w:tcPr>
          <w:p w14:paraId="0367DA4E" w14:textId="0EAD4E4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Al-Hajoj S.</w:t>
            </w:r>
          </w:p>
        </w:tc>
        <w:tc>
          <w:tcPr>
            <w:tcW w:w="5670" w:type="dxa"/>
            <w:tcBorders>
              <w:top w:val="nil"/>
              <w:left w:val="nil"/>
              <w:bottom w:val="single" w:sz="4" w:space="0" w:color="auto"/>
              <w:right w:val="nil"/>
            </w:tcBorders>
            <w:shd w:val="clear" w:color="auto" w:fill="auto"/>
            <w:noWrap/>
            <w:hideMark/>
          </w:tcPr>
          <w:p w14:paraId="120D8907" w14:textId="77777777" w:rsidR="00DC763C" w:rsidRPr="00E50378" w:rsidRDefault="00DC763C" w:rsidP="00DC763C">
            <w:pPr>
              <w:spacing w:after="0" w:line="240" w:lineRule="auto"/>
              <w:rPr>
                <w:rFonts w:ascii="Calibri" w:eastAsia="Times New Roman" w:hAnsi="Calibri" w:cs="Calibri"/>
                <w:color w:val="000000"/>
                <w:kern w:val="0"/>
                <w:lang/>
                <w14:ligatures w14:val="none"/>
              </w:rPr>
            </w:pPr>
            <w:r w:rsidRPr="00E50378">
              <w:rPr>
                <w:rFonts w:ascii="Calibri" w:eastAsia="Times New Roman" w:hAnsi="Calibri" w:cs="Calibri"/>
                <w:color w:val="000000"/>
                <w:kern w:val="0"/>
                <w:lang/>
                <w14:ligatures w14:val="none"/>
              </w:rPr>
              <w:t>Not original data (Review)</w:t>
            </w:r>
          </w:p>
        </w:tc>
      </w:tr>
    </w:tbl>
    <w:p w14:paraId="40D8344F" w14:textId="77777777" w:rsidR="00E50378" w:rsidRDefault="00E50378" w:rsidP="00795C6F">
      <w:pPr>
        <w:tabs>
          <w:tab w:val="left" w:pos="2190"/>
        </w:tabs>
        <w:rPr>
          <w:rFonts w:cstheme="minorHAnsi"/>
          <w:sz w:val="24"/>
          <w:szCs w:val="24"/>
          <w:lang w:val="en-GB"/>
        </w:rPr>
      </w:pPr>
    </w:p>
    <w:p w14:paraId="1B529586" w14:textId="77777777" w:rsidR="006B1D20" w:rsidRDefault="006B1D20" w:rsidP="00795C6F">
      <w:pPr>
        <w:tabs>
          <w:tab w:val="left" w:pos="2190"/>
        </w:tabs>
        <w:rPr>
          <w:rFonts w:cstheme="minorHAnsi"/>
          <w:sz w:val="24"/>
          <w:szCs w:val="24"/>
          <w:lang w:val="en-GB"/>
        </w:rPr>
      </w:pPr>
    </w:p>
    <w:p w14:paraId="6E96E641" w14:textId="77777777" w:rsidR="006B1D20" w:rsidRPr="00795C6F" w:rsidRDefault="006B1D20" w:rsidP="00795C6F">
      <w:pPr>
        <w:tabs>
          <w:tab w:val="left" w:pos="2190"/>
        </w:tabs>
        <w:rPr>
          <w:rFonts w:cstheme="minorHAnsi"/>
          <w:sz w:val="24"/>
          <w:szCs w:val="24"/>
          <w:lang w:val="en-GB"/>
        </w:rPr>
      </w:pPr>
    </w:p>
    <w:sectPr w:rsidR="006B1D20" w:rsidRPr="00795C6F" w:rsidSect="00433E6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4334" w14:textId="77777777" w:rsidR="002E2B2F" w:rsidRDefault="002E2B2F">
      <w:pPr>
        <w:spacing w:after="0" w:line="240" w:lineRule="auto"/>
      </w:pPr>
      <w:r>
        <w:separator/>
      </w:r>
    </w:p>
  </w:endnote>
  <w:endnote w:type="continuationSeparator" w:id="0">
    <w:p w14:paraId="250CD3DB" w14:textId="77777777" w:rsidR="002E2B2F" w:rsidRDefault="002E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A037" w14:textId="77777777" w:rsidR="00B07DAC" w:rsidRDefault="00B07DAC" w:rsidP="00CD4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9A4409" w14:textId="77777777" w:rsidR="00B07DAC" w:rsidRDefault="00B07DAC" w:rsidP="00CD4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D6EF" w14:textId="77777777" w:rsidR="00B07DAC" w:rsidRPr="00EE6F5F" w:rsidRDefault="00B07DAC" w:rsidP="00CD4EB0">
    <w:pPr>
      <w:pStyle w:val="Footer"/>
      <w:framePr w:wrap="around" w:vAnchor="text" w:hAnchor="margin" w:xAlign="center" w:y="1"/>
      <w:rPr>
        <w:rStyle w:val="PageNumber"/>
      </w:rPr>
    </w:pPr>
    <w:r w:rsidRPr="00EE6F5F">
      <w:rPr>
        <w:rStyle w:val="PageNumber"/>
      </w:rPr>
      <w:fldChar w:fldCharType="begin"/>
    </w:r>
    <w:r w:rsidRPr="00EE6F5F">
      <w:rPr>
        <w:rStyle w:val="PageNumber"/>
      </w:rPr>
      <w:instrText xml:space="preserve">PAGE  </w:instrText>
    </w:r>
    <w:r w:rsidRPr="00EE6F5F">
      <w:rPr>
        <w:rStyle w:val="PageNumber"/>
      </w:rPr>
      <w:fldChar w:fldCharType="separate"/>
    </w:r>
    <w:r>
      <w:rPr>
        <w:rStyle w:val="PageNumber"/>
        <w:noProof/>
      </w:rPr>
      <w:t>3</w:t>
    </w:r>
    <w:r w:rsidRPr="00EE6F5F">
      <w:rPr>
        <w:rStyle w:val="PageNumber"/>
      </w:rPr>
      <w:fldChar w:fldCharType="end"/>
    </w:r>
  </w:p>
  <w:p w14:paraId="5B7973C0" w14:textId="77777777" w:rsidR="00B07DAC" w:rsidRDefault="00B07DAC" w:rsidP="00CD4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C105" w14:textId="77777777" w:rsidR="002E2B2F" w:rsidRDefault="002E2B2F">
      <w:pPr>
        <w:spacing w:after="0" w:line="240" w:lineRule="auto"/>
      </w:pPr>
      <w:r>
        <w:separator/>
      </w:r>
    </w:p>
  </w:footnote>
  <w:footnote w:type="continuationSeparator" w:id="0">
    <w:p w14:paraId="56B06442" w14:textId="77777777" w:rsidR="002E2B2F" w:rsidRDefault="002E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1CC3" w14:textId="77777777" w:rsidR="00B07DAC" w:rsidRPr="001961D3" w:rsidRDefault="00000000">
    <w:pPr>
      <w:pStyle w:val="Header"/>
      <w:rPr>
        <w:lang w:val="en-US"/>
      </w:rPr>
    </w:pPr>
    <w:sdt>
      <w:sdtPr>
        <w:id w:val="1141998480"/>
        <w:temporary/>
        <w:showingPlcHdr/>
      </w:sdtPr>
      <w:sdtContent>
        <w:r w:rsidR="00B07DAC" w:rsidRPr="001961D3">
          <w:rPr>
            <w:lang w:val="en-US"/>
          </w:rPr>
          <w:t>[Type text]</w:t>
        </w:r>
      </w:sdtContent>
    </w:sdt>
    <w:r w:rsidR="00B07DAC">
      <w:ptab w:relativeTo="margin" w:alignment="center" w:leader="none"/>
    </w:r>
    <w:sdt>
      <w:sdtPr>
        <w:id w:val="2074623894"/>
        <w:temporary/>
        <w:showingPlcHdr/>
      </w:sdtPr>
      <w:sdtContent>
        <w:r w:rsidR="00B07DAC" w:rsidRPr="001961D3">
          <w:rPr>
            <w:lang w:val="en-US"/>
          </w:rPr>
          <w:t>[Type text]</w:t>
        </w:r>
      </w:sdtContent>
    </w:sdt>
    <w:r w:rsidR="00B07DAC">
      <w:ptab w:relativeTo="margin" w:alignment="right" w:leader="none"/>
    </w:r>
    <w:sdt>
      <w:sdtPr>
        <w:id w:val="-1532943055"/>
        <w:temporary/>
        <w:showingPlcHdr/>
      </w:sdtPr>
      <w:sdtContent>
        <w:r w:rsidR="00B07DAC" w:rsidRPr="001961D3">
          <w:rPr>
            <w:lang w:val="en-US"/>
          </w:rPr>
          <w:t>[Type text]</w:t>
        </w:r>
      </w:sdtContent>
    </w:sdt>
  </w:p>
  <w:p w14:paraId="0F5B57DC" w14:textId="77777777" w:rsidR="00B07DAC" w:rsidRPr="001961D3" w:rsidRDefault="00B07DA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6476"/>
      <w:gridCol w:w="4028"/>
    </w:tblGrid>
    <w:tr w:rsidR="00B07DAC" w:rsidRPr="00EF02A6" w14:paraId="0FE528BD" w14:textId="77777777" w:rsidTr="00EE6F5F">
      <w:trPr>
        <w:trHeight w:hRule="exact" w:val="227"/>
      </w:trPr>
      <w:tc>
        <w:tcPr>
          <w:tcW w:w="5291" w:type="dxa"/>
          <w:vMerge w:val="restart"/>
        </w:tcPr>
        <w:p w14:paraId="27FC34C1" w14:textId="77777777" w:rsidR="00B07DAC" w:rsidRPr="00332C0C" w:rsidRDefault="00B07DAC" w:rsidP="00EE6F5F">
          <w:pPr>
            <w:pStyle w:val="Header"/>
            <w:tabs>
              <w:tab w:val="left" w:pos="4395"/>
            </w:tabs>
            <w:ind w:left="755" w:right="600"/>
          </w:pPr>
          <w:r>
            <w:rPr>
              <w:noProof/>
              <w:lang w:eastAsia="sv-SE"/>
            </w:rPr>
            <w:drawing>
              <wp:inline distT="0" distB="0" distL="0" distR="0" wp14:anchorId="56CBAA19" wp14:editId="5E49608A">
                <wp:extent cx="1806575" cy="742315"/>
                <wp:effectExtent l="0" t="0" r="0" b="0"/>
                <wp:docPr id="10" name="Picture 10"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742315"/>
                        </a:xfrm>
                        <a:prstGeom prst="rect">
                          <a:avLst/>
                        </a:prstGeom>
                        <a:noFill/>
                        <a:ln>
                          <a:noFill/>
                        </a:ln>
                      </pic:spPr>
                    </pic:pic>
                  </a:graphicData>
                </a:graphic>
              </wp:inline>
            </w:drawing>
          </w:r>
          <w:r>
            <w:tab/>
          </w:r>
        </w:p>
      </w:tc>
      <w:tc>
        <w:tcPr>
          <w:tcW w:w="3291" w:type="dxa"/>
        </w:tcPr>
        <w:p w14:paraId="1180A922" w14:textId="77777777" w:rsidR="00B07DAC" w:rsidRPr="00EF02A6" w:rsidRDefault="00B07DAC" w:rsidP="00EE6F5F">
          <w:pPr>
            <w:pStyle w:val="Header"/>
          </w:pPr>
        </w:p>
      </w:tc>
    </w:tr>
    <w:tr w:rsidR="00B07DAC" w:rsidRPr="00EF02A6" w14:paraId="7E56F9D7" w14:textId="77777777" w:rsidTr="00EE6F5F">
      <w:tc>
        <w:tcPr>
          <w:tcW w:w="5291" w:type="dxa"/>
          <w:vMerge/>
        </w:tcPr>
        <w:p w14:paraId="655894A7" w14:textId="77777777" w:rsidR="00B07DAC" w:rsidRPr="00332C0C" w:rsidRDefault="00B07DAC" w:rsidP="00EE6F5F">
          <w:pPr>
            <w:pStyle w:val="Header"/>
          </w:pPr>
        </w:p>
      </w:tc>
      <w:tc>
        <w:tcPr>
          <w:tcW w:w="3291" w:type="dxa"/>
        </w:tcPr>
        <w:p w14:paraId="124BBB23" w14:textId="77777777" w:rsidR="00B07DAC" w:rsidRPr="00EF02A6" w:rsidRDefault="00B07DAC" w:rsidP="00EE6F5F">
          <w:pPr>
            <w:pStyle w:val="Header"/>
            <w:rPr>
              <w:b/>
              <w:sz w:val="20"/>
              <w:szCs w:val="20"/>
              <w:highlight w:val="darkMagenta"/>
            </w:rPr>
          </w:pPr>
        </w:p>
      </w:tc>
    </w:tr>
    <w:tr w:rsidR="00B07DAC" w:rsidRPr="00EF02A6" w14:paraId="5246DC23" w14:textId="77777777" w:rsidTr="00EE6F5F">
      <w:tc>
        <w:tcPr>
          <w:tcW w:w="5291" w:type="dxa"/>
          <w:vMerge/>
        </w:tcPr>
        <w:p w14:paraId="69BB9BEC" w14:textId="77777777" w:rsidR="00B07DAC" w:rsidRPr="00332C0C" w:rsidRDefault="00B07DAC" w:rsidP="00EE6F5F">
          <w:pPr>
            <w:pStyle w:val="Header"/>
          </w:pPr>
        </w:p>
      </w:tc>
      <w:tc>
        <w:tcPr>
          <w:tcW w:w="3291" w:type="dxa"/>
        </w:tcPr>
        <w:p w14:paraId="5D599F73" w14:textId="77777777" w:rsidR="00B07DAC" w:rsidRPr="009F2AD1" w:rsidRDefault="00B07DAC" w:rsidP="009F2AD1">
          <w:pPr>
            <w:pStyle w:val="Header"/>
            <w:tabs>
              <w:tab w:val="right" w:pos="3277"/>
            </w:tabs>
            <w:jc w:val="right"/>
            <w:rPr>
              <w:sz w:val="20"/>
              <w:szCs w:val="20"/>
              <w:highlight w:val="red"/>
            </w:rPr>
          </w:pPr>
          <w:r w:rsidRPr="009F2AD1">
            <w:rPr>
              <w:sz w:val="20"/>
              <w:szCs w:val="20"/>
            </w:rPr>
            <w:tab/>
          </w:r>
        </w:p>
      </w:tc>
    </w:tr>
  </w:tbl>
  <w:p w14:paraId="037810FF" w14:textId="77777777" w:rsidR="00B07DAC" w:rsidRDefault="00B07DAC" w:rsidP="00EE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742A" w14:textId="77777777" w:rsidR="00B07DAC" w:rsidRDefault="00B07DAC" w:rsidP="00EE6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629A"/>
    <w:multiLevelType w:val="hybridMultilevel"/>
    <w:tmpl w:val="D254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B670C"/>
    <w:multiLevelType w:val="hybridMultilevel"/>
    <w:tmpl w:val="2364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74F89"/>
    <w:multiLevelType w:val="hybridMultilevel"/>
    <w:tmpl w:val="10142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5645711">
    <w:abstractNumId w:val="0"/>
  </w:num>
  <w:num w:numId="2" w16cid:durableId="863442971">
    <w:abstractNumId w:val="1"/>
  </w:num>
  <w:num w:numId="3" w16cid:durableId="9692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46"/>
    <w:rsid w:val="0003048B"/>
    <w:rsid w:val="00096B2F"/>
    <w:rsid w:val="000A7848"/>
    <w:rsid w:val="000C3CAA"/>
    <w:rsid w:val="00156924"/>
    <w:rsid w:val="00183442"/>
    <w:rsid w:val="001D0B3B"/>
    <w:rsid w:val="001E1B5C"/>
    <w:rsid w:val="00200459"/>
    <w:rsid w:val="002116A7"/>
    <w:rsid w:val="002223E9"/>
    <w:rsid w:val="00226B68"/>
    <w:rsid w:val="00234595"/>
    <w:rsid w:val="00265571"/>
    <w:rsid w:val="002E2B2F"/>
    <w:rsid w:val="00316529"/>
    <w:rsid w:val="00356DDD"/>
    <w:rsid w:val="00365D4B"/>
    <w:rsid w:val="003C335A"/>
    <w:rsid w:val="003F3038"/>
    <w:rsid w:val="00432619"/>
    <w:rsid w:val="00433E65"/>
    <w:rsid w:val="004353A0"/>
    <w:rsid w:val="00435DBF"/>
    <w:rsid w:val="00445FC4"/>
    <w:rsid w:val="004513B1"/>
    <w:rsid w:val="00493ADD"/>
    <w:rsid w:val="00535524"/>
    <w:rsid w:val="0055069F"/>
    <w:rsid w:val="0055732C"/>
    <w:rsid w:val="005D1EFB"/>
    <w:rsid w:val="005E3C98"/>
    <w:rsid w:val="00603FF6"/>
    <w:rsid w:val="00632DEC"/>
    <w:rsid w:val="006B1D20"/>
    <w:rsid w:val="006D226B"/>
    <w:rsid w:val="00755D43"/>
    <w:rsid w:val="00795C6F"/>
    <w:rsid w:val="007A1CAC"/>
    <w:rsid w:val="007D0269"/>
    <w:rsid w:val="007F51FE"/>
    <w:rsid w:val="007F78D9"/>
    <w:rsid w:val="00801AE0"/>
    <w:rsid w:val="00802E92"/>
    <w:rsid w:val="008403CB"/>
    <w:rsid w:val="008B0CE7"/>
    <w:rsid w:val="008C359B"/>
    <w:rsid w:val="008D4250"/>
    <w:rsid w:val="00936331"/>
    <w:rsid w:val="00963B3C"/>
    <w:rsid w:val="00992BFB"/>
    <w:rsid w:val="009B75CC"/>
    <w:rsid w:val="009B7965"/>
    <w:rsid w:val="00A51456"/>
    <w:rsid w:val="00A53C12"/>
    <w:rsid w:val="00A629BE"/>
    <w:rsid w:val="00AA39D3"/>
    <w:rsid w:val="00AB08C3"/>
    <w:rsid w:val="00B07DAC"/>
    <w:rsid w:val="00B10771"/>
    <w:rsid w:val="00B1547A"/>
    <w:rsid w:val="00B21E43"/>
    <w:rsid w:val="00BB5FC9"/>
    <w:rsid w:val="00BE328D"/>
    <w:rsid w:val="00C737EE"/>
    <w:rsid w:val="00C8016C"/>
    <w:rsid w:val="00C85714"/>
    <w:rsid w:val="00C87F88"/>
    <w:rsid w:val="00CA6CA3"/>
    <w:rsid w:val="00CB1C94"/>
    <w:rsid w:val="00CB6207"/>
    <w:rsid w:val="00D2504F"/>
    <w:rsid w:val="00D55352"/>
    <w:rsid w:val="00D61046"/>
    <w:rsid w:val="00DC763C"/>
    <w:rsid w:val="00E15FB1"/>
    <w:rsid w:val="00E25908"/>
    <w:rsid w:val="00E36244"/>
    <w:rsid w:val="00E405EF"/>
    <w:rsid w:val="00E50378"/>
    <w:rsid w:val="00EF5BC9"/>
    <w:rsid w:val="00EF627A"/>
    <w:rsid w:val="00F61CE4"/>
    <w:rsid w:val="00F913A9"/>
    <w:rsid w:val="00FB1552"/>
    <w:rsid w:val="00FD6537"/>
    <w:rsid w:val="00FE394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98A3"/>
  <w15:chartTrackingRefBased/>
  <w15:docId w15:val="{F4719134-5D50-48BD-9F42-C3050A45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046"/>
    <w:rPr>
      <w:rFonts w:eastAsiaTheme="majorEastAsia" w:cstheme="majorBidi"/>
      <w:color w:val="272727" w:themeColor="text1" w:themeTint="D8"/>
    </w:rPr>
  </w:style>
  <w:style w:type="paragraph" w:styleId="Title">
    <w:name w:val="Title"/>
    <w:basedOn w:val="Normal"/>
    <w:next w:val="Normal"/>
    <w:link w:val="TitleChar"/>
    <w:uiPriority w:val="10"/>
    <w:qFormat/>
    <w:rsid w:val="00D6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046"/>
    <w:pPr>
      <w:spacing w:before="160"/>
      <w:jc w:val="center"/>
    </w:pPr>
    <w:rPr>
      <w:i/>
      <w:iCs/>
      <w:color w:val="404040" w:themeColor="text1" w:themeTint="BF"/>
    </w:rPr>
  </w:style>
  <w:style w:type="character" w:customStyle="1" w:styleId="QuoteChar">
    <w:name w:val="Quote Char"/>
    <w:basedOn w:val="DefaultParagraphFont"/>
    <w:link w:val="Quote"/>
    <w:uiPriority w:val="29"/>
    <w:rsid w:val="00D61046"/>
    <w:rPr>
      <w:i/>
      <w:iCs/>
      <w:color w:val="404040" w:themeColor="text1" w:themeTint="BF"/>
    </w:rPr>
  </w:style>
  <w:style w:type="paragraph" w:styleId="ListParagraph">
    <w:name w:val="List Paragraph"/>
    <w:basedOn w:val="Normal"/>
    <w:uiPriority w:val="34"/>
    <w:qFormat/>
    <w:rsid w:val="00D61046"/>
    <w:pPr>
      <w:ind w:left="720"/>
      <w:contextualSpacing/>
    </w:pPr>
  </w:style>
  <w:style w:type="character" w:styleId="IntenseEmphasis">
    <w:name w:val="Intense Emphasis"/>
    <w:basedOn w:val="DefaultParagraphFont"/>
    <w:uiPriority w:val="21"/>
    <w:qFormat/>
    <w:rsid w:val="00D61046"/>
    <w:rPr>
      <w:i/>
      <w:iCs/>
      <w:color w:val="2F5496" w:themeColor="accent1" w:themeShade="BF"/>
    </w:rPr>
  </w:style>
  <w:style w:type="paragraph" w:styleId="IntenseQuote">
    <w:name w:val="Intense Quote"/>
    <w:basedOn w:val="Normal"/>
    <w:next w:val="Normal"/>
    <w:link w:val="IntenseQuoteChar"/>
    <w:uiPriority w:val="30"/>
    <w:qFormat/>
    <w:rsid w:val="00D6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046"/>
    <w:rPr>
      <w:i/>
      <w:iCs/>
      <w:color w:val="2F5496" w:themeColor="accent1" w:themeShade="BF"/>
    </w:rPr>
  </w:style>
  <w:style w:type="character" w:styleId="IntenseReference">
    <w:name w:val="Intense Reference"/>
    <w:basedOn w:val="DefaultParagraphFont"/>
    <w:uiPriority w:val="32"/>
    <w:qFormat/>
    <w:rsid w:val="00D61046"/>
    <w:rPr>
      <w:b/>
      <w:bCs/>
      <w:smallCaps/>
      <w:color w:val="2F5496" w:themeColor="accent1" w:themeShade="BF"/>
      <w:spacing w:val="5"/>
    </w:rPr>
  </w:style>
  <w:style w:type="paragraph" w:customStyle="1" w:styleId="Default">
    <w:name w:val="Default"/>
    <w:rsid w:val="00FB1552"/>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character" w:styleId="Hyperlink">
    <w:name w:val="Hyperlink"/>
    <w:uiPriority w:val="99"/>
    <w:rsid w:val="00FB1552"/>
    <w:rPr>
      <w:color w:val="0563C1"/>
      <w:u w:val="single"/>
    </w:rPr>
  </w:style>
  <w:style w:type="paragraph" w:styleId="CommentText">
    <w:name w:val="annotation text"/>
    <w:basedOn w:val="Normal"/>
    <w:link w:val="CommentTextChar"/>
    <w:uiPriority w:val="99"/>
    <w:unhideWhenUsed/>
    <w:rsid w:val="00FB1552"/>
    <w:pPr>
      <w:spacing w:after="0" w:line="240" w:lineRule="auto"/>
    </w:pPr>
    <w:rPr>
      <w:rFonts w:ascii="Arial" w:hAnsi="Arial" w:cs="Arial"/>
      <w:kern w:val="0"/>
      <w:sz w:val="20"/>
      <w:szCs w:val="20"/>
      <w:lang w:val="sv-SE"/>
      <w14:ligatures w14:val="none"/>
    </w:rPr>
  </w:style>
  <w:style w:type="character" w:customStyle="1" w:styleId="CommentTextChar">
    <w:name w:val="Comment Text Char"/>
    <w:basedOn w:val="DefaultParagraphFont"/>
    <w:link w:val="CommentText"/>
    <w:uiPriority w:val="99"/>
    <w:rsid w:val="00FB1552"/>
    <w:rPr>
      <w:rFonts w:ascii="Arial" w:hAnsi="Arial" w:cs="Arial"/>
      <w:kern w:val="0"/>
      <w:sz w:val="20"/>
      <w:szCs w:val="20"/>
      <w:lang w:val="sv-SE"/>
      <w14:ligatures w14:val="none"/>
    </w:rPr>
  </w:style>
  <w:style w:type="paragraph" w:styleId="Footer">
    <w:name w:val="footer"/>
    <w:basedOn w:val="Normal"/>
    <w:link w:val="FooterChar"/>
    <w:uiPriority w:val="99"/>
    <w:unhideWhenUsed/>
    <w:rsid w:val="00FB1552"/>
    <w:pPr>
      <w:tabs>
        <w:tab w:val="center" w:pos="4153"/>
        <w:tab w:val="right" w:pos="8306"/>
      </w:tabs>
      <w:spacing w:after="0" w:line="240" w:lineRule="auto"/>
    </w:pPr>
    <w:rPr>
      <w:rFonts w:ascii="Arial" w:hAnsi="Arial" w:cs="Arial"/>
      <w:kern w:val="0"/>
      <w:sz w:val="24"/>
      <w:szCs w:val="24"/>
      <w:lang w:val="sv-SE"/>
      <w14:ligatures w14:val="none"/>
    </w:rPr>
  </w:style>
  <w:style w:type="character" w:customStyle="1" w:styleId="FooterChar">
    <w:name w:val="Footer Char"/>
    <w:basedOn w:val="DefaultParagraphFont"/>
    <w:link w:val="Footer"/>
    <w:uiPriority w:val="99"/>
    <w:rsid w:val="00FB1552"/>
    <w:rPr>
      <w:rFonts w:ascii="Arial" w:hAnsi="Arial" w:cs="Arial"/>
      <w:kern w:val="0"/>
      <w:sz w:val="24"/>
      <w:szCs w:val="24"/>
      <w:lang w:val="sv-SE"/>
      <w14:ligatures w14:val="none"/>
    </w:rPr>
  </w:style>
  <w:style w:type="character" w:styleId="PageNumber">
    <w:name w:val="page number"/>
    <w:basedOn w:val="DefaultParagraphFont"/>
    <w:uiPriority w:val="99"/>
    <w:semiHidden/>
    <w:unhideWhenUsed/>
    <w:rsid w:val="00FB1552"/>
  </w:style>
  <w:style w:type="paragraph" w:styleId="Header">
    <w:name w:val="header"/>
    <w:basedOn w:val="Normal"/>
    <w:link w:val="HeaderChar"/>
    <w:unhideWhenUsed/>
    <w:rsid w:val="00FB1552"/>
    <w:pPr>
      <w:tabs>
        <w:tab w:val="center" w:pos="4153"/>
        <w:tab w:val="right" w:pos="8306"/>
      </w:tabs>
      <w:spacing w:after="0" w:line="240" w:lineRule="auto"/>
    </w:pPr>
    <w:rPr>
      <w:rFonts w:ascii="Arial" w:hAnsi="Arial" w:cs="Arial"/>
      <w:kern w:val="0"/>
      <w:sz w:val="24"/>
      <w:szCs w:val="24"/>
      <w:lang w:val="sv-SE"/>
      <w14:ligatures w14:val="none"/>
    </w:rPr>
  </w:style>
  <w:style w:type="character" w:customStyle="1" w:styleId="HeaderChar">
    <w:name w:val="Header Char"/>
    <w:basedOn w:val="DefaultParagraphFont"/>
    <w:link w:val="Header"/>
    <w:uiPriority w:val="99"/>
    <w:rsid w:val="00FB1552"/>
    <w:rPr>
      <w:rFonts w:ascii="Arial" w:hAnsi="Arial" w:cs="Arial"/>
      <w:kern w:val="0"/>
      <w:sz w:val="24"/>
      <w:szCs w:val="24"/>
      <w:lang w:val="sv-SE"/>
      <w14:ligatures w14:val="none"/>
    </w:rPr>
  </w:style>
  <w:style w:type="table" w:styleId="TableGrid">
    <w:name w:val="Table Grid"/>
    <w:basedOn w:val="TableNormal"/>
    <w:uiPriority w:val="39"/>
    <w:rsid w:val="00FB1552"/>
    <w:pPr>
      <w:spacing w:after="0" w:line="240" w:lineRule="auto"/>
    </w:pPr>
    <w:rPr>
      <w:rFonts w:ascii="Arial" w:hAnsi="Arial" w:cs="Arial"/>
      <w:kern w:val="0"/>
      <w:sz w:val="24"/>
      <w:szCs w:val="24"/>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552"/>
    <w:pPr>
      <w:spacing w:before="100" w:beforeAutospacing="1" w:after="100" w:afterAutospacing="1" w:line="240" w:lineRule="auto"/>
    </w:pPr>
    <w:rPr>
      <w:rFonts w:ascii="Times New Roman" w:hAnsi="Times New Roman" w:cs="Times New Roman"/>
      <w:kern w:val="0"/>
      <w:sz w:val="24"/>
      <w:szCs w:val="24"/>
      <w:lang w:val="en-US"/>
      <w14:ligatures w14:val="none"/>
    </w:rPr>
  </w:style>
  <w:style w:type="paragraph" w:styleId="NoSpacing">
    <w:name w:val="No Spacing"/>
    <w:uiPriority w:val="1"/>
    <w:qFormat/>
    <w:rsid w:val="00FB1552"/>
    <w:pPr>
      <w:spacing w:after="0" w:line="240" w:lineRule="auto"/>
    </w:pPr>
    <w:rPr>
      <w:rFonts w:ascii="Arial" w:hAnsi="Arial" w:cs="Arial"/>
      <w:kern w:val="0"/>
      <w:sz w:val="24"/>
      <w:szCs w:val="24"/>
      <w:lang w:val="sv-SE"/>
      <w14:ligatures w14:val="none"/>
    </w:rPr>
  </w:style>
  <w:style w:type="paragraph" w:customStyle="1" w:styleId="CM1">
    <w:name w:val="CM1"/>
    <w:basedOn w:val="Default"/>
    <w:next w:val="Default"/>
    <w:rsid w:val="00FB1552"/>
    <w:rPr>
      <w:rFonts w:cs="Times New Roman"/>
      <w:color w:val="auto"/>
    </w:rPr>
  </w:style>
  <w:style w:type="table" w:customStyle="1" w:styleId="PlainTable41">
    <w:name w:val="Plain Table 41"/>
    <w:basedOn w:val="TableNormal"/>
    <w:next w:val="PlainTable4"/>
    <w:uiPriority w:val="44"/>
    <w:rsid w:val="006D226B"/>
    <w:pPr>
      <w:spacing w:after="0" w:line="240" w:lineRule="auto"/>
    </w:pPr>
    <w:rPr>
      <w:rFonts w:ascii="Calibri" w:eastAsia="Calibri" w:hAnsi="Calibri" w:cs="Arial"/>
      <w:kern w:val="0"/>
      <w:lang w:val="fr-FR"/>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6D22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30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50378"/>
    <w:rPr>
      <w:color w:val="954F72"/>
      <w:u w:val="single"/>
    </w:rPr>
  </w:style>
  <w:style w:type="paragraph" w:customStyle="1" w:styleId="msonormal0">
    <w:name w:val="msonormal"/>
    <w:basedOn w:val="Normal"/>
    <w:rsid w:val="00E50378"/>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customStyle="1" w:styleId="xl65">
    <w:name w:val="xl65"/>
    <w:basedOn w:val="Normal"/>
    <w:rsid w:val="00E50378"/>
    <w:pPr>
      <w:spacing w:before="100" w:beforeAutospacing="1" w:after="100" w:afterAutospacing="1" w:line="240" w:lineRule="auto"/>
      <w:textAlignment w:val="top"/>
    </w:pPr>
    <w:rPr>
      <w:rFonts w:ascii="Times New Roman" w:eastAsia="Times New Roman" w:hAnsi="Times New Roman" w:cs="Times New Roman"/>
      <w:kern w:val="0"/>
      <w:sz w:val="24"/>
      <w:szCs w:val="24"/>
      <w:lang/>
      <w14:ligatures w14:val="none"/>
    </w:rPr>
  </w:style>
  <w:style w:type="paragraph" w:customStyle="1" w:styleId="xl66">
    <w:name w:val="xl66"/>
    <w:basedOn w:val="Normal"/>
    <w:rsid w:val="00E50378"/>
    <w:pPr>
      <w:spacing w:before="100" w:beforeAutospacing="1" w:after="100" w:afterAutospacing="1" w:line="240" w:lineRule="auto"/>
      <w:textAlignment w:val="top"/>
    </w:pPr>
    <w:rPr>
      <w:rFonts w:ascii="Times New Roman" w:eastAsia="Times New Roman" w:hAnsi="Times New Roman" w:cs="Times New Roman"/>
      <w:kern w:val="0"/>
      <w:sz w:val="24"/>
      <w:szCs w:val="24"/>
      <w:lang/>
      <w14:ligatures w14:val="none"/>
    </w:rPr>
  </w:style>
  <w:style w:type="paragraph" w:customStyle="1" w:styleId="xl67">
    <w:name w:val="xl67"/>
    <w:basedOn w:val="Normal"/>
    <w:rsid w:val="00E50378"/>
    <w:pP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sz w:val="24"/>
      <w:szCs w:val="24"/>
      <w:lang/>
      <w14:ligatures w14:val="none"/>
    </w:rPr>
  </w:style>
  <w:style w:type="paragraph" w:customStyle="1" w:styleId="xl68">
    <w:name w:val="xl68"/>
    <w:basedOn w:val="Normal"/>
    <w:rsid w:val="00E50378"/>
    <w:pP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7765">
      <w:bodyDiv w:val="1"/>
      <w:marLeft w:val="0"/>
      <w:marRight w:val="0"/>
      <w:marTop w:val="0"/>
      <w:marBottom w:val="0"/>
      <w:divBdr>
        <w:top w:val="none" w:sz="0" w:space="0" w:color="auto"/>
        <w:left w:val="none" w:sz="0" w:space="0" w:color="auto"/>
        <w:bottom w:val="none" w:sz="0" w:space="0" w:color="auto"/>
        <w:right w:val="none" w:sz="0" w:space="0" w:color="auto"/>
      </w:divBdr>
    </w:div>
    <w:div w:id="231889257">
      <w:bodyDiv w:val="1"/>
      <w:marLeft w:val="0"/>
      <w:marRight w:val="0"/>
      <w:marTop w:val="0"/>
      <w:marBottom w:val="0"/>
      <w:divBdr>
        <w:top w:val="none" w:sz="0" w:space="0" w:color="auto"/>
        <w:left w:val="none" w:sz="0" w:space="0" w:color="auto"/>
        <w:bottom w:val="none" w:sz="0" w:space="0" w:color="auto"/>
        <w:right w:val="none" w:sz="0" w:space="0" w:color="auto"/>
      </w:divBdr>
    </w:div>
    <w:div w:id="490407441">
      <w:bodyDiv w:val="1"/>
      <w:marLeft w:val="0"/>
      <w:marRight w:val="0"/>
      <w:marTop w:val="0"/>
      <w:marBottom w:val="0"/>
      <w:divBdr>
        <w:top w:val="none" w:sz="0" w:space="0" w:color="auto"/>
        <w:left w:val="none" w:sz="0" w:space="0" w:color="auto"/>
        <w:bottom w:val="none" w:sz="0" w:space="0" w:color="auto"/>
        <w:right w:val="none" w:sz="0" w:space="0" w:color="auto"/>
      </w:divBdr>
    </w:div>
    <w:div w:id="813641352">
      <w:bodyDiv w:val="1"/>
      <w:marLeft w:val="0"/>
      <w:marRight w:val="0"/>
      <w:marTop w:val="0"/>
      <w:marBottom w:val="0"/>
      <w:divBdr>
        <w:top w:val="none" w:sz="0" w:space="0" w:color="auto"/>
        <w:left w:val="none" w:sz="0" w:space="0" w:color="auto"/>
        <w:bottom w:val="none" w:sz="0" w:space="0" w:color="auto"/>
        <w:right w:val="none" w:sz="0" w:space="0" w:color="auto"/>
      </w:divBdr>
    </w:div>
    <w:div w:id="820079795">
      <w:bodyDiv w:val="1"/>
      <w:marLeft w:val="0"/>
      <w:marRight w:val="0"/>
      <w:marTop w:val="0"/>
      <w:marBottom w:val="0"/>
      <w:divBdr>
        <w:top w:val="none" w:sz="0" w:space="0" w:color="auto"/>
        <w:left w:val="none" w:sz="0" w:space="0" w:color="auto"/>
        <w:bottom w:val="none" w:sz="0" w:space="0" w:color="auto"/>
        <w:right w:val="none" w:sz="0" w:space="0" w:color="auto"/>
      </w:divBdr>
    </w:div>
    <w:div w:id="1295142298">
      <w:bodyDiv w:val="1"/>
      <w:marLeft w:val="0"/>
      <w:marRight w:val="0"/>
      <w:marTop w:val="0"/>
      <w:marBottom w:val="0"/>
      <w:divBdr>
        <w:top w:val="none" w:sz="0" w:space="0" w:color="auto"/>
        <w:left w:val="none" w:sz="0" w:space="0" w:color="auto"/>
        <w:bottom w:val="none" w:sz="0" w:space="0" w:color="auto"/>
        <w:right w:val="none" w:sz="0" w:space="0" w:color="auto"/>
      </w:divBdr>
    </w:div>
    <w:div w:id="1389105223">
      <w:bodyDiv w:val="1"/>
      <w:marLeft w:val="0"/>
      <w:marRight w:val="0"/>
      <w:marTop w:val="0"/>
      <w:marBottom w:val="0"/>
      <w:divBdr>
        <w:top w:val="none" w:sz="0" w:space="0" w:color="auto"/>
        <w:left w:val="none" w:sz="0" w:space="0" w:color="auto"/>
        <w:bottom w:val="none" w:sz="0" w:space="0" w:color="auto"/>
        <w:right w:val="none" w:sz="0" w:space="0" w:color="auto"/>
      </w:divBdr>
    </w:div>
    <w:div w:id="1644001471">
      <w:bodyDiv w:val="1"/>
      <w:marLeft w:val="0"/>
      <w:marRight w:val="0"/>
      <w:marTop w:val="0"/>
      <w:marBottom w:val="0"/>
      <w:divBdr>
        <w:top w:val="none" w:sz="0" w:space="0" w:color="auto"/>
        <w:left w:val="none" w:sz="0" w:space="0" w:color="auto"/>
        <w:bottom w:val="none" w:sz="0" w:space="0" w:color="auto"/>
        <w:right w:val="none" w:sz="0" w:space="0" w:color="auto"/>
      </w:divBdr>
    </w:div>
    <w:div w:id="1668701984">
      <w:bodyDiv w:val="1"/>
      <w:marLeft w:val="0"/>
      <w:marRight w:val="0"/>
      <w:marTop w:val="0"/>
      <w:marBottom w:val="0"/>
      <w:divBdr>
        <w:top w:val="none" w:sz="0" w:space="0" w:color="auto"/>
        <w:left w:val="none" w:sz="0" w:space="0" w:color="auto"/>
        <w:bottom w:val="none" w:sz="0" w:space="0" w:color="auto"/>
        <w:right w:val="none" w:sz="0" w:space="0" w:color="auto"/>
      </w:divBdr>
    </w:div>
    <w:div w:id="1843157999">
      <w:bodyDiv w:val="1"/>
      <w:marLeft w:val="0"/>
      <w:marRight w:val="0"/>
      <w:marTop w:val="0"/>
      <w:marBottom w:val="0"/>
      <w:divBdr>
        <w:top w:val="none" w:sz="0" w:space="0" w:color="auto"/>
        <w:left w:val="none" w:sz="0" w:space="0" w:color="auto"/>
        <w:bottom w:val="none" w:sz="0" w:space="0" w:color="auto"/>
        <w:right w:val="none" w:sz="0" w:space="0" w:color="auto"/>
      </w:divBdr>
    </w:div>
    <w:div w:id="1859156778">
      <w:bodyDiv w:val="1"/>
      <w:marLeft w:val="0"/>
      <w:marRight w:val="0"/>
      <w:marTop w:val="0"/>
      <w:marBottom w:val="0"/>
      <w:divBdr>
        <w:top w:val="none" w:sz="0" w:space="0" w:color="auto"/>
        <w:left w:val="none" w:sz="0" w:space="0" w:color="auto"/>
        <w:bottom w:val="none" w:sz="0" w:space="0" w:color="auto"/>
        <w:right w:val="none" w:sz="0" w:space="0" w:color="auto"/>
      </w:divBdr>
    </w:div>
    <w:div w:id="1895969863">
      <w:bodyDiv w:val="1"/>
      <w:marLeft w:val="0"/>
      <w:marRight w:val="0"/>
      <w:marTop w:val="0"/>
      <w:marBottom w:val="0"/>
      <w:divBdr>
        <w:top w:val="none" w:sz="0" w:space="0" w:color="auto"/>
        <w:left w:val="none" w:sz="0" w:space="0" w:color="auto"/>
        <w:bottom w:val="none" w:sz="0" w:space="0" w:color="auto"/>
        <w:right w:val="none" w:sz="0" w:space="0" w:color="auto"/>
      </w:divBdr>
    </w:div>
    <w:div w:id="196977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www.prisma-statement.org/"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OSSIER%20DOCTORAT\SOUSSE\IMMMIGRES\WORK-TAHA\RED%20SR%20Tuberculosis\Critical%20appraise\result%20of%20critical%20appraisal%20taha%200.4%20(EM-TM)%2021-05-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DOSSIER%20DOCTORAT\SOUSSE\IMMMIGRES\WORK-TAHA\RED%20SR%20Tuberculosis\SR%20REVIEWED\Version%202025\Peer%20Reviews\SR-TB%20DOC%20REVIEW%20TM-ARM%2012062025\Forest%20Plot%20SR-TB%2014062025.xlsx"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esktop\Forest%20Plot.xlsx"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esktop\Forest%20Pl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MESURE!$M$16</c:f>
              <c:strCache>
                <c:ptCount val="1"/>
                <c:pt idx="0">
                  <c:v>YES</c:v>
                </c:pt>
              </c:strCache>
            </c:strRef>
          </c:tx>
          <c:spPr>
            <a:solidFill>
              <a:schemeClr val="accent1"/>
            </a:solidFill>
            <a:ln>
              <a:noFill/>
            </a:ln>
            <a:effectLst/>
          </c:spPr>
          <c:invertIfNegative val="0"/>
          <c:cat>
            <c:strRef>
              <c:f>MESURE!$L$17:$L$24</c:f>
              <c:strCache>
                <c:ptCount val="8"/>
                <c:pt idx="0">
                  <c:v>the criteria for inclusion in the sample clearly defined</c:v>
                </c:pt>
                <c:pt idx="1">
                  <c:v>the study subjects and the setting described in detail</c:v>
                </c:pt>
                <c:pt idx="2">
                  <c:v>The exposure measured in a valid and reliable way</c:v>
                </c:pt>
                <c:pt idx="3">
                  <c:v>Objective, Standard criteria used for measurement of the condition</c:v>
                </c:pt>
                <c:pt idx="4">
                  <c:v>Confounding factors identified</c:v>
                </c:pt>
                <c:pt idx="5">
                  <c:v>Strategies to deal with confounding factors stated</c:v>
                </c:pt>
                <c:pt idx="6">
                  <c:v>The outcomes measured in a valid and reliable way</c:v>
                </c:pt>
                <c:pt idx="7">
                  <c:v>Appropriate statistical analysis used</c:v>
                </c:pt>
              </c:strCache>
            </c:strRef>
          </c:cat>
          <c:val>
            <c:numRef>
              <c:f>MESURE!$M$17:$M$24</c:f>
              <c:numCache>
                <c:formatCode>0</c:formatCode>
                <c:ptCount val="8"/>
                <c:pt idx="0">
                  <c:v>96</c:v>
                </c:pt>
                <c:pt idx="1">
                  <c:v>90</c:v>
                </c:pt>
                <c:pt idx="2">
                  <c:v>92</c:v>
                </c:pt>
                <c:pt idx="3">
                  <c:v>84</c:v>
                </c:pt>
                <c:pt idx="4">
                  <c:v>22</c:v>
                </c:pt>
                <c:pt idx="5">
                  <c:v>22</c:v>
                </c:pt>
                <c:pt idx="6">
                  <c:v>90</c:v>
                </c:pt>
                <c:pt idx="7">
                  <c:v>82</c:v>
                </c:pt>
              </c:numCache>
            </c:numRef>
          </c:val>
          <c:extLst>
            <c:ext xmlns:c16="http://schemas.microsoft.com/office/drawing/2014/chart" uri="{C3380CC4-5D6E-409C-BE32-E72D297353CC}">
              <c16:uniqueId val="{00000000-495D-499F-8FBB-1E24B069B940}"/>
            </c:ext>
          </c:extLst>
        </c:ser>
        <c:ser>
          <c:idx val="1"/>
          <c:order val="1"/>
          <c:tx>
            <c:strRef>
              <c:f>MESURE!$N$16</c:f>
              <c:strCache>
                <c:ptCount val="1"/>
                <c:pt idx="0">
                  <c:v>NO</c:v>
                </c:pt>
              </c:strCache>
            </c:strRef>
          </c:tx>
          <c:spPr>
            <a:solidFill>
              <a:schemeClr val="accent2"/>
            </a:solidFill>
            <a:ln>
              <a:noFill/>
            </a:ln>
            <a:effectLst/>
          </c:spPr>
          <c:invertIfNegative val="0"/>
          <c:cat>
            <c:strRef>
              <c:f>MESURE!$L$17:$L$24</c:f>
              <c:strCache>
                <c:ptCount val="8"/>
                <c:pt idx="0">
                  <c:v>the criteria for inclusion in the sample clearly defined</c:v>
                </c:pt>
                <c:pt idx="1">
                  <c:v>the study subjects and the setting described in detail</c:v>
                </c:pt>
                <c:pt idx="2">
                  <c:v>The exposure measured in a valid and reliable way</c:v>
                </c:pt>
                <c:pt idx="3">
                  <c:v>Objective, Standard criteria used for measurement of the condition</c:v>
                </c:pt>
                <c:pt idx="4">
                  <c:v>Confounding factors identified</c:v>
                </c:pt>
                <c:pt idx="5">
                  <c:v>Strategies to deal with confounding factors stated</c:v>
                </c:pt>
                <c:pt idx="6">
                  <c:v>The outcomes measured in a valid and reliable way</c:v>
                </c:pt>
                <c:pt idx="7">
                  <c:v>Appropriate statistical analysis used</c:v>
                </c:pt>
              </c:strCache>
            </c:strRef>
          </c:cat>
          <c:val>
            <c:numRef>
              <c:f>MESURE!$N$17:$N$24</c:f>
              <c:numCache>
                <c:formatCode>0</c:formatCode>
                <c:ptCount val="8"/>
                <c:pt idx="0">
                  <c:v>0</c:v>
                </c:pt>
                <c:pt idx="1">
                  <c:v>2</c:v>
                </c:pt>
                <c:pt idx="2">
                  <c:v>0</c:v>
                </c:pt>
                <c:pt idx="3">
                  <c:v>2</c:v>
                </c:pt>
                <c:pt idx="4">
                  <c:v>48</c:v>
                </c:pt>
                <c:pt idx="5">
                  <c:v>48</c:v>
                </c:pt>
                <c:pt idx="6">
                  <c:v>2</c:v>
                </c:pt>
                <c:pt idx="7">
                  <c:v>18</c:v>
                </c:pt>
              </c:numCache>
            </c:numRef>
          </c:val>
          <c:extLst>
            <c:ext xmlns:c16="http://schemas.microsoft.com/office/drawing/2014/chart" uri="{C3380CC4-5D6E-409C-BE32-E72D297353CC}">
              <c16:uniqueId val="{00000001-495D-499F-8FBB-1E24B069B940}"/>
            </c:ext>
          </c:extLst>
        </c:ser>
        <c:ser>
          <c:idx val="2"/>
          <c:order val="2"/>
          <c:tx>
            <c:strRef>
              <c:f>MESURE!$O$16</c:f>
              <c:strCache>
                <c:ptCount val="1"/>
                <c:pt idx="0">
                  <c:v>Unclear</c:v>
                </c:pt>
              </c:strCache>
            </c:strRef>
          </c:tx>
          <c:spPr>
            <a:solidFill>
              <a:schemeClr val="accent3"/>
            </a:solidFill>
            <a:ln>
              <a:noFill/>
            </a:ln>
            <a:effectLst/>
          </c:spPr>
          <c:invertIfNegative val="0"/>
          <c:cat>
            <c:strRef>
              <c:f>MESURE!$L$17:$L$24</c:f>
              <c:strCache>
                <c:ptCount val="8"/>
                <c:pt idx="0">
                  <c:v>the criteria for inclusion in the sample clearly defined</c:v>
                </c:pt>
                <c:pt idx="1">
                  <c:v>the study subjects and the setting described in detail</c:v>
                </c:pt>
                <c:pt idx="2">
                  <c:v>The exposure measured in a valid and reliable way</c:v>
                </c:pt>
                <c:pt idx="3">
                  <c:v>Objective, Standard criteria used for measurement of the condition</c:v>
                </c:pt>
                <c:pt idx="4">
                  <c:v>Confounding factors identified</c:v>
                </c:pt>
                <c:pt idx="5">
                  <c:v>Strategies to deal with confounding factors stated</c:v>
                </c:pt>
                <c:pt idx="6">
                  <c:v>The outcomes measured in a valid and reliable way</c:v>
                </c:pt>
                <c:pt idx="7">
                  <c:v>Appropriate statistical analysis used</c:v>
                </c:pt>
              </c:strCache>
            </c:strRef>
          </c:cat>
          <c:val>
            <c:numRef>
              <c:f>MESURE!$O$17:$O$24</c:f>
              <c:numCache>
                <c:formatCode>0</c:formatCode>
                <c:ptCount val="8"/>
                <c:pt idx="0">
                  <c:v>4</c:v>
                </c:pt>
                <c:pt idx="1">
                  <c:v>8</c:v>
                </c:pt>
                <c:pt idx="2">
                  <c:v>8</c:v>
                </c:pt>
                <c:pt idx="3">
                  <c:v>14.000000000000002</c:v>
                </c:pt>
                <c:pt idx="4">
                  <c:v>0</c:v>
                </c:pt>
                <c:pt idx="5">
                  <c:v>0</c:v>
                </c:pt>
                <c:pt idx="6">
                  <c:v>8</c:v>
                </c:pt>
                <c:pt idx="7">
                  <c:v>0</c:v>
                </c:pt>
              </c:numCache>
            </c:numRef>
          </c:val>
          <c:extLst>
            <c:ext xmlns:c16="http://schemas.microsoft.com/office/drawing/2014/chart" uri="{C3380CC4-5D6E-409C-BE32-E72D297353CC}">
              <c16:uniqueId val="{00000002-495D-499F-8FBB-1E24B069B940}"/>
            </c:ext>
          </c:extLst>
        </c:ser>
        <c:ser>
          <c:idx val="3"/>
          <c:order val="3"/>
          <c:tx>
            <c:strRef>
              <c:f>MESURE!$P$16</c:f>
              <c:strCache>
                <c:ptCount val="1"/>
                <c:pt idx="0">
                  <c:v>unapplicable </c:v>
                </c:pt>
              </c:strCache>
            </c:strRef>
          </c:tx>
          <c:spPr>
            <a:solidFill>
              <a:schemeClr val="accent4"/>
            </a:solidFill>
            <a:ln>
              <a:noFill/>
            </a:ln>
            <a:effectLst/>
          </c:spPr>
          <c:invertIfNegative val="0"/>
          <c:cat>
            <c:strRef>
              <c:f>MESURE!$L$17:$L$24</c:f>
              <c:strCache>
                <c:ptCount val="8"/>
                <c:pt idx="0">
                  <c:v>the criteria for inclusion in the sample clearly defined</c:v>
                </c:pt>
                <c:pt idx="1">
                  <c:v>the study subjects and the setting described in detail</c:v>
                </c:pt>
                <c:pt idx="2">
                  <c:v>The exposure measured in a valid and reliable way</c:v>
                </c:pt>
                <c:pt idx="3">
                  <c:v>Objective, Standard criteria used for measurement of the condition</c:v>
                </c:pt>
                <c:pt idx="4">
                  <c:v>Confounding factors identified</c:v>
                </c:pt>
                <c:pt idx="5">
                  <c:v>Strategies to deal with confounding factors stated</c:v>
                </c:pt>
                <c:pt idx="6">
                  <c:v>The outcomes measured in a valid and reliable way</c:v>
                </c:pt>
                <c:pt idx="7">
                  <c:v>Appropriate statistical analysis used</c:v>
                </c:pt>
              </c:strCache>
            </c:strRef>
          </c:cat>
          <c:val>
            <c:numRef>
              <c:f>MESURE!$P$17:$P$24</c:f>
              <c:numCache>
                <c:formatCode>0</c:formatCode>
                <c:ptCount val="8"/>
                <c:pt idx="0">
                  <c:v>0</c:v>
                </c:pt>
                <c:pt idx="1">
                  <c:v>0</c:v>
                </c:pt>
                <c:pt idx="2">
                  <c:v>0</c:v>
                </c:pt>
                <c:pt idx="3">
                  <c:v>0</c:v>
                </c:pt>
                <c:pt idx="4">
                  <c:v>30</c:v>
                </c:pt>
                <c:pt idx="5">
                  <c:v>30</c:v>
                </c:pt>
                <c:pt idx="6">
                  <c:v>0</c:v>
                </c:pt>
                <c:pt idx="7">
                  <c:v>0</c:v>
                </c:pt>
              </c:numCache>
            </c:numRef>
          </c:val>
          <c:extLst>
            <c:ext xmlns:c16="http://schemas.microsoft.com/office/drawing/2014/chart" uri="{C3380CC4-5D6E-409C-BE32-E72D297353CC}">
              <c16:uniqueId val="{00000003-495D-499F-8FBB-1E24B069B940}"/>
            </c:ext>
          </c:extLst>
        </c:ser>
        <c:dLbls>
          <c:showLegendKey val="0"/>
          <c:showVal val="0"/>
          <c:showCatName val="0"/>
          <c:showSerName val="0"/>
          <c:showPercent val="0"/>
          <c:showBubbleSize val="0"/>
        </c:dLbls>
        <c:gapWidth val="150"/>
        <c:overlap val="100"/>
        <c:axId val="1868128575"/>
        <c:axId val="1868131487"/>
      </c:barChart>
      <c:catAx>
        <c:axId val="18681285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868131487"/>
        <c:crosses val="autoZero"/>
        <c:auto val="1"/>
        <c:lblAlgn val="ctr"/>
        <c:lblOffset val="100"/>
        <c:noMultiLvlLbl val="0"/>
      </c:catAx>
      <c:valAx>
        <c:axId val="1868131487"/>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868128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58942632170977"/>
          <c:y val="3.7225042301184431E-2"/>
          <c:w val="0.66108302251692219"/>
          <c:h val="0.88426982160224898"/>
        </c:manualLayout>
      </c:layout>
      <c:bubbleChart>
        <c:varyColors val="0"/>
        <c:ser>
          <c:idx val="0"/>
          <c:order val="0"/>
          <c:tx>
            <c:v>BB</c:v>
          </c:tx>
          <c:spPr>
            <a:blipFill>
              <a:blip xmlns:r="http://schemas.openxmlformats.org/officeDocument/2006/relationships" r:embed="rId3"/>
              <a:stretch>
                <a:fillRect/>
              </a:stretch>
            </a:blipFill>
            <a:ln w="25400">
              <a:noFill/>
            </a:ln>
            <a:effectLst/>
          </c:spPr>
          <c:invertIfNegative val="0"/>
          <c:errBars>
            <c:errDir val="x"/>
            <c:errBarType val="both"/>
            <c:errValType val="cust"/>
            <c:noEndCap val="0"/>
            <c:plus>
              <c:numRef>
                <c:f>Proport!$I$3:$I$20</c:f>
                <c:numCache>
                  <c:formatCode>General</c:formatCode>
                  <c:ptCount val="18"/>
                  <c:pt idx="0">
                    <c:v>4.0999999999999981E-2</c:v>
                  </c:pt>
                  <c:pt idx="1">
                    <c:v>3.2999999999999974E-2</c:v>
                  </c:pt>
                  <c:pt idx="2">
                    <c:v>1.9000000000000017E-2</c:v>
                  </c:pt>
                  <c:pt idx="3">
                    <c:v>1.0000000000000009E-2</c:v>
                  </c:pt>
                  <c:pt idx="4">
                    <c:v>1.7000000000000015E-2</c:v>
                  </c:pt>
                  <c:pt idx="5">
                    <c:v>6.0000000000000053E-3</c:v>
                  </c:pt>
                  <c:pt idx="6">
                    <c:v>2.9000000000000026E-2</c:v>
                  </c:pt>
                  <c:pt idx="7">
                    <c:v>5.600000000000005E-2</c:v>
                  </c:pt>
                  <c:pt idx="8">
                    <c:v>1.5000000000000013E-2</c:v>
                  </c:pt>
                  <c:pt idx="9">
                    <c:v>2.1000000000000019E-2</c:v>
                  </c:pt>
                  <c:pt idx="10">
                    <c:v>2.300000000000002E-2</c:v>
                  </c:pt>
                  <c:pt idx="11">
                    <c:v>1.100000000000001E-2</c:v>
                  </c:pt>
                  <c:pt idx="12">
                    <c:v>5.1999999999999935E-2</c:v>
                  </c:pt>
                  <c:pt idx="13">
                    <c:v>2.200000000000002E-2</c:v>
                  </c:pt>
                  <c:pt idx="14">
                    <c:v>5.0000000000000044E-3</c:v>
                  </c:pt>
                  <c:pt idx="15">
                    <c:v>5.4999999999999938E-2</c:v>
                  </c:pt>
                  <c:pt idx="16">
                    <c:v>1.0000000000000009E-2</c:v>
                  </c:pt>
                  <c:pt idx="17">
                    <c:v>8.0000000000000071E-3</c:v>
                  </c:pt>
                </c:numCache>
              </c:numRef>
            </c:plus>
            <c:minus>
              <c:numRef>
                <c:f>Proport!$H$3:$H$20</c:f>
                <c:numCache>
                  <c:formatCode>General</c:formatCode>
                  <c:ptCount val="18"/>
                  <c:pt idx="0">
                    <c:v>4.0999999999999981E-2</c:v>
                  </c:pt>
                  <c:pt idx="1">
                    <c:v>3.400000000000003E-2</c:v>
                  </c:pt>
                  <c:pt idx="2">
                    <c:v>1.9999999999999962E-2</c:v>
                  </c:pt>
                  <c:pt idx="3">
                    <c:v>9.9999999999999534E-3</c:v>
                  </c:pt>
                  <c:pt idx="4">
                    <c:v>1.8000000000000016E-2</c:v>
                  </c:pt>
                  <c:pt idx="5">
                    <c:v>6.0000000000000053E-3</c:v>
                  </c:pt>
                  <c:pt idx="6">
                    <c:v>2.899999999999997E-2</c:v>
                  </c:pt>
                  <c:pt idx="7">
                    <c:v>5.5999999999999939E-2</c:v>
                  </c:pt>
                  <c:pt idx="8">
                    <c:v>1.4999999999999958E-2</c:v>
                  </c:pt>
                  <c:pt idx="9">
                    <c:v>2.0999999999999908E-2</c:v>
                  </c:pt>
                  <c:pt idx="10">
                    <c:v>2.200000000000002E-2</c:v>
                  </c:pt>
                  <c:pt idx="11">
                    <c:v>1.100000000000001E-2</c:v>
                  </c:pt>
                  <c:pt idx="12">
                    <c:v>5.1000000000000045E-2</c:v>
                  </c:pt>
                  <c:pt idx="13">
                    <c:v>2.300000000000002E-2</c:v>
                  </c:pt>
                  <c:pt idx="14">
                    <c:v>5.0000000000000044E-3</c:v>
                  </c:pt>
                  <c:pt idx="15">
                    <c:v>5.5999999999999994E-2</c:v>
                  </c:pt>
                  <c:pt idx="16">
                    <c:v>1.0000000000000009E-2</c:v>
                  </c:pt>
                  <c:pt idx="17">
                    <c:v>7.0000000000000062E-3</c:v>
                  </c:pt>
                </c:numCache>
              </c:numRef>
            </c:minus>
            <c:spPr>
              <a:noFill/>
              <a:ln w="9525" cap="flat" cmpd="sng" algn="ctr">
                <a:solidFill>
                  <a:schemeClr val="tx1">
                    <a:lumMod val="65000"/>
                    <a:lumOff val="35000"/>
                  </a:schemeClr>
                </a:solidFill>
                <a:round/>
              </a:ln>
              <a:effectLst/>
            </c:spPr>
          </c:errBars>
          <c:xVal>
            <c:numRef>
              <c:f>Proport!$C$3:$C$20</c:f>
              <c:numCache>
                <c:formatCode>General</c:formatCode>
                <c:ptCount val="18"/>
                <c:pt idx="0">
                  <c:v>0.314</c:v>
                </c:pt>
                <c:pt idx="1">
                  <c:v>0.33400000000000002</c:v>
                </c:pt>
                <c:pt idx="2">
                  <c:v>0.46899999999999997</c:v>
                </c:pt>
                <c:pt idx="3">
                  <c:v>0.46899999999999997</c:v>
                </c:pt>
                <c:pt idx="4">
                  <c:v>0.49099999999999999</c:v>
                </c:pt>
                <c:pt idx="5">
                  <c:v>0.96899999999999997</c:v>
                </c:pt>
                <c:pt idx="6">
                  <c:v>0.47399999999999998</c:v>
                </c:pt>
                <c:pt idx="7">
                  <c:v>0.72</c:v>
                </c:pt>
                <c:pt idx="8">
                  <c:v>0.47599999999999998</c:v>
                </c:pt>
                <c:pt idx="9">
                  <c:v>0.58099999999999996</c:v>
                </c:pt>
                <c:pt idx="10">
                  <c:v>0.71799999999999997</c:v>
                </c:pt>
                <c:pt idx="11">
                  <c:v>0.49399999999999999</c:v>
                </c:pt>
                <c:pt idx="12">
                  <c:v>0.54900000000000004</c:v>
                </c:pt>
                <c:pt idx="13">
                  <c:v>0.75700000000000001</c:v>
                </c:pt>
                <c:pt idx="14">
                  <c:v>0.46200000000000002</c:v>
                </c:pt>
                <c:pt idx="15">
                  <c:v>0.51</c:v>
                </c:pt>
                <c:pt idx="16">
                  <c:v>0.83</c:v>
                </c:pt>
                <c:pt idx="17">
                  <c:v>0.21099999999999999</c:v>
                </c:pt>
              </c:numCache>
            </c:numRef>
          </c:xVal>
          <c:yVal>
            <c:numRef>
              <c:f>Proport!$G$3:$G$20</c:f>
              <c:numCache>
                <c:formatCode>General</c:formatCode>
                <c:ptCount val="18"/>
                <c:pt idx="0">
                  <c:v>19</c:v>
                </c:pt>
                <c:pt idx="1">
                  <c:v>18</c:v>
                </c:pt>
                <c:pt idx="2">
                  <c:v>17</c:v>
                </c:pt>
                <c:pt idx="3">
                  <c:v>16</c:v>
                </c:pt>
                <c:pt idx="4">
                  <c:v>15</c:v>
                </c:pt>
                <c:pt idx="5">
                  <c:v>14</c:v>
                </c:pt>
                <c:pt idx="6">
                  <c:v>13</c:v>
                </c:pt>
                <c:pt idx="7">
                  <c:v>12</c:v>
                </c:pt>
                <c:pt idx="8">
                  <c:v>11</c:v>
                </c:pt>
                <c:pt idx="9">
                  <c:v>10</c:v>
                </c:pt>
                <c:pt idx="10">
                  <c:v>9</c:v>
                </c:pt>
                <c:pt idx="11">
                  <c:v>8</c:v>
                </c:pt>
                <c:pt idx="12">
                  <c:v>7</c:v>
                </c:pt>
                <c:pt idx="13">
                  <c:v>6</c:v>
                </c:pt>
                <c:pt idx="14">
                  <c:v>5</c:v>
                </c:pt>
                <c:pt idx="15">
                  <c:v>4</c:v>
                </c:pt>
                <c:pt idx="16">
                  <c:v>3</c:v>
                </c:pt>
                <c:pt idx="17">
                  <c:v>2</c:v>
                </c:pt>
              </c:numCache>
            </c:numRef>
          </c:yVal>
          <c:bubbleSize>
            <c:numRef>
              <c:f>Proport!$F$3:$F$20</c:f>
              <c:numCache>
                <c:formatCode>0.00</c:formatCode>
                <c:ptCount val="18"/>
                <c:pt idx="0">
                  <c:v>5.54</c:v>
                </c:pt>
                <c:pt idx="1">
                  <c:v>5.54</c:v>
                </c:pt>
                <c:pt idx="2">
                  <c:v>5.54</c:v>
                </c:pt>
                <c:pt idx="3">
                  <c:v>5.54</c:v>
                </c:pt>
                <c:pt idx="4">
                  <c:v>5.54</c:v>
                </c:pt>
                <c:pt idx="5">
                  <c:v>5.54</c:v>
                </c:pt>
                <c:pt idx="6">
                  <c:v>5.54</c:v>
                </c:pt>
                <c:pt idx="7">
                  <c:v>5.54</c:v>
                </c:pt>
                <c:pt idx="8">
                  <c:v>5.54</c:v>
                </c:pt>
                <c:pt idx="9">
                  <c:v>5.54</c:v>
                </c:pt>
                <c:pt idx="10">
                  <c:v>5.54</c:v>
                </c:pt>
                <c:pt idx="11">
                  <c:v>5.54</c:v>
                </c:pt>
                <c:pt idx="12">
                  <c:v>5.54</c:v>
                </c:pt>
                <c:pt idx="13">
                  <c:v>5.54</c:v>
                </c:pt>
                <c:pt idx="14">
                  <c:v>5.54</c:v>
                </c:pt>
                <c:pt idx="15">
                  <c:v>5.54</c:v>
                </c:pt>
                <c:pt idx="16">
                  <c:v>5.54</c:v>
                </c:pt>
                <c:pt idx="17">
                  <c:v>5.54</c:v>
                </c:pt>
              </c:numCache>
            </c:numRef>
          </c:bubbleSize>
          <c:bubble3D val="0"/>
          <c:extLst>
            <c:ext xmlns:c16="http://schemas.microsoft.com/office/drawing/2014/chart" uri="{C3380CC4-5D6E-409C-BE32-E72D297353CC}">
              <c16:uniqueId val="{00000000-6CCB-4224-B70B-16376FCAE55C}"/>
            </c:ext>
          </c:extLst>
        </c:ser>
        <c:ser>
          <c:idx val="1"/>
          <c:order val="1"/>
          <c:tx>
            <c:v>Labels</c:v>
          </c:tx>
          <c:spPr>
            <a:noFill/>
            <a:ln w="25400">
              <a:noFill/>
            </a:ln>
            <a:effectLst/>
          </c:spPr>
          <c:invertIfNegative val="0"/>
          <c:dLbls>
            <c:dLbl>
              <c:idx val="0"/>
              <c:tx>
                <c:rich>
                  <a:bodyPr/>
                  <a:lstStyle/>
                  <a:p>
                    <a:fld id="{9EBACDD9-A621-4A9A-8904-2BF453F3098B}" type="CELLRANGE">
                      <a:rPr lang="en-US"/>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CCB-4224-B70B-16376FCAE55C}"/>
                </c:ext>
              </c:extLst>
            </c:dLbl>
            <c:dLbl>
              <c:idx val="1"/>
              <c:tx>
                <c:rich>
                  <a:bodyPr/>
                  <a:lstStyle/>
                  <a:p>
                    <a:fld id="{D4130CFA-4892-4C57-A66B-4951200209E8}"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CCB-4224-B70B-16376FCAE55C}"/>
                </c:ext>
              </c:extLst>
            </c:dLbl>
            <c:dLbl>
              <c:idx val="2"/>
              <c:tx>
                <c:rich>
                  <a:bodyPr/>
                  <a:lstStyle/>
                  <a:p>
                    <a:fld id="{4947764B-163A-4F31-A72D-4F9F83C952B7}"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CCB-4224-B70B-16376FCAE55C}"/>
                </c:ext>
              </c:extLst>
            </c:dLbl>
            <c:dLbl>
              <c:idx val="3"/>
              <c:tx>
                <c:rich>
                  <a:bodyPr/>
                  <a:lstStyle/>
                  <a:p>
                    <a:fld id="{0A2A0A06-120A-4392-919E-33C31A3D995F}"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CCB-4224-B70B-16376FCAE55C}"/>
                </c:ext>
              </c:extLst>
            </c:dLbl>
            <c:dLbl>
              <c:idx val="4"/>
              <c:tx>
                <c:rich>
                  <a:bodyPr/>
                  <a:lstStyle/>
                  <a:p>
                    <a:fld id="{DF48E65F-BC98-450A-BEB5-38B6C4116BF0}"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CCB-4224-B70B-16376FCAE55C}"/>
                </c:ext>
              </c:extLst>
            </c:dLbl>
            <c:dLbl>
              <c:idx val="5"/>
              <c:tx>
                <c:rich>
                  <a:bodyPr/>
                  <a:lstStyle/>
                  <a:p>
                    <a:fld id="{9C0C4A20-47C3-4A4C-B2B9-C30F7BAF92AC}"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CCB-4224-B70B-16376FCAE55C}"/>
                </c:ext>
              </c:extLst>
            </c:dLbl>
            <c:dLbl>
              <c:idx val="6"/>
              <c:tx>
                <c:rich>
                  <a:bodyPr/>
                  <a:lstStyle/>
                  <a:p>
                    <a:fld id="{D4050B10-0E31-4C59-AC84-1292BCCBF5F2}"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CCB-4224-B70B-16376FCAE55C}"/>
                </c:ext>
              </c:extLst>
            </c:dLbl>
            <c:dLbl>
              <c:idx val="7"/>
              <c:tx>
                <c:rich>
                  <a:bodyPr/>
                  <a:lstStyle/>
                  <a:p>
                    <a:fld id="{829D61F6-4D3B-40F3-B0A4-7672A08E523C}"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CCB-4224-B70B-16376FCAE55C}"/>
                </c:ext>
              </c:extLst>
            </c:dLbl>
            <c:dLbl>
              <c:idx val="8"/>
              <c:tx>
                <c:rich>
                  <a:bodyPr/>
                  <a:lstStyle/>
                  <a:p>
                    <a:fld id="{AFC5CF1F-DC91-4844-8A45-D202FCB51B0B}"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CCB-4224-B70B-16376FCAE55C}"/>
                </c:ext>
              </c:extLst>
            </c:dLbl>
            <c:dLbl>
              <c:idx val="9"/>
              <c:tx>
                <c:rich>
                  <a:bodyPr/>
                  <a:lstStyle/>
                  <a:p>
                    <a:fld id="{0FB03E7F-FA48-4CD3-90C4-6749CF85B7D3}"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CCB-4224-B70B-16376FCAE55C}"/>
                </c:ext>
              </c:extLst>
            </c:dLbl>
            <c:dLbl>
              <c:idx val="10"/>
              <c:tx>
                <c:rich>
                  <a:bodyPr/>
                  <a:lstStyle/>
                  <a:p>
                    <a:fld id="{AB2B76D4-ECB0-404E-8E2A-EFC85E9DF63B}"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CCB-4224-B70B-16376FCAE55C}"/>
                </c:ext>
              </c:extLst>
            </c:dLbl>
            <c:dLbl>
              <c:idx val="11"/>
              <c:tx>
                <c:rich>
                  <a:bodyPr/>
                  <a:lstStyle/>
                  <a:p>
                    <a:fld id="{C2C1FE77-E846-4161-903C-3AEEAECB9A7E}"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CCB-4224-B70B-16376FCAE55C}"/>
                </c:ext>
              </c:extLst>
            </c:dLbl>
            <c:dLbl>
              <c:idx val="12"/>
              <c:tx>
                <c:rich>
                  <a:bodyPr/>
                  <a:lstStyle/>
                  <a:p>
                    <a:fld id="{1B4D36D7-A097-4569-97E0-109AD07459F7}"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CCB-4224-B70B-16376FCAE55C}"/>
                </c:ext>
              </c:extLst>
            </c:dLbl>
            <c:dLbl>
              <c:idx val="13"/>
              <c:tx>
                <c:rich>
                  <a:bodyPr/>
                  <a:lstStyle/>
                  <a:p>
                    <a:fld id="{14C4018E-CF6B-49A9-9CC2-484B4BAB9897}"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CCB-4224-B70B-16376FCAE55C}"/>
                </c:ext>
              </c:extLst>
            </c:dLbl>
            <c:dLbl>
              <c:idx val="14"/>
              <c:tx>
                <c:rich>
                  <a:bodyPr/>
                  <a:lstStyle/>
                  <a:p>
                    <a:fld id="{1724344E-56D2-4582-850A-52B62AB7B867}"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CCB-4224-B70B-16376FCAE55C}"/>
                </c:ext>
              </c:extLst>
            </c:dLbl>
            <c:dLbl>
              <c:idx val="15"/>
              <c:tx>
                <c:rich>
                  <a:bodyPr/>
                  <a:lstStyle/>
                  <a:p>
                    <a:fld id="{E25287F6-B59D-4830-911A-6D6EEF0A690E}"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CCB-4224-B70B-16376FCAE55C}"/>
                </c:ext>
              </c:extLst>
            </c:dLbl>
            <c:dLbl>
              <c:idx val="16"/>
              <c:tx>
                <c:rich>
                  <a:bodyPr/>
                  <a:lstStyle/>
                  <a:p>
                    <a:fld id="{36F118D4-4CD7-42F0-A460-3E8E7B119BD9}"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CCB-4224-B70B-16376FCAE55C}"/>
                </c:ext>
              </c:extLst>
            </c:dLbl>
            <c:dLbl>
              <c:idx val="17"/>
              <c:tx>
                <c:rich>
                  <a:bodyPr/>
                  <a:lstStyle/>
                  <a:p>
                    <a:fld id="{089E07A6-C811-4E4D-BEB1-5B99BB5FAAAA}"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CCB-4224-B70B-16376FCAE55C}"/>
                </c:ext>
              </c:extLst>
            </c:dLbl>
            <c:spPr>
              <a:noFill/>
              <a:ln>
                <a:noFill/>
              </a:ln>
              <a:effectLst/>
            </c:spPr>
            <c:txPr>
              <a:bodyPr rot="0" spcFirstLastPara="1" vertOverflow="clip" horzOverflow="clip" vert="horz" wrap="none" lIns="38100" tIns="19050" rIns="38100" bIns="19050" anchor="ctr" anchorCtr="1">
                <a:spAutoFit/>
              </a:bodyPr>
              <a:lstStyle/>
              <a:p>
                <a:pPr>
                  <a:lnSpc>
                    <a:spcPct val="150000"/>
                  </a:lnSpc>
                  <a:defRPr sz="900" b="0" i="0" u="none" strike="noStrike" kern="1200" baseline="0">
                    <a:solidFill>
                      <a:schemeClr val="tx1">
                        <a:lumMod val="75000"/>
                        <a:lumOff val="25000"/>
                      </a:schemeClr>
                    </a:solidFill>
                    <a:latin typeface="+mn-lt"/>
                    <a:ea typeface="+mn-ea"/>
                    <a:cs typeface="+mn-cs"/>
                  </a:defRPr>
                </a:pPr>
                <a:endParaRPr lang="LID4096"/>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1"/>
                <c15:leaderLines>
                  <c:spPr>
                    <a:ln w="9525" cap="flat" cmpd="sng" algn="ctr">
                      <a:solidFill>
                        <a:schemeClr val="tx1">
                          <a:lumMod val="35000"/>
                          <a:lumOff val="65000"/>
                        </a:schemeClr>
                      </a:solidFill>
                      <a:round/>
                    </a:ln>
                    <a:effectLst/>
                  </c:spPr>
                </c15:leaderLines>
              </c:ext>
            </c:extLst>
          </c:dLbls>
          <c:xVal>
            <c:numRef>
              <c:f>Proport!$J$3:$J$20</c:f>
              <c:numCache>
                <c:formatCode>General</c:formatCode>
                <c:ptCount val="18"/>
                <c:pt idx="0">
                  <c:v>0.11</c:v>
                </c:pt>
                <c:pt idx="1">
                  <c:v>0.11</c:v>
                </c:pt>
                <c:pt idx="2">
                  <c:v>0.11</c:v>
                </c:pt>
                <c:pt idx="3">
                  <c:v>0.11</c:v>
                </c:pt>
                <c:pt idx="4">
                  <c:v>0.11</c:v>
                </c:pt>
                <c:pt idx="5">
                  <c:v>0.11</c:v>
                </c:pt>
                <c:pt idx="6">
                  <c:v>0.11</c:v>
                </c:pt>
                <c:pt idx="7">
                  <c:v>0.11</c:v>
                </c:pt>
                <c:pt idx="8">
                  <c:v>0.11</c:v>
                </c:pt>
                <c:pt idx="9">
                  <c:v>0.11</c:v>
                </c:pt>
                <c:pt idx="10">
                  <c:v>0.11</c:v>
                </c:pt>
                <c:pt idx="11">
                  <c:v>0.11</c:v>
                </c:pt>
                <c:pt idx="12">
                  <c:v>0.11</c:v>
                </c:pt>
                <c:pt idx="13">
                  <c:v>0.11</c:v>
                </c:pt>
                <c:pt idx="14">
                  <c:v>0.11</c:v>
                </c:pt>
                <c:pt idx="15">
                  <c:v>0.11</c:v>
                </c:pt>
                <c:pt idx="16">
                  <c:v>0.11</c:v>
                </c:pt>
                <c:pt idx="17">
                  <c:v>0.11</c:v>
                </c:pt>
              </c:numCache>
            </c:numRef>
          </c:xVal>
          <c:yVal>
            <c:numRef>
              <c:f>Proport!$G$3:$G$20</c:f>
              <c:numCache>
                <c:formatCode>General</c:formatCode>
                <c:ptCount val="18"/>
                <c:pt idx="0">
                  <c:v>19</c:v>
                </c:pt>
                <c:pt idx="1">
                  <c:v>18</c:v>
                </c:pt>
                <c:pt idx="2">
                  <c:v>17</c:v>
                </c:pt>
                <c:pt idx="3">
                  <c:v>16</c:v>
                </c:pt>
                <c:pt idx="4">
                  <c:v>15</c:v>
                </c:pt>
                <c:pt idx="5">
                  <c:v>14</c:v>
                </c:pt>
                <c:pt idx="6">
                  <c:v>13</c:v>
                </c:pt>
                <c:pt idx="7">
                  <c:v>12</c:v>
                </c:pt>
                <c:pt idx="8">
                  <c:v>11</c:v>
                </c:pt>
                <c:pt idx="9">
                  <c:v>10</c:v>
                </c:pt>
                <c:pt idx="10">
                  <c:v>9</c:v>
                </c:pt>
                <c:pt idx="11">
                  <c:v>8</c:v>
                </c:pt>
                <c:pt idx="12">
                  <c:v>7</c:v>
                </c:pt>
                <c:pt idx="13">
                  <c:v>6</c:v>
                </c:pt>
                <c:pt idx="14">
                  <c:v>5</c:v>
                </c:pt>
                <c:pt idx="15">
                  <c:v>4</c:v>
                </c:pt>
                <c:pt idx="16">
                  <c:v>3</c:v>
                </c:pt>
                <c:pt idx="17">
                  <c:v>2</c:v>
                </c:pt>
              </c:numCache>
            </c:numRef>
          </c:yVal>
          <c:bubbleSize>
            <c:numRef>
              <c:f>Proport!$K$3:$K$20</c:f>
              <c:numCache>
                <c:formatCode>0.00</c:formatCode>
                <c:ptCount val="18"/>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numCache>
            </c:numRef>
          </c:bubbleSize>
          <c:bubble3D val="0"/>
          <c:extLst>
            <c:ext xmlns:c15="http://schemas.microsoft.com/office/drawing/2012/chart" uri="{02D57815-91ED-43cb-92C2-25804820EDAC}">
              <c15:datalabelsRange>
                <c15:f>Proport!$Z$4:$Z$21</c15:f>
                <c15:dlblRangeCache>
                  <c:ptCount val="18"/>
                  <c:pt idx="0">
                    <c:v>ALRIYAH S. Libya, 2023</c:v>
                  </c:pt>
                  <c:pt idx="1">
                    <c:v>Ben Ramadan A. Libya, 2022</c:v>
                  </c:pt>
                  <c:pt idx="2">
                    <c:v>AL-MAHROUQI S. Oman, 2022</c:v>
                  </c:pt>
                  <c:pt idx="3">
                    <c:v>Ministry of Health Lebanon, 2021</c:v>
                  </c:pt>
                  <c:pt idx="4">
                    <c:v>O'SON L. Lebanon, 2020</c:v>
                  </c:pt>
                  <c:pt idx="5">
                    <c:v>MAISA A. Qatar, 2020</c:v>
                  </c:pt>
                  <c:pt idx="6">
                    <c:v>BOYD AT. Jordan, 2019</c:v>
                  </c:pt>
                  <c:pt idx="7">
                    <c:v>Al-achkar. Lebanon, 2019</c:v>
                  </c:pt>
                  <c:pt idx="8">
                    <c:v>ISMAIL MB. Lebanon, 2019</c:v>
                  </c:pt>
                  <c:pt idx="9">
                    <c:v>AL AMMARI M. S Arabia, 2018</c:v>
                  </c:pt>
                  <c:pt idx="10">
                    <c:v>JAWAD JS. Bahrain, 2014</c:v>
                  </c:pt>
                  <c:pt idx="11">
                    <c:v>MEMISH ZA. S Arabia, 2014</c:v>
                  </c:pt>
                  <c:pt idx="12">
                    <c:v>Dow MA. Libya, 2014</c:v>
                  </c:pt>
                  <c:pt idx="13">
                    <c:v>ALSaffar SH. Bahrain, 2012</c:v>
                  </c:pt>
                  <c:pt idx="14">
                    <c:v>ABOUZEID MS. S Arabia, 2012</c:v>
                  </c:pt>
                  <c:pt idx="15">
                    <c:v>AL-ZAROUNI M. UAE, 2010</c:v>
                  </c:pt>
                  <c:pt idx="16">
                    <c:v>MOKADDAS A. Kuwait, 2008</c:v>
                  </c:pt>
                  <c:pt idx="17">
                    <c:v>AL-MANIRI A. Oman, 2007</c:v>
                  </c:pt>
                </c15:dlblRangeCache>
              </c15:datalabelsRange>
            </c:ext>
            <c:ext xmlns:c16="http://schemas.microsoft.com/office/drawing/2014/chart" uri="{C3380CC4-5D6E-409C-BE32-E72D297353CC}">
              <c16:uniqueId val="{00000013-6CCB-4224-B70B-16376FCAE55C}"/>
            </c:ext>
          </c:extLst>
        </c:ser>
        <c:dLbls>
          <c:showLegendKey val="0"/>
          <c:showVal val="0"/>
          <c:showCatName val="0"/>
          <c:showSerName val="0"/>
          <c:showPercent val="0"/>
          <c:showBubbleSize val="0"/>
        </c:dLbls>
        <c:bubbleScale val="10"/>
        <c:showNegBubbles val="0"/>
        <c:sizeRepresents val="w"/>
        <c:axId val="1664741359"/>
        <c:axId val="1664741839"/>
      </c:bubbleChart>
      <c:valAx>
        <c:axId val="1664741359"/>
        <c:scaling>
          <c:orientation val="minMax"/>
          <c:min val="0.1"/>
        </c:scaling>
        <c:delete val="0"/>
        <c:axPos val="b"/>
        <c:majorGridlines>
          <c:spPr>
            <a:ln w="9525" cap="flat" cmpd="sng" algn="ctr">
              <a:noFill/>
              <a:round/>
            </a:ln>
            <a:effectLst/>
          </c:spPr>
        </c:majorGridlines>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664741839"/>
        <c:crosses val="autoZero"/>
        <c:crossBetween val="midCat"/>
      </c:valAx>
      <c:valAx>
        <c:axId val="1664741839"/>
        <c:scaling>
          <c:orientation val="minMax"/>
        </c:scaling>
        <c:delete val="0"/>
        <c:axPos val="l"/>
        <c:majorGridlines>
          <c:spPr>
            <a:ln w="9525" cap="flat" cmpd="sng" algn="ctr">
              <a:noFill/>
              <a:round/>
            </a:ln>
            <a:effectLst/>
          </c:spPr>
        </c:majorGridlines>
        <c:numFmt formatCode="General" sourceLinked="1"/>
        <c:majorTickMark val="none"/>
        <c:minorTickMark val="none"/>
        <c:tickLblPos val="none"/>
        <c:spPr>
          <a:noFill/>
          <a:ln w="12700" cap="flat" cmpd="sng" algn="ctr">
            <a:solidFill>
              <a:schemeClr val="tx1">
                <a:alpha val="98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664741359"/>
        <c:crossesAt val="1.0000000000000002E-3"/>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ID4096"/>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23124602251119"/>
          <c:y val="5.0925925925925923E-2"/>
          <c:w val="0.65136464111283066"/>
          <c:h val="0.8416746864975212"/>
        </c:manualLayout>
      </c:layout>
      <c:bubbleChart>
        <c:varyColors val="0"/>
        <c:ser>
          <c:idx val="0"/>
          <c:order val="0"/>
          <c:tx>
            <c:v>BB</c:v>
          </c:tx>
          <c:spPr>
            <a:blipFill>
              <a:blip xmlns:r="http://schemas.openxmlformats.org/officeDocument/2006/relationships" r:embed="rId3"/>
              <a:stretch>
                <a:fillRect/>
              </a:stretch>
            </a:blipFill>
            <a:ln w="19050">
              <a:noFill/>
            </a:ln>
            <a:effectLst/>
          </c:spPr>
          <c:invertIfNegative val="0"/>
          <c:errBars>
            <c:errDir val="x"/>
            <c:errBarType val="both"/>
            <c:errValType val="cust"/>
            <c:noEndCap val="0"/>
            <c:plus>
              <c:numRef>
                <c:f>EPTB!$N$4:$N$12</c:f>
                <c:numCache>
                  <c:formatCode>General</c:formatCode>
                  <c:ptCount val="9"/>
                  <c:pt idx="0">
                    <c:v>3.2000000000000001E-2</c:v>
                  </c:pt>
                  <c:pt idx="1">
                    <c:v>3.2000000000000001E-2</c:v>
                  </c:pt>
                  <c:pt idx="2">
                    <c:v>1.3010000000000002</c:v>
                  </c:pt>
                  <c:pt idx="3">
                    <c:v>8.0000000000000071E-2</c:v>
                  </c:pt>
                  <c:pt idx="4">
                    <c:v>0.26200000000000001</c:v>
                  </c:pt>
                  <c:pt idx="5">
                    <c:v>0.11600000000000005</c:v>
                  </c:pt>
                  <c:pt idx="6">
                    <c:v>3.400000000000003E-2</c:v>
                  </c:pt>
                  <c:pt idx="7">
                    <c:v>1.8369999999999997</c:v>
                  </c:pt>
                  <c:pt idx="8">
                    <c:v>0.15400000000000014</c:v>
                  </c:pt>
                </c:numCache>
              </c:numRef>
            </c:plus>
            <c:minus>
              <c:numRef>
                <c:f>EPTB!$M$4:$M$12</c:f>
                <c:numCache>
                  <c:formatCode>General</c:formatCode>
                  <c:ptCount val="9"/>
                  <c:pt idx="0">
                    <c:v>2.5999999999999995E-2</c:v>
                  </c:pt>
                  <c:pt idx="1">
                    <c:v>2.5999999999999981E-2</c:v>
                  </c:pt>
                  <c:pt idx="2">
                    <c:v>0.55099999999999993</c:v>
                  </c:pt>
                  <c:pt idx="3">
                    <c:v>7.3999999999999955E-2</c:v>
                  </c:pt>
                  <c:pt idx="4">
                    <c:v>0.17600000000000005</c:v>
                  </c:pt>
                  <c:pt idx="5">
                    <c:v>8.9999999999999969E-2</c:v>
                  </c:pt>
                  <c:pt idx="6">
                    <c:v>3.3000000000000029E-2</c:v>
                  </c:pt>
                  <c:pt idx="7">
                    <c:v>0.99900000000000011</c:v>
                  </c:pt>
                  <c:pt idx="8">
                    <c:v>0.1339999999999999</c:v>
                  </c:pt>
                </c:numCache>
              </c:numRef>
            </c:minus>
            <c:spPr>
              <a:noFill/>
              <a:ln w="9525" cap="flat" cmpd="sng" algn="ctr">
                <a:solidFill>
                  <a:schemeClr val="tx1">
                    <a:lumMod val="65000"/>
                    <a:lumOff val="35000"/>
                  </a:schemeClr>
                </a:solidFill>
                <a:round/>
              </a:ln>
              <a:effectLst/>
            </c:spPr>
          </c:errBars>
          <c:xVal>
            <c:numRef>
              <c:f>EPTB!$D$4:$D$12</c:f>
              <c:numCache>
                <c:formatCode>General</c:formatCode>
                <c:ptCount val="9"/>
                <c:pt idx="0">
                  <c:v>0.16500000000000001</c:v>
                </c:pt>
                <c:pt idx="1">
                  <c:v>0.14099999999999999</c:v>
                </c:pt>
                <c:pt idx="2">
                  <c:v>0.95699999999999996</c:v>
                </c:pt>
                <c:pt idx="3">
                  <c:v>0.81899999999999995</c:v>
                </c:pt>
                <c:pt idx="4">
                  <c:v>0.53900000000000003</c:v>
                </c:pt>
                <c:pt idx="5">
                  <c:v>0.41</c:v>
                </c:pt>
                <c:pt idx="6">
                  <c:v>0.74399999999999999</c:v>
                </c:pt>
                <c:pt idx="7">
                  <c:v>2.1890000000000001</c:v>
                </c:pt>
                <c:pt idx="8">
                  <c:v>1.0009999999999999</c:v>
                </c:pt>
              </c:numCache>
            </c:numRef>
          </c:xVal>
          <c:yVal>
            <c:numRef>
              <c:f>EPTB!$L$4:$L$12</c:f>
              <c:numCache>
                <c:formatCode>General</c:formatCode>
                <c:ptCount val="9"/>
                <c:pt idx="0">
                  <c:v>10</c:v>
                </c:pt>
                <c:pt idx="1">
                  <c:v>9</c:v>
                </c:pt>
                <c:pt idx="2">
                  <c:v>8</c:v>
                </c:pt>
                <c:pt idx="3">
                  <c:v>7</c:v>
                </c:pt>
                <c:pt idx="4">
                  <c:v>6</c:v>
                </c:pt>
                <c:pt idx="5">
                  <c:v>5</c:v>
                </c:pt>
                <c:pt idx="6">
                  <c:v>4</c:v>
                </c:pt>
                <c:pt idx="7">
                  <c:v>3</c:v>
                </c:pt>
                <c:pt idx="8">
                  <c:v>2</c:v>
                </c:pt>
              </c:numCache>
            </c:numRef>
          </c:yVal>
          <c:bubbleSize>
            <c:numRef>
              <c:f>EPTB!$K$4:$K$12</c:f>
              <c:numCache>
                <c:formatCode>0.00%</c:formatCode>
                <c:ptCount val="9"/>
                <c:pt idx="0">
                  <c:v>11.869</c:v>
                </c:pt>
                <c:pt idx="1">
                  <c:v>11.782</c:v>
                </c:pt>
                <c:pt idx="2">
                  <c:v>8.0269999999999992</c:v>
                </c:pt>
                <c:pt idx="3">
                  <c:v>12.051</c:v>
                </c:pt>
                <c:pt idx="4">
                  <c:v>10.939</c:v>
                </c:pt>
                <c:pt idx="5">
                  <c:v>11.625</c:v>
                </c:pt>
                <c:pt idx="6">
                  <c:v>12.108000000000001</c:v>
                </c:pt>
                <c:pt idx="7">
                  <c:v>9.6449999999999996</c:v>
                </c:pt>
                <c:pt idx="8">
                  <c:v>11.955</c:v>
                </c:pt>
              </c:numCache>
            </c:numRef>
          </c:bubbleSize>
          <c:bubble3D val="0"/>
          <c:extLst>
            <c:ext xmlns:c16="http://schemas.microsoft.com/office/drawing/2014/chart" uri="{C3380CC4-5D6E-409C-BE32-E72D297353CC}">
              <c16:uniqueId val="{00000000-60E9-4C82-A8A0-D0D380FFA51A}"/>
            </c:ext>
          </c:extLst>
        </c:ser>
        <c:ser>
          <c:idx val="1"/>
          <c:order val="1"/>
          <c:tx>
            <c:v>Labels</c:v>
          </c:tx>
          <c:spPr>
            <a:noFill/>
            <a:ln w="25400">
              <a:noFill/>
            </a:ln>
            <a:effectLst/>
          </c:spPr>
          <c:invertIfNegative val="0"/>
          <c:dLbls>
            <c:dLbl>
              <c:idx val="0"/>
              <c:tx>
                <c:rich>
                  <a:bodyPr/>
                  <a:lstStyle/>
                  <a:p>
                    <a:fld id="{016A5568-F7C5-4FEC-B7C0-2AFA7366DDE3}" type="CELLRANGE">
                      <a:rPr lang="en-US"/>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0E9-4C82-A8A0-D0D380FFA51A}"/>
                </c:ext>
              </c:extLst>
            </c:dLbl>
            <c:dLbl>
              <c:idx val="1"/>
              <c:tx>
                <c:rich>
                  <a:bodyPr/>
                  <a:lstStyle/>
                  <a:p>
                    <a:fld id="{80D994A4-7A2A-4F74-8ED1-C28AABFF2736}"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0E9-4C82-A8A0-D0D380FFA51A}"/>
                </c:ext>
              </c:extLst>
            </c:dLbl>
            <c:dLbl>
              <c:idx val="2"/>
              <c:tx>
                <c:rich>
                  <a:bodyPr/>
                  <a:lstStyle/>
                  <a:p>
                    <a:fld id="{336F74CB-B93F-4718-A968-64669467E8B2}"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0E9-4C82-A8A0-D0D380FFA51A}"/>
                </c:ext>
              </c:extLst>
            </c:dLbl>
            <c:dLbl>
              <c:idx val="3"/>
              <c:tx>
                <c:rich>
                  <a:bodyPr/>
                  <a:lstStyle/>
                  <a:p>
                    <a:fld id="{914AD58B-C598-48F7-A370-901AF747FDA3}"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0E9-4C82-A8A0-D0D380FFA51A}"/>
                </c:ext>
              </c:extLst>
            </c:dLbl>
            <c:dLbl>
              <c:idx val="4"/>
              <c:tx>
                <c:rich>
                  <a:bodyPr/>
                  <a:lstStyle/>
                  <a:p>
                    <a:fld id="{CB644619-7102-42F1-BE50-80957F97CB4A}"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0E9-4C82-A8A0-D0D380FFA51A}"/>
                </c:ext>
              </c:extLst>
            </c:dLbl>
            <c:dLbl>
              <c:idx val="5"/>
              <c:tx>
                <c:rich>
                  <a:bodyPr/>
                  <a:lstStyle/>
                  <a:p>
                    <a:fld id="{41D6489F-767B-4569-A4E0-B8D30991C75D}"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0E9-4C82-A8A0-D0D380FFA51A}"/>
                </c:ext>
              </c:extLst>
            </c:dLbl>
            <c:dLbl>
              <c:idx val="6"/>
              <c:tx>
                <c:rich>
                  <a:bodyPr/>
                  <a:lstStyle/>
                  <a:p>
                    <a:fld id="{74A9A7CA-2EBE-40EE-B845-80943880380B}"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0E9-4C82-A8A0-D0D380FFA51A}"/>
                </c:ext>
              </c:extLst>
            </c:dLbl>
            <c:dLbl>
              <c:idx val="7"/>
              <c:tx>
                <c:rich>
                  <a:bodyPr/>
                  <a:lstStyle/>
                  <a:p>
                    <a:fld id="{45C10DB4-2A79-4B89-8BA3-14A924BA5F2C}"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0E9-4C82-A8A0-D0D380FFA51A}"/>
                </c:ext>
              </c:extLst>
            </c:dLbl>
            <c:dLbl>
              <c:idx val="8"/>
              <c:tx>
                <c:rich>
                  <a:bodyPr/>
                  <a:lstStyle/>
                  <a:p>
                    <a:fld id="{2F394D22-D728-476F-9680-C8F5A625555A}" type="CELLRANGE">
                      <a:rPr lang="fr-FR"/>
                      <a:pPr/>
                      <a:t>[CELLRANGE]</a:t>
                    </a:fld>
                    <a:endParaRPr lang="LID4096"/>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0E9-4C82-A8A0-D0D380FFA51A}"/>
                </c:ext>
              </c:extLst>
            </c:dLbl>
            <c:spPr>
              <a:noFill/>
              <a:ln>
                <a:noFill/>
              </a:ln>
              <a:effectLst/>
            </c:spPr>
            <c:txPr>
              <a:bodyPr rot="0" spcFirstLastPara="1" vertOverflow="ellipsis" horzOverflow="clip" vert="horz" wrap="non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ID4096"/>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1"/>
                <c15:leaderLines>
                  <c:spPr>
                    <a:ln w="9525" cap="flat" cmpd="sng" algn="ctr">
                      <a:solidFill>
                        <a:schemeClr val="tx1">
                          <a:lumMod val="35000"/>
                          <a:lumOff val="65000"/>
                        </a:schemeClr>
                      </a:solidFill>
                      <a:round/>
                    </a:ln>
                    <a:effectLst/>
                  </c:spPr>
                </c15:leaderLines>
              </c:ext>
            </c:extLst>
          </c:dLbls>
          <c:xVal>
            <c:numRef>
              <c:f>EPTB!$O$4:$O$12</c:f>
              <c:numCache>
                <c:formatCode>General</c:formatCode>
                <c:ptCount val="9"/>
                <c:pt idx="0">
                  <c:v>8.1000000000000003E-2</c:v>
                </c:pt>
                <c:pt idx="1">
                  <c:v>8.1000000000000003E-2</c:v>
                </c:pt>
                <c:pt idx="2">
                  <c:v>8.1000000000000003E-2</c:v>
                </c:pt>
                <c:pt idx="3">
                  <c:v>8.1000000000000003E-2</c:v>
                </c:pt>
                <c:pt idx="4">
                  <c:v>8.1000000000000003E-2</c:v>
                </c:pt>
                <c:pt idx="5">
                  <c:v>8.1000000000000003E-2</c:v>
                </c:pt>
                <c:pt idx="6">
                  <c:v>8.1000000000000003E-2</c:v>
                </c:pt>
                <c:pt idx="7">
                  <c:v>8.1000000000000003E-2</c:v>
                </c:pt>
                <c:pt idx="8">
                  <c:v>8.1000000000000003E-2</c:v>
                </c:pt>
              </c:numCache>
            </c:numRef>
          </c:xVal>
          <c:yVal>
            <c:numRef>
              <c:f>EPTB!$L$4:$L$12</c:f>
              <c:numCache>
                <c:formatCode>General</c:formatCode>
                <c:ptCount val="9"/>
                <c:pt idx="0">
                  <c:v>10</c:v>
                </c:pt>
                <c:pt idx="1">
                  <c:v>9</c:v>
                </c:pt>
                <c:pt idx="2">
                  <c:v>8</c:v>
                </c:pt>
                <c:pt idx="3">
                  <c:v>7</c:v>
                </c:pt>
                <c:pt idx="4">
                  <c:v>6</c:v>
                </c:pt>
                <c:pt idx="5">
                  <c:v>5</c:v>
                </c:pt>
                <c:pt idx="6">
                  <c:v>4</c:v>
                </c:pt>
                <c:pt idx="7">
                  <c:v>3</c:v>
                </c:pt>
                <c:pt idx="8">
                  <c:v>2</c:v>
                </c:pt>
              </c:numCache>
            </c:numRef>
          </c:yVal>
          <c:bubbleSize>
            <c:numRef>
              <c:f>EPTB!$P$4:$P$12</c:f>
              <c:numCache>
                <c:formatCode>General</c:formatCode>
                <c:ptCount val="9"/>
                <c:pt idx="0">
                  <c:v>30</c:v>
                </c:pt>
                <c:pt idx="1">
                  <c:v>30</c:v>
                </c:pt>
                <c:pt idx="2">
                  <c:v>30</c:v>
                </c:pt>
                <c:pt idx="3">
                  <c:v>30</c:v>
                </c:pt>
                <c:pt idx="4">
                  <c:v>30</c:v>
                </c:pt>
                <c:pt idx="5">
                  <c:v>30</c:v>
                </c:pt>
                <c:pt idx="6">
                  <c:v>30</c:v>
                </c:pt>
                <c:pt idx="7">
                  <c:v>30</c:v>
                </c:pt>
                <c:pt idx="8">
                  <c:v>30</c:v>
                </c:pt>
              </c:numCache>
            </c:numRef>
          </c:bubbleSize>
          <c:bubble3D val="0"/>
          <c:extLst>
            <c:ext xmlns:c15="http://schemas.microsoft.com/office/drawing/2012/chart" uri="{02D57815-91ED-43cb-92C2-25804820EDAC}">
              <c15:datalabelsRange>
                <c15:f>EPTB!$B$4:$B$12</c15:f>
                <c15:dlblRangeCache>
                  <c:ptCount val="9"/>
                  <c:pt idx="0">
                    <c:v>O'son L, LEBANON, 2020</c:v>
                  </c:pt>
                  <c:pt idx="1">
                    <c:v>Varghese B, S ARABIA, 2018</c:v>
                  </c:pt>
                  <c:pt idx="2">
                    <c:v>Gaufer Z, OMAN, 2017</c:v>
                  </c:pt>
                  <c:pt idx="3">
                    <c:v>Memish ZA. S ARABIA, 2014</c:v>
                  </c:pt>
                  <c:pt idx="4">
                    <c:v>Varghese B. S ARABIA, 2013</c:v>
                  </c:pt>
                  <c:pt idx="5">
                    <c:v>Al−Saffar SH. BAHRAIN, 2012</c:v>
                  </c:pt>
                  <c:pt idx="6">
                    <c:v>Anobouzeid MS. S ARABIA, 2012</c:v>
                  </c:pt>
                  <c:pt idx="7">
                    <c:v>El Hazim M. S ARABIA, 2010</c:v>
                  </c:pt>
                  <c:pt idx="8">
                    <c:v>Mokaddas E. KUWAIT, 2008</c:v>
                  </c:pt>
                </c15:dlblRangeCache>
              </c15:datalabelsRange>
            </c:ext>
            <c:ext xmlns:c16="http://schemas.microsoft.com/office/drawing/2014/chart" uri="{C3380CC4-5D6E-409C-BE32-E72D297353CC}">
              <c16:uniqueId val="{0000000A-60E9-4C82-A8A0-D0D380FFA51A}"/>
            </c:ext>
          </c:extLst>
        </c:ser>
        <c:dLbls>
          <c:showLegendKey val="0"/>
          <c:showVal val="0"/>
          <c:showCatName val="0"/>
          <c:showSerName val="0"/>
          <c:showPercent val="0"/>
          <c:showBubbleSize val="0"/>
        </c:dLbls>
        <c:bubbleScale val="20"/>
        <c:showNegBubbles val="0"/>
        <c:axId val="858147375"/>
        <c:axId val="919973999"/>
      </c:bubbleChart>
      <c:valAx>
        <c:axId val="858147375"/>
        <c:scaling>
          <c:logBase val="2"/>
          <c:orientation val="minMax"/>
          <c:max val="6"/>
          <c:min val="8.0000000000000016E-2"/>
        </c:scaling>
        <c:delete val="0"/>
        <c:axPos val="b"/>
        <c:majorGridlines>
          <c:spPr>
            <a:ln w="9525" cap="flat" cmpd="sng" algn="ctr">
              <a:noFill/>
              <a:round/>
            </a:ln>
            <a:effectLst/>
          </c:spPr>
        </c:majorGridlines>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919973999"/>
        <c:crosses val="autoZero"/>
        <c:crossBetween val="midCat"/>
      </c:valAx>
      <c:valAx>
        <c:axId val="919973999"/>
        <c:scaling>
          <c:orientation val="minMax"/>
        </c:scaling>
        <c:delete val="0"/>
        <c:axPos val="l"/>
        <c:numFmt formatCode="General" sourceLinked="1"/>
        <c:majorTickMark val="none"/>
        <c:minorTickMark val="none"/>
        <c:tickLblPos val="none"/>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858147375"/>
        <c:crossesAt val="1.0000000000000002E-2"/>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LID4096"/>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noFill/>
            <a:ln>
              <a:noFill/>
            </a:ln>
            <a:effectLst/>
          </c:spPr>
          <c:invertIfNegative val="0"/>
          <c:cat>
            <c:strRef>
              <c:f>EPTB!$D$14</c:f>
              <c:strCache>
                <c:ptCount val="1"/>
                <c:pt idx="0">
                  <c:v>Pooled</c:v>
                </c:pt>
              </c:strCache>
            </c:strRef>
          </c:cat>
          <c:val>
            <c:numRef>
              <c:f>EPTB!$E$14</c:f>
              <c:numCache>
                <c:formatCode>0.00</c:formatCode>
                <c:ptCount val="1"/>
                <c:pt idx="0">
                  <c:v>0.36</c:v>
                </c:pt>
              </c:numCache>
            </c:numRef>
          </c:val>
          <c:extLst>
            <c:ext xmlns:c16="http://schemas.microsoft.com/office/drawing/2014/chart" uri="{C3380CC4-5D6E-409C-BE32-E72D297353CC}">
              <c16:uniqueId val="{00000000-F18A-433D-94AE-15C680392E5C}"/>
            </c:ext>
          </c:extLst>
        </c:ser>
        <c:ser>
          <c:idx val="1"/>
          <c:order val="1"/>
          <c:spPr>
            <a:blipFill>
              <a:blip xmlns:r="http://schemas.openxmlformats.org/officeDocument/2006/relationships" r:embed="rId3"/>
              <a:stretch>
                <a:fillRect/>
              </a:stretch>
            </a:blipFill>
            <a:ln>
              <a:noFill/>
            </a:ln>
            <a:effectLst/>
          </c:spPr>
          <c:invertIfNegative val="0"/>
          <c:cat>
            <c:strRef>
              <c:f>EPTB!$D$14</c:f>
              <c:strCache>
                <c:ptCount val="1"/>
                <c:pt idx="0">
                  <c:v>Pooled</c:v>
                </c:pt>
              </c:strCache>
            </c:strRef>
          </c:cat>
          <c:val>
            <c:numRef>
              <c:f>EPTB!$F$14</c:f>
              <c:numCache>
                <c:formatCode>0.00</c:formatCode>
                <c:ptCount val="1"/>
                <c:pt idx="0">
                  <c:v>0.47099999999999997</c:v>
                </c:pt>
              </c:numCache>
            </c:numRef>
          </c:val>
          <c:extLst>
            <c:ext xmlns:c16="http://schemas.microsoft.com/office/drawing/2014/chart" uri="{C3380CC4-5D6E-409C-BE32-E72D297353CC}">
              <c16:uniqueId val="{00000001-F18A-433D-94AE-15C680392E5C}"/>
            </c:ext>
          </c:extLst>
        </c:ser>
        <c:dLbls>
          <c:showLegendKey val="0"/>
          <c:showVal val="0"/>
          <c:showCatName val="0"/>
          <c:showSerName val="0"/>
          <c:showPercent val="0"/>
          <c:showBubbleSize val="0"/>
        </c:dLbls>
        <c:gapWidth val="150"/>
        <c:overlap val="100"/>
        <c:axId val="859732063"/>
        <c:axId val="859731103"/>
      </c:barChart>
      <c:catAx>
        <c:axId val="859732063"/>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ID4096"/>
          </a:p>
        </c:txPr>
        <c:crossAx val="859731103"/>
        <c:crossesAt val="1.0000000000000002E-2"/>
        <c:auto val="1"/>
        <c:lblAlgn val="ctr"/>
        <c:lblOffset val="100"/>
        <c:noMultiLvlLbl val="0"/>
      </c:catAx>
      <c:valAx>
        <c:axId val="859731103"/>
        <c:scaling>
          <c:logBase val="2"/>
          <c:orientation val="minMax"/>
          <c:max val="6"/>
          <c:min val="8.0000000000000016E-2"/>
        </c:scaling>
        <c:delete val="0"/>
        <c:axPos val="b"/>
        <c:majorGridlines>
          <c:spPr>
            <a:ln w="9525" cap="flat" cmpd="sng" algn="ctr">
              <a:noFill/>
              <a:round/>
            </a:ln>
            <a:effectLst/>
          </c:spPr>
        </c:majorGridlines>
        <c:numFmt formatCode="0.00" sourceLinked="1"/>
        <c:majorTickMark val="none"/>
        <c:minorTickMark val="none"/>
        <c:tickLblPos val="none"/>
        <c:spPr>
          <a:noFill/>
          <a:ln w="1270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85973206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LID4096"/>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0.62388</cdr:x>
      <cdr:y>0.00508</cdr:y>
    </cdr:from>
    <cdr:to>
      <cdr:x>0.62388</cdr:x>
      <cdr:y>0.91878</cdr:y>
    </cdr:to>
    <cdr:cxnSp macro="">
      <cdr:nvCxnSpPr>
        <cdr:cNvPr id="3" name="Straight Connector 2">
          <a:extLst xmlns:a="http://schemas.openxmlformats.org/drawingml/2006/main">
            <a:ext uri="{FF2B5EF4-FFF2-40B4-BE49-F238E27FC236}">
              <a16:creationId xmlns:a16="http://schemas.microsoft.com/office/drawing/2014/main" id="{644E1EF6-C124-093B-0CCF-0FFD1CF43D2E}"/>
            </a:ext>
          </a:extLst>
        </cdr:cNvPr>
        <cdr:cNvCxnSpPr/>
      </cdr:nvCxnSpPr>
      <cdr:spPr>
        <a:xfrm xmlns:a="http://schemas.openxmlformats.org/drawingml/2006/main">
          <a:off x="3981450" y="19050"/>
          <a:ext cx="0" cy="3429000"/>
        </a:xfrm>
        <a:prstGeom xmlns:a="http://schemas.openxmlformats.org/drawingml/2006/main" prst="line">
          <a:avLst/>
        </a:prstGeom>
        <a:ln xmlns:a="http://schemas.openxmlformats.org/drawingml/2006/main" w="9525">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AB7C-9A7D-43AA-813C-50D8FC49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79</Pages>
  <Words>21678</Words>
  <Characters>123565</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MAATOUG Taha</dc:creator>
  <cp:keywords/>
  <dc:description/>
  <cp:lastModifiedBy>MAATOUG Taha</cp:lastModifiedBy>
  <cp:revision>55</cp:revision>
  <dcterms:created xsi:type="dcterms:W3CDTF">2025-06-14T08:17:00Z</dcterms:created>
  <dcterms:modified xsi:type="dcterms:W3CDTF">2025-06-20T12:53:00Z</dcterms:modified>
</cp:coreProperties>
</file>