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025CE" w14:textId="774140C1" w:rsidR="004722B2" w:rsidRDefault="002857D4">
      <w:pPr>
        <w:rPr>
          <w:lang w:val="en-US"/>
        </w:rPr>
      </w:pPr>
      <w:r>
        <w:rPr>
          <w:lang w:val="en-US"/>
        </w:rPr>
        <w:t>Appendix 2: Newcastle-Ottawa Scale in both cross-sectional and cohort studies</w:t>
      </w:r>
    </w:p>
    <w:p w14:paraId="5B6C1C1D" w14:textId="5D7F7018" w:rsidR="002857D4" w:rsidRDefault="002857D4">
      <w:pPr>
        <w:rPr>
          <w:lang w:val="en-US"/>
        </w:rPr>
      </w:pPr>
    </w:p>
    <w:p w14:paraId="7CFC2BEC" w14:textId="2CDDABC9" w:rsidR="002857D4" w:rsidRDefault="002857D4">
      <w:pPr>
        <w:rPr>
          <w:lang w:val="en-US"/>
        </w:rPr>
      </w:pPr>
      <w:r>
        <w:rPr>
          <w:lang w:val="en-US"/>
        </w:rPr>
        <w:t xml:space="preserve">Table A2: The Newcastle-Ottawa Scale (NOS) for assessing </w:t>
      </w:r>
      <w:r w:rsidR="004E4A5A">
        <w:rPr>
          <w:lang w:val="en-US"/>
        </w:rPr>
        <w:t>included</w:t>
      </w:r>
      <w:r>
        <w:rPr>
          <w:lang w:val="en-US"/>
        </w:rPr>
        <w:t xml:space="preserve"> studies</w:t>
      </w:r>
    </w:p>
    <w:tbl>
      <w:tblPr>
        <w:tblStyle w:val="TableGrid"/>
        <w:tblW w:w="9491" w:type="dxa"/>
        <w:tblLook w:val="04A0" w:firstRow="1" w:lastRow="0" w:firstColumn="1" w:lastColumn="0" w:noHBand="0" w:noVBand="1"/>
      </w:tblPr>
      <w:tblGrid>
        <w:gridCol w:w="1980"/>
        <w:gridCol w:w="938"/>
        <w:gridCol w:w="939"/>
        <w:gridCol w:w="939"/>
        <w:gridCol w:w="939"/>
        <w:gridCol w:w="939"/>
        <w:gridCol w:w="939"/>
        <w:gridCol w:w="1878"/>
      </w:tblGrid>
      <w:tr w:rsidR="00C07C9E" w14:paraId="35CD19F9" w14:textId="28041531" w:rsidTr="002D4FAF">
        <w:trPr>
          <w:trHeight w:val="257"/>
        </w:trPr>
        <w:tc>
          <w:tcPr>
            <w:tcW w:w="1980" w:type="dxa"/>
          </w:tcPr>
          <w:p w14:paraId="389CE937" w14:textId="2D66E02B" w:rsidR="00C07C9E" w:rsidRDefault="00C07C9E" w:rsidP="002D4FAF">
            <w:pPr>
              <w:jc w:val="center"/>
              <w:rPr>
                <w:lang w:val="en-US"/>
              </w:rPr>
            </w:pPr>
            <w:r>
              <w:rPr>
                <w:lang w:val="en-US"/>
              </w:rPr>
              <w:t xml:space="preserve">Study </w:t>
            </w:r>
          </w:p>
        </w:tc>
        <w:tc>
          <w:tcPr>
            <w:tcW w:w="1877" w:type="dxa"/>
            <w:gridSpan w:val="2"/>
          </w:tcPr>
          <w:p w14:paraId="34B41EC2" w14:textId="54C27316" w:rsidR="00C07C9E" w:rsidRDefault="00C07C9E" w:rsidP="002D4FAF">
            <w:pPr>
              <w:jc w:val="center"/>
              <w:rPr>
                <w:lang w:val="en-US"/>
              </w:rPr>
            </w:pPr>
            <w:r>
              <w:rPr>
                <w:lang w:val="en-US"/>
              </w:rPr>
              <w:t>Selection</w:t>
            </w:r>
          </w:p>
        </w:tc>
        <w:tc>
          <w:tcPr>
            <w:tcW w:w="1878" w:type="dxa"/>
            <w:gridSpan w:val="2"/>
          </w:tcPr>
          <w:p w14:paraId="6BE26DA7" w14:textId="42C5E2DE" w:rsidR="00C07C9E" w:rsidRDefault="00C07C9E" w:rsidP="002D4FAF">
            <w:pPr>
              <w:jc w:val="center"/>
              <w:rPr>
                <w:lang w:val="en-US"/>
              </w:rPr>
            </w:pPr>
            <w:r>
              <w:rPr>
                <w:lang w:val="en-US"/>
              </w:rPr>
              <w:t>Comparability</w:t>
            </w:r>
          </w:p>
        </w:tc>
        <w:tc>
          <w:tcPr>
            <w:tcW w:w="1878" w:type="dxa"/>
            <w:gridSpan w:val="2"/>
          </w:tcPr>
          <w:p w14:paraId="4D349601" w14:textId="3C9D2A40" w:rsidR="00C07C9E" w:rsidRDefault="00C07C9E" w:rsidP="002D4FAF">
            <w:pPr>
              <w:jc w:val="center"/>
              <w:rPr>
                <w:lang w:val="en-US"/>
              </w:rPr>
            </w:pPr>
            <w:r>
              <w:rPr>
                <w:lang w:val="en-US"/>
              </w:rPr>
              <w:t>Exposures</w:t>
            </w:r>
          </w:p>
        </w:tc>
        <w:tc>
          <w:tcPr>
            <w:tcW w:w="1878" w:type="dxa"/>
            <w:vMerge w:val="restart"/>
          </w:tcPr>
          <w:p w14:paraId="3FADBC89" w14:textId="3B5A8FFD" w:rsidR="00C07C9E" w:rsidRDefault="00C07C9E" w:rsidP="002D4FAF">
            <w:pPr>
              <w:jc w:val="center"/>
              <w:rPr>
                <w:lang w:val="en-US"/>
              </w:rPr>
            </w:pPr>
            <w:r>
              <w:rPr>
                <w:lang w:val="en-US"/>
              </w:rPr>
              <w:t>Total Quality score*</w:t>
            </w:r>
          </w:p>
        </w:tc>
      </w:tr>
      <w:tr w:rsidR="00F25C00" w14:paraId="09C6DF08" w14:textId="77777777" w:rsidTr="0052451A">
        <w:trPr>
          <w:trHeight w:val="257"/>
        </w:trPr>
        <w:tc>
          <w:tcPr>
            <w:tcW w:w="1980" w:type="dxa"/>
          </w:tcPr>
          <w:p w14:paraId="69BC3590" w14:textId="38C55A8B" w:rsidR="00F25C00" w:rsidRDefault="00F25C00" w:rsidP="00F25C00">
            <w:pPr>
              <w:jc w:val="center"/>
              <w:rPr>
                <w:lang w:val="en-US"/>
              </w:rPr>
            </w:pPr>
            <w:r>
              <w:rPr>
                <w:lang w:val="en-US"/>
              </w:rPr>
              <w:t>Author (Year)</w:t>
            </w:r>
          </w:p>
        </w:tc>
        <w:tc>
          <w:tcPr>
            <w:tcW w:w="938" w:type="dxa"/>
          </w:tcPr>
          <w:p w14:paraId="72817B97" w14:textId="0583533B" w:rsidR="00F25C00" w:rsidRDefault="00F25C00" w:rsidP="00F25C00">
            <w:pPr>
              <w:jc w:val="center"/>
              <w:rPr>
                <w:lang w:val="en-US"/>
              </w:rPr>
            </w:pPr>
            <w:r>
              <w:rPr>
                <w:lang w:val="en-US"/>
              </w:rPr>
              <w:t>CCSM</w:t>
            </w:r>
          </w:p>
        </w:tc>
        <w:tc>
          <w:tcPr>
            <w:tcW w:w="939" w:type="dxa"/>
          </w:tcPr>
          <w:p w14:paraId="745FB90A" w14:textId="5A9A010A" w:rsidR="00F25C00" w:rsidRDefault="00F25C00" w:rsidP="00F25C00">
            <w:pPr>
              <w:jc w:val="center"/>
              <w:rPr>
                <w:lang w:val="en-US"/>
              </w:rPr>
            </w:pPr>
            <w:r>
              <w:rPr>
                <w:lang w:val="en-US"/>
              </w:rPr>
              <w:t>MLSH</w:t>
            </w:r>
          </w:p>
        </w:tc>
        <w:tc>
          <w:tcPr>
            <w:tcW w:w="939" w:type="dxa"/>
          </w:tcPr>
          <w:p w14:paraId="35286EC2" w14:textId="2D3327D3" w:rsidR="00F25C00" w:rsidRDefault="00F25C00" w:rsidP="00F25C00">
            <w:pPr>
              <w:jc w:val="center"/>
              <w:rPr>
                <w:lang w:val="en-US"/>
              </w:rPr>
            </w:pPr>
            <w:r>
              <w:rPr>
                <w:lang w:val="en-US"/>
              </w:rPr>
              <w:t>CCSM</w:t>
            </w:r>
          </w:p>
        </w:tc>
        <w:tc>
          <w:tcPr>
            <w:tcW w:w="939" w:type="dxa"/>
          </w:tcPr>
          <w:p w14:paraId="174AABC6" w14:textId="6E716B7F" w:rsidR="00F25C00" w:rsidRDefault="00F25C00" w:rsidP="00F25C00">
            <w:pPr>
              <w:jc w:val="center"/>
              <w:rPr>
                <w:lang w:val="en-US"/>
              </w:rPr>
            </w:pPr>
            <w:r>
              <w:rPr>
                <w:lang w:val="en-US"/>
              </w:rPr>
              <w:t>MLSH</w:t>
            </w:r>
          </w:p>
        </w:tc>
        <w:tc>
          <w:tcPr>
            <w:tcW w:w="939" w:type="dxa"/>
          </w:tcPr>
          <w:p w14:paraId="008F2274" w14:textId="7C5264DF" w:rsidR="00F25C00" w:rsidRDefault="00F25C00" w:rsidP="00F25C00">
            <w:pPr>
              <w:jc w:val="center"/>
              <w:rPr>
                <w:lang w:val="en-US"/>
              </w:rPr>
            </w:pPr>
            <w:r>
              <w:rPr>
                <w:lang w:val="en-US"/>
              </w:rPr>
              <w:t>CCSM</w:t>
            </w:r>
          </w:p>
        </w:tc>
        <w:tc>
          <w:tcPr>
            <w:tcW w:w="939" w:type="dxa"/>
          </w:tcPr>
          <w:p w14:paraId="26AC7737" w14:textId="31D5B2AA" w:rsidR="00F25C00" w:rsidRDefault="00F25C00" w:rsidP="00F25C00">
            <w:pPr>
              <w:jc w:val="center"/>
              <w:rPr>
                <w:lang w:val="en-US"/>
              </w:rPr>
            </w:pPr>
            <w:r>
              <w:rPr>
                <w:lang w:val="en-US"/>
              </w:rPr>
              <w:t>MLSH</w:t>
            </w:r>
          </w:p>
        </w:tc>
        <w:tc>
          <w:tcPr>
            <w:tcW w:w="1878" w:type="dxa"/>
            <w:vMerge/>
          </w:tcPr>
          <w:p w14:paraId="416639DE" w14:textId="1D328566" w:rsidR="00F25C00" w:rsidRDefault="00F25C00" w:rsidP="00F25C00">
            <w:pPr>
              <w:jc w:val="center"/>
              <w:rPr>
                <w:lang w:val="en-US"/>
              </w:rPr>
            </w:pPr>
          </w:p>
        </w:tc>
      </w:tr>
      <w:tr w:rsidR="00C07C9E" w14:paraId="0A7461DB" w14:textId="0726B568" w:rsidTr="0052451A">
        <w:trPr>
          <w:trHeight w:val="257"/>
        </w:trPr>
        <w:tc>
          <w:tcPr>
            <w:tcW w:w="1980" w:type="dxa"/>
          </w:tcPr>
          <w:p w14:paraId="186A2992" w14:textId="05B97749" w:rsidR="00C07C9E" w:rsidRDefault="00C07C9E" w:rsidP="00C07C9E">
            <w:pPr>
              <w:rPr>
                <w:lang w:val="en-US"/>
              </w:rPr>
            </w:pPr>
            <w:proofErr w:type="spellStart"/>
            <w:r>
              <w:rPr>
                <w:lang w:val="en-US"/>
              </w:rPr>
              <w:t>Rahmat</w:t>
            </w:r>
            <w:proofErr w:type="spellEnd"/>
            <w:r>
              <w:rPr>
                <w:lang w:val="en-US"/>
              </w:rPr>
              <w:t xml:space="preserve"> et al. (2021)</w:t>
            </w:r>
          </w:p>
        </w:tc>
        <w:tc>
          <w:tcPr>
            <w:tcW w:w="938" w:type="dxa"/>
          </w:tcPr>
          <w:p w14:paraId="3BC97DC9" w14:textId="4627D65A" w:rsidR="00C07C9E" w:rsidRDefault="00C07C9E" w:rsidP="00C07C9E">
            <w:pPr>
              <w:jc w:val="center"/>
              <w:rPr>
                <w:lang w:val="en-US"/>
              </w:rPr>
            </w:pPr>
            <w:r>
              <w:rPr>
                <w:lang w:val="en-US"/>
              </w:rPr>
              <w:t>3</w:t>
            </w:r>
          </w:p>
        </w:tc>
        <w:tc>
          <w:tcPr>
            <w:tcW w:w="939" w:type="dxa"/>
          </w:tcPr>
          <w:p w14:paraId="3BEB6741" w14:textId="32C2D801" w:rsidR="00C07C9E" w:rsidRDefault="00C07C9E" w:rsidP="00C07C9E">
            <w:pPr>
              <w:jc w:val="center"/>
              <w:rPr>
                <w:lang w:val="en-US"/>
              </w:rPr>
            </w:pPr>
            <w:r>
              <w:rPr>
                <w:lang w:val="en-US"/>
              </w:rPr>
              <w:t>3</w:t>
            </w:r>
          </w:p>
        </w:tc>
        <w:tc>
          <w:tcPr>
            <w:tcW w:w="939" w:type="dxa"/>
          </w:tcPr>
          <w:p w14:paraId="50E4FD48" w14:textId="1A6A1393" w:rsidR="00C07C9E" w:rsidRDefault="00C07C9E" w:rsidP="00C07C9E">
            <w:pPr>
              <w:jc w:val="center"/>
              <w:rPr>
                <w:lang w:val="en-US"/>
              </w:rPr>
            </w:pPr>
            <w:r>
              <w:rPr>
                <w:lang w:val="en-US"/>
              </w:rPr>
              <w:t>2</w:t>
            </w:r>
          </w:p>
        </w:tc>
        <w:tc>
          <w:tcPr>
            <w:tcW w:w="939" w:type="dxa"/>
          </w:tcPr>
          <w:p w14:paraId="7BD596BC" w14:textId="3756305D" w:rsidR="00C07C9E" w:rsidRDefault="00C07C9E" w:rsidP="00C07C9E">
            <w:pPr>
              <w:jc w:val="center"/>
              <w:rPr>
                <w:lang w:val="en-US"/>
              </w:rPr>
            </w:pPr>
            <w:bookmarkStart w:id="0" w:name="_GoBack"/>
            <w:bookmarkEnd w:id="0"/>
            <w:r>
              <w:rPr>
                <w:lang w:val="en-US"/>
              </w:rPr>
              <w:t>2</w:t>
            </w:r>
          </w:p>
        </w:tc>
        <w:tc>
          <w:tcPr>
            <w:tcW w:w="939" w:type="dxa"/>
          </w:tcPr>
          <w:p w14:paraId="4C04937F" w14:textId="08FBEDD3" w:rsidR="00C07C9E" w:rsidRDefault="00C07C9E" w:rsidP="00C07C9E">
            <w:pPr>
              <w:jc w:val="center"/>
              <w:rPr>
                <w:lang w:val="en-US"/>
              </w:rPr>
            </w:pPr>
            <w:r>
              <w:rPr>
                <w:lang w:val="en-US"/>
              </w:rPr>
              <w:t>2</w:t>
            </w:r>
          </w:p>
        </w:tc>
        <w:tc>
          <w:tcPr>
            <w:tcW w:w="939" w:type="dxa"/>
          </w:tcPr>
          <w:p w14:paraId="669B49DF" w14:textId="2EA7D5B7" w:rsidR="00C07C9E" w:rsidRDefault="00C07C9E" w:rsidP="00C07C9E">
            <w:pPr>
              <w:jc w:val="center"/>
              <w:rPr>
                <w:lang w:val="en-US"/>
              </w:rPr>
            </w:pPr>
            <w:r>
              <w:rPr>
                <w:lang w:val="en-US"/>
              </w:rPr>
              <w:t>2</w:t>
            </w:r>
          </w:p>
        </w:tc>
        <w:tc>
          <w:tcPr>
            <w:tcW w:w="1878" w:type="dxa"/>
          </w:tcPr>
          <w:p w14:paraId="7309FDE4" w14:textId="042558AC" w:rsidR="00C07C9E" w:rsidRDefault="00C07C9E" w:rsidP="00C07C9E">
            <w:pPr>
              <w:jc w:val="center"/>
              <w:rPr>
                <w:lang w:val="en-US"/>
              </w:rPr>
            </w:pPr>
            <w:r>
              <w:rPr>
                <w:lang w:val="en-US"/>
              </w:rPr>
              <w:t>7</w:t>
            </w:r>
          </w:p>
        </w:tc>
      </w:tr>
      <w:tr w:rsidR="00C07C9E" w14:paraId="725B0316" w14:textId="615E0CFC" w:rsidTr="0052451A">
        <w:trPr>
          <w:trHeight w:val="257"/>
        </w:trPr>
        <w:tc>
          <w:tcPr>
            <w:tcW w:w="1980" w:type="dxa"/>
          </w:tcPr>
          <w:p w14:paraId="2DDABAFE" w14:textId="3721D016" w:rsidR="00C07C9E" w:rsidRDefault="00C07C9E" w:rsidP="00C07C9E">
            <w:pPr>
              <w:rPr>
                <w:lang w:val="en-US"/>
              </w:rPr>
            </w:pPr>
            <w:proofErr w:type="spellStart"/>
            <w:r>
              <w:rPr>
                <w:lang w:val="en-US"/>
              </w:rPr>
              <w:t>Jailani</w:t>
            </w:r>
            <w:proofErr w:type="spellEnd"/>
            <w:r>
              <w:rPr>
                <w:lang w:val="en-US"/>
              </w:rPr>
              <w:t xml:space="preserve"> et al. (2023)</w:t>
            </w:r>
          </w:p>
        </w:tc>
        <w:tc>
          <w:tcPr>
            <w:tcW w:w="938" w:type="dxa"/>
          </w:tcPr>
          <w:p w14:paraId="3B447119" w14:textId="015719DC" w:rsidR="00C07C9E" w:rsidRDefault="00C07C9E" w:rsidP="00C07C9E">
            <w:pPr>
              <w:jc w:val="center"/>
              <w:rPr>
                <w:lang w:val="en-US"/>
              </w:rPr>
            </w:pPr>
            <w:r>
              <w:rPr>
                <w:lang w:val="en-US"/>
              </w:rPr>
              <w:t>3</w:t>
            </w:r>
          </w:p>
        </w:tc>
        <w:tc>
          <w:tcPr>
            <w:tcW w:w="939" w:type="dxa"/>
          </w:tcPr>
          <w:p w14:paraId="4BB3A938" w14:textId="77E56BFC" w:rsidR="00C07C9E" w:rsidRDefault="00C07C9E" w:rsidP="00C07C9E">
            <w:pPr>
              <w:jc w:val="center"/>
              <w:rPr>
                <w:lang w:val="en-US"/>
              </w:rPr>
            </w:pPr>
            <w:r>
              <w:rPr>
                <w:lang w:val="en-US"/>
              </w:rPr>
              <w:t>3</w:t>
            </w:r>
          </w:p>
        </w:tc>
        <w:tc>
          <w:tcPr>
            <w:tcW w:w="939" w:type="dxa"/>
          </w:tcPr>
          <w:p w14:paraId="466F9AB7" w14:textId="727DBC40" w:rsidR="00C07C9E" w:rsidRDefault="00C07C9E" w:rsidP="00C07C9E">
            <w:pPr>
              <w:jc w:val="center"/>
              <w:rPr>
                <w:lang w:val="en-US"/>
              </w:rPr>
            </w:pPr>
            <w:r>
              <w:rPr>
                <w:lang w:val="en-US"/>
              </w:rPr>
              <w:t>2</w:t>
            </w:r>
          </w:p>
        </w:tc>
        <w:tc>
          <w:tcPr>
            <w:tcW w:w="939" w:type="dxa"/>
          </w:tcPr>
          <w:p w14:paraId="428F425C" w14:textId="008A3C2D" w:rsidR="00C07C9E" w:rsidRDefault="00C07C9E" w:rsidP="00C07C9E">
            <w:pPr>
              <w:jc w:val="center"/>
              <w:rPr>
                <w:lang w:val="en-US"/>
              </w:rPr>
            </w:pPr>
            <w:r>
              <w:rPr>
                <w:lang w:val="en-US"/>
              </w:rPr>
              <w:t>2</w:t>
            </w:r>
          </w:p>
        </w:tc>
        <w:tc>
          <w:tcPr>
            <w:tcW w:w="939" w:type="dxa"/>
          </w:tcPr>
          <w:p w14:paraId="0CF1A222" w14:textId="43DF5C38" w:rsidR="00C07C9E" w:rsidRDefault="00C07C9E" w:rsidP="00C07C9E">
            <w:pPr>
              <w:jc w:val="center"/>
              <w:rPr>
                <w:lang w:val="en-US"/>
              </w:rPr>
            </w:pPr>
            <w:r>
              <w:rPr>
                <w:lang w:val="en-US"/>
              </w:rPr>
              <w:t>2</w:t>
            </w:r>
          </w:p>
        </w:tc>
        <w:tc>
          <w:tcPr>
            <w:tcW w:w="939" w:type="dxa"/>
          </w:tcPr>
          <w:p w14:paraId="2CE5BC9B" w14:textId="77BEAC43" w:rsidR="00C07C9E" w:rsidRDefault="00C07C9E" w:rsidP="00C07C9E">
            <w:pPr>
              <w:jc w:val="center"/>
              <w:rPr>
                <w:lang w:val="en-US"/>
              </w:rPr>
            </w:pPr>
            <w:r>
              <w:rPr>
                <w:lang w:val="en-US"/>
              </w:rPr>
              <w:t>2</w:t>
            </w:r>
          </w:p>
        </w:tc>
        <w:tc>
          <w:tcPr>
            <w:tcW w:w="1878" w:type="dxa"/>
          </w:tcPr>
          <w:p w14:paraId="702514CF" w14:textId="27C76E84" w:rsidR="00C07C9E" w:rsidRDefault="00C07C9E" w:rsidP="00C07C9E">
            <w:pPr>
              <w:jc w:val="center"/>
              <w:rPr>
                <w:lang w:val="en-US"/>
              </w:rPr>
            </w:pPr>
            <w:r>
              <w:rPr>
                <w:lang w:val="en-US"/>
              </w:rPr>
              <w:t>7</w:t>
            </w:r>
          </w:p>
        </w:tc>
      </w:tr>
      <w:tr w:rsidR="00C07C9E" w14:paraId="3A21D771" w14:textId="599C2D4D" w:rsidTr="0052451A">
        <w:trPr>
          <w:trHeight w:val="257"/>
        </w:trPr>
        <w:tc>
          <w:tcPr>
            <w:tcW w:w="1980" w:type="dxa"/>
          </w:tcPr>
          <w:p w14:paraId="28925662" w14:textId="2738A80C" w:rsidR="00C07C9E" w:rsidRDefault="00C07C9E" w:rsidP="00C07C9E">
            <w:pPr>
              <w:rPr>
                <w:lang w:val="en-US"/>
              </w:rPr>
            </w:pPr>
            <w:r>
              <w:rPr>
                <w:lang w:val="en-US"/>
              </w:rPr>
              <w:t>Tan et al. (2018)</w:t>
            </w:r>
          </w:p>
        </w:tc>
        <w:tc>
          <w:tcPr>
            <w:tcW w:w="938" w:type="dxa"/>
          </w:tcPr>
          <w:p w14:paraId="1108BCF4" w14:textId="0587B443" w:rsidR="00C07C9E" w:rsidRDefault="00C07C9E" w:rsidP="00C07C9E">
            <w:pPr>
              <w:jc w:val="center"/>
              <w:rPr>
                <w:lang w:val="en-US"/>
              </w:rPr>
            </w:pPr>
            <w:r>
              <w:rPr>
                <w:lang w:val="en-US"/>
              </w:rPr>
              <w:t>4</w:t>
            </w:r>
          </w:p>
        </w:tc>
        <w:tc>
          <w:tcPr>
            <w:tcW w:w="939" w:type="dxa"/>
          </w:tcPr>
          <w:p w14:paraId="17459DD5" w14:textId="376CA9A5" w:rsidR="00C07C9E" w:rsidRDefault="00C07C9E" w:rsidP="00C07C9E">
            <w:pPr>
              <w:jc w:val="center"/>
              <w:rPr>
                <w:lang w:val="en-US"/>
              </w:rPr>
            </w:pPr>
            <w:r>
              <w:rPr>
                <w:lang w:val="en-US"/>
              </w:rPr>
              <w:t>4</w:t>
            </w:r>
          </w:p>
        </w:tc>
        <w:tc>
          <w:tcPr>
            <w:tcW w:w="939" w:type="dxa"/>
          </w:tcPr>
          <w:p w14:paraId="64C4A8E7" w14:textId="5CABD8E3" w:rsidR="00C07C9E" w:rsidRDefault="00C07C9E" w:rsidP="00C07C9E">
            <w:pPr>
              <w:jc w:val="center"/>
              <w:rPr>
                <w:lang w:val="en-US"/>
              </w:rPr>
            </w:pPr>
            <w:r>
              <w:rPr>
                <w:lang w:val="en-US"/>
              </w:rPr>
              <w:t>2</w:t>
            </w:r>
          </w:p>
        </w:tc>
        <w:tc>
          <w:tcPr>
            <w:tcW w:w="939" w:type="dxa"/>
          </w:tcPr>
          <w:p w14:paraId="67908C6B" w14:textId="52333C66" w:rsidR="00C07C9E" w:rsidRDefault="00C07C9E" w:rsidP="00C07C9E">
            <w:pPr>
              <w:jc w:val="center"/>
              <w:rPr>
                <w:lang w:val="en-US"/>
              </w:rPr>
            </w:pPr>
            <w:r>
              <w:rPr>
                <w:lang w:val="en-US"/>
              </w:rPr>
              <w:t>2</w:t>
            </w:r>
          </w:p>
        </w:tc>
        <w:tc>
          <w:tcPr>
            <w:tcW w:w="939" w:type="dxa"/>
          </w:tcPr>
          <w:p w14:paraId="2F67D14B" w14:textId="6AE19C65" w:rsidR="00C07C9E" w:rsidRDefault="00C07C9E" w:rsidP="00C07C9E">
            <w:pPr>
              <w:jc w:val="center"/>
              <w:rPr>
                <w:lang w:val="en-US"/>
              </w:rPr>
            </w:pPr>
            <w:r>
              <w:rPr>
                <w:lang w:val="en-US"/>
              </w:rPr>
              <w:t>2</w:t>
            </w:r>
          </w:p>
        </w:tc>
        <w:tc>
          <w:tcPr>
            <w:tcW w:w="939" w:type="dxa"/>
          </w:tcPr>
          <w:p w14:paraId="3CD4FDB7" w14:textId="68E37DEC" w:rsidR="00C07C9E" w:rsidRDefault="00C07C9E" w:rsidP="00C07C9E">
            <w:pPr>
              <w:jc w:val="center"/>
              <w:rPr>
                <w:lang w:val="en-US"/>
              </w:rPr>
            </w:pPr>
            <w:r>
              <w:rPr>
                <w:lang w:val="en-US"/>
              </w:rPr>
              <w:t>2</w:t>
            </w:r>
          </w:p>
        </w:tc>
        <w:tc>
          <w:tcPr>
            <w:tcW w:w="1878" w:type="dxa"/>
          </w:tcPr>
          <w:p w14:paraId="5782D696" w14:textId="28E781FD" w:rsidR="00C07C9E" w:rsidRDefault="00C07C9E" w:rsidP="00C07C9E">
            <w:pPr>
              <w:jc w:val="center"/>
              <w:rPr>
                <w:lang w:val="en-US"/>
              </w:rPr>
            </w:pPr>
            <w:r>
              <w:rPr>
                <w:lang w:val="en-US"/>
              </w:rPr>
              <w:t>8</w:t>
            </w:r>
          </w:p>
        </w:tc>
      </w:tr>
      <w:tr w:rsidR="00C07C9E" w14:paraId="1257BCC5" w14:textId="516F1CBF" w:rsidTr="0052451A">
        <w:trPr>
          <w:trHeight w:val="257"/>
        </w:trPr>
        <w:tc>
          <w:tcPr>
            <w:tcW w:w="1980" w:type="dxa"/>
          </w:tcPr>
          <w:p w14:paraId="3F52DECC" w14:textId="439395D9" w:rsidR="00C07C9E" w:rsidRDefault="00C07C9E" w:rsidP="00C07C9E">
            <w:pPr>
              <w:rPr>
                <w:lang w:val="en-US"/>
              </w:rPr>
            </w:pPr>
            <w:r>
              <w:rPr>
                <w:lang w:val="en-US"/>
              </w:rPr>
              <w:t>Khoo et al. (2017)</w:t>
            </w:r>
          </w:p>
        </w:tc>
        <w:tc>
          <w:tcPr>
            <w:tcW w:w="938" w:type="dxa"/>
          </w:tcPr>
          <w:p w14:paraId="6939FC4B" w14:textId="421B2FAE" w:rsidR="00C07C9E" w:rsidRDefault="00C07C9E" w:rsidP="00C07C9E">
            <w:pPr>
              <w:jc w:val="center"/>
              <w:rPr>
                <w:lang w:val="en-US"/>
              </w:rPr>
            </w:pPr>
            <w:r>
              <w:rPr>
                <w:lang w:val="en-US"/>
              </w:rPr>
              <w:t>3</w:t>
            </w:r>
          </w:p>
        </w:tc>
        <w:tc>
          <w:tcPr>
            <w:tcW w:w="939" w:type="dxa"/>
          </w:tcPr>
          <w:p w14:paraId="7090AE52" w14:textId="5EB4E599" w:rsidR="00C07C9E" w:rsidRDefault="00C07C9E" w:rsidP="00C07C9E">
            <w:pPr>
              <w:jc w:val="center"/>
              <w:rPr>
                <w:lang w:val="en-US"/>
              </w:rPr>
            </w:pPr>
            <w:r>
              <w:rPr>
                <w:lang w:val="en-US"/>
              </w:rPr>
              <w:t>3</w:t>
            </w:r>
          </w:p>
        </w:tc>
        <w:tc>
          <w:tcPr>
            <w:tcW w:w="939" w:type="dxa"/>
          </w:tcPr>
          <w:p w14:paraId="797C8143" w14:textId="47AC5D32" w:rsidR="00C07C9E" w:rsidRDefault="00C07C9E" w:rsidP="00C07C9E">
            <w:pPr>
              <w:jc w:val="center"/>
              <w:rPr>
                <w:lang w:val="en-US"/>
              </w:rPr>
            </w:pPr>
            <w:r>
              <w:rPr>
                <w:lang w:val="en-US"/>
              </w:rPr>
              <w:t>2</w:t>
            </w:r>
          </w:p>
        </w:tc>
        <w:tc>
          <w:tcPr>
            <w:tcW w:w="939" w:type="dxa"/>
          </w:tcPr>
          <w:p w14:paraId="3877E2BF" w14:textId="12A0FBC9" w:rsidR="00C07C9E" w:rsidRDefault="00C07C9E" w:rsidP="00C07C9E">
            <w:pPr>
              <w:jc w:val="center"/>
              <w:rPr>
                <w:lang w:val="en-US"/>
              </w:rPr>
            </w:pPr>
            <w:r>
              <w:rPr>
                <w:lang w:val="en-US"/>
              </w:rPr>
              <w:t>2</w:t>
            </w:r>
          </w:p>
        </w:tc>
        <w:tc>
          <w:tcPr>
            <w:tcW w:w="939" w:type="dxa"/>
          </w:tcPr>
          <w:p w14:paraId="6A429984" w14:textId="6C39B68A" w:rsidR="00C07C9E" w:rsidRDefault="00C07C9E" w:rsidP="00C07C9E">
            <w:pPr>
              <w:jc w:val="center"/>
              <w:rPr>
                <w:lang w:val="en-US"/>
              </w:rPr>
            </w:pPr>
            <w:r>
              <w:rPr>
                <w:lang w:val="en-US"/>
              </w:rPr>
              <w:t>3</w:t>
            </w:r>
          </w:p>
        </w:tc>
        <w:tc>
          <w:tcPr>
            <w:tcW w:w="939" w:type="dxa"/>
          </w:tcPr>
          <w:p w14:paraId="18085EE2" w14:textId="7A62C30A" w:rsidR="00C07C9E" w:rsidRDefault="00C07C9E" w:rsidP="00C07C9E">
            <w:pPr>
              <w:jc w:val="center"/>
              <w:rPr>
                <w:lang w:val="en-US"/>
              </w:rPr>
            </w:pPr>
            <w:r>
              <w:rPr>
                <w:lang w:val="en-US"/>
              </w:rPr>
              <w:t>3</w:t>
            </w:r>
          </w:p>
        </w:tc>
        <w:tc>
          <w:tcPr>
            <w:tcW w:w="1878" w:type="dxa"/>
          </w:tcPr>
          <w:p w14:paraId="2EAEA693" w14:textId="54729E0D" w:rsidR="00C07C9E" w:rsidRDefault="00C07C9E" w:rsidP="00C07C9E">
            <w:pPr>
              <w:jc w:val="center"/>
              <w:rPr>
                <w:lang w:val="en-US"/>
              </w:rPr>
            </w:pPr>
            <w:r>
              <w:rPr>
                <w:lang w:val="en-US"/>
              </w:rPr>
              <w:t>8</w:t>
            </w:r>
          </w:p>
        </w:tc>
      </w:tr>
      <w:tr w:rsidR="00C07C9E" w14:paraId="1F7FD06E" w14:textId="7D393169" w:rsidTr="0052451A">
        <w:trPr>
          <w:trHeight w:val="257"/>
        </w:trPr>
        <w:tc>
          <w:tcPr>
            <w:tcW w:w="1980" w:type="dxa"/>
          </w:tcPr>
          <w:p w14:paraId="4AF1820B" w14:textId="0FE8763C" w:rsidR="00C07C9E" w:rsidRDefault="00C07C9E" w:rsidP="00C07C9E">
            <w:pPr>
              <w:rPr>
                <w:lang w:val="en-US"/>
              </w:rPr>
            </w:pPr>
            <w:proofErr w:type="spellStart"/>
            <w:r>
              <w:rPr>
                <w:lang w:val="en-US"/>
              </w:rPr>
              <w:t>Sainei</w:t>
            </w:r>
            <w:proofErr w:type="spellEnd"/>
            <w:r>
              <w:rPr>
                <w:lang w:val="en-US"/>
              </w:rPr>
              <w:t xml:space="preserve"> et al. (12018)</w:t>
            </w:r>
          </w:p>
        </w:tc>
        <w:tc>
          <w:tcPr>
            <w:tcW w:w="938" w:type="dxa"/>
          </w:tcPr>
          <w:p w14:paraId="2E16CDD8" w14:textId="2800F42C" w:rsidR="00C07C9E" w:rsidRDefault="00C07C9E" w:rsidP="00C07C9E">
            <w:pPr>
              <w:jc w:val="center"/>
              <w:rPr>
                <w:lang w:val="en-US"/>
              </w:rPr>
            </w:pPr>
            <w:r>
              <w:rPr>
                <w:lang w:val="en-US"/>
              </w:rPr>
              <w:t>3</w:t>
            </w:r>
          </w:p>
        </w:tc>
        <w:tc>
          <w:tcPr>
            <w:tcW w:w="939" w:type="dxa"/>
          </w:tcPr>
          <w:p w14:paraId="3BE395E2" w14:textId="5CD9036F" w:rsidR="00C07C9E" w:rsidRDefault="00C07C9E" w:rsidP="00C07C9E">
            <w:pPr>
              <w:jc w:val="center"/>
              <w:rPr>
                <w:lang w:val="en-US"/>
              </w:rPr>
            </w:pPr>
            <w:r>
              <w:rPr>
                <w:lang w:val="en-US"/>
              </w:rPr>
              <w:t>3</w:t>
            </w:r>
          </w:p>
        </w:tc>
        <w:tc>
          <w:tcPr>
            <w:tcW w:w="939" w:type="dxa"/>
          </w:tcPr>
          <w:p w14:paraId="24F9E4B5" w14:textId="3A80341C" w:rsidR="00C07C9E" w:rsidRDefault="00C07C9E" w:rsidP="00C07C9E">
            <w:pPr>
              <w:jc w:val="center"/>
              <w:rPr>
                <w:lang w:val="en-US"/>
              </w:rPr>
            </w:pPr>
            <w:r>
              <w:rPr>
                <w:lang w:val="en-US"/>
              </w:rPr>
              <w:t>2</w:t>
            </w:r>
          </w:p>
        </w:tc>
        <w:tc>
          <w:tcPr>
            <w:tcW w:w="939" w:type="dxa"/>
          </w:tcPr>
          <w:p w14:paraId="21C7B2EC" w14:textId="44E80E15" w:rsidR="00C07C9E" w:rsidRDefault="00C07C9E" w:rsidP="00C07C9E">
            <w:pPr>
              <w:jc w:val="center"/>
              <w:rPr>
                <w:lang w:val="en-US"/>
              </w:rPr>
            </w:pPr>
            <w:r>
              <w:rPr>
                <w:lang w:val="en-US"/>
              </w:rPr>
              <w:t>2</w:t>
            </w:r>
          </w:p>
        </w:tc>
        <w:tc>
          <w:tcPr>
            <w:tcW w:w="939" w:type="dxa"/>
          </w:tcPr>
          <w:p w14:paraId="0527BFEF" w14:textId="7D1CC30A" w:rsidR="00C07C9E" w:rsidRDefault="00C07C9E" w:rsidP="00C07C9E">
            <w:pPr>
              <w:jc w:val="center"/>
              <w:rPr>
                <w:lang w:val="en-US"/>
              </w:rPr>
            </w:pPr>
            <w:r>
              <w:rPr>
                <w:lang w:val="en-US"/>
              </w:rPr>
              <w:t>2</w:t>
            </w:r>
          </w:p>
        </w:tc>
        <w:tc>
          <w:tcPr>
            <w:tcW w:w="939" w:type="dxa"/>
          </w:tcPr>
          <w:p w14:paraId="60FAF024" w14:textId="39E13D96" w:rsidR="00C07C9E" w:rsidRDefault="00C07C9E" w:rsidP="00C07C9E">
            <w:pPr>
              <w:jc w:val="center"/>
              <w:rPr>
                <w:lang w:val="en-US"/>
              </w:rPr>
            </w:pPr>
            <w:r>
              <w:rPr>
                <w:lang w:val="en-US"/>
              </w:rPr>
              <w:t>2</w:t>
            </w:r>
          </w:p>
        </w:tc>
        <w:tc>
          <w:tcPr>
            <w:tcW w:w="1878" w:type="dxa"/>
          </w:tcPr>
          <w:p w14:paraId="16298B73" w14:textId="4C263C14" w:rsidR="00C07C9E" w:rsidRDefault="00C07C9E" w:rsidP="00C07C9E">
            <w:pPr>
              <w:jc w:val="center"/>
              <w:rPr>
                <w:lang w:val="en-US"/>
              </w:rPr>
            </w:pPr>
            <w:r>
              <w:rPr>
                <w:lang w:val="en-US"/>
              </w:rPr>
              <w:t>7</w:t>
            </w:r>
          </w:p>
        </w:tc>
      </w:tr>
      <w:tr w:rsidR="00C07C9E" w14:paraId="441F23EB" w14:textId="52D76975" w:rsidTr="0052451A">
        <w:trPr>
          <w:trHeight w:val="257"/>
        </w:trPr>
        <w:tc>
          <w:tcPr>
            <w:tcW w:w="1980" w:type="dxa"/>
          </w:tcPr>
          <w:p w14:paraId="056BE009" w14:textId="640C8B73" w:rsidR="00C07C9E" w:rsidRDefault="00C07C9E" w:rsidP="00C07C9E">
            <w:pPr>
              <w:rPr>
                <w:lang w:val="en-US"/>
              </w:rPr>
            </w:pPr>
            <w:proofErr w:type="spellStart"/>
            <w:r>
              <w:rPr>
                <w:lang w:val="en-US"/>
              </w:rPr>
              <w:t>Raub</w:t>
            </w:r>
            <w:proofErr w:type="spellEnd"/>
            <w:r>
              <w:rPr>
                <w:lang w:val="en-US"/>
              </w:rPr>
              <w:t xml:space="preserve"> et al. (2014)</w:t>
            </w:r>
          </w:p>
        </w:tc>
        <w:tc>
          <w:tcPr>
            <w:tcW w:w="938" w:type="dxa"/>
          </w:tcPr>
          <w:p w14:paraId="167E651B" w14:textId="47A3FAED" w:rsidR="00C07C9E" w:rsidRDefault="00C07C9E" w:rsidP="00C07C9E">
            <w:pPr>
              <w:jc w:val="center"/>
              <w:rPr>
                <w:lang w:val="en-US"/>
              </w:rPr>
            </w:pPr>
            <w:r>
              <w:rPr>
                <w:lang w:val="en-US"/>
              </w:rPr>
              <w:t>3</w:t>
            </w:r>
          </w:p>
        </w:tc>
        <w:tc>
          <w:tcPr>
            <w:tcW w:w="939" w:type="dxa"/>
          </w:tcPr>
          <w:p w14:paraId="09F97A41" w14:textId="0C65A5E6" w:rsidR="00C07C9E" w:rsidRDefault="00C07C9E" w:rsidP="00C07C9E">
            <w:pPr>
              <w:jc w:val="center"/>
              <w:rPr>
                <w:lang w:val="en-US"/>
              </w:rPr>
            </w:pPr>
            <w:r>
              <w:rPr>
                <w:lang w:val="en-US"/>
              </w:rPr>
              <w:t>3</w:t>
            </w:r>
          </w:p>
        </w:tc>
        <w:tc>
          <w:tcPr>
            <w:tcW w:w="939" w:type="dxa"/>
          </w:tcPr>
          <w:p w14:paraId="42D3C0FE" w14:textId="635BF40E" w:rsidR="00C07C9E" w:rsidRDefault="00C07C9E" w:rsidP="00C07C9E">
            <w:pPr>
              <w:jc w:val="center"/>
              <w:rPr>
                <w:lang w:val="en-US"/>
              </w:rPr>
            </w:pPr>
            <w:r>
              <w:rPr>
                <w:lang w:val="en-US"/>
              </w:rPr>
              <w:t>2</w:t>
            </w:r>
          </w:p>
        </w:tc>
        <w:tc>
          <w:tcPr>
            <w:tcW w:w="939" w:type="dxa"/>
          </w:tcPr>
          <w:p w14:paraId="509F9EA6" w14:textId="15712116" w:rsidR="00C07C9E" w:rsidRDefault="00C07C9E" w:rsidP="00C07C9E">
            <w:pPr>
              <w:jc w:val="center"/>
              <w:rPr>
                <w:lang w:val="en-US"/>
              </w:rPr>
            </w:pPr>
            <w:r>
              <w:rPr>
                <w:lang w:val="en-US"/>
              </w:rPr>
              <w:t>2</w:t>
            </w:r>
          </w:p>
        </w:tc>
        <w:tc>
          <w:tcPr>
            <w:tcW w:w="939" w:type="dxa"/>
          </w:tcPr>
          <w:p w14:paraId="16961FFF" w14:textId="53736106" w:rsidR="00C07C9E" w:rsidRDefault="00C07C9E" w:rsidP="00C07C9E">
            <w:pPr>
              <w:jc w:val="center"/>
              <w:rPr>
                <w:lang w:val="en-US"/>
              </w:rPr>
            </w:pPr>
            <w:r>
              <w:rPr>
                <w:lang w:val="en-US"/>
              </w:rPr>
              <w:t>3</w:t>
            </w:r>
          </w:p>
        </w:tc>
        <w:tc>
          <w:tcPr>
            <w:tcW w:w="939" w:type="dxa"/>
          </w:tcPr>
          <w:p w14:paraId="18563D60" w14:textId="11046D26" w:rsidR="00C07C9E" w:rsidRDefault="00C07C9E" w:rsidP="00C07C9E">
            <w:pPr>
              <w:jc w:val="center"/>
              <w:rPr>
                <w:lang w:val="en-US"/>
              </w:rPr>
            </w:pPr>
            <w:r>
              <w:rPr>
                <w:lang w:val="en-US"/>
              </w:rPr>
              <w:t>3</w:t>
            </w:r>
          </w:p>
        </w:tc>
        <w:tc>
          <w:tcPr>
            <w:tcW w:w="1878" w:type="dxa"/>
          </w:tcPr>
          <w:p w14:paraId="2CF58D90" w14:textId="71DB9F8F" w:rsidR="00C07C9E" w:rsidRDefault="00C07C9E" w:rsidP="00C07C9E">
            <w:pPr>
              <w:jc w:val="center"/>
              <w:rPr>
                <w:lang w:val="en-US"/>
              </w:rPr>
            </w:pPr>
            <w:r>
              <w:rPr>
                <w:lang w:val="en-US"/>
              </w:rPr>
              <w:t>8</w:t>
            </w:r>
          </w:p>
        </w:tc>
      </w:tr>
      <w:tr w:rsidR="00C07C9E" w14:paraId="2DBD2D98" w14:textId="6344A1E8" w:rsidTr="0052451A">
        <w:trPr>
          <w:trHeight w:val="257"/>
        </w:trPr>
        <w:tc>
          <w:tcPr>
            <w:tcW w:w="1980" w:type="dxa"/>
          </w:tcPr>
          <w:p w14:paraId="79B1C12A" w14:textId="504EA8B2" w:rsidR="00C07C9E" w:rsidRDefault="00C07C9E" w:rsidP="00C07C9E">
            <w:pPr>
              <w:rPr>
                <w:lang w:val="en-US"/>
              </w:rPr>
            </w:pPr>
            <w:r>
              <w:rPr>
                <w:lang w:val="en-US"/>
              </w:rPr>
              <w:t>Chong et al. (2010)</w:t>
            </w:r>
          </w:p>
        </w:tc>
        <w:tc>
          <w:tcPr>
            <w:tcW w:w="938" w:type="dxa"/>
          </w:tcPr>
          <w:p w14:paraId="334C5D72" w14:textId="78DE1FC0" w:rsidR="00C07C9E" w:rsidRDefault="00C07C9E" w:rsidP="00C07C9E">
            <w:pPr>
              <w:jc w:val="center"/>
              <w:rPr>
                <w:lang w:val="en-US"/>
              </w:rPr>
            </w:pPr>
            <w:r>
              <w:rPr>
                <w:lang w:val="en-US"/>
              </w:rPr>
              <w:t>3</w:t>
            </w:r>
          </w:p>
        </w:tc>
        <w:tc>
          <w:tcPr>
            <w:tcW w:w="939" w:type="dxa"/>
          </w:tcPr>
          <w:p w14:paraId="13A9BB8E" w14:textId="329A2399" w:rsidR="00C07C9E" w:rsidRDefault="00C07C9E" w:rsidP="00C07C9E">
            <w:pPr>
              <w:jc w:val="center"/>
              <w:rPr>
                <w:lang w:val="en-US"/>
              </w:rPr>
            </w:pPr>
            <w:r>
              <w:rPr>
                <w:lang w:val="en-US"/>
              </w:rPr>
              <w:t>3</w:t>
            </w:r>
          </w:p>
        </w:tc>
        <w:tc>
          <w:tcPr>
            <w:tcW w:w="939" w:type="dxa"/>
          </w:tcPr>
          <w:p w14:paraId="718CE198" w14:textId="59AEADC7" w:rsidR="00C07C9E" w:rsidRDefault="00C07C9E" w:rsidP="00C07C9E">
            <w:pPr>
              <w:jc w:val="center"/>
              <w:rPr>
                <w:lang w:val="en-US"/>
              </w:rPr>
            </w:pPr>
            <w:r>
              <w:rPr>
                <w:lang w:val="en-US"/>
              </w:rPr>
              <w:t>2</w:t>
            </w:r>
          </w:p>
        </w:tc>
        <w:tc>
          <w:tcPr>
            <w:tcW w:w="939" w:type="dxa"/>
          </w:tcPr>
          <w:p w14:paraId="44B76819" w14:textId="300EFA39" w:rsidR="00C07C9E" w:rsidRDefault="00C07C9E" w:rsidP="00C07C9E">
            <w:pPr>
              <w:jc w:val="center"/>
              <w:rPr>
                <w:lang w:val="en-US"/>
              </w:rPr>
            </w:pPr>
            <w:r>
              <w:rPr>
                <w:lang w:val="en-US"/>
              </w:rPr>
              <w:t>2</w:t>
            </w:r>
          </w:p>
        </w:tc>
        <w:tc>
          <w:tcPr>
            <w:tcW w:w="939" w:type="dxa"/>
          </w:tcPr>
          <w:p w14:paraId="4B2165DE" w14:textId="0C5E0FE7" w:rsidR="00C07C9E" w:rsidRDefault="00C07C9E" w:rsidP="00C07C9E">
            <w:pPr>
              <w:jc w:val="center"/>
              <w:rPr>
                <w:lang w:val="en-US"/>
              </w:rPr>
            </w:pPr>
            <w:r>
              <w:rPr>
                <w:lang w:val="en-US"/>
              </w:rPr>
              <w:t>2</w:t>
            </w:r>
          </w:p>
        </w:tc>
        <w:tc>
          <w:tcPr>
            <w:tcW w:w="939" w:type="dxa"/>
          </w:tcPr>
          <w:p w14:paraId="5B4DC6DF" w14:textId="71DC137B" w:rsidR="00C07C9E" w:rsidRDefault="00C07C9E" w:rsidP="00C07C9E">
            <w:pPr>
              <w:jc w:val="center"/>
              <w:rPr>
                <w:lang w:val="en-US"/>
              </w:rPr>
            </w:pPr>
            <w:r>
              <w:rPr>
                <w:lang w:val="en-US"/>
              </w:rPr>
              <w:t>2</w:t>
            </w:r>
          </w:p>
        </w:tc>
        <w:tc>
          <w:tcPr>
            <w:tcW w:w="1878" w:type="dxa"/>
          </w:tcPr>
          <w:p w14:paraId="5B041DE4" w14:textId="1185180E" w:rsidR="00C07C9E" w:rsidRDefault="00C07C9E" w:rsidP="00C07C9E">
            <w:pPr>
              <w:jc w:val="center"/>
              <w:rPr>
                <w:lang w:val="en-US"/>
              </w:rPr>
            </w:pPr>
            <w:r>
              <w:rPr>
                <w:lang w:val="en-US"/>
              </w:rPr>
              <w:t>7</w:t>
            </w:r>
          </w:p>
        </w:tc>
      </w:tr>
      <w:tr w:rsidR="00C07C9E" w14:paraId="79D65021" w14:textId="47FBA126" w:rsidTr="0052451A">
        <w:trPr>
          <w:trHeight w:val="257"/>
        </w:trPr>
        <w:tc>
          <w:tcPr>
            <w:tcW w:w="1980" w:type="dxa"/>
          </w:tcPr>
          <w:p w14:paraId="4D8AE9B9" w14:textId="74AAA068" w:rsidR="00C07C9E" w:rsidRDefault="00C07C9E" w:rsidP="00C07C9E">
            <w:pPr>
              <w:rPr>
                <w:lang w:val="en-US"/>
              </w:rPr>
            </w:pPr>
            <w:r>
              <w:rPr>
                <w:lang w:val="en-US"/>
              </w:rPr>
              <w:t>Sharifah et al. (2019)</w:t>
            </w:r>
          </w:p>
        </w:tc>
        <w:tc>
          <w:tcPr>
            <w:tcW w:w="938" w:type="dxa"/>
          </w:tcPr>
          <w:p w14:paraId="65353F50" w14:textId="7C74F7CA" w:rsidR="00C07C9E" w:rsidRDefault="00C07C9E" w:rsidP="00C07C9E">
            <w:pPr>
              <w:jc w:val="center"/>
              <w:rPr>
                <w:lang w:val="en-US"/>
              </w:rPr>
            </w:pPr>
            <w:r>
              <w:rPr>
                <w:lang w:val="en-US"/>
              </w:rPr>
              <w:t>4</w:t>
            </w:r>
          </w:p>
        </w:tc>
        <w:tc>
          <w:tcPr>
            <w:tcW w:w="939" w:type="dxa"/>
          </w:tcPr>
          <w:p w14:paraId="46CAC97D" w14:textId="00C9AC3D" w:rsidR="00C07C9E" w:rsidRDefault="00C07C9E" w:rsidP="00C07C9E">
            <w:pPr>
              <w:jc w:val="center"/>
              <w:rPr>
                <w:lang w:val="en-US"/>
              </w:rPr>
            </w:pPr>
            <w:r>
              <w:rPr>
                <w:lang w:val="en-US"/>
              </w:rPr>
              <w:t>4</w:t>
            </w:r>
          </w:p>
        </w:tc>
        <w:tc>
          <w:tcPr>
            <w:tcW w:w="939" w:type="dxa"/>
          </w:tcPr>
          <w:p w14:paraId="6CA089B0" w14:textId="1D4D8C54" w:rsidR="00C07C9E" w:rsidRDefault="00C07C9E" w:rsidP="00C07C9E">
            <w:pPr>
              <w:jc w:val="center"/>
              <w:rPr>
                <w:lang w:val="en-US"/>
              </w:rPr>
            </w:pPr>
            <w:r>
              <w:rPr>
                <w:lang w:val="en-US"/>
              </w:rPr>
              <w:t>2</w:t>
            </w:r>
          </w:p>
        </w:tc>
        <w:tc>
          <w:tcPr>
            <w:tcW w:w="939" w:type="dxa"/>
          </w:tcPr>
          <w:p w14:paraId="65CF1780" w14:textId="49A21D25" w:rsidR="00C07C9E" w:rsidRDefault="00C07C9E" w:rsidP="00C07C9E">
            <w:pPr>
              <w:jc w:val="center"/>
              <w:rPr>
                <w:lang w:val="en-US"/>
              </w:rPr>
            </w:pPr>
            <w:r>
              <w:rPr>
                <w:lang w:val="en-US"/>
              </w:rPr>
              <w:t>2</w:t>
            </w:r>
          </w:p>
        </w:tc>
        <w:tc>
          <w:tcPr>
            <w:tcW w:w="939" w:type="dxa"/>
          </w:tcPr>
          <w:p w14:paraId="54C57F5C" w14:textId="0F94D9E7" w:rsidR="00C07C9E" w:rsidRDefault="00C07C9E" w:rsidP="00C07C9E">
            <w:pPr>
              <w:jc w:val="center"/>
              <w:rPr>
                <w:lang w:val="en-US"/>
              </w:rPr>
            </w:pPr>
            <w:r>
              <w:rPr>
                <w:lang w:val="en-US"/>
              </w:rPr>
              <w:t>3</w:t>
            </w:r>
          </w:p>
        </w:tc>
        <w:tc>
          <w:tcPr>
            <w:tcW w:w="939" w:type="dxa"/>
          </w:tcPr>
          <w:p w14:paraId="37B3E1E9" w14:textId="22E45D3B" w:rsidR="00C07C9E" w:rsidRDefault="00C07C9E" w:rsidP="00C07C9E">
            <w:pPr>
              <w:jc w:val="center"/>
              <w:rPr>
                <w:lang w:val="en-US"/>
              </w:rPr>
            </w:pPr>
            <w:r>
              <w:rPr>
                <w:lang w:val="en-US"/>
              </w:rPr>
              <w:t>3</w:t>
            </w:r>
          </w:p>
        </w:tc>
        <w:tc>
          <w:tcPr>
            <w:tcW w:w="1878" w:type="dxa"/>
          </w:tcPr>
          <w:p w14:paraId="1B62092C" w14:textId="39F8822A" w:rsidR="00C07C9E" w:rsidRDefault="00C07C9E" w:rsidP="00C07C9E">
            <w:pPr>
              <w:jc w:val="center"/>
              <w:rPr>
                <w:lang w:val="en-US"/>
              </w:rPr>
            </w:pPr>
            <w:r>
              <w:rPr>
                <w:lang w:val="en-US"/>
              </w:rPr>
              <w:t>9</w:t>
            </w:r>
          </w:p>
        </w:tc>
      </w:tr>
      <w:tr w:rsidR="00C07C9E" w14:paraId="4913D0EB" w14:textId="1B0692B6" w:rsidTr="0052451A">
        <w:trPr>
          <w:trHeight w:val="257"/>
        </w:trPr>
        <w:tc>
          <w:tcPr>
            <w:tcW w:w="1980" w:type="dxa"/>
          </w:tcPr>
          <w:p w14:paraId="2DCD0DBB" w14:textId="50D8BDA0" w:rsidR="00C07C9E" w:rsidRDefault="00C07C9E" w:rsidP="00C07C9E">
            <w:pPr>
              <w:rPr>
                <w:lang w:val="en-US"/>
              </w:rPr>
            </w:pPr>
            <w:r>
              <w:rPr>
                <w:lang w:val="en-US"/>
              </w:rPr>
              <w:t>Othman &amp; Othman (2014)</w:t>
            </w:r>
          </w:p>
        </w:tc>
        <w:tc>
          <w:tcPr>
            <w:tcW w:w="938" w:type="dxa"/>
          </w:tcPr>
          <w:p w14:paraId="2E948FA2" w14:textId="2E530814" w:rsidR="00C07C9E" w:rsidRDefault="00C07C9E" w:rsidP="00C07C9E">
            <w:pPr>
              <w:jc w:val="center"/>
              <w:rPr>
                <w:lang w:val="en-US"/>
              </w:rPr>
            </w:pPr>
            <w:r>
              <w:rPr>
                <w:lang w:val="en-US"/>
              </w:rPr>
              <w:t>3</w:t>
            </w:r>
          </w:p>
        </w:tc>
        <w:tc>
          <w:tcPr>
            <w:tcW w:w="939" w:type="dxa"/>
          </w:tcPr>
          <w:p w14:paraId="14570562" w14:textId="53E16192" w:rsidR="00C07C9E" w:rsidRDefault="00C07C9E" w:rsidP="00C07C9E">
            <w:pPr>
              <w:jc w:val="center"/>
              <w:rPr>
                <w:lang w:val="en-US"/>
              </w:rPr>
            </w:pPr>
            <w:r>
              <w:rPr>
                <w:lang w:val="en-US"/>
              </w:rPr>
              <w:t>3</w:t>
            </w:r>
          </w:p>
        </w:tc>
        <w:tc>
          <w:tcPr>
            <w:tcW w:w="939" w:type="dxa"/>
          </w:tcPr>
          <w:p w14:paraId="697637AC" w14:textId="430D2E9C" w:rsidR="00C07C9E" w:rsidRDefault="00C07C9E" w:rsidP="00C07C9E">
            <w:pPr>
              <w:jc w:val="center"/>
              <w:rPr>
                <w:lang w:val="en-US"/>
              </w:rPr>
            </w:pPr>
            <w:r>
              <w:rPr>
                <w:lang w:val="en-US"/>
              </w:rPr>
              <w:t>2</w:t>
            </w:r>
          </w:p>
        </w:tc>
        <w:tc>
          <w:tcPr>
            <w:tcW w:w="939" w:type="dxa"/>
          </w:tcPr>
          <w:p w14:paraId="7742AEBA" w14:textId="6B44F65F" w:rsidR="00C07C9E" w:rsidRDefault="00C07C9E" w:rsidP="00C07C9E">
            <w:pPr>
              <w:jc w:val="center"/>
              <w:rPr>
                <w:lang w:val="en-US"/>
              </w:rPr>
            </w:pPr>
            <w:r>
              <w:rPr>
                <w:lang w:val="en-US"/>
              </w:rPr>
              <w:t>2</w:t>
            </w:r>
          </w:p>
        </w:tc>
        <w:tc>
          <w:tcPr>
            <w:tcW w:w="939" w:type="dxa"/>
          </w:tcPr>
          <w:p w14:paraId="54360F54" w14:textId="5C78233F" w:rsidR="00C07C9E" w:rsidRDefault="00C07C9E" w:rsidP="00C07C9E">
            <w:pPr>
              <w:jc w:val="center"/>
              <w:rPr>
                <w:lang w:val="en-US"/>
              </w:rPr>
            </w:pPr>
            <w:r>
              <w:rPr>
                <w:lang w:val="en-US"/>
              </w:rPr>
              <w:t>2</w:t>
            </w:r>
          </w:p>
        </w:tc>
        <w:tc>
          <w:tcPr>
            <w:tcW w:w="939" w:type="dxa"/>
          </w:tcPr>
          <w:p w14:paraId="38F6E9CD" w14:textId="2DD96A8A" w:rsidR="00C07C9E" w:rsidRDefault="00C07C9E" w:rsidP="00C07C9E">
            <w:pPr>
              <w:jc w:val="center"/>
              <w:rPr>
                <w:lang w:val="en-US"/>
              </w:rPr>
            </w:pPr>
            <w:r>
              <w:rPr>
                <w:lang w:val="en-US"/>
              </w:rPr>
              <w:t>2</w:t>
            </w:r>
          </w:p>
        </w:tc>
        <w:tc>
          <w:tcPr>
            <w:tcW w:w="1878" w:type="dxa"/>
          </w:tcPr>
          <w:p w14:paraId="66370CA8" w14:textId="0DA65E20" w:rsidR="00C07C9E" w:rsidRDefault="00C07C9E" w:rsidP="00C07C9E">
            <w:pPr>
              <w:jc w:val="center"/>
              <w:rPr>
                <w:lang w:val="en-US"/>
              </w:rPr>
            </w:pPr>
            <w:r>
              <w:rPr>
                <w:lang w:val="en-US"/>
              </w:rPr>
              <w:t>7</w:t>
            </w:r>
          </w:p>
        </w:tc>
      </w:tr>
      <w:tr w:rsidR="00C07C9E" w14:paraId="41E57796" w14:textId="68ED803D" w:rsidTr="0052451A">
        <w:trPr>
          <w:trHeight w:val="257"/>
        </w:trPr>
        <w:tc>
          <w:tcPr>
            <w:tcW w:w="1980" w:type="dxa"/>
          </w:tcPr>
          <w:p w14:paraId="1842B5E5" w14:textId="25EF891B" w:rsidR="00C07C9E" w:rsidRDefault="00C07C9E" w:rsidP="00C07C9E">
            <w:pPr>
              <w:rPr>
                <w:lang w:val="en-US"/>
              </w:rPr>
            </w:pPr>
            <w:r>
              <w:rPr>
                <w:lang w:val="en-US"/>
              </w:rPr>
              <w:t>Yi et al. (2021)</w:t>
            </w:r>
          </w:p>
        </w:tc>
        <w:tc>
          <w:tcPr>
            <w:tcW w:w="938" w:type="dxa"/>
          </w:tcPr>
          <w:p w14:paraId="5248C298" w14:textId="4269BF4E" w:rsidR="00C07C9E" w:rsidRDefault="00C07C9E" w:rsidP="00C07C9E">
            <w:pPr>
              <w:jc w:val="center"/>
              <w:rPr>
                <w:lang w:val="en-US"/>
              </w:rPr>
            </w:pPr>
            <w:r>
              <w:rPr>
                <w:lang w:val="en-US"/>
              </w:rPr>
              <w:t>3</w:t>
            </w:r>
          </w:p>
        </w:tc>
        <w:tc>
          <w:tcPr>
            <w:tcW w:w="939" w:type="dxa"/>
          </w:tcPr>
          <w:p w14:paraId="4C5E2818" w14:textId="08690DD6" w:rsidR="00C07C9E" w:rsidRDefault="00C07C9E" w:rsidP="00C07C9E">
            <w:pPr>
              <w:jc w:val="center"/>
              <w:rPr>
                <w:lang w:val="en-US"/>
              </w:rPr>
            </w:pPr>
            <w:r>
              <w:rPr>
                <w:lang w:val="en-US"/>
              </w:rPr>
              <w:t>3</w:t>
            </w:r>
          </w:p>
        </w:tc>
        <w:tc>
          <w:tcPr>
            <w:tcW w:w="939" w:type="dxa"/>
          </w:tcPr>
          <w:p w14:paraId="5335099E" w14:textId="6BC1E412" w:rsidR="00C07C9E" w:rsidRDefault="00C07C9E" w:rsidP="00C07C9E">
            <w:pPr>
              <w:jc w:val="center"/>
              <w:rPr>
                <w:lang w:val="en-US"/>
              </w:rPr>
            </w:pPr>
            <w:r>
              <w:rPr>
                <w:lang w:val="en-US"/>
              </w:rPr>
              <w:t>2</w:t>
            </w:r>
          </w:p>
        </w:tc>
        <w:tc>
          <w:tcPr>
            <w:tcW w:w="939" w:type="dxa"/>
          </w:tcPr>
          <w:p w14:paraId="34BED7A1" w14:textId="4FAC83DC" w:rsidR="00C07C9E" w:rsidRDefault="00C07C9E" w:rsidP="00C07C9E">
            <w:pPr>
              <w:jc w:val="center"/>
              <w:rPr>
                <w:lang w:val="en-US"/>
              </w:rPr>
            </w:pPr>
            <w:r>
              <w:rPr>
                <w:lang w:val="en-US"/>
              </w:rPr>
              <w:t>2</w:t>
            </w:r>
          </w:p>
        </w:tc>
        <w:tc>
          <w:tcPr>
            <w:tcW w:w="939" w:type="dxa"/>
          </w:tcPr>
          <w:p w14:paraId="1862FE2D" w14:textId="07ED07CC" w:rsidR="00C07C9E" w:rsidRDefault="00C07C9E" w:rsidP="00C07C9E">
            <w:pPr>
              <w:jc w:val="center"/>
              <w:rPr>
                <w:lang w:val="en-US"/>
              </w:rPr>
            </w:pPr>
            <w:r>
              <w:rPr>
                <w:lang w:val="en-US"/>
              </w:rPr>
              <w:t>3</w:t>
            </w:r>
          </w:p>
        </w:tc>
        <w:tc>
          <w:tcPr>
            <w:tcW w:w="939" w:type="dxa"/>
          </w:tcPr>
          <w:p w14:paraId="28BDD127" w14:textId="08D8FC43" w:rsidR="00C07C9E" w:rsidRDefault="00C07C9E" w:rsidP="00C07C9E">
            <w:pPr>
              <w:jc w:val="center"/>
              <w:rPr>
                <w:lang w:val="en-US"/>
              </w:rPr>
            </w:pPr>
            <w:r>
              <w:rPr>
                <w:lang w:val="en-US"/>
              </w:rPr>
              <w:t>3</w:t>
            </w:r>
          </w:p>
        </w:tc>
        <w:tc>
          <w:tcPr>
            <w:tcW w:w="1878" w:type="dxa"/>
          </w:tcPr>
          <w:p w14:paraId="7A5DA3FC" w14:textId="4275B56F" w:rsidR="00C07C9E" w:rsidRDefault="00C07C9E" w:rsidP="00C07C9E">
            <w:pPr>
              <w:jc w:val="center"/>
              <w:rPr>
                <w:lang w:val="en-US"/>
              </w:rPr>
            </w:pPr>
            <w:r>
              <w:rPr>
                <w:lang w:val="en-US"/>
              </w:rPr>
              <w:t>8</w:t>
            </w:r>
          </w:p>
        </w:tc>
      </w:tr>
      <w:tr w:rsidR="00C07C9E" w14:paraId="21E65B7E" w14:textId="7568F61A" w:rsidTr="0052451A">
        <w:trPr>
          <w:trHeight w:val="257"/>
        </w:trPr>
        <w:tc>
          <w:tcPr>
            <w:tcW w:w="1980" w:type="dxa"/>
          </w:tcPr>
          <w:p w14:paraId="1B298F42" w14:textId="716B8C73" w:rsidR="00C07C9E" w:rsidRDefault="00C07C9E" w:rsidP="00C07C9E">
            <w:pPr>
              <w:rPr>
                <w:lang w:val="en-US"/>
              </w:rPr>
            </w:pPr>
            <w:r>
              <w:rPr>
                <w:lang w:val="en-US"/>
              </w:rPr>
              <w:t>Zin et al. (2023)</w:t>
            </w:r>
          </w:p>
        </w:tc>
        <w:tc>
          <w:tcPr>
            <w:tcW w:w="938" w:type="dxa"/>
          </w:tcPr>
          <w:p w14:paraId="2469A1AF" w14:textId="6DDCFD95" w:rsidR="00C07C9E" w:rsidRDefault="00C07C9E" w:rsidP="00C07C9E">
            <w:pPr>
              <w:jc w:val="center"/>
              <w:rPr>
                <w:lang w:val="en-US"/>
              </w:rPr>
            </w:pPr>
            <w:r>
              <w:rPr>
                <w:lang w:val="en-US"/>
              </w:rPr>
              <w:t>2</w:t>
            </w:r>
          </w:p>
        </w:tc>
        <w:tc>
          <w:tcPr>
            <w:tcW w:w="939" w:type="dxa"/>
          </w:tcPr>
          <w:p w14:paraId="036C6DBA" w14:textId="414489FB" w:rsidR="00C07C9E" w:rsidRDefault="00C07C9E" w:rsidP="00C07C9E">
            <w:pPr>
              <w:jc w:val="center"/>
              <w:rPr>
                <w:lang w:val="en-US"/>
              </w:rPr>
            </w:pPr>
            <w:r>
              <w:rPr>
                <w:lang w:val="en-US"/>
              </w:rPr>
              <w:t>2</w:t>
            </w:r>
          </w:p>
        </w:tc>
        <w:tc>
          <w:tcPr>
            <w:tcW w:w="939" w:type="dxa"/>
          </w:tcPr>
          <w:p w14:paraId="71BA200E" w14:textId="085778BC" w:rsidR="00C07C9E" w:rsidRDefault="00C07C9E" w:rsidP="00C07C9E">
            <w:pPr>
              <w:jc w:val="center"/>
              <w:rPr>
                <w:lang w:val="en-US"/>
              </w:rPr>
            </w:pPr>
            <w:r>
              <w:rPr>
                <w:lang w:val="en-US"/>
              </w:rPr>
              <w:t>2</w:t>
            </w:r>
          </w:p>
        </w:tc>
        <w:tc>
          <w:tcPr>
            <w:tcW w:w="939" w:type="dxa"/>
          </w:tcPr>
          <w:p w14:paraId="0C6CAEBA" w14:textId="284B77C0" w:rsidR="00C07C9E" w:rsidRDefault="00C07C9E" w:rsidP="00C07C9E">
            <w:pPr>
              <w:jc w:val="center"/>
              <w:rPr>
                <w:lang w:val="en-US"/>
              </w:rPr>
            </w:pPr>
            <w:r>
              <w:rPr>
                <w:lang w:val="en-US"/>
              </w:rPr>
              <w:t>2</w:t>
            </w:r>
          </w:p>
        </w:tc>
        <w:tc>
          <w:tcPr>
            <w:tcW w:w="939" w:type="dxa"/>
          </w:tcPr>
          <w:p w14:paraId="4077CFF1" w14:textId="2B50E3C5" w:rsidR="00C07C9E" w:rsidRDefault="00C07C9E" w:rsidP="00C07C9E">
            <w:pPr>
              <w:jc w:val="center"/>
              <w:rPr>
                <w:lang w:val="en-US"/>
              </w:rPr>
            </w:pPr>
            <w:r>
              <w:rPr>
                <w:lang w:val="en-US"/>
              </w:rPr>
              <w:t>3</w:t>
            </w:r>
          </w:p>
        </w:tc>
        <w:tc>
          <w:tcPr>
            <w:tcW w:w="939" w:type="dxa"/>
          </w:tcPr>
          <w:p w14:paraId="4F711722" w14:textId="07525ECD" w:rsidR="00C07C9E" w:rsidRDefault="00C07C9E" w:rsidP="00C07C9E">
            <w:pPr>
              <w:jc w:val="center"/>
              <w:rPr>
                <w:lang w:val="en-US"/>
              </w:rPr>
            </w:pPr>
            <w:r>
              <w:rPr>
                <w:lang w:val="en-US"/>
              </w:rPr>
              <w:t>3</w:t>
            </w:r>
          </w:p>
        </w:tc>
        <w:tc>
          <w:tcPr>
            <w:tcW w:w="1878" w:type="dxa"/>
          </w:tcPr>
          <w:p w14:paraId="56B63184" w14:textId="38BE4BED" w:rsidR="00C07C9E" w:rsidRDefault="00C07C9E" w:rsidP="00C07C9E">
            <w:pPr>
              <w:jc w:val="center"/>
              <w:rPr>
                <w:lang w:val="en-US"/>
              </w:rPr>
            </w:pPr>
            <w:r>
              <w:rPr>
                <w:lang w:val="en-US"/>
              </w:rPr>
              <w:t>7</w:t>
            </w:r>
          </w:p>
        </w:tc>
      </w:tr>
      <w:tr w:rsidR="00C07C9E" w14:paraId="656E3D44" w14:textId="2696685A" w:rsidTr="0052451A">
        <w:trPr>
          <w:trHeight w:val="257"/>
        </w:trPr>
        <w:tc>
          <w:tcPr>
            <w:tcW w:w="1980" w:type="dxa"/>
          </w:tcPr>
          <w:p w14:paraId="1D50AB72" w14:textId="45F80818" w:rsidR="00C07C9E" w:rsidRDefault="00C07C9E" w:rsidP="00C07C9E">
            <w:pPr>
              <w:rPr>
                <w:lang w:val="en-US"/>
              </w:rPr>
            </w:pPr>
            <w:r>
              <w:rPr>
                <w:lang w:val="en-US"/>
              </w:rPr>
              <w:t>Cheah et al. (2011)</w:t>
            </w:r>
          </w:p>
        </w:tc>
        <w:tc>
          <w:tcPr>
            <w:tcW w:w="938" w:type="dxa"/>
          </w:tcPr>
          <w:p w14:paraId="3ACDF082" w14:textId="51F92CB2" w:rsidR="00C07C9E" w:rsidRDefault="00C07C9E" w:rsidP="00C07C9E">
            <w:pPr>
              <w:jc w:val="center"/>
              <w:rPr>
                <w:lang w:val="en-US"/>
              </w:rPr>
            </w:pPr>
            <w:r>
              <w:rPr>
                <w:lang w:val="en-US"/>
              </w:rPr>
              <w:t>4</w:t>
            </w:r>
          </w:p>
        </w:tc>
        <w:tc>
          <w:tcPr>
            <w:tcW w:w="939" w:type="dxa"/>
          </w:tcPr>
          <w:p w14:paraId="099078A2" w14:textId="7D6E47B5" w:rsidR="00C07C9E" w:rsidRDefault="00C07C9E" w:rsidP="00C07C9E">
            <w:pPr>
              <w:jc w:val="center"/>
              <w:rPr>
                <w:lang w:val="en-US"/>
              </w:rPr>
            </w:pPr>
            <w:r>
              <w:rPr>
                <w:lang w:val="en-US"/>
              </w:rPr>
              <w:t>4</w:t>
            </w:r>
          </w:p>
        </w:tc>
        <w:tc>
          <w:tcPr>
            <w:tcW w:w="939" w:type="dxa"/>
          </w:tcPr>
          <w:p w14:paraId="06708452" w14:textId="1EBF70E2" w:rsidR="00C07C9E" w:rsidRDefault="00C07C9E" w:rsidP="00C07C9E">
            <w:pPr>
              <w:jc w:val="center"/>
              <w:rPr>
                <w:lang w:val="en-US"/>
              </w:rPr>
            </w:pPr>
            <w:r>
              <w:rPr>
                <w:lang w:val="en-US"/>
              </w:rPr>
              <w:t>2</w:t>
            </w:r>
          </w:p>
        </w:tc>
        <w:tc>
          <w:tcPr>
            <w:tcW w:w="939" w:type="dxa"/>
          </w:tcPr>
          <w:p w14:paraId="2590EA60" w14:textId="723DB8A5" w:rsidR="00C07C9E" w:rsidRDefault="00C07C9E" w:rsidP="00C07C9E">
            <w:pPr>
              <w:jc w:val="center"/>
              <w:rPr>
                <w:lang w:val="en-US"/>
              </w:rPr>
            </w:pPr>
            <w:r>
              <w:rPr>
                <w:lang w:val="en-US"/>
              </w:rPr>
              <w:t>2</w:t>
            </w:r>
          </w:p>
        </w:tc>
        <w:tc>
          <w:tcPr>
            <w:tcW w:w="939" w:type="dxa"/>
          </w:tcPr>
          <w:p w14:paraId="437C1B46" w14:textId="593EBB0E" w:rsidR="00C07C9E" w:rsidRDefault="00C07C9E" w:rsidP="00C07C9E">
            <w:pPr>
              <w:jc w:val="center"/>
              <w:rPr>
                <w:lang w:val="en-US"/>
              </w:rPr>
            </w:pPr>
            <w:r>
              <w:rPr>
                <w:lang w:val="en-US"/>
              </w:rPr>
              <w:t>3</w:t>
            </w:r>
          </w:p>
        </w:tc>
        <w:tc>
          <w:tcPr>
            <w:tcW w:w="939" w:type="dxa"/>
          </w:tcPr>
          <w:p w14:paraId="0B2F2154" w14:textId="7E0B8462" w:rsidR="00C07C9E" w:rsidRDefault="00C07C9E" w:rsidP="00C07C9E">
            <w:pPr>
              <w:jc w:val="center"/>
              <w:rPr>
                <w:lang w:val="en-US"/>
              </w:rPr>
            </w:pPr>
            <w:r>
              <w:rPr>
                <w:lang w:val="en-US"/>
              </w:rPr>
              <w:t>3</w:t>
            </w:r>
          </w:p>
        </w:tc>
        <w:tc>
          <w:tcPr>
            <w:tcW w:w="1878" w:type="dxa"/>
          </w:tcPr>
          <w:p w14:paraId="732DFE8A" w14:textId="77738C73" w:rsidR="00C07C9E" w:rsidRDefault="00C07C9E" w:rsidP="00C07C9E">
            <w:pPr>
              <w:jc w:val="center"/>
              <w:rPr>
                <w:lang w:val="en-US"/>
              </w:rPr>
            </w:pPr>
            <w:r>
              <w:rPr>
                <w:lang w:val="en-US"/>
              </w:rPr>
              <w:t>9</w:t>
            </w:r>
          </w:p>
        </w:tc>
      </w:tr>
      <w:tr w:rsidR="00C07C9E" w14:paraId="5398B362" w14:textId="468AD6AA" w:rsidTr="0052451A">
        <w:trPr>
          <w:trHeight w:val="257"/>
        </w:trPr>
        <w:tc>
          <w:tcPr>
            <w:tcW w:w="1980" w:type="dxa"/>
          </w:tcPr>
          <w:p w14:paraId="51313591" w14:textId="575B6559" w:rsidR="00C07C9E" w:rsidRDefault="00C07C9E" w:rsidP="00C07C9E">
            <w:pPr>
              <w:rPr>
                <w:lang w:val="en-US"/>
              </w:rPr>
            </w:pPr>
            <w:proofErr w:type="spellStart"/>
            <w:r>
              <w:rPr>
                <w:lang w:val="en-US"/>
              </w:rPr>
              <w:t>Jerip</w:t>
            </w:r>
            <w:proofErr w:type="spellEnd"/>
            <w:r>
              <w:rPr>
                <w:lang w:val="en-US"/>
              </w:rPr>
              <w:t xml:space="preserve"> et al. (2025)</w:t>
            </w:r>
          </w:p>
        </w:tc>
        <w:tc>
          <w:tcPr>
            <w:tcW w:w="938" w:type="dxa"/>
          </w:tcPr>
          <w:p w14:paraId="67E0C9AD" w14:textId="5F349456" w:rsidR="00C07C9E" w:rsidRDefault="00C07C9E" w:rsidP="00C07C9E">
            <w:pPr>
              <w:jc w:val="center"/>
              <w:rPr>
                <w:lang w:val="en-US"/>
              </w:rPr>
            </w:pPr>
            <w:r>
              <w:rPr>
                <w:lang w:val="en-US"/>
              </w:rPr>
              <w:t>3</w:t>
            </w:r>
          </w:p>
        </w:tc>
        <w:tc>
          <w:tcPr>
            <w:tcW w:w="939" w:type="dxa"/>
          </w:tcPr>
          <w:p w14:paraId="35A5CF0F" w14:textId="0AC1EFAE" w:rsidR="00C07C9E" w:rsidRDefault="00C07C9E" w:rsidP="00C07C9E">
            <w:pPr>
              <w:jc w:val="center"/>
              <w:rPr>
                <w:lang w:val="en-US"/>
              </w:rPr>
            </w:pPr>
            <w:r>
              <w:rPr>
                <w:lang w:val="en-US"/>
              </w:rPr>
              <w:t>2</w:t>
            </w:r>
          </w:p>
        </w:tc>
        <w:tc>
          <w:tcPr>
            <w:tcW w:w="939" w:type="dxa"/>
          </w:tcPr>
          <w:p w14:paraId="35054ACA" w14:textId="315A4480" w:rsidR="00C07C9E" w:rsidRDefault="00C07C9E" w:rsidP="00C07C9E">
            <w:pPr>
              <w:jc w:val="center"/>
              <w:rPr>
                <w:lang w:val="en-US"/>
              </w:rPr>
            </w:pPr>
            <w:r>
              <w:rPr>
                <w:lang w:val="en-US"/>
              </w:rPr>
              <w:t>1</w:t>
            </w:r>
          </w:p>
        </w:tc>
        <w:tc>
          <w:tcPr>
            <w:tcW w:w="939" w:type="dxa"/>
          </w:tcPr>
          <w:p w14:paraId="27130725" w14:textId="44E17F1D" w:rsidR="00C07C9E" w:rsidRDefault="00C07C9E" w:rsidP="00C07C9E">
            <w:pPr>
              <w:jc w:val="center"/>
              <w:rPr>
                <w:lang w:val="en-US"/>
              </w:rPr>
            </w:pPr>
            <w:r>
              <w:rPr>
                <w:lang w:val="en-US"/>
              </w:rPr>
              <w:t>1</w:t>
            </w:r>
          </w:p>
        </w:tc>
        <w:tc>
          <w:tcPr>
            <w:tcW w:w="939" w:type="dxa"/>
          </w:tcPr>
          <w:p w14:paraId="2005CF2A" w14:textId="569AF4A8" w:rsidR="00C07C9E" w:rsidRDefault="00C07C9E" w:rsidP="00C07C9E">
            <w:pPr>
              <w:jc w:val="center"/>
              <w:rPr>
                <w:lang w:val="en-US"/>
              </w:rPr>
            </w:pPr>
            <w:r>
              <w:rPr>
                <w:lang w:val="en-US"/>
              </w:rPr>
              <w:t>3</w:t>
            </w:r>
          </w:p>
        </w:tc>
        <w:tc>
          <w:tcPr>
            <w:tcW w:w="939" w:type="dxa"/>
          </w:tcPr>
          <w:p w14:paraId="19E944FE" w14:textId="1AE2A05C" w:rsidR="00C07C9E" w:rsidRDefault="00C07C9E" w:rsidP="00C07C9E">
            <w:pPr>
              <w:jc w:val="center"/>
              <w:rPr>
                <w:lang w:val="en-US"/>
              </w:rPr>
            </w:pPr>
            <w:r>
              <w:rPr>
                <w:lang w:val="en-US"/>
              </w:rPr>
              <w:t>3</w:t>
            </w:r>
          </w:p>
        </w:tc>
        <w:tc>
          <w:tcPr>
            <w:tcW w:w="1878" w:type="dxa"/>
          </w:tcPr>
          <w:p w14:paraId="575A0C33" w14:textId="22C53400" w:rsidR="00C07C9E" w:rsidRDefault="00C07C9E" w:rsidP="00C07C9E">
            <w:pPr>
              <w:jc w:val="center"/>
              <w:rPr>
                <w:lang w:val="en-US"/>
              </w:rPr>
            </w:pPr>
            <w:r>
              <w:rPr>
                <w:lang w:val="en-US"/>
              </w:rPr>
              <w:t>7</w:t>
            </w:r>
          </w:p>
        </w:tc>
      </w:tr>
      <w:tr w:rsidR="00C07C9E" w14:paraId="79515CF7" w14:textId="3492F591" w:rsidTr="0052451A">
        <w:trPr>
          <w:trHeight w:val="257"/>
        </w:trPr>
        <w:tc>
          <w:tcPr>
            <w:tcW w:w="1980" w:type="dxa"/>
          </w:tcPr>
          <w:p w14:paraId="24269863" w14:textId="684BDEFF" w:rsidR="00C07C9E" w:rsidRDefault="00C07C9E" w:rsidP="00C07C9E">
            <w:pPr>
              <w:rPr>
                <w:lang w:val="en-US"/>
              </w:rPr>
            </w:pPr>
            <w:r>
              <w:rPr>
                <w:lang w:val="en-US"/>
              </w:rPr>
              <w:t>Quek et al. (2013)</w:t>
            </w:r>
          </w:p>
        </w:tc>
        <w:tc>
          <w:tcPr>
            <w:tcW w:w="938" w:type="dxa"/>
          </w:tcPr>
          <w:p w14:paraId="77B0C303" w14:textId="7F2B81C1" w:rsidR="00C07C9E" w:rsidRDefault="00C07C9E" w:rsidP="00C07C9E">
            <w:pPr>
              <w:jc w:val="center"/>
              <w:rPr>
                <w:lang w:val="en-US"/>
              </w:rPr>
            </w:pPr>
            <w:r>
              <w:rPr>
                <w:lang w:val="en-US"/>
              </w:rPr>
              <w:t>3</w:t>
            </w:r>
          </w:p>
        </w:tc>
        <w:tc>
          <w:tcPr>
            <w:tcW w:w="939" w:type="dxa"/>
          </w:tcPr>
          <w:p w14:paraId="53363B02" w14:textId="4D14A2AD" w:rsidR="00C07C9E" w:rsidRDefault="00C07C9E" w:rsidP="00C07C9E">
            <w:pPr>
              <w:jc w:val="center"/>
              <w:rPr>
                <w:lang w:val="en-US"/>
              </w:rPr>
            </w:pPr>
            <w:r>
              <w:rPr>
                <w:lang w:val="en-US"/>
              </w:rPr>
              <w:t>3</w:t>
            </w:r>
          </w:p>
        </w:tc>
        <w:tc>
          <w:tcPr>
            <w:tcW w:w="939" w:type="dxa"/>
          </w:tcPr>
          <w:p w14:paraId="62828B60" w14:textId="6F02B764" w:rsidR="00C07C9E" w:rsidRDefault="00C07C9E" w:rsidP="00C07C9E">
            <w:pPr>
              <w:jc w:val="center"/>
              <w:rPr>
                <w:lang w:val="en-US"/>
              </w:rPr>
            </w:pPr>
            <w:r>
              <w:rPr>
                <w:lang w:val="en-US"/>
              </w:rPr>
              <w:t>2</w:t>
            </w:r>
          </w:p>
        </w:tc>
        <w:tc>
          <w:tcPr>
            <w:tcW w:w="939" w:type="dxa"/>
          </w:tcPr>
          <w:p w14:paraId="4529BEF0" w14:textId="19D6480A" w:rsidR="00C07C9E" w:rsidRDefault="00C07C9E" w:rsidP="00C07C9E">
            <w:pPr>
              <w:jc w:val="center"/>
              <w:rPr>
                <w:lang w:val="en-US"/>
              </w:rPr>
            </w:pPr>
            <w:r>
              <w:rPr>
                <w:lang w:val="en-US"/>
              </w:rPr>
              <w:t>2</w:t>
            </w:r>
          </w:p>
        </w:tc>
        <w:tc>
          <w:tcPr>
            <w:tcW w:w="939" w:type="dxa"/>
          </w:tcPr>
          <w:p w14:paraId="6D8EC797" w14:textId="11A8B271" w:rsidR="00C07C9E" w:rsidRDefault="00C07C9E" w:rsidP="00C07C9E">
            <w:pPr>
              <w:jc w:val="center"/>
              <w:rPr>
                <w:lang w:val="en-US"/>
              </w:rPr>
            </w:pPr>
            <w:r>
              <w:rPr>
                <w:lang w:val="en-US"/>
              </w:rPr>
              <w:t>2</w:t>
            </w:r>
          </w:p>
        </w:tc>
        <w:tc>
          <w:tcPr>
            <w:tcW w:w="939" w:type="dxa"/>
          </w:tcPr>
          <w:p w14:paraId="198BD3DC" w14:textId="032EAD89" w:rsidR="00C07C9E" w:rsidRDefault="00C07C9E" w:rsidP="00C07C9E">
            <w:pPr>
              <w:jc w:val="center"/>
              <w:rPr>
                <w:lang w:val="en-US"/>
              </w:rPr>
            </w:pPr>
            <w:r>
              <w:rPr>
                <w:lang w:val="en-US"/>
              </w:rPr>
              <w:t>3</w:t>
            </w:r>
          </w:p>
        </w:tc>
        <w:tc>
          <w:tcPr>
            <w:tcW w:w="1878" w:type="dxa"/>
          </w:tcPr>
          <w:p w14:paraId="04E38AE1" w14:textId="7D04F583" w:rsidR="00C07C9E" w:rsidRDefault="00C07C9E" w:rsidP="00C07C9E">
            <w:pPr>
              <w:jc w:val="center"/>
              <w:rPr>
                <w:lang w:val="en-US"/>
              </w:rPr>
            </w:pPr>
            <w:r>
              <w:rPr>
                <w:lang w:val="en-US"/>
              </w:rPr>
              <w:t>8</w:t>
            </w:r>
          </w:p>
        </w:tc>
      </w:tr>
      <w:tr w:rsidR="00C07C9E" w14:paraId="106771F8" w14:textId="28538CFE" w:rsidTr="0052451A">
        <w:trPr>
          <w:trHeight w:val="257"/>
        </w:trPr>
        <w:tc>
          <w:tcPr>
            <w:tcW w:w="1980" w:type="dxa"/>
          </w:tcPr>
          <w:p w14:paraId="41685E66" w14:textId="41B6CA68" w:rsidR="00C07C9E" w:rsidRDefault="00C07C9E" w:rsidP="00C07C9E">
            <w:pPr>
              <w:rPr>
                <w:lang w:val="en-US"/>
              </w:rPr>
            </w:pPr>
            <w:proofErr w:type="spellStart"/>
            <w:r>
              <w:rPr>
                <w:lang w:val="en-US"/>
              </w:rPr>
              <w:t>Latiff</w:t>
            </w:r>
            <w:proofErr w:type="spellEnd"/>
            <w:r>
              <w:rPr>
                <w:lang w:val="en-US"/>
              </w:rPr>
              <w:t xml:space="preserve"> et al. (2015)</w:t>
            </w:r>
          </w:p>
        </w:tc>
        <w:tc>
          <w:tcPr>
            <w:tcW w:w="938" w:type="dxa"/>
          </w:tcPr>
          <w:p w14:paraId="5BFA53D5" w14:textId="431DB323" w:rsidR="00C07C9E" w:rsidRDefault="00C07C9E" w:rsidP="00C07C9E">
            <w:pPr>
              <w:jc w:val="center"/>
              <w:rPr>
                <w:lang w:val="en-US"/>
              </w:rPr>
            </w:pPr>
            <w:r>
              <w:rPr>
                <w:lang w:val="en-US"/>
              </w:rPr>
              <w:t>4</w:t>
            </w:r>
          </w:p>
        </w:tc>
        <w:tc>
          <w:tcPr>
            <w:tcW w:w="939" w:type="dxa"/>
          </w:tcPr>
          <w:p w14:paraId="2D6EF7FC" w14:textId="2BB1B718" w:rsidR="00C07C9E" w:rsidRDefault="00C07C9E" w:rsidP="00C07C9E">
            <w:pPr>
              <w:jc w:val="center"/>
              <w:rPr>
                <w:lang w:val="en-US"/>
              </w:rPr>
            </w:pPr>
            <w:r>
              <w:rPr>
                <w:lang w:val="en-US"/>
              </w:rPr>
              <w:t>4</w:t>
            </w:r>
          </w:p>
        </w:tc>
        <w:tc>
          <w:tcPr>
            <w:tcW w:w="939" w:type="dxa"/>
          </w:tcPr>
          <w:p w14:paraId="152C3DB7" w14:textId="56426FD0" w:rsidR="00C07C9E" w:rsidRDefault="00C07C9E" w:rsidP="00C07C9E">
            <w:pPr>
              <w:jc w:val="center"/>
              <w:rPr>
                <w:lang w:val="en-US"/>
              </w:rPr>
            </w:pPr>
            <w:r>
              <w:rPr>
                <w:lang w:val="en-US"/>
              </w:rPr>
              <w:t>2</w:t>
            </w:r>
          </w:p>
        </w:tc>
        <w:tc>
          <w:tcPr>
            <w:tcW w:w="939" w:type="dxa"/>
          </w:tcPr>
          <w:p w14:paraId="5D484DAD" w14:textId="4C966C91" w:rsidR="00C07C9E" w:rsidRDefault="00C07C9E" w:rsidP="00C07C9E">
            <w:pPr>
              <w:jc w:val="center"/>
              <w:rPr>
                <w:lang w:val="en-US"/>
              </w:rPr>
            </w:pPr>
            <w:r>
              <w:rPr>
                <w:lang w:val="en-US"/>
              </w:rPr>
              <w:t>2</w:t>
            </w:r>
          </w:p>
        </w:tc>
        <w:tc>
          <w:tcPr>
            <w:tcW w:w="939" w:type="dxa"/>
          </w:tcPr>
          <w:p w14:paraId="39D8C887" w14:textId="0FD251A0" w:rsidR="00C07C9E" w:rsidRDefault="00C07C9E" w:rsidP="00C07C9E">
            <w:pPr>
              <w:jc w:val="center"/>
              <w:rPr>
                <w:lang w:val="en-US"/>
              </w:rPr>
            </w:pPr>
            <w:r>
              <w:rPr>
                <w:lang w:val="en-US"/>
              </w:rPr>
              <w:t>2</w:t>
            </w:r>
          </w:p>
        </w:tc>
        <w:tc>
          <w:tcPr>
            <w:tcW w:w="939" w:type="dxa"/>
          </w:tcPr>
          <w:p w14:paraId="4C91C559" w14:textId="30C41884" w:rsidR="00C07C9E" w:rsidRDefault="00C07C9E" w:rsidP="00C07C9E">
            <w:pPr>
              <w:jc w:val="center"/>
              <w:rPr>
                <w:lang w:val="en-US"/>
              </w:rPr>
            </w:pPr>
            <w:r>
              <w:rPr>
                <w:lang w:val="en-US"/>
              </w:rPr>
              <w:t>2</w:t>
            </w:r>
          </w:p>
        </w:tc>
        <w:tc>
          <w:tcPr>
            <w:tcW w:w="1878" w:type="dxa"/>
          </w:tcPr>
          <w:p w14:paraId="2854A90B" w14:textId="424B9F6C" w:rsidR="00C07C9E" w:rsidRDefault="00C07C9E" w:rsidP="00C07C9E">
            <w:pPr>
              <w:jc w:val="center"/>
              <w:rPr>
                <w:lang w:val="en-US"/>
              </w:rPr>
            </w:pPr>
            <w:r>
              <w:rPr>
                <w:lang w:val="en-US"/>
              </w:rPr>
              <w:t>8</w:t>
            </w:r>
          </w:p>
        </w:tc>
      </w:tr>
      <w:tr w:rsidR="00C07C9E" w14:paraId="73BA0524" w14:textId="52E5CA62" w:rsidTr="0052451A">
        <w:trPr>
          <w:trHeight w:val="257"/>
        </w:trPr>
        <w:tc>
          <w:tcPr>
            <w:tcW w:w="1980" w:type="dxa"/>
          </w:tcPr>
          <w:p w14:paraId="6B8BE2ED" w14:textId="1C7FD598" w:rsidR="00C07C9E" w:rsidRDefault="00C07C9E" w:rsidP="00C07C9E">
            <w:pPr>
              <w:rPr>
                <w:lang w:val="en-US"/>
              </w:rPr>
            </w:pPr>
            <w:r>
              <w:rPr>
                <w:lang w:val="en-US"/>
              </w:rPr>
              <w:t>Khoo et al. (2022)</w:t>
            </w:r>
          </w:p>
        </w:tc>
        <w:tc>
          <w:tcPr>
            <w:tcW w:w="938" w:type="dxa"/>
          </w:tcPr>
          <w:p w14:paraId="708D81E6" w14:textId="656E2073" w:rsidR="00C07C9E" w:rsidRDefault="00C07C9E" w:rsidP="00C07C9E">
            <w:pPr>
              <w:jc w:val="center"/>
              <w:rPr>
                <w:lang w:val="en-US"/>
              </w:rPr>
            </w:pPr>
            <w:r>
              <w:rPr>
                <w:lang w:val="en-US"/>
              </w:rPr>
              <w:t>4</w:t>
            </w:r>
          </w:p>
        </w:tc>
        <w:tc>
          <w:tcPr>
            <w:tcW w:w="939" w:type="dxa"/>
          </w:tcPr>
          <w:p w14:paraId="7FBD52A8" w14:textId="5BC9CAF1" w:rsidR="00C07C9E" w:rsidRDefault="00C07C9E" w:rsidP="00C07C9E">
            <w:pPr>
              <w:jc w:val="center"/>
              <w:rPr>
                <w:lang w:val="en-US"/>
              </w:rPr>
            </w:pPr>
            <w:r>
              <w:rPr>
                <w:lang w:val="en-US"/>
              </w:rPr>
              <w:t>4</w:t>
            </w:r>
          </w:p>
        </w:tc>
        <w:tc>
          <w:tcPr>
            <w:tcW w:w="939" w:type="dxa"/>
          </w:tcPr>
          <w:p w14:paraId="1D18EBD9" w14:textId="4DC85B66" w:rsidR="00C07C9E" w:rsidRDefault="00C07C9E" w:rsidP="00C07C9E">
            <w:pPr>
              <w:jc w:val="center"/>
              <w:rPr>
                <w:lang w:val="en-US"/>
              </w:rPr>
            </w:pPr>
            <w:r>
              <w:rPr>
                <w:lang w:val="en-US"/>
              </w:rPr>
              <w:t>2</w:t>
            </w:r>
          </w:p>
        </w:tc>
        <w:tc>
          <w:tcPr>
            <w:tcW w:w="939" w:type="dxa"/>
          </w:tcPr>
          <w:p w14:paraId="601C9E33" w14:textId="41CFD4B6" w:rsidR="00C07C9E" w:rsidRDefault="00C07C9E" w:rsidP="00C07C9E">
            <w:pPr>
              <w:jc w:val="center"/>
              <w:rPr>
                <w:lang w:val="en-US"/>
              </w:rPr>
            </w:pPr>
            <w:r>
              <w:rPr>
                <w:lang w:val="en-US"/>
              </w:rPr>
              <w:t>2</w:t>
            </w:r>
          </w:p>
        </w:tc>
        <w:tc>
          <w:tcPr>
            <w:tcW w:w="939" w:type="dxa"/>
          </w:tcPr>
          <w:p w14:paraId="44EDF779" w14:textId="12921FEC" w:rsidR="00C07C9E" w:rsidRDefault="00C07C9E" w:rsidP="00C07C9E">
            <w:pPr>
              <w:jc w:val="center"/>
              <w:rPr>
                <w:lang w:val="en-US"/>
              </w:rPr>
            </w:pPr>
            <w:r>
              <w:rPr>
                <w:lang w:val="en-US"/>
              </w:rPr>
              <w:t>3</w:t>
            </w:r>
          </w:p>
        </w:tc>
        <w:tc>
          <w:tcPr>
            <w:tcW w:w="939" w:type="dxa"/>
          </w:tcPr>
          <w:p w14:paraId="783BBAD7" w14:textId="6DED5F30" w:rsidR="00C07C9E" w:rsidRDefault="00C07C9E" w:rsidP="00C07C9E">
            <w:pPr>
              <w:jc w:val="center"/>
              <w:rPr>
                <w:lang w:val="en-US"/>
              </w:rPr>
            </w:pPr>
            <w:r>
              <w:rPr>
                <w:lang w:val="en-US"/>
              </w:rPr>
              <w:t>3</w:t>
            </w:r>
          </w:p>
        </w:tc>
        <w:tc>
          <w:tcPr>
            <w:tcW w:w="1878" w:type="dxa"/>
          </w:tcPr>
          <w:p w14:paraId="54920511" w14:textId="6A2FBD63" w:rsidR="00C07C9E" w:rsidRDefault="00C07C9E" w:rsidP="00C07C9E">
            <w:pPr>
              <w:jc w:val="center"/>
              <w:rPr>
                <w:lang w:val="en-US"/>
              </w:rPr>
            </w:pPr>
            <w:r>
              <w:rPr>
                <w:lang w:val="en-US"/>
              </w:rPr>
              <w:t>9</w:t>
            </w:r>
          </w:p>
        </w:tc>
      </w:tr>
      <w:tr w:rsidR="00C07C9E" w14:paraId="21F4A3D1" w14:textId="00D9337F" w:rsidTr="0052451A">
        <w:trPr>
          <w:trHeight w:val="257"/>
        </w:trPr>
        <w:tc>
          <w:tcPr>
            <w:tcW w:w="1980" w:type="dxa"/>
          </w:tcPr>
          <w:p w14:paraId="42641889" w14:textId="6F31EB94" w:rsidR="00C07C9E" w:rsidRDefault="00C07C9E" w:rsidP="00C07C9E">
            <w:pPr>
              <w:rPr>
                <w:lang w:val="en-US"/>
              </w:rPr>
            </w:pPr>
            <w:r>
              <w:rPr>
                <w:lang w:val="en-US"/>
              </w:rPr>
              <w:t>Ibrahim, Z (2015)</w:t>
            </w:r>
          </w:p>
        </w:tc>
        <w:tc>
          <w:tcPr>
            <w:tcW w:w="938" w:type="dxa"/>
          </w:tcPr>
          <w:p w14:paraId="150E0D53" w14:textId="4CDFDAB5" w:rsidR="00C07C9E" w:rsidRDefault="00C07C9E" w:rsidP="00C07C9E">
            <w:pPr>
              <w:jc w:val="center"/>
              <w:rPr>
                <w:lang w:val="en-US"/>
              </w:rPr>
            </w:pPr>
            <w:r>
              <w:rPr>
                <w:lang w:val="en-US"/>
              </w:rPr>
              <w:t>4</w:t>
            </w:r>
          </w:p>
        </w:tc>
        <w:tc>
          <w:tcPr>
            <w:tcW w:w="939" w:type="dxa"/>
          </w:tcPr>
          <w:p w14:paraId="5721DC8D" w14:textId="677B545E" w:rsidR="00C07C9E" w:rsidRDefault="00C07C9E" w:rsidP="00C07C9E">
            <w:pPr>
              <w:jc w:val="center"/>
              <w:rPr>
                <w:lang w:val="en-US"/>
              </w:rPr>
            </w:pPr>
            <w:r>
              <w:rPr>
                <w:lang w:val="en-US"/>
              </w:rPr>
              <w:t>4</w:t>
            </w:r>
          </w:p>
        </w:tc>
        <w:tc>
          <w:tcPr>
            <w:tcW w:w="939" w:type="dxa"/>
          </w:tcPr>
          <w:p w14:paraId="4916FE4A" w14:textId="1A6733EB" w:rsidR="00C07C9E" w:rsidRDefault="00C07C9E" w:rsidP="00C07C9E">
            <w:pPr>
              <w:jc w:val="center"/>
              <w:rPr>
                <w:lang w:val="en-US"/>
              </w:rPr>
            </w:pPr>
            <w:r>
              <w:rPr>
                <w:lang w:val="en-US"/>
              </w:rPr>
              <w:t>1</w:t>
            </w:r>
          </w:p>
        </w:tc>
        <w:tc>
          <w:tcPr>
            <w:tcW w:w="939" w:type="dxa"/>
          </w:tcPr>
          <w:p w14:paraId="12263A65" w14:textId="5D202262" w:rsidR="00C07C9E" w:rsidRDefault="00C07C9E" w:rsidP="00C07C9E">
            <w:pPr>
              <w:jc w:val="center"/>
              <w:rPr>
                <w:lang w:val="en-US"/>
              </w:rPr>
            </w:pPr>
            <w:r>
              <w:rPr>
                <w:lang w:val="en-US"/>
              </w:rPr>
              <w:t>1</w:t>
            </w:r>
          </w:p>
        </w:tc>
        <w:tc>
          <w:tcPr>
            <w:tcW w:w="939" w:type="dxa"/>
          </w:tcPr>
          <w:p w14:paraId="5F9B028A" w14:textId="0ADF6E70" w:rsidR="00C07C9E" w:rsidRDefault="00C07C9E" w:rsidP="00C07C9E">
            <w:pPr>
              <w:jc w:val="center"/>
              <w:rPr>
                <w:lang w:val="en-US"/>
              </w:rPr>
            </w:pPr>
            <w:r>
              <w:rPr>
                <w:lang w:val="en-US"/>
              </w:rPr>
              <w:t>1</w:t>
            </w:r>
          </w:p>
        </w:tc>
        <w:tc>
          <w:tcPr>
            <w:tcW w:w="939" w:type="dxa"/>
          </w:tcPr>
          <w:p w14:paraId="58BD5DC5" w14:textId="4669A01C" w:rsidR="00C07C9E" w:rsidRDefault="00C07C9E" w:rsidP="00C07C9E">
            <w:pPr>
              <w:jc w:val="center"/>
              <w:rPr>
                <w:lang w:val="en-US"/>
              </w:rPr>
            </w:pPr>
            <w:r>
              <w:rPr>
                <w:lang w:val="en-US"/>
              </w:rPr>
              <w:t>1</w:t>
            </w:r>
          </w:p>
        </w:tc>
        <w:tc>
          <w:tcPr>
            <w:tcW w:w="1878" w:type="dxa"/>
          </w:tcPr>
          <w:p w14:paraId="27994C35" w14:textId="44815FEC" w:rsidR="00C07C9E" w:rsidRDefault="00C07C9E" w:rsidP="00C07C9E">
            <w:pPr>
              <w:jc w:val="center"/>
              <w:rPr>
                <w:lang w:val="en-US"/>
              </w:rPr>
            </w:pPr>
            <w:r>
              <w:rPr>
                <w:lang w:val="en-US"/>
              </w:rPr>
              <w:t>6</w:t>
            </w:r>
          </w:p>
        </w:tc>
      </w:tr>
      <w:tr w:rsidR="00C07C9E" w14:paraId="34D6E00C" w14:textId="3F0D4228" w:rsidTr="0052451A">
        <w:trPr>
          <w:trHeight w:val="257"/>
        </w:trPr>
        <w:tc>
          <w:tcPr>
            <w:tcW w:w="1980" w:type="dxa"/>
          </w:tcPr>
          <w:p w14:paraId="413D48B1" w14:textId="692771EB" w:rsidR="00C07C9E" w:rsidRDefault="00C07C9E" w:rsidP="00C07C9E">
            <w:pPr>
              <w:rPr>
                <w:lang w:val="en-US"/>
              </w:rPr>
            </w:pPr>
            <w:r>
              <w:rPr>
                <w:lang w:val="en-US"/>
              </w:rPr>
              <w:t>Tan et al. (2020)</w:t>
            </w:r>
          </w:p>
        </w:tc>
        <w:tc>
          <w:tcPr>
            <w:tcW w:w="938" w:type="dxa"/>
          </w:tcPr>
          <w:p w14:paraId="671A77E1" w14:textId="16384C0F" w:rsidR="00C07C9E" w:rsidRDefault="00C07C9E" w:rsidP="00C07C9E">
            <w:pPr>
              <w:jc w:val="center"/>
              <w:rPr>
                <w:lang w:val="en-US"/>
              </w:rPr>
            </w:pPr>
            <w:r>
              <w:rPr>
                <w:lang w:val="en-US"/>
              </w:rPr>
              <w:t>3</w:t>
            </w:r>
          </w:p>
        </w:tc>
        <w:tc>
          <w:tcPr>
            <w:tcW w:w="939" w:type="dxa"/>
          </w:tcPr>
          <w:p w14:paraId="7D75DACF" w14:textId="01608BAB" w:rsidR="00C07C9E" w:rsidRDefault="00C07C9E" w:rsidP="00C07C9E">
            <w:pPr>
              <w:jc w:val="center"/>
              <w:rPr>
                <w:lang w:val="en-US"/>
              </w:rPr>
            </w:pPr>
            <w:r>
              <w:rPr>
                <w:lang w:val="en-US"/>
              </w:rPr>
              <w:t>3</w:t>
            </w:r>
          </w:p>
        </w:tc>
        <w:tc>
          <w:tcPr>
            <w:tcW w:w="939" w:type="dxa"/>
          </w:tcPr>
          <w:p w14:paraId="2D5842DE" w14:textId="043F8C60" w:rsidR="00C07C9E" w:rsidRDefault="00C07C9E" w:rsidP="00C07C9E">
            <w:pPr>
              <w:jc w:val="center"/>
              <w:rPr>
                <w:lang w:val="en-US"/>
              </w:rPr>
            </w:pPr>
            <w:r>
              <w:rPr>
                <w:lang w:val="en-US"/>
              </w:rPr>
              <w:t>2</w:t>
            </w:r>
          </w:p>
        </w:tc>
        <w:tc>
          <w:tcPr>
            <w:tcW w:w="939" w:type="dxa"/>
          </w:tcPr>
          <w:p w14:paraId="2E0A084E" w14:textId="34D3E265" w:rsidR="00C07C9E" w:rsidRDefault="00C07C9E" w:rsidP="00C07C9E">
            <w:pPr>
              <w:jc w:val="center"/>
              <w:rPr>
                <w:lang w:val="en-US"/>
              </w:rPr>
            </w:pPr>
            <w:r>
              <w:rPr>
                <w:lang w:val="en-US"/>
              </w:rPr>
              <w:t>2</w:t>
            </w:r>
          </w:p>
        </w:tc>
        <w:tc>
          <w:tcPr>
            <w:tcW w:w="939" w:type="dxa"/>
          </w:tcPr>
          <w:p w14:paraId="51ED6104" w14:textId="389C8007" w:rsidR="00C07C9E" w:rsidRDefault="00C07C9E" w:rsidP="00C07C9E">
            <w:pPr>
              <w:jc w:val="center"/>
              <w:rPr>
                <w:lang w:val="en-US"/>
              </w:rPr>
            </w:pPr>
            <w:r>
              <w:rPr>
                <w:lang w:val="en-US"/>
              </w:rPr>
              <w:t>1</w:t>
            </w:r>
          </w:p>
        </w:tc>
        <w:tc>
          <w:tcPr>
            <w:tcW w:w="939" w:type="dxa"/>
          </w:tcPr>
          <w:p w14:paraId="1AAFB7A3" w14:textId="5D302CC2" w:rsidR="00C07C9E" w:rsidRDefault="00C07C9E" w:rsidP="00C07C9E">
            <w:pPr>
              <w:jc w:val="center"/>
              <w:rPr>
                <w:lang w:val="en-US"/>
              </w:rPr>
            </w:pPr>
            <w:r>
              <w:rPr>
                <w:lang w:val="en-US"/>
              </w:rPr>
              <w:t>1</w:t>
            </w:r>
          </w:p>
        </w:tc>
        <w:tc>
          <w:tcPr>
            <w:tcW w:w="1878" w:type="dxa"/>
          </w:tcPr>
          <w:p w14:paraId="7AAFC0A5" w14:textId="3249BC39" w:rsidR="00C07C9E" w:rsidRDefault="00C07C9E" w:rsidP="00C07C9E">
            <w:pPr>
              <w:jc w:val="center"/>
              <w:rPr>
                <w:lang w:val="en-US"/>
              </w:rPr>
            </w:pPr>
            <w:r>
              <w:rPr>
                <w:lang w:val="en-US"/>
              </w:rPr>
              <w:t>6</w:t>
            </w:r>
          </w:p>
        </w:tc>
      </w:tr>
      <w:tr w:rsidR="00C07C9E" w14:paraId="738070AF" w14:textId="437E86CF" w:rsidTr="0052451A">
        <w:trPr>
          <w:trHeight w:val="257"/>
        </w:trPr>
        <w:tc>
          <w:tcPr>
            <w:tcW w:w="1980" w:type="dxa"/>
          </w:tcPr>
          <w:p w14:paraId="325DF8F0" w14:textId="294A269B" w:rsidR="00C07C9E" w:rsidRDefault="00C07C9E" w:rsidP="00C07C9E">
            <w:pPr>
              <w:rPr>
                <w:lang w:val="en-US"/>
              </w:rPr>
            </w:pPr>
            <w:proofErr w:type="spellStart"/>
            <w:r>
              <w:rPr>
                <w:lang w:val="en-US"/>
              </w:rPr>
              <w:t>Jerip</w:t>
            </w:r>
            <w:proofErr w:type="spellEnd"/>
            <w:r>
              <w:rPr>
                <w:lang w:val="en-US"/>
              </w:rPr>
              <w:t xml:space="preserve"> et al. (2020)</w:t>
            </w:r>
          </w:p>
        </w:tc>
        <w:tc>
          <w:tcPr>
            <w:tcW w:w="938" w:type="dxa"/>
          </w:tcPr>
          <w:p w14:paraId="5A23DB17" w14:textId="08CA9659" w:rsidR="00C07C9E" w:rsidRDefault="00C07C9E" w:rsidP="00C07C9E">
            <w:pPr>
              <w:jc w:val="center"/>
              <w:rPr>
                <w:lang w:val="en-US"/>
              </w:rPr>
            </w:pPr>
            <w:r>
              <w:rPr>
                <w:lang w:val="en-US"/>
              </w:rPr>
              <w:t>3</w:t>
            </w:r>
          </w:p>
        </w:tc>
        <w:tc>
          <w:tcPr>
            <w:tcW w:w="939" w:type="dxa"/>
          </w:tcPr>
          <w:p w14:paraId="2C98DB45" w14:textId="6FDAD9B6" w:rsidR="00C07C9E" w:rsidRDefault="00C07C9E" w:rsidP="00C07C9E">
            <w:pPr>
              <w:jc w:val="center"/>
              <w:rPr>
                <w:lang w:val="en-US"/>
              </w:rPr>
            </w:pPr>
            <w:r>
              <w:rPr>
                <w:lang w:val="en-US"/>
              </w:rPr>
              <w:t>3</w:t>
            </w:r>
          </w:p>
        </w:tc>
        <w:tc>
          <w:tcPr>
            <w:tcW w:w="939" w:type="dxa"/>
          </w:tcPr>
          <w:p w14:paraId="7F20BEB4" w14:textId="14F8F5BA" w:rsidR="00C07C9E" w:rsidRDefault="00C07C9E" w:rsidP="00C07C9E">
            <w:pPr>
              <w:jc w:val="center"/>
              <w:rPr>
                <w:lang w:val="en-US"/>
              </w:rPr>
            </w:pPr>
            <w:r>
              <w:rPr>
                <w:lang w:val="en-US"/>
              </w:rPr>
              <w:t>2</w:t>
            </w:r>
          </w:p>
        </w:tc>
        <w:tc>
          <w:tcPr>
            <w:tcW w:w="939" w:type="dxa"/>
          </w:tcPr>
          <w:p w14:paraId="2640FB06" w14:textId="3FA0F989" w:rsidR="00C07C9E" w:rsidRDefault="00C07C9E" w:rsidP="00C07C9E">
            <w:pPr>
              <w:jc w:val="center"/>
              <w:rPr>
                <w:lang w:val="en-US"/>
              </w:rPr>
            </w:pPr>
            <w:r>
              <w:rPr>
                <w:lang w:val="en-US"/>
              </w:rPr>
              <w:t>2</w:t>
            </w:r>
          </w:p>
        </w:tc>
        <w:tc>
          <w:tcPr>
            <w:tcW w:w="939" w:type="dxa"/>
          </w:tcPr>
          <w:p w14:paraId="25EAE3EE" w14:textId="66E84F01" w:rsidR="00C07C9E" w:rsidRDefault="00C07C9E" w:rsidP="00C07C9E">
            <w:pPr>
              <w:jc w:val="center"/>
              <w:rPr>
                <w:lang w:val="en-US"/>
              </w:rPr>
            </w:pPr>
            <w:r>
              <w:rPr>
                <w:lang w:val="en-US"/>
              </w:rPr>
              <w:t>2</w:t>
            </w:r>
          </w:p>
        </w:tc>
        <w:tc>
          <w:tcPr>
            <w:tcW w:w="939" w:type="dxa"/>
          </w:tcPr>
          <w:p w14:paraId="3F36F7A1" w14:textId="1C31FF79" w:rsidR="00C07C9E" w:rsidRDefault="00C07C9E" w:rsidP="00C07C9E">
            <w:pPr>
              <w:jc w:val="center"/>
              <w:rPr>
                <w:lang w:val="en-US"/>
              </w:rPr>
            </w:pPr>
            <w:r>
              <w:rPr>
                <w:lang w:val="en-US"/>
              </w:rPr>
              <w:t>2</w:t>
            </w:r>
          </w:p>
        </w:tc>
        <w:tc>
          <w:tcPr>
            <w:tcW w:w="1878" w:type="dxa"/>
          </w:tcPr>
          <w:p w14:paraId="68067941" w14:textId="51C6A83A" w:rsidR="00C07C9E" w:rsidRDefault="00C07C9E" w:rsidP="00C07C9E">
            <w:pPr>
              <w:jc w:val="center"/>
              <w:rPr>
                <w:lang w:val="en-US"/>
              </w:rPr>
            </w:pPr>
            <w:r>
              <w:rPr>
                <w:lang w:val="en-US"/>
              </w:rPr>
              <w:t>7</w:t>
            </w:r>
          </w:p>
        </w:tc>
      </w:tr>
      <w:tr w:rsidR="00C07C9E" w14:paraId="358FE8DC" w14:textId="5B66AC72" w:rsidTr="0052451A">
        <w:trPr>
          <w:trHeight w:val="257"/>
        </w:trPr>
        <w:tc>
          <w:tcPr>
            <w:tcW w:w="1980" w:type="dxa"/>
          </w:tcPr>
          <w:p w14:paraId="216FF22C" w14:textId="1CB7C0CF" w:rsidR="00C07C9E" w:rsidRDefault="00C07C9E" w:rsidP="00C07C9E">
            <w:pPr>
              <w:rPr>
                <w:lang w:val="en-US"/>
              </w:rPr>
            </w:pPr>
            <w:r>
              <w:rPr>
                <w:lang w:val="en-US"/>
              </w:rPr>
              <w:t xml:space="preserve">Wan </w:t>
            </w:r>
            <w:proofErr w:type="spellStart"/>
            <w:r>
              <w:rPr>
                <w:lang w:val="en-US"/>
              </w:rPr>
              <w:t>Puteh</w:t>
            </w:r>
            <w:proofErr w:type="spellEnd"/>
            <w:r>
              <w:rPr>
                <w:lang w:val="en-US"/>
              </w:rPr>
              <w:t xml:space="preserve"> et al. (2011)</w:t>
            </w:r>
          </w:p>
        </w:tc>
        <w:tc>
          <w:tcPr>
            <w:tcW w:w="938" w:type="dxa"/>
          </w:tcPr>
          <w:p w14:paraId="5EAA3A8E" w14:textId="5EF67EF7" w:rsidR="00C07C9E" w:rsidRDefault="00C07C9E" w:rsidP="00C07C9E">
            <w:pPr>
              <w:jc w:val="center"/>
              <w:rPr>
                <w:lang w:val="en-US"/>
              </w:rPr>
            </w:pPr>
            <w:r>
              <w:rPr>
                <w:lang w:val="en-US"/>
              </w:rPr>
              <w:t>3</w:t>
            </w:r>
          </w:p>
        </w:tc>
        <w:tc>
          <w:tcPr>
            <w:tcW w:w="939" w:type="dxa"/>
          </w:tcPr>
          <w:p w14:paraId="439538BF" w14:textId="39DF1CF8" w:rsidR="00C07C9E" w:rsidRDefault="00C07C9E" w:rsidP="00C07C9E">
            <w:pPr>
              <w:jc w:val="center"/>
              <w:rPr>
                <w:lang w:val="en-US"/>
              </w:rPr>
            </w:pPr>
            <w:r>
              <w:rPr>
                <w:lang w:val="en-US"/>
              </w:rPr>
              <w:t>3</w:t>
            </w:r>
          </w:p>
        </w:tc>
        <w:tc>
          <w:tcPr>
            <w:tcW w:w="939" w:type="dxa"/>
          </w:tcPr>
          <w:p w14:paraId="4EAEC516" w14:textId="2DF7928D" w:rsidR="00C07C9E" w:rsidRDefault="00C07C9E" w:rsidP="00C07C9E">
            <w:pPr>
              <w:jc w:val="center"/>
              <w:rPr>
                <w:lang w:val="en-US"/>
              </w:rPr>
            </w:pPr>
            <w:r>
              <w:rPr>
                <w:lang w:val="en-US"/>
              </w:rPr>
              <w:t>2</w:t>
            </w:r>
          </w:p>
        </w:tc>
        <w:tc>
          <w:tcPr>
            <w:tcW w:w="939" w:type="dxa"/>
          </w:tcPr>
          <w:p w14:paraId="21CBC4B2" w14:textId="1D91C321" w:rsidR="00C07C9E" w:rsidRDefault="00C07C9E" w:rsidP="00C07C9E">
            <w:pPr>
              <w:jc w:val="center"/>
              <w:rPr>
                <w:lang w:val="en-US"/>
              </w:rPr>
            </w:pPr>
            <w:r>
              <w:rPr>
                <w:lang w:val="en-US"/>
              </w:rPr>
              <w:t>2</w:t>
            </w:r>
          </w:p>
        </w:tc>
        <w:tc>
          <w:tcPr>
            <w:tcW w:w="939" w:type="dxa"/>
          </w:tcPr>
          <w:p w14:paraId="2145A321" w14:textId="792BB79F" w:rsidR="00C07C9E" w:rsidRDefault="00C07C9E" w:rsidP="00C07C9E">
            <w:pPr>
              <w:jc w:val="center"/>
              <w:rPr>
                <w:lang w:val="en-US"/>
              </w:rPr>
            </w:pPr>
            <w:r>
              <w:rPr>
                <w:lang w:val="en-US"/>
              </w:rPr>
              <w:t>3</w:t>
            </w:r>
          </w:p>
        </w:tc>
        <w:tc>
          <w:tcPr>
            <w:tcW w:w="939" w:type="dxa"/>
          </w:tcPr>
          <w:p w14:paraId="078FE0E3" w14:textId="45227523" w:rsidR="00C07C9E" w:rsidRDefault="00C07C9E" w:rsidP="00C07C9E">
            <w:pPr>
              <w:jc w:val="center"/>
              <w:rPr>
                <w:lang w:val="en-US"/>
              </w:rPr>
            </w:pPr>
            <w:r>
              <w:rPr>
                <w:lang w:val="en-US"/>
              </w:rPr>
              <w:t>3</w:t>
            </w:r>
          </w:p>
        </w:tc>
        <w:tc>
          <w:tcPr>
            <w:tcW w:w="1878" w:type="dxa"/>
          </w:tcPr>
          <w:p w14:paraId="0CF27898" w14:textId="4D30AAE3" w:rsidR="00C07C9E" w:rsidRDefault="00C07C9E" w:rsidP="00C07C9E">
            <w:pPr>
              <w:jc w:val="center"/>
              <w:rPr>
                <w:lang w:val="en-US"/>
              </w:rPr>
            </w:pPr>
            <w:r>
              <w:rPr>
                <w:lang w:val="en-US"/>
              </w:rPr>
              <w:t>8</w:t>
            </w:r>
          </w:p>
        </w:tc>
      </w:tr>
      <w:tr w:rsidR="00C07C9E" w14:paraId="58D313BA" w14:textId="4D091744" w:rsidTr="0052451A">
        <w:trPr>
          <w:trHeight w:val="257"/>
        </w:trPr>
        <w:tc>
          <w:tcPr>
            <w:tcW w:w="1980" w:type="dxa"/>
          </w:tcPr>
          <w:p w14:paraId="6CE4FDE3" w14:textId="506C7707" w:rsidR="00C07C9E" w:rsidRDefault="00C07C9E" w:rsidP="00C07C9E">
            <w:pPr>
              <w:rPr>
                <w:lang w:val="en-US"/>
              </w:rPr>
            </w:pPr>
            <w:proofErr w:type="spellStart"/>
            <w:r>
              <w:rPr>
                <w:lang w:val="en-US"/>
              </w:rPr>
              <w:t>Asyikin</w:t>
            </w:r>
            <w:proofErr w:type="spellEnd"/>
            <w:r>
              <w:rPr>
                <w:lang w:val="en-US"/>
              </w:rPr>
              <w:t>, N. (2009)</w:t>
            </w:r>
          </w:p>
        </w:tc>
        <w:tc>
          <w:tcPr>
            <w:tcW w:w="938" w:type="dxa"/>
          </w:tcPr>
          <w:p w14:paraId="27ECCF9F" w14:textId="3171B122" w:rsidR="00C07C9E" w:rsidRDefault="00C07C9E" w:rsidP="00C07C9E">
            <w:pPr>
              <w:jc w:val="center"/>
              <w:rPr>
                <w:lang w:val="en-US"/>
              </w:rPr>
            </w:pPr>
            <w:r>
              <w:rPr>
                <w:lang w:val="en-US"/>
              </w:rPr>
              <w:t>4</w:t>
            </w:r>
          </w:p>
        </w:tc>
        <w:tc>
          <w:tcPr>
            <w:tcW w:w="939" w:type="dxa"/>
          </w:tcPr>
          <w:p w14:paraId="42E5DECD" w14:textId="3F67333B" w:rsidR="00C07C9E" w:rsidRDefault="00C07C9E" w:rsidP="00C07C9E">
            <w:pPr>
              <w:jc w:val="center"/>
              <w:rPr>
                <w:lang w:val="en-US"/>
              </w:rPr>
            </w:pPr>
            <w:r>
              <w:rPr>
                <w:lang w:val="en-US"/>
              </w:rPr>
              <w:t>4</w:t>
            </w:r>
          </w:p>
        </w:tc>
        <w:tc>
          <w:tcPr>
            <w:tcW w:w="939" w:type="dxa"/>
          </w:tcPr>
          <w:p w14:paraId="07A148BA" w14:textId="0DBDE49F" w:rsidR="00C07C9E" w:rsidRDefault="00C07C9E" w:rsidP="00C07C9E">
            <w:pPr>
              <w:jc w:val="center"/>
              <w:rPr>
                <w:lang w:val="en-US"/>
              </w:rPr>
            </w:pPr>
            <w:r>
              <w:rPr>
                <w:lang w:val="en-US"/>
              </w:rPr>
              <w:t>2</w:t>
            </w:r>
          </w:p>
        </w:tc>
        <w:tc>
          <w:tcPr>
            <w:tcW w:w="939" w:type="dxa"/>
          </w:tcPr>
          <w:p w14:paraId="516FAA69" w14:textId="7BF791F7" w:rsidR="00C07C9E" w:rsidRDefault="00C07C9E" w:rsidP="00C07C9E">
            <w:pPr>
              <w:jc w:val="center"/>
              <w:rPr>
                <w:lang w:val="en-US"/>
              </w:rPr>
            </w:pPr>
            <w:r>
              <w:rPr>
                <w:lang w:val="en-US"/>
              </w:rPr>
              <w:t>2</w:t>
            </w:r>
          </w:p>
        </w:tc>
        <w:tc>
          <w:tcPr>
            <w:tcW w:w="939" w:type="dxa"/>
          </w:tcPr>
          <w:p w14:paraId="43E969BE" w14:textId="1D303BEF" w:rsidR="00C07C9E" w:rsidRDefault="00C07C9E" w:rsidP="00C07C9E">
            <w:pPr>
              <w:jc w:val="center"/>
              <w:rPr>
                <w:lang w:val="en-US"/>
              </w:rPr>
            </w:pPr>
            <w:r>
              <w:rPr>
                <w:lang w:val="en-US"/>
              </w:rPr>
              <w:t>1</w:t>
            </w:r>
          </w:p>
        </w:tc>
        <w:tc>
          <w:tcPr>
            <w:tcW w:w="939" w:type="dxa"/>
          </w:tcPr>
          <w:p w14:paraId="6C8A7191" w14:textId="55F491AF" w:rsidR="00C07C9E" w:rsidRDefault="00C07C9E" w:rsidP="00C07C9E">
            <w:pPr>
              <w:jc w:val="center"/>
              <w:rPr>
                <w:lang w:val="en-US"/>
              </w:rPr>
            </w:pPr>
            <w:r>
              <w:rPr>
                <w:lang w:val="en-US"/>
              </w:rPr>
              <w:t>1</w:t>
            </w:r>
          </w:p>
        </w:tc>
        <w:tc>
          <w:tcPr>
            <w:tcW w:w="1878" w:type="dxa"/>
          </w:tcPr>
          <w:p w14:paraId="70CE6072" w14:textId="5F189CEE" w:rsidR="00C07C9E" w:rsidRDefault="00C07C9E" w:rsidP="00C07C9E">
            <w:pPr>
              <w:jc w:val="center"/>
              <w:rPr>
                <w:lang w:val="en-US"/>
              </w:rPr>
            </w:pPr>
            <w:r>
              <w:rPr>
                <w:lang w:val="en-US"/>
              </w:rPr>
              <w:t>7</w:t>
            </w:r>
          </w:p>
        </w:tc>
      </w:tr>
      <w:tr w:rsidR="00C07C9E" w14:paraId="0393A7AC" w14:textId="3856DFF7" w:rsidTr="0052451A">
        <w:trPr>
          <w:trHeight w:val="257"/>
        </w:trPr>
        <w:tc>
          <w:tcPr>
            <w:tcW w:w="1980" w:type="dxa"/>
          </w:tcPr>
          <w:p w14:paraId="34A8A9A0" w14:textId="6C1F195D" w:rsidR="00C07C9E" w:rsidRDefault="00C07C9E" w:rsidP="00C07C9E">
            <w:pPr>
              <w:rPr>
                <w:lang w:val="en-US"/>
              </w:rPr>
            </w:pPr>
            <w:proofErr w:type="spellStart"/>
            <w:r>
              <w:rPr>
                <w:lang w:val="en-US"/>
              </w:rPr>
              <w:t>Kamaluddin</w:t>
            </w:r>
            <w:proofErr w:type="spellEnd"/>
            <w:r>
              <w:rPr>
                <w:lang w:val="en-US"/>
              </w:rPr>
              <w:t>, N. R. (2007)</w:t>
            </w:r>
          </w:p>
        </w:tc>
        <w:tc>
          <w:tcPr>
            <w:tcW w:w="938" w:type="dxa"/>
          </w:tcPr>
          <w:p w14:paraId="45803DE9" w14:textId="71A5324D" w:rsidR="00C07C9E" w:rsidRDefault="00C07C9E" w:rsidP="00C07C9E">
            <w:pPr>
              <w:jc w:val="center"/>
              <w:rPr>
                <w:lang w:val="en-US"/>
              </w:rPr>
            </w:pPr>
            <w:r>
              <w:rPr>
                <w:lang w:val="en-US"/>
              </w:rPr>
              <w:t>4</w:t>
            </w:r>
          </w:p>
        </w:tc>
        <w:tc>
          <w:tcPr>
            <w:tcW w:w="939" w:type="dxa"/>
          </w:tcPr>
          <w:p w14:paraId="63D3E4DD" w14:textId="75252FCE" w:rsidR="00C07C9E" w:rsidRDefault="00C07C9E" w:rsidP="00C07C9E">
            <w:pPr>
              <w:jc w:val="center"/>
              <w:rPr>
                <w:lang w:val="en-US"/>
              </w:rPr>
            </w:pPr>
            <w:r>
              <w:rPr>
                <w:lang w:val="en-US"/>
              </w:rPr>
              <w:t>4</w:t>
            </w:r>
          </w:p>
        </w:tc>
        <w:tc>
          <w:tcPr>
            <w:tcW w:w="939" w:type="dxa"/>
          </w:tcPr>
          <w:p w14:paraId="52FFEE97" w14:textId="48F8607B" w:rsidR="00C07C9E" w:rsidRDefault="00C07C9E" w:rsidP="00C07C9E">
            <w:pPr>
              <w:jc w:val="center"/>
              <w:rPr>
                <w:lang w:val="en-US"/>
              </w:rPr>
            </w:pPr>
            <w:r>
              <w:rPr>
                <w:lang w:val="en-US"/>
              </w:rPr>
              <w:t>2</w:t>
            </w:r>
          </w:p>
        </w:tc>
        <w:tc>
          <w:tcPr>
            <w:tcW w:w="939" w:type="dxa"/>
          </w:tcPr>
          <w:p w14:paraId="3F70FDCF" w14:textId="63A7ADC9" w:rsidR="00C07C9E" w:rsidRDefault="00C07C9E" w:rsidP="00C07C9E">
            <w:pPr>
              <w:jc w:val="center"/>
              <w:rPr>
                <w:lang w:val="en-US"/>
              </w:rPr>
            </w:pPr>
            <w:r>
              <w:rPr>
                <w:lang w:val="en-US"/>
              </w:rPr>
              <w:t>2</w:t>
            </w:r>
          </w:p>
        </w:tc>
        <w:tc>
          <w:tcPr>
            <w:tcW w:w="939" w:type="dxa"/>
          </w:tcPr>
          <w:p w14:paraId="6CC5B7B4" w14:textId="5E780C53" w:rsidR="00C07C9E" w:rsidRDefault="00C07C9E" w:rsidP="00C07C9E">
            <w:pPr>
              <w:jc w:val="center"/>
              <w:rPr>
                <w:lang w:val="en-US"/>
              </w:rPr>
            </w:pPr>
            <w:r>
              <w:rPr>
                <w:lang w:val="en-US"/>
              </w:rPr>
              <w:t>1</w:t>
            </w:r>
          </w:p>
        </w:tc>
        <w:tc>
          <w:tcPr>
            <w:tcW w:w="939" w:type="dxa"/>
          </w:tcPr>
          <w:p w14:paraId="7825557F" w14:textId="2285DBD7" w:rsidR="00C07C9E" w:rsidRDefault="00C07C9E" w:rsidP="00C07C9E">
            <w:pPr>
              <w:jc w:val="center"/>
              <w:rPr>
                <w:lang w:val="en-US"/>
              </w:rPr>
            </w:pPr>
            <w:r>
              <w:rPr>
                <w:lang w:val="en-US"/>
              </w:rPr>
              <w:t>1</w:t>
            </w:r>
          </w:p>
        </w:tc>
        <w:tc>
          <w:tcPr>
            <w:tcW w:w="1878" w:type="dxa"/>
          </w:tcPr>
          <w:p w14:paraId="77DAC598" w14:textId="4E4947D4" w:rsidR="00C07C9E" w:rsidRDefault="00C07C9E" w:rsidP="00C07C9E">
            <w:pPr>
              <w:jc w:val="center"/>
              <w:rPr>
                <w:lang w:val="en-US"/>
              </w:rPr>
            </w:pPr>
            <w:r>
              <w:rPr>
                <w:lang w:val="en-US"/>
              </w:rPr>
              <w:t>7</w:t>
            </w:r>
          </w:p>
        </w:tc>
      </w:tr>
    </w:tbl>
    <w:p w14:paraId="7AB02142" w14:textId="1C52A0CC" w:rsidR="002857D4" w:rsidRDefault="00882D6D">
      <w:r w:rsidRPr="00882D6D">
        <w:rPr>
          <w:lang w:val="en-US"/>
        </w:rPr>
        <w:t>*</w:t>
      </w:r>
      <w:r w:rsidRPr="00882D6D">
        <w:rPr>
          <w:rFonts w:eastAsia="Times New Roman"/>
        </w:rPr>
        <w:t xml:space="preserve"> </w:t>
      </w:r>
      <w:r w:rsidRPr="00882D6D">
        <w:t>Each study was assigned a score ranging from 0 to 9 stars, with higher scores indicating higher study quality. Studies with 7–9 stars were classified as high quality, those with 4–6 stars as moderate quality, and those with 0–3 stars as low quality.</w:t>
      </w:r>
    </w:p>
    <w:p w14:paraId="7231A4AD" w14:textId="75877416" w:rsidR="003A26D5" w:rsidRDefault="003A26D5">
      <w:pPr>
        <w:rPr>
          <w:lang w:val="en-US"/>
        </w:rPr>
      </w:pPr>
    </w:p>
    <w:p w14:paraId="687D57EA" w14:textId="77777777" w:rsidR="003A26D5" w:rsidRPr="00882D6D" w:rsidRDefault="003A26D5">
      <w:pPr>
        <w:rPr>
          <w:lang w:val="en-US"/>
        </w:rPr>
      </w:pPr>
    </w:p>
    <w:sectPr w:rsidR="003A26D5" w:rsidRPr="00882D6D" w:rsidSect="002D4FA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07"/>
    <w:rsid w:val="000B1D26"/>
    <w:rsid w:val="00154E73"/>
    <w:rsid w:val="00230A54"/>
    <w:rsid w:val="0025222A"/>
    <w:rsid w:val="002857D4"/>
    <w:rsid w:val="002C393F"/>
    <w:rsid w:val="002C41D4"/>
    <w:rsid w:val="002D4FAF"/>
    <w:rsid w:val="003A26D5"/>
    <w:rsid w:val="004270D6"/>
    <w:rsid w:val="004E4A5A"/>
    <w:rsid w:val="005E6844"/>
    <w:rsid w:val="00622AF2"/>
    <w:rsid w:val="00635245"/>
    <w:rsid w:val="006367CE"/>
    <w:rsid w:val="00732DE9"/>
    <w:rsid w:val="00732E92"/>
    <w:rsid w:val="0075144B"/>
    <w:rsid w:val="00877B5D"/>
    <w:rsid w:val="00882D6D"/>
    <w:rsid w:val="008C1738"/>
    <w:rsid w:val="008D3108"/>
    <w:rsid w:val="008E6633"/>
    <w:rsid w:val="00905707"/>
    <w:rsid w:val="00910AD4"/>
    <w:rsid w:val="009262BD"/>
    <w:rsid w:val="00977110"/>
    <w:rsid w:val="00A73CC0"/>
    <w:rsid w:val="00AA06E7"/>
    <w:rsid w:val="00AB4B68"/>
    <w:rsid w:val="00AE40C9"/>
    <w:rsid w:val="00B07E00"/>
    <w:rsid w:val="00B66EA9"/>
    <w:rsid w:val="00C07C9E"/>
    <w:rsid w:val="00C74DF6"/>
    <w:rsid w:val="00D3474D"/>
    <w:rsid w:val="00F25C00"/>
    <w:rsid w:val="00F73A86"/>
    <w:rsid w:val="00F8661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72F8"/>
  <w15:chartTrackingRefBased/>
  <w15:docId w15:val="{FF76DF7E-6B33-114A-BC69-1897EAD3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MY"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5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4A5A"/>
    <w:rPr>
      <w:sz w:val="18"/>
      <w:szCs w:val="18"/>
    </w:rPr>
  </w:style>
  <w:style w:type="character" w:customStyle="1" w:styleId="BalloonTextChar">
    <w:name w:val="Balloon Text Char"/>
    <w:basedOn w:val="DefaultParagraphFont"/>
    <w:link w:val="BalloonText"/>
    <w:uiPriority w:val="99"/>
    <w:semiHidden/>
    <w:rsid w:val="004E4A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CHEE SHEAU MEI</dc:creator>
  <cp:keywords/>
  <dc:description/>
  <cp:lastModifiedBy>CASSANDRA CHEE SHEAU MEI</cp:lastModifiedBy>
  <cp:revision>11</cp:revision>
  <dcterms:created xsi:type="dcterms:W3CDTF">2025-04-01T15:07:00Z</dcterms:created>
  <dcterms:modified xsi:type="dcterms:W3CDTF">2025-05-27T04:43:00Z</dcterms:modified>
</cp:coreProperties>
</file>