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7774" w14:textId="7046807E" w:rsidR="00B13359" w:rsidRPr="0069676D" w:rsidRDefault="00315A1F" w:rsidP="00315A1F">
      <w:pPr>
        <w:pStyle w:val="Title"/>
        <w:rPr>
          <w:rFonts w:ascii="Times New Roman" w:hAnsi="Times New Roman" w:cs="Times New Roman"/>
        </w:rPr>
      </w:pPr>
      <w:r w:rsidRPr="0069676D">
        <w:rPr>
          <w:rFonts w:ascii="Times New Roman" w:hAnsi="Times New Roman" w:cs="Times New Roman"/>
        </w:rPr>
        <w:t>Supplementary material</w:t>
      </w:r>
    </w:p>
    <w:p w14:paraId="3F8D555E" w14:textId="77124334" w:rsidR="0069676D" w:rsidRPr="0069676D" w:rsidRDefault="0069676D" w:rsidP="0069676D">
      <w:pPr>
        <w:rPr>
          <w:rFonts w:ascii="Times New Roman" w:hAnsi="Times New Roman" w:cs="Times New Roman"/>
          <w:b/>
          <w:bCs/>
          <w:u w:val="single"/>
        </w:rPr>
      </w:pPr>
      <w:r w:rsidRPr="0069676D">
        <w:rPr>
          <w:rFonts w:ascii="Times New Roman" w:hAnsi="Times New Roman" w:cs="Times New Roman"/>
          <w:b/>
          <w:bCs/>
          <w:u w:val="single"/>
        </w:rPr>
        <w:t>Section 1: supplementary data tables</w:t>
      </w:r>
    </w:p>
    <w:p w14:paraId="5969DB28" w14:textId="5303D6DF" w:rsidR="0042542B" w:rsidRPr="0069676D" w:rsidRDefault="003F3296" w:rsidP="0042542B">
      <w:pPr>
        <w:autoSpaceDE w:val="0"/>
        <w:autoSpaceDN w:val="0"/>
        <w:adjustRightInd w:val="0"/>
        <w:spacing w:after="0" w:line="240" w:lineRule="auto"/>
        <w:rPr>
          <w:rFonts w:ascii="Times New Roman" w:hAnsi="Times New Roman" w:cs="Times New Roman"/>
          <w:b/>
          <w:bCs/>
        </w:rPr>
      </w:pPr>
      <w:r w:rsidRPr="0069676D">
        <w:rPr>
          <w:rFonts w:ascii="Times New Roman" w:hAnsi="Times New Roman" w:cs="Times New Roman"/>
          <w:b/>
          <w:bCs/>
        </w:rPr>
        <w:t>Supplementary t</w:t>
      </w:r>
      <w:r w:rsidR="006D387B" w:rsidRPr="0069676D">
        <w:rPr>
          <w:rFonts w:ascii="Times New Roman" w:hAnsi="Times New Roman" w:cs="Times New Roman"/>
          <w:b/>
          <w:bCs/>
        </w:rPr>
        <w:t xml:space="preserve">able S1: Summary of included </w:t>
      </w:r>
      <w:r w:rsidR="005D23FA" w:rsidRPr="0069676D">
        <w:rPr>
          <w:rFonts w:ascii="Times New Roman" w:hAnsi="Times New Roman" w:cs="Times New Roman"/>
          <w:b/>
          <w:bCs/>
        </w:rPr>
        <w:t>articles</w:t>
      </w:r>
    </w:p>
    <w:p w14:paraId="37D3286B" w14:textId="77777777" w:rsidR="00B83CFD" w:rsidRDefault="00B83CFD" w:rsidP="00B83CFD">
      <w:pPr>
        <w:autoSpaceDE w:val="0"/>
        <w:autoSpaceDN w:val="0"/>
        <w:adjustRightInd w:val="0"/>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29"/>
        <w:gridCol w:w="798"/>
        <w:gridCol w:w="1045"/>
        <w:gridCol w:w="851"/>
        <w:gridCol w:w="708"/>
        <w:gridCol w:w="567"/>
        <w:gridCol w:w="567"/>
        <w:gridCol w:w="709"/>
        <w:gridCol w:w="567"/>
        <w:gridCol w:w="709"/>
        <w:gridCol w:w="709"/>
        <w:gridCol w:w="708"/>
        <w:gridCol w:w="709"/>
        <w:gridCol w:w="709"/>
        <w:gridCol w:w="709"/>
        <w:gridCol w:w="567"/>
        <w:gridCol w:w="708"/>
        <w:gridCol w:w="709"/>
        <w:gridCol w:w="709"/>
        <w:gridCol w:w="425"/>
        <w:gridCol w:w="567"/>
        <w:gridCol w:w="509"/>
      </w:tblGrid>
      <w:tr w:rsidR="00ED02B9" w:rsidRPr="00ED02B9" w14:paraId="7549C14F" w14:textId="77777777" w:rsidTr="00A318C8">
        <w:trPr>
          <w:cantSplit/>
          <w:tblHeader/>
        </w:trPr>
        <w:tc>
          <w:tcPr>
            <w:tcW w:w="1129" w:type="dxa"/>
            <w:tcBorders>
              <w:right w:val="single" w:sz="4" w:space="0" w:color="auto"/>
            </w:tcBorders>
          </w:tcPr>
          <w:p w14:paraId="2AEF1F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14:paraId="32850A2F" w14:textId="77777777" w:rsidR="00ED02B9" w:rsidRPr="00ED02B9" w:rsidRDefault="00ED02B9" w:rsidP="00A318C8">
            <w:pPr>
              <w:autoSpaceDE w:val="0"/>
              <w:autoSpaceDN w:val="0"/>
              <w:adjustRightInd w:val="0"/>
              <w:jc w:val="center"/>
              <w:rPr>
                <w:rFonts w:ascii="Times New Roman" w:hAnsi="Times New Roman" w:cs="Times New Roman"/>
                <w:b/>
                <w:bCs/>
                <w:sz w:val="16"/>
                <w:szCs w:val="16"/>
              </w:rPr>
            </w:pPr>
            <w:r w:rsidRPr="00ED02B9">
              <w:rPr>
                <w:rFonts w:ascii="Times New Roman" w:hAnsi="Times New Roman" w:cs="Times New Roman"/>
                <w:b/>
                <w:bCs/>
                <w:sz w:val="16"/>
                <w:szCs w:val="16"/>
              </w:rPr>
              <w:t>Location</w:t>
            </w:r>
          </w:p>
        </w:tc>
        <w:tc>
          <w:tcPr>
            <w:tcW w:w="4536" w:type="dxa"/>
            <w:gridSpan w:val="7"/>
            <w:tcBorders>
              <w:top w:val="single" w:sz="4" w:space="0" w:color="auto"/>
              <w:left w:val="single" w:sz="4" w:space="0" w:color="auto"/>
              <w:bottom w:val="single" w:sz="4" w:space="0" w:color="auto"/>
              <w:right w:val="single" w:sz="4" w:space="0" w:color="auto"/>
            </w:tcBorders>
          </w:tcPr>
          <w:p w14:paraId="34E475FB" w14:textId="77777777" w:rsidR="00ED02B9" w:rsidRPr="00ED02B9" w:rsidRDefault="00ED02B9" w:rsidP="00A318C8">
            <w:pPr>
              <w:autoSpaceDE w:val="0"/>
              <w:autoSpaceDN w:val="0"/>
              <w:adjustRightInd w:val="0"/>
              <w:jc w:val="center"/>
              <w:rPr>
                <w:rFonts w:ascii="Times New Roman" w:hAnsi="Times New Roman" w:cs="Times New Roman"/>
                <w:b/>
                <w:bCs/>
                <w:sz w:val="16"/>
                <w:szCs w:val="16"/>
              </w:rPr>
            </w:pPr>
            <w:r w:rsidRPr="00ED02B9">
              <w:rPr>
                <w:rFonts w:ascii="Times New Roman" w:hAnsi="Times New Roman" w:cs="Times New Roman"/>
                <w:b/>
                <w:bCs/>
                <w:sz w:val="16"/>
                <w:szCs w:val="16"/>
              </w:rPr>
              <w:t>Setting</w:t>
            </w:r>
          </w:p>
        </w:tc>
        <w:tc>
          <w:tcPr>
            <w:tcW w:w="7029" w:type="dxa"/>
            <w:gridSpan w:val="11"/>
            <w:tcBorders>
              <w:top w:val="single" w:sz="4" w:space="0" w:color="auto"/>
              <w:left w:val="single" w:sz="4" w:space="0" w:color="auto"/>
              <w:bottom w:val="single" w:sz="4" w:space="0" w:color="auto"/>
              <w:right w:val="single" w:sz="4" w:space="0" w:color="auto"/>
            </w:tcBorders>
          </w:tcPr>
          <w:p w14:paraId="3B8EEDE8" w14:textId="77777777" w:rsidR="00ED02B9" w:rsidRPr="00ED02B9" w:rsidRDefault="00ED02B9" w:rsidP="00A318C8">
            <w:pPr>
              <w:autoSpaceDE w:val="0"/>
              <w:autoSpaceDN w:val="0"/>
              <w:adjustRightInd w:val="0"/>
              <w:jc w:val="center"/>
              <w:rPr>
                <w:rFonts w:ascii="Times New Roman" w:hAnsi="Times New Roman" w:cs="Times New Roman"/>
                <w:b/>
                <w:bCs/>
                <w:sz w:val="16"/>
                <w:szCs w:val="16"/>
              </w:rPr>
            </w:pPr>
            <w:r w:rsidRPr="00ED02B9">
              <w:rPr>
                <w:rFonts w:ascii="Times New Roman" w:hAnsi="Times New Roman" w:cs="Times New Roman"/>
                <w:b/>
                <w:bCs/>
                <w:sz w:val="16"/>
                <w:szCs w:val="16"/>
              </w:rPr>
              <w:t>System characteristics</w:t>
            </w:r>
          </w:p>
        </w:tc>
      </w:tr>
      <w:tr w:rsidR="00ED02B9" w:rsidRPr="00ED02B9" w14:paraId="26075BBC" w14:textId="77777777" w:rsidTr="00A318C8">
        <w:trPr>
          <w:cantSplit/>
          <w:tblHeader/>
        </w:trPr>
        <w:tc>
          <w:tcPr>
            <w:tcW w:w="1129" w:type="dxa"/>
            <w:tcBorders>
              <w:bottom w:val="single" w:sz="4" w:space="0" w:color="auto"/>
              <w:right w:val="single" w:sz="4" w:space="0" w:color="auto"/>
            </w:tcBorders>
          </w:tcPr>
          <w:p w14:paraId="2989E0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98" w:type="dxa"/>
            <w:tcBorders>
              <w:top w:val="single" w:sz="4" w:space="0" w:color="auto"/>
              <w:left w:val="single" w:sz="4" w:space="0" w:color="auto"/>
              <w:bottom w:val="single" w:sz="4" w:space="0" w:color="auto"/>
            </w:tcBorders>
          </w:tcPr>
          <w:p w14:paraId="297078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Continent</w:t>
            </w:r>
          </w:p>
        </w:tc>
        <w:tc>
          <w:tcPr>
            <w:tcW w:w="1045" w:type="dxa"/>
            <w:tcBorders>
              <w:top w:val="single" w:sz="4" w:space="0" w:color="auto"/>
              <w:bottom w:val="single" w:sz="4" w:space="0" w:color="auto"/>
            </w:tcBorders>
          </w:tcPr>
          <w:p w14:paraId="5ACB62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Country</w:t>
            </w:r>
          </w:p>
        </w:tc>
        <w:tc>
          <w:tcPr>
            <w:tcW w:w="851" w:type="dxa"/>
            <w:tcBorders>
              <w:top w:val="single" w:sz="4" w:space="0" w:color="auto"/>
              <w:bottom w:val="single" w:sz="4" w:space="0" w:color="auto"/>
              <w:right w:val="single" w:sz="4" w:space="0" w:color="auto"/>
            </w:tcBorders>
          </w:tcPr>
          <w:p w14:paraId="478F85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Region/ city</w:t>
            </w:r>
          </w:p>
        </w:tc>
        <w:tc>
          <w:tcPr>
            <w:tcW w:w="708" w:type="dxa"/>
            <w:tcBorders>
              <w:top w:val="single" w:sz="4" w:space="0" w:color="auto"/>
              <w:left w:val="single" w:sz="4" w:space="0" w:color="auto"/>
              <w:bottom w:val="single" w:sz="4" w:space="0" w:color="auto"/>
            </w:tcBorders>
          </w:tcPr>
          <w:p w14:paraId="68136C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Comm. pharm.</w:t>
            </w:r>
          </w:p>
        </w:tc>
        <w:tc>
          <w:tcPr>
            <w:tcW w:w="567" w:type="dxa"/>
            <w:tcBorders>
              <w:top w:val="single" w:sz="4" w:space="0" w:color="auto"/>
              <w:bottom w:val="single" w:sz="4" w:space="0" w:color="auto"/>
            </w:tcBorders>
          </w:tcPr>
          <w:p w14:paraId="4C31DE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Prim. care</w:t>
            </w:r>
          </w:p>
        </w:tc>
        <w:tc>
          <w:tcPr>
            <w:tcW w:w="567" w:type="dxa"/>
            <w:tcBorders>
              <w:top w:val="single" w:sz="4" w:space="0" w:color="auto"/>
              <w:bottom w:val="single" w:sz="4" w:space="0" w:color="auto"/>
            </w:tcBorders>
          </w:tcPr>
          <w:p w14:paraId="301F27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Spec. outpat.</w:t>
            </w:r>
          </w:p>
        </w:tc>
        <w:tc>
          <w:tcPr>
            <w:tcW w:w="709" w:type="dxa"/>
            <w:tcBorders>
              <w:top w:val="single" w:sz="4" w:space="0" w:color="auto"/>
              <w:bottom w:val="single" w:sz="4" w:space="0" w:color="auto"/>
            </w:tcBorders>
          </w:tcPr>
          <w:p w14:paraId="3633AB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Sec./tert. care</w:t>
            </w:r>
          </w:p>
        </w:tc>
        <w:tc>
          <w:tcPr>
            <w:tcW w:w="567" w:type="dxa"/>
            <w:tcBorders>
              <w:top w:val="single" w:sz="4" w:space="0" w:color="auto"/>
              <w:bottom w:val="single" w:sz="4" w:space="0" w:color="auto"/>
            </w:tcBorders>
          </w:tcPr>
          <w:p w14:paraId="775021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Other</w:t>
            </w:r>
          </w:p>
        </w:tc>
        <w:tc>
          <w:tcPr>
            <w:tcW w:w="709" w:type="dxa"/>
            <w:tcBorders>
              <w:top w:val="single" w:sz="4" w:space="0" w:color="auto"/>
              <w:bottom w:val="single" w:sz="4" w:space="0" w:color="auto"/>
            </w:tcBorders>
          </w:tcPr>
          <w:p w14:paraId="581AE7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Private</w:t>
            </w:r>
          </w:p>
        </w:tc>
        <w:tc>
          <w:tcPr>
            <w:tcW w:w="709" w:type="dxa"/>
            <w:tcBorders>
              <w:top w:val="single" w:sz="4" w:space="0" w:color="auto"/>
              <w:bottom w:val="single" w:sz="4" w:space="0" w:color="auto"/>
              <w:right w:val="single" w:sz="4" w:space="0" w:color="auto"/>
            </w:tcBorders>
          </w:tcPr>
          <w:p w14:paraId="1B4274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Specific use case</w:t>
            </w:r>
          </w:p>
        </w:tc>
        <w:tc>
          <w:tcPr>
            <w:tcW w:w="708" w:type="dxa"/>
            <w:tcBorders>
              <w:top w:val="single" w:sz="4" w:space="0" w:color="auto"/>
              <w:left w:val="single" w:sz="4" w:space="0" w:color="auto"/>
              <w:bottom w:val="single" w:sz="4" w:space="0" w:color="auto"/>
            </w:tcBorders>
          </w:tcPr>
          <w:p w14:paraId="5F6932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Presc.</w:t>
            </w:r>
          </w:p>
        </w:tc>
        <w:tc>
          <w:tcPr>
            <w:tcW w:w="709" w:type="dxa"/>
            <w:tcBorders>
              <w:top w:val="single" w:sz="4" w:space="0" w:color="auto"/>
              <w:bottom w:val="single" w:sz="4" w:space="0" w:color="auto"/>
            </w:tcBorders>
          </w:tcPr>
          <w:p w14:paraId="61CF37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Disp.</w:t>
            </w:r>
          </w:p>
        </w:tc>
        <w:tc>
          <w:tcPr>
            <w:tcW w:w="709" w:type="dxa"/>
            <w:tcBorders>
              <w:top w:val="single" w:sz="4" w:space="0" w:color="auto"/>
              <w:bottom w:val="single" w:sz="4" w:space="0" w:color="auto"/>
            </w:tcBorders>
          </w:tcPr>
          <w:p w14:paraId="658B066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Admin.</w:t>
            </w:r>
          </w:p>
        </w:tc>
        <w:tc>
          <w:tcPr>
            <w:tcW w:w="709" w:type="dxa"/>
            <w:tcBorders>
              <w:top w:val="single" w:sz="4" w:space="0" w:color="auto"/>
              <w:bottom w:val="single" w:sz="4" w:space="0" w:color="auto"/>
            </w:tcBorders>
          </w:tcPr>
          <w:p w14:paraId="2180A8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Adh.</w:t>
            </w:r>
          </w:p>
        </w:tc>
        <w:tc>
          <w:tcPr>
            <w:tcW w:w="567" w:type="dxa"/>
            <w:tcBorders>
              <w:top w:val="single" w:sz="4" w:space="0" w:color="auto"/>
              <w:bottom w:val="single" w:sz="4" w:space="0" w:color="auto"/>
            </w:tcBorders>
          </w:tcPr>
          <w:p w14:paraId="5FBFD6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EHR</w:t>
            </w:r>
          </w:p>
        </w:tc>
        <w:tc>
          <w:tcPr>
            <w:tcW w:w="708" w:type="dxa"/>
            <w:tcBorders>
              <w:top w:val="single" w:sz="4" w:space="0" w:color="auto"/>
              <w:bottom w:val="single" w:sz="4" w:space="0" w:color="auto"/>
            </w:tcBorders>
          </w:tcPr>
          <w:p w14:paraId="5D859F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Shared data</w:t>
            </w:r>
          </w:p>
        </w:tc>
        <w:tc>
          <w:tcPr>
            <w:tcW w:w="709" w:type="dxa"/>
            <w:tcBorders>
              <w:top w:val="single" w:sz="4" w:space="0" w:color="auto"/>
              <w:bottom w:val="single" w:sz="4" w:space="0" w:color="auto"/>
            </w:tcBorders>
          </w:tcPr>
          <w:p w14:paraId="6A542F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Pt. linkage</w:t>
            </w:r>
          </w:p>
        </w:tc>
        <w:tc>
          <w:tcPr>
            <w:tcW w:w="709" w:type="dxa"/>
            <w:tcBorders>
              <w:top w:val="single" w:sz="4" w:space="0" w:color="auto"/>
              <w:bottom w:val="single" w:sz="4" w:space="0" w:color="auto"/>
            </w:tcBorders>
          </w:tcPr>
          <w:p w14:paraId="3AACE9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Database only</w:t>
            </w:r>
          </w:p>
        </w:tc>
        <w:tc>
          <w:tcPr>
            <w:tcW w:w="425" w:type="dxa"/>
            <w:tcBorders>
              <w:top w:val="single" w:sz="4" w:space="0" w:color="auto"/>
              <w:bottom w:val="single" w:sz="4" w:space="0" w:color="auto"/>
            </w:tcBorders>
          </w:tcPr>
          <w:p w14:paraId="168D73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PID</w:t>
            </w:r>
          </w:p>
        </w:tc>
        <w:tc>
          <w:tcPr>
            <w:tcW w:w="567" w:type="dxa"/>
            <w:tcBorders>
              <w:top w:val="single" w:sz="4" w:space="0" w:color="auto"/>
              <w:bottom w:val="single" w:sz="4" w:space="0" w:color="auto"/>
            </w:tcBorders>
          </w:tcPr>
          <w:p w14:paraId="4B9CA2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Mgmt. level</w:t>
            </w:r>
          </w:p>
        </w:tc>
        <w:tc>
          <w:tcPr>
            <w:tcW w:w="509" w:type="dxa"/>
            <w:tcBorders>
              <w:top w:val="single" w:sz="4" w:space="0" w:color="auto"/>
              <w:bottom w:val="single" w:sz="4" w:space="0" w:color="auto"/>
              <w:right w:val="single" w:sz="4" w:space="0" w:color="auto"/>
            </w:tcBorders>
          </w:tcPr>
          <w:p w14:paraId="531D4C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Total sites</w:t>
            </w:r>
          </w:p>
        </w:tc>
      </w:tr>
      <w:tr w:rsidR="00ED02B9" w:rsidRPr="00ED02B9" w14:paraId="0B9DD8AF" w14:textId="77777777" w:rsidTr="00A318C8">
        <w:trPr>
          <w:cantSplit/>
        </w:trPr>
        <w:tc>
          <w:tcPr>
            <w:tcW w:w="1129" w:type="dxa"/>
            <w:tcBorders>
              <w:top w:val="single" w:sz="4" w:space="0" w:color="auto"/>
              <w:left w:val="single" w:sz="4" w:space="0" w:color="auto"/>
              <w:right w:val="single" w:sz="4" w:space="0" w:color="auto"/>
            </w:tcBorders>
          </w:tcPr>
          <w:p w14:paraId="03570D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Ababneh et al 2020</w:t>
            </w:r>
          </w:p>
        </w:tc>
        <w:tc>
          <w:tcPr>
            <w:tcW w:w="798" w:type="dxa"/>
            <w:tcBorders>
              <w:top w:val="single" w:sz="4" w:space="0" w:color="auto"/>
              <w:left w:val="single" w:sz="4" w:space="0" w:color="auto"/>
            </w:tcBorders>
          </w:tcPr>
          <w:p w14:paraId="3DBBDD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Borders>
              <w:top w:val="single" w:sz="4" w:space="0" w:color="auto"/>
            </w:tcBorders>
          </w:tcPr>
          <w:p w14:paraId="6B3DDC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Jordan</w:t>
            </w:r>
          </w:p>
        </w:tc>
        <w:tc>
          <w:tcPr>
            <w:tcW w:w="851" w:type="dxa"/>
            <w:tcBorders>
              <w:top w:val="single" w:sz="4" w:space="0" w:color="auto"/>
              <w:right w:val="single" w:sz="4" w:space="0" w:color="auto"/>
            </w:tcBorders>
          </w:tcPr>
          <w:p w14:paraId="3F5299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top w:val="single" w:sz="4" w:space="0" w:color="auto"/>
              <w:left w:val="single" w:sz="4" w:space="0" w:color="auto"/>
            </w:tcBorders>
          </w:tcPr>
          <w:p w14:paraId="5EDC0A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Borders>
              <w:top w:val="single" w:sz="4" w:space="0" w:color="auto"/>
            </w:tcBorders>
          </w:tcPr>
          <w:p w14:paraId="3A8DC0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Borders>
              <w:top w:val="single" w:sz="4" w:space="0" w:color="auto"/>
            </w:tcBorders>
          </w:tcPr>
          <w:p w14:paraId="6B1923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top w:val="single" w:sz="4" w:space="0" w:color="auto"/>
            </w:tcBorders>
          </w:tcPr>
          <w:p w14:paraId="3E7680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Borders>
              <w:top w:val="single" w:sz="4" w:space="0" w:color="auto"/>
            </w:tcBorders>
          </w:tcPr>
          <w:p w14:paraId="633D5C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top w:val="single" w:sz="4" w:space="0" w:color="auto"/>
            </w:tcBorders>
          </w:tcPr>
          <w:p w14:paraId="440F37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top w:val="single" w:sz="4" w:space="0" w:color="auto"/>
              <w:right w:val="single" w:sz="4" w:space="0" w:color="auto"/>
            </w:tcBorders>
          </w:tcPr>
          <w:p w14:paraId="16D335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top w:val="single" w:sz="4" w:space="0" w:color="auto"/>
              <w:left w:val="single" w:sz="4" w:space="0" w:color="auto"/>
            </w:tcBorders>
          </w:tcPr>
          <w:p w14:paraId="3FC1E7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top w:val="single" w:sz="4" w:space="0" w:color="auto"/>
            </w:tcBorders>
          </w:tcPr>
          <w:p w14:paraId="0CDD26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top w:val="single" w:sz="4" w:space="0" w:color="auto"/>
            </w:tcBorders>
          </w:tcPr>
          <w:p w14:paraId="1B1AD6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top w:val="single" w:sz="4" w:space="0" w:color="auto"/>
            </w:tcBorders>
          </w:tcPr>
          <w:p w14:paraId="6F9AB9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Borders>
              <w:top w:val="single" w:sz="4" w:space="0" w:color="auto"/>
            </w:tcBorders>
          </w:tcPr>
          <w:p w14:paraId="1DC7A8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Borders>
              <w:top w:val="single" w:sz="4" w:space="0" w:color="auto"/>
            </w:tcBorders>
          </w:tcPr>
          <w:p w14:paraId="0F9013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top w:val="single" w:sz="4" w:space="0" w:color="auto"/>
            </w:tcBorders>
          </w:tcPr>
          <w:p w14:paraId="253975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top w:val="single" w:sz="4" w:space="0" w:color="auto"/>
            </w:tcBorders>
          </w:tcPr>
          <w:p w14:paraId="285804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Borders>
              <w:top w:val="single" w:sz="4" w:space="0" w:color="auto"/>
            </w:tcBorders>
          </w:tcPr>
          <w:p w14:paraId="53B6E6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Borders>
              <w:top w:val="single" w:sz="4" w:space="0" w:color="auto"/>
            </w:tcBorders>
          </w:tcPr>
          <w:p w14:paraId="2AB8EE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top w:val="single" w:sz="4" w:space="0" w:color="auto"/>
              <w:right w:val="single" w:sz="4" w:space="0" w:color="auto"/>
            </w:tcBorders>
          </w:tcPr>
          <w:p w14:paraId="13A713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F60FEB2" w14:textId="77777777" w:rsidTr="00A318C8">
        <w:trPr>
          <w:cantSplit/>
        </w:trPr>
        <w:tc>
          <w:tcPr>
            <w:tcW w:w="1129" w:type="dxa"/>
            <w:tcBorders>
              <w:left w:val="single" w:sz="4" w:space="0" w:color="auto"/>
              <w:right w:val="single" w:sz="4" w:space="0" w:color="auto"/>
            </w:tcBorders>
          </w:tcPr>
          <w:p w14:paraId="418E70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Abbassi et al 2022</w:t>
            </w:r>
          </w:p>
        </w:tc>
        <w:tc>
          <w:tcPr>
            <w:tcW w:w="798" w:type="dxa"/>
            <w:tcBorders>
              <w:left w:val="single" w:sz="4" w:space="0" w:color="auto"/>
            </w:tcBorders>
          </w:tcPr>
          <w:p w14:paraId="107F41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7D04C6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Tunisia</w:t>
            </w:r>
          </w:p>
        </w:tc>
        <w:tc>
          <w:tcPr>
            <w:tcW w:w="851" w:type="dxa"/>
            <w:tcBorders>
              <w:right w:val="single" w:sz="4" w:space="0" w:color="auto"/>
            </w:tcBorders>
          </w:tcPr>
          <w:p w14:paraId="3B3A4B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Tunis</w:t>
            </w:r>
          </w:p>
        </w:tc>
        <w:tc>
          <w:tcPr>
            <w:tcW w:w="708" w:type="dxa"/>
            <w:tcBorders>
              <w:left w:val="single" w:sz="4" w:space="0" w:color="auto"/>
            </w:tcBorders>
          </w:tcPr>
          <w:p w14:paraId="467DC0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5BEA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43B8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F823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88678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B7DB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D7306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TPN</w:t>
            </w:r>
          </w:p>
        </w:tc>
        <w:tc>
          <w:tcPr>
            <w:tcW w:w="708" w:type="dxa"/>
            <w:tcBorders>
              <w:left w:val="single" w:sz="4" w:space="0" w:color="auto"/>
            </w:tcBorders>
          </w:tcPr>
          <w:p w14:paraId="60C41B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6A2F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B9BA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47A0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0E357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CA005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0442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785E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CDB25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3F40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B9071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4618D02" w14:textId="77777777" w:rsidTr="00A318C8">
        <w:trPr>
          <w:cantSplit/>
        </w:trPr>
        <w:tc>
          <w:tcPr>
            <w:tcW w:w="1129" w:type="dxa"/>
            <w:tcBorders>
              <w:left w:val="single" w:sz="4" w:space="0" w:color="auto"/>
              <w:right w:val="single" w:sz="4" w:space="0" w:color="auto"/>
            </w:tcBorders>
          </w:tcPr>
          <w:p w14:paraId="2717CF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Abdel-Qader et al 2020</w:t>
            </w:r>
          </w:p>
        </w:tc>
        <w:tc>
          <w:tcPr>
            <w:tcW w:w="798" w:type="dxa"/>
            <w:tcBorders>
              <w:left w:val="single" w:sz="4" w:space="0" w:color="auto"/>
            </w:tcBorders>
          </w:tcPr>
          <w:p w14:paraId="5785FD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A4BBA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Jordan</w:t>
            </w:r>
          </w:p>
        </w:tc>
        <w:tc>
          <w:tcPr>
            <w:tcW w:w="851" w:type="dxa"/>
            <w:tcBorders>
              <w:right w:val="single" w:sz="4" w:space="0" w:color="auto"/>
            </w:tcBorders>
          </w:tcPr>
          <w:p w14:paraId="56412A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Amman</w:t>
            </w:r>
          </w:p>
        </w:tc>
        <w:tc>
          <w:tcPr>
            <w:tcW w:w="708" w:type="dxa"/>
            <w:tcBorders>
              <w:left w:val="single" w:sz="4" w:space="0" w:color="auto"/>
            </w:tcBorders>
          </w:tcPr>
          <w:p w14:paraId="1D0D80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07FE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FBB57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1221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FA5ED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8453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E8939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15CBC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DB171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5382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BB28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1C16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08CBA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D249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4742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7C9E0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6C690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A9800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3B15105" w14:textId="77777777" w:rsidTr="00A318C8">
        <w:trPr>
          <w:cantSplit/>
        </w:trPr>
        <w:tc>
          <w:tcPr>
            <w:tcW w:w="1129" w:type="dxa"/>
            <w:tcBorders>
              <w:left w:val="single" w:sz="4" w:space="0" w:color="auto"/>
              <w:right w:val="single" w:sz="4" w:space="0" w:color="auto"/>
            </w:tcBorders>
          </w:tcPr>
          <w:p w14:paraId="1D6B55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Abedian et al 2024</w:t>
            </w:r>
          </w:p>
        </w:tc>
        <w:tc>
          <w:tcPr>
            <w:tcW w:w="798" w:type="dxa"/>
            <w:tcBorders>
              <w:left w:val="single" w:sz="4" w:space="0" w:color="auto"/>
            </w:tcBorders>
          </w:tcPr>
          <w:p w14:paraId="39C2A0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A91092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291906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0219E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C56A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49719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A799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FB6B9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EFA7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8023B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8B168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0010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732A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7432F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9353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9EF69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0A279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1461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CE4C6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A495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814DEBA"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544D59CE" w14:textId="77777777" w:rsidTr="00A318C8">
        <w:trPr>
          <w:cantSplit/>
        </w:trPr>
        <w:tc>
          <w:tcPr>
            <w:tcW w:w="1129" w:type="dxa"/>
            <w:tcBorders>
              <w:left w:val="single" w:sz="4" w:space="0" w:color="auto"/>
              <w:right w:val="single" w:sz="4" w:space="0" w:color="auto"/>
            </w:tcBorders>
          </w:tcPr>
          <w:p w14:paraId="747E29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Abu Asab et al 2019</w:t>
            </w:r>
          </w:p>
        </w:tc>
        <w:tc>
          <w:tcPr>
            <w:tcW w:w="798" w:type="dxa"/>
            <w:tcBorders>
              <w:left w:val="single" w:sz="4" w:space="0" w:color="auto"/>
            </w:tcBorders>
          </w:tcPr>
          <w:p w14:paraId="271090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182B9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Jordan</w:t>
            </w:r>
          </w:p>
        </w:tc>
        <w:tc>
          <w:tcPr>
            <w:tcW w:w="851" w:type="dxa"/>
            <w:tcBorders>
              <w:right w:val="single" w:sz="4" w:space="0" w:color="auto"/>
            </w:tcBorders>
          </w:tcPr>
          <w:p w14:paraId="4F149F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52D41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4358A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51A13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47CC7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1FE01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92CF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3255A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B0857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A0C396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2028A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8503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7E76DB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46969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AFDD0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62B82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E39E1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D93BC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57A4473A"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6904EBAE" w14:textId="77777777" w:rsidTr="00A318C8">
        <w:trPr>
          <w:cantSplit/>
        </w:trPr>
        <w:tc>
          <w:tcPr>
            <w:tcW w:w="1129" w:type="dxa"/>
            <w:tcBorders>
              <w:left w:val="single" w:sz="4" w:space="0" w:color="auto"/>
              <w:right w:val="single" w:sz="4" w:space="0" w:color="auto"/>
            </w:tcBorders>
          </w:tcPr>
          <w:p w14:paraId="367B16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Abu-Naser et al 2021</w:t>
            </w:r>
          </w:p>
        </w:tc>
        <w:tc>
          <w:tcPr>
            <w:tcW w:w="798" w:type="dxa"/>
            <w:tcBorders>
              <w:left w:val="single" w:sz="4" w:space="0" w:color="auto"/>
            </w:tcBorders>
          </w:tcPr>
          <w:p w14:paraId="2B1E88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D593B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Jordan</w:t>
            </w:r>
          </w:p>
        </w:tc>
        <w:tc>
          <w:tcPr>
            <w:tcW w:w="851" w:type="dxa"/>
            <w:tcBorders>
              <w:right w:val="single" w:sz="4" w:space="0" w:color="auto"/>
            </w:tcBorders>
          </w:tcPr>
          <w:p w14:paraId="7353F0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Irbid</w:t>
            </w:r>
          </w:p>
        </w:tc>
        <w:tc>
          <w:tcPr>
            <w:tcW w:w="708" w:type="dxa"/>
            <w:tcBorders>
              <w:left w:val="single" w:sz="4" w:space="0" w:color="auto"/>
            </w:tcBorders>
          </w:tcPr>
          <w:p w14:paraId="762F30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B71C4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8000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799C5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12B32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3BC5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D1ADA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A452F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B4CF0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AEFC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2801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C7D9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BE419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AB5E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5882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B9612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49DA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7537D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12102CF" w14:textId="77777777" w:rsidTr="00A318C8">
        <w:trPr>
          <w:cantSplit/>
        </w:trPr>
        <w:tc>
          <w:tcPr>
            <w:tcW w:w="1129" w:type="dxa"/>
            <w:tcBorders>
              <w:left w:val="single" w:sz="4" w:space="0" w:color="auto"/>
              <w:right w:val="single" w:sz="4" w:space="0" w:color="auto"/>
            </w:tcBorders>
          </w:tcPr>
          <w:p w14:paraId="7CD261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Afrash et al 2023</w:t>
            </w:r>
          </w:p>
        </w:tc>
        <w:tc>
          <w:tcPr>
            <w:tcW w:w="798" w:type="dxa"/>
            <w:tcBorders>
              <w:left w:val="single" w:sz="4" w:space="0" w:color="auto"/>
            </w:tcBorders>
          </w:tcPr>
          <w:p w14:paraId="2DEF9B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C2EBE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086209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Tehran</w:t>
            </w:r>
          </w:p>
        </w:tc>
        <w:tc>
          <w:tcPr>
            <w:tcW w:w="708" w:type="dxa"/>
            <w:tcBorders>
              <w:left w:val="single" w:sz="4" w:space="0" w:color="auto"/>
            </w:tcBorders>
          </w:tcPr>
          <w:p w14:paraId="3413CE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E0B5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5A2C8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0233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C8005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4CE9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FA5DF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Cancer</w:t>
            </w:r>
          </w:p>
        </w:tc>
        <w:tc>
          <w:tcPr>
            <w:tcW w:w="708" w:type="dxa"/>
            <w:tcBorders>
              <w:left w:val="single" w:sz="4" w:space="0" w:color="auto"/>
            </w:tcBorders>
          </w:tcPr>
          <w:p w14:paraId="798517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1D5DD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93E9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8437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41AC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2766A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DCAC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C58A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C5835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F8BF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7E0AB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C192880" w14:textId="77777777" w:rsidTr="00A318C8">
        <w:trPr>
          <w:cantSplit/>
        </w:trPr>
        <w:tc>
          <w:tcPr>
            <w:tcW w:w="1129" w:type="dxa"/>
            <w:tcBorders>
              <w:left w:val="single" w:sz="4" w:space="0" w:color="auto"/>
              <w:right w:val="single" w:sz="4" w:space="0" w:color="auto"/>
            </w:tcBorders>
          </w:tcPr>
          <w:p w14:paraId="6A756B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Agh et al 2021</w:t>
            </w:r>
          </w:p>
        </w:tc>
        <w:tc>
          <w:tcPr>
            <w:tcW w:w="798" w:type="dxa"/>
            <w:tcBorders>
              <w:left w:val="single" w:sz="4" w:space="0" w:color="auto"/>
            </w:tcBorders>
          </w:tcPr>
          <w:p w14:paraId="35A934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Europe</w:t>
            </w:r>
          </w:p>
        </w:tc>
        <w:tc>
          <w:tcPr>
            <w:tcW w:w="1045" w:type="dxa"/>
          </w:tcPr>
          <w:p w14:paraId="3760A5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Macedonia</w:t>
            </w:r>
          </w:p>
        </w:tc>
        <w:tc>
          <w:tcPr>
            <w:tcW w:w="851" w:type="dxa"/>
            <w:tcBorders>
              <w:right w:val="single" w:sz="4" w:space="0" w:color="auto"/>
            </w:tcBorders>
          </w:tcPr>
          <w:p w14:paraId="11C059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B3F0E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2703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B173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B31C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5F86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3AEB6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0A581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85D23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82CE9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04B4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869C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1BDA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F8949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D24A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8BF4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A37AE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4083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671357B8"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17ADE20" w14:textId="77777777" w:rsidTr="00A318C8">
        <w:trPr>
          <w:cantSplit/>
        </w:trPr>
        <w:tc>
          <w:tcPr>
            <w:tcW w:w="1129" w:type="dxa"/>
            <w:tcBorders>
              <w:left w:val="single" w:sz="4" w:space="0" w:color="auto"/>
              <w:right w:val="single" w:sz="4" w:space="0" w:color="auto"/>
            </w:tcBorders>
          </w:tcPr>
          <w:p w14:paraId="1C339D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Ahmed et al 2014</w:t>
            </w:r>
          </w:p>
        </w:tc>
        <w:tc>
          <w:tcPr>
            <w:tcW w:w="798" w:type="dxa"/>
            <w:tcBorders>
              <w:left w:val="single" w:sz="4" w:space="0" w:color="auto"/>
            </w:tcBorders>
          </w:tcPr>
          <w:p w14:paraId="0331F46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E7952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Bangladesh</w:t>
            </w:r>
          </w:p>
        </w:tc>
        <w:tc>
          <w:tcPr>
            <w:tcW w:w="851" w:type="dxa"/>
            <w:tcBorders>
              <w:right w:val="single" w:sz="4" w:space="0" w:color="auto"/>
            </w:tcBorders>
          </w:tcPr>
          <w:p w14:paraId="7F6B79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91526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6134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B2288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D705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EA6B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93ACA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2F8699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9C307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A0C17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F52F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19D7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70909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86828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D85F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C3EA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FFFED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8577D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7F6C1B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3B287FE4" w14:textId="77777777" w:rsidTr="00A318C8">
        <w:trPr>
          <w:cantSplit/>
        </w:trPr>
        <w:tc>
          <w:tcPr>
            <w:tcW w:w="1129" w:type="dxa"/>
            <w:tcBorders>
              <w:left w:val="single" w:sz="4" w:space="0" w:color="auto"/>
              <w:right w:val="single" w:sz="4" w:space="0" w:color="auto"/>
            </w:tcBorders>
          </w:tcPr>
          <w:p w14:paraId="11A85F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Al Meslamani et al 2021</w:t>
            </w:r>
          </w:p>
        </w:tc>
        <w:tc>
          <w:tcPr>
            <w:tcW w:w="798" w:type="dxa"/>
            <w:tcBorders>
              <w:left w:val="single" w:sz="4" w:space="0" w:color="auto"/>
            </w:tcBorders>
          </w:tcPr>
          <w:p w14:paraId="036083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8A48F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Jordan</w:t>
            </w:r>
          </w:p>
        </w:tc>
        <w:tc>
          <w:tcPr>
            <w:tcW w:w="851" w:type="dxa"/>
            <w:tcBorders>
              <w:right w:val="single" w:sz="4" w:space="0" w:color="auto"/>
            </w:tcBorders>
          </w:tcPr>
          <w:p w14:paraId="4C126C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9E2E4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5992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5C02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FE964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CA7F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8282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FCE32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48724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F9F51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FC68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3475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8FD8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35F6A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94B1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712C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5C76D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C745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DCC21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36</w:t>
            </w:r>
          </w:p>
        </w:tc>
      </w:tr>
      <w:tr w:rsidR="00ED02B9" w:rsidRPr="00ED02B9" w14:paraId="2687D6F5" w14:textId="77777777" w:rsidTr="00A318C8">
        <w:trPr>
          <w:cantSplit/>
        </w:trPr>
        <w:tc>
          <w:tcPr>
            <w:tcW w:w="1129" w:type="dxa"/>
            <w:tcBorders>
              <w:left w:val="single" w:sz="4" w:space="0" w:color="auto"/>
              <w:right w:val="single" w:sz="4" w:space="0" w:color="auto"/>
            </w:tcBorders>
          </w:tcPr>
          <w:p w14:paraId="1BBF33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Al Meslamani et al 2022</w:t>
            </w:r>
          </w:p>
        </w:tc>
        <w:tc>
          <w:tcPr>
            <w:tcW w:w="798" w:type="dxa"/>
            <w:tcBorders>
              <w:left w:val="single" w:sz="4" w:space="0" w:color="auto"/>
            </w:tcBorders>
          </w:tcPr>
          <w:p w14:paraId="113627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59E5D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Jordan</w:t>
            </w:r>
          </w:p>
        </w:tc>
        <w:tc>
          <w:tcPr>
            <w:tcW w:w="851" w:type="dxa"/>
            <w:tcBorders>
              <w:right w:val="single" w:sz="4" w:space="0" w:color="auto"/>
            </w:tcBorders>
          </w:tcPr>
          <w:p w14:paraId="076EAA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BA29F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CBDC1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FC631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574D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D5450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914C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F31F6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AD866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F39E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08DD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2267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FC88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F13B2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A95E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9818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AF744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B01DC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41745258"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0265271" w14:textId="77777777" w:rsidTr="00A318C8">
        <w:trPr>
          <w:cantSplit/>
        </w:trPr>
        <w:tc>
          <w:tcPr>
            <w:tcW w:w="1129" w:type="dxa"/>
            <w:tcBorders>
              <w:left w:val="single" w:sz="4" w:space="0" w:color="auto"/>
              <w:right w:val="single" w:sz="4" w:space="0" w:color="auto"/>
            </w:tcBorders>
          </w:tcPr>
          <w:p w14:paraId="444E38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Alipour et al 2024</w:t>
            </w:r>
          </w:p>
        </w:tc>
        <w:tc>
          <w:tcPr>
            <w:tcW w:w="798" w:type="dxa"/>
            <w:tcBorders>
              <w:left w:val="single" w:sz="4" w:space="0" w:color="auto"/>
            </w:tcBorders>
          </w:tcPr>
          <w:p w14:paraId="07D80C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6703F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1B33D9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F2009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216D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83CD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6255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26DF4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4815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B7E14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EEE89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1345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5DE1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98D1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9746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58A5A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C3B7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6BD0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52BBE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2CD8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356C8B3C"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10381854" w14:textId="77777777" w:rsidTr="00A318C8">
        <w:trPr>
          <w:cantSplit/>
        </w:trPr>
        <w:tc>
          <w:tcPr>
            <w:tcW w:w="1129" w:type="dxa"/>
            <w:tcBorders>
              <w:left w:val="single" w:sz="4" w:space="0" w:color="auto"/>
              <w:right w:val="single" w:sz="4" w:space="0" w:color="auto"/>
            </w:tcBorders>
          </w:tcPr>
          <w:p w14:paraId="793584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Allen et al 2007</w:t>
            </w:r>
          </w:p>
        </w:tc>
        <w:tc>
          <w:tcPr>
            <w:tcW w:w="798" w:type="dxa"/>
            <w:tcBorders>
              <w:left w:val="single" w:sz="4" w:space="0" w:color="auto"/>
            </w:tcBorders>
          </w:tcPr>
          <w:p w14:paraId="151ABF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E43B9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Rwanda</w:t>
            </w:r>
          </w:p>
        </w:tc>
        <w:tc>
          <w:tcPr>
            <w:tcW w:w="851" w:type="dxa"/>
            <w:tcBorders>
              <w:right w:val="single" w:sz="4" w:space="0" w:color="auto"/>
            </w:tcBorders>
          </w:tcPr>
          <w:p w14:paraId="473061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62BA5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6735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98499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EFFC7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8B4F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7C2B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290AE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53758A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F54C7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77CC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F3F6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5748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98791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0E30F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E92D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97EE5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3A95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667E24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6</w:t>
            </w:r>
          </w:p>
        </w:tc>
      </w:tr>
      <w:tr w:rsidR="00ED02B9" w:rsidRPr="00ED02B9" w14:paraId="362E8D93" w14:textId="77777777" w:rsidTr="00A318C8">
        <w:trPr>
          <w:cantSplit/>
        </w:trPr>
        <w:tc>
          <w:tcPr>
            <w:tcW w:w="1129" w:type="dxa"/>
            <w:tcBorders>
              <w:left w:val="single" w:sz="4" w:space="0" w:color="auto"/>
              <w:right w:val="single" w:sz="4" w:space="0" w:color="auto"/>
            </w:tcBorders>
          </w:tcPr>
          <w:p w14:paraId="5309F9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Amaral et al 2022</w:t>
            </w:r>
          </w:p>
        </w:tc>
        <w:tc>
          <w:tcPr>
            <w:tcW w:w="798" w:type="dxa"/>
            <w:tcBorders>
              <w:left w:val="single" w:sz="4" w:space="0" w:color="auto"/>
            </w:tcBorders>
          </w:tcPr>
          <w:p w14:paraId="40B38DB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434F7B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5B4BFE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0D6D39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3089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B2408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064B8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F4003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5B90F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794A1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C0C481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3567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C504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3BBE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0DD8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F3D12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07FD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8856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F7029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FA59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B49B841"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D7EF994" w14:textId="77777777" w:rsidTr="00A318C8">
        <w:trPr>
          <w:cantSplit/>
        </w:trPr>
        <w:tc>
          <w:tcPr>
            <w:tcW w:w="1129" w:type="dxa"/>
            <w:tcBorders>
              <w:left w:val="single" w:sz="4" w:space="0" w:color="auto"/>
              <w:right w:val="single" w:sz="4" w:space="0" w:color="auto"/>
            </w:tcBorders>
          </w:tcPr>
          <w:p w14:paraId="32FA12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Amir et al 2022</w:t>
            </w:r>
          </w:p>
        </w:tc>
        <w:tc>
          <w:tcPr>
            <w:tcW w:w="798" w:type="dxa"/>
            <w:tcBorders>
              <w:left w:val="single" w:sz="4" w:space="0" w:color="auto"/>
            </w:tcBorders>
          </w:tcPr>
          <w:p w14:paraId="3EB0FB0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699FA6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7C272A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Peshawar</w:t>
            </w:r>
          </w:p>
        </w:tc>
        <w:tc>
          <w:tcPr>
            <w:tcW w:w="708" w:type="dxa"/>
            <w:tcBorders>
              <w:left w:val="single" w:sz="4" w:space="0" w:color="auto"/>
            </w:tcBorders>
          </w:tcPr>
          <w:p w14:paraId="059F63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EC3E8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C1A9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7D97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91AB7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FBE1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A157C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55C25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B26E5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4C11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3C65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0D1F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97D93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97B7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5E1D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991CB7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3794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437D8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76CC7AE" w14:textId="77777777" w:rsidTr="00A318C8">
        <w:trPr>
          <w:cantSplit/>
        </w:trPr>
        <w:tc>
          <w:tcPr>
            <w:tcW w:w="1129" w:type="dxa"/>
            <w:tcBorders>
              <w:left w:val="single" w:sz="4" w:space="0" w:color="auto"/>
              <w:right w:val="single" w:sz="4" w:space="0" w:color="auto"/>
            </w:tcBorders>
          </w:tcPr>
          <w:p w14:paraId="5B3948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Aneja et al 2022</w:t>
            </w:r>
          </w:p>
        </w:tc>
        <w:tc>
          <w:tcPr>
            <w:tcW w:w="798" w:type="dxa"/>
            <w:tcBorders>
              <w:left w:val="single" w:sz="4" w:space="0" w:color="auto"/>
            </w:tcBorders>
          </w:tcPr>
          <w:p w14:paraId="3FA8F1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F4495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151DF6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Bathinda</w:t>
            </w:r>
          </w:p>
        </w:tc>
        <w:tc>
          <w:tcPr>
            <w:tcW w:w="708" w:type="dxa"/>
            <w:tcBorders>
              <w:left w:val="single" w:sz="4" w:space="0" w:color="auto"/>
            </w:tcBorders>
          </w:tcPr>
          <w:p w14:paraId="397F3A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03493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61DB8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3BCC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A1ABD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F07B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AB9EF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Psych. telemed.</w:t>
            </w:r>
          </w:p>
        </w:tc>
        <w:tc>
          <w:tcPr>
            <w:tcW w:w="708" w:type="dxa"/>
            <w:tcBorders>
              <w:left w:val="single" w:sz="4" w:space="0" w:color="auto"/>
            </w:tcBorders>
          </w:tcPr>
          <w:p w14:paraId="3A18D7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604C1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8137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B3B13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5797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F4D44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3F0E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2AB5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976D2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E85AC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92B26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EE46983" w14:textId="77777777" w:rsidTr="00A318C8">
        <w:trPr>
          <w:cantSplit/>
        </w:trPr>
        <w:tc>
          <w:tcPr>
            <w:tcW w:w="1129" w:type="dxa"/>
            <w:tcBorders>
              <w:left w:val="single" w:sz="4" w:space="0" w:color="auto"/>
              <w:right w:val="single" w:sz="4" w:space="0" w:color="auto"/>
            </w:tcBorders>
          </w:tcPr>
          <w:p w14:paraId="533559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Arabian et al 2024</w:t>
            </w:r>
          </w:p>
        </w:tc>
        <w:tc>
          <w:tcPr>
            <w:tcW w:w="798" w:type="dxa"/>
            <w:tcBorders>
              <w:left w:val="single" w:sz="4" w:space="0" w:color="auto"/>
            </w:tcBorders>
          </w:tcPr>
          <w:p w14:paraId="40CA41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A4B88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2EC267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31166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94C9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00917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D9A7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3FEE8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34F8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C2D46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FF753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E40BC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7CF7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3B62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4DA2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B5F71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8678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CBE7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5748D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56C1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224BBED3"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13374DFF" w14:textId="77777777" w:rsidTr="00A318C8">
        <w:trPr>
          <w:cantSplit/>
        </w:trPr>
        <w:tc>
          <w:tcPr>
            <w:tcW w:w="1129" w:type="dxa"/>
            <w:tcBorders>
              <w:left w:val="single" w:sz="4" w:space="0" w:color="auto"/>
              <w:right w:val="single" w:sz="4" w:space="0" w:color="auto"/>
            </w:tcBorders>
          </w:tcPr>
          <w:p w14:paraId="2BB09D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Asefa et al 2016</w:t>
            </w:r>
          </w:p>
        </w:tc>
        <w:tc>
          <w:tcPr>
            <w:tcW w:w="798" w:type="dxa"/>
            <w:tcBorders>
              <w:left w:val="single" w:sz="4" w:space="0" w:color="auto"/>
            </w:tcBorders>
          </w:tcPr>
          <w:p w14:paraId="319D12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71D86B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Namibia</w:t>
            </w:r>
          </w:p>
        </w:tc>
        <w:tc>
          <w:tcPr>
            <w:tcW w:w="851" w:type="dxa"/>
            <w:tcBorders>
              <w:right w:val="single" w:sz="4" w:space="0" w:color="auto"/>
            </w:tcBorders>
          </w:tcPr>
          <w:p w14:paraId="1698B6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B9469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B077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7D8B7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FD5A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57AEE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1250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19AF3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207BE9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ABBE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3BEE0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B06B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72192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DFAD0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A1384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DF97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1C2BD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F9EC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6D05D132"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CD5391C" w14:textId="77777777" w:rsidTr="00A318C8">
        <w:trPr>
          <w:cantSplit/>
        </w:trPr>
        <w:tc>
          <w:tcPr>
            <w:tcW w:w="1129" w:type="dxa"/>
            <w:tcBorders>
              <w:left w:val="single" w:sz="4" w:space="0" w:color="auto"/>
              <w:right w:val="single" w:sz="4" w:space="0" w:color="auto"/>
            </w:tcBorders>
          </w:tcPr>
          <w:p w14:paraId="4BB7F9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Aslam et al 2023</w:t>
            </w:r>
          </w:p>
        </w:tc>
        <w:tc>
          <w:tcPr>
            <w:tcW w:w="798" w:type="dxa"/>
            <w:tcBorders>
              <w:left w:val="single" w:sz="4" w:space="0" w:color="auto"/>
            </w:tcBorders>
          </w:tcPr>
          <w:p w14:paraId="6BEEFA6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A095E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648850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C74A6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3554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2FE44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9B3E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A9B6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6DB48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58BCF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5FAFD21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71CE9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3B43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AC28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6A771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0AB11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DBAA7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CB78E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78EEDB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E5AC2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7AD29CC5"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145714E7" w14:textId="77777777" w:rsidTr="00A318C8">
        <w:trPr>
          <w:cantSplit/>
        </w:trPr>
        <w:tc>
          <w:tcPr>
            <w:tcW w:w="1129" w:type="dxa"/>
            <w:tcBorders>
              <w:left w:val="single" w:sz="4" w:space="0" w:color="auto"/>
              <w:right w:val="single" w:sz="4" w:space="0" w:color="auto"/>
            </w:tcBorders>
          </w:tcPr>
          <w:p w14:paraId="1AFCD7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Atif et al 2022</w:t>
            </w:r>
          </w:p>
        </w:tc>
        <w:tc>
          <w:tcPr>
            <w:tcW w:w="798" w:type="dxa"/>
            <w:tcBorders>
              <w:left w:val="single" w:sz="4" w:space="0" w:color="auto"/>
            </w:tcBorders>
          </w:tcPr>
          <w:p w14:paraId="70E97A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8181A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5FAD5F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94078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669D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0C443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4EAE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8C73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C2B78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ABB1A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76F088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4B57C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688F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57F4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4EC2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87E43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F00A3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68F4AD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6237D6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333954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3CF16907"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1156DBDE" w14:textId="77777777" w:rsidTr="00A318C8">
        <w:trPr>
          <w:cantSplit/>
        </w:trPr>
        <w:tc>
          <w:tcPr>
            <w:tcW w:w="1129" w:type="dxa"/>
            <w:tcBorders>
              <w:left w:val="single" w:sz="4" w:space="0" w:color="auto"/>
              <w:right w:val="single" w:sz="4" w:space="0" w:color="auto"/>
            </w:tcBorders>
          </w:tcPr>
          <w:p w14:paraId="6BC98F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Atthobari et al 2010</w:t>
            </w:r>
          </w:p>
        </w:tc>
        <w:tc>
          <w:tcPr>
            <w:tcW w:w="798" w:type="dxa"/>
            <w:tcBorders>
              <w:left w:val="single" w:sz="4" w:space="0" w:color="auto"/>
            </w:tcBorders>
          </w:tcPr>
          <w:p w14:paraId="2EA05E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966CE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Indonesia</w:t>
            </w:r>
          </w:p>
        </w:tc>
        <w:tc>
          <w:tcPr>
            <w:tcW w:w="851" w:type="dxa"/>
            <w:tcBorders>
              <w:right w:val="single" w:sz="4" w:space="0" w:color="auto"/>
            </w:tcBorders>
          </w:tcPr>
          <w:p w14:paraId="5803DF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Yogyakarta</w:t>
            </w:r>
          </w:p>
        </w:tc>
        <w:tc>
          <w:tcPr>
            <w:tcW w:w="708" w:type="dxa"/>
            <w:tcBorders>
              <w:left w:val="single" w:sz="4" w:space="0" w:color="auto"/>
            </w:tcBorders>
          </w:tcPr>
          <w:p w14:paraId="27A4A7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2C818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5E23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38B9D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E2463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51499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24642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C693DD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C7717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C342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D60D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D982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97F5B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E0E6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EE6C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8BC0A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EF7B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E6986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FDD8BD3" w14:textId="77777777" w:rsidTr="00A318C8">
        <w:trPr>
          <w:cantSplit/>
        </w:trPr>
        <w:tc>
          <w:tcPr>
            <w:tcW w:w="1129" w:type="dxa"/>
            <w:tcBorders>
              <w:left w:val="single" w:sz="4" w:space="0" w:color="auto"/>
              <w:right w:val="single" w:sz="4" w:space="0" w:color="auto"/>
            </w:tcBorders>
          </w:tcPr>
          <w:p w14:paraId="4C3D86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Awad et al 2018</w:t>
            </w:r>
          </w:p>
        </w:tc>
        <w:tc>
          <w:tcPr>
            <w:tcW w:w="798" w:type="dxa"/>
            <w:tcBorders>
              <w:left w:val="single" w:sz="4" w:space="0" w:color="auto"/>
            </w:tcBorders>
          </w:tcPr>
          <w:p w14:paraId="6F4D6A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7EC7A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Lebanon</w:t>
            </w:r>
          </w:p>
        </w:tc>
        <w:tc>
          <w:tcPr>
            <w:tcW w:w="851" w:type="dxa"/>
            <w:tcBorders>
              <w:right w:val="single" w:sz="4" w:space="0" w:color="auto"/>
            </w:tcBorders>
          </w:tcPr>
          <w:p w14:paraId="16257C7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Beirut</w:t>
            </w:r>
          </w:p>
        </w:tc>
        <w:tc>
          <w:tcPr>
            <w:tcW w:w="708" w:type="dxa"/>
            <w:tcBorders>
              <w:left w:val="single" w:sz="4" w:space="0" w:color="auto"/>
            </w:tcBorders>
          </w:tcPr>
          <w:p w14:paraId="372498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1FC4E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76908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37485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83171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D3E0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A63E5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573AE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F3C9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9725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8493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1017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25C62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3DEE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FD1D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286885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CD8A7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EA375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0AD8B45" w14:textId="77777777" w:rsidTr="00A318C8">
        <w:trPr>
          <w:cantSplit/>
        </w:trPr>
        <w:tc>
          <w:tcPr>
            <w:tcW w:w="1129" w:type="dxa"/>
            <w:tcBorders>
              <w:left w:val="single" w:sz="4" w:space="0" w:color="auto"/>
              <w:right w:val="single" w:sz="4" w:space="0" w:color="auto"/>
            </w:tcBorders>
          </w:tcPr>
          <w:p w14:paraId="014A0F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Ayala-Estrada et al 2016</w:t>
            </w:r>
          </w:p>
        </w:tc>
        <w:tc>
          <w:tcPr>
            <w:tcW w:w="798" w:type="dxa"/>
            <w:tcBorders>
              <w:left w:val="single" w:sz="4" w:space="0" w:color="auto"/>
            </w:tcBorders>
          </w:tcPr>
          <w:p w14:paraId="1148E4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34797F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Mexico</w:t>
            </w:r>
          </w:p>
        </w:tc>
        <w:tc>
          <w:tcPr>
            <w:tcW w:w="851" w:type="dxa"/>
            <w:tcBorders>
              <w:right w:val="single" w:sz="4" w:space="0" w:color="auto"/>
            </w:tcBorders>
          </w:tcPr>
          <w:p w14:paraId="341CBE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DB406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7985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7091C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9B1D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0D9FE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6035A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9B64F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Growth hormone def.</w:t>
            </w:r>
          </w:p>
        </w:tc>
        <w:tc>
          <w:tcPr>
            <w:tcW w:w="708" w:type="dxa"/>
            <w:tcBorders>
              <w:left w:val="single" w:sz="4" w:space="0" w:color="auto"/>
            </w:tcBorders>
          </w:tcPr>
          <w:p w14:paraId="422357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DF12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8E2E5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8C25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28AD8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3A0FE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24E21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6CB2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6FEDA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0E79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185CF19B"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5448F844" w14:textId="77777777" w:rsidTr="00A318C8">
        <w:trPr>
          <w:cantSplit/>
        </w:trPr>
        <w:tc>
          <w:tcPr>
            <w:tcW w:w="1129" w:type="dxa"/>
            <w:tcBorders>
              <w:left w:val="single" w:sz="4" w:space="0" w:color="auto"/>
              <w:right w:val="single" w:sz="4" w:space="0" w:color="auto"/>
            </w:tcBorders>
          </w:tcPr>
          <w:p w14:paraId="5CC4A6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Azim et al 2019</w:t>
            </w:r>
          </w:p>
        </w:tc>
        <w:tc>
          <w:tcPr>
            <w:tcW w:w="798" w:type="dxa"/>
            <w:tcBorders>
              <w:left w:val="single" w:sz="4" w:space="0" w:color="auto"/>
            </w:tcBorders>
          </w:tcPr>
          <w:p w14:paraId="7F2A59A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6BD96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023580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Khyber Pakhtunkhwa</w:t>
            </w:r>
          </w:p>
        </w:tc>
        <w:tc>
          <w:tcPr>
            <w:tcW w:w="708" w:type="dxa"/>
            <w:tcBorders>
              <w:left w:val="single" w:sz="4" w:space="0" w:color="auto"/>
            </w:tcBorders>
          </w:tcPr>
          <w:p w14:paraId="59A1BC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C977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07F8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E788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17255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541D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180DF5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A8D43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87648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CCC3A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1E472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117D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E0923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9615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BF53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5FBDB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1F36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A74F7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0D8B05E" w14:textId="77777777" w:rsidTr="00A318C8">
        <w:trPr>
          <w:cantSplit/>
        </w:trPr>
        <w:tc>
          <w:tcPr>
            <w:tcW w:w="1129" w:type="dxa"/>
            <w:tcBorders>
              <w:left w:val="single" w:sz="4" w:space="0" w:color="auto"/>
              <w:right w:val="single" w:sz="4" w:space="0" w:color="auto"/>
            </w:tcBorders>
          </w:tcPr>
          <w:p w14:paraId="0E693D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Aziz et al 2015</w:t>
            </w:r>
          </w:p>
        </w:tc>
        <w:tc>
          <w:tcPr>
            <w:tcW w:w="798" w:type="dxa"/>
            <w:tcBorders>
              <w:left w:val="single" w:sz="4" w:space="0" w:color="auto"/>
            </w:tcBorders>
          </w:tcPr>
          <w:p w14:paraId="765892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EF4B8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4D4F68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Lahore</w:t>
            </w:r>
          </w:p>
        </w:tc>
        <w:tc>
          <w:tcPr>
            <w:tcW w:w="708" w:type="dxa"/>
            <w:tcBorders>
              <w:left w:val="single" w:sz="4" w:space="0" w:color="auto"/>
            </w:tcBorders>
          </w:tcPr>
          <w:p w14:paraId="7A5C1F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B37F2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5D5E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09BD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1C437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818B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7C5FF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Cancer</w:t>
            </w:r>
          </w:p>
        </w:tc>
        <w:tc>
          <w:tcPr>
            <w:tcW w:w="708" w:type="dxa"/>
            <w:tcBorders>
              <w:left w:val="single" w:sz="4" w:space="0" w:color="auto"/>
            </w:tcBorders>
          </w:tcPr>
          <w:p w14:paraId="01E64D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2C76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D523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CD73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ED9D7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61C1F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FF850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267D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39AC9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23D48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D9D26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595D88E" w14:textId="77777777" w:rsidTr="00A318C8">
        <w:trPr>
          <w:cantSplit/>
        </w:trPr>
        <w:tc>
          <w:tcPr>
            <w:tcW w:w="1129" w:type="dxa"/>
            <w:tcBorders>
              <w:left w:val="single" w:sz="4" w:space="0" w:color="auto"/>
              <w:right w:val="single" w:sz="4" w:space="0" w:color="auto"/>
            </w:tcBorders>
          </w:tcPr>
          <w:p w14:paraId="63F2CE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Badin et al 2023</w:t>
            </w:r>
          </w:p>
        </w:tc>
        <w:tc>
          <w:tcPr>
            <w:tcW w:w="798" w:type="dxa"/>
            <w:tcBorders>
              <w:left w:val="single" w:sz="4" w:space="0" w:color="auto"/>
            </w:tcBorders>
          </w:tcPr>
          <w:p w14:paraId="74ECDC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3DD73C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054794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Manaus</w:t>
            </w:r>
          </w:p>
        </w:tc>
        <w:tc>
          <w:tcPr>
            <w:tcW w:w="708" w:type="dxa"/>
            <w:tcBorders>
              <w:left w:val="single" w:sz="4" w:space="0" w:color="auto"/>
            </w:tcBorders>
          </w:tcPr>
          <w:p w14:paraId="261BA9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42E5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77A4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E7C1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CF21C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365D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39D54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5B33D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85D94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21AB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B393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3410D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1A82C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BC0E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7EC5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26975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2DA81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239DBE2F"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18103233" w14:textId="77777777" w:rsidTr="00A318C8">
        <w:trPr>
          <w:cantSplit/>
        </w:trPr>
        <w:tc>
          <w:tcPr>
            <w:tcW w:w="1129" w:type="dxa"/>
            <w:tcBorders>
              <w:left w:val="single" w:sz="4" w:space="0" w:color="auto"/>
              <w:right w:val="single" w:sz="4" w:space="0" w:color="auto"/>
            </w:tcBorders>
          </w:tcPr>
          <w:p w14:paraId="10A1A4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Baesso et al 2022</w:t>
            </w:r>
          </w:p>
        </w:tc>
        <w:tc>
          <w:tcPr>
            <w:tcW w:w="798" w:type="dxa"/>
            <w:tcBorders>
              <w:left w:val="single" w:sz="4" w:space="0" w:color="auto"/>
            </w:tcBorders>
          </w:tcPr>
          <w:p w14:paraId="242B697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3079C0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49D58A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Tubarao</w:t>
            </w:r>
          </w:p>
        </w:tc>
        <w:tc>
          <w:tcPr>
            <w:tcW w:w="708" w:type="dxa"/>
            <w:tcBorders>
              <w:left w:val="single" w:sz="4" w:space="0" w:color="auto"/>
            </w:tcBorders>
          </w:tcPr>
          <w:p w14:paraId="20248F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AC0A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206D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0FC5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70FF5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457A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66A3E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4FF60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41E55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C2B5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C1F9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E88FE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898E6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D32A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11CC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1D217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3CB96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457D1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EBA95ED" w14:textId="77777777" w:rsidTr="00A318C8">
        <w:trPr>
          <w:cantSplit/>
        </w:trPr>
        <w:tc>
          <w:tcPr>
            <w:tcW w:w="1129" w:type="dxa"/>
            <w:tcBorders>
              <w:left w:val="single" w:sz="4" w:space="0" w:color="auto"/>
              <w:right w:val="single" w:sz="4" w:space="0" w:color="auto"/>
            </w:tcBorders>
          </w:tcPr>
          <w:p w14:paraId="406285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Bahmani et al 2022</w:t>
            </w:r>
          </w:p>
        </w:tc>
        <w:tc>
          <w:tcPr>
            <w:tcW w:w="798" w:type="dxa"/>
            <w:tcBorders>
              <w:left w:val="single" w:sz="4" w:space="0" w:color="auto"/>
            </w:tcBorders>
          </w:tcPr>
          <w:p w14:paraId="1EAF0B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C60A1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6218E7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07811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47DA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49051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A61F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316C5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91DA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57E70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EBEB3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50A3D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D9E7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97BD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57DD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3DB19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76B55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AB71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B33CC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3A9E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6CEB020D"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301B57E" w14:textId="77777777" w:rsidTr="00A318C8">
        <w:trPr>
          <w:cantSplit/>
        </w:trPr>
        <w:tc>
          <w:tcPr>
            <w:tcW w:w="1129" w:type="dxa"/>
            <w:tcBorders>
              <w:left w:val="single" w:sz="4" w:space="0" w:color="auto"/>
              <w:right w:val="single" w:sz="4" w:space="0" w:color="auto"/>
            </w:tcBorders>
          </w:tcPr>
          <w:p w14:paraId="271659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Barigela et al 2021</w:t>
            </w:r>
          </w:p>
        </w:tc>
        <w:tc>
          <w:tcPr>
            <w:tcW w:w="798" w:type="dxa"/>
            <w:tcBorders>
              <w:left w:val="single" w:sz="4" w:space="0" w:color="auto"/>
            </w:tcBorders>
          </w:tcPr>
          <w:p w14:paraId="1F734F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5BE95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1B8C90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Nalgonda</w:t>
            </w:r>
          </w:p>
        </w:tc>
        <w:tc>
          <w:tcPr>
            <w:tcW w:w="708" w:type="dxa"/>
            <w:tcBorders>
              <w:left w:val="single" w:sz="4" w:space="0" w:color="auto"/>
            </w:tcBorders>
          </w:tcPr>
          <w:p w14:paraId="7A9FDC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CD0B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25120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5CA9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D71A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1612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AD302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C24AF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62BE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3CA9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449C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3661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3485A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C78D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96AC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A69D3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E4C9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C0B27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318260E8" w14:textId="77777777" w:rsidTr="00A318C8">
        <w:trPr>
          <w:cantSplit/>
        </w:trPr>
        <w:tc>
          <w:tcPr>
            <w:tcW w:w="1129" w:type="dxa"/>
            <w:tcBorders>
              <w:left w:val="single" w:sz="4" w:space="0" w:color="auto"/>
              <w:right w:val="single" w:sz="4" w:space="0" w:color="auto"/>
            </w:tcBorders>
          </w:tcPr>
          <w:p w14:paraId="139C5F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Bonella et al 2016</w:t>
            </w:r>
          </w:p>
        </w:tc>
        <w:tc>
          <w:tcPr>
            <w:tcW w:w="798" w:type="dxa"/>
            <w:tcBorders>
              <w:left w:val="single" w:sz="4" w:space="0" w:color="auto"/>
            </w:tcBorders>
          </w:tcPr>
          <w:p w14:paraId="70F8D7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157654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789E2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Uberlandia</w:t>
            </w:r>
          </w:p>
        </w:tc>
        <w:tc>
          <w:tcPr>
            <w:tcW w:w="708" w:type="dxa"/>
            <w:tcBorders>
              <w:left w:val="single" w:sz="4" w:space="0" w:color="auto"/>
            </w:tcBorders>
          </w:tcPr>
          <w:p w14:paraId="7FD09E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580F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4E16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CB40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07A47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16AD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701FA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1E456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FCD55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4692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6951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5ED3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4F3FB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0B86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3A58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15CC6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37C06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8DC96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05DF3BC" w14:textId="77777777" w:rsidTr="00A318C8">
        <w:trPr>
          <w:cantSplit/>
        </w:trPr>
        <w:tc>
          <w:tcPr>
            <w:tcW w:w="1129" w:type="dxa"/>
            <w:tcBorders>
              <w:left w:val="single" w:sz="4" w:space="0" w:color="auto"/>
              <w:right w:val="single" w:sz="4" w:space="0" w:color="auto"/>
            </w:tcBorders>
          </w:tcPr>
          <w:p w14:paraId="71CC71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Bouh et al 2024</w:t>
            </w:r>
          </w:p>
        </w:tc>
        <w:tc>
          <w:tcPr>
            <w:tcW w:w="798" w:type="dxa"/>
            <w:tcBorders>
              <w:left w:val="single" w:sz="4" w:space="0" w:color="auto"/>
            </w:tcBorders>
          </w:tcPr>
          <w:p w14:paraId="4B23B3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398BA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Bangladesh</w:t>
            </w:r>
          </w:p>
        </w:tc>
        <w:tc>
          <w:tcPr>
            <w:tcW w:w="851" w:type="dxa"/>
            <w:tcBorders>
              <w:right w:val="single" w:sz="4" w:space="0" w:color="auto"/>
            </w:tcBorders>
          </w:tcPr>
          <w:p w14:paraId="054A37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B3C4C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5B1A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92406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0FD80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8DE7E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B329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64297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3CC30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67B5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BA24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0C9F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55E1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0A679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D9880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7D13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F6135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F54AED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4EC395FD"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7A349CB" w14:textId="77777777" w:rsidTr="00A318C8">
        <w:trPr>
          <w:cantSplit/>
        </w:trPr>
        <w:tc>
          <w:tcPr>
            <w:tcW w:w="1129" w:type="dxa"/>
            <w:tcBorders>
              <w:left w:val="single" w:sz="4" w:space="0" w:color="auto"/>
              <w:right w:val="single" w:sz="4" w:space="0" w:color="auto"/>
            </w:tcBorders>
          </w:tcPr>
          <w:p w14:paraId="6F5C51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Bouraghi et al 2024</w:t>
            </w:r>
          </w:p>
        </w:tc>
        <w:tc>
          <w:tcPr>
            <w:tcW w:w="798" w:type="dxa"/>
            <w:tcBorders>
              <w:left w:val="single" w:sz="4" w:space="0" w:color="auto"/>
            </w:tcBorders>
          </w:tcPr>
          <w:p w14:paraId="43B1A1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0975B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19B071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0F069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1CCE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61B21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D36B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ED585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7593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9B190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C016C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A650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7494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8493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0190E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C4469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92C1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28AD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79A8F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84AA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2F81F511"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31522EF" w14:textId="77777777" w:rsidTr="00A318C8">
        <w:trPr>
          <w:cantSplit/>
        </w:trPr>
        <w:tc>
          <w:tcPr>
            <w:tcW w:w="1129" w:type="dxa"/>
            <w:tcBorders>
              <w:left w:val="single" w:sz="4" w:space="0" w:color="auto"/>
              <w:right w:val="single" w:sz="4" w:space="0" w:color="auto"/>
            </w:tcBorders>
          </w:tcPr>
          <w:p w14:paraId="3E52C8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Buawangpong et al 2020</w:t>
            </w:r>
          </w:p>
        </w:tc>
        <w:tc>
          <w:tcPr>
            <w:tcW w:w="798" w:type="dxa"/>
            <w:tcBorders>
              <w:left w:val="single" w:sz="4" w:space="0" w:color="auto"/>
            </w:tcBorders>
          </w:tcPr>
          <w:p w14:paraId="08E511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6E32F9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64A5EB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Chiang Mai</w:t>
            </w:r>
          </w:p>
        </w:tc>
        <w:tc>
          <w:tcPr>
            <w:tcW w:w="708" w:type="dxa"/>
            <w:tcBorders>
              <w:left w:val="single" w:sz="4" w:space="0" w:color="auto"/>
            </w:tcBorders>
          </w:tcPr>
          <w:p w14:paraId="4C3756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F29B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3406C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97D8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6497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0A37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1FB5D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343C33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9A4EF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804F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64A3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EF84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2AE3D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7AA6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649D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3F0ED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D514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57135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791F6C0" w14:textId="77777777" w:rsidTr="00A318C8">
        <w:trPr>
          <w:cantSplit/>
        </w:trPr>
        <w:tc>
          <w:tcPr>
            <w:tcW w:w="1129" w:type="dxa"/>
            <w:tcBorders>
              <w:left w:val="single" w:sz="4" w:space="0" w:color="auto"/>
              <w:right w:val="single" w:sz="4" w:space="0" w:color="auto"/>
            </w:tcBorders>
          </w:tcPr>
          <w:p w14:paraId="5CE9EB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Campos et al 2021</w:t>
            </w:r>
          </w:p>
        </w:tc>
        <w:tc>
          <w:tcPr>
            <w:tcW w:w="798" w:type="dxa"/>
            <w:tcBorders>
              <w:left w:val="single" w:sz="4" w:space="0" w:color="auto"/>
            </w:tcBorders>
          </w:tcPr>
          <w:p w14:paraId="14F34B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549B96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FE666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Minas Gerais</w:t>
            </w:r>
          </w:p>
        </w:tc>
        <w:tc>
          <w:tcPr>
            <w:tcW w:w="708" w:type="dxa"/>
            <w:tcBorders>
              <w:left w:val="single" w:sz="4" w:space="0" w:color="auto"/>
            </w:tcBorders>
          </w:tcPr>
          <w:p w14:paraId="74F64D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814B3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D344E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BC8E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EB1FF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9F4D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36C63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03948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9A8B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3DC0F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5537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349D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982E4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D96C3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BE460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349AF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CF0F4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2E71EB6"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6760621C" w14:textId="77777777" w:rsidTr="00A318C8">
        <w:trPr>
          <w:cantSplit/>
        </w:trPr>
        <w:tc>
          <w:tcPr>
            <w:tcW w:w="1129" w:type="dxa"/>
            <w:tcBorders>
              <w:left w:val="single" w:sz="4" w:space="0" w:color="auto"/>
              <w:right w:val="single" w:sz="4" w:space="0" w:color="auto"/>
            </w:tcBorders>
          </w:tcPr>
          <w:p w14:paraId="55B3D3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Carmona et al 2012</w:t>
            </w:r>
          </w:p>
        </w:tc>
        <w:tc>
          <w:tcPr>
            <w:tcW w:w="798" w:type="dxa"/>
            <w:tcBorders>
              <w:left w:val="single" w:sz="4" w:space="0" w:color="auto"/>
            </w:tcBorders>
          </w:tcPr>
          <w:p w14:paraId="6ED623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81A28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0E85F6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Ribeirao Preto</w:t>
            </w:r>
          </w:p>
        </w:tc>
        <w:tc>
          <w:tcPr>
            <w:tcW w:w="708" w:type="dxa"/>
            <w:tcBorders>
              <w:left w:val="single" w:sz="4" w:space="0" w:color="auto"/>
            </w:tcBorders>
          </w:tcPr>
          <w:p w14:paraId="445D36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707B7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1F76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80AD9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356D3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0477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75F00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29A88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D762E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E82F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B63FD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FBE1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B1364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FF63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9882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ECDD5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9751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D209E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0548252" w14:textId="77777777" w:rsidTr="00A318C8">
        <w:trPr>
          <w:cantSplit/>
        </w:trPr>
        <w:tc>
          <w:tcPr>
            <w:tcW w:w="1129" w:type="dxa"/>
            <w:tcBorders>
              <w:left w:val="single" w:sz="4" w:space="0" w:color="auto"/>
              <w:right w:val="single" w:sz="4" w:space="0" w:color="auto"/>
            </w:tcBorders>
          </w:tcPr>
          <w:p w14:paraId="77A0B6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Cassiani et al 2003</w:t>
            </w:r>
          </w:p>
        </w:tc>
        <w:tc>
          <w:tcPr>
            <w:tcW w:w="798" w:type="dxa"/>
            <w:tcBorders>
              <w:left w:val="single" w:sz="4" w:space="0" w:color="auto"/>
            </w:tcBorders>
          </w:tcPr>
          <w:p w14:paraId="6B85F6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D471C5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C167E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05EFD4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CA63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5D8F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F4B84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F2E93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DBAD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E9AB6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0649B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AEC8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25972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8C79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1EA5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6B3A2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4741C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6856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C6EE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B7A8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0C212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D839A6D" w14:textId="77777777" w:rsidTr="00A318C8">
        <w:trPr>
          <w:cantSplit/>
        </w:trPr>
        <w:tc>
          <w:tcPr>
            <w:tcW w:w="1129" w:type="dxa"/>
            <w:tcBorders>
              <w:left w:val="single" w:sz="4" w:space="0" w:color="auto"/>
              <w:right w:val="single" w:sz="4" w:space="0" w:color="auto"/>
            </w:tcBorders>
          </w:tcPr>
          <w:p w14:paraId="351852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Chai et al 2023</w:t>
            </w:r>
          </w:p>
        </w:tc>
        <w:tc>
          <w:tcPr>
            <w:tcW w:w="798" w:type="dxa"/>
            <w:tcBorders>
              <w:left w:val="single" w:sz="4" w:space="0" w:color="auto"/>
            </w:tcBorders>
          </w:tcPr>
          <w:p w14:paraId="01121A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E9276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3D016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Zhengzhou</w:t>
            </w:r>
          </w:p>
        </w:tc>
        <w:tc>
          <w:tcPr>
            <w:tcW w:w="708" w:type="dxa"/>
            <w:tcBorders>
              <w:left w:val="single" w:sz="4" w:space="0" w:color="auto"/>
            </w:tcBorders>
          </w:tcPr>
          <w:p w14:paraId="210519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C0FE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FA01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19D3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0CB94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128B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B724C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AF1ED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E2D59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DD5E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7118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D6A0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8CBDB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A71E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500F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F665D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51CC6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BFB94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E26987C" w14:textId="77777777" w:rsidTr="00A318C8">
        <w:trPr>
          <w:cantSplit/>
        </w:trPr>
        <w:tc>
          <w:tcPr>
            <w:tcW w:w="1129" w:type="dxa"/>
            <w:tcBorders>
              <w:left w:val="single" w:sz="4" w:space="0" w:color="auto"/>
              <w:right w:val="single" w:sz="4" w:space="0" w:color="auto"/>
            </w:tcBorders>
          </w:tcPr>
          <w:p w14:paraId="5CC7F8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Chang et al 2020</w:t>
            </w:r>
          </w:p>
        </w:tc>
        <w:tc>
          <w:tcPr>
            <w:tcW w:w="798" w:type="dxa"/>
            <w:tcBorders>
              <w:left w:val="single" w:sz="4" w:space="0" w:color="auto"/>
            </w:tcBorders>
          </w:tcPr>
          <w:p w14:paraId="7E933E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1C23B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376040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Guizhou</w:t>
            </w:r>
          </w:p>
        </w:tc>
        <w:tc>
          <w:tcPr>
            <w:tcW w:w="708" w:type="dxa"/>
            <w:tcBorders>
              <w:left w:val="single" w:sz="4" w:space="0" w:color="auto"/>
            </w:tcBorders>
          </w:tcPr>
          <w:p w14:paraId="21853C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F5FE7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D41C1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BBFD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FCA5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6B03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B733D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F07F08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A2A5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BCF6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47EC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4AB5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31B957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44194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FC1A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C87D9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A72B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424EA5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132</w:t>
            </w:r>
          </w:p>
        </w:tc>
      </w:tr>
      <w:tr w:rsidR="00ED02B9" w:rsidRPr="00ED02B9" w14:paraId="0F0603B6" w14:textId="77777777" w:rsidTr="00A318C8">
        <w:trPr>
          <w:cantSplit/>
        </w:trPr>
        <w:tc>
          <w:tcPr>
            <w:tcW w:w="1129" w:type="dxa"/>
            <w:tcBorders>
              <w:left w:val="single" w:sz="4" w:space="0" w:color="auto"/>
              <w:right w:val="single" w:sz="4" w:space="0" w:color="auto"/>
            </w:tcBorders>
          </w:tcPr>
          <w:p w14:paraId="09B4C0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 et al 2019</w:t>
            </w:r>
          </w:p>
        </w:tc>
        <w:tc>
          <w:tcPr>
            <w:tcW w:w="798" w:type="dxa"/>
            <w:tcBorders>
              <w:left w:val="single" w:sz="4" w:space="0" w:color="auto"/>
            </w:tcBorders>
          </w:tcPr>
          <w:p w14:paraId="763BD8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0EF91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1A46A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Xiamen</w:t>
            </w:r>
          </w:p>
        </w:tc>
        <w:tc>
          <w:tcPr>
            <w:tcW w:w="708" w:type="dxa"/>
            <w:tcBorders>
              <w:left w:val="single" w:sz="4" w:space="0" w:color="auto"/>
            </w:tcBorders>
          </w:tcPr>
          <w:p w14:paraId="0B9726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A0F0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2EC2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F28D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11A20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5388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9B97C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BD75F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07B5F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8105E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FEC6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71AB9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73B9A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9B21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6178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C58C5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9DBB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223B5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1E89C71" w14:textId="77777777" w:rsidTr="00A318C8">
        <w:trPr>
          <w:cantSplit/>
        </w:trPr>
        <w:tc>
          <w:tcPr>
            <w:tcW w:w="1129" w:type="dxa"/>
            <w:tcBorders>
              <w:left w:val="single" w:sz="4" w:space="0" w:color="auto"/>
              <w:right w:val="single" w:sz="4" w:space="0" w:color="auto"/>
            </w:tcBorders>
          </w:tcPr>
          <w:p w14:paraId="74C917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 et al 2020</w:t>
            </w:r>
          </w:p>
        </w:tc>
        <w:tc>
          <w:tcPr>
            <w:tcW w:w="798" w:type="dxa"/>
            <w:tcBorders>
              <w:left w:val="single" w:sz="4" w:space="0" w:color="auto"/>
            </w:tcBorders>
          </w:tcPr>
          <w:p w14:paraId="619F7C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E7C17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9ADF1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611E58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3F16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33D4D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C4E0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8E47A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4E3C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4864E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F80BA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904D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037A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76CDF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BF13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B4A5B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B164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667A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4885F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D6B2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D7DE5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9D14CB2" w14:textId="77777777" w:rsidTr="00A318C8">
        <w:trPr>
          <w:cantSplit/>
        </w:trPr>
        <w:tc>
          <w:tcPr>
            <w:tcW w:w="1129" w:type="dxa"/>
            <w:tcBorders>
              <w:left w:val="single" w:sz="4" w:space="0" w:color="auto"/>
              <w:right w:val="single" w:sz="4" w:space="0" w:color="auto"/>
            </w:tcBorders>
          </w:tcPr>
          <w:p w14:paraId="23C65B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 et al 2022</w:t>
            </w:r>
          </w:p>
        </w:tc>
        <w:tc>
          <w:tcPr>
            <w:tcW w:w="798" w:type="dxa"/>
            <w:tcBorders>
              <w:left w:val="single" w:sz="4" w:space="0" w:color="auto"/>
            </w:tcBorders>
          </w:tcPr>
          <w:p w14:paraId="0BADCC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58A05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AF11F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Nanjing</w:t>
            </w:r>
          </w:p>
        </w:tc>
        <w:tc>
          <w:tcPr>
            <w:tcW w:w="708" w:type="dxa"/>
            <w:tcBorders>
              <w:left w:val="single" w:sz="4" w:space="0" w:color="auto"/>
            </w:tcBorders>
          </w:tcPr>
          <w:p w14:paraId="4F436F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14BF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127D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7876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45D74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4D36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D2B72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6CB64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3D8C5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2FBE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ACBE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1D80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4E4BC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2BF8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ED67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1A259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490A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91E48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D229FC1" w14:textId="77777777" w:rsidTr="00A318C8">
        <w:trPr>
          <w:cantSplit/>
        </w:trPr>
        <w:tc>
          <w:tcPr>
            <w:tcW w:w="1129" w:type="dxa"/>
            <w:tcBorders>
              <w:left w:val="single" w:sz="4" w:space="0" w:color="auto"/>
              <w:right w:val="single" w:sz="4" w:space="0" w:color="auto"/>
            </w:tcBorders>
          </w:tcPr>
          <w:p w14:paraId="3D7800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Chinwong et al 2021</w:t>
            </w:r>
          </w:p>
        </w:tc>
        <w:tc>
          <w:tcPr>
            <w:tcW w:w="798" w:type="dxa"/>
            <w:tcBorders>
              <w:left w:val="single" w:sz="4" w:space="0" w:color="auto"/>
            </w:tcBorders>
          </w:tcPr>
          <w:p w14:paraId="3FB77B4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D0016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077774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Chiang Mai</w:t>
            </w:r>
          </w:p>
        </w:tc>
        <w:tc>
          <w:tcPr>
            <w:tcW w:w="708" w:type="dxa"/>
            <w:tcBorders>
              <w:left w:val="single" w:sz="4" w:space="0" w:color="auto"/>
            </w:tcBorders>
          </w:tcPr>
          <w:p w14:paraId="0CAC6F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E43BA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75C44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BCC6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A1076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8EAB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05B8C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320F6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A8F8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742F1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2F50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2EC1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4D502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C0FD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D33E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B1F59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C442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02597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1B2E570" w14:textId="77777777" w:rsidTr="00A318C8">
        <w:trPr>
          <w:cantSplit/>
        </w:trPr>
        <w:tc>
          <w:tcPr>
            <w:tcW w:w="1129" w:type="dxa"/>
            <w:tcBorders>
              <w:left w:val="single" w:sz="4" w:space="0" w:color="auto"/>
              <w:right w:val="single" w:sz="4" w:space="0" w:color="auto"/>
            </w:tcBorders>
          </w:tcPr>
          <w:p w14:paraId="74578A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Colletti Junior et al 2018</w:t>
            </w:r>
          </w:p>
        </w:tc>
        <w:tc>
          <w:tcPr>
            <w:tcW w:w="798" w:type="dxa"/>
            <w:tcBorders>
              <w:left w:val="single" w:sz="4" w:space="0" w:color="auto"/>
            </w:tcBorders>
          </w:tcPr>
          <w:p w14:paraId="5D72D5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19790D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53FA37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14275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A15B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4F88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368F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81A82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0FF2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ACD91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Intensive care</w:t>
            </w:r>
          </w:p>
        </w:tc>
        <w:tc>
          <w:tcPr>
            <w:tcW w:w="708" w:type="dxa"/>
            <w:tcBorders>
              <w:left w:val="single" w:sz="4" w:space="0" w:color="auto"/>
            </w:tcBorders>
          </w:tcPr>
          <w:p w14:paraId="2B6474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7D0D4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844F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E9BF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1677CD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A2C0E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73733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AC89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53322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5CEFC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0C3C6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189</w:t>
            </w:r>
          </w:p>
        </w:tc>
      </w:tr>
      <w:tr w:rsidR="00ED02B9" w:rsidRPr="00ED02B9" w14:paraId="778C390B" w14:textId="77777777" w:rsidTr="00A318C8">
        <w:trPr>
          <w:cantSplit/>
        </w:trPr>
        <w:tc>
          <w:tcPr>
            <w:tcW w:w="1129" w:type="dxa"/>
            <w:tcBorders>
              <w:left w:val="single" w:sz="4" w:space="0" w:color="auto"/>
              <w:right w:val="single" w:sz="4" w:space="0" w:color="auto"/>
            </w:tcBorders>
          </w:tcPr>
          <w:p w14:paraId="1718B8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Connolly et al 2015</w:t>
            </w:r>
          </w:p>
        </w:tc>
        <w:tc>
          <w:tcPr>
            <w:tcW w:w="798" w:type="dxa"/>
            <w:tcBorders>
              <w:left w:val="single" w:sz="4" w:space="0" w:color="auto"/>
            </w:tcBorders>
          </w:tcPr>
          <w:p w14:paraId="2A7581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904A1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1C3FC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Shanghai</w:t>
            </w:r>
          </w:p>
        </w:tc>
        <w:tc>
          <w:tcPr>
            <w:tcW w:w="708" w:type="dxa"/>
            <w:tcBorders>
              <w:left w:val="single" w:sz="4" w:space="0" w:color="auto"/>
            </w:tcBorders>
          </w:tcPr>
          <w:p w14:paraId="16C7FA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D87F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96D3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305B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2515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4C4E2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03CD3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87E01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0D30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0C2D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3C20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BDD4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2829C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B874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6640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FCA3D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CB953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CD2A18B"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9FF0E00" w14:textId="77777777" w:rsidTr="00A318C8">
        <w:trPr>
          <w:cantSplit/>
        </w:trPr>
        <w:tc>
          <w:tcPr>
            <w:tcW w:w="1129" w:type="dxa"/>
            <w:tcBorders>
              <w:left w:val="single" w:sz="4" w:space="0" w:color="auto"/>
              <w:right w:val="single" w:sz="4" w:space="0" w:color="auto"/>
            </w:tcBorders>
          </w:tcPr>
          <w:p w14:paraId="59755C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Corbell et al 2012</w:t>
            </w:r>
          </w:p>
        </w:tc>
        <w:tc>
          <w:tcPr>
            <w:tcW w:w="798" w:type="dxa"/>
            <w:tcBorders>
              <w:left w:val="single" w:sz="4" w:space="0" w:color="auto"/>
            </w:tcBorders>
          </w:tcPr>
          <w:p w14:paraId="0660C3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493779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Namibia</w:t>
            </w:r>
          </w:p>
        </w:tc>
        <w:tc>
          <w:tcPr>
            <w:tcW w:w="851" w:type="dxa"/>
            <w:tcBorders>
              <w:right w:val="single" w:sz="4" w:space="0" w:color="auto"/>
            </w:tcBorders>
          </w:tcPr>
          <w:p w14:paraId="7033A8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8CD5F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DD57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6FE5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EB26E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4405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A6E7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8164C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3A7366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2F44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85124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EA3F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4861A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7A079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274F9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C85A0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D6A6B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6A8C9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343FAD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35</w:t>
            </w:r>
          </w:p>
        </w:tc>
      </w:tr>
      <w:tr w:rsidR="00ED02B9" w:rsidRPr="00ED02B9" w14:paraId="2D0E11BC" w14:textId="77777777" w:rsidTr="00A318C8">
        <w:trPr>
          <w:cantSplit/>
        </w:trPr>
        <w:tc>
          <w:tcPr>
            <w:tcW w:w="1129" w:type="dxa"/>
            <w:tcBorders>
              <w:left w:val="single" w:sz="4" w:space="0" w:color="auto"/>
              <w:right w:val="single" w:sz="4" w:space="0" w:color="auto"/>
            </w:tcBorders>
          </w:tcPr>
          <w:p w14:paraId="18C8C76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Costa et al 2004</w:t>
            </w:r>
          </w:p>
        </w:tc>
        <w:tc>
          <w:tcPr>
            <w:tcW w:w="798" w:type="dxa"/>
            <w:tcBorders>
              <w:left w:val="single" w:sz="4" w:space="0" w:color="auto"/>
            </w:tcBorders>
          </w:tcPr>
          <w:p w14:paraId="6995A2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C8C3AB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1AB5B5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Ribeirao Preto</w:t>
            </w:r>
          </w:p>
        </w:tc>
        <w:tc>
          <w:tcPr>
            <w:tcW w:w="708" w:type="dxa"/>
            <w:tcBorders>
              <w:left w:val="single" w:sz="4" w:space="0" w:color="auto"/>
            </w:tcBorders>
          </w:tcPr>
          <w:p w14:paraId="47F952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F0C1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3ED0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DE70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59147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7CC7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B0EFF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9747B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4A36A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C2E0F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0FCD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5CF6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C7555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70AF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FF99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DA990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D124F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289D7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B73F456" w14:textId="77777777" w:rsidTr="00A318C8">
        <w:trPr>
          <w:cantSplit/>
        </w:trPr>
        <w:tc>
          <w:tcPr>
            <w:tcW w:w="1129" w:type="dxa"/>
            <w:tcBorders>
              <w:left w:val="single" w:sz="4" w:space="0" w:color="auto"/>
              <w:right w:val="single" w:sz="4" w:space="0" w:color="auto"/>
            </w:tcBorders>
          </w:tcPr>
          <w:p w14:paraId="0FCB14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Costa et al 2021</w:t>
            </w:r>
          </w:p>
        </w:tc>
        <w:tc>
          <w:tcPr>
            <w:tcW w:w="798" w:type="dxa"/>
            <w:tcBorders>
              <w:left w:val="single" w:sz="4" w:space="0" w:color="auto"/>
            </w:tcBorders>
          </w:tcPr>
          <w:p w14:paraId="7CE0CC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5704C6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D51C0A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Ribeirao Preto</w:t>
            </w:r>
          </w:p>
        </w:tc>
        <w:tc>
          <w:tcPr>
            <w:tcW w:w="708" w:type="dxa"/>
            <w:tcBorders>
              <w:left w:val="single" w:sz="4" w:space="0" w:color="auto"/>
            </w:tcBorders>
          </w:tcPr>
          <w:p w14:paraId="7457C4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1DC8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A087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8B4A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6C4E4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8743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22B06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Intensive care</w:t>
            </w:r>
          </w:p>
        </w:tc>
        <w:tc>
          <w:tcPr>
            <w:tcW w:w="708" w:type="dxa"/>
            <w:tcBorders>
              <w:left w:val="single" w:sz="4" w:space="0" w:color="auto"/>
            </w:tcBorders>
          </w:tcPr>
          <w:p w14:paraId="77B299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9B9DD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86011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1E387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D5C8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4809B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E2B9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01FD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C612E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75119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D3EC0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700E3C6" w14:textId="77777777" w:rsidTr="00A318C8">
        <w:trPr>
          <w:cantSplit/>
        </w:trPr>
        <w:tc>
          <w:tcPr>
            <w:tcW w:w="1129" w:type="dxa"/>
            <w:tcBorders>
              <w:left w:val="single" w:sz="4" w:space="0" w:color="auto"/>
              <w:right w:val="single" w:sz="4" w:space="0" w:color="auto"/>
            </w:tcBorders>
          </w:tcPr>
          <w:p w14:paraId="5A7168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Cueva et al 2020</w:t>
            </w:r>
          </w:p>
        </w:tc>
        <w:tc>
          <w:tcPr>
            <w:tcW w:w="798" w:type="dxa"/>
            <w:tcBorders>
              <w:left w:val="single" w:sz="4" w:space="0" w:color="auto"/>
            </w:tcBorders>
          </w:tcPr>
          <w:p w14:paraId="4BC5A7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78B584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Ecuador</w:t>
            </w:r>
          </w:p>
        </w:tc>
        <w:tc>
          <w:tcPr>
            <w:tcW w:w="851" w:type="dxa"/>
            <w:tcBorders>
              <w:right w:val="single" w:sz="4" w:space="0" w:color="auto"/>
            </w:tcBorders>
          </w:tcPr>
          <w:p w14:paraId="66A147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Quito</w:t>
            </w:r>
          </w:p>
        </w:tc>
        <w:tc>
          <w:tcPr>
            <w:tcW w:w="708" w:type="dxa"/>
            <w:tcBorders>
              <w:left w:val="single" w:sz="4" w:space="0" w:color="auto"/>
            </w:tcBorders>
          </w:tcPr>
          <w:p w14:paraId="543475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7A1B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774F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333B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A8CB2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ABA6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2E146C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0988F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7BA2C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55CB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5F7B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1A38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D05E7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9ACD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CFAD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9306B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9807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065A8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3B6C3C7" w14:textId="77777777" w:rsidTr="00A318C8">
        <w:trPr>
          <w:cantSplit/>
        </w:trPr>
        <w:tc>
          <w:tcPr>
            <w:tcW w:w="1129" w:type="dxa"/>
            <w:tcBorders>
              <w:left w:val="single" w:sz="4" w:space="0" w:color="auto"/>
              <w:right w:val="single" w:sz="4" w:space="0" w:color="auto"/>
            </w:tcBorders>
          </w:tcPr>
          <w:p w14:paraId="382EEA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Curtarelli et al 2019</w:t>
            </w:r>
          </w:p>
        </w:tc>
        <w:tc>
          <w:tcPr>
            <w:tcW w:w="798" w:type="dxa"/>
            <w:tcBorders>
              <w:left w:val="single" w:sz="4" w:space="0" w:color="auto"/>
            </w:tcBorders>
          </w:tcPr>
          <w:p w14:paraId="7AEC42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54C15B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18CD427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157B37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FDCD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D172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1B14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4EFFC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A92E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65B3F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5AC05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36096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8062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406C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9695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4F9AD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9306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6CC0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F26A4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7F9F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32814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21B67CF" w14:textId="77777777" w:rsidTr="00A318C8">
        <w:trPr>
          <w:cantSplit/>
        </w:trPr>
        <w:tc>
          <w:tcPr>
            <w:tcW w:w="1129" w:type="dxa"/>
            <w:tcBorders>
              <w:left w:val="single" w:sz="4" w:space="0" w:color="auto"/>
              <w:right w:val="single" w:sz="4" w:space="0" w:color="auto"/>
            </w:tcBorders>
          </w:tcPr>
          <w:p w14:paraId="158165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Cury et al 2019</w:t>
            </w:r>
          </w:p>
        </w:tc>
        <w:tc>
          <w:tcPr>
            <w:tcW w:w="798" w:type="dxa"/>
            <w:tcBorders>
              <w:left w:val="single" w:sz="4" w:space="0" w:color="auto"/>
            </w:tcBorders>
          </w:tcPr>
          <w:p w14:paraId="201874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6539FC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C88AA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Campo Grande</w:t>
            </w:r>
          </w:p>
        </w:tc>
        <w:tc>
          <w:tcPr>
            <w:tcW w:w="708" w:type="dxa"/>
            <w:tcBorders>
              <w:left w:val="single" w:sz="4" w:space="0" w:color="auto"/>
            </w:tcBorders>
          </w:tcPr>
          <w:p w14:paraId="220436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AF4E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6E98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3EEFF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2D3F9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167E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1EFD3C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Inflamm. bowel disease</w:t>
            </w:r>
          </w:p>
        </w:tc>
        <w:tc>
          <w:tcPr>
            <w:tcW w:w="708" w:type="dxa"/>
            <w:tcBorders>
              <w:left w:val="single" w:sz="4" w:space="0" w:color="auto"/>
            </w:tcBorders>
          </w:tcPr>
          <w:p w14:paraId="73FD01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21D4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E196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5982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F33C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B53F2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8CE2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E06C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65B3F9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882E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769D4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8E9E003" w14:textId="77777777" w:rsidTr="00A318C8">
        <w:trPr>
          <w:cantSplit/>
        </w:trPr>
        <w:tc>
          <w:tcPr>
            <w:tcW w:w="1129" w:type="dxa"/>
            <w:tcBorders>
              <w:left w:val="single" w:sz="4" w:space="0" w:color="auto"/>
              <w:right w:val="single" w:sz="4" w:space="0" w:color="auto"/>
            </w:tcBorders>
          </w:tcPr>
          <w:p w14:paraId="206A61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Custodio et al 2023</w:t>
            </w:r>
          </w:p>
        </w:tc>
        <w:tc>
          <w:tcPr>
            <w:tcW w:w="798" w:type="dxa"/>
            <w:tcBorders>
              <w:left w:val="single" w:sz="4" w:space="0" w:color="auto"/>
            </w:tcBorders>
          </w:tcPr>
          <w:p w14:paraId="2C394A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CE279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076888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03C9E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95CB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DBB57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0EE3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14AE5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4D50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E1783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7178C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D6A30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DB61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40EB7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963E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3F026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EF956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E66E5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C8107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D1AB1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04277616"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1F0DD6F4" w14:textId="77777777" w:rsidTr="00A318C8">
        <w:trPr>
          <w:cantSplit/>
        </w:trPr>
        <w:tc>
          <w:tcPr>
            <w:tcW w:w="1129" w:type="dxa"/>
            <w:tcBorders>
              <w:left w:val="single" w:sz="4" w:space="0" w:color="auto"/>
              <w:right w:val="single" w:sz="4" w:space="0" w:color="auto"/>
            </w:tcBorders>
          </w:tcPr>
          <w:p w14:paraId="3F43D1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da Rocha et al 2021</w:t>
            </w:r>
          </w:p>
        </w:tc>
        <w:tc>
          <w:tcPr>
            <w:tcW w:w="798" w:type="dxa"/>
            <w:tcBorders>
              <w:left w:val="single" w:sz="4" w:space="0" w:color="auto"/>
            </w:tcBorders>
          </w:tcPr>
          <w:p w14:paraId="27D718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1CEF5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BBA00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Curitiba</w:t>
            </w:r>
          </w:p>
        </w:tc>
        <w:tc>
          <w:tcPr>
            <w:tcW w:w="708" w:type="dxa"/>
            <w:tcBorders>
              <w:left w:val="single" w:sz="4" w:space="0" w:color="auto"/>
            </w:tcBorders>
          </w:tcPr>
          <w:p w14:paraId="29A6FF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B4C5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01AFC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BC238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4F85E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5CF8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4C609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Cancer</w:t>
            </w:r>
          </w:p>
        </w:tc>
        <w:tc>
          <w:tcPr>
            <w:tcW w:w="708" w:type="dxa"/>
            <w:tcBorders>
              <w:left w:val="single" w:sz="4" w:space="0" w:color="auto"/>
            </w:tcBorders>
          </w:tcPr>
          <w:p w14:paraId="6C6DA4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555A2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4334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37C9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2E76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68420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E22E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23D7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719C4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2835A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42D0B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1D343DA" w14:textId="77777777" w:rsidTr="00A318C8">
        <w:trPr>
          <w:cantSplit/>
        </w:trPr>
        <w:tc>
          <w:tcPr>
            <w:tcW w:w="1129" w:type="dxa"/>
            <w:tcBorders>
              <w:left w:val="single" w:sz="4" w:space="0" w:color="auto"/>
              <w:right w:val="single" w:sz="4" w:space="0" w:color="auto"/>
            </w:tcBorders>
          </w:tcPr>
          <w:p w14:paraId="70FC11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Daher et al 2020</w:t>
            </w:r>
          </w:p>
        </w:tc>
        <w:tc>
          <w:tcPr>
            <w:tcW w:w="798" w:type="dxa"/>
            <w:tcBorders>
              <w:left w:val="single" w:sz="4" w:space="0" w:color="auto"/>
            </w:tcBorders>
          </w:tcPr>
          <w:p w14:paraId="113190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57A54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Jordan</w:t>
            </w:r>
          </w:p>
        </w:tc>
        <w:tc>
          <w:tcPr>
            <w:tcW w:w="851" w:type="dxa"/>
            <w:tcBorders>
              <w:right w:val="single" w:sz="4" w:space="0" w:color="auto"/>
            </w:tcBorders>
          </w:tcPr>
          <w:p w14:paraId="31012F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Amman</w:t>
            </w:r>
          </w:p>
        </w:tc>
        <w:tc>
          <w:tcPr>
            <w:tcW w:w="708" w:type="dxa"/>
            <w:tcBorders>
              <w:left w:val="single" w:sz="4" w:space="0" w:color="auto"/>
            </w:tcBorders>
          </w:tcPr>
          <w:p w14:paraId="157D4C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FF50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7D2D3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17FE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97E79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0477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A5819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NICU</w:t>
            </w:r>
          </w:p>
        </w:tc>
        <w:tc>
          <w:tcPr>
            <w:tcW w:w="708" w:type="dxa"/>
            <w:tcBorders>
              <w:left w:val="single" w:sz="4" w:space="0" w:color="auto"/>
            </w:tcBorders>
          </w:tcPr>
          <w:p w14:paraId="70DBB1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7417C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5562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ADEA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1A85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7824B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8495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604A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A28D5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B85F0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C66E1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2F46699" w14:textId="77777777" w:rsidTr="00A318C8">
        <w:trPr>
          <w:cantSplit/>
        </w:trPr>
        <w:tc>
          <w:tcPr>
            <w:tcW w:w="1129" w:type="dxa"/>
            <w:tcBorders>
              <w:left w:val="single" w:sz="4" w:space="0" w:color="auto"/>
              <w:right w:val="single" w:sz="4" w:space="0" w:color="auto"/>
            </w:tcBorders>
          </w:tcPr>
          <w:p w14:paraId="70DEBD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Dao et al 2024</w:t>
            </w:r>
          </w:p>
        </w:tc>
        <w:tc>
          <w:tcPr>
            <w:tcW w:w="798" w:type="dxa"/>
            <w:tcBorders>
              <w:left w:val="single" w:sz="4" w:space="0" w:color="auto"/>
            </w:tcBorders>
          </w:tcPr>
          <w:p w14:paraId="2C0BCC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BA68A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Vietnam</w:t>
            </w:r>
          </w:p>
        </w:tc>
        <w:tc>
          <w:tcPr>
            <w:tcW w:w="851" w:type="dxa"/>
            <w:tcBorders>
              <w:right w:val="single" w:sz="4" w:space="0" w:color="auto"/>
            </w:tcBorders>
          </w:tcPr>
          <w:p w14:paraId="1F0E3B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Ho Chi Minh City</w:t>
            </w:r>
          </w:p>
        </w:tc>
        <w:tc>
          <w:tcPr>
            <w:tcW w:w="708" w:type="dxa"/>
            <w:tcBorders>
              <w:left w:val="single" w:sz="4" w:space="0" w:color="auto"/>
            </w:tcBorders>
          </w:tcPr>
          <w:p w14:paraId="001FC8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6738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E744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3149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CCB50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E9CE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A92C9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C49FC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7197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BDD1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2286E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4161B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F3038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F933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2F47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6E48C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E373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8C32F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7E8C962" w14:textId="77777777" w:rsidTr="00A318C8">
        <w:trPr>
          <w:cantSplit/>
        </w:trPr>
        <w:tc>
          <w:tcPr>
            <w:tcW w:w="1129" w:type="dxa"/>
            <w:tcBorders>
              <w:left w:val="single" w:sz="4" w:space="0" w:color="auto"/>
              <w:right w:val="single" w:sz="4" w:space="0" w:color="auto"/>
            </w:tcBorders>
          </w:tcPr>
          <w:p w14:paraId="0510D2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Darawad et al 2019</w:t>
            </w:r>
          </w:p>
        </w:tc>
        <w:tc>
          <w:tcPr>
            <w:tcW w:w="798" w:type="dxa"/>
            <w:tcBorders>
              <w:left w:val="single" w:sz="4" w:space="0" w:color="auto"/>
            </w:tcBorders>
          </w:tcPr>
          <w:p w14:paraId="716287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BE9E52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Jordan</w:t>
            </w:r>
          </w:p>
        </w:tc>
        <w:tc>
          <w:tcPr>
            <w:tcW w:w="851" w:type="dxa"/>
            <w:tcBorders>
              <w:right w:val="single" w:sz="4" w:space="0" w:color="auto"/>
            </w:tcBorders>
          </w:tcPr>
          <w:p w14:paraId="0708EE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CAE81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B702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0EF43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FD61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48CFA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7DD9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A1B11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B83F9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167A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5A85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9CF38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DB265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FE753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88A00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1481B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64487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E1943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0A3D2C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w:t>
            </w:r>
          </w:p>
        </w:tc>
      </w:tr>
      <w:tr w:rsidR="00ED02B9" w:rsidRPr="00ED02B9" w14:paraId="7995FE70" w14:textId="77777777" w:rsidTr="00A318C8">
        <w:trPr>
          <w:cantSplit/>
        </w:trPr>
        <w:tc>
          <w:tcPr>
            <w:tcW w:w="1129" w:type="dxa"/>
            <w:tcBorders>
              <w:left w:val="single" w:sz="4" w:space="0" w:color="auto"/>
              <w:right w:val="single" w:sz="4" w:space="0" w:color="auto"/>
            </w:tcBorders>
          </w:tcPr>
          <w:p w14:paraId="6882A6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De et al 2021</w:t>
            </w:r>
          </w:p>
        </w:tc>
        <w:tc>
          <w:tcPr>
            <w:tcW w:w="798" w:type="dxa"/>
            <w:tcBorders>
              <w:left w:val="single" w:sz="4" w:space="0" w:color="auto"/>
            </w:tcBorders>
          </w:tcPr>
          <w:p w14:paraId="772E8D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FFFEF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28A49C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Kolkata</w:t>
            </w:r>
          </w:p>
        </w:tc>
        <w:tc>
          <w:tcPr>
            <w:tcW w:w="708" w:type="dxa"/>
            <w:tcBorders>
              <w:left w:val="single" w:sz="4" w:space="0" w:color="auto"/>
            </w:tcBorders>
          </w:tcPr>
          <w:p w14:paraId="4E0A7F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D07C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4E52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7C58B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73C5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4648C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077F4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4F9CA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DC95A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8F50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2254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115A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1B734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5D66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23CD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699A0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EAF7F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DCBAC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740C916" w14:textId="77777777" w:rsidTr="00A318C8">
        <w:trPr>
          <w:cantSplit/>
        </w:trPr>
        <w:tc>
          <w:tcPr>
            <w:tcW w:w="1129" w:type="dxa"/>
            <w:tcBorders>
              <w:left w:val="single" w:sz="4" w:space="0" w:color="auto"/>
              <w:right w:val="single" w:sz="4" w:space="0" w:color="auto"/>
            </w:tcBorders>
          </w:tcPr>
          <w:p w14:paraId="0A4F1A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De Oliveira et al 2020</w:t>
            </w:r>
          </w:p>
        </w:tc>
        <w:tc>
          <w:tcPr>
            <w:tcW w:w="798" w:type="dxa"/>
            <w:tcBorders>
              <w:left w:val="single" w:sz="4" w:space="0" w:color="auto"/>
            </w:tcBorders>
          </w:tcPr>
          <w:p w14:paraId="17AD1F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678FC7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11D6C87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Ribeirao Preto</w:t>
            </w:r>
          </w:p>
        </w:tc>
        <w:tc>
          <w:tcPr>
            <w:tcW w:w="708" w:type="dxa"/>
            <w:tcBorders>
              <w:left w:val="single" w:sz="4" w:space="0" w:color="auto"/>
            </w:tcBorders>
          </w:tcPr>
          <w:p w14:paraId="77D4DB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0753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02299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7021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C8D10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07BF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55CA9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EE9BD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09C7F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A4A6B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FCED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41E4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FF3CF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766E7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CBBC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400541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A61B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1372695D"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4F8C3DC4" w14:textId="77777777" w:rsidTr="00A318C8">
        <w:trPr>
          <w:cantSplit/>
        </w:trPr>
        <w:tc>
          <w:tcPr>
            <w:tcW w:w="1129" w:type="dxa"/>
            <w:tcBorders>
              <w:left w:val="single" w:sz="4" w:space="0" w:color="auto"/>
              <w:right w:val="single" w:sz="4" w:space="0" w:color="auto"/>
            </w:tcBorders>
          </w:tcPr>
          <w:p w14:paraId="7B6F22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de Souza et al 2016</w:t>
            </w:r>
          </w:p>
        </w:tc>
        <w:tc>
          <w:tcPr>
            <w:tcW w:w="798" w:type="dxa"/>
            <w:tcBorders>
              <w:left w:val="single" w:sz="4" w:space="0" w:color="auto"/>
            </w:tcBorders>
          </w:tcPr>
          <w:p w14:paraId="718ECD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E65EF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794038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Brasilia</w:t>
            </w:r>
          </w:p>
        </w:tc>
        <w:tc>
          <w:tcPr>
            <w:tcW w:w="708" w:type="dxa"/>
            <w:tcBorders>
              <w:left w:val="single" w:sz="4" w:space="0" w:color="auto"/>
            </w:tcBorders>
          </w:tcPr>
          <w:p w14:paraId="04584E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D6B2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8BC6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37C9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13991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A049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827FF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NICU</w:t>
            </w:r>
          </w:p>
        </w:tc>
        <w:tc>
          <w:tcPr>
            <w:tcW w:w="708" w:type="dxa"/>
            <w:tcBorders>
              <w:left w:val="single" w:sz="4" w:space="0" w:color="auto"/>
            </w:tcBorders>
          </w:tcPr>
          <w:p w14:paraId="717878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5B35A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AC93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A627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461C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4C849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B22C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85697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CEE28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8C72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21D0D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1E297C5" w14:textId="77777777" w:rsidTr="00A318C8">
        <w:trPr>
          <w:cantSplit/>
        </w:trPr>
        <w:tc>
          <w:tcPr>
            <w:tcW w:w="1129" w:type="dxa"/>
            <w:tcBorders>
              <w:left w:val="single" w:sz="4" w:space="0" w:color="auto"/>
              <w:right w:val="single" w:sz="4" w:space="0" w:color="auto"/>
            </w:tcBorders>
          </w:tcPr>
          <w:p w14:paraId="522A5F3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Dethlefs et al 2019</w:t>
            </w:r>
          </w:p>
        </w:tc>
        <w:tc>
          <w:tcPr>
            <w:tcW w:w="798" w:type="dxa"/>
            <w:tcBorders>
              <w:left w:val="single" w:sz="4" w:space="0" w:color="auto"/>
            </w:tcBorders>
          </w:tcPr>
          <w:p w14:paraId="3E92D6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223EEE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Dominican Republic</w:t>
            </w:r>
          </w:p>
        </w:tc>
        <w:tc>
          <w:tcPr>
            <w:tcW w:w="851" w:type="dxa"/>
            <w:tcBorders>
              <w:right w:val="single" w:sz="4" w:space="0" w:color="auto"/>
            </w:tcBorders>
          </w:tcPr>
          <w:p w14:paraId="6356D6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560CE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DE4DEB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04205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D7F2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7499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1F61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CFEBC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Diabetes and blood pressure</w:t>
            </w:r>
          </w:p>
        </w:tc>
        <w:tc>
          <w:tcPr>
            <w:tcW w:w="708" w:type="dxa"/>
            <w:tcBorders>
              <w:left w:val="single" w:sz="4" w:space="0" w:color="auto"/>
            </w:tcBorders>
          </w:tcPr>
          <w:p w14:paraId="23838D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E6FF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0EF45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4E8D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9540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ED68D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FFBF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65FE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8DC0E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365F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1A0C38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3274F48D" w14:textId="77777777" w:rsidTr="00A318C8">
        <w:trPr>
          <w:cantSplit/>
        </w:trPr>
        <w:tc>
          <w:tcPr>
            <w:tcW w:w="1129" w:type="dxa"/>
            <w:tcBorders>
              <w:left w:val="single" w:sz="4" w:space="0" w:color="auto"/>
              <w:right w:val="single" w:sz="4" w:space="0" w:color="auto"/>
            </w:tcBorders>
          </w:tcPr>
          <w:p w14:paraId="4CE547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Diaz et al 2020</w:t>
            </w:r>
          </w:p>
        </w:tc>
        <w:tc>
          <w:tcPr>
            <w:tcW w:w="798" w:type="dxa"/>
            <w:tcBorders>
              <w:left w:val="single" w:sz="4" w:space="0" w:color="auto"/>
            </w:tcBorders>
          </w:tcPr>
          <w:p w14:paraId="1303E2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1708A4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Colombia</w:t>
            </w:r>
          </w:p>
        </w:tc>
        <w:tc>
          <w:tcPr>
            <w:tcW w:w="851" w:type="dxa"/>
            <w:tcBorders>
              <w:right w:val="single" w:sz="4" w:space="0" w:color="auto"/>
            </w:tcBorders>
          </w:tcPr>
          <w:p w14:paraId="41A904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C1044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70E72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04958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C9A6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F5D3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BD5F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12F38C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465A9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B240D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12419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FF2D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87912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7C78F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DCD2A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EC4E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E96E6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2073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7DF1707A"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5DCDCA1" w14:textId="77777777" w:rsidTr="00A318C8">
        <w:trPr>
          <w:cantSplit/>
        </w:trPr>
        <w:tc>
          <w:tcPr>
            <w:tcW w:w="1129" w:type="dxa"/>
            <w:tcBorders>
              <w:left w:val="single" w:sz="4" w:space="0" w:color="auto"/>
              <w:right w:val="single" w:sz="4" w:space="0" w:color="auto"/>
            </w:tcBorders>
          </w:tcPr>
          <w:p w14:paraId="4BD6A5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Do et al 2023</w:t>
            </w:r>
          </w:p>
        </w:tc>
        <w:tc>
          <w:tcPr>
            <w:tcW w:w="798" w:type="dxa"/>
            <w:tcBorders>
              <w:left w:val="single" w:sz="4" w:space="0" w:color="auto"/>
            </w:tcBorders>
          </w:tcPr>
          <w:p w14:paraId="04926F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0D0FF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Vietnam</w:t>
            </w:r>
          </w:p>
        </w:tc>
        <w:tc>
          <w:tcPr>
            <w:tcW w:w="851" w:type="dxa"/>
            <w:tcBorders>
              <w:right w:val="single" w:sz="4" w:space="0" w:color="auto"/>
            </w:tcBorders>
          </w:tcPr>
          <w:p w14:paraId="6CDD27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Nam Dinh</w:t>
            </w:r>
          </w:p>
        </w:tc>
        <w:tc>
          <w:tcPr>
            <w:tcW w:w="708" w:type="dxa"/>
            <w:tcBorders>
              <w:left w:val="single" w:sz="4" w:space="0" w:color="auto"/>
            </w:tcBorders>
          </w:tcPr>
          <w:p w14:paraId="7B5245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4AF6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CE229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6AE4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C0AD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D94D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B8B46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9274A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354E9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804F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7620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BF95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AE9A5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7F58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075CB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21C48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20B44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53D25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48</w:t>
            </w:r>
          </w:p>
        </w:tc>
      </w:tr>
      <w:tr w:rsidR="00ED02B9" w:rsidRPr="00ED02B9" w14:paraId="155F1215" w14:textId="77777777" w:rsidTr="00A318C8">
        <w:trPr>
          <w:cantSplit/>
        </w:trPr>
        <w:tc>
          <w:tcPr>
            <w:tcW w:w="1129" w:type="dxa"/>
            <w:tcBorders>
              <w:left w:val="single" w:sz="4" w:space="0" w:color="auto"/>
              <w:right w:val="single" w:sz="4" w:space="0" w:color="auto"/>
            </w:tcBorders>
          </w:tcPr>
          <w:p w14:paraId="350916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Donneyong et al 2019</w:t>
            </w:r>
          </w:p>
        </w:tc>
        <w:tc>
          <w:tcPr>
            <w:tcW w:w="798" w:type="dxa"/>
            <w:tcBorders>
              <w:left w:val="single" w:sz="4" w:space="0" w:color="auto"/>
            </w:tcBorders>
          </w:tcPr>
          <w:p w14:paraId="38A003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6DBEE5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Ghana</w:t>
            </w:r>
          </w:p>
        </w:tc>
        <w:tc>
          <w:tcPr>
            <w:tcW w:w="851" w:type="dxa"/>
            <w:tcBorders>
              <w:right w:val="single" w:sz="4" w:space="0" w:color="auto"/>
            </w:tcBorders>
          </w:tcPr>
          <w:p w14:paraId="4F6AEC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3FC0B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4E3C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F6252B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A0C96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FF723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26B9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3A4B8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1415D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3AD5E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D0994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A19B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D3E7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17484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DFF84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89CC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677473D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98C33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2A66AE2"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3F05B6E" w14:textId="77777777" w:rsidTr="00A318C8">
        <w:trPr>
          <w:cantSplit/>
        </w:trPr>
        <w:tc>
          <w:tcPr>
            <w:tcW w:w="1129" w:type="dxa"/>
            <w:tcBorders>
              <w:left w:val="single" w:sz="4" w:space="0" w:color="auto"/>
              <w:right w:val="single" w:sz="4" w:space="0" w:color="auto"/>
            </w:tcBorders>
          </w:tcPr>
          <w:p w14:paraId="7B4569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Dorairaj et al 2018</w:t>
            </w:r>
          </w:p>
        </w:tc>
        <w:tc>
          <w:tcPr>
            <w:tcW w:w="798" w:type="dxa"/>
            <w:tcBorders>
              <w:left w:val="single" w:sz="4" w:space="0" w:color="auto"/>
            </w:tcBorders>
          </w:tcPr>
          <w:p w14:paraId="30DAEA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959F9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6BC5E3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1A2F4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957E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931A9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39AD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BBDA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C55E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7CF32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2C1DB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1FBE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D0FB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530D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4A62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3B604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8CD84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6F9B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79D4B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5F68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0F4061B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20</w:t>
            </w:r>
          </w:p>
        </w:tc>
      </w:tr>
      <w:tr w:rsidR="00ED02B9" w:rsidRPr="00ED02B9" w14:paraId="713110C3" w14:textId="77777777" w:rsidTr="00A318C8">
        <w:trPr>
          <w:cantSplit/>
        </w:trPr>
        <w:tc>
          <w:tcPr>
            <w:tcW w:w="1129" w:type="dxa"/>
            <w:tcBorders>
              <w:left w:val="single" w:sz="4" w:space="0" w:color="auto"/>
              <w:right w:val="single" w:sz="4" w:space="0" w:color="auto"/>
            </w:tcBorders>
          </w:tcPr>
          <w:p w14:paraId="26F051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Doubova et al 2014</w:t>
            </w:r>
          </w:p>
        </w:tc>
        <w:tc>
          <w:tcPr>
            <w:tcW w:w="798" w:type="dxa"/>
            <w:tcBorders>
              <w:left w:val="single" w:sz="4" w:space="0" w:color="auto"/>
            </w:tcBorders>
          </w:tcPr>
          <w:p w14:paraId="6C66C0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3CE1AB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Mexico</w:t>
            </w:r>
          </w:p>
        </w:tc>
        <w:tc>
          <w:tcPr>
            <w:tcW w:w="851" w:type="dxa"/>
            <w:tcBorders>
              <w:right w:val="single" w:sz="4" w:space="0" w:color="auto"/>
            </w:tcBorders>
          </w:tcPr>
          <w:p w14:paraId="387C46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2AB8A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E3C3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1C418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AD992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7DF35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09C0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625CF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38ED8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A1569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8948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A76F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6CED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6D19F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E182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0511E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30D68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5DA5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479D1B67"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1F0D820" w14:textId="77777777" w:rsidTr="00A318C8">
        <w:trPr>
          <w:cantSplit/>
        </w:trPr>
        <w:tc>
          <w:tcPr>
            <w:tcW w:w="1129" w:type="dxa"/>
            <w:tcBorders>
              <w:left w:val="single" w:sz="4" w:space="0" w:color="auto"/>
              <w:right w:val="single" w:sz="4" w:space="0" w:color="auto"/>
            </w:tcBorders>
          </w:tcPr>
          <w:p w14:paraId="025CFA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Du et al 2023</w:t>
            </w:r>
          </w:p>
        </w:tc>
        <w:tc>
          <w:tcPr>
            <w:tcW w:w="798" w:type="dxa"/>
            <w:tcBorders>
              <w:left w:val="single" w:sz="4" w:space="0" w:color="auto"/>
            </w:tcBorders>
          </w:tcPr>
          <w:p w14:paraId="4405F5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3B2B0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924747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Wuxi</w:t>
            </w:r>
          </w:p>
        </w:tc>
        <w:tc>
          <w:tcPr>
            <w:tcW w:w="708" w:type="dxa"/>
            <w:tcBorders>
              <w:left w:val="single" w:sz="4" w:space="0" w:color="auto"/>
            </w:tcBorders>
          </w:tcPr>
          <w:p w14:paraId="3694D8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35A2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A4B0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16B8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EBA13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8A5A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DB74F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Psychiatry telemedicine</w:t>
            </w:r>
          </w:p>
        </w:tc>
        <w:tc>
          <w:tcPr>
            <w:tcW w:w="708" w:type="dxa"/>
            <w:tcBorders>
              <w:left w:val="single" w:sz="4" w:space="0" w:color="auto"/>
            </w:tcBorders>
          </w:tcPr>
          <w:p w14:paraId="1C77BA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83970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A36F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E996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24281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C76E3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0A60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1BA5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C9900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A3E2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E2FFC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D375292" w14:textId="77777777" w:rsidTr="00A318C8">
        <w:trPr>
          <w:cantSplit/>
        </w:trPr>
        <w:tc>
          <w:tcPr>
            <w:tcW w:w="1129" w:type="dxa"/>
            <w:tcBorders>
              <w:left w:val="single" w:sz="4" w:space="0" w:color="auto"/>
              <w:right w:val="single" w:sz="4" w:space="0" w:color="auto"/>
            </w:tcBorders>
          </w:tcPr>
          <w:p w14:paraId="0F9FE5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Duangsong et al 2022</w:t>
            </w:r>
          </w:p>
        </w:tc>
        <w:tc>
          <w:tcPr>
            <w:tcW w:w="798" w:type="dxa"/>
            <w:tcBorders>
              <w:left w:val="single" w:sz="4" w:space="0" w:color="auto"/>
            </w:tcBorders>
          </w:tcPr>
          <w:p w14:paraId="043110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9583B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78DFE7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0C2F2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1D550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802B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30C1E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30453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FCFA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F1B5E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81377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DD709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8B77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7EF3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58BF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EAF9E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54F1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BB05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4CCCF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4B54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4FBDC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3CF40A9F" w14:textId="77777777" w:rsidTr="00A318C8">
        <w:trPr>
          <w:cantSplit/>
        </w:trPr>
        <w:tc>
          <w:tcPr>
            <w:tcW w:w="1129" w:type="dxa"/>
            <w:tcBorders>
              <w:left w:val="single" w:sz="4" w:space="0" w:color="auto"/>
              <w:right w:val="single" w:sz="4" w:space="0" w:color="auto"/>
            </w:tcBorders>
          </w:tcPr>
          <w:p w14:paraId="6E677A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Elhawary et al 2022</w:t>
            </w:r>
          </w:p>
        </w:tc>
        <w:tc>
          <w:tcPr>
            <w:tcW w:w="798" w:type="dxa"/>
            <w:tcBorders>
              <w:left w:val="single" w:sz="4" w:space="0" w:color="auto"/>
            </w:tcBorders>
          </w:tcPr>
          <w:p w14:paraId="12CC2F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E4CAC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Egypt</w:t>
            </w:r>
          </w:p>
        </w:tc>
        <w:tc>
          <w:tcPr>
            <w:tcW w:w="851" w:type="dxa"/>
            <w:tcBorders>
              <w:right w:val="single" w:sz="4" w:space="0" w:color="auto"/>
            </w:tcBorders>
          </w:tcPr>
          <w:p w14:paraId="1E704F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Cairo</w:t>
            </w:r>
          </w:p>
        </w:tc>
        <w:tc>
          <w:tcPr>
            <w:tcW w:w="708" w:type="dxa"/>
            <w:tcBorders>
              <w:left w:val="single" w:sz="4" w:space="0" w:color="auto"/>
            </w:tcBorders>
          </w:tcPr>
          <w:p w14:paraId="559E1C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AEAB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FDD3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B387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6665C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FADC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5E73E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3446D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32DE1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2902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5071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B235A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6555D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ED79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6C8C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75D15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09BF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6051B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9B6F17B" w14:textId="77777777" w:rsidTr="00A318C8">
        <w:trPr>
          <w:cantSplit/>
        </w:trPr>
        <w:tc>
          <w:tcPr>
            <w:tcW w:w="1129" w:type="dxa"/>
            <w:tcBorders>
              <w:left w:val="single" w:sz="4" w:space="0" w:color="auto"/>
              <w:right w:val="single" w:sz="4" w:space="0" w:color="auto"/>
            </w:tcBorders>
          </w:tcPr>
          <w:p w14:paraId="794846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Elias et al 2017</w:t>
            </w:r>
          </w:p>
        </w:tc>
        <w:tc>
          <w:tcPr>
            <w:tcW w:w="798" w:type="dxa"/>
            <w:tcBorders>
              <w:left w:val="single" w:sz="4" w:space="0" w:color="auto"/>
            </w:tcBorders>
          </w:tcPr>
          <w:p w14:paraId="64C9A8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7441C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AF541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2DCC20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B1802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1C6A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4291B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822DD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86FB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15974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FE15D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3D23F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E008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B826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7A76CA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CFF43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CB0F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209B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201BE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FEAE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086AD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25A2E19" w14:textId="77777777" w:rsidTr="00A318C8">
        <w:trPr>
          <w:cantSplit/>
        </w:trPr>
        <w:tc>
          <w:tcPr>
            <w:tcW w:w="1129" w:type="dxa"/>
            <w:tcBorders>
              <w:left w:val="single" w:sz="4" w:space="0" w:color="auto"/>
              <w:right w:val="single" w:sz="4" w:space="0" w:color="auto"/>
            </w:tcBorders>
          </w:tcPr>
          <w:p w14:paraId="6A5AC3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Fan et al 2019</w:t>
            </w:r>
          </w:p>
        </w:tc>
        <w:tc>
          <w:tcPr>
            <w:tcW w:w="798" w:type="dxa"/>
            <w:tcBorders>
              <w:left w:val="single" w:sz="4" w:space="0" w:color="auto"/>
            </w:tcBorders>
          </w:tcPr>
          <w:p w14:paraId="3717E5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ADA82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1BDC27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67DF00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105C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AB9D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D4A1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54925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2810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61953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4AA02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91EBB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FD3F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76DD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237F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BDB83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5B89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5A808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A50B2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DAB8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5EA8E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567406F" w14:textId="77777777" w:rsidTr="00A318C8">
        <w:trPr>
          <w:cantSplit/>
        </w:trPr>
        <w:tc>
          <w:tcPr>
            <w:tcW w:w="1129" w:type="dxa"/>
            <w:tcBorders>
              <w:left w:val="single" w:sz="4" w:space="0" w:color="auto"/>
              <w:right w:val="single" w:sz="4" w:space="0" w:color="auto"/>
            </w:tcBorders>
          </w:tcPr>
          <w:p w14:paraId="18A746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Fatima et al 2024</w:t>
            </w:r>
          </w:p>
        </w:tc>
        <w:tc>
          <w:tcPr>
            <w:tcW w:w="798" w:type="dxa"/>
            <w:tcBorders>
              <w:left w:val="single" w:sz="4" w:space="0" w:color="auto"/>
            </w:tcBorders>
          </w:tcPr>
          <w:p w14:paraId="645513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ED513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3F6C50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Karachi</w:t>
            </w:r>
          </w:p>
        </w:tc>
        <w:tc>
          <w:tcPr>
            <w:tcW w:w="708" w:type="dxa"/>
            <w:tcBorders>
              <w:left w:val="single" w:sz="4" w:space="0" w:color="auto"/>
            </w:tcBorders>
          </w:tcPr>
          <w:p w14:paraId="3951D5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791B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8246C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86787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6B594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15BA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FA320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034B13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7EA2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30ED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079B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D836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0A17F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AD15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2EF0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0C968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A888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185645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EE97256" w14:textId="77777777" w:rsidTr="00A318C8">
        <w:trPr>
          <w:cantSplit/>
        </w:trPr>
        <w:tc>
          <w:tcPr>
            <w:tcW w:w="1129" w:type="dxa"/>
            <w:tcBorders>
              <w:left w:val="single" w:sz="4" w:space="0" w:color="auto"/>
              <w:right w:val="single" w:sz="4" w:space="0" w:color="auto"/>
            </w:tcBorders>
          </w:tcPr>
          <w:p w14:paraId="751FD2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Ferracini et al 2016</w:t>
            </w:r>
          </w:p>
        </w:tc>
        <w:tc>
          <w:tcPr>
            <w:tcW w:w="798" w:type="dxa"/>
            <w:tcBorders>
              <w:left w:val="single" w:sz="4" w:space="0" w:color="auto"/>
            </w:tcBorders>
          </w:tcPr>
          <w:p w14:paraId="60DDE2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3B3DF9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538F44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3A53C8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B3475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7DCD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50CD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DF2B0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6BA4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68947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B9082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DA3F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CBD1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2F5E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429A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C388B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3D30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88BF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7214E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3D766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98CF0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D933EE7" w14:textId="77777777" w:rsidTr="00A318C8">
        <w:trPr>
          <w:cantSplit/>
        </w:trPr>
        <w:tc>
          <w:tcPr>
            <w:tcW w:w="1129" w:type="dxa"/>
            <w:tcBorders>
              <w:left w:val="single" w:sz="4" w:space="0" w:color="auto"/>
              <w:right w:val="single" w:sz="4" w:space="0" w:color="auto"/>
            </w:tcBorders>
          </w:tcPr>
          <w:p w14:paraId="2CD411B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Fraser et al 2013</w:t>
            </w:r>
          </w:p>
        </w:tc>
        <w:tc>
          <w:tcPr>
            <w:tcW w:w="798" w:type="dxa"/>
            <w:tcBorders>
              <w:left w:val="single" w:sz="4" w:space="0" w:color="auto"/>
            </w:tcBorders>
          </w:tcPr>
          <w:p w14:paraId="5EB8E7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7688DA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Peru</w:t>
            </w:r>
          </w:p>
        </w:tc>
        <w:tc>
          <w:tcPr>
            <w:tcW w:w="851" w:type="dxa"/>
            <w:tcBorders>
              <w:right w:val="single" w:sz="4" w:space="0" w:color="auto"/>
            </w:tcBorders>
          </w:tcPr>
          <w:p w14:paraId="7B341D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951E5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5E7F3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E6447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80614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4523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722C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E21CE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MDR-TB</w:t>
            </w:r>
          </w:p>
        </w:tc>
        <w:tc>
          <w:tcPr>
            <w:tcW w:w="708" w:type="dxa"/>
            <w:tcBorders>
              <w:left w:val="single" w:sz="4" w:space="0" w:color="auto"/>
            </w:tcBorders>
          </w:tcPr>
          <w:p w14:paraId="71EF0C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CA21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76CA6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41E4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F282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27806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19F6C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16C1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0134F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DA9B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07D2F7B"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20B7BCE" w14:textId="77777777" w:rsidTr="00A318C8">
        <w:trPr>
          <w:cantSplit/>
        </w:trPr>
        <w:tc>
          <w:tcPr>
            <w:tcW w:w="1129" w:type="dxa"/>
            <w:tcBorders>
              <w:left w:val="single" w:sz="4" w:space="0" w:color="auto"/>
              <w:right w:val="single" w:sz="4" w:space="0" w:color="auto"/>
            </w:tcBorders>
          </w:tcPr>
          <w:p w14:paraId="04E0E6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Fu et al 2019</w:t>
            </w:r>
          </w:p>
        </w:tc>
        <w:tc>
          <w:tcPr>
            <w:tcW w:w="798" w:type="dxa"/>
            <w:tcBorders>
              <w:left w:val="single" w:sz="4" w:space="0" w:color="auto"/>
            </w:tcBorders>
          </w:tcPr>
          <w:p w14:paraId="430154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52107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F3392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Dongcheng district</w:t>
            </w:r>
          </w:p>
        </w:tc>
        <w:tc>
          <w:tcPr>
            <w:tcW w:w="708" w:type="dxa"/>
            <w:tcBorders>
              <w:left w:val="single" w:sz="4" w:space="0" w:color="auto"/>
            </w:tcBorders>
          </w:tcPr>
          <w:p w14:paraId="787A41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3B1D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7E100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EA5C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F6E1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3186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B079F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E8DC4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FC761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F743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DC02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5167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2FE06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5E89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D198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AC828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CA7A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11CA89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66</w:t>
            </w:r>
          </w:p>
        </w:tc>
      </w:tr>
      <w:tr w:rsidR="00ED02B9" w:rsidRPr="00ED02B9" w14:paraId="60856A37" w14:textId="77777777" w:rsidTr="00A318C8">
        <w:trPr>
          <w:cantSplit/>
        </w:trPr>
        <w:tc>
          <w:tcPr>
            <w:tcW w:w="1129" w:type="dxa"/>
            <w:tcBorders>
              <w:left w:val="single" w:sz="4" w:space="0" w:color="auto"/>
              <w:right w:val="single" w:sz="4" w:space="0" w:color="auto"/>
            </w:tcBorders>
          </w:tcPr>
          <w:p w14:paraId="2D994D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Fumis et al 2012</w:t>
            </w:r>
          </w:p>
        </w:tc>
        <w:tc>
          <w:tcPr>
            <w:tcW w:w="798" w:type="dxa"/>
            <w:tcBorders>
              <w:left w:val="single" w:sz="4" w:space="0" w:color="auto"/>
            </w:tcBorders>
          </w:tcPr>
          <w:p w14:paraId="6D3757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7F1313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19D422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7A434B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C746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F63B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6374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86F28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7800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5AB0F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E70C7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7A7F0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C3B1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E8427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EFF15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AEB0A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FC04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582E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1F842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1F5E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A7408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973EE86" w14:textId="77777777" w:rsidTr="00A318C8">
        <w:trPr>
          <w:cantSplit/>
        </w:trPr>
        <w:tc>
          <w:tcPr>
            <w:tcW w:w="1129" w:type="dxa"/>
            <w:tcBorders>
              <w:left w:val="single" w:sz="4" w:space="0" w:color="auto"/>
              <w:right w:val="single" w:sz="4" w:space="0" w:color="auto"/>
            </w:tcBorders>
          </w:tcPr>
          <w:p w14:paraId="7948AE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Ghadieh et al 2015</w:t>
            </w:r>
          </w:p>
        </w:tc>
        <w:tc>
          <w:tcPr>
            <w:tcW w:w="798" w:type="dxa"/>
            <w:tcBorders>
              <w:left w:val="single" w:sz="4" w:space="0" w:color="auto"/>
            </w:tcBorders>
          </w:tcPr>
          <w:p w14:paraId="746C7A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0A401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Lebanon</w:t>
            </w:r>
          </w:p>
        </w:tc>
        <w:tc>
          <w:tcPr>
            <w:tcW w:w="851" w:type="dxa"/>
            <w:tcBorders>
              <w:right w:val="single" w:sz="4" w:space="0" w:color="auto"/>
            </w:tcBorders>
          </w:tcPr>
          <w:p w14:paraId="2EEAA5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Beirut</w:t>
            </w:r>
          </w:p>
        </w:tc>
        <w:tc>
          <w:tcPr>
            <w:tcW w:w="708" w:type="dxa"/>
            <w:tcBorders>
              <w:left w:val="single" w:sz="4" w:space="0" w:color="auto"/>
            </w:tcBorders>
          </w:tcPr>
          <w:p w14:paraId="7AED7F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430BD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CDFE5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7EBB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E5CD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03B9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4FED1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EC41A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2AA6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4424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447B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3287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B7F86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66516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0E23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C829A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6054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F96DB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60DDD0E" w14:textId="77777777" w:rsidTr="00A318C8">
        <w:trPr>
          <w:cantSplit/>
        </w:trPr>
        <w:tc>
          <w:tcPr>
            <w:tcW w:w="1129" w:type="dxa"/>
            <w:tcBorders>
              <w:left w:val="single" w:sz="4" w:space="0" w:color="auto"/>
              <w:right w:val="single" w:sz="4" w:space="0" w:color="auto"/>
            </w:tcBorders>
          </w:tcPr>
          <w:p w14:paraId="4F9278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Gimenes et al 2019</w:t>
            </w:r>
          </w:p>
        </w:tc>
        <w:tc>
          <w:tcPr>
            <w:tcW w:w="798" w:type="dxa"/>
            <w:tcBorders>
              <w:left w:val="single" w:sz="4" w:space="0" w:color="auto"/>
            </w:tcBorders>
          </w:tcPr>
          <w:p w14:paraId="4123B1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1160B1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457B70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B89AA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5C35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7392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C124D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BAFFA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2797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EF813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E1C88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7A889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B900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5D12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ABA2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3798C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06C0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0496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20EFD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109C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C48F5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w:t>
            </w:r>
          </w:p>
        </w:tc>
      </w:tr>
      <w:tr w:rsidR="00ED02B9" w:rsidRPr="00ED02B9" w14:paraId="2480C146" w14:textId="77777777" w:rsidTr="00A318C8">
        <w:trPr>
          <w:cantSplit/>
        </w:trPr>
        <w:tc>
          <w:tcPr>
            <w:tcW w:w="1129" w:type="dxa"/>
            <w:tcBorders>
              <w:left w:val="single" w:sz="4" w:space="0" w:color="auto"/>
              <w:right w:val="single" w:sz="4" w:space="0" w:color="auto"/>
            </w:tcBorders>
          </w:tcPr>
          <w:p w14:paraId="6CE648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Gimenes et al 2006</w:t>
            </w:r>
          </w:p>
        </w:tc>
        <w:tc>
          <w:tcPr>
            <w:tcW w:w="798" w:type="dxa"/>
            <w:tcBorders>
              <w:left w:val="single" w:sz="4" w:space="0" w:color="auto"/>
            </w:tcBorders>
          </w:tcPr>
          <w:p w14:paraId="59870E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D4022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1069A2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3F7F8A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0102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C724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CF59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7A777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A62A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7BBE1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DD643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FFA4D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8B2B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004C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80A0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5A8A2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7B05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9EC1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0769B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13A18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CD78E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0CAA9DB" w14:textId="77777777" w:rsidTr="00A318C8">
        <w:trPr>
          <w:cantSplit/>
        </w:trPr>
        <w:tc>
          <w:tcPr>
            <w:tcW w:w="1129" w:type="dxa"/>
            <w:tcBorders>
              <w:left w:val="single" w:sz="4" w:space="0" w:color="auto"/>
              <w:right w:val="single" w:sz="4" w:space="0" w:color="auto"/>
            </w:tcBorders>
          </w:tcPr>
          <w:p w14:paraId="7A8358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Gonzalez-Perez et al 2019</w:t>
            </w:r>
          </w:p>
        </w:tc>
        <w:tc>
          <w:tcPr>
            <w:tcW w:w="798" w:type="dxa"/>
            <w:tcBorders>
              <w:left w:val="single" w:sz="4" w:space="0" w:color="auto"/>
            </w:tcBorders>
          </w:tcPr>
          <w:p w14:paraId="1BEE7C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272490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Mexico</w:t>
            </w:r>
          </w:p>
        </w:tc>
        <w:tc>
          <w:tcPr>
            <w:tcW w:w="851" w:type="dxa"/>
            <w:tcBorders>
              <w:right w:val="single" w:sz="4" w:space="0" w:color="auto"/>
            </w:tcBorders>
          </w:tcPr>
          <w:p w14:paraId="40C5DE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1E53A0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1EFB7B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467E8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5E0B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DFBE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AB59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997EB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436BB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B0EE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8BE70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F271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FC05F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E7EC9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F980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D2A3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1CD31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7DEB98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6803D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50A3674" w14:textId="77777777" w:rsidTr="00A318C8">
        <w:trPr>
          <w:cantSplit/>
        </w:trPr>
        <w:tc>
          <w:tcPr>
            <w:tcW w:w="1129" w:type="dxa"/>
            <w:tcBorders>
              <w:left w:val="single" w:sz="4" w:space="0" w:color="auto"/>
              <w:right w:val="single" w:sz="4" w:space="0" w:color="auto"/>
            </w:tcBorders>
          </w:tcPr>
          <w:p w14:paraId="39E2FD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Goodman-Meza et al 2021</w:t>
            </w:r>
          </w:p>
        </w:tc>
        <w:tc>
          <w:tcPr>
            <w:tcW w:w="798" w:type="dxa"/>
            <w:tcBorders>
              <w:left w:val="single" w:sz="4" w:space="0" w:color="auto"/>
            </w:tcBorders>
          </w:tcPr>
          <w:p w14:paraId="54162B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71A16D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Mexico</w:t>
            </w:r>
          </w:p>
        </w:tc>
        <w:tc>
          <w:tcPr>
            <w:tcW w:w="851" w:type="dxa"/>
            <w:tcBorders>
              <w:right w:val="single" w:sz="4" w:space="0" w:color="auto"/>
            </w:tcBorders>
          </w:tcPr>
          <w:p w14:paraId="58E1B9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69586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14AC0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C204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D2FB6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A8249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59E3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A6E3C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20A2E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A5E6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67ED6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EE4D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32622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8FD44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738B1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FF13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08AD73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2C13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2E2E224"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6D634065" w14:textId="77777777" w:rsidTr="00A318C8">
        <w:trPr>
          <w:cantSplit/>
        </w:trPr>
        <w:tc>
          <w:tcPr>
            <w:tcW w:w="1129" w:type="dxa"/>
            <w:tcBorders>
              <w:left w:val="single" w:sz="4" w:space="0" w:color="auto"/>
              <w:right w:val="single" w:sz="4" w:space="0" w:color="auto"/>
            </w:tcBorders>
          </w:tcPr>
          <w:p w14:paraId="13D7C8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Green et al 2015</w:t>
            </w:r>
          </w:p>
        </w:tc>
        <w:tc>
          <w:tcPr>
            <w:tcW w:w="798" w:type="dxa"/>
            <w:tcBorders>
              <w:left w:val="single" w:sz="4" w:space="0" w:color="auto"/>
            </w:tcBorders>
          </w:tcPr>
          <w:p w14:paraId="5821D2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4A1F1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73AC8C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DA654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1049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8DD34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9353B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29D5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EE77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4719B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55E1F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6E75F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4B5E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7DDFD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301D0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796F6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58181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5FFE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1B876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ACAA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3712F58F"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717AB33" w14:textId="77777777" w:rsidTr="00A318C8">
        <w:trPr>
          <w:cantSplit/>
        </w:trPr>
        <w:tc>
          <w:tcPr>
            <w:tcW w:w="1129" w:type="dxa"/>
            <w:tcBorders>
              <w:left w:val="single" w:sz="4" w:space="0" w:color="auto"/>
              <w:right w:val="single" w:sz="4" w:space="0" w:color="auto"/>
            </w:tcBorders>
          </w:tcPr>
          <w:p w14:paraId="13AA4D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 et al 2023</w:t>
            </w:r>
          </w:p>
        </w:tc>
        <w:tc>
          <w:tcPr>
            <w:tcW w:w="798" w:type="dxa"/>
            <w:tcBorders>
              <w:left w:val="single" w:sz="4" w:space="0" w:color="auto"/>
            </w:tcBorders>
          </w:tcPr>
          <w:p w14:paraId="076D81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F1C20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51A9C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Zunyi</w:t>
            </w:r>
          </w:p>
        </w:tc>
        <w:tc>
          <w:tcPr>
            <w:tcW w:w="708" w:type="dxa"/>
            <w:tcBorders>
              <w:left w:val="single" w:sz="4" w:space="0" w:color="auto"/>
            </w:tcBorders>
          </w:tcPr>
          <w:p w14:paraId="28E20A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C8E1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7C5A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A4F2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2F4CA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1936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65BB8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7BDE6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B3878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070DB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AAE2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B8EC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34987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E92E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9BAB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108EC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E5427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D85F5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1204854" w14:textId="77777777" w:rsidTr="00A318C8">
        <w:trPr>
          <w:cantSplit/>
        </w:trPr>
        <w:tc>
          <w:tcPr>
            <w:tcW w:w="1129" w:type="dxa"/>
            <w:tcBorders>
              <w:left w:val="single" w:sz="4" w:space="0" w:color="auto"/>
              <w:right w:val="single" w:sz="4" w:space="0" w:color="auto"/>
            </w:tcBorders>
          </w:tcPr>
          <w:p w14:paraId="220FA0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Guan et al 2021</w:t>
            </w:r>
          </w:p>
        </w:tc>
        <w:tc>
          <w:tcPr>
            <w:tcW w:w="798" w:type="dxa"/>
            <w:tcBorders>
              <w:left w:val="single" w:sz="4" w:space="0" w:color="auto"/>
            </w:tcBorders>
          </w:tcPr>
          <w:p w14:paraId="4C8ACB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3AE77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571F96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71E718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A664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F5E8C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4DA9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37944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380B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71529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1D334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E9F64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CF98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195D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17A3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BE427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D38E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0F0F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9E2FD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1C0C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310A8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5717FB4" w14:textId="77777777" w:rsidTr="00A318C8">
        <w:trPr>
          <w:cantSplit/>
        </w:trPr>
        <w:tc>
          <w:tcPr>
            <w:tcW w:w="1129" w:type="dxa"/>
            <w:tcBorders>
              <w:left w:val="single" w:sz="4" w:space="0" w:color="auto"/>
              <w:right w:val="single" w:sz="4" w:space="0" w:color="auto"/>
            </w:tcBorders>
          </w:tcPr>
          <w:p w14:paraId="1E837D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Guidoni et al 2016</w:t>
            </w:r>
          </w:p>
        </w:tc>
        <w:tc>
          <w:tcPr>
            <w:tcW w:w="798" w:type="dxa"/>
            <w:tcBorders>
              <w:left w:val="single" w:sz="4" w:space="0" w:color="auto"/>
            </w:tcBorders>
          </w:tcPr>
          <w:p w14:paraId="35625B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1968CB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44543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Ribeirao Preto</w:t>
            </w:r>
          </w:p>
        </w:tc>
        <w:tc>
          <w:tcPr>
            <w:tcW w:w="708" w:type="dxa"/>
            <w:tcBorders>
              <w:left w:val="single" w:sz="4" w:space="0" w:color="auto"/>
            </w:tcBorders>
          </w:tcPr>
          <w:p w14:paraId="503E13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885B3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3CA0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F5E1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FE97F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BE6D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38CEB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02801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9C512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71E3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2A0F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A3D4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4101D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3D90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DCC6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5AAAF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1F23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5A491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AF27D61" w14:textId="77777777" w:rsidTr="00A318C8">
        <w:trPr>
          <w:cantSplit/>
        </w:trPr>
        <w:tc>
          <w:tcPr>
            <w:tcW w:w="1129" w:type="dxa"/>
            <w:tcBorders>
              <w:left w:val="single" w:sz="4" w:space="0" w:color="auto"/>
              <w:right w:val="single" w:sz="4" w:space="0" w:color="auto"/>
            </w:tcBorders>
          </w:tcPr>
          <w:p w14:paraId="1E3D0B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Guidoni et al 2014</w:t>
            </w:r>
          </w:p>
        </w:tc>
        <w:tc>
          <w:tcPr>
            <w:tcW w:w="798" w:type="dxa"/>
            <w:tcBorders>
              <w:left w:val="single" w:sz="4" w:space="0" w:color="auto"/>
            </w:tcBorders>
          </w:tcPr>
          <w:p w14:paraId="26E6C2C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7DCAAB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3212BB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Ribeirao Preto</w:t>
            </w:r>
          </w:p>
        </w:tc>
        <w:tc>
          <w:tcPr>
            <w:tcW w:w="708" w:type="dxa"/>
            <w:tcBorders>
              <w:left w:val="single" w:sz="4" w:space="0" w:color="auto"/>
            </w:tcBorders>
          </w:tcPr>
          <w:p w14:paraId="0A9778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FB8E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8B59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EDB4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6425B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CEB5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7240D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D1821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C336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0C0C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4966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EFB1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67DF3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EFC4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404C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AC11C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D7DEC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2F1A2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3A40E81" w14:textId="77777777" w:rsidTr="00A318C8">
        <w:trPr>
          <w:cantSplit/>
        </w:trPr>
        <w:tc>
          <w:tcPr>
            <w:tcW w:w="1129" w:type="dxa"/>
            <w:tcBorders>
              <w:left w:val="single" w:sz="4" w:space="0" w:color="auto"/>
              <w:right w:val="single" w:sz="4" w:space="0" w:color="auto"/>
            </w:tcBorders>
          </w:tcPr>
          <w:p w14:paraId="73C0DD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Guo et al 2021</w:t>
            </w:r>
          </w:p>
        </w:tc>
        <w:tc>
          <w:tcPr>
            <w:tcW w:w="798" w:type="dxa"/>
            <w:tcBorders>
              <w:left w:val="single" w:sz="4" w:space="0" w:color="auto"/>
            </w:tcBorders>
          </w:tcPr>
          <w:p w14:paraId="48F9EF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75AD9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348EA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0F5857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23F1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D01F7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6FE3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27772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68D4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FB7CA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8D52D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52CE3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2142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0D8C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E1EF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DBE11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FAB2F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5479B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7237A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27CC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CED38AD"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A04B10D" w14:textId="77777777" w:rsidTr="00A318C8">
        <w:trPr>
          <w:cantSplit/>
        </w:trPr>
        <w:tc>
          <w:tcPr>
            <w:tcW w:w="1129" w:type="dxa"/>
            <w:tcBorders>
              <w:left w:val="single" w:sz="4" w:space="0" w:color="auto"/>
              <w:right w:val="single" w:sz="4" w:space="0" w:color="auto"/>
            </w:tcBorders>
          </w:tcPr>
          <w:p w14:paraId="67CD33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Guo et al 2021</w:t>
            </w:r>
          </w:p>
        </w:tc>
        <w:tc>
          <w:tcPr>
            <w:tcW w:w="798" w:type="dxa"/>
            <w:tcBorders>
              <w:left w:val="single" w:sz="4" w:space="0" w:color="auto"/>
            </w:tcBorders>
          </w:tcPr>
          <w:p w14:paraId="463F3C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307A9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57F474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582D2A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B6FD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1792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65A9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01978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241E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0A1D2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B11B9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1F3DB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376A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EC5E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EA60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F9168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750E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CD0D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E9B12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1E28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60B49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0749949" w14:textId="77777777" w:rsidTr="00A318C8">
        <w:trPr>
          <w:cantSplit/>
        </w:trPr>
        <w:tc>
          <w:tcPr>
            <w:tcW w:w="1129" w:type="dxa"/>
            <w:tcBorders>
              <w:left w:val="single" w:sz="4" w:space="0" w:color="auto"/>
              <w:right w:val="single" w:sz="4" w:space="0" w:color="auto"/>
            </w:tcBorders>
          </w:tcPr>
          <w:p w14:paraId="610913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Hampapur et al 2017</w:t>
            </w:r>
          </w:p>
        </w:tc>
        <w:tc>
          <w:tcPr>
            <w:tcW w:w="798" w:type="dxa"/>
            <w:tcBorders>
              <w:left w:val="single" w:sz="4" w:space="0" w:color="auto"/>
            </w:tcBorders>
          </w:tcPr>
          <w:p w14:paraId="342C66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65AF2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0A13F9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Mumbai</w:t>
            </w:r>
          </w:p>
        </w:tc>
        <w:tc>
          <w:tcPr>
            <w:tcW w:w="708" w:type="dxa"/>
            <w:tcBorders>
              <w:left w:val="single" w:sz="4" w:space="0" w:color="auto"/>
            </w:tcBorders>
          </w:tcPr>
          <w:p w14:paraId="3B61EC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6ADA2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3E39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3EF1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DD33F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3AD2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7AF37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7EBD2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CF9A7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A4FE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B758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CB8F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45983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1B28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F929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EBDA6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CA3A7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D5928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5958FA5" w14:textId="77777777" w:rsidTr="00A318C8">
        <w:trPr>
          <w:cantSplit/>
        </w:trPr>
        <w:tc>
          <w:tcPr>
            <w:tcW w:w="1129" w:type="dxa"/>
            <w:tcBorders>
              <w:left w:val="single" w:sz="4" w:space="0" w:color="auto"/>
              <w:right w:val="single" w:sz="4" w:space="0" w:color="auto"/>
            </w:tcBorders>
          </w:tcPr>
          <w:p w14:paraId="742962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Haskew et al 2015</w:t>
            </w:r>
          </w:p>
        </w:tc>
        <w:tc>
          <w:tcPr>
            <w:tcW w:w="798" w:type="dxa"/>
            <w:tcBorders>
              <w:left w:val="single" w:sz="4" w:space="0" w:color="auto"/>
            </w:tcBorders>
          </w:tcPr>
          <w:p w14:paraId="72A399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09423C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4D10FF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02729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7940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9D1C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56412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B2171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015F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8C1B8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Child and maternal health</w:t>
            </w:r>
          </w:p>
        </w:tc>
        <w:tc>
          <w:tcPr>
            <w:tcW w:w="708" w:type="dxa"/>
            <w:tcBorders>
              <w:left w:val="single" w:sz="4" w:space="0" w:color="auto"/>
            </w:tcBorders>
          </w:tcPr>
          <w:p w14:paraId="2AC89D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5B43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291C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2AAF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AD1A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4CC58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E5C05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4270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E18D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10765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8984B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5</w:t>
            </w:r>
          </w:p>
        </w:tc>
      </w:tr>
      <w:tr w:rsidR="00ED02B9" w:rsidRPr="00ED02B9" w14:paraId="78AB4B65" w14:textId="77777777" w:rsidTr="00A318C8">
        <w:trPr>
          <w:cantSplit/>
        </w:trPr>
        <w:tc>
          <w:tcPr>
            <w:tcW w:w="1129" w:type="dxa"/>
            <w:tcBorders>
              <w:left w:val="single" w:sz="4" w:space="0" w:color="auto"/>
              <w:right w:val="single" w:sz="4" w:space="0" w:color="auto"/>
            </w:tcBorders>
          </w:tcPr>
          <w:p w14:paraId="15B489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He et al 2023</w:t>
            </w:r>
          </w:p>
        </w:tc>
        <w:tc>
          <w:tcPr>
            <w:tcW w:w="798" w:type="dxa"/>
            <w:tcBorders>
              <w:left w:val="single" w:sz="4" w:space="0" w:color="auto"/>
            </w:tcBorders>
          </w:tcPr>
          <w:p w14:paraId="4A0AF3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132EB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99364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Shaoguan</w:t>
            </w:r>
          </w:p>
        </w:tc>
        <w:tc>
          <w:tcPr>
            <w:tcW w:w="708" w:type="dxa"/>
            <w:tcBorders>
              <w:left w:val="single" w:sz="4" w:space="0" w:color="auto"/>
            </w:tcBorders>
          </w:tcPr>
          <w:p w14:paraId="668F19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AC904C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CC9B7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8B45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6E498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CBA5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196EF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65F15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8D263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31D6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0E6E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A2C3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04209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8570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A47E5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33EBB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8A25C5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37BD6A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37</w:t>
            </w:r>
          </w:p>
        </w:tc>
      </w:tr>
      <w:tr w:rsidR="00ED02B9" w:rsidRPr="00ED02B9" w14:paraId="37199251" w14:textId="77777777" w:rsidTr="00A318C8">
        <w:trPr>
          <w:cantSplit/>
        </w:trPr>
        <w:tc>
          <w:tcPr>
            <w:tcW w:w="1129" w:type="dxa"/>
            <w:tcBorders>
              <w:left w:val="single" w:sz="4" w:space="0" w:color="auto"/>
              <w:right w:val="single" w:sz="4" w:space="0" w:color="auto"/>
            </w:tcBorders>
          </w:tcPr>
          <w:p w14:paraId="5E7869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Hernandez-Avila et al 2015</w:t>
            </w:r>
          </w:p>
        </w:tc>
        <w:tc>
          <w:tcPr>
            <w:tcW w:w="798" w:type="dxa"/>
            <w:tcBorders>
              <w:left w:val="single" w:sz="4" w:space="0" w:color="auto"/>
            </w:tcBorders>
          </w:tcPr>
          <w:p w14:paraId="4C83F2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7CEE7C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Mexico</w:t>
            </w:r>
          </w:p>
        </w:tc>
        <w:tc>
          <w:tcPr>
            <w:tcW w:w="851" w:type="dxa"/>
            <w:tcBorders>
              <w:right w:val="single" w:sz="4" w:space="0" w:color="auto"/>
            </w:tcBorders>
          </w:tcPr>
          <w:p w14:paraId="643366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Colima</w:t>
            </w:r>
          </w:p>
        </w:tc>
        <w:tc>
          <w:tcPr>
            <w:tcW w:w="708" w:type="dxa"/>
            <w:tcBorders>
              <w:left w:val="single" w:sz="4" w:space="0" w:color="auto"/>
            </w:tcBorders>
          </w:tcPr>
          <w:p w14:paraId="22F202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5B47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D6E7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888F7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8ACB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A15E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5B731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FF124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1147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ECB6D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A2E7A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42E61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24D84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2CF51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7445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5A5B9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1BA5A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51BD0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117</w:t>
            </w:r>
          </w:p>
        </w:tc>
      </w:tr>
      <w:tr w:rsidR="00ED02B9" w:rsidRPr="00ED02B9" w14:paraId="654272BC" w14:textId="77777777" w:rsidTr="00A318C8">
        <w:trPr>
          <w:cantSplit/>
        </w:trPr>
        <w:tc>
          <w:tcPr>
            <w:tcW w:w="1129" w:type="dxa"/>
            <w:tcBorders>
              <w:left w:val="single" w:sz="4" w:space="0" w:color="auto"/>
              <w:right w:val="single" w:sz="4" w:space="0" w:color="auto"/>
            </w:tcBorders>
          </w:tcPr>
          <w:p w14:paraId="6B0EF78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Hinojosa-Amaya et al 2016</w:t>
            </w:r>
          </w:p>
        </w:tc>
        <w:tc>
          <w:tcPr>
            <w:tcW w:w="798" w:type="dxa"/>
            <w:tcBorders>
              <w:left w:val="single" w:sz="4" w:space="0" w:color="auto"/>
            </w:tcBorders>
          </w:tcPr>
          <w:p w14:paraId="383AE8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46F798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Mexico</w:t>
            </w:r>
          </w:p>
        </w:tc>
        <w:tc>
          <w:tcPr>
            <w:tcW w:w="851" w:type="dxa"/>
            <w:tcBorders>
              <w:right w:val="single" w:sz="4" w:space="0" w:color="auto"/>
            </w:tcBorders>
          </w:tcPr>
          <w:p w14:paraId="2397B5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Nuevo Leon</w:t>
            </w:r>
          </w:p>
        </w:tc>
        <w:tc>
          <w:tcPr>
            <w:tcW w:w="708" w:type="dxa"/>
            <w:tcBorders>
              <w:left w:val="single" w:sz="4" w:space="0" w:color="auto"/>
            </w:tcBorders>
          </w:tcPr>
          <w:p w14:paraId="0E14ED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3F0BC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5805D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8DE8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70F34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6385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DF3CE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D4377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4E46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5EF79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F0CFB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01D16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6E648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6CBB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5EF1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662CD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83F4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C445A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E9F204A" w14:textId="77777777" w:rsidTr="00A318C8">
        <w:trPr>
          <w:cantSplit/>
        </w:trPr>
        <w:tc>
          <w:tcPr>
            <w:tcW w:w="1129" w:type="dxa"/>
            <w:tcBorders>
              <w:left w:val="single" w:sz="4" w:space="0" w:color="auto"/>
              <w:right w:val="single" w:sz="4" w:space="0" w:color="auto"/>
            </w:tcBorders>
          </w:tcPr>
          <w:p w14:paraId="413892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Hitti et al 2017</w:t>
            </w:r>
          </w:p>
        </w:tc>
        <w:tc>
          <w:tcPr>
            <w:tcW w:w="798" w:type="dxa"/>
            <w:tcBorders>
              <w:left w:val="single" w:sz="4" w:space="0" w:color="auto"/>
            </w:tcBorders>
          </w:tcPr>
          <w:p w14:paraId="3268846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EAB5C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Lebanon</w:t>
            </w:r>
          </w:p>
        </w:tc>
        <w:tc>
          <w:tcPr>
            <w:tcW w:w="851" w:type="dxa"/>
            <w:tcBorders>
              <w:right w:val="single" w:sz="4" w:space="0" w:color="auto"/>
            </w:tcBorders>
          </w:tcPr>
          <w:p w14:paraId="3F0D22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Beirut</w:t>
            </w:r>
          </w:p>
        </w:tc>
        <w:tc>
          <w:tcPr>
            <w:tcW w:w="708" w:type="dxa"/>
            <w:tcBorders>
              <w:left w:val="single" w:sz="4" w:space="0" w:color="auto"/>
            </w:tcBorders>
          </w:tcPr>
          <w:p w14:paraId="75EC4B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18BE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3DB3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1B59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F3F28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FE1A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635583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A+E/ER</w:t>
            </w:r>
          </w:p>
        </w:tc>
        <w:tc>
          <w:tcPr>
            <w:tcW w:w="708" w:type="dxa"/>
            <w:tcBorders>
              <w:left w:val="single" w:sz="4" w:space="0" w:color="auto"/>
            </w:tcBorders>
          </w:tcPr>
          <w:p w14:paraId="62AD5A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F7338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5700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BD8A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8706F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C6A3B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7010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3590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1F4AF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2F60E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48573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88D741E" w14:textId="77777777" w:rsidTr="00A318C8">
        <w:trPr>
          <w:cantSplit/>
        </w:trPr>
        <w:tc>
          <w:tcPr>
            <w:tcW w:w="1129" w:type="dxa"/>
            <w:tcBorders>
              <w:left w:val="single" w:sz="4" w:space="0" w:color="auto"/>
              <w:right w:val="single" w:sz="4" w:space="0" w:color="auto"/>
            </w:tcBorders>
          </w:tcPr>
          <w:p w14:paraId="19A6AC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Hoagland et al 2020</w:t>
            </w:r>
          </w:p>
        </w:tc>
        <w:tc>
          <w:tcPr>
            <w:tcW w:w="798" w:type="dxa"/>
            <w:tcBorders>
              <w:left w:val="single" w:sz="4" w:space="0" w:color="auto"/>
            </w:tcBorders>
          </w:tcPr>
          <w:p w14:paraId="2A354A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598738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3391D2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Rio de Janeiro</w:t>
            </w:r>
          </w:p>
        </w:tc>
        <w:tc>
          <w:tcPr>
            <w:tcW w:w="708" w:type="dxa"/>
            <w:tcBorders>
              <w:left w:val="single" w:sz="4" w:space="0" w:color="auto"/>
            </w:tcBorders>
          </w:tcPr>
          <w:p w14:paraId="7C4302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C8C2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DCF3B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07D9D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E2051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E97B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03716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5C61C4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DC3FB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A156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72D0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C843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2E339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29C7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DEC3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8072B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162C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BAD75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261C209" w14:textId="77777777" w:rsidTr="00A318C8">
        <w:trPr>
          <w:cantSplit/>
        </w:trPr>
        <w:tc>
          <w:tcPr>
            <w:tcW w:w="1129" w:type="dxa"/>
            <w:tcBorders>
              <w:left w:val="single" w:sz="4" w:space="0" w:color="auto"/>
              <w:right w:val="single" w:sz="4" w:space="0" w:color="auto"/>
            </w:tcBorders>
          </w:tcPr>
          <w:p w14:paraId="45AC8E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Hossain et al 2019</w:t>
            </w:r>
          </w:p>
        </w:tc>
        <w:tc>
          <w:tcPr>
            <w:tcW w:w="798" w:type="dxa"/>
            <w:tcBorders>
              <w:left w:val="single" w:sz="4" w:space="0" w:color="auto"/>
            </w:tcBorders>
          </w:tcPr>
          <w:p w14:paraId="07E931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819E2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Bangladesh</w:t>
            </w:r>
          </w:p>
        </w:tc>
        <w:tc>
          <w:tcPr>
            <w:tcW w:w="851" w:type="dxa"/>
            <w:tcBorders>
              <w:right w:val="single" w:sz="4" w:space="0" w:color="auto"/>
            </w:tcBorders>
          </w:tcPr>
          <w:p w14:paraId="340533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Bheramara</w:t>
            </w:r>
          </w:p>
        </w:tc>
        <w:tc>
          <w:tcPr>
            <w:tcW w:w="708" w:type="dxa"/>
            <w:tcBorders>
              <w:left w:val="single" w:sz="4" w:space="0" w:color="auto"/>
            </w:tcBorders>
          </w:tcPr>
          <w:p w14:paraId="469F41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94B2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1952B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B72C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3439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67D3A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D3874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9E284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214EF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31D2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5EE7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5DF99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DFDA5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6C7416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5246C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16335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613E8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74C6316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32</w:t>
            </w:r>
          </w:p>
        </w:tc>
      </w:tr>
      <w:tr w:rsidR="00ED02B9" w:rsidRPr="00ED02B9" w14:paraId="03CC1E81" w14:textId="77777777" w:rsidTr="00A318C8">
        <w:trPr>
          <w:cantSplit/>
        </w:trPr>
        <w:tc>
          <w:tcPr>
            <w:tcW w:w="1129" w:type="dxa"/>
            <w:tcBorders>
              <w:left w:val="single" w:sz="4" w:space="0" w:color="auto"/>
              <w:right w:val="single" w:sz="4" w:space="0" w:color="auto"/>
            </w:tcBorders>
          </w:tcPr>
          <w:p w14:paraId="2B5DC5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Hua 2016</w:t>
            </w:r>
          </w:p>
        </w:tc>
        <w:tc>
          <w:tcPr>
            <w:tcW w:w="798" w:type="dxa"/>
            <w:tcBorders>
              <w:left w:val="single" w:sz="4" w:space="0" w:color="auto"/>
            </w:tcBorders>
          </w:tcPr>
          <w:p w14:paraId="475EB3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71A60B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9FE27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Wuhan</w:t>
            </w:r>
          </w:p>
        </w:tc>
        <w:tc>
          <w:tcPr>
            <w:tcW w:w="708" w:type="dxa"/>
            <w:tcBorders>
              <w:left w:val="single" w:sz="4" w:space="0" w:color="auto"/>
            </w:tcBorders>
          </w:tcPr>
          <w:p w14:paraId="564E6C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B241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8224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B7EC4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FEF2F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F4F9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20BED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EAD2A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454C5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1D42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905C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364C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B1A71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917B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38AE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187B3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DF4BE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14F21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849F322" w14:textId="77777777" w:rsidTr="00A318C8">
        <w:trPr>
          <w:cantSplit/>
        </w:trPr>
        <w:tc>
          <w:tcPr>
            <w:tcW w:w="1129" w:type="dxa"/>
            <w:tcBorders>
              <w:left w:val="single" w:sz="4" w:space="0" w:color="auto"/>
              <w:right w:val="single" w:sz="4" w:space="0" w:color="auto"/>
            </w:tcBorders>
          </w:tcPr>
          <w:p w14:paraId="48BAEB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Hua et al 2020</w:t>
            </w:r>
          </w:p>
        </w:tc>
        <w:tc>
          <w:tcPr>
            <w:tcW w:w="798" w:type="dxa"/>
            <w:tcBorders>
              <w:left w:val="single" w:sz="4" w:space="0" w:color="auto"/>
            </w:tcBorders>
          </w:tcPr>
          <w:p w14:paraId="45FA55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FABAD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832D4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Wuhan</w:t>
            </w:r>
          </w:p>
        </w:tc>
        <w:tc>
          <w:tcPr>
            <w:tcW w:w="708" w:type="dxa"/>
            <w:tcBorders>
              <w:left w:val="single" w:sz="4" w:space="0" w:color="auto"/>
            </w:tcBorders>
          </w:tcPr>
          <w:p w14:paraId="011AF8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CC22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55F9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5D01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00F7C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3623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1033A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3F58D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E5435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F98BB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514E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3370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B6BC4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6445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C89C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826BB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0F5C6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FCEB6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95BB99B" w14:textId="77777777" w:rsidTr="00A318C8">
        <w:trPr>
          <w:cantSplit/>
        </w:trPr>
        <w:tc>
          <w:tcPr>
            <w:tcW w:w="1129" w:type="dxa"/>
            <w:tcBorders>
              <w:left w:val="single" w:sz="4" w:space="0" w:color="auto"/>
              <w:right w:val="single" w:sz="4" w:space="0" w:color="auto"/>
            </w:tcBorders>
          </w:tcPr>
          <w:p w14:paraId="780143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Huang et al 2020</w:t>
            </w:r>
          </w:p>
        </w:tc>
        <w:tc>
          <w:tcPr>
            <w:tcW w:w="798" w:type="dxa"/>
            <w:tcBorders>
              <w:left w:val="single" w:sz="4" w:space="0" w:color="auto"/>
            </w:tcBorders>
          </w:tcPr>
          <w:p w14:paraId="637D0D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F6E0E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C369CB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Hunan Province</w:t>
            </w:r>
          </w:p>
        </w:tc>
        <w:tc>
          <w:tcPr>
            <w:tcW w:w="708" w:type="dxa"/>
            <w:tcBorders>
              <w:left w:val="single" w:sz="4" w:space="0" w:color="auto"/>
            </w:tcBorders>
          </w:tcPr>
          <w:p w14:paraId="662772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252E8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1BB02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64811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0BA5D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9461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F65D9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15FC6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24CF9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0108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9E8B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54C318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713E4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30E2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63B6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B6F11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F1BC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ADADC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w:t>
            </w:r>
          </w:p>
        </w:tc>
      </w:tr>
      <w:tr w:rsidR="00ED02B9" w:rsidRPr="00ED02B9" w14:paraId="6D78F3E7" w14:textId="77777777" w:rsidTr="00A318C8">
        <w:trPr>
          <w:cantSplit/>
        </w:trPr>
        <w:tc>
          <w:tcPr>
            <w:tcW w:w="1129" w:type="dxa"/>
            <w:tcBorders>
              <w:left w:val="single" w:sz="4" w:space="0" w:color="auto"/>
              <w:right w:val="single" w:sz="4" w:space="0" w:color="auto"/>
            </w:tcBorders>
          </w:tcPr>
          <w:p w14:paraId="4EEC73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Idrees et al 2018</w:t>
            </w:r>
          </w:p>
        </w:tc>
        <w:tc>
          <w:tcPr>
            <w:tcW w:w="798" w:type="dxa"/>
            <w:tcBorders>
              <w:left w:val="single" w:sz="4" w:space="0" w:color="auto"/>
            </w:tcBorders>
          </w:tcPr>
          <w:p w14:paraId="600E7F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274C60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Honduras</w:t>
            </w:r>
          </w:p>
        </w:tc>
        <w:tc>
          <w:tcPr>
            <w:tcW w:w="851" w:type="dxa"/>
            <w:tcBorders>
              <w:right w:val="single" w:sz="4" w:space="0" w:color="auto"/>
            </w:tcBorders>
          </w:tcPr>
          <w:p w14:paraId="3810D5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San Jose</w:t>
            </w:r>
          </w:p>
        </w:tc>
        <w:tc>
          <w:tcPr>
            <w:tcW w:w="708" w:type="dxa"/>
            <w:tcBorders>
              <w:left w:val="single" w:sz="4" w:space="0" w:color="auto"/>
            </w:tcBorders>
          </w:tcPr>
          <w:p w14:paraId="78CF6E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C74D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10726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6626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D966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3EB5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6C266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AEB78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669C1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23B99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7041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98D8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6B837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35C5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DEDD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9DEE9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B8DC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9EF541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893139E" w14:textId="77777777" w:rsidTr="00A318C8">
        <w:trPr>
          <w:cantSplit/>
        </w:trPr>
        <w:tc>
          <w:tcPr>
            <w:tcW w:w="1129" w:type="dxa"/>
            <w:tcBorders>
              <w:left w:val="single" w:sz="4" w:space="0" w:color="auto"/>
              <w:right w:val="single" w:sz="4" w:space="0" w:color="auto"/>
            </w:tcBorders>
          </w:tcPr>
          <w:p w14:paraId="5431DC2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Jazayeri et al 2003</w:t>
            </w:r>
          </w:p>
        </w:tc>
        <w:tc>
          <w:tcPr>
            <w:tcW w:w="798" w:type="dxa"/>
            <w:tcBorders>
              <w:left w:val="single" w:sz="4" w:space="0" w:color="auto"/>
            </w:tcBorders>
          </w:tcPr>
          <w:p w14:paraId="17D6B7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234B92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Haiti</w:t>
            </w:r>
          </w:p>
        </w:tc>
        <w:tc>
          <w:tcPr>
            <w:tcW w:w="851" w:type="dxa"/>
            <w:tcBorders>
              <w:right w:val="single" w:sz="4" w:space="0" w:color="auto"/>
            </w:tcBorders>
          </w:tcPr>
          <w:p w14:paraId="2534BE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38731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9351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A2C8B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9FB1B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4F63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BBF9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F6C7C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3FF235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9FDAC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BF62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024E7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E447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A8680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4F917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00F3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6994D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492D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C56CA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6</w:t>
            </w:r>
          </w:p>
        </w:tc>
      </w:tr>
      <w:tr w:rsidR="00ED02B9" w:rsidRPr="00ED02B9" w14:paraId="38F9264E" w14:textId="77777777" w:rsidTr="00A318C8">
        <w:trPr>
          <w:cantSplit/>
        </w:trPr>
        <w:tc>
          <w:tcPr>
            <w:tcW w:w="1129" w:type="dxa"/>
            <w:tcBorders>
              <w:left w:val="single" w:sz="4" w:space="0" w:color="auto"/>
              <w:right w:val="single" w:sz="4" w:space="0" w:color="auto"/>
            </w:tcBorders>
          </w:tcPr>
          <w:p w14:paraId="6D6470A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Jebraeily et al 2024</w:t>
            </w:r>
          </w:p>
        </w:tc>
        <w:tc>
          <w:tcPr>
            <w:tcW w:w="798" w:type="dxa"/>
            <w:tcBorders>
              <w:left w:val="single" w:sz="4" w:space="0" w:color="auto"/>
            </w:tcBorders>
          </w:tcPr>
          <w:p w14:paraId="4141E7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86260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1119D10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67499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21CC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BE0F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742EC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F32CA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9449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5D554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41D3C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09E06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6651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5785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9FF1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7F2EC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768F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5E27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F15A8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EA80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7B605065"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DCF6A61" w14:textId="77777777" w:rsidTr="00A318C8">
        <w:trPr>
          <w:cantSplit/>
        </w:trPr>
        <w:tc>
          <w:tcPr>
            <w:tcW w:w="1129" w:type="dxa"/>
            <w:tcBorders>
              <w:left w:val="single" w:sz="4" w:space="0" w:color="auto"/>
              <w:right w:val="single" w:sz="4" w:space="0" w:color="auto"/>
            </w:tcBorders>
          </w:tcPr>
          <w:p w14:paraId="493F62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Jeddi et al 2024</w:t>
            </w:r>
          </w:p>
        </w:tc>
        <w:tc>
          <w:tcPr>
            <w:tcW w:w="798" w:type="dxa"/>
            <w:tcBorders>
              <w:left w:val="single" w:sz="4" w:space="0" w:color="auto"/>
            </w:tcBorders>
          </w:tcPr>
          <w:p w14:paraId="1FB8F5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5BEE9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581FF8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D9B2E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54439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5614A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6ADD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B9DC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49ED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E1DD9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A2091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E71F7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37B2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C65A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8796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4B438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0D6AC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A869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5D256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5FE94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4783FEB6"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40D0F06" w14:textId="77777777" w:rsidTr="00A318C8">
        <w:trPr>
          <w:cantSplit/>
        </w:trPr>
        <w:tc>
          <w:tcPr>
            <w:tcW w:w="1129" w:type="dxa"/>
            <w:tcBorders>
              <w:left w:val="single" w:sz="4" w:space="0" w:color="auto"/>
              <w:right w:val="single" w:sz="4" w:space="0" w:color="auto"/>
            </w:tcBorders>
          </w:tcPr>
          <w:p w14:paraId="0930D2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Jenghua et al 2020</w:t>
            </w:r>
          </w:p>
        </w:tc>
        <w:tc>
          <w:tcPr>
            <w:tcW w:w="798" w:type="dxa"/>
            <w:tcBorders>
              <w:left w:val="single" w:sz="4" w:space="0" w:color="auto"/>
            </w:tcBorders>
          </w:tcPr>
          <w:p w14:paraId="30F6E2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A671D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30DDC1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654B0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FC56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86FF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61691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ADBB5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C92E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613CC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09366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1D1D8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6050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0BA9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760E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A1AF0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8769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D632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B6B82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6F379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3B4A4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1FE375AC" w14:textId="77777777" w:rsidTr="00A318C8">
        <w:trPr>
          <w:cantSplit/>
        </w:trPr>
        <w:tc>
          <w:tcPr>
            <w:tcW w:w="1129" w:type="dxa"/>
            <w:tcBorders>
              <w:left w:val="single" w:sz="4" w:space="0" w:color="auto"/>
              <w:right w:val="single" w:sz="4" w:space="0" w:color="auto"/>
            </w:tcBorders>
          </w:tcPr>
          <w:p w14:paraId="34063D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Jenghua et al 2022</w:t>
            </w:r>
          </w:p>
        </w:tc>
        <w:tc>
          <w:tcPr>
            <w:tcW w:w="798" w:type="dxa"/>
            <w:tcBorders>
              <w:left w:val="single" w:sz="4" w:space="0" w:color="auto"/>
            </w:tcBorders>
          </w:tcPr>
          <w:p w14:paraId="6E7E05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3B6BC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447AA9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0D62D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AD0A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6C77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C24EB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F785F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F6E3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585EE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E11D14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C96B4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9D9A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496B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BDD3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959CB7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DF87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658D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904B9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5197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62621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46CDE373" w14:textId="77777777" w:rsidTr="00A318C8">
        <w:trPr>
          <w:cantSplit/>
        </w:trPr>
        <w:tc>
          <w:tcPr>
            <w:tcW w:w="1129" w:type="dxa"/>
            <w:tcBorders>
              <w:left w:val="single" w:sz="4" w:space="0" w:color="auto"/>
              <w:right w:val="single" w:sz="4" w:space="0" w:color="auto"/>
            </w:tcBorders>
          </w:tcPr>
          <w:p w14:paraId="74261C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Jiang et al 2024</w:t>
            </w:r>
          </w:p>
        </w:tc>
        <w:tc>
          <w:tcPr>
            <w:tcW w:w="798" w:type="dxa"/>
            <w:tcBorders>
              <w:left w:val="single" w:sz="4" w:space="0" w:color="auto"/>
            </w:tcBorders>
          </w:tcPr>
          <w:p w14:paraId="752CC6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1CB2C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A80AD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Nanjing</w:t>
            </w:r>
          </w:p>
        </w:tc>
        <w:tc>
          <w:tcPr>
            <w:tcW w:w="708" w:type="dxa"/>
            <w:tcBorders>
              <w:left w:val="single" w:sz="4" w:space="0" w:color="auto"/>
            </w:tcBorders>
          </w:tcPr>
          <w:p w14:paraId="359B21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731E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756E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272F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86149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48BE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CBDE0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B678D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EA733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6611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C82F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D49C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A7DD1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E681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FF6E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23027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6CFD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C52FD5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A6F9D47" w14:textId="77777777" w:rsidTr="00A318C8">
        <w:trPr>
          <w:cantSplit/>
        </w:trPr>
        <w:tc>
          <w:tcPr>
            <w:tcW w:w="1129" w:type="dxa"/>
            <w:tcBorders>
              <w:left w:val="single" w:sz="4" w:space="0" w:color="auto"/>
              <w:right w:val="single" w:sz="4" w:space="0" w:color="auto"/>
            </w:tcBorders>
          </w:tcPr>
          <w:p w14:paraId="639B7B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Jiao et al 2020</w:t>
            </w:r>
          </w:p>
        </w:tc>
        <w:tc>
          <w:tcPr>
            <w:tcW w:w="798" w:type="dxa"/>
            <w:tcBorders>
              <w:left w:val="single" w:sz="4" w:space="0" w:color="auto"/>
            </w:tcBorders>
          </w:tcPr>
          <w:p w14:paraId="5EDEF8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AF24BD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C54FC7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Sichuan Province</w:t>
            </w:r>
          </w:p>
        </w:tc>
        <w:tc>
          <w:tcPr>
            <w:tcW w:w="708" w:type="dxa"/>
            <w:tcBorders>
              <w:left w:val="single" w:sz="4" w:space="0" w:color="auto"/>
            </w:tcBorders>
          </w:tcPr>
          <w:p w14:paraId="5365DD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F194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DF00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92175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3B4D9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17B1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3FEAC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C2293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591B6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2375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4E03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F2FE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11554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5F87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E050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18464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171A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461E3DD"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459EAAE6" w14:textId="77777777" w:rsidTr="00A318C8">
        <w:trPr>
          <w:cantSplit/>
        </w:trPr>
        <w:tc>
          <w:tcPr>
            <w:tcW w:w="1129" w:type="dxa"/>
            <w:tcBorders>
              <w:left w:val="single" w:sz="4" w:space="0" w:color="auto"/>
              <w:right w:val="single" w:sz="4" w:space="0" w:color="auto"/>
            </w:tcBorders>
          </w:tcPr>
          <w:p w14:paraId="56F1A0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Jokar et al 2023</w:t>
            </w:r>
          </w:p>
        </w:tc>
        <w:tc>
          <w:tcPr>
            <w:tcW w:w="798" w:type="dxa"/>
            <w:tcBorders>
              <w:left w:val="single" w:sz="4" w:space="0" w:color="auto"/>
            </w:tcBorders>
          </w:tcPr>
          <w:p w14:paraId="0EAF19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E72CE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4556735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Shiraz</w:t>
            </w:r>
          </w:p>
        </w:tc>
        <w:tc>
          <w:tcPr>
            <w:tcW w:w="708" w:type="dxa"/>
            <w:tcBorders>
              <w:left w:val="single" w:sz="4" w:space="0" w:color="auto"/>
            </w:tcBorders>
          </w:tcPr>
          <w:p w14:paraId="20932B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F384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12C03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9B47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02381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3D37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07C47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Anaesthesia</w:t>
            </w:r>
          </w:p>
        </w:tc>
        <w:tc>
          <w:tcPr>
            <w:tcW w:w="708" w:type="dxa"/>
            <w:tcBorders>
              <w:left w:val="single" w:sz="4" w:space="0" w:color="auto"/>
            </w:tcBorders>
          </w:tcPr>
          <w:p w14:paraId="4AD278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77590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4038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C26D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FF97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F65EB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40DD0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FA90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776E4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179F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05AC7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C00184A" w14:textId="77777777" w:rsidTr="00A318C8">
        <w:trPr>
          <w:cantSplit/>
        </w:trPr>
        <w:tc>
          <w:tcPr>
            <w:tcW w:w="1129" w:type="dxa"/>
            <w:tcBorders>
              <w:left w:val="single" w:sz="4" w:space="0" w:color="auto"/>
              <w:right w:val="single" w:sz="4" w:space="0" w:color="auto"/>
            </w:tcBorders>
          </w:tcPr>
          <w:p w14:paraId="730F26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Joseph et al 2020</w:t>
            </w:r>
          </w:p>
        </w:tc>
        <w:tc>
          <w:tcPr>
            <w:tcW w:w="798" w:type="dxa"/>
            <w:tcBorders>
              <w:left w:val="single" w:sz="4" w:space="0" w:color="auto"/>
            </w:tcBorders>
          </w:tcPr>
          <w:p w14:paraId="273C3A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CA794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540337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Kerala</w:t>
            </w:r>
          </w:p>
        </w:tc>
        <w:tc>
          <w:tcPr>
            <w:tcW w:w="708" w:type="dxa"/>
            <w:tcBorders>
              <w:left w:val="single" w:sz="4" w:space="0" w:color="auto"/>
            </w:tcBorders>
          </w:tcPr>
          <w:p w14:paraId="1A719B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7792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D35D2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4E3AE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D9BE4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9826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38055B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08DD4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3123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3B83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2AE8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187B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5506A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0B58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58A7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B2EF1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ED39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1C775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8B9564B" w14:textId="77777777" w:rsidTr="00A318C8">
        <w:trPr>
          <w:cantSplit/>
        </w:trPr>
        <w:tc>
          <w:tcPr>
            <w:tcW w:w="1129" w:type="dxa"/>
            <w:tcBorders>
              <w:left w:val="single" w:sz="4" w:space="0" w:color="auto"/>
              <w:right w:val="single" w:sz="4" w:space="0" w:color="auto"/>
            </w:tcBorders>
          </w:tcPr>
          <w:p w14:paraId="6AB0AA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Joshi et al 2024</w:t>
            </w:r>
          </w:p>
        </w:tc>
        <w:tc>
          <w:tcPr>
            <w:tcW w:w="798" w:type="dxa"/>
            <w:tcBorders>
              <w:left w:val="single" w:sz="4" w:space="0" w:color="auto"/>
            </w:tcBorders>
          </w:tcPr>
          <w:p w14:paraId="1681F0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1E74A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712EA3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Mira Bhayandar</w:t>
            </w:r>
          </w:p>
        </w:tc>
        <w:tc>
          <w:tcPr>
            <w:tcW w:w="708" w:type="dxa"/>
            <w:tcBorders>
              <w:left w:val="single" w:sz="4" w:space="0" w:color="auto"/>
            </w:tcBorders>
          </w:tcPr>
          <w:p w14:paraId="254227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5F181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FA95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484B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47692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D628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9E707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F0DFB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675D1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E506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3E08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D1F3B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47FFA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B698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F84D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7B135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5B95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89289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79A5F5B" w14:textId="77777777" w:rsidTr="00A318C8">
        <w:trPr>
          <w:cantSplit/>
        </w:trPr>
        <w:tc>
          <w:tcPr>
            <w:tcW w:w="1129" w:type="dxa"/>
            <w:tcBorders>
              <w:left w:val="single" w:sz="4" w:space="0" w:color="auto"/>
              <w:right w:val="single" w:sz="4" w:space="0" w:color="auto"/>
            </w:tcBorders>
          </w:tcPr>
          <w:p w14:paraId="693052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Kadayaprath et al 2024</w:t>
            </w:r>
          </w:p>
        </w:tc>
        <w:tc>
          <w:tcPr>
            <w:tcW w:w="798" w:type="dxa"/>
            <w:tcBorders>
              <w:left w:val="single" w:sz="4" w:space="0" w:color="auto"/>
            </w:tcBorders>
          </w:tcPr>
          <w:p w14:paraId="7DEC824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54F04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73614F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New Delhi</w:t>
            </w:r>
          </w:p>
        </w:tc>
        <w:tc>
          <w:tcPr>
            <w:tcW w:w="708" w:type="dxa"/>
            <w:tcBorders>
              <w:left w:val="single" w:sz="4" w:space="0" w:color="auto"/>
            </w:tcBorders>
          </w:tcPr>
          <w:p w14:paraId="7730F1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A4DA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E6BCD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A879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25189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0CBD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CD7DE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06E12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9C8B5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F567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A2BE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6D8F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4266D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439F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A3B1C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8B40C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4EF4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5FBCA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8F448B2" w14:textId="77777777" w:rsidTr="00A318C8">
        <w:trPr>
          <w:cantSplit/>
        </w:trPr>
        <w:tc>
          <w:tcPr>
            <w:tcW w:w="1129" w:type="dxa"/>
            <w:tcBorders>
              <w:left w:val="single" w:sz="4" w:space="0" w:color="auto"/>
              <w:right w:val="single" w:sz="4" w:space="0" w:color="auto"/>
            </w:tcBorders>
          </w:tcPr>
          <w:p w14:paraId="3848F5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Kandasamy et al 2021</w:t>
            </w:r>
          </w:p>
        </w:tc>
        <w:tc>
          <w:tcPr>
            <w:tcW w:w="798" w:type="dxa"/>
            <w:tcBorders>
              <w:left w:val="single" w:sz="4" w:space="0" w:color="auto"/>
            </w:tcBorders>
          </w:tcPr>
          <w:p w14:paraId="61EFFE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F10B6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4F2ACD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Coimbatore</w:t>
            </w:r>
          </w:p>
        </w:tc>
        <w:tc>
          <w:tcPr>
            <w:tcW w:w="708" w:type="dxa"/>
            <w:tcBorders>
              <w:left w:val="single" w:sz="4" w:space="0" w:color="auto"/>
            </w:tcBorders>
          </w:tcPr>
          <w:p w14:paraId="38299E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AC22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B0CF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13E0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89281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72D3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0B2981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251C3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5D854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35E2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390D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D553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F010B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16AF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44F4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3773A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1750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96594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CAE1BD4" w14:textId="77777777" w:rsidTr="00A318C8">
        <w:trPr>
          <w:cantSplit/>
        </w:trPr>
        <w:tc>
          <w:tcPr>
            <w:tcW w:w="1129" w:type="dxa"/>
            <w:tcBorders>
              <w:left w:val="single" w:sz="4" w:space="0" w:color="auto"/>
              <w:right w:val="single" w:sz="4" w:space="0" w:color="auto"/>
            </w:tcBorders>
          </w:tcPr>
          <w:p w14:paraId="1E957D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Karajizadeh et al 2021</w:t>
            </w:r>
          </w:p>
        </w:tc>
        <w:tc>
          <w:tcPr>
            <w:tcW w:w="798" w:type="dxa"/>
            <w:tcBorders>
              <w:left w:val="single" w:sz="4" w:space="0" w:color="auto"/>
            </w:tcBorders>
          </w:tcPr>
          <w:p w14:paraId="67EB31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4E5CD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3F02A6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Shiraz</w:t>
            </w:r>
          </w:p>
        </w:tc>
        <w:tc>
          <w:tcPr>
            <w:tcW w:w="708" w:type="dxa"/>
            <w:tcBorders>
              <w:left w:val="single" w:sz="4" w:space="0" w:color="auto"/>
            </w:tcBorders>
          </w:tcPr>
          <w:p w14:paraId="63B26D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1EC0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BF7C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277B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FC2E8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70F7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FE5B8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AE933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F642A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C75D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538D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F6FB2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B0D20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B0B1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A35C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0251F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39F0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8C370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E613072" w14:textId="77777777" w:rsidTr="00A318C8">
        <w:trPr>
          <w:cantSplit/>
        </w:trPr>
        <w:tc>
          <w:tcPr>
            <w:tcW w:w="1129" w:type="dxa"/>
            <w:tcBorders>
              <w:left w:val="single" w:sz="4" w:space="0" w:color="auto"/>
              <w:right w:val="single" w:sz="4" w:space="0" w:color="auto"/>
            </w:tcBorders>
          </w:tcPr>
          <w:p w14:paraId="4E6E78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Karajizadeh et al 2023</w:t>
            </w:r>
          </w:p>
        </w:tc>
        <w:tc>
          <w:tcPr>
            <w:tcW w:w="798" w:type="dxa"/>
            <w:tcBorders>
              <w:left w:val="single" w:sz="4" w:space="0" w:color="auto"/>
            </w:tcBorders>
          </w:tcPr>
          <w:p w14:paraId="7F22A9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FBDB4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5BC7D6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Shiraz</w:t>
            </w:r>
          </w:p>
        </w:tc>
        <w:tc>
          <w:tcPr>
            <w:tcW w:w="708" w:type="dxa"/>
            <w:tcBorders>
              <w:left w:val="single" w:sz="4" w:space="0" w:color="auto"/>
            </w:tcBorders>
          </w:tcPr>
          <w:p w14:paraId="1C8E7E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8674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3683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62E5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90D97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7A3A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1111C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884DA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C61E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9C47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75B3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66C5E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67314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E424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4A70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0CA19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4F24C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B43AD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86BA27D" w14:textId="77777777" w:rsidTr="00A318C8">
        <w:trPr>
          <w:cantSplit/>
        </w:trPr>
        <w:tc>
          <w:tcPr>
            <w:tcW w:w="1129" w:type="dxa"/>
            <w:tcBorders>
              <w:left w:val="single" w:sz="4" w:space="0" w:color="auto"/>
              <w:right w:val="single" w:sz="4" w:space="0" w:color="auto"/>
            </w:tcBorders>
          </w:tcPr>
          <w:p w14:paraId="218C7D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Kassem et al 2021</w:t>
            </w:r>
          </w:p>
        </w:tc>
        <w:tc>
          <w:tcPr>
            <w:tcW w:w="798" w:type="dxa"/>
            <w:tcBorders>
              <w:left w:val="single" w:sz="4" w:space="0" w:color="auto"/>
            </w:tcBorders>
          </w:tcPr>
          <w:p w14:paraId="25B29E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50727B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Egypt</w:t>
            </w:r>
          </w:p>
        </w:tc>
        <w:tc>
          <w:tcPr>
            <w:tcW w:w="851" w:type="dxa"/>
            <w:tcBorders>
              <w:right w:val="single" w:sz="4" w:space="0" w:color="auto"/>
            </w:tcBorders>
          </w:tcPr>
          <w:p w14:paraId="53053B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ABFBC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8A7C7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AE26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0B57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3B0B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466C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5B6A0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A35F0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26216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162A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65CD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8382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93571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46D6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A891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7D0DC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AB49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03FBE13"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C8BC0AD" w14:textId="77777777" w:rsidTr="00A318C8">
        <w:trPr>
          <w:cantSplit/>
        </w:trPr>
        <w:tc>
          <w:tcPr>
            <w:tcW w:w="1129" w:type="dxa"/>
            <w:tcBorders>
              <w:left w:val="single" w:sz="4" w:space="0" w:color="auto"/>
              <w:right w:val="single" w:sz="4" w:space="0" w:color="auto"/>
            </w:tcBorders>
          </w:tcPr>
          <w:p w14:paraId="644569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Kazemi et al 2011</w:t>
            </w:r>
          </w:p>
        </w:tc>
        <w:tc>
          <w:tcPr>
            <w:tcW w:w="798" w:type="dxa"/>
            <w:tcBorders>
              <w:left w:val="single" w:sz="4" w:space="0" w:color="auto"/>
            </w:tcBorders>
          </w:tcPr>
          <w:p w14:paraId="55DE068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1AD3B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2DC0B7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Hamadan Province</w:t>
            </w:r>
          </w:p>
        </w:tc>
        <w:tc>
          <w:tcPr>
            <w:tcW w:w="708" w:type="dxa"/>
            <w:tcBorders>
              <w:left w:val="single" w:sz="4" w:space="0" w:color="auto"/>
            </w:tcBorders>
          </w:tcPr>
          <w:p w14:paraId="5541E5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1584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9958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F1A9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31220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6C27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54529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9591B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A8416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6F1B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96C61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DEF52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140B2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19B4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23F1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9042D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44B2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467E76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15</w:t>
            </w:r>
          </w:p>
        </w:tc>
      </w:tr>
      <w:tr w:rsidR="00ED02B9" w:rsidRPr="00ED02B9" w14:paraId="7F37EA23" w14:textId="77777777" w:rsidTr="00A318C8">
        <w:trPr>
          <w:cantSplit/>
        </w:trPr>
        <w:tc>
          <w:tcPr>
            <w:tcW w:w="1129" w:type="dxa"/>
            <w:tcBorders>
              <w:left w:val="single" w:sz="4" w:space="0" w:color="auto"/>
              <w:right w:val="single" w:sz="4" w:space="0" w:color="auto"/>
            </w:tcBorders>
          </w:tcPr>
          <w:p w14:paraId="186BB2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Kazemi et al 2010</w:t>
            </w:r>
          </w:p>
        </w:tc>
        <w:tc>
          <w:tcPr>
            <w:tcW w:w="798" w:type="dxa"/>
            <w:tcBorders>
              <w:left w:val="single" w:sz="4" w:space="0" w:color="auto"/>
            </w:tcBorders>
          </w:tcPr>
          <w:p w14:paraId="76BDB3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69572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0E4A58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Hamadan province</w:t>
            </w:r>
          </w:p>
        </w:tc>
        <w:tc>
          <w:tcPr>
            <w:tcW w:w="708" w:type="dxa"/>
            <w:tcBorders>
              <w:left w:val="single" w:sz="4" w:space="0" w:color="auto"/>
            </w:tcBorders>
          </w:tcPr>
          <w:p w14:paraId="553DA7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53DE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7EF0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EDEE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BE15B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77F1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77806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29C52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2253B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6FAB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1DA6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9767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36EF1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38E0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1778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E81DC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704CD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1E4604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15</w:t>
            </w:r>
          </w:p>
        </w:tc>
      </w:tr>
      <w:tr w:rsidR="00ED02B9" w:rsidRPr="00ED02B9" w14:paraId="7274EA79" w14:textId="77777777" w:rsidTr="00A318C8">
        <w:trPr>
          <w:cantSplit/>
        </w:trPr>
        <w:tc>
          <w:tcPr>
            <w:tcW w:w="1129" w:type="dxa"/>
            <w:tcBorders>
              <w:left w:val="single" w:sz="4" w:space="0" w:color="auto"/>
              <w:right w:val="single" w:sz="4" w:space="0" w:color="auto"/>
            </w:tcBorders>
          </w:tcPr>
          <w:p w14:paraId="1F1E2C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Kenwy et al 2019</w:t>
            </w:r>
          </w:p>
        </w:tc>
        <w:tc>
          <w:tcPr>
            <w:tcW w:w="798" w:type="dxa"/>
            <w:tcBorders>
              <w:left w:val="single" w:sz="4" w:space="0" w:color="auto"/>
            </w:tcBorders>
          </w:tcPr>
          <w:p w14:paraId="638E2D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6063E6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Egypt</w:t>
            </w:r>
          </w:p>
        </w:tc>
        <w:tc>
          <w:tcPr>
            <w:tcW w:w="851" w:type="dxa"/>
            <w:tcBorders>
              <w:right w:val="single" w:sz="4" w:space="0" w:color="auto"/>
            </w:tcBorders>
          </w:tcPr>
          <w:p w14:paraId="739469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Cairo</w:t>
            </w:r>
          </w:p>
        </w:tc>
        <w:tc>
          <w:tcPr>
            <w:tcW w:w="708" w:type="dxa"/>
            <w:tcBorders>
              <w:left w:val="single" w:sz="4" w:space="0" w:color="auto"/>
            </w:tcBorders>
          </w:tcPr>
          <w:p w14:paraId="1FA84B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58D2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80A6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A8FD0F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A51A1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B717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318A6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3C401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77B5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87DA6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640F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A935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A6DE5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139B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2EBE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8620E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4D745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19A95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15A2869" w14:textId="77777777" w:rsidTr="00A318C8">
        <w:trPr>
          <w:cantSplit/>
        </w:trPr>
        <w:tc>
          <w:tcPr>
            <w:tcW w:w="1129" w:type="dxa"/>
            <w:tcBorders>
              <w:left w:val="single" w:sz="4" w:space="0" w:color="auto"/>
              <w:right w:val="single" w:sz="4" w:space="0" w:color="auto"/>
            </w:tcBorders>
          </w:tcPr>
          <w:p w14:paraId="0A5408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Khammarnia et al 2018</w:t>
            </w:r>
          </w:p>
        </w:tc>
        <w:tc>
          <w:tcPr>
            <w:tcW w:w="798" w:type="dxa"/>
            <w:tcBorders>
              <w:left w:val="single" w:sz="4" w:space="0" w:color="auto"/>
            </w:tcBorders>
          </w:tcPr>
          <w:p w14:paraId="54E8998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A560F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52A73EC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Shiraz</w:t>
            </w:r>
          </w:p>
        </w:tc>
        <w:tc>
          <w:tcPr>
            <w:tcW w:w="708" w:type="dxa"/>
            <w:tcBorders>
              <w:left w:val="single" w:sz="4" w:space="0" w:color="auto"/>
            </w:tcBorders>
          </w:tcPr>
          <w:p w14:paraId="7520F0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BAF8B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92D2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91E8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FA018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EAA7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41695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17527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66A16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F097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FADA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9FFE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D0126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29EC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5AD4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E9D21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2C36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4411F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44784DB" w14:textId="77777777" w:rsidTr="00A318C8">
        <w:trPr>
          <w:cantSplit/>
        </w:trPr>
        <w:tc>
          <w:tcPr>
            <w:tcW w:w="1129" w:type="dxa"/>
            <w:tcBorders>
              <w:left w:val="single" w:sz="4" w:space="0" w:color="auto"/>
              <w:right w:val="single" w:sz="4" w:space="0" w:color="auto"/>
            </w:tcBorders>
          </w:tcPr>
          <w:p w14:paraId="1ACD05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Khammarnia et al 2017</w:t>
            </w:r>
          </w:p>
        </w:tc>
        <w:tc>
          <w:tcPr>
            <w:tcW w:w="798" w:type="dxa"/>
            <w:tcBorders>
              <w:left w:val="single" w:sz="4" w:space="0" w:color="auto"/>
            </w:tcBorders>
          </w:tcPr>
          <w:p w14:paraId="465548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0D077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6888EF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Shiraz</w:t>
            </w:r>
          </w:p>
        </w:tc>
        <w:tc>
          <w:tcPr>
            <w:tcW w:w="708" w:type="dxa"/>
            <w:tcBorders>
              <w:left w:val="single" w:sz="4" w:space="0" w:color="auto"/>
            </w:tcBorders>
          </w:tcPr>
          <w:p w14:paraId="68463C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880D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8D83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EED8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3ECD2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499C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610C1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Intensive care</w:t>
            </w:r>
          </w:p>
        </w:tc>
        <w:tc>
          <w:tcPr>
            <w:tcW w:w="708" w:type="dxa"/>
            <w:tcBorders>
              <w:left w:val="single" w:sz="4" w:space="0" w:color="auto"/>
            </w:tcBorders>
          </w:tcPr>
          <w:p w14:paraId="0BCFEC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2BBA4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952A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89BB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FDC6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4BBDF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66A8C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9979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ACA95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8E1CD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98B68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778A080" w14:textId="77777777" w:rsidTr="00A318C8">
        <w:trPr>
          <w:cantSplit/>
        </w:trPr>
        <w:tc>
          <w:tcPr>
            <w:tcW w:w="1129" w:type="dxa"/>
            <w:tcBorders>
              <w:left w:val="single" w:sz="4" w:space="0" w:color="auto"/>
              <w:right w:val="single" w:sz="4" w:space="0" w:color="auto"/>
            </w:tcBorders>
          </w:tcPr>
          <w:p w14:paraId="26C0A2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Khan et al 2020</w:t>
            </w:r>
          </w:p>
        </w:tc>
        <w:tc>
          <w:tcPr>
            <w:tcW w:w="798" w:type="dxa"/>
            <w:tcBorders>
              <w:left w:val="single" w:sz="4" w:space="0" w:color="auto"/>
            </w:tcBorders>
          </w:tcPr>
          <w:p w14:paraId="471FF8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09423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3E2A40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5F94A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7A69F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E4CBF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53F2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935F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C19A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2A4234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8E44C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966AA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A720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A421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B4E1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D39C6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C7D3E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C624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B7CB7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9DB2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7ED75F86"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E405D21" w14:textId="77777777" w:rsidTr="00A318C8">
        <w:trPr>
          <w:cantSplit/>
        </w:trPr>
        <w:tc>
          <w:tcPr>
            <w:tcW w:w="1129" w:type="dxa"/>
            <w:tcBorders>
              <w:left w:val="single" w:sz="4" w:space="0" w:color="auto"/>
              <w:right w:val="single" w:sz="4" w:space="0" w:color="auto"/>
            </w:tcBorders>
          </w:tcPr>
          <w:p w14:paraId="59B21C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Khan et al 2018</w:t>
            </w:r>
          </w:p>
        </w:tc>
        <w:tc>
          <w:tcPr>
            <w:tcW w:w="798" w:type="dxa"/>
            <w:tcBorders>
              <w:left w:val="single" w:sz="4" w:space="0" w:color="auto"/>
            </w:tcBorders>
          </w:tcPr>
          <w:p w14:paraId="20EAF8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14B9E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7CFD9C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Karachi</w:t>
            </w:r>
          </w:p>
        </w:tc>
        <w:tc>
          <w:tcPr>
            <w:tcW w:w="708" w:type="dxa"/>
            <w:tcBorders>
              <w:left w:val="single" w:sz="4" w:space="0" w:color="auto"/>
            </w:tcBorders>
          </w:tcPr>
          <w:p w14:paraId="285846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8A54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EA6F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BBF8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027A4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DE88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329A9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05555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4AC8B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7AD9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EF96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63D3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7C785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6684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F675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10C35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C7C95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27359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81A06AD" w14:textId="77777777" w:rsidTr="00A318C8">
        <w:trPr>
          <w:cantSplit/>
        </w:trPr>
        <w:tc>
          <w:tcPr>
            <w:tcW w:w="1129" w:type="dxa"/>
            <w:tcBorders>
              <w:left w:val="single" w:sz="4" w:space="0" w:color="auto"/>
              <w:right w:val="single" w:sz="4" w:space="0" w:color="auto"/>
            </w:tcBorders>
          </w:tcPr>
          <w:p w14:paraId="464197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Khan et al 2021</w:t>
            </w:r>
          </w:p>
        </w:tc>
        <w:tc>
          <w:tcPr>
            <w:tcW w:w="798" w:type="dxa"/>
            <w:tcBorders>
              <w:left w:val="single" w:sz="4" w:space="0" w:color="auto"/>
            </w:tcBorders>
          </w:tcPr>
          <w:p w14:paraId="5D4D96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49F54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6F6829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A1958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97244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BC35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5B7C6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ABF7B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038D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6628C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DBA53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02C0D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1645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807E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8864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99692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71B9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D36F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B6C18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00EF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27F1F3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150</w:t>
            </w:r>
          </w:p>
        </w:tc>
      </w:tr>
      <w:tr w:rsidR="00ED02B9" w:rsidRPr="00ED02B9" w14:paraId="25F48233" w14:textId="77777777" w:rsidTr="00A318C8">
        <w:trPr>
          <w:cantSplit/>
        </w:trPr>
        <w:tc>
          <w:tcPr>
            <w:tcW w:w="1129" w:type="dxa"/>
            <w:tcBorders>
              <w:left w:val="single" w:sz="4" w:space="0" w:color="auto"/>
              <w:right w:val="single" w:sz="4" w:space="0" w:color="auto"/>
            </w:tcBorders>
          </w:tcPr>
          <w:p w14:paraId="697EDE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Khowaja et al 2008</w:t>
            </w:r>
          </w:p>
        </w:tc>
        <w:tc>
          <w:tcPr>
            <w:tcW w:w="798" w:type="dxa"/>
            <w:tcBorders>
              <w:left w:val="single" w:sz="4" w:space="0" w:color="auto"/>
            </w:tcBorders>
          </w:tcPr>
          <w:p w14:paraId="431C9C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BAE19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212736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Karachi</w:t>
            </w:r>
          </w:p>
        </w:tc>
        <w:tc>
          <w:tcPr>
            <w:tcW w:w="708" w:type="dxa"/>
            <w:tcBorders>
              <w:left w:val="single" w:sz="4" w:space="0" w:color="auto"/>
            </w:tcBorders>
          </w:tcPr>
          <w:p w14:paraId="784FA8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F911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11FF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711D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F935F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D133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BBCC7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43B11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90B62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4C2CC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02DA2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C77B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CD8D8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E557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6119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A0EEB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78C9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9E65F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57B9DD2" w14:textId="77777777" w:rsidTr="00A318C8">
        <w:trPr>
          <w:cantSplit/>
        </w:trPr>
        <w:tc>
          <w:tcPr>
            <w:tcW w:w="1129" w:type="dxa"/>
            <w:tcBorders>
              <w:left w:val="single" w:sz="4" w:space="0" w:color="auto"/>
              <w:right w:val="single" w:sz="4" w:space="0" w:color="auto"/>
            </w:tcBorders>
          </w:tcPr>
          <w:p w14:paraId="3033A7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Killian et al 2019</w:t>
            </w:r>
          </w:p>
        </w:tc>
        <w:tc>
          <w:tcPr>
            <w:tcW w:w="798" w:type="dxa"/>
            <w:tcBorders>
              <w:left w:val="single" w:sz="4" w:space="0" w:color="auto"/>
            </w:tcBorders>
          </w:tcPr>
          <w:p w14:paraId="48ADFC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5CCA3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26A0C7D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Mumbai</w:t>
            </w:r>
          </w:p>
        </w:tc>
        <w:tc>
          <w:tcPr>
            <w:tcW w:w="708" w:type="dxa"/>
            <w:tcBorders>
              <w:left w:val="single" w:sz="4" w:space="0" w:color="auto"/>
            </w:tcBorders>
          </w:tcPr>
          <w:p w14:paraId="011E5B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4A5DE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A4586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84C5E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E21D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8771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40D3C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6ACEA9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3C98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B859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578E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8F5A7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320A1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5EFB5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1375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D87EE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D4A0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22020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252</w:t>
            </w:r>
          </w:p>
        </w:tc>
      </w:tr>
      <w:tr w:rsidR="00ED02B9" w:rsidRPr="00ED02B9" w14:paraId="4ED3396A" w14:textId="77777777" w:rsidTr="00A318C8">
        <w:trPr>
          <w:cantSplit/>
        </w:trPr>
        <w:tc>
          <w:tcPr>
            <w:tcW w:w="1129" w:type="dxa"/>
            <w:tcBorders>
              <w:left w:val="single" w:sz="4" w:space="0" w:color="auto"/>
              <w:right w:val="single" w:sz="4" w:space="0" w:color="auto"/>
            </w:tcBorders>
          </w:tcPr>
          <w:p w14:paraId="326253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Kimaiyo et al 2005</w:t>
            </w:r>
          </w:p>
        </w:tc>
        <w:tc>
          <w:tcPr>
            <w:tcW w:w="798" w:type="dxa"/>
            <w:tcBorders>
              <w:left w:val="single" w:sz="4" w:space="0" w:color="auto"/>
            </w:tcBorders>
          </w:tcPr>
          <w:p w14:paraId="011B40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0D8634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709845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CB102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BFD3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32B5C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178DB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4862B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2E7E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4C123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208A34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1E09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8586D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7631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85390B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8E3C6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54006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443AB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3065D6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63920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08A220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7</w:t>
            </w:r>
          </w:p>
        </w:tc>
      </w:tr>
      <w:tr w:rsidR="00ED02B9" w:rsidRPr="00ED02B9" w14:paraId="3B9E7E78" w14:textId="77777777" w:rsidTr="00A318C8">
        <w:trPr>
          <w:cantSplit/>
        </w:trPr>
        <w:tc>
          <w:tcPr>
            <w:tcW w:w="1129" w:type="dxa"/>
            <w:tcBorders>
              <w:left w:val="single" w:sz="4" w:space="0" w:color="auto"/>
              <w:right w:val="single" w:sz="4" w:space="0" w:color="auto"/>
            </w:tcBorders>
          </w:tcPr>
          <w:p w14:paraId="184E78C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Koopmans et al 2018</w:t>
            </w:r>
          </w:p>
        </w:tc>
        <w:tc>
          <w:tcPr>
            <w:tcW w:w="798" w:type="dxa"/>
            <w:tcBorders>
              <w:left w:val="single" w:sz="4" w:space="0" w:color="auto"/>
            </w:tcBorders>
          </w:tcPr>
          <w:p w14:paraId="157BC8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48BC33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7720FE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Cape Town</w:t>
            </w:r>
          </w:p>
        </w:tc>
        <w:tc>
          <w:tcPr>
            <w:tcW w:w="708" w:type="dxa"/>
            <w:tcBorders>
              <w:left w:val="single" w:sz="4" w:space="0" w:color="auto"/>
            </w:tcBorders>
          </w:tcPr>
          <w:p w14:paraId="47CCF0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4220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DD78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76A3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879A3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8D46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FE734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3DFF2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7789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1DFE2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0DBC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0EF4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7C6E2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E3FA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00E9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A0EE3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2890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735F2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FF2F23A" w14:textId="77777777" w:rsidTr="00A318C8">
        <w:trPr>
          <w:cantSplit/>
        </w:trPr>
        <w:tc>
          <w:tcPr>
            <w:tcW w:w="1129" w:type="dxa"/>
            <w:tcBorders>
              <w:left w:val="single" w:sz="4" w:space="0" w:color="auto"/>
              <w:right w:val="single" w:sz="4" w:space="0" w:color="auto"/>
            </w:tcBorders>
          </w:tcPr>
          <w:p w14:paraId="4A66A8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Kosuma et al 2019</w:t>
            </w:r>
          </w:p>
        </w:tc>
        <w:tc>
          <w:tcPr>
            <w:tcW w:w="798" w:type="dxa"/>
            <w:tcBorders>
              <w:left w:val="single" w:sz="4" w:space="0" w:color="auto"/>
            </w:tcBorders>
          </w:tcPr>
          <w:p w14:paraId="5F570C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98C19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7EAC2F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Phitsanulok</w:t>
            </w:r>
          </w:p>
        </w:tc>
        <w:tc>
          <w:tcPr>
            <w:tcW w:w="708" w:type="dxa"/>
            <w:tcBorders>
              <w:left w:val="single" w:sz="4" w:space="0" w:color="auto"/>
            </w:tcBorders>
          </w:tcPr>
          <w:p w14:paraId="2EB468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0C95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D340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66A0A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D1678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1050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6DE8E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30ACB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02561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1185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331D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03A6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70C5C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0520A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68E5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147B0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4607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790FAD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AFC212E" w14:textId="77777777" w:rsidTr="00A318C8">
        <w:trPr>
          <w:cantSplit/>
        </w:trPr>
        <w:tc>
          <w:tcPr>
            <w:tcW w:w="1129" w:type="dxa"/>
            <w:tcBorders>
              <w:left w:val="single" w:sz="4" w:space="0" w:color="auto"/>
              <w:right w:val="single" w:sz="4" w:space="0" w:color="auto"/>
            </w:tcBorders>
          </w:tcPr>
          <w:p w14:paraId="16436D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Kruger et al 2021</w:t>
            </w:r>
          </w:p>
        </w:tc>
        <w:tc>
          <w:tcPr>
            <w:tcW w:w="798" w:type="dxa"/>
            <w:tcBorders>
              <w:left w:val="single" w:sz="4" w:space="0" w:color="auto"/>
            </w:tcBorders>
          </w:tcPr>
          <w:p w14:paraId="33D7CC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78D111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078DC8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56093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1858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206DE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87D00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14473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1124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EA901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AMS</w:t>
            </w:r>
          </w:p>
        </w:tc>
        <w:tc>
          <w:tcPr>
            <w:tcW w:w="708" w:type="dxa"/>
            <w:tcBorders>
              <w:left w:val="single" w:sz="4" w:space="0" w:color="auto"/>
            </w:tcBorders>
          </w:tcPr>
          <w:p w14:paraId="64B89D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986BA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BF4E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345E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2386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7F450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AF21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9835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714689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117F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C4D427A"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67469956" w14:textId="77777777" w:rsidTr="00A318C8">
        <w:trPr>
          <w:cantSplit/>
        </w:trPr>
        <w:tc>
          <w:tcPr>
            <w:tcW w:w="1129" w:type="dxa"/>
            <w:tcBorders>
              <w:left w:val="single" w:sz="4" w:space="0" w:color="auto"/>
              <w:right w:val="single" w:sz="4" w:space="0" w:color="auto"/>
            </w:tcBorders>
          </w:tcPr>
          <w:p w14:paraId="4591B9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Kruse et al 2022</w:t>
            </w:r>
          </w:p>
        </w:tc>
        <w:tc>
          <w:tcPr>
            <w:tcW w:w="798" w:type="dxa"/>
            <w:tcBorders>
              <w:left w:val="single" w:sz="4" w:space="0" w:color="auto"/>
            </w:tcBorders>
          </w:tcPr>
          <w:p w14:paraId="0295A4B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41DDCD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753428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Durban</w:t>
            </w:r>
          </w:p>
        </w:tc>
        <w:tc>
          <w:tcPr>
            <w:tcW w:w="708" w:type="dxa"/>
            <w:tcBorders>
              <w:left w:val="single" w:sz="4" w:space="0" w:color="auto"/>
            </w:tcBorders>
          </w:tcPr>
          <w:p w14:paraId="6D11BC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80DA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65A62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7344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522A0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7C9A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341AF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9EFBB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CE7A8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3935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D310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34D1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C65AF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0BF7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12B2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A466D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AED39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9BD89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05832CF" w14:textId="77777777" w:rsidTr="00A318C8">
        <w:trPr>
          <w:cantSplit/>
        </w:trPr>
        <w:tc>
          <w:tcPr>
            <w:tcW w:w="1129" w:type="dxa"/>
            <w:tcBorders>
              <w:left w:val="single" w:sz="4" w:space="0" w:color="auto"/>
              <w:right w:val="single" w:sz="4" w:space="0" w:color="auto"/>
            </w:tcBorders>
          </w:tcPr>
          <w:p w14:paraId="1A7570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Kruse et al 2024</w:t>
            </w:r>
          </w:p>
        </w:tc>
        <w:tc>
          <w:tcPr>
            <w:tcW w:w="798" w:type="dxa"/>
            <w:tcBorders>
              <w:left w:val="single" w:sz="4" w:space="0" w:color="auto"/>
            </w:tcBorders>
          </w:tcPr>
          <w:p w14:paraId="266CAC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228D9D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643AC0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Durban</w:t>
            </w:r>
          </w:p>
        </w:tc>
        <w:tc>
          <w:tcPr>
            <w:tcW w:w="708" w:type="dxa"/>
            <w:tcBorders>
              <w:left w:val="single" w:sz="4" w:space="0" w:color="auto"/>
            </w:tcBorders>
          </w:tcPr>
          <w:p w14:paraId="3CF92C0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1ABD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DF9B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504F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F1373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3CF6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5CC25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3CECB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F59ED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0612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0701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D0EA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0B9A0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5428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AAC1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8C8A7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DB86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4B7201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4CA8F5F" w14:textId="77777777" w:rsidTr="00A318C8">
        <w:trPr>
          <w:cantSplit/>
        </w:trPr>
        <w:tc>
          <w:tcPr>
            <w:tcW w:w="1129" w:type="dxa"/>
            <w:tcBorders>
              <w:left w:val="single" w:sz="4" w:space="0" w:color="auto"/>
              <w:right w:val="single" w:sz="4" w:space="0" w:color="auto"/>
            </w:tcBorders>
          </w:tcPr>
          <w:p w14:paraId="22A1F8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Kwiatkowska et al 2020</w:t>
            </w:r>
          </w:p>
        </w:tc>
        <w:tc>
          <w:tcPr>
            <w:tcW w:w="798" w:type="dxa"/>
            <w:tcBorders>
              <w:left w:val="single" w:sz="4" w:space="0" w:color="auto"/>
            </w:tcBorders>
          </w:tcPr>
          <w:p w14:paraId="3AB7F3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E068C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1C466A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Anhui Province</w:t>
            </w:r>
          </w:p>
        </w:tc>
        <w:tc>
          <w:tcPr>
            <w:tcW w:w="708" w:type="dxa"/>
            <w:tcBorders>
              <w:left w:val="single" w:sz="4" w:space="0" w:color="auto"/>
            </w:tcBorders>
          </w:tcPr>
          <w:p w14:paraId="548294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869A6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6DE67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2E58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0A05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7E2B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848EA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05AF6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C9FCC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7596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1F8A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8001B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729AE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1EB0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5CC1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278FA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6321C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1B714E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1367</w:t>
            </w:r>
          </w:p>
        </w:tc>
      </w:tr>
      <w:tr w:rsidR="00ED02B9" w:rsidRPr="00ED02B9" w14:paraId="6981A36A" w14:textId="77777777" w:rsidTr="00A318C8">
        <w:trPr>
          <w:cantSplit/>
        </w:trPr>
        <w:tc>
          <w:tcPr>
            <w:tcW w:w="1129" w:type="dxa"/>
            <w:tcBorders>
              <w:left w:val="single" w:sz="4" w:space="0" w:color="auto"/>
              <w:right w:val="single" w:sz="4" w:space="0" w:color="auto"/>
            </w:tcBorders>
          </w:tcPr>
          <w:p w14:paraId="49EB17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Lakkis et al 2015</w:t>
            </w:r>
          </w:p>
        </w:tc>
        <w:tc>
          <w:tcPr>
            <w:tcW w:w="798" w:type="dxa"/>
            <w:tcBorders>
              <w:left w:val="single" w:sz="4" w:space="0" w:color="auto"/>
            </w:tcBorders>
          </w:tcPr>
          <w:p w14:paraId="5B003A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2C8955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Lebanon</w:t>
            </w:r>
          </w:p>
        </w:tc>
        <w:tc>
          <w:tcPr>
            <w:tcW w:w="851" w:type="dxa"/>
            <w:tcBorders>
              <w:right w:val="single" w:sz="4" w:space="0" w:color="auto"/>
            </w:tcBorders>
          </w:tcPr>
          <w:p w14:paraId="541581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Beirut</w:t>
            </w:r>
          </w:p>
        </w:tc>
        <w:tc>
          <w:tcPr>
            <w:tcW w:w="708" w:type="dxa"/>
            <w:tcBorders>
              <w:left w:val="single" w:sz="4" w:space="0" w:color="auto"/>
            </w:tcBorders>
          </w:tcPr>
          <w:p w14:paraId="581D5C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7C69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4DBB0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FBC2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729A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A4B3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39611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F3906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AA4A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4E80E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8B75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23807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A8668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6DF8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D1E4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92BDA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6F40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109A1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6CDAEE8" w14:textId="77777777" w:rsidTr="00A318C8">
        <w:trPr>
          <w:cantSplit/>
        </w:trPr>
        <w:tc>
          <w:tcPr>
            <w:tcW w:w="1129" w:type="dxa"/>
            <w:tcBorders>
              <w:left w:val="single" w:sz="4" w:space="0" w:color="auto"/>
              <w:right w:val="single" w:sz="4" w:space="0" w:color="auto"/>
            </w:tcBorders>
          </w:tcPr>
          <w:p w14:paraId="2D6716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Lan et al 2021</w:t>
            </w:r>
          </w:p>
        </w:tc>
        <w:tc>
          <w:tcPr>
            <w:tcW w:w="798" w:type="dxa"/>
            <w:tcBorders>
              <w:left w:val="single" w:sz="4" w:space="0" w:color="auto"/>
            </w:tcBorders>
          </w:tcPr>
          <w:p w14:paraId="66E1D8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1363C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18B172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Lishui</w:t>
            </w:r>
          </w:p>
        </w:tc>
        <w:tc>
          <w:tcPr>
            <w:tcW w:w="708" w:type="dxa"/>
            <w:tcBorders>
              <w:left w:val="single" w:sz="4" w:space="0" w:color="auto"/>
            </w:tcBorders>
          </w:tcPr>
          <w:p w14:paraId="6A736B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EB00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A83EB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FC73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CDA47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0648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5091B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95FF3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119DC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3244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6CD4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1847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38C99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DA6F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EB17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EF687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C5B2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54B5A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B156168" w14:textId="77777777" w:rsidTr="00A318C8">
        <w:trPr>
          <w:cantSplit/>
        </w:trPr>
        <w:tc>
          <w:tcPr>
            <w:tcW w:w="1129" w:type="dxa"/>
            <w:tcBorders>
              <w:left w:val="single" w:sz="4" w:space="0" w:color="auto"/>
              <w:right w:val="single" w:sz="4" w:space="0" w:color="auto"/>
            </w:tcBorders>
          </w:tcPr>
          <w:p w14:paraId="5BBBCA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Larasati et al 2024</w:t>
            </w:r>
          </w:p>
        </w:tc>
        <w:tc>
          <w:tcPr>
            <w:tcW w:w="798" w:type="dxa"/>
            <w:tcBorders>
              <w:left w:val="single" w:sz="4" w:space="0" w:color="auto"/>
            </w:tcBorders>
          </w:tcPr>
          <w:p w14:paraId="4E66CA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87B85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Indonesia</w:t>
            </w:r>
          </w:p>
        </w:tc>
        <w:tc>
          <w:tcPr>
            <w:tcW w:w="851" w:type="dxa"/>
            <w:tcBorders>
              <w:right w:val="single" w:sz="4" w:space="0" w:color="auto"/>
            </w:tcBorders>
          </w:tcPr>
          <w:p w14:paraId="15BF5F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Yogyakarta</w:t>
            </w:r>
          </w:p>
        </w:tc>
        <w:tc>
          <w:tcPr>
            <w:tcW w:w="708" w:type="dxa"/>
            <w:tcBorders>
              <w:left w:val="single" w:sz="4" w:space="0" w:color="auto"/>
            </w:tcBorders>
          </w:tcPr>
          <w:p w14:paraId="69BE51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5C37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BB5C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7D5BC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DA6D0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A29D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08321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1B1F8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38E5A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24E0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BA35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EB1F6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C54AA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2FF0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214A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9311C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28D3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55363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5321B98" w14:textId="77777777" w:rsidTr="00A318C8">
        <w:trPr>
          <w:cantSplit/>
        </w:trPr>
        <w:tc>
          <w:tcPr>
            <w:tcW w:w="1129" w:type="dxa"/>
            <w:tcBorders>
              <w:left w:val="single" w:sz="4" w:space="0" w:color="auto"/>
              <w:right w:val="single" w:sz="4" w:space="0" w:color="auto"/>
            </w:tcBorders>
          </w:tcPr>
          <w:p w14:paraId="6E46A3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Layton et al 2005</w:t>
            </w:r>
          </w:p>
        </w:tc>
        <w:tc>
          <w:tcPr>
            <w:tcW w:w="798" w:type="dxa"/>
            <w:tcBorders>
              <w:left w:val="single" w:sz="4" w:space="0" w:color="auto"/>
            </w:tcBorders>
          </w:tcPr>
          <w:p w14:paraId="2708D0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83613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6D9A0A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Khon Kaen</w:t>
            </w:r>
          </w:p>
        </w:tc>
        <w:tc>
          <w:tcPr>
            <w:tcW w:w="708" w:type="dxa"/>
            <w:tcBorders>
              <w:left w:val="single" w:sz="4" w:space="0" w:color="auto"/>
            </w:tcBorders>
          </w:tcPr>
          <w:p w14:paraId="499F31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3044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BDF8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4040C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5C46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FCEA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1C720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F3474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6930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6FC2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9247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D7CA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977AF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8FEE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C95B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3AC767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CE46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A6CA6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73DCE68" w14:textId="77777777" w:rsidTr="00A318C8">
        <w:trPr>
          <w:cantSplit/>
        </w:trPr>
        <w:tc>
          <w:tcPr>
            <w:tcW w:w="1129" w:type="dxa"/>
            <w:tcBorders>
              <w:left w:val="single" w:sz="4" w:space="0" w:color="auto"/>
              <w:right w:val="single" w:sz="4" w:space="0" w:color="auto"/>
            </w:tcBorders>
          </w:tcPr>
          <w:p w14:paraId="7E5981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Le et al 2024</w:t>
            </w:r>
          </w:p>
        </w:tc>
        <w:tc>
          <w:tcPr>
            <w:tcW w:w="798" w:type="dxa"/>
            <w:tcBorders>
              <w:left w:val="single" w:sz="4" w:space="0" w:color="auto"/>
            </w:tcBorders>
          </w:tcPr>
          <w:p w14:paraId="4ABF03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CF654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11BC2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10F5E5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6BE0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96E4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C6F1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73C35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EB49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C70D5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FCD9D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E0EF5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F20F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5174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DC68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491FB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661E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B268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658FD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0632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BBDB1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348CEB3" w14:textId="77777777" w:rsidTr="00A318C8">
        <w:trPr>
          <w:cantSplit/>
        </w:trPr>
        <w:tc>
          <w:tcPr>
            <w:tcW w:w="1129" w:type="dxa"/>
            <w:tcBorders>
              <w:left w:val="single" w:sz="4" w:space="0" w:color="auto"/>
              <w:right w:val="single" w:sz="4" w:space="0" w:color="auto"/>
            </w:tcBorders>
          </w:tcPr>
          <w:p w14:paraId="79245C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Leal et al 2020</w:t>
            </w:r>
          </w:p>
        </w:tc>
        <w:tc>
          <w:tcPr>
            <w:tcW w:w="798" w:type="dxa"/>
            <w:tcBorders>
              <w:left w:val="single" w:sz="4" w:space="0" w:color="auto"/>
            </w:tcBorders>
          </w:tcPr>
          <w:p w14:paraId="03050E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740E00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582A0D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Rio Grande do Sul</w:t>
            </w:r>
          </w:p>
        </w:tc>
        <w:tc>
          <w:tcPr>
            <w:tcW w:w="708" w:type="dxa"/>
            <w:tcBorders>
              <w:left w:val="single" w:sz="4" w:space="0" w:color="auto"/>
            </w:tcBorders>
          </w:tcPr>
          <w:p w14:paraId="606427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39A4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7A49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5F05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D53AC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2000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6CC627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8E1F2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F2319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968D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D0C1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AB82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FC7A7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60B7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65D2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359BD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D6AD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ADCCA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0F10D1D" w14:textId="77777777" w:rsidTr="00A318C8">
        <w:trPr>
          <w:cantSplit/>
        </w:trPr>
        <w:tc>
          <w:tcPr>
            <w:tcW w:w="1129" w:type="dxa"/>
            <w:tcBorders>
              <w:left w:val="single" w:sz="4" w:space="0" w:color="auto"/>
              <w:right w:val="single" w:sz="4" w:space="0" w:color="auto"/>
            </w:tcBorders>
          </w:tcPr>
          <w:p w14:paraId="3B2E78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Lestari et al 2024</w:t>
            </w:r>
          </w:p>
        </w:tc>
        <w:tc>
          <w:tcPr>
            <w:tcW w:w="798" w:type="dxa"/>
            <w:tcBorders>
              <w:left w:val="single" w:sz="4" w:space="0" w:color="auto"/>
            </w:tcBorders>
          </w:tcPr>
          <w:p w14:paraId="00DB41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6775B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Indonesia</w:t>
            </w:r>
          </w:p>
        </w:tc>
        <w:tc>
          <w:tcPr>
            <w:tcW w:w="851" w:type="dxa"/>
            <w:tcBorders>
              <w:right w:val="single" w:sz="4" w:space="0" w:color="auto"/>
            </w:tcBorders>
          </w:tcPr>
          <w:p w14:paraId="5C0EEE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3E2F0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3A68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B8F8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13CA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4C79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DD03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9D1B4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7CF4DA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85CCB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F23E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4CB4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A59F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BD5DD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6987F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4F4E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47D75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0D34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51A8B9E9"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8103680" w14:textId="77777777" w:rsidTr="00A318C8">
        <w:trPr>
          <w:cantSplit/>
        </w:trPr>
        <w:tc>
          <w:tcPr>
            <w:tcW w:w="1129" w:type="dxa"/>
            <w:tcBorders>
              <w:left w:val="single" w:sz="4" w:space="0" w:color="auto"/>
              <w:right w:val="single" w:sz="4" w:space="0" w:color="auto"/>
            </w:tcBorders>
          </w:tcPr>
          <w:p w14:paraId="4A90F9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 et al 2014</w:t>
            </w:r>
          </w:p>
        </w:tc>
        <w:tc>
          <w:tcPr>
            <w:tcW w:w="798" w:type="dxa"/>
            <w:tcBorders>
              <w:left w:val="single" w:sz="4" w:space="0" w:color="auto"/>
            </w:tcBorders>
          </w:tcPr>
          <w:p w14:paraId="36CD5A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F1910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F8D4B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Chengdu</w:t>
            </w:r>
          </w:p>
        </w:tc>
        <w:tc>
          <w:tcPr>
            <w:tcW w:w="708" w:type="dxa"/>
            <w:tcBorders>
              <w:left w:val="single" w:sz="4" w:space="0" w:color="auto"/>
            </w:tcBorders>
          </w:tcPr>
          <w:p w14:paraId="6A9A76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BBAD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062C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DA34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61E32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7E84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3B112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B20D3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55DFA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7285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7AD4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3188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7447C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6B18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A123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CED86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52CE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6D5ED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F1A052B" w14:textId="77777777" w:rsidTr="00A318C8">
        <w:trPr>
          <w:cantSplit/>
        </w:trPr>
        <w:tc>
          <w:tcPr>
            <w:tcW w:w="1129" w:type="dxa"/>
            <w:tcBorders>
              <w:left w:val="single" w:sz="4" w:space="0" w:color="auto"/>
              <w:right w:val="single" w:sz="4" w:space="0" w:color="auto"/>
            </w:tcBorders>
          </w:tcPr>
          <w:p w14:paraId="610797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 Foy et al 2018</w:t>
            </w:r>
          </w:p>
        </w:tc>
        <w:tc>
          <w:tcPr>
            <w:tcW w:w="798" w:type="dxa"/>
            <w:tcBorders>
              <w:left w:val="single" w:sz="4" w:space="0" w:color="auto"/>
            </w:tcBorders>
          </w:tcPr>
          <w:p w14:paraId="7B4643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518AA8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Honduras</w:t>
            </w:r>
          </w:p>
        </w:tc>
        <w:tc>
          <w:tcPr>
            <w:tcW w:w="851" w:type="dxa"/>
            <w:tcBorders>
              <w:right w:val="single" w:sz="4" w:space="0" w:color="auto"/>
            </w:tcBorders>
          </w:tcPr>
          <w:p w14:paraId="4F5DCAD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San Jose</w:t>
            </w:r>
          </w:p>
        </w:tc>
        <w:tc>
          <w:tcPr>
            <w:tcW w:w="708" w:type="dxa"/>
            <w:tcBorders>
              <w:left w:val="single" w:sz="4" w:space="0" w:color="auto"/>
            </w:tcBorders>
          </w:tcPr>
          <w:p w14:paraId="5C3ABA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1CFC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70228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C76A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4584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FB16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98BA7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D9691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57A0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0BCF9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C8E4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FB7B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7C0B1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5B33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CE73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22ABF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117D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316DC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ED36172" w14:textId="77777777" w:rsidTr="00A318C8">
        <w:trPr>
          <w:cantSplit/>
        </w:trPr>
        <w:tc>
          <w:tcPr>
            <w:tcW w:w="1129" w:type="dxa"/>
            <w:tcBorders>
              <w:left w:val="single" w:sz="4" w:space="0" w:color="auto"/>
              <w:right w:val="single" w:sz="4" w:space="0" w:color="auto"/>
            </w:tcBorders>
          </w:tcPr>
          <w:p w14:paraId="04451AD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 Sheyu et al 2018</w:t>
            </w:r>
          </w:p>
        </w:tc>
        <w:tc>
          <w:tcPr>
            <w:tcW w:w="798" w:type="dxa"/>
            <w:tcBorders>
              <w:left w:val="single" w:sz="4" w:space="0" w:color="auto"/>
            </w:tcBorders>
          </w:tcPr>
          <w:p w14:paraId="6A226F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617E9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1E7615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Chengdu</w:t>
            </w:r>
          </w:p>
        </w:tc>
        <w:tc>
          <w:tcPr>
            <w:tcW w:w="708" w:type="dxa"/>
            <w:tcBorders>
              <w:left w:val="single" w:sz="4" w:space="0" w:color="auto"/>
            </w:tcBorders>
          </w:tcPr>
          <w:p w14:paraId="332182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A836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382C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0B10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48F7B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7777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53326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66775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A203C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ABB5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62C5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47BF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E7BC0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8A8B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1C2E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636A4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949B3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B68CE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12B13A4" w14:textId="77777777" w:rsidTr="00A318C8">
        <w:trPr>
          <w:cantSplit/>
        </w:trPr>
        <w:tc>
          <w:tcPr>
            <w:tcW w:w="1129" w:type="dxa"/>
            <w:tcBorders>
              <w:left w:val="single" w:sz="4" w:space="0" w:color="auto"/>
              <w:right w:val="single" w:sz="4" w:space="0" w:color="auto"/>
            </w:tcBorders>
          </w:tcPr>
          <w:p w14:paraId="6E4E48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 Zhang et al 2013</w:t>
            </w:r>
          </w:p>
        </w:tc>
        <w:tc>
          <w:tcPr>
            <w:tcW w:w="798" w:type="dxa"/>
            <w:tcBorders>
              <w:left w:val="single" w:sz="4" w:space="0" w:color="auto"/>
            </w:tcBorders>
          </w:tcPr>
          <w:p w14:paraId="4C48DA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1E5778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B26AD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 An</w:t>
            </w:r>
          </w:p>
        </w:tc>
        <w:tc>
          <w:tcPr>
            <w:tcW w:w="708" w:type="dxa"/>
            <w:tcBorders>
              <w:left w:val="single" w:sz="4" w:space="0" w:color="auto"/>
            </w:tcBorders>
          </w:tcPr>
          <w:p w14:paraId="15E11A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7CC9A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40F3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D97C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77F5D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221E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3EE9B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3C0C3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51919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EADA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2C5E0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48BD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D88F5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50A3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92BF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2BE5D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27ED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2D8C5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0B3F30B" w14:textId="77777777" w:rsidTr="00A318C8">
        <w:trPr>
          <w:cantSplit/>
        </w:trPr>
        <w:tc>
          <w:tcPr>
            <w:tcW w:w="1129" w:type="dxa"/>
            <w:tcBorders>
              <w:left w:val="single" w:sz="4" w:space="0" w:color="auto"/>
              <w:right w:val="single" w:sz="4" w:space="0" w:color="auto"/>
            </w:tcBorders>
          </w:tcPr>
          <w:p w14:paraId="0C9D2D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 Zhou et al 2013</w:t>
            </w:r>
          </w:p>
        </w:tc>
        <w:tc>
          <w:tcPr>
            <w:tcW w:w="798" w:type="dxa"/>
            <w:tcBorders>
              <w:left w:val="single" w:sz="4" w:space="0" w:color="auto"/>
            </w:tcBorders>
          </w:tcPr>
          <w:p w14:paraId="04D742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11CAB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53E3FF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Hangzhou</w:t>
            </w:r>
          </w:p>
        </w:tc>
        <w:tc>
          <w:tcPr>
            <w:tcW w:w="708" w:type="dxa"/>
            <w:tcBorders>
              <w:left w:val="single" w:sz="4" w:space="0" w:color="auto"/>
            </w:tcBorders>
          </w:tcPr>
          <w:p w14:paraId="6CC39A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047A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D025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425E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22D49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730F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F27CA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49E87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0B6C1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27F2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8298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61936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05E3A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EFB2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9A15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140D4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322C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2E1EF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475102A" w14:textId="77777777" w:rsidTr="00A318C8">
        <w:trPr>
          <w:cantSplit/>
        </w:trPr>
        <w:tc>
          <w:tcPr>
            <w:tcW w:w="1129" w:type="dxa"/>
            <w:tcBorders>
              <w:left w:val="single" w:sz="4" w:space="0" w:color="auto"/>
              <w:right w:val="single" w:sz="4" w:space="0" w:color="auto"/>
            </w:tcBorders>
          </w:tcPr>
          <w:p w14:paraId="727FE6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Liang et al 2018</w:t>
            </w:r>
          </w:p>
        </w:tc>
        <w:tc>
          <w:tcPr>
            <w:tcW w:w="798" w:type="dxa"/>
            <w:tcBorders>
              <w:left w:val="single" w:sz="4" w:space="0" w:color="auto"/>
            </w:tcBorders>
          </w:tcPr>
          <w:p w14:paraId="2FB31B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0523632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Uganda</w:t>
            </w:r>
          </w:p>
        </w:tc>
        <w:tc>
          <w:tcPr>
            <w:tcW w:w="851" w:type="dxa"/>
            <w:tcBorders>
              <w:right w:val="single" w:sz="4" w:space="0" w:color="auto"/>
            </w:tcBorders>
          </w:tcPr>
          <w:p w14:paraId="399EA2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5D3E8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7E96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5642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4BC0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926C4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4796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86386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D3A3C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E1EC8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FF4B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F560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74F7F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F5AEC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1F40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090F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6B1A0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77919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BC94B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3C7B614E" w14:textId="77777777" w:rsidTr="00A318C8">
        <w:trPr>
          <w:cantSplit/>
        </w:trPr>
        <w:tc>
          <w:tcPr>
            <w:tcW w:w="1129" w:type="dxa"/>
            <w:tcBorders>
              <w:left w:val="single" w:sz="4" w:space="0" w:color="auto"/>
              <w:right w:val="single" w:sz="4" w:space="0" w:color="auto"/>
            </w:tcBorders>
          </w:tcPr>
          <w:p w14:paraId="09F9DA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Liang et al 2021</w:t>
            </w:r>
          </w:p>
        </w:tc>
        <w:tc>
          <w:tcPr>
            <w:tcW w:w="798" w:type="dxa"/>
            <w:tcBorders>
              <w:left w:val="single" w:sz="4" w:space="0" w:color="auto"/>
            </w:tcBorders>
          </w:tcPr>
          <w:p w14:paraId="513780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9385D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26D64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9B549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BEA8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F5890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A82C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5D2A5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24E7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BD914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20353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4A2A7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F900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950B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F7BD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41D2E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9E67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E380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BC31D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3E90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762D21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16000</w:t>
            </w:r>
          </w:p>
        </w:tc>
      </w:tr>
      <w:tr w:rsidR="00ED02B9" w:rsidRPr="00ED02B9" w14:paraId="351462FB" w14:textId="77777777" w:rsidTr="00A318C8">
        <w:trPr>
          <w:cantSplit/>
        </w:trPr>
        <w:tc>
          <w:tcPr>
            <w:tcW w:w="1129" w:type="dxa"/>
            <w:tcBorders>
              <w:left w:val="single" w:sz="4" w:space="0" w:color="auto"/>
              <w:right w:val="single" w:sz="4" w:space="0" w:color="auto"/>
            </w:tcBorders>
          </w:tcPr>
          <w:p w14:paraId="6450CFD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Lim et al 2021</w:t>
            </w:r>
          </w:p>
        </w:tc>
        <w:tc>
          <w:tcPr>
            <w:tcW w:w="798" w:type="dxa"/>
            <w:tcBorders>
              <w:left w:val="single" w:sz="4" w:space="0" w:color="auto"/>
            </w:tcBorders>
          </w:tcPr>
          <w:p w14:paraId="0B434C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FC823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2C079F0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Ubon Ratchathani</w:t>
            </w:r>
          </w:p>
        </w:tc>
        <w:tc>
          <w:tcPr>
            <w:tcW w:w="708" w:type="dxa"/>
            <w:tcBorders>
              <w:left w:val="single" w:sz="4" w:space="0" w:color="auto"/>
            </w:tcBorders>
          </w:tcPr>
          <w:p w14:paraId="3B6B9C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55B6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531D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A1C2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8A320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19F4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FD108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12CFC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5E5A1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682D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B6CB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7B6E2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E26C6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A896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AB5A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EBACC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F3C28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1DCF7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D18E798" w14:textId="77777777" w:rsidTr="00A318C8">
        <w:trPr>
          <w:cantSplit/>
        </w:trPr>
        <w:tc>
          <w:tcPr>
            <w:tcW w:w="1129" w:type="dxa"/>
            <w:tcBorders>
              <w:left w:val="single" w:sz="4" w:space="0" w:color="auto"/>
              <w:right w:val="single" w:sz="4" w:space="0" w:color="auto"/>
            </w:tcBorders>
          </w:tcPr>
          <w:p w14:paraId="6A2617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Lima et al 2014</w:t>
            </w:r>
          </w:p>
        </w:tc>
        <w:tc>
          <w:tcPr>
            <w:tcW w:w="798" w:type="dxa"/>
            <w:tcBorders>
              <w:left w:val="single" w:sz="4" w:space="0" w:color="auto"/>
            </w:tcBorders>
          </w:tcPr>
          <w:p w14:paraId="525959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48DE17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0B3491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Rio de Janeiro</w:t>
            </w:r>
          </w:p>
        </w:tc>
        <w:tc>
          <w:tcPr>
            <w:tcW w:w="708" w:type="dxa"/>
            <w:tcBorders>
              <w:left w:val="single" w:sz="4" w:space="0" w:color="auto"/>
            </w:tcBorders>
          </w:tcPr>
          <w:p w14:paraId="7AC849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BC13B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4C9E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87AEA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E79A3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9336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9A695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6C7B7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6CE0A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64CC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FE5A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D721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A1FD2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CAF4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2104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7ADD5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E5B6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184C2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7954029" w14:textId="77777777" w:rsidTr="00A318C8">
        <w:trPr>
          <w:cantSplit/>
        </w:trPr>
        <w:tc>
          <w:tcPr>
            <w:tcW w:w="1129" w:type="dxa"/>
            <w:tcBorders>
              <w:left w:val="single" w:sz="4" w:space="0" w:color="auto"/>
              <w:right w:val="single" w:sz="4" w:space="0" w:color="auto"/>
            </w:tcBorders>
          </w:tcPr>
          <w:p w14:paraId="3F79B0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Lima et al 2018</w:t>
            </w:r>
          </w:p>
        </w:tc>
        <w:tc>
          <w:tcPr>
            <w:tcW w:w="798" w:type="dxa"/>
            <w:tcBorders>
              <w:left w:val="single" w:sz="4" w:space="0" w:color="auto"/>
            </w:tcBorders>
          </w:tcPr>
          <w:p w14:paraId="3A73EE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C8B7E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5E7C5C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3EEDD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B37E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13F3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7854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54B70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A28B4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6B47F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45832B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423A2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62DEF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3DA1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6704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9267E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4C710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3C6883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26580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AEF32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557794D3"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44F1B284" w14:textId="77777777" w:rsidTr="00A318C8">
        <w:trPr>
          <w:cantSplit/>
        </w:trPr>
        <w:tc>
          <w:tcPr>
            <w:tcW w:w="1129" w:type="dxa"/>
            <w:tcBorders>
              <w:left w:val="single" w:sz="4" w:space="0" w:color="auto"/>
              <w:right w:val="single" w:sz="4" w:space="0" w:color="auto"/>
            </w:tcBorders>
          </w:tcPr>
          <w:p w14:paraId="63CB59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Limsomwong et al 2023</w:t>
            </w:r>
          </w:p>
        </w:tc>
        <w:tc>
          <w:tcPr>
            <w:tcW w:w="798" w:type="dxa"/>
            <w:tcBorders>
              <w:left w:val="single" w:sz="4" w:space="0" w:color="auto"/>
            </w:tcBorders>
          </w:tcPr>
          <w:p w14:paraId="0B2656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8CF33F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200A9C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Hat Yai</w:t>
            </w:r>
          </w:p>
        </w:tc>
        <w:tc>
          <w:tcPr>
            <w:tcW w:w="708" w:type="dxa"/>
            <w:tcBorders>
              <w:left w:val="single" w:sz="4" w:space="0" w:color="auto"/>
            </w:tcBorders>
          </w:tcPr>
          <w:p w14:paraId="52284C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EFB18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D91E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861B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0E6B1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2F27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5132C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B97BF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7A2DA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ACCB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FD9E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4AB0F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18AF0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4529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4CD7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0E283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D9FD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1E90F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70C1668" w14:textId="77777777" w:rsidTr="00A318C8">
        <w:trPr>
          <w:cantSplit/>
        </w:trPr>
        <w:tc>
          <w:tcPr>
            <w:tcW w:w="1129" w:type="dxa"/>
            <w:tcBorders>
              <w:left w:val="single" w:sz="4" w:space="0" w:color="auto"/>
              <w:right w:val="single" w:sz="4" w:space="0" w:color="auto"/>
            </w:tcBorders>
          </w:tcPr>
          <w:p w14:paraId="075A56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Lin et al 2018</w:t>
            </w:r>
          </w:p>
        </w:tc>
        <w:tc>
          <w:tcPr>
            <w:tcW w:w="798" w:type="dxa"/>
            <w:tcBorders>
              <w:left w:val="single" w:sz="4" w:space="0" w:color="auto"/>
            </w:tcBorders>
          </w:tcPr>
          <w:p w14:paraId="2FACEA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7A5D6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50342A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Yinzhou</w:t>
            </w:r>
          </w:p>
        </w:tc>
        <w:tc>
          <w:tcPr>
            <w:tcW w:w="708" w:type="dxa"/>
            <w:tcBorders>
              <w:left w:val="single" w:sz="4" w:space="0" w:color="auto"/>
            </w:tcBorders>
          </w:tcPr>
          <w:p w14:paraId="7C60A4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83CA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50974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6D45B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BB536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FB51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17C6DB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D8926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1A6FC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3A79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4DA5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C737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2AABB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ADB3B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77871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2A24A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71261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73C15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294</w:t>
            </w:r>
          </w:p>
        </w:tc>
      </w:tr>
      <w:tr w:rsidR="00ED02B9" w:rsidRPr="00ED02B9" w14:paraId="4C85C1BF" w14:textId="77777777" w:rsidTr="00A318C8">
        <w:trPr>
          <w:cantSplit/>
        </w:trPr>
        <w:tc>
          <w:tcPr>
            <w:tcW w:w="1129" w:type="dxa"/>
            <w:tcBorders>
              <w:left w:val="single" w:sz="4" w:space="0" w:color="auto"/>
              <w:right w:val="single" w:sz="4" w:space="0" w:color="auto"/>
            </w:tcBorders>
          </w:tcPr>
          <w:p w14:paraId="35C45F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Liu et al 2015</w:t>
            </w:r>
          </w:p>
        </w:tc>
        <w:tc>
          <w:tcPr>
            <w:tcW w:w="798" w:type="dxa"/>
            <w:tcBorders>
              <w:left w:val="single" w:sz="4" w:space="0" w:color="auto"/>
            </w:tcBorders>
          </w:tcPr>
          <w:p w14:paraId="498377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3882CD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A2C20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9EA68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AFC4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090F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092BE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9608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CA6B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694EB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6A113D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5E31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ACF2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E246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A501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32974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8789B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EA603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B7AF5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32AE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2E63FA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18</w:t>
            </w:r>
          </w:p>
        </w:tc>
      </w:tr>
      <w:tr w:rsidR="00ED02B9" w:rsidRPr="00ED02B9" w14:paraId="72FDAF55" w14:textId="77777777" w:rsidTr="00A318C8">
        <w:trPr>
          <w:cantSplit/>
        </w:trPr>
        <w:tc>
          <w:tcPr>
            <w:tcW w:w="1129" w:type="dxa"/>
            <w:tcBorders>
              <w:left w:val="single" w:sz="4" w:space="0" w:color="auto"/>
              <w:right w:val="single" w:sz="4" w:space="0" w:color="auto"/>
            </w:tcBorders>
          </w:tcPr>
          <w:p w14:paraId="4266A6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Liu et al 2016</w:t>
            </w:r>
          </w:p>
        </w:tc>
        <w:tc>
          <w:tcPr>
            <w:tcW w:w="798" w:type="dxa"/>
            <w:tcBorders>
              <w:left w:val="single" w:sz="4" w:space="0" w:color="auto"/>
            </w:tcBorders>
          </w:tcPr>
          <w:p w14:paraId="7710A4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4857E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055C7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Qian Jiang City</w:t>
            </w:r>
          </w:p>
        </w:tc>
        <w:tc>
          <w:tcPr>
            <w:tcW w:w="708" w:type="dxa"/>
            <w:tcBorders>
              <w:left w:val="single" w:sz="4" w:space="0" w:color="auto"/>
            </w:tcBorders>
          </w:tcPr>
          <w:p w14:paraId="15C090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76F04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900C5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B07E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FC21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A6FE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E896E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96FDC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37277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6027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E667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2A3D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18E0E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DB15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C2BB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58FFE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2367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0949E5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20</w:t>
            </w:r>
          </w:p>
        </w:tc>
      </w:tr>
      <w:tr w:rsidR="00ED02B9" w:rsidRPr="00ED02B9" w14:paraId="5C73987D" w14:textId="77777777" w:rsidTr="00A318C8">
        <w:trPr>
          <w:cantSplit/>
        </w:trPr>
        <w:tc>
          <w:tcPr>
            <w:tcW w:w="1129" w:type="dxa"/>
            <w:tcBorders>
              <w:left w:val="single" w:sz="4" w:space="0" w:color="auto"/>
              <w:right w:val="single" w:sz="4" w:space="0" w:color="auto"/>
            </w:tcBorders>
          </w:tcPr>
          <w:p w14:paraId="093C4F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Liu et al 2013</w:t>
            </w:r>
          </w:p>
        </w:tc>
        <w:tc>
          <w:tcPr>
            <w:tcW w:w="798" w:type="dxa"/>
            <w:tcBorders>
              <w:left w:val="single" w:sz="4" w:space="0" w:color="auto"/>
            </w:tcBorders>
          </w:tcPr>
          <w:p w14:paraId="69C7C8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05652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7AB6BC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F7166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82CA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0A06C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55CC0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52C4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3CB0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F504E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06E816F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0C52D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7758D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D0B0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8076E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033AF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9E1B9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38A5C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1AC4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3E071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247CA2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23</w:t>
            </w:r>
          </w:p>
        </w:tc>
      </w:tr>
      <w:tr w:rsidR="00ED02B9" w:rsidRPr="00ED02B9" w14:paraId="5B2C908C" w14:textId="77777777" w:rsidTr="00A318C8">
        <w:trPr>
          <w:cantSplit/>
        </w:trPr>
        <w:tc>
          <w:tcPr>
            <w:tcW w:w="1129" w:type="dxa"/>
            <w:tcBorders>
              <w:left w:val="single" w:sz="4" w:space="0" w:color="auto"/>
              <w:right w:val="single" w:sz="4" w:space="0" w:color="auto"/>
            </w:tcBorders>
          </w:tcPr>
          <w:p w14:paraId="59ADDA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Liu et al 2022</w:t>
            </w:r>
          </w:p>
        </w:tc>
        <w:tc>
          <w:tcPr>
            <w:tcW w:w="798" w:type="dxa"/>
            <w:tcBorders>
              <w:left w:val="single" w:sz="4" w:space="0" w:color="auto"/>
            </w:tcBorders>
          </w:tcPr>
          <w:p w14:paraId="7DB30A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8A23C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2ED42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Guangzhou</w:t>
            </w:r>
          </w:p>
        </w:tc>
        <w:tc>
          <w:tcPr>
            <w:tcW w:w="708" w:type="dxa"/>
            <w:tcBorders>
              <w:left w:val="single" w:sz="4" w:space="0" w:color="auto"/>
            </w:tcBorders>
          </w:tcPr>
          <w:p w14:paraId="43299C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E77F4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DCFF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4E8B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F387B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F1AB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6512E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36373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450D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11ED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DAFD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28B4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79F9C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47D7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29DA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CBE5A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9E0C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33FA1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3BEE180" w14:textId="77777777" w:rsidTr="00A318C8">
        <w:trPr>
          <w:cantSplit/>
        </w:trPr>
        <w:tc>
          <w:tcPr>
            <w:tcW w:w="1129" w:type="dxa"/>
            <w:tcBorders>
              <w:left w:val="single" w:sz="4" w:space="0" w:color="auto"/>
              <w:right w:val="single" w:sz="4" w:space="0" w:color="auto"/>
            </w:tcBorders>
          </w:tcPr>
          <w:p w14:paraId="57B230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Lobo et al 2017</w:t>
            </w:r>
          </w:p>
        </w:tc>
        <w:tc>
          <w:tcPr>
            <w:tcW w:w="798" w:type="dxa"/>
            <w:tcBorders>
              <w:left w:val="single" w:sz="4" w:space="0" w:color="auto"/>
            </w:tcBorders>
          </w:tcPr>
          <w:p w14:paraId="69F164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6CB437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58C50A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Porto Alegre</w:t>
            </w:r>
          </w:p>
        </w:tc>
        <w:tc>
          <w:tcPr>
            <w:tcW w:w="708" w:type="dxa"/>
            <w:tcBorders>
              <w:left w:val="single" w:sz="4" w:space="0" w:color="auto"/>
            </w:tcBorders>
          </w:tcPr>
          <w:p w14:paraId="1A29D8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26F62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1179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6713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869CC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DB0F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7DF4C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C86FE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1EEB2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52E5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4E2E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5897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BC5F7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B23F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53A29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359C8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75E5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4029F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9B5A22E" w14:textId="77777777" w:rsidTr="00A318C8">
        <w:trPr>
          <w:cantSplit/>
        </w:trPr>
        <w:tc>
          <w:tcPr>
            <w:tcW w:w="1129" w:type="dxa"/>
            <w:tcBorders>
              <w:left w:val="single" w:sz="4" w:space="0" w:color="auto"/>
              <w:right w:val="single" w:sz="4" w:space="0" w:color="auto"/>
            </w:tcBorders>
          </w:tcPr>
          <w:p w14:paraId="2CDDDC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Lyu et al 2022</w:t>
            </w:r>
          </w:p>
        </w:tc>
        <w:tc>
          <w:tcPr>
            <w:tcW w:w="798" w:type="dxa"/>
            <w:tcBorders>
              <w:left w:val="single" w:sz="4" w:space="0" w:color="auto"/>
            </w:tcBorders>
          </w:tcPr>
          <w:p w14:paraId="5660A4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48C89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E7FDC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Guangzhou</w:t>
            </w:r>
          </w:p>
        </w:tc>
        <w:tc>
          <w:tcPr>
            <w:tcW w:w="708" w:type="dxa"/>
            <w:tcBorders>
              <w:left w:val="single" w:sz="4" w:space="0" w:color="auto"/>
            </w:tcBorders>
          </w:tcPr>
          <w:p w14:paraId="7A4C60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F284C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810ED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75CF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EAC11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2A77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A2E16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52D07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B93AA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FC70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75DF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213F5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2BD11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48CC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DE27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696C2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B999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B46E4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AD8FC95" w14:textId="77777777" w:rsidTr="00A318C8">
        <w:trPr>
          <w:cantSplit/>
        </w:trPr>
        <w:tc>
          <w:tcPr>
            <w:tcW w:w="1129" w:type="dxa"/>
            <w:tcBorders>
              <w:left w:val="single" w:sz="4" w:space="0" w:color="auto"/>
              <w:right w:val="single" w:sz="4" w:space="0" w:color="auto"/>
            </w:tcBorders>
          </w:tcPr>
          <w:p w14:paraId="581B99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Maarsingh et al 2022</w:t>
            </w:r>
          </w:p>
        </w:tc>
        <w:tc>
          <w:tcPr>
            <w:tcW w:w="798" w:type="dxa"/>
            <w:tcBorders>
              <w:left w:val="single" w:sz="4" w:space="0" w:color="auto"/>
            </w:tcBorders>
          </w:tcPr>
          <w:p w14:paraId="35D209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55CC259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Uganda</w:t>
            </w:r>
          </w:p>
        </w:tc>
        <w:tc>
          <w:tcPr>
            <w:tcW w:w="851" w:type="dxa"/>
            <w:tcBorders>
              <w:right w:val="single" w:sz="4" w:space="0" w:color="auto"/>
            </w:tcBorders>
          </w:tcPr>
          <w:p w14:paraId="13CB30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Mukono District</w:t>
            </w:r>
          </w:p>
        </w:tc>
        <w:tc>
          <w:tcPr>
            <w:tcW w:w="708" w:type="dxa"/>
            <w:tcBorders>
              <w:left w:val="single" w:sz="4" w:space="0" w:color="auto"/>
            </w:tcBorders>
          </w:tcPr>
          <w:p w14:paraId="750427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B5E15B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733F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75728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AC2B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9010A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7E9AC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Short-term medical missions</w:t>
            </w:r>
          </w:p>
        </w:tc>
        <w:tc>
          <w:tcPr>
            <w:tcW w:w="708" w:type="dxa"/>
            <w:tcBorders>
              <w:left w:val="single" w:sz="4" w:space="0" w:color="auto"/>
            </w:tcBorders>
          </w:tcPr>
          <w:p w14:paraId="5A7BE5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1FE5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8B121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5087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706F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E66E2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C0A37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EF9A4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A37F0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F1192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02371FE"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6C9498E" w14:textId="77777777" w:rsidTr="00A318C8">
        <w:trPr>
          <w:cantSplit/>
        </w:trPr>
        <w:tc>
          <w:tcPr>
            <w:tcW w:w="1129" w:type="dxa"/>
            <w:tcBorders>
              <w:left w:val="single" w:sz="4" w:space="0" w:color="auto"/>
              <w:right w:val="single" w:sz="4" w:space="0" w:color="auto"/>
            </w:tcBorders>
          </w:tcPr>
          <w:p w14:paraId="515EBBC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Mabirizi et al 2018</w:t>
            </w:r>
          </w:p>
        </w:tc>
        <w:tc>
          <w:tcPr>
            <w:tcW w:w="798" w:type="dxa"/>
            <w:tcBorders>
              <w:left w:val="single" w:sz="4" w:space="0" w:color="auto"/>
            </w:tcBorders>
          </w:tcPr>
          <w:p w14:paraId="3A562D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72295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Namibia</w:t>
            </w:r>
          </w:p>
        </w:tc>
        <w:tc>
          <w:tcPr>
            <w:tcW w:w="851" w:type="dxa"/>
            <w:tcBorders>
              <w:right w:val="single" w:sz="4" w:space="0" w:color="auto"/>
            </w:tcBorders>
          </w:tcPr>
          <w:p w14:paraId="24E022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5911B0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AC685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CF6B5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F912C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F7764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53F8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A60A1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3832F3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A2FD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8E533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BE29D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FB101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49EE0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27BA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2D17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DF241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BD58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07EC14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87</w:t>
            </w:r>
          </w:p>
        </w:tc>
      </w:tr>
      <w:tr w:rsidR="00ED02B9" w:rsidRPr="00ED02B9" w14:paraId="5D8FFE3D" w14:textId="77777777" w:rsidTr="00A318C8">
        <w:trPr>
          <w:cantSplit/>
        </w:trPr>
        <w:tc>
          <w:tcPr>
            <w:tcW w:w="1129" w:type="dxa"/>
            <w:tcBorders>
              <w:left w:val="single" w:sz="4" w:space="0" w:color="auto"/>
              <w:right w:val="single" w:sz="4" w:space="0" w:color="auto"/>
            </w:tcBorders>
          </w:tcPr>
          <w:p w14:paraId="73178D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Madruga et al 2018</w:t>
            </w:r>
          </w:p>
        </w:tc>
        <w:tc>
          <w:tcPr>
            <w:tcW w:w="798" w:type="dxa"/>
            <w:tcBorders>
              <w:left w:val="single" w:sz="4" w:space="0" w:color="auto"/>
            </w:tcBorders>
          </w:tcPr>
          <w:p w14:paraId="699B40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3FFF3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0D3E30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5C74C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D65C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F9EBC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7BECA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793C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1102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A9A23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6648ED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6DC9C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87465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6D98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74F4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0D3FA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F420A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387F3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19670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607B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76D778C"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6BFA489B" w14:textId="77777777" w:rsidTr="00A318C8">
        <w:trPr>
          <w:cantSplit/>
        </w:trPr>
        <w:tc>
          <w:tcPr>
            <w:tcW w:w="1129" w:type="dxa"/>
            <w:tcBorders>
              <w:left w:val="single" w:sz="4" w:space="0" w:color="auto"/>
              <w:right w:val="single" w:sz="4" w:space="0" w:color="auto"/>
            </w:tcBorders>
          </w:tcPr>
          <w:p w14:paraId="781955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Maisso et al 2009</w:t>
            </w:r>
          </w:p>
        </w:tc>
        <w:tc>
          <w:tcPr>
            <w:tcW w:w="798" w:type="dxa"/>
            <w:tcBorders>
              <w:left w:val="single" w:sz="4" w:space="0" w:color="auto"/>
            </w:tcBorders>
          </w:tcPr>
          <w:p w14:paraId="7EFEA6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A5562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08BE1F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0DBEC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0886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21A1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3267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BCBAB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F79E0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19942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F9594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87C5F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7488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AA48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B3EE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BCE4E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9BA1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9EA9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EC94A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462D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E5132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264C68A" w14:textId="77777777" w:rsidTr="00A318C8">
        <w:trPr>
          <w:cantSplit/>
        </w:trPr>
        <w:tc>
          <w:tcPr>
            <w:tcW w:w="1129" w:type="dxa"/>
            <w:tcBorders>
              <w:left w:val="single" w:sz="4" w:space="0" w:color="auto"/>
              <w:right w:val="single" w:sz="4" w:space="0" w:color="auto"/>
            </w:tcBorders>
          </w:tcPr>
          <w:p w14:paraId="7BC056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Maksymovych et al 2020</w:t>
            </w:r>
          </w:p>
        </w:tc>
        <w:tc>
          <w:tcPr>
            <w:tcW w:w="798" w:type="dxa"/>
            <w:tcBorders>
              <w:left w:val="single" w:sz="4" w:space="0" w:color="auto"/>
            </w:tcBorders>
          </w:tcPr>
          <w:p w14:paraId="1CBE62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Europe</w:t>
            </w:r>
          </w:p>
        </w:tc>
        <w:tc>
          <w:tcPr>
            <w:tcW w:w="1045" w:type="dxa"/>
          </w:tcPr>
          <w:p w14:paraId="4ECD7A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Ukraine</w:t>
            </w:r>
          </w:p>
        </w:tc>
        <w:tc>
          <w:tcPr>
            <w:tcW w:w="851" w:type="dxa"/>
            <w:tcBorders>
              <w:right w:val="single" w:sz="4" w:space="0" w:color="auto"/>
            </w:tcBorders>
          </w:tcPr>
          <w:p w14:paraId="3BDD09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9B1E0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8102D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F9B98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2E44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D0D42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C264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C906A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23 WHO essential drugs</w:t>
            </w:r>
          </w:p>
        </w:tc>
        <w:tc>
          <w:tcPr>
            <w:tcW w:w="708" w:type="dxa"/>
            <w:tcBorders>
              <w:left w:val="single" w:sz="4" w:space="0" w:color="auto"/>
            </w:tcBorders>
          </w:tcPr>
          <w:p w14:paraId="5B5FC9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4BD00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C44B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A18F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1A4B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AC9FC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1E249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179C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1D9057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B3C0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3F894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7840</w:t>
            </w:r>
          </w:p>
        </w:tc>
      </w:tr>
      <w:tr w:rsidR="00ED02B9" w:rsidRPr="00ED02B9" w14:paraId="17B676C9" w14:textId="77777777" w:rsidTr="00A318C8">
        <w:trPr>
          <w:cantSplit/>
        </w:trPr>
        <w:tc>
          <w:tcPr>
            <w:tcW w:w="1129" w:type="dxa"/>
            <w:tcBorders>
              <w:left w:val="single" w:sz="4" w:space="0" w:color="auto"/>
              <w:right w:val="single" w:sz="4" w:space="0" w:color="auto"/>
            </w:tcBorders>
          </w:tcPr>
          <w:p w14:paraId="2F217B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Mashoka et al 2019</w:t>
            </w:r>
          </w:p>
        </w:tc>
        <w:tc>
          <w:tcPr>
            <w:tcW w:w="798" w:type="dxa"/>
            <w:tcBorders>
              <w:left w:val="single" w:sz="4" w:space="0" w:color="auto"/>
            </w:tcBorders>
          </w:tcPr>
          <w:p w14:paraId="327DFA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5F48C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Tanzania</w:t>
            </w:r>
          </w:p>
        </w:tc>
        <w:tc>
          <w:tcPr>
            <w:tcW w:w="851" w:type="dxa"/>
            <w:tcBorders>
              <w:right w:val="single" w:sz="4" w:space="0" w:color="auto"/>
            </w:tcBorders>
          </w:tcPr>
          <w:p w14:paraId="31CBAF7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Dar es Salaam</w:t>
            </w:r>
          </w:p>
        </w:tc>
        <w:tc>
          <w:tcPr>
            <w:tcW w:w="708" w:type="dxa"/>
            <w:tcBorders>
              <w:left w:val="single" w:sz="4" w:space="0" w:color="auto"/>
            </w:tcBorders>
          </w:tcPr>
          <w:p w14:paraId="6E16DA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C711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E6A8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D32D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78447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C49E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9F42E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A+E/ER</w:t>
            </w:r>
          </w:p>
        </w:tc>
        <w:tc>
          <w:tcPr>
            <w:tcW w:w="708" w:type="dxa"/>
            <w:tcBorders>
              <w:left w:val="single" w:sz="4" w:space="0" w:color="auto"/>
            </w:tcBorders>
          </w:tcPr>
          <w:p w14:paraId="4796F0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4907C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FD5F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3C0C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C47D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309AD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5F5A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3176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297D1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4015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67BD5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E5DC3F1" w14:textId="77777777" w:rsidTr="00A318C8">
        <w:trPr>
          <w:cantSplit/>
        </w:trPr>
        <w:tc>
          <w:tcPr>
            <w:tcW w:w="1129" w:type="dxa"/>
            <w:tcBorders>
              <w:left w:val="single" w:sz="4" w:space="0" w:color="auto"/>
              <w:right w:val="single" w:sz="4" w:space="0" w:color="auto"/>
            </w:tcBorders>
          </w:tcPr>
          <w:p w14:paraId="4DF7B0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Messou et al 2011</w:t>
            </w:r>
          </w:p>
        </w:tc>
        <w:tc>
          <w:tcPr>
            <w:tcW w:w="798" w:type="dxa"/>
            <w:tcBorders>
              <w:left w:val="single" w:sz="4" w:space="0" w:color="auto"/>
            </w:tcBorders>
          </w:tcPr>
          <w:p w14:paraId="323AC9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45CE3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Cote D'Ivoire</w:t>
            </w:r>
          </w:p>
        </w:tc>
        <w:tc>
          <w:tcPr>
            <w:tcW w:w="851" w:type="dxa"/>
            <w:tcBorders>
              <w:right w:val="single" w:sz="4" w:space="0" w:color="auto"/>
            </w:tcBorders>
          </w:tcPr>
          <w:p w14:paraId="4A93E6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Abidjan</w:t>
            </w:r>
          </w:p>
        </w:tc>
        <w:tc>
          <w:tcPr>
            <w:tcW w:w="708" w:type="dxa"/>
            <w:tcBorders>
              <w:left w:val="single" w:sz="4" w:space="0" w:color="auto"/>
            </w:tcBorders>
          </w:tcPr>
          <w:p w14:paraId="26EE7F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999E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E6574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538D8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E2EC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8FEA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82B3B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7DA6D2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3EE3A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567E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51BB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9D5F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4765F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2EAE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FA53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4F5205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8BB13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BE3D4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w:t>
            </w:r>
          </w:p>
        </w:tc>
      </w:tr>
      <w:tr w:rsidR="00ED02B9" w:rsidRPr="00ED02B9" w14:paraId="6AA46113" w14:textId="77777777" w:rsidTr="00A318C8">
        <w:trPr>
          <w:cantSplit/>
        </w:trPr>
        <w:tc>
          <w:tcPr>
            <w:tcW w:w="1129" w:type="dxa"/>
            <w:tcBorders>
              <w:left w:val="single" w:sz="4" w:space="0" w:color="auto"/>
              <w:right w:val="single" w:sz="4" w:space="0" w:color="auto"/>
            </w:tcBorders>
          </w:tcPr>
          <w:p w14:paraId="7E32E0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Miao et al 2020</w:t>
            </w:r>
          </w:p>
        </w:tc>
        <w:tc>
          <w:tcPr>
            <w:tcW w:w="798" w:type="dxa"/>
            <w:tcBorders>
              <w:left w:val="single" w:sz="4" w:space="0" w:color="auto"/>
            </w:tcBorders>
          </w:tcPr>
          <w:p w14:paraId="00DC44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D4486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8F934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Sichuan Province</w:t>
            </w:r>
          </w:p>
        </w:tc>
        <w:tc>
          <w:tcPr>
            <w:tcW w:w="708" w:type="dxa"/>
            <w:tcBorders>
              <w:left w:val="single" w:sz="4" w:space="0" w:color="auto"/>
            </w:tcBorders>
          </w:tcPr>
          <w:p w14:paraId="3B64AD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52F3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4603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02BB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9CF77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2D50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0743A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5F02C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9DE4F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A22F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129F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8D35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644FF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0921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4C22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8D596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F961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E1DDC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5</w:t>
            </w:r>
          </w:p>
        </w:tc>
      </w:tr>
      <w:tr w:rsidR="00ED02B9" w:rsidRPr="00ED02B9" w14:paraId="53C2336D" w14:textId="77777777" w:rsidTr="00A318C8">
        <w:trPr>
          <w:cantSplit/>
        </w:trPr>
        <w:tc>
          <w:tcPr>
            <w:tcW w:w="1129" w:type="dxa"/>
            <w:tcBorders>
              <w:left w:val="single" w:sz="4" w:space="0" w:color="auto"/>
              <w:right w:val="single" w:sz="4" w:space="0" w:color="auto"/>
            </w:tcBorders>
          </w:tcPr>
          <w:p w14:paraId="3F2CF6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Migowa et al 2018</w:t>
            </w:r>
          </w:p>
        </w:tc>
        <w:tc>
          <w:tcPr>
            <w:tcW w:w="798" w:type="dxa"/>
            <w:tcBorders>
              <w:left w:val="single" w:sz="4" w:space="0" w:color="auto"/>
            </w:tcBorders>
          </w:tcPr>
          <w:p w14:paraId="3AE792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60F8CD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43FEAB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Nairobi</w:t>
            </w:r>
          </w:p>
        </w:tc>
        <w:tc>
          <w:tcPr>
            <w:tcW w:w="708" w:type="dxa"/>
            <w:tcBorders>
              <w:left w:val="single" w:sz="4" w:space="0" w:color="auto"/>
            </w:tcBorders>
          </w:tcPr>
          <w:p w14:paraId="1C0025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B764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85DEC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4C037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D1F41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314C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754C2E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69E22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9302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D896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211F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B557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9EC15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0113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5542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F577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03EC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3A1DD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DF02423" w14:textId="77777777" w:rsidTr="00A318C8">
        <w:trPr>
          <w:cantSplit/>
        </w:trPr>
        <w:tc>
          <w:tcPr>
            <w:tcW w:w="1129" w:type="dxa"/>
            <w:tcBorders>
              <w:left w:val="single" w:sz="4" w:space="0" w:color="auto"/>
              <w:right w:val="single" w:sz="4" w:space="0" w:color="auto"/>
            </w:tcBorders>
          </w:tcPr>
          <w:p w14:paraId="5C3BC6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Miranda-Chavez et al 2024</w:t>
            </w:r>
          </w:p>
        </w:tc>
        <w:tc>
          <w:tcPr>
            <w:tcW w:w="798" w:type="dxa"/>
            <w:tcBorders>
              <w:left w:val="single" w:sz="4" w:space="0" w:color="auto"/>
            </w:tcBorders>
          </w:tcPr>
          <w:p w14:paraId="7C4B1B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687A7A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Peru</w:t>
            </w:r>
          </w:p>
        </w:tc>
        <w:tc>
          <w:tcPr>
            <w:tcW w:w="851" w:type="dxa"/>
            <w:tcBorders>
              <w:right w:val="single" w:sz="4" w:space="0" w:color="auto"/>
            </w:tcBorders>
          </w:tcPr>
          <w:p w14:paraId="3DC438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Tacna</w:t>
            </w:r>
          </w:p>
        </w:tc>
        <w:tc>
          <w:tcPr>
            <w:tcW w:w="708" w:type="dxa"/>
            <w:tcBorders>
              <w:left w:val="single" w:sz="4" w:space="0" w:color="auto"/>
            </w:tcBorders>
          </w:tcPr>
          <w:p w14:paraId="2BB745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E604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344B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3C27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6B2BF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6179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06FB5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88D78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64E8D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9197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2617F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5B95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17B05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A083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D873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1D252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CBB9F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4DC2E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DE5EF4D" w14:textId="77777777" w:rsidTr="00A318C8">
        <w:trPr>
          <w:cantSplit/>
        </w:trPr>
        <w:tc>
          <w:tcPr>
            <w:tcW w:w="1129" w:type="dxa"/>
            <w:tcBorders>
              <w:left w:val="single" w:sz="4" w:space="0" w:color="auto"/>
              <w:right w:val="single" w:sz="4" w:space="0" w:color="auto"/>
            </w:tcBorders>
          </w:tcPr>
          <w:p w14:paraId="60A72B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Mohammad et al 2020</w:t>
            </w:r>
          </w:p>
        </w:tc>
        <w:tc>
          <w:tcPr>
            <w:tcW w:w="798" w:type="dxa"/>
            <w:tcBorders>
              <w:left w:val="single" w:sz="4" w:space="0" w:color="auto"/>
            </w:tcBorders>
          </w:tcPr>
          <w:p w14:paraId="0839F7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2CD2A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03D157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Durban</w:t>
            </w:r>
          </w:p>
        </w:tc>
        <w:tc>
          <w:tcPr>
            <w:tcW w:w="708" w:type="dxa"/>
            <w:tcBorders>
              <w:left w:val="single" w:sz="4" w:space="0" w:color="auto"/>
            </w:tcBorders>
          </w:tcPr>
          <w:p w14:paraId="111032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5E90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E87F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7B85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6B222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EC6A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ACD23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AEA6A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DFB85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4BAD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52B4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ECB0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13319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5FE3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94E4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FFE7B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0DA8B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B3366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E2ED193" w14:textId="77777777" w:rsidTr="00A318C8">
        <w:trPr>
          <w:cantSplit/>
        </w:trPr>
        <w:tc>
          <w:tcPr>
            <w:tcW w:w="1129" w:type="dxa"/>
            <w:tcBorders>
              <w:left w:val="single" w:sz="4" w:space="0" w:color="auto"/>
              <w:right w:val="single" w:sz="4" w:space="0" w:color="auto"/>
            </w:tcBorders>
          </w:tcPr>
          <w:p w14:paraId="591A4A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Moura et al 2011</w:t>
            </w:r>
          </w:p>
        </w:tc>
        <w:tc>
          <w:tcPr>
            <w:tcW w:w="798" w:type="dxa"/>
            <w:tcBorders>
              <w:left w:val="single" w:sz="4" w:space="0" w:color="auto"/>
            </w:tcBorders>
          </w:tcPr>
          <w:p w14:paraId="60AF58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41F4C3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5F1D3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Vitoria da Conquista</w:t>
            </w:r>
          </w:p>
        </w:tc>
        <w:tc>
          <w:tcPr>
            <w:tcW w:w="708" w:type="dxa"/>
            <w:tcBorders>
              <w:left w:val="single" w:sz="4" w:space="0" w:color="auto"/>
            </w:tcBorders>
          </w:tcPr>
          <w:p w14:paraId="0947AF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1CB5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E764B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3ADD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C409D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ED42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A1258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CE49C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544B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D654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7D0B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350C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C34A1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A3470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BA136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758761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5ADF0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5D011927"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AD7A7E2" w14:textId="77777777" w:rsidTr="00A318C8">
        <w:trPr>
          <w:cantSplit/>
        </w:trPr>
        <w:tc>
          <w:tcPr>
            <w:tcW w:w="1129" w:type="dxa"/>
            <w:tcBorders>
              <w:left w:val="single" w:sz="4" w:space="0" w:color="auto"/>
              <w:right w:val="single" w:sz="4" w:space="0" w:color="auto"/>
            </w:tcBorders>
          </w:tcPr>
          <w:p w14:paraId="352AB7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Mwita et al 2022</w:t>
            </w:r>
          </w:p>
        </w:tc>
        <w:tc>
          <w:tcPr>
            <w:tcW w:w="798" w:type="dxa"/>
            <w:tcBorders>
              <w:left w:val="single" w:sz="4" w:space="0" w:color="auto"/>
            </w:tcBorders>
          </w:tcPr>
          <w:p w14:paraId="42C19A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83EDB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Tanzania</w:t>
            </w:r>
          </w:p>
        </w:tc>
        <w:tc>
          <w:tcPr>
            <w:tcW w:w="851" w:type="dxa"/>
            <w:tcBorders>
              <w:right w:val="single" w:sz="4" w:space="0" w:color="auto"/>
            </w:tcBorders>
          </w:tcPr>
          <w:p w14:paraId="3E6D34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Mwanza</w:t>
            </w:r>
          </w:p>
        </w:tc>
        <w:tc>
          <w:tcPr>
            <w:tcW w:w="708" w:type="dxa"/>
            <w:tcBorders>
              <w:left w:val="single" w:sz="4" w:space="0" w:color="auto"/>
            </w:tcBorders>
          </w:tcPr>
          <w:p w14:paraId="7E7E83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68DED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D25C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41ED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E5123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CA76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74155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06B0C6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5C7C7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45EB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5B4D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B523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E12C5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28A4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2B12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27AD2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E84D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702A0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2D0E8BB" w14:textId="77777777" w:rsidTr="00A318C8">
        <w:trPr>
          <w:cantSplit/>
        </w:trPr>
        <w:tc>
          <w:tcPr>
            <w:tcW w:w="1129" w:type="dxa"/>
            <w:tcBorders>
              <w:left w:val="single" w:sz="4" w:space="0" w:color="auto"/>
              <w:right w:val="single" w:sz="4" w:space="0" w:color="auto"/>
            </w:tcBorders>
          </w:tcPr>
          <w:p w14:paraId="7E5059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Nabovati et al 2016</w:t>
            </w:r>
          </w:p>
        </w:tc>
        <w:tc>
          <w:tcPr>
            <w:tcW w:w="798" w:type="dxa"/>
            <w:tcBorders>
              <w:left w:val="single" w:sz="4" w:space="0" w:color="auto"/>
            </w:tcBorders>
          </w:tcPr>
          <w:p w14:paraId="6B8C19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8B1DEC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5ABD58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Khorasan Razavi</w:t>
            </w:r>
          </w:p>
        </w:tc>
        <w:tc>
          <w:tcPr>
            <w:tcW w:w="708" w:type="dxa"/>
            <w:tcBorders>
              <w:left w:val="single" w:sz="4" w:space="0" w:color="auto"/>
            </w:tcBorders>
          </w:tcPr>
          <w:p w14:paraId="2D0B6E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980B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0CD7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B295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0EA1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F5C0E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99DBE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3A5BB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81778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782B6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ABBE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3B426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132CF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54113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8D99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1F4211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A55D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16F15184"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E02CFE6" w14:textId="77777777" w:rsidTr="00A318C8">
        <w:trPr>
          <w:cantSplit/>
        </w:trPr>
        <w:tc>
          <w:tcPr>
            <w:tcW w:w="1129" w:type="dxa"/>
            <w:tcBorders>
              <w:left w:val="single" w:sz="4" w:space="0" w:color="auto"/>
              <w:right w:val="single" w:sz="4" w:space="0" w:color="auto"/>
            </w:tcBorders>
          </w:tcPr>
          <w:p w14:paraId="637D15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Namnabati et al 2017</w:t>
            </w:r>
          </w:p>
        </w:tc>
        <w:tc>
          <w:tcPr>
            <w:tcW w:w="798" w:type="dxa"/>
            <w:tcBorders>
              <w:left w:val="single" w:sz="4" w:space="0" w:color="auto"/>
            </w:tcBorders>
          </w:tcPr>
          <w:p w14:paraId="509FE8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1B2F6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69A9AF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Isfahan</w:t>
            </w:r>
          </w:p>
        </w:tc>
        <w:tc>
          <w:tcPr>
            <w:tcW w:w="708" w:type="dxa"/>
            <w:tcBorders>
              <w:left w:val="single" w:sz="4" w:space="0" w:color="auto"/>
            </w:tcBorders>
          </w:tcPr>
          <w:p w14:paraId="2DD0F6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8C1B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E0BE4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3B58C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4CA54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106D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E57FA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NICU</w:t>
            </w:r>
          </w:p>
        </w:tc>
        <w:tc>
          <w:tcPr>
            <w:tcW w:w="708" w:type="dxa"/>
            <w:tcBorders>
              <w:left w:val="single" w:sz="4" w:space="0" w:color="auto"/>
            </w:tcBorders>
          </w:tcPr>
          <w:p w14:paraId="10328C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E56D9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D1316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860C4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36840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179B7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5875E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38B7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BD5AD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7D2C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02672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705A54B" w14:textId="77777777" w:rsidTr="00A318C8">
        <w:trPr>
          <w:cantSplit/>
        </w:trPr>
        <w:tc>
          <w:tcPr>
            <w:tcW w:w="1129" w:type="dxa"/>
            <w:tcBorders>
              <w:left w:val="single" w:sz="4" w:space="0" w:color="auto"/>
              <w:right w:val="single" w:sz="4" w:space="0" w:color="auto"/>
            </w:tcBorders>
          </w:tcPr>
          <w:p w14:paraId="1CEE5D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Naz et al 2021</w:t>
            </w:r>
          </w:p>
        </w:tc>
        <w:tc>
          <w:tcPr>
            <w:tcW w:w="798" w:type="dxa"/>
            <w:tcBorders>
              <w:left w:val="single" w:sz="4" w:space="0" w:color="auto"/>
            </w:tcBorders>
          </w:tcPr>
          <w:p w14:paraId="7F8EAB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F46A1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73B211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143CD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3440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A206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E47F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0B12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6E440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D8DA7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2E538C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62F5C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F8CB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9B90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0833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4AE71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3480DE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4B7B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00CD59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E7D8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396C9E67"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1B2B06D9" w14:textId="77777777" w:rsidTr="00A318C8">
        <w:trPr>
          <w:cantSplit/>
        </w:trPr>
        <w:tc>
          <w:tcPr>
            <w:tcW w:w="1129" w:type="dxa"/>
            <w:tcBorders>
              <w:left w:val="single" w:sz="4" w:space="0" w:color="auto"/>
              <w:right w:val="single" w:sz="4" w:space="0" w:color="auto"/>
            </w:tcBorders>
          </w:tcPr>
          <w:p w14:paraId="4EA2F9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Nguyen et al 2023</w:t>
            </w:r>
          </w:p>
        </w:tc>
        <w:tc>
          <w:tcPr>
            <w:tcW w:w="798" w:type="dxa"/>
            <w:tcBorders>
              <w:left w:val="single" w:sz="4" w:space="0" w:color="auto"/>
            </w:tcBorders>
          </w:tcPr>
          <w:p w14:paraId="5D57DE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EF58C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Vietnam</w:t>
            </w:r>
          </w:p>
        </w:tc>
        <w:tc>
          <w:tcPr>
            <w:tcW w:w="851" w:type="dxa"/>
            <w:tcBorders>
              <w:right w:val="single" w:sz="4" w:space="0" w:color="auto"/>
            </w:tcBorders>
          </w:tcPr>
          <w:p w14:paraId="7D2C0D8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Nam Dinh province</w:t>
            </w:r>
          </w:p>
        </w:tc>
        <w:tc>
          <w:tcPr>
            <w:tcW w:w="708" w:type="dxa"/>
            <w:tcBorders>
              <w:left w:val="single" w:sz="4" w:space="0" w:color="auto"/>
            </w:tcBorders>
          </w:tcPr>
          <w:p w14:paraId="1E0EEA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D48F1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25AF4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72B3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652C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776C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588B1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812266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B5825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B197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0B32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79857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A5EE6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BEEBD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86B4B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7482BD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6C61F8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9B3A0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112</w:t>
            </w:r>
          </w:p>
        </w:tc>
      </w:tr>
      <w:tr w:rsidR="00ED02B9" w:rsidRPr="00ED02B9" w14:paraId="21A30F42" w14:textId="77777777" w:rsidTr="00A318C8">
        <w:trPr>
          <w:cantSplit/>
        </w:trPr>
        <w:tc>
          <w:tcPr>
            <w:tcW w:w="1129" w:type="dxa"/>
            <w:tcBorders>
              <w:left w:val="single" w:sz="4" w:space="0" w:color="auto"/>
              <w:right w:val="single" w:sz="4" w:space="0" w:color="auto"/>
            </w:tcBorders>
          </w:tcPr>
          <w:p w14:paraId="5CB27A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Niazkhani et al 2020</w:t>
            </w:r>
          </w:p>
        </w:tc>
        <w:tc>
          <w:tcPr>
            <w:tcW w:w="798" w:type="dxa"/>
            <w:tcBorders>
              <w:left w:val="single" w:sz="4" w:space="0" w:color="auto"/>
            </w:tcBorders>
          </w:tcPr>
          <w:p w14:paraId="4613D3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1A3E2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073089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Urmia</w:t>
            </w:r>
          </w:p>
        </w:tc>
        <w:tc>
          <w:tcPr>
            <w:tcW w:w="708" w:type="dxa"/>
            <w:tcBorders>
              <w:left w:val="single" w:sz="4" w:space="0" w:color="auto"/>
            </w:tcBorders>
          </w:tcPr>
          <w:p w14:paraId="6C26C3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334C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061B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A6742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6666D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8724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59DA7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Renal Tx</w:t>
            </w:r>
          </w:p>
        </w:tc>
        <w:tc>
          <w:tcPr>
            <w:tcW w:w="708" w:type="dxa"/>
            <w:tcBorders>
              <w:left w:val="single" w:sz="4" w:space="0" w:color="auto"/>
            </w:tcBorders>
          </w:tcPr>
          <w:p w14:paraId="7C3826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12D6C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A8A8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58A2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54E1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16AB8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38BE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EECE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96FB3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D426C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84F34A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B0C6A75" w14:textId="77777777" w:rsidTr="00A318C8">
        <w:trPr>
          <w:cantSplit/>
        </w:trPr>
        <w:tc>
          <w:tcPr>
            <w:tcW w:w="1129" w:type="dxa"/>
            <w:tcBorders>
              <w:left w:val="single" w:sz="4" w:space="0" w:color="auto"/>
              <w:right w:val="single" w:sz="4" w:space="0" w:color="auto"/>
            </w:tcBorders>
          </w:tcPr>
          <w:p w14:paraId="078D19B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Novriani et al 2015</w:t>
            </w:r>
          </w:p>
        </w:tc>
        <w:tc>
          <w:tcPr>
            <w:tcW w:w="798" w:type="dxa"/>
            <w:tcBorders>
              <w:left w:val="single" w:sz="4" w:space="0" w:color="auto"/>
            </w:tcBorders>
          </w:tcPr>
          <w:p w14:paraId="4B213B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4F1C7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Indonesia</w:t>
            </w:r>
          </w:p>
        </w:tc>
        <w:tc>
          <w:tcPr>
            <w:tcW w:w="851" w:type="dxa"/>
            <w:tcBorders>
              <w:right w:val="single" w:sz="4" w:space="0" w:color="auto"/>
            </w:tcBorders>
          </w:tcPr>
          <w:p w14:paraId="5A84F9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Jakarta</w:t>
            </w:r>
          </w:p>
        </w:tc>
        <w:tc>
          <w:tcPr>
            <w:tcW w:w="708" w:type="dxa"/>
            <w:tcBorders>
              <w:left w:val="single" w:sz="4" w:space="0" w:color="auto"/>
            </w:tcBorders>
          </w:tcPr>
          <w:p w14:paraId="3A5A22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EF123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E46D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D39A1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6EB56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5440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4339D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3B347E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F2D0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283E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E0BF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415EE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8617A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B469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4AAE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E2152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5D68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D8464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764AF88" w14:textId="77777777" w:rsidTr="00A318C8">
        <w:trPr>
          <w:cantSplit/>
        </w:trPr>
        <w:tc>
          <w:tcPr>
            <w:tcW w:w="1129" w:type="dxa"/>
            <w:tcBorders>
              <w:left w:val="single" w:sz="4" w:space="0" w:color="auto"/>
              <w:right w:val="single" w:sz="4" w:space="0" w:color="auto"/>
            </w:tcBorders>
          </w:tcPr>
          <w:p w14:paraId="365CD6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22974D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19174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Mozambique</w:t>
            </w:r>
          </w:p>
        </w:tc>
        <w:tc>
          <w:tcPr>
            <w:tcW w:w="851" w:type="dxa"/>
            <w:tcBorders>
              <w:right w:val="single" w:sz="4" w:space="0" w:color="auto"/>
            </w:tcBorders>
          </w:tcPr>
          <w:p w14:paraId="642BDB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18CD0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2291A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FC77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92CB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95FF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881A4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09FC2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2C0301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A4F4A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E304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3F04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9AB26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BB9FD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94744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19C9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E66E3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2F91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67E92C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14</w:t>
            </w:r>
          </w:p>
        </w:tc>
      </w:tr>
      <w:tr w:rsidR="00ED02B9" w:rsidRPr="00ED02B9" w14:paraId="520459DE" w14:textId="77777777" w:rsidTr="00A318C8">
        <w:trPr>
          <w:cantSplit/>
        </w:trPr>
        <w:tc>
          <w:tcPr>
            <w:tcW w:w="1129" w:type="dxa"/>
            <w:tcBorders>
              <w:left w:val="single" w:sz="4" w:space="0" w:color="auto"/>
              <w:right w:val="single" w:sz="4" w:space="0" w:color="auto"/>
            </w:tcBorders>
          </w:tcPr>
          <w:p w14:paraId="6CAEF2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0EA5D98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0B96B9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Malawi</w:t>
            </w:r>
          </w:p>
        </w:tc>
        <w:tc>
          <w:tcPr>
            <w:tcW w:w="851" w:type="dxa"/>
            <w:tcBorders>
              <w:right w:val="single" w:sz="4" w:space="0" w:color="auto"/>
            </w:tcBorders>
          </w:tcPr>
          <w:p w14:paraId="3067A7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3934F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55DB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C8C2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C92F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2211C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B4DCC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29E0C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146387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95C3A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40FB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0EFA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3A4AE5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FC128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02A82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EB5A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4EDC2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4169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087D82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9</w:t>
            </w:r>
          </w:p>
        </w:tc>
      </w:tr>
      <w:tr w:rsidR="00ED02B9" w:rsidRPr="00ED02B9" w14:paraId="0EEB2848" w14:textId="77777777" w:rsidTr="00A318C8">
        <w:trPr>
          <w:cantSplit/>
        </w:trPr>
        <w:tc>
          <w:tcPr>
            <w:tcW w:w="1129" w:type="dxa"/>
            <w:tcBorders>
              <w:left w:val="single" w:sz="4" w:space="0" w:color="auto"/>
              <w:right w:val="single" w:sz="4" w:space="0" w:color="auto"/>
            </w:tcBorders>
          </w:tcPr>
          <w:p w14:paraId="0BF86C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546DBF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165DE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Tanzania</w:t>
            </w:r>
          </w:p>
        </w:tc>
        <w:tc>
          <w:tcPr>
            <w:tcW w:w="851" w:type="dxa"/>
            <w:tcBorders>
              <w:right w:val="single" w:sz="4" w:space="0" w:color="auto"/>
            </w:tcBorders>
          </w:tcPr>
          <w:p w14:paraId="0C27A2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79554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CAE3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7C91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E2C1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2C2E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4FE41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921AC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3BE553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7C2EF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75C8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908E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C32D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3C30D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CDCDF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7AB4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5EA9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925E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4A3283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53D53FF5" w14:textId="77777777" w:rsidTr="00A318C8">
        <w:trPr>
          <w:cantSplit/>
        </w:trPr>
        <w:tc>
          <w:tcPr>
            <w:tcW w:w="1129" w:type="dxa"/>
            <w:tcBorders>
              <w:left w:val="single" w:sz="4" w:space="0" w:color="auto"/>
              <w:right w:val="single" w:sz="4" w:space="0" w:color="auto"/>
            </w:tcBorders>
          </w:tcPr>
          <w:p w14:paraId="6E750B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1B519E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54A7E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35D498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7E712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6B292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A3C1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4C05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779A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E7D83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02AB6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11AAB6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D1C1D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9C6F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6132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CC61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8C6F7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4167E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0A87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4F6CF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8052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04EEAF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w:t>
            </w:r>
          </w:p>
        </w:tc>
      </w:tr>
      <w:tr w:rsidR="00ED02B9" w:rsidRPr="00ED02B9" w14:paraId="2FC73A36" w14:textId="77777777" w:rsidTr="00A318C8">
        <w:trPr>
          <w:cantSplit/>
        </w:trPr>
        <w:tc>
          <w:tcPr>
            <w:tcW w:w="1129" w:type="dxa"/>
            <w:tcBorders>
              <w:left w:val="single" w:sz="4" w:space="0" w:color="auto"/>
              <w:right w:val="single" w:sz="4" w:space="0" w:color="auto"/>
            </w:tcBorders>
          </w:tcPr>
          <w:p w14:paraId="37036C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1974A3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AA481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Guinea</w:t>
            </w:r>
          </w:p>
        </w:tc>
        <w:tc>
          <w:tcPr>
            <w:tcW w:w="851" w:type="dxa"/>
            <w:tcBorders>
              <w:right w:val="single" w:sz="4" w:space="0" w:color="auto"/>
            </w:tcBorders>
          </w:tcPr>
          <w:p w14:paraId="040E1B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C538C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4A85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F709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4684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4D64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507BC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4E2EA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60549F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6ED3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B614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49A5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55E7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9A057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7513B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5917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DAF8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8220A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582C1F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DFBD64C" w14:textId="77777777" w:rsidTr="00A318C8">
        <w:trPr>
          <w:cantSplit/>
        </w:trPr>
        <w:tc>
          <w:tcPr>
            <w:tcW w:w="1129" w:type="dxa"/>
            <w:tcBorders>
              <w:left w:val="single" w:sz="4" w:space="0" w:color="auto"/>
              <w:right w:val="single" w:sz="4" w:space="0" w:color="auto"/>
            </w:tcBorders>
          </w:tcPr>
          <w:p w14:paraId="0910FC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6BBBBC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C476A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Guinea Bissau</w:t>
            </w:r>
          </w:p>
        </w:tc>
        <w:tc>
          <w:tcPr>
            <w:tcW w:w="851" w:type="dxa"/>
            <w:tcBorders>
              <w:right w:val="single" w:sz="4" w:space="0" w:color="auto"/>
            </w:tcBorders>
          </w:tcPr>
          <w:p w14:paraId="7AD082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C335C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7EF8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1AF0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9171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ABC2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5208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F2CAD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6FF601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BB62B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A75F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FAD1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A4AF0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80B8E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E75CC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32ED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4D94D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7F0F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08883F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073524A" w14:textId="77777777" w:rsidTr="00A318C8">
        <w:trPr>
          <w:cantSplit/>
        </w:trPr>
        <w:tc>
          <w:tcPr>
            <w:tcW w:w="1129" w:type="dxa"/>
            <w:tcBorders>
              <w:left w:val="single" w:sz="4" w:space="0" w:color="auto"/>
              <w:right w:val="single" w:sz="4" w:space="0" w:color="auto"/>
            </w:tcBorders>
          </w:tcPr>
          <w:p w14:paraId="7159110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00EF174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6F5CE1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Cameroon</w:t>
            </w:r>
          </w:p>
        </w:tc>
        <w:tc>
          <w:tcPr>
            <w:tcW w:w="851" w:type="dxa"/>
            <w:tcBorders>
              <w:right w:val="single" w:sz="4" w:space="0" w:color="auto"/>
            </w:tcBorders>
          </w:tcPr>
          <w:p w14:paraId="594881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D89EC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424B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D4B00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5B16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E8D71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3453F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293E1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6E4694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4CA31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BC9FF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5891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3CBF4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27EC3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4216B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20B8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F6197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E06D4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572062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34886D8" w14:textId="77777777" w:rsidTr="00A318C8">
        <w:trPr>
          <w:cantSplit/>
        </w:trPr>
        <w:tc>
          <w:tcPr>
            <w:tcW w:w="1129" w:type="dxa"/>
            <w:tcBorders>
              <w:left w:val="single" w:sz="4" w:space="0" w:color="auto"/>
              <w:right w:val="single" w:sz="4" w:space="0" w:color="auto"/>
            </w:tcBorders>
          </w:tcPr>
          <w:p w14:paraId="332898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375D38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0E5739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Congo</w:t>
            </w:r>
          </w:p>
        </w:tc>
        <w:tc>
          <w:tcPr>
            <w:tcW w:w="851" w:type="dxa"/>
            <w:tcBorders>
              <w:right w:val="single" w:sz="4" w:space="0" w:color="auto"/>
            </w:tcBorders>
          </w:tcPr>
          <w:p w14:paraId="434F5B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66FAA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4FBAC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190C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A0CD6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81AE6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F0B88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88F81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747629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4172D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2D9C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D2E8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39F9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12D6A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65D55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B444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FA639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70032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6DAA24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D4A1E66" w14:textId="77777777" w:rsidTr="00A318C8">
        <w:trPr>
          <w:cantSplit/>
        </w:trPr>
        <w:tc>
          <w:tcPr>
            <w:tcW w:w="1129" w:type="dxa"/>
            <w:tcBorders>
              <w:left w:val="single" w:sz="4" w:space="0" w:color="auto"/>
              <w:right w:val="single" w:sz="4" w:space="0" w:color="auto"/>
            </w:tcBorders>
          </w:tcPr>
          <w:p w14:paraId="0069D5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773713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6E3E0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Angola</w:t>
            </w:r>
          </w:p>
        </w:tc>
        <w:tc>
          <w:tcPr>
            <w:tcW w:w="851" w:type="dxa"/>
            <w:tcBorders>
              <w:right w:val="single" w:sz="4" w:space="0" w:color="auto"/>
            </w:tcBorders>
          </w:tcPr>
          <w:p w14:paraId="3F1BF4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E8321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7A1FF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DF8A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DCDC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F76D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C413D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DE1ED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3F4F44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FCAD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90F6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4303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D937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326CC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28626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8FCF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B1FE7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F00C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612BED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931AC79" w14:textId="77777777" w:rsidTr="00A318C8">
        <w:trPr>
          <w:cantSplit/>
        </w:trPr>
        <w:tc>
          <w:tcPr>
            <w:tcW w:w="1129" w:type="dxa"/>
            <w:tcBorders>
              <w:left w:val="single" w:sz="4" w:space="0" w:color="auto"/>
              <w:right w:val="single" w:sz="4" w:space="0" w:color="auto"/>
            </w:tcBorders>
          </w:tcPr>
          <w:p w14:paraId="4F7D28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Nucita et al 2009</w:t>
            </w:r>
          </w:p>
        </w:tc>
        <w:tc>
          <w:tcPr>
            <w:tcW w:w="798" w:type="dxa"/>
            <w:tcBorders>
              <w:left w:val="single" w:sz="4" w:space="0" w:color="auto"/>
            </w:tcBorders>
          </w:tcPr>
          <w:p w14:paraId="0F8254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5F533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Nigeria</w:t>
            </w:r>
          </w:p>
        </w:tc>
        <w:tc>
          <w:tcPr>
            <w:tcW w:w="851" w:type="dxa"/>
            <w:tcBorders>
              <w:right w:val="single" w:sz="4" w:space="0" w:color="auto"/>
            </w:tcBorders>
          </w:tcPr>
          <w:p w14:paraId="7ACA4F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E4A5B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B1F9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AD7A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3D07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4444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30301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56F22D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639799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9DD70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2A9E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09D5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417B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81965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5AB4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D64A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AF7D5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BBD4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0C6E4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2BA58EDB" w14:textId="77777777" w:rsidTr="00A318C8">
        <w:trPr>
          <w:cantSplit/>
        </w:trPr>
        <w:tc>
          <w:tcPr>
            <w:tcW w:w="1129" w:type="dxa"/>
            <w:tcBorders>
              <w:left w:val="single" w:sz="4" w:space="0" w:color="auto"/>
              <w:right w:val="single" w:sz="4" w:space="0" w:color="auto"/>
            </w:tcBorders>
          </w:tcPr>
          <w:p w14:paraId="61B28E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Nunez-Sanchez et al 2016</w:t>
            </w:r>
          </w:p>
        </w:tc>
        <w:tc>
          <w:tcPr>
            <w:tcW w:w="798" w:type="dxa"/>
            <w:tcBorders>
              <w:left w:val="single" w:sz="4" w:space="0" w:color="auto"/>
            </w:tcBorders>
          </w:tcPr>
          <w:p w14:paraId="1A1FF6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57519E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Mexico</w:t>
            </w:r>
          </w:p>
        </w:tc>
        <w:tc>
          <w:tcPr>
            <w:tcW w:w="851" w:type="dxa"/>
            <w:tcBorders>
              <w:right w:val="single" w:sz="4" w:space="0" w:color="auto"/>
            </w:tcBorders>
          </w:tcPr>
          <w:p w14:paraId="713571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A3E4D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3F2C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8C8A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AE6B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15905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3ACD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DDA6A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F2D1D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0DF4D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ACF3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0850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F4C4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92ED1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1A1A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64A6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865AB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71CE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C1A65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43B53431" w14:textId="77777777" w:rsidTr="00A318C8">
        <w:trPr>
          <w:cantSplit/>
        </w:trPr>
        <w:tc>
          <w:tcPr>
            <w:tcW w:w="1129" w:type="dxa"/>
            <w:tcBorders>
              <w:left w:val="single" w:sz="4" w:space="0" w:color="auto"/>
              <w:right w:val="single" w:sz="4" w:space="0" w:color="auto"/>
            </w:tcBorders>
          </w:tcPr>
          <w:p w14:paraId="09663D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Obreli-Neto et al 2011</w:t>
            </w:r>
          </w:p>
        </w:tc>
        <w:tc>
          <w:tcPr>
            <w:tcW w:w="798" w:type="dxa"/>
            <w:tcBorders>
              <w:left w:val="single" w:sz="4" w:space="0" w:color="auto"/>
            </w:tcBorders>
          </w:tcPr>
          <w:p w14:paraId="324F5E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9EC47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88997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Salto Grande</w:t>
            </w:r>
          </w:p>
        </w:tc>
        <w:tc>
          <w:tcPr>
            <w:tcW w:w="708" w:type="dxa"/>
            <w:tcBorders>
              <w:left w:val="single" w:sz="4" w:space="0" w:color="auto"/>
            </w:tcBorders>
          </w:tcPr>
          <w:p w14:paraId="019326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358E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2A483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4343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B7B70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995B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B603F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66EA2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D524C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9417A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184C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4AD9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57FB0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90A7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75D0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8C24A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A7DC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2C8FD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912D0C9" w14:textId="77777777" w:rsidTr="00A318C8">
        <w:trPr>
          <w:cantSplit/>
        </w:trPr>
        <w:tc>
          <w:tcPr>
            <w:tcW w:w="1129" w:type="dxa"/>
            <w:tcBorders>
              <w:left w:val="single" w:sz="4" w:space="0" w:color="auto"/>
              <w:right w:val="single" w:sz="4" w:space="0" w:color="auto"/>
            </w:tcBorders>
          </w:tcPr>
          <w:p w14:paraId="19A007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Okumura et al 2016</w:t>
            </w:r>
          </w:p>
        </w:tc>
        <w:tc>
          <w:tcPr>
            <w:tcW w:w="798" w:type="dxa"/>
            <w:tcBorders>
              <w:left w:val="single" w:sz="4" w:space="0" w:color="auto"/>
            </w:tcBorders>
          </w:tcPr>
          <w:p w14:paraId="2B45FE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37529D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771F1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Porto Alegre</w:t>
            </w:r>
          </w:p>
        </w:tc>
        <w:tc>
          <w:tcPr>
            <w:tcW w:w="708" w:type="dxa"/>
            <w:tcBorders>
              <w:left w:val="single" w:sz="4" w:space="0" w:color="auto"/>
            </w:tcBorders>
          </w:tcPr>
          <w:p w14:paraId="693A46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A082B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C307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0D8B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2B50C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BD8A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085CF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865F6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AC09D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A7857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D136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35CF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96D4A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CB7B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4704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47D06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6C07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A73D7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786C37A" w14:textId="77777777" w:rsidTr="00A318C8">
        <w:trPr>
          <w:cantSplit/>
        </w:trPr>
        <w:tc>
          <w:tcPr>
            <w:tcW w:w="1129" w:type="dxa"/>
            <w:tcBorders>
              <w:left w:val="single" w:sz="4" w:space="0" w:color="auto"/>
              <w:right w:val="single" w:sz="4" w:space="0" w:color="auto"/>
            </w:tcBorders>
          </w:tcPr>
          <w:p w14:paraId="01E077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Oluoch et al 2016</w:t>
            </w:r>
          </w:p>
        </w:tc>
        <w:tc>
          <w:tcPr>
            <w:tcW w:w="798" w:type="dxa"/>
            <w:tcBorders>
              <w:left w:val="single" w:sz="4" w:space="0" w:color="auto"/>
            </w:tcBorders>
          </w:tcPr>
          <w:p w14:paraId="1B4310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76D7FBA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56DD4E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Siaya County</w:t>
            </w:r>
          </w:p>
        </w:tc>
        <w:tc>
          <w:tcPr>
            <w:tcW w:w="708" w:type="dxa"/>
            <w:tcBorders>
              <w:left w:val="single" w:sz="4" w:space="0" w:color="auto"/>
            </w:tcBorders>
          </w:tcPr>
          <w:p w14:paraId="031ECC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A5E1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BF19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33335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E8E5E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6D95D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BECCF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56E07C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1AB3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61AB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FB08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78AF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EF6A3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6F13A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63CB3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278FA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3530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01885D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13</w:t>
            </w:r>
          </w:p>
        </w:tc>
      </w:tr>
      <w:tr w:rsidR="00ED02B9" w:rsidRPr="00ED02B9" w14:paraId="42AB12D0" w14:textId="77777777" w:rsidTr="00A318C8">
        <w:trPr>
          <w:cantSplit/>
        </w:trPr>
        <w:tc>
          <w:tcPr>
            <w:tcW w:w="1129" w:type="dxa"/>
            <w:tcBorders>
              <w:left w:val="single" w:sz="4" w:space="0" w:color="auto"/>
              <w:right w:val="single" w:sz="4" w:space="0" w:color="auto"/>
            </w:tcBorders>
          </w:tcPr>
          <w:p w14:paraId="3805FC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Oreagba et al 2016</w:t>
            </w:r>
          </w:p>
        </w:tc>
        <w:tc>
          <w:tcPr>
            <w:tcW w:w="798" w:type="dxa"/>
            <w:tcBorders>
              <w:left w:val="single" w:sz="4" w:space="0" w:color="auto"/>
            </w:tcBorders>
          </w:tcPr>
          <w:p w14:paraId="58B011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759B08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Nigeria</w:t>
            </w:r>
          </w:p>
        </w:tc>
        <w:tc>
          <w:tcPr>
            <w:tcW w:w="851" w:type="dxa"/>
            <w:tcBorders>
              <w:right w:val="single" w:sz="4" w:space="0" w:color="auto"/>
            </w:tcBorders>
          </w:tcPr>
          <w:p w14:paraId="57A4E3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BB454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009B0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C0F0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DFE7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ACDE3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9186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4CF68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3FBF02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338E9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544C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F8C6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D2F8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BA38C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4D7C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C009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92D61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F728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0CF7A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D3244DE" w14:textId="77777777" w:rsidTr="00A318C8">
        <w:trPr>
          <w:cantSplit/>
        </w:trPr>
        <w:tc>
          <w:tcPr>
            <w:tcW w:w="1129" w:type="dxa"/>
            <w:tcBorders>
              <w:left w:val="single" w:sz="4" w:space="0" w:color="auto"/>
              <w:right w:val="single" w:sz="4" w:space="0" w:color="auto"/>
            </w:tcBorders>
          </w:tcPr>
          <w:p w14:paraId="37FD8B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Orrell et al 2012</w:t>
            </w:r>
          </w:p>
        </w:tc>
        <w:tc>
          <w:tcPr>
            <w:tcW w:w="798" w:type="dxa"/>
            <w:tcBorders>
              <w:left w:val="single" w:sz="4" w:space="0" w:color="auto"/>
            </w:tcBorders>
          </w:tcPr>
          <w:p w14:paraId="14CC7B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03AE32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4CC454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Masiphumelele</w:t>
            </w:r>
          </w:p>
        </w:tc>
        <w:tc>
          <w:tcPr>
            <w:tcW w:w="708" w:type="dxa"/>
            <w:tcBorders>
              <w:left w:val="single" w:sz="4" w:space="0" w:color="auto"/>
            </w:tcBorders>
          </w:tcPr>
          <w:p w14:paraId="22F807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04032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E930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F08C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43CB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7F32E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747B6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539D5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CD4B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CD783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E0E4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A6BF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01400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579E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5F10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00DFB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7E14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6F702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A09B3D4" w14:textId="77777777" w:rsidTr="00A318C8">
        <w:trPr>
          <w:cantSplit/>
        </w:trPr>
        <w:tc>
          <w:tcPr>
            <w:tcW w:w="1129" w:type="dxa"/>
            <w:tcBorders>
              <w:left w:val="single" w:sz="4" w:space="0" w:color="auto"/>
              <w:right w:val="single" w:sz="4" w:space="0" w:color="auto"/>
            </w:tcBorders>
          </w:tcPr>
          <w:p w14:paraId="7C88B1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Otieno et al 2021</w:t>
            </w:r>
          </w:p>
        </w:tc>
        <w:tc>
          <w:tcPr>
            <w:tcW w:w="798" w:type="dxa"/>
            <w:tcBorders>
              <w:left w:val="single" w:sz="4" w:space="0" w:color="auto"/>
            </w:tcBorders>
          </w:tcPr>
          <w:p w14:paraId="230C30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59EB0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Ghana</w:t>
            </w:r>
          </w:p>
        </w:tc>
        <w:tc>
          <w:tcPr>
            <w:tcW w:w="851" w:type="dxa"/>
            <w:tcBorders>
              <w:right w:val="single" w:sz="4" w:space="0" w:color="auto"/>
            </w:tcBorders>
          </w:tcPr>
          <w:p w14:paraId="53DEB6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20BD9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BB3AD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707F9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80364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3280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D72C2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6AED93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Blood pressure</w:t>
            </w:r>
          </w:p>
        </w:tc>
        <w:tc>
          <w:tcPr>
            <w:tcW w:w="708" w:type="dxa"/>
            <w:tcBorders>
              <w:left w:val="single" w:sz="4" w:space="0" w:color="auto"/>
            </w:tcBorders>
          </w:tcPr>
          <w:p w14:paraId="6CCF2E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3268F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516A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6147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5FF3A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B7B03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46BF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2DA2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3BC7B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D014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9BE71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5</w:t>
            </w:r>
          </w:p>
        </w:tc>
      </w:tr>
      <w:tr w:rsidR="00ED02B9" w:rsidRPr="00ED02B9" w14:paraId="524FAC68" w14:textId="77777777" w:rsidTr="00A318C8">
        <w:trPr>
          <w:cantSplit/>
        </w:trPr>
        <w:tc>
          <w:tcPr>
            <w:tcW w:w="1129" w:type="dxa"/>
            <w:tcBorders>
              <w:left w:val="single" w:sz="4" w:space="0" w:color="auto"/>
              <w:right w:val="single" w:sz="4" w:space="0" w:color="auto"/>
            </w:tcBorders>
          </w:tcPr>
          <w:p w14:paraId="4144A0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Otieno et al 2021</w:t>
            </w:r>
          </w:p>
        </w:tc>
        <w:tc>
          <w:tcPr>
            <w:tcW w:w="798" w:type="dxa"/>
            <w:tcBorders>
              <w:left w:val="single" w:sz="4" w:space="0" w:color="auto"/>
            </w:tcBorders>
          </w:tcPr>
          <w:p w14:paraId="00E0BC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48B191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5F3833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A242F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5124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8E0A9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DE164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D539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1156A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D9F70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Blood pressure</w:t>
            </w:r>
          </w:p>
        </w:tc>
        <w:tc>
          <w:tcPr>
            <w:tcW w:w="708" w:type="dxa"/>
            <w:tcBorders>
              <w:left w:val="single" w:sz="4" w:space="0" w:color="auto"/>
            </w:tcBorders>
          </w:tcPr>
          <w:p w14:paraId="18BAD0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1E205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FBEF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1A36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AC67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31C47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EC96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58B8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7B47E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68018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5B0E65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4</w:t>
            </w:r>
          </w:p>
        </w:tc>
      </w:tr>
      <w:tr w:rsidR="00ED02B9" w:rsidRPr="00ED02B9" w14:paraId="152378B1" w14:textId="77777777" w:rsidTr="00A318C8">
        <w:trPr>
          <w:cantSplit/>
        </w:trPr>
        <w:tc>
          <w:tcPr>
            <w:tcW w:w="1129" w:type="dxa"/>
            <w:tcBorders>
              <w:left w:val="single" w:sz="4" w:space="0" w:color="auto"/>
              <w:right w:val="single" w:sz="4" w:space="0" w:color="auto"/>
            </w:tcBorders>
          </w:tcPr>
          <w:p w14:paraId="5595EF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Owusu et al 2018</w:t>
            </w:r>
          </w:p>
        </w:tc>
        <w:tc>
          <w:tcPr>
            <w:tcW w:w="798" w:type="dxa"/>
            <w:tcBorders>
              <w:left w:val="single" w:sz="4" w:space="0" w:color="auto"/>
            </w:tcBorders>
          </w:tcPr>
          <w:p w14:paraId="7409DE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99A34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Ghana</w:t>
            </w:r>
          </w:p>
        </w:tc>
        <w:tc>
          <w:tcPr>
            <w:tcW w:w="851" w:type="dxa"/>
            <w:tcBorders>
              <w:right w:val="single" w:sz="4" w:space="0" w:color="auto"/>
            </w:tcBorders>
          </w:tcPr>
          <w:p w14:paraId="6BD767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1B59D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617D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A1A62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412E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9BFD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57EF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38965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90489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E1C90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DBA3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21B2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CCB6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872D1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D140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9757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608D9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7AEE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3105897"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7E83A05" w14:textId="77777777" w:rsidTr="00A318C8">
        <w:trPr>
          <w:cantSplit/>
        </w:trPr>
        <w:tc>
          <w:tcPr>
            <w:tcW w:w="1129" w:type="dxa"/>
            <w:tcBorders>
              <w:left w:val="single" w:sz="4" w:space="0" w:color="auto"/>
              <w:right w:val="single" w:sz="4" w:space="0" w:color="auto"/>
            </w:tcBorders>
          </w:tcPr>
          <w:p w14:paraId="0CD9DD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Oza et al 2017</w:t>
            </w:r>
          </w:p>
        </w:tc>
        <w:tc>
          <w:tcPr>
            <w:tcW w:w="798" w:type="dxa"/>
            <w:tcBorders>
              <w:left w:val="single" w:sz="4" w:space="0" w:color="auto"/>
            </w:tcBorders>
          </w:tcPr>
          <w:p w14:paraId="1D261B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5A0899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Sierra Leone</w:t>
            </w:r>
          </w:p>
        </w:tc>
        <w:tc>
          <w:tcPr>
            <w:tcW w:w="851" w:type="dxa"/>
            <w:tcBorders>
              <w:right w:val="single" w:sz="4" w:space="0" w:color="auto"/>
            </w:tcBorders>
          </w:tcPr>
          <w:p w14:paraId="16EDDD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Kerry Town</w:t>
            </w:r>
          </w:p>
        </w:tc>
        <w:tc>
          <w:tcPr>
            <w:tcW w:w="708" w:type="dxa"/>
            <w:tcBorders>
              <w:left w:val="single" w:sz="4" w:space="0" w:color="auto"/>
            </w:tcBorders>
          </w:tcPr>
          <w:p w14:paraId="3E58C4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E6FE7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6238D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05E6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65CEB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C81C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8F3E6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FDD00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C7595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E939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F5F99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1A103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91895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3E02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FA11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C81F7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1007F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B2C27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5122ADB" w14:textId="77777777" w:rsidTr="00A318C8">
        <w:trPr>
          <w:cantSplit/>
        </w:trPr>
        <w:tc>
          <w:tcPr>
            <w:tcW w:w="1129" w:type="dxa"/>
            <w:tcBorders>
              <w:left w:val="single" w:sz="4" w:space="0" w:color="auto"/>
              <w:right w:val="single" w:sz="4" w:space="0" w:color="auto"/>
            </w:tcBorders>
          </w:tcPr>
          <w:p w14:paraId="2306CD0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Pannoi et al 2024</w:t>
            </w:r>
          </w:p>
        </w:tc>
        <w:tc>
          <w:tcPr>
            <w:tcW w:w="798" w:type="dxa"/>
            <w:tcBorders>
              <w:left w:val="single" w:sz="4" w:space="0" w:color="auto"/>
            </w:tcBorders>
          </w:tcPr>
          <w:p w14:paraId="56F3442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D8A6D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528940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Hat Yai</w:t>
            </w:r>
          </w:p>
        </w:tc>
        <w:tc>
          <w:tcPr>
            <w:tcW w:w="708" w:type="dxa"/>
            <w:tcBorders>
              <w:left w:val="single" w:sz="4" w:space="0" w:color="auto"/>
            </w:tcBorders>
          </w:tcPr>
          <w:p w14:paraId="766D6A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8A8C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44C50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B790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33C57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E2A5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DF599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216E1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2DA1F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FB09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97E5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4205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ADF2C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AA20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A336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3754A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A533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DBB49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55D987A" w14:textId="77777777" w:rsidTr="00A318C8">
        <w:trPr>
          <w:cantSplit/>
        </w:trPr>
        <w:tc>
          <w:tcPr>
            <w:tcW w:w="1129" w:type="dxa"/>
            <w:tcBorders>
              <w:left w:val="single" w:sz="4" w:space="0" w:color="auto"/>
              <w:right w:val="single" w:sz="4" w:space="0" w:color="auto"/>
            </w:tcBorders>
          </w:tcPr>
          <w:p w14:paraId="2502D30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Peerawaranun et al 2024</w:t>
            </w:r>
          </w:p>
        </w:tc>
        <w:tc>
          <w:tcPr>
            <w:tcW w:w="798" w:type="dxa"/>
            <w:tcBorders>
              <w:left w:val="single" w:sz="4" w:space="0" w:color="auto"/>
            </w:tcBorders>
          </w:tcPr>
          <w:p w14:paraId="786661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AADA6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42D747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7D6E6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A670F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EC131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8333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8506B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3E68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533C6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E506B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E2DDD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88B4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7A81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1C088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23208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476C2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1475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AE6A44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D394C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7A4ADF18"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44BFE8C" w14:textId="77777777" w:rsidTr="00A318C8">
        <w:trPr>
          <w:cantSplit/>
        </w:trPr>
        <w:tc>
          <w:tcPr>
            <w:tcW w:w="1129" w:type="dxa"/>
            <w:tcBorders>
              <w:left w:val="single" w:sz="4" w:space="0" w:color="auto"/>
              <w:right w:val="single" w:sz="4" w:space="0" w:color="auto"/>
            </w:tcBorders>
          </w:tcPr>
          <w:p w14:paraId="12AF44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Periasamy et al 2023</w:t>
            </w:r>
          </w:p>
        </w:tc>
        <w:tc>
          <w:tcPr>
            <w:tcW w:w="798" w:type="dxa"/>
            <w:tcBorders>
              <w:left w:val="single" w:sz="4" w:space="0" w:color="auto"/>
            </w:tcBorders>
          </w:tcPr>
          <w:p w14:paraId="68E10E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CE5A7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31622B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Tamil Nadu</w:t>
            </w:r>
          </w:p>
        </w:tc>
        <w:tc>
          <w:tcPr>
            <w:tcW w:w="708" w:type="dxa"/>
            <w:tcBorders>
              <w:left w:val="single" w:sz="4" w:space="0" w:color="auto"/>
            </w:tcBorders>
          </w:tcPr>
          <w:p w14:paraId="1E2F70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EEBE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DFF79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CE356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69BE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CB10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68515C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Sexual health</w:t>
            </w:r>
          </w:p>
        </w:tc>
        <w:tc>
          <w:tcPr>
            <w:tcW w:w="708" w:type="dxa"/>
            <w:tcBorders>
              <w:left w:val="single" w:sz="4" w:space="0" w:color="auto"/>
            </w:tcBorders>
          </w:tcPr>
          <w:p w14:paraId="1464B8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700DF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9BB7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CC54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C767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4DB33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84937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D2A9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BB3AB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C56B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EBE4438"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6C134843" w14:textId="77777777" w:rsidTr="00A318C8">
        <w:trPr>
          <w:cantSplit/>
        </w:trPr>
        <w:tc>
          <w:tcPr>
            <w:tcW w:w="1129" w:type="dxa"/>
            <w:tcBorders>
              <w:left w:val="single" w:sz="4" w:space="0" w:color="auto"/>
              <w:right w:val="single" w:sz="4" w:space="0" w:color="auto"/>
            </w:tcBorders>
          </w:tcPr>
          <w:p w14:paraId="127111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Petrushevska et al 2015</w:t>
            </w:r>
          </w:p>
        </w:tc>
        <w:tc>
          <w:tcPr>
            <w:tcW w:w="798" w:type="dxa"/>
            <w:tcBorders>
              <w:left w:val="single" w:sz="4" w:space="0" w:color="auto"/>
            </w:tcBorders>
          </w:tcPr>
          <w:p w14:paraId="16B5A6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Europe</w:t>
            </w:r>
          </w:p>
        </w:tc>
        <w:tc>
          <w:tcPr>
            <w:tcW w:w="1045" w:type="dxa"/>
          </w:tcPr>
          <w:p w14:paraId="51CA5F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Macedonia</w:t>
            </w:r>
          </w:p>
        </w:tc>
        <w:tc>
          <w:tcPr>
            <w:tcW w:w="851" w:type="dxa"/>
            <w:tcBorders>
              <w:right w:val="single" w:sz="4" w:space="0" w:color="auto"/>
            </w:tcBorders>
          </w:tcPr>
          <w:p w14:paraId="5BD0BF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260CE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6CEB8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38200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6298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7C1B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453B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90C99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35D34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9B22F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3D796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C701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861D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D2D64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7040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7A17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8EE2C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1C6F4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71E4A823"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27A825C" w14:textId="77777777" w:rsidTr="00A318C8">
        <w:trPr>
          <w:cantSplit/>
        </w:trPr>
        <w:tc>
          <w:tcPr>
            <w:tcW w:w="1129" w:type="dxa"/>
            <w:tcBorders>
              <w:left w:val="single" w:sz="4" w:space="0" w:color="auto"/>
              <w:right w:val="single" w:sz="4" w:space="0" w:color="auto"/>
            </w:tcBorders>
          </w:tcPr>
          <w:p w14:paraId="3AC834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Pina-Hincapie et al 2020</w:t>
            </w:r>
          </w:p>
        </w:tc>
        <w:tc>
          <w:tcPr>
            <w:tcW w:w="798" w:type="dxa"/>
            <w:tcBorders>
              <w:left w:val="single" w:sz="4" w:space="0" w:color="auto"/>
            </w:tcBorders>
          </w:tcPr>
          <w:p w14:paraId="2D9E0C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34D23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Colombia</w:t>
            </w:r>
          </w:p>
        </w:tc>
        <w:tc>
          <w:tcPr>
            <w:tcW w:w="851" w:type="dxa"/>
            <w:tcBorders>
              <w:right w:val="single" w:sz="4" w:space="0" w:color="auto"/>
            </w:tcBorders>
          </w:tcPr>
          <w:p w14:paraId="615BA0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Bogota</w:t>
            </w:r>
          </w:p>
        </w:tc>
        <w:tc>
          <w:tcPr>
            <w:tcW w:w="708" w:type="dxa"/>
            <w:tcBorders>
              <w:left w:val="single" w:sz="4" w:space="0" w:color="auto"/>
            </w:tcBorders>
          </w:tcPr>
          <w:p w14:paraId="13210C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5E782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7CAF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603B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DDD70B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3966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C2231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6D222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69436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F3CF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7BF0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C10E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C431D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D42D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EC52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0344E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BBA4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6A993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0F1B600" w14:textId="77777777" w:rsidTr="00A318C8">
        <w:trPr>
          <w:cantSplit/>
        </w:trPr>
        <w:tc>
          <w:tcPr>
            <w:tcW w:w="1129" w:type="dxa"/>
            <w:tcBorders>
              <w:left w:val="single" w:sz="4" w:space="0" w:color="auto"/>
              <w:right w:val="single" w:sz="4" w:space="0" w:color="auto"/>
            </w:tcBorders>
          </w:tcPr>
          <w:p w14:paraId="50E7BE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Pinto Pizzo et al 2015</w:t>
            </w:r>
          </w:p>
        </w:tc>
        <w:tc>
          <w:tcPr>
            <w:tcW w:w="798" w:type="dxa"/>
            <w:tcBorders>
              <w:left w:val="single" w:sz="4" w:space="0" w:color="auto"/>
            </w:tcBorders>
          </w:tcPr>
          <w:p w14:paraId="659119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A8CCD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56C2B3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067057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DCE4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2455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E0C21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88401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3FDD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C1C7B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BC720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12C0A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AE75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DB0D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9DA3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CA0B2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FB34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157A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616E2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FEF2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D97BB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F9FEEC9" w14:textId="77777777" w:rsidTr="00A318C8">
        <w:trPr>
          <w:cantSplit/>
        </w:trPr>
        <w:tc>
          <w:tcPr>
            <w:tcW w:w="1129" w:type="dxa"/>
            <w:tcBorders>
              <w:left w:val="single" w:sz="4" w:space="0" w:color="auto"/>
              <w:right w:val="single" w:sz="4" w:space="0" w:color="auto"/>
            </w:tcBorders>
          </w:tcPr>
          <w:p w14:paraId="33E00A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Pongwecharak et al 2007</w:t>
            </w:r>
          </w:p>
        </w:tc>
        <w:tc>
          <w:tcPr>
            <w:tcW w:w="798" w:type="dxa"/>
            <w:tcBorders>
              <w:left w:val="single" w:sz="4" w:space="0" w:color="auto"/>
            </w:tcBorders>
          </w:tcPr>
          <w:p w14:paraId="350DE3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0EDEF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73199E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Songkhla Province</w:t>
            </w:r>
          </w:p>
        </w:tc>
        <w:tc>
          <w:tcPr>
            <w:tcW w:w="708" w:type="dxa"/>
            <w:tcBorders>
              <w:left w:val="single" w:sz="4" w:space="0" w:color="auto"/>
            </w:tcBorders>
          </w:tcPr>
          <w:p w14:paraId="38DAD6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546D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7EA47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B777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67C0A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A13E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7EB30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4BBEB4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83F10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66671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1398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DE1B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0DA9C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BDD2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498E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0EED6E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B779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ACB98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A60215B" w14:textId="77777777" w:rsidTr="00A318C8">
        <w:trPr>
          <w:cantSplit/>
        </w:trPr>
        <w:tc>
          <w:tcPr>
            <w:tcW w:w="1129" w:type="dxa"/>
            <w:tcBorders>
              <w:left w:val="single" w:sz="4" w:space="0" w:color="auto"/>
              <w:right w:val="single" w:sz="4" w:space="0" w:color="auto"/>
            </w:tcBorders>
          </w:tcPr>
          <w:p w14:paraId="159883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Prasert et al 2019</w:t>
            </w:r>
          </w:p>
        </w:tc>
        <w:tc>
          <w:tcPr>
            <w:tcW w:w="798" w:type="dxa"/>
            <w:tcBorders>
              <w:left w:val="single" w:sz="4" w:space="0" w:color="auto"/>
            </w:tcBorders>
          </w:tcPr>
          <w:p w14:paraId="16ECBC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30A1B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05E02C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42551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ACFA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50C05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93F37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9455F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808A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F5ECF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35442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279B5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45C3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5D93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EBCE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2638B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FDA35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52EA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4F5A6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02AAD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445FCD9F"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73A0F90" w14:textId="77777777" w:rsidTr="00A318C8">
        <w:trPr>
          <w:cantSplit/>
        </w:trPr>
        <w:tc>
          <w:tcPr>
            <w:tcW w:w="1129" w:type="dxa"/>
            <w:tcBorders>
              <w:left w:val="single" w:sz="4" w:space="0" w:color="auto"/>
              <w:right w:val="single" w:sz="4" w:space="0" w:color="auto"/>
            </w:tcBorders>
          </w:tcPr>
          <w:p w14:paraId="44EC7C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Prasert et al 2018</w:t>
            </w:r>
          </w:p>
        </w:tc>
        <w:tc>
          <w:tcPr>
            <w:tcW w:w="798" w:type="dxa"/>
            <w:tcBorders>
              <w:left w:val="single" w:sz="4" w:space="0" w:color="auto"/>
            </w:tcBorders>
          </w:tcPr>
          <w:p w14:paraId="3F7799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A465E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28A0E4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F6E7E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CE962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7395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D3825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E00B4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1FD7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C98E3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05474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3077F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1C30D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DD30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A0E83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9FA37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F1D59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00C8B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3D21F1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2C12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67D8E79B"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664F13E6" w14:textId="77777777" w:rsidTr="00A318C8">
        <w:trPr>
          <w:cantSplit/>
        </w:trPr>
        <w:tc>
          <w:tcPr>
            <w:tcW w:w="1129" w:type="dxa"/>
            <w:tcBorders>
              <w:left w:val="single" w:sz="4" w:space="0" w:color="auto"/>
              <w:right w:val="single" w:sz="4" w:space="0" w:color="auto"/>
            </w:tcBorders>
          </w:tcPr>
          <w:p w14:paraId="5973AA2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Prattanaprateep et al 2017</w:t>
            </w:r>
          </w:p>
        </w:tc>
        <w:tc>
          <w:tcPr>
            <w:tcW w:w="798" w:type="dxa"/>
            <w:tcBorders>
              <w:left w:val="single" w:sz="4" w:space="0" w:color="auto"/>
            </w:tcBorders>
          </w:tcPr>
          <w:p w14:paraId="455385C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03F83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0FAE24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Bangkok</w:t>
            </w:r>
          </w:p>
        </w:tc>
        <w:tc>
          <w:tcPr>
            <w:tcW w:w="708" w:type="dxa"/>
            <w:tcBorders>
              <w:left w:val="single" w:sz="4" w:space="0" w:color="auto"/>
            </w:tcBorders>
          </w:tcPr>
          <w:p w14:paraId="26BC4F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4A34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6D7C3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E7AE1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B1866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1B27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6D176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CB52C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6A25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3A39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0B4AE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E9F6C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50CE3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6DA4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3B3A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5A3318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53820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55343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94E2829" w14:textId="77777777" w:rsidTr="00A318C8">
        <w:trPr>
          <w:cantSplit/>
        </w:trPr>
        <w:tc>
          <w:tcPr>
            <w:tcW w:w="1129" w:type="dxa"/>
            <w:tcBorders>
              <w:left w:val="single" w:sz="4" w:space="0" w:color="auto"/>
              <w:right w:val="single" w:sz="4" w:space="0" w:color="auto"/>
            </w:tcBorders>
          </w:tcPr>
          <w:p w14:paraId="02BB543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Priya et al 2017</w:t>
            </w:r>
          </w:p>
        </w:tc>
        <w:tc>
          <w:tcPr>
            <w:tcW w:w="798" w:type="dxa"/>
            <w:tcBorders>
              <w:left w:val="single" w:sz="4" w:space="0" w:color="auto"/>
            </w:tcBorders>
          </w:tcPr>
          <w:p w14:paraId="6799BC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FDCDA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26BB8F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Kochi</w:t>
            </w:r>
          </w:p>
        </w:tc>
        <w:tc>
          <w:tcPr>
            <w:tcW w:w="708" w:type="dxa"/>
            <w:tcBorders>
              <w:left w:val="single" w:sz="4" w:space="0" w:color="auto"/>
            </w:tcBorders>
          </w:tcPr>
          <w:p w14:paraId="048892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6349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FD41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CCD9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4BEB7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8799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42687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534BF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3A29C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64BE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F9AA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138D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51F85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4DAB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BE89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BB35B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C37E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8C5DA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888CE89" w14:textId="77777777" w:rsidTr="00A318C8">
        <w:trPr>
          <w:cantSplit/>
        </w:trPr>
        <w:tc>
          <w:tcPr>
            <w:tcW w:w="1129" w:type="dxa"/>
            <w:tcBorders>
              <w:left w:val="single" w:sz="4" w:space="0" w:color="auto"/>
              <w:right w:val="single" w:sz="4" w:space="0" w:color="auto"/>
            </w:tcBorders>
          </w:tcPr>
          <w:p w14:paraId="566796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Purssell et al 2017</w:t>
            </w:r>
          </w:p>
        </w:tc>
        <w:tc>
          <w:tcPr>
            <w:tcW w:w="798" w:type="dxa"/>
            <w:tcBorders>
              <w:left w:val="single" w:sz="4" w:space="0" w:color="auto"/>
            </w:tcBorders>
          </w:tcPr>
          <w:p w14:paraId="5F0A10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029D3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7F9C28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Lahore</w:t>
            </w:r>
          </w:p>
        </w:tc>
        <w:tc>
          <w:tcPr>
            <w:tcW w:w="708" w:type="dxa"/>
            <w:tcBorders>
              <w:left w:val="single" w:sz="4" w:space="0" w:color="auto"/>
            </w:tcBorders>
          </w:tcPr>
          <w:p w14:paraId="24C14C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9D29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45F1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43DC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A6BBE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67CA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2D343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DE152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814D7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9ECD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43B8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0F17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407D1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0460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E76F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69B587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9E20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D559D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94C49EF" w14:textId="77777777" w:rsidTr="00A318C8">
        <w:trPr>
          <w:cantSplit/>
        </w:trPr>
        <w:tc>
          <w:tcPr>
            <w:tcW w:w="1129" w:type="dxa"/>
            <w:tcBorders>
              <w:left w:val="single" w:sz="4" w:space="0" w:color="auto"/>
              <w:right w:val="single" w:sz="4" w:space="0" w:color="auto"/>
            </w:tcBorders>
          </w:tcPr>
          <w:p w14:paraId="236821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Puspitasari et al 2022</w:t>
            </w:r>
          </w:p>
        </w:tc>
        <w:tc>
          <w:tcPr>
            <w:tcW w:w="798" w:type="dxa"/>
            <w:tcBorders>
              <w:left w:val="single" w:sz="4" w:space="0" w:color="auto"/>
            </w:tcBorders>
          </w:tcPr>
          <w:p w14:paraId="6CE2D3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4C99A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Indonesia</w:t>
            </w:r>
          </w:p>
        </w:tc>
        <w:tc>
          <w:tcPr>
            <w:tcW w:w="851" w:type="dxa"/>
            <w:tcBorders>
              <w:right w:val="single" w:sz="4" w:space="0" w:color="auto"/>
            </w:tcBorders>
          </w:tcPr>
          <w:p w14:paraId="5530B68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Bandung City</w:t>
            </w:r>
          </w:p>
        </w:tc>
        <w:tc>
          <w:tcPr>
            <w:tcW w:w="708" w:type="dxa"/>
            <w:tcBorders>
              <w:left w:val="single" w:sz="4" w:space="0" w:color="auto"/>
            </w:tcBorders>
          </w:tcPr>
          <w:p w14:paraId="48D6B1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5819A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1DC59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657B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3343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A674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2E1F5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18E84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38926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F9322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969D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2A57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6704D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6184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3160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E4A44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22EBF8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676093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1E4BDA4" w14:textId="77777777" w:rsidTr="00A318C8">
        <w:trPr>
          <w:cantSplit/>
        </w:trPr>
        <w:tc>
          <w:tcPr>
            <w:tcW w:w="1129" w:type="dxa"/>
            <w:tcBorders>
              <w:left w:val="single" w:sz="4" w:space="0" w:color="auto"/>
              <w:right w:val="single" w:sz="4" w:space="0" w:color="auto"/>
            </w:tcBorders>
          </w:tcPr>
          <w:p w14:paraId="7EBD56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Puttkammer et al 2020</w:t>
            </w:r>
          </w:p>
        </w:tc>
        <w:tc>
          <w:tcPr>
            <w:tcW w:w="798" w:type="dxa"/>
            <w:tcBorders>
              <w:left w:val="single" w:sz="4" w:space="0" w:color="auto"/>
            </w:tcBorders>
          </w:tcPr>
          <w:p w14:paraId="40AE3B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772BE8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Haiti</w:t>
            </w:r>
          </w:p>
        </w:tc>
        <w:tc>
          <w:tcPr>
            <w:tcW w:w="851" w:type="dxa"/>
            <w:tcBorders>
              <w:right w:val="single" w:sz="4" w:space="0" w:color="auto"/>
            </w:tcBorders>
          </w:tcPr>
          <w:p w14:paraId="6A8046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62949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8F350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96490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21A83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E22D8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CB13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EC1A6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62EE8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A065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4572C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4560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8F5A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D8B1F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525F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1F6D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CC562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5795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59FD34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120</w:t>
            </w:r>
          </w:p>
        </w:tc>
      </w:tr>
      <w:tr w:rsidR="00ED02B9" w:rsidRPr="00ED02B9" w14:paraId="5A45C392" w14:textId="77777777" w:rsidTr="00A318C8">
        <w:trPr>
          <w:cantSplit/>
        </w:trPr>
        <w:tc>
          <w:tcPr>
            <w:tcW w:w="1129" w:type="dxa"/>
            <w:tcBorders>
              <w:left w:val="single" w:sz="4" w:space="0" w:color="auto"/>
              <w:right w:val="single" w:sz="4" w:space="0" w:color="auto"/>
            </w:tcBorders>
          </w:tcPr>
          <w:p w14:paraId="1F4C30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Puttkammer et al 2016</w:t>
            </w:r>
          </w:p>
        </w:tc>
        <w:tc>
          <w:tcPr>
            <w:tcW w:w="798" w:type="dxa"/>
            <w:tcBorders>
              <w:left w:val="single" w:sz="4" w:space="0" w:color="auto"/>
            </w:tcBorders>
          </w:tcPr>
          <w:p w14:paraId="48E76BC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711F44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Haiti</w:t>
            </w:r>
          </w:p>
        </w:tc>
        <w:tc>
          <w:tcPr>
            <w:tcW w:w="851" w:type="dxa"/>
            <w:tcBorders>
              <w:right w:val="single" w:sz="4" w:space="0" w:color="auto"/>
            </w:tcBorders>
          </w:tcPr>
          <w:p w14:paraId="5782A9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ABABE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39776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CA7B1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6161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D54A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931B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D842A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259EA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E91C3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903A1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533C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54B0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30BBF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4B247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60EE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FBCA2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2BA51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0C7C1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124</w:t>
            </w:r>
          </w:p>
        </w:tc>
      </w:tr>
      <w:tr w:rsidR="00ED02B9" w:rsidRPr="00ED02B9" w14:paraId="1FB220D5" w14:textId="77777777" w:rsidTr="00A318C8">
        <w:trPr>
          <w:cantSplit/>
        </w:trPr>
        <w:tc>
          <w:tcPr>
            <w:tcW w:w="1129" w:type="dxa"/>
            <w:tcBorders>
              <w:left w:val="single" w:sz="4" w:space="0" w:color="auto"/>
              <w:right w:val="single" w:sz="4" w:space="0" w:color="auto"/>
            </w:tcBorders>
          </w:tcPr>
          <w:p w14:paraId="416CAC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Puttkammer et al 2018</w:t>
            </w:r>
          </w:p>
        </w:tc>
        <w:tc>
          <w:tcPr>
            <w:tcW w:w="798" w:type="dxa"/>
            <w:tcBorders>
              <w:left w:val="single" w:sz="4" w:space="0" w:color="auto"/>
            </w:tcBorders>
          </w:tcPr>
          <w:p w14:paraId="012488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719074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Haiti</w:t>
            </w:r>
          </w:p>
        </w:tc>
        <w:tc>
          <w:tcPr>
            <w:tcW w:w="851" w:type="dxa"/>
            <w:tcBorders>
              <w:right w:val="single" w:sz="4" w:space="0" w:color="auto"/>
            </w:tcBorders>
          </w:tcPr>
          <w:p w14:paraId="4DD665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4F479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DDF5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1001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114BB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9279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856C0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31F11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9DFBD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880E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99256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1743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8DAB6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EF58C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D113F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C0AE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FE836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A74CB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DB76533"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BFE6F26" w14:textId="77777777" w:rsidTr="00A318C8">
        <w:trPr>
          <w:cantSplit/>
        </w:trPr>
        <w:tc>
          <w:tcPr>
            <w:tcW w:w="1129" w:type="dxa"/>
            <w:tcBorders>
              <w:left w:val="single" w:sz="4" w:space="0" w:color="auto"/>
              <w:right w:val="single" w:sz="4" w:space="0" w:color="auto"/>
            </w:tcBorders>
          </w:tcPr>
          <w:p w14:paraId="0FA253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Puttkammer et al 2014</w:t>
            </w:r>
          </w:p>
        </w:tc>
        <w:tc>
          <w:tcPr>
            <w:tcW w:w="798" w:type="dxa"/>
            <w:tcBorders>
              <w:left w:val="single" w:sz="4" w:space="0" w:color="auto"/>
            </w:tcBorders>
          </w:tcPr>
          <w:p w14:paraId="6179E4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1C4ED1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Haiti</w:t>
            </w:r>
          </w:p>
        </w:tc>
        <w:tc>
          <w:tcPr>
            <w:tcW w:w="851" w:type="dxa"/>
            <w:tcBorders>
              <w:right w:val="single" w:sz="4" w:space="0" w:color="auto"/>
            </w:tcBorders>
          </w:tcPr>
          <w:p w14:paraId="16B896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28023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D26A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B4B07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859B9C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53851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957F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E3DA6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E24FC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BEA5C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8E5D00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6A3C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D92E3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73874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BE4AD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F2B4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01673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856FF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5CA048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100</w:t>
            </w:r>
          </w:p>
        </w:tc>
      </w:tr>
      <w:tr w:rsidR="00ED02B9" w:rsidRPr="00ED02B9" w14:paraId="0E97BB45" w14:textId="77777777" w:rsidTr="00A318C8">
        <w:trPr>
          <w:cantSplit/>
        </w:trPr>
        <w:tc>
          <w:tcPr>
            <w:tcW w:w="1129" w:type="dxa"/>
            <w:tcBorders>
              <w:left w:val="single" w:sz="4" w:space="0" w:color="auto"/>
              <w:right w:val="single" w:sz="4" w:space="0" w:color="auto"/>
            </w:tcBorders>
          </w:tcPr>
          <w:p w14:paraId="3AFAB5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Qin et al 2017</w:t>
            </w:r>
          </w:p>
        </w:tc>
        <w:tc>
          <w:tcPr>
            <w:tcW w:w="798" w:type="dxa"/>
            <w:tcBorders>
              <w:left w:val="single" w:sz="4" w:space="0" w:color="auto"/>
            </w:tcBorders>
          </w:tcPr>
          <w:p w14:paraId="3F03B9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CE7060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15DDEC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DC663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F675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0A00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CD24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AFFB6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FD83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EBB7D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9DCE0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9697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3B67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EED6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9FB5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8F5F5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E1E3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EA1E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2A6BC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19ECC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406A94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B99C0B4" w14:textId="77777777" w:rsidTr="00A318C8">
        <w:trPr>
          <w:cantSplit/>
        </w:trPr>
        <w:tc>
          <w:tcPr>
            <w:tcW w:w="1129" w:type="dxa"/>
            <w:tcBorders>
              <w:left w:val="single" w:sz="4" w:space="0" w:color="auto"/>
              <w:right w:val="single" w:sz="4" w:space="0" w:color="auto"/>
            </w:tcBorders>
          </w:tcPr>
          <w:p w14:paraId="6DF7F0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Qiu et al 2018</w:t>
            </w:r>
          </w:p>
        </w:tc>
        <w:tc>
          <w:tcPr>
            <w:tcW w:w="798" w:type="dxa"/>
            <w:tcBorders>
              <w:left w:val="single" w:sz="4" w:space="0" w:color="auto"/>
            </w:tcBorders>
          </w:tcPr>
          <w:p w14:paraId="5BCB8B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AA339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52E30A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B0CE5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D439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AADB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5A7B8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E5153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0B24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370B7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64B7F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9763F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87E82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7430B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7D28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886CE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A43A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5ACB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73898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13139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86591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68D917CF" w14:textId="77777777" w:rsidTr="00A318C8">
        <w:trPr>
          <w:cantSplit/>
        </w:trPr>
        <w:tc>
          <w:tcPr>
            <w:tcW w:w="1129" w:type="dxa"/>
            <w:tcBorders>
              <w:left w:val="single" w:sz="4" w:space="0" w:color="auto"/>
              <w:right w:val="single" w:sz="4" w:space="0" w:color="auto"/>
            </w:tcBorders>
          </w:tcPr>
          <w:p w14:paraId="24825E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Qureshi et al 2021</w:t>
            </w:r>
          </w:p>
        </w:tc>
        <w:tc>
          <w:tcPr>
            <w:tcW w:w="798" w:type="dxa"/>
            <w:tcBorders>
              <w:left w:val="single" w:sz="4" w:space="0" w:color="auto"/>
            </w:tcBorders>
          </w:tcPr>
          <w:p w14:paraId="38780A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041BF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256995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Karachi</w:t>
            </w:r>
          </w:p>
        </w:tc>
        <w:tc>
          <w:tcPr>
            <w:tcW w:w="708" w:type="dxa"/>
            <w:tcBorders>
              <w:left w:val="single" w:sz="4" w:space="0" w:color="auto"/>
            </w:tcBorders>
          </w:tcPr>
          <w:p w14:paraId="5E9D81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7541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4E96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F543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525BB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9B9A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0374B5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F728D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8A743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E55B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EA67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97AE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50241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9A91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DDE0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0F3FA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E23B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41C9D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F2AC8C7" w14:textId="77777777" w:rsidTr="00A318C8">
        <w:trPr>
          <w:cantSplit/>
        </w:trPr>
        <w:tc>
          <w:tcPr>
            <w:tcW w:w="1129" w:type="dxa"/>
            <w:tcBorders>
              <w:left w:val="single" w:sz="4" w:space="0" w:color="auto"/>
              <w:right w:val="single" w:sz="4" w:space="0" w:color="auto"/>
            </w:tcBorders>
          </w:tcPr>
          <w:p w14:paraId="6B7361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Raeesi et al 2021</w:t>
            </w:r>
          </w:p>
        </w:tc>
        <w:tc>
          <w:tcPr>
            <w:tcW w:w="798" w:type="dxa"/>
            <w:tcBorders>
              <w:left w:val="single" w:sz="4" w:space="0" w:color="auto"/>
            </w:tcBorders>
          </w:tcPr>
          <w:p w14:paraId="44827E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D36F8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20E909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72788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A9A5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42BC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85651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273E7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7601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132CD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4EFAF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A27D4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4FF29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EDBC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5A6D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A384F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4ECD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418A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45ADE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04BE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2A133D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349</w:t>
            </w:r>
          </w:p>
        </w:tc>
      </w:tr>
      <w:tr w:rsidR="00ED02B9" w:rsidRPr="00ED02B9" w14:paraId="30ECE0A3" w14:textId="77777777" w:rsidTr="00A318C8">
        <w:trPr>
          <w:cantSplit/>
        </w:trPr>
        <w:tc>
          <w:tcPr>
            <w:tcW w:w="1129" w:type="dxa"/>
            <w:tcBorders>
              <w:left w:val="single" w:sz="4" w:space="0" w:color="auto"/>
              <w:right w:val="single" w:sz="4" w:space="0" w:color="auto"/>
            </w:tcBorders>
          </w:tcPr>
          <w:p w14:paraId="67654C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Rafael et al 2019</w:t>
            </w:r>
          </w:p>
        </w:tc>
        <w:tc>
          <w:tcPr>
            <w:tcW w:w="798" w:type="dxa"/>
            <w:tcBorders>
              <w:left w:val="single" w:sz="4" w:space="0" w:color="auto"/>
            </w:tcBorders>
          </w:tcPr>
          <w:p w14:paraId="343E4AC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54C867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272EC9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48EAF6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077D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7511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38E9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75FA9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BE549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76378A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PN</w:t>
            </w:r>
          </w:p>
        </w:tc>
        <w:tc>
          <w:tcPr>
            <w:tcW w:w="708" w:type="dxa"/>
            <w:tcBorders>
              <w:left w:val="single" w:sz="4" w:space="0" w:color="auto"/>
            </w:tcBorders>
          </w:tcPr>
          <w:p w14:paraId="4BBA7C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C42B3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EF6D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5197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E3360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402F9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225B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0D0E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5E843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7843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72BF5355"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CD0C1A9" w14:textId="77777777" w:rsidTr="00A318C8">
        <w:trPr>
          <w:cantSplit/>
        </w:trPr>
        <w:tc>
          <w:tcPr>
            <w:tcW w:w="1129" w:type="dxa"/>
            <w:tcBorders>
              <w:left w:val="single" w:sz="4" w:space="0" w:color="auto"/>
              <w:right w:val="single" w:sz="4" w:space="0" w:color="auto"/>
            </w:tcBorders>
          </w:tcPr>
          <w:p w14:paraId="0A72915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Raiman et al 2015</w:t>
            </w:r>
          </w:p>
        </w:tc>
        <w:tc>
          <w:tcPr>
            <w:tcW w:w="798" w:type="dxa"/>
            <w:tcBorders>
              <w:left w:val="single" w:sz="4" w:space="0" w:color="auto"/>
            </w:tcBorders>
          </w:tcPr>
          <w:p w14:paraId="683DFB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CDD18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390494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Cape Town</w:t>
            </w:r>
          </w:p>
        </w:tc>
        <w:tc>
          <w:tcPr>
            <w:tcW w:w="708" w:type="dxa"/>
            <w:tcBorders>
              <w:left w:val="single" w:sz="4" w:space="0" w:color="auto"/>
            </w:tcBorders>
          </w:tcPr>
          <w:p w14:paraId="7FB15A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1DB1A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850B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234F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9BB52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6694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46145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2BF84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845DB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AF501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5488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025F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81AF5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50FB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C449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34D3F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57FB2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EF15E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D5945B1" w14:textId="77777777" w:rsidTr="00A318C8">
        <w:trPr>
          <w:cantSplit/>
        </w:trPr>
        <w:tc>
          <w:tcPr>
            <w:tcW w:w="1129" w:type="dxa"/>
            <w:tcBorders>
              <w:left w:val="single" w:sz="4" w:space="0" w:color="auto"/>
              <w:right w:val="single" w:sz="4" w:space="0" w:color="auto"/>
            </w:tcBorders>
          </w:tcPr>
          <w:p w14:paraId="6FA262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Ratchakit-Nedsuwan et al 2020</w:t>
            </w:r>
          </w:p>
        </w:tc>
        <w:tc>
          <w:tcPr>
            <w:tcW w:w="798" w:type="dxa"/>
            <w:tcBorders>
              <w:left w:val="single" w:sz="4" w:space="0" w:color="auto"/>
            </w:tcBorders>
          </w:tcPr>
          <w:p w14:paraId="43B866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45138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0AE181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Chiang Rai</w:t>
            </w:r>
          </w:p>
        </w:tc>
        <w:tc>
          <w:tcPr>
            <w:tcW w:w="708" w:type="dxa"/>
            <w:tcBorders>
              <w:left w:val="single" w:sz="4" w:space="0" w:color="auto"/>
            </w:tcBorders>
          </w:tcPr>
          <w:p w14:paraId="082C3F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9F0A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474D2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0B446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1227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8DA9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3A4FA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0B21CF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30C8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766D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5330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5671B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FA30A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D6A7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ED01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C6B0C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B890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080EE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FFE98FE" w14:textId="77777777" w:rsidTr="00A318C8">
        <w:trPr>
          <w:cantSplit/>
        </w:trPr>
        <w:tc>
          <w:tcPr>
            <w:tcW w:w="1129" w:type="dxa"/>
            <w:tcBorders>
              <w:left w:val="single" w:sz="4" w:space="0" w:color="auto"/>
              <w:right w:val="single" w:sz="4" w:space="0" w:color="auto"/>
            </w:tcBorders>
          </w:tcPr>
          <w:p w14:paraId="14D37F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Rattanachotphanit et al 2020</w:t>
            </w:r>
          </w:p>
        </w:tc>
        <w:tc>
          <w:tcPr>
            <w:tcW w:w="798" w:type="dxa"/>
            <w:tcBorders>
              <w:left w:val="single" w:sz="4" w:space="0" w:color="auto"/>
            </w:tcBorders>
          </w:tcPr>
          <w:p w14:paraId="10C4B7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5AF45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100B94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74BE1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525AB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41F4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A45E6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6B5C1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BF3F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4EC09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E36150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BD15B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B4D7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CA82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8FEE3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57D44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1B678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42C9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D39CB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D410C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73780F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865</w:t>
            </w:r>
          </w:p>
        </w:tc>
      </w:tr>
      <w:tr w:rsidR="00ED02B9" w:rsidRPr="00ED02B9" w14:paraId="5754E5F7" w14:textId="77777777" w:rsidTr="00A318C8">
        <w:trPr>
          <w:cantSplit/>
        </w:trPr>
        <w:tc>
          <w:tcPr>
            <w:tcW w:w="1129" w:type="dxa"/>
            <w:tcBorders>
              <w:left w:val="single" w:sz="4" w:space="0" w:color="auto"/>
              <w:right w:val="single" w:sz="4" w:space="0" w:color="auto"/>
            </w:tcBorders>
          </w:tcPr>
          <w:p w14:paraId="454042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Rattanaumpawan et al 2018</w:t>
            </w:r>
          </w:p>
        </w:tc>
        <w:tc>
          <w:tcPr>
            <w:tcW w:w="798" w:type="dxa"/>
            <w:tcBorders>
              <w:left w:val="single" w:sz="4" w:space="0" w:color="auto"/>
            </w:tcBorders>
          </w:tcPr>
          <w:p w14:paraId="4D37CC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0BAC7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4891A4F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Bangkok</w:t>
            </w:r>
          </w:p>
        </w:tc>
        <w:tc>
          <w:tcPr>
            <w:tcW w:w="708" w:type="dxa"/>
            <w:tcBorders>
              <w:left w:val="single" w:sz="4" w:space="0" w:color="auto"/>
            </w:tcBorders>
          </w:tcPr>
          <w:p w14:paraId="1671E5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76B1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902F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6F07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28DE2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2910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A639E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ABF0C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E48FB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0ED3E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969A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A751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1F253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6990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C69E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2CCC4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A0A4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1DEB1B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E39D6EC" w14:textId="77777777" w:rsidTr="00A318C8">
        <w:trPr>
          <w:cantSplit/>
        </w:trPr>
        <w:tc>
          <w:tcPr>
            <w:tcW w:w="1129" w:type="dxa"/>
            <w:tcBorders>
              <w:left w:val="single" w:sz="4" w:space="0" w:color="auto"/>
              <w:right w:val="single" w:sz="4" w:space="0" w:color="auto"/>
            </w:tcBorders>
          </w:tcPr>
          <w:p w14:paraId="6F0713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Riaz et al 2014</w:t>
            </w:r>
          </w:p>
        </w:tc>
        <w:tc>
          <w:tcPr>
            <w:tcW w:w="798" w:type="dxa"/>
            <w:tcBorders>
              <w:left w:val="single" w:sz="4" w:space="0" w:color="auto"/>
            </w:tcBorders>
          </w:tcPr>
          <w:p w14:paraId="7D9016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BC234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045A5F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Lahore</w:t>
            </w:r>
          </w:p>
        </w:tc>
        <w:tc>
          <w:tcPr>
            <w:tcW w:w="708" w:type="dxa"/>
            <w:tcBorders>
              <w:left w:val="single" w:sz="4" w:space="0" w:color="auto"/>
            </w:tcBorders>
          </w:tcPr>
          <w:p w14:paraId="19FC4D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3EF5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7003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363F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53656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A30C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A19F9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191CF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1DE7F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D43E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5F3E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F7BE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751DB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A665C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F30D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E4DF8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04BCE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74E9F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FD5FC72" w14:textId="77777777" w:rsidTr="00A318C8">
        <w:trPr>
          <w:cantSplit/>
        </w:trPr>
        <w:tc>
          <w:tcPr>
            <w:tcW w:w="1129" w:type="dxa"/>
            <w:tcBorders>
              <w:left w:val="single" w:sz="4" w:space="0" w:color="auto"/>
              <w:right w:val="single" w:sz="4" w:space="0" w:color="auto"/>
            </w:tcBorders>
          </w:tcPr>
          <w:p w14:paraId="3BF703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Rosa et al 2019</w:t>
            </w:r>
          </w:p>
        </w:tc>
        <w:tc>
          <w:tcPr>
            <w:tcW w:w="798" w:type="dxa"/>
            <w:tcBorders>
              <w:left w:val="single" w:sz="4" w:space="0" w:color="auto"/>
            </w:tcBorders>
          </w:tcPr>
          <w:p w14:paraId="0E5FC1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A882F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258670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Belo Horizonte</w:t>
            </w:r>
          </w:p>
        </w:tc>
        <w:tc>
          <w:tcPr>
            <w:tcW w:w="708" w:type="dxa"/>
            <w:tcBorders>
              <w:left w:val="single" w:sz="4" w:space="0" w:color="auto"/>
            </w:tcBorders>
          </w:tcPr>
          <w:p w14:paraId="318EC7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9247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CDD4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5120D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16644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4DA6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CF584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1EFB0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35B74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69D0D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1FB6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98A4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BE727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D9EF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D0BF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F521D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4E32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EFB75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6C07FEED" w14:textId="77777777" w:rsidTr="00A318C8">
        <w:trPr>
          <w:cantSplit/>
        </w:trPr>
        <w:tc>
          <w:tcPr>
            <w:tcW w:w="1129" w:type="dxa"/>
            <w:tcBorders>
              <w:left w:val="single" w:sz="4" w:space="0" w:color="auto"/>
              <w:right w:val="single" w:sz="4" w:space="0" w:color="auto"/>
            </w:tcBorders>
          </w:tcPr>
          <w:p w14:paraId="3F426D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Roy et al 2020</w:t>
            </w:r>
          </w:p>
        </w:tc>
        <w:tc>
          <w:tcPr>
            <w:tcW w:w="798" w:type="dxa"/>
            <w:tcBorders>
              <w:left w:val="single" w:sz="4" w:space="0" w:color="auto"/>
            </w:tcBorders>
          </w:tcPr>
          <w:p w14:paraId="726896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15C60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Zambia</w:t>
            </w:r>
          </w:p>
        </w:tc>
        <w:tc>
          <w:tcPr>
            <w:tcW w:w="851" w:type="dxa"/>
            <w:tcBorders>
              <w:right w:val="single" w:sz="4" w:space="0" w:color="auto"/>
            </w:tcBorders>
          </w:tcPr>
          <w:p w14:paraId="3FE526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4F87B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9399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87395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52A8C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596C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B04B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F3F8D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41BB7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5CB4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9782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801F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39AF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E0A23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6115F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94AB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98A66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7DFEB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45A1D227"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FA1C619" w14:textId="77777777" w:rsidTr="00A318C8">
        <w:trPr>
          <w:cantSplit/>
        </w:trPr>
        <w:tc>
          <w:tcPr>
            <w:tcW w:w="1129" w:type="dxa"/>
            <w:tcBorders>
              <w:left w:val="single" w:sz="4" w:space="0" w:color="auto"/>
              <w:right w:val="single" w:sz="4" w:space="0" w:color="auto"/>
            </w:tcBorders>
          </w:tcPr>
          <w:p w14:paraId="09CBC5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Roy et al 2023</w:t>
            </w:r>
          </w:p>
        </w:tc>
        <w:tc>
          <w:tcPr>
            <w:tcW w:w="798" w:type="dxa"/>
            <w:tcBorders>
              <w:left w:val="single" w:sz="4" w:space="0" w:color="auto"/>
            </w:tcBorders>
          </w:tcPr>
          <w:p w14:paraId="695F06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D7FCF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2B4513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40E3C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3341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6C7C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EC04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B6847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A9E81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DE473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Ophth.</w:t>
            </w:r>
          </w:p>
        </w:tc>
        <w:tc>
          <w:tcPr>
            <w:tcW w:w="708" w:type="dxa"/>
            <w:tcBorders>
              <w:left w:val="single" w:sz="4" w:space="0" w:color="auto"/>
            </w:tcBorders>
          </w:tcPr>
          <w:p w14:paraId="603C2D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FB075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F8DFA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DC58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4A7C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89B7A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FC906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142C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6F601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B42E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296C6D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195</w:t>
            </w:r>
          </w:p>
        </w:tc>
      </w:tr>
      <w:tr w:rsidR="00ED02B9" w:rsidRPr="00ED02B9" w14:paraId="3AD92994" w14:textId="77777777" w:rsidTr="00A318C8">
        <w:trPr>
          <w:cantSplit/>
        </w:trPr>
        <w:tc>
          <w:tcPr>
            <w:tcW w:w="1129" w:type="dxa"/>
            <w:tcBorders>
              <w:left w:val="single" w:sz="4" w:space="0" w:color="auto"/>
              <w:right w:val="single" w:sz="4" w:space="0" w:color="auto"/>
            </w:tcBorders>
          </w:tcPr>
          <w:p w14:paraId="3C3996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Ruiz-Talero et al 2020</w:t>
            </w:r>
          </w:p>
        </w:tc>
        <w:tc>
          <w:tcPr>
            <w:tcW w:w="798" w:type="dxa"/>
            <w:tcBorders>
              <w:left w:val="single" w:sz="4" w:space="0" w:color="auto"/>
            </w:tcBorders>
          </w:tcPr>
          <w:p w14:paraId="084FC28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76E5C1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Colombia</w:t>
            </w:r>
          </w:p>
        </w:tc>
        <w:tc>
          <w:tcPr>
            <w:tcW w:w="851" w:type="dxa"/>
            <w:tcBorders>
              <w:right w:val="single" w:sz="4" w:space="0" w:color="auto"/>
            </w:tcBorders>
          </w:tcPr>
          <w:p w14:paraId="673A68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Bogota</w:t>
            </w:r>
          </w:p>
        </w:tc>
        <w:tc>
          <w:tcPr>
            <w:tcW w:w="708" w:type="dxa"/>
            <w:tcBorders>
              <w:left w:val="single" w:sz="4" w:space="0" w:color="auto"/>
            </w:tcBorders>
          </w:tcPr>
          <w:p w14:paraId="46C366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1318A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8915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0792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F9674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0B78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525F6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C7E29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F0914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6BA4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81EB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2256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57013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B795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E0C6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21F15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D8873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6C83D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EB443CA" w14:textId="77777777" w:rsidTr="00A318C8">
        <w:trPr>
          <w:cantSplit/>
        </w:trPr>
        <w:tc>
          <w:tcPr>
            <w:tcW w:w="1129" w:type="dxa"/>
            <w:tcBorders>
              <w:left w:val="single" w:sz="4" w:space="0" w:color="auto"/>
              <w:right w:val="single" w:sz="4" w:space="0" w:color="auto"/>
            </w:tcBorders>
          </w:tcPr>
          <w:p w14:paraId="381CE0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Sae-Ang et al 2023</w:t>
            </w:r>
          </w:p>
        </w:tc>
        <w:tc>
          <w:tcPr>
            <w:tcW w:w="798" w:type="dxa"/>
            <w:tcBorders>
              <w:left w:val="single" w:sz="4" w:space="0" w:color="auto"/>
            </w:tcBorders>
          </w:tcPr>
          <w:p w14:paraId="46ED5C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AF53AA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4CD712F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Hat Yai</w:t>
            </w:r>
          </w:p>
        </w:tc>
        <w:tc>
          <w:tcPr>
            <w:tcW w:w="708" w:type="dxa"/>
            <w:tcBorders>
              <w:left w:val="single" w:sz="4" w:space="0" w:color="auto"/>
            </w:tcBorders>
          </w:tcPr>
          <w:p w14:paraId="720098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EE0F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6C5FB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4BCAD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AB225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4AEA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816E9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1FCCF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AA0D0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6460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DDE8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268E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92EB5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ED6E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BB2B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18577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58D6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338A2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6484D80" w14:textId="77777777" w:rsidTr="00A318C8">
        <w:trPr>
          <w:cantSplit/>
        </w:trPr>
        <w:tc>
          <w:tcPr>
            <w:tcW w:w="1129" w:type="dxa"/>
            <w:tcBorders>
              <w:left w:val="single" w:sz="4" w:space="0" w:color="auto"/>
              <w:right w:val="single" w:sz="4" w:space="0" w:color="auto"/>
            </w:tcBorders>
          </w:tcPr>
          <w:p w14:paraId="649989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Sahu et al 2023</w:t>
            </w:r>
          </w:p>
        </w:tc>
        <w:tc>
          <w:tcPr>
            <w:tcW w:w="798" w:type="dxa"/>
            <w:tcBorders>
              <w:left w:val="single" w:sz="4" w:space="0" w:color="auto"/>
            </w:tcBorders>
          </w:tcPr>
          <w:p w14:paraId="713BF9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4D1C2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1E2096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34CB7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13442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CE86B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80BF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2E6E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43AC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C5097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AD642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8CA8C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77F8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796E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8B6A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69021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514F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56A4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AEDA1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6C44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99DD02D"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B296366" w14:textId="77777777" w:rsidTr="00A318C8">
        <w:trPr>
          <w:cantSplit/>
        </w:trPr>
        <w:tc>
          <w:tcPr>
            <w:tcW w:w="1129" w:type="dxa"/>
            <w:tcBorders>
              <w:left w:val="single" w:sz="4" w:space="0" w:color="auto"/>
              <w:right w:val="single" w:sz="4" w:space="0" w:color="auto"/>
            </w:tcBorders>
          </w:tcPr>
          <w:p w14:paraId="0ED20A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Saleem et al 2019</w:t>
            </w:r>
          </w:p>
        </w:tc>
        <w:tc>
          <w:tcPr>
            <w:tcW w:w="798" w:type="dxa"/>
            <w:tcBorders>
              <w:left w:val="single" w:sz="4" w:space="0" w:color="auto"/>
            </w:tcBorders>
          </w:tcPr>
          <w:p w14:paraId="2AF467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D45F3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7F97B3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Punjab</w:t>
            </w:r>
          </w:p>
        </w:tc>
        <w:tc>
          <w:tcPr>
            <w:tcW w:w="708" w:type="dxa"/>
            <w:tcBorders>
              <w:left w:val="single" w:sz="4" w:space="0" w:color="auto"/>
            </w:tcBorders>
          </w:tcPr>
          <w:p w14:paraId="79DB68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3FC4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66520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AD29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E0E67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A05F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87626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AMS</w:t>
            </w:r>
          </w:p>
        </w:tc>
        <w:tc>
          <w:tcPr>
            <w:tcW w:w="708" w:type="dxa"/>
            <w:tcBorders>
              <w:left w:val="single" w:sz="4" w:space="0" w:color="auto"/>
            </w:tcBorders>
          </w:tcPr>
          <w:p w14:paraId="47A2A4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57C40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B77D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63FD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F446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04DA4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DBA32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3933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C7CBA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80936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475ED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34</w:t>
            </w:r>
          </w:p>
        </w:tc>
      </w:tr>
      <w:tr w:rsidR="00ED02B9" w:rsidRPr="00ED02B9" w14:paraId="7744F69A" w14:textId="77777777" w:rsidTr="00A318C8">
        <w:trPr>
          <w:cantSplit/>
        </w:trPr>
        <w:tc>
          <w:tcPr>
            <w:tcW w:w="1129" w:type="dxa"/>
            <w:tcBorders>
              <w:left w:val="single" w:sz="4" w:space="0" w:color="auto"/>
              <w:right w:val="single" w:sz="4" w:space="0" w:color="auto"/>
            </w:tcBorders>
          </w:tcPr>
          <w:p w14:paraId="4DD6FE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Sanchez et al 2023</w:t>
            </w:r>
          </w:p>
        </w:tc>
        <w:tc>
          <w:tcPr>
            <w:tcW w:w="798" w:type="dxa"/>
            <w:tcBorders>
              <w:left w:val="single" w:sz="4" w:space="0" w:color="auto"/>
            </w:tcBorders>
          </w:tcPr>
          <w:p w14:paraId="4BFB86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B65A0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Ecuador</w:t>
            </w:r>
          </w:p>
        </w:tc>
        <w:tc>
          <w:tcPr>
            <w:tcW w:w="851" w:type="dxa"/>
            <w:tcBorders>
              <w:right w:val="single" w:sz="4" w:space="0" w:color="auto"/>
            </w:tcBorders>
          </w:tcPr>
          <w:p w14:paraId="54BD8B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Quito</w:t>
            </w:r>
          </w:p>
        </w:tc>
        <w:tc>
          <w:tcPr>
            <w:tcW w:w="708" w:type="dxa"/>
            <w:tcBorders>
              <w:left w:val="single" w:sz="4" w:space="0" w:color="auto"/>
            </w:tcBorders>
          </w:tcPr>
          <w:p w14:paraId="06ABE1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F4C0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A94A7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F81E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C838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2999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300C5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FA754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17172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848E5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A8E2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0CE8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33404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A444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D673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B12C6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50B2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64E66F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21</w:t>
            </w:r>
          </w:p>
        </w:tc>
      </w:tr>
      <w:tr w:rsidR="00ED02B9" w:rsidRPr="00ED02B9" w14:paraId="1C95B02D" w14:textId="77777777" w:rsidTr="00A318C8">
        <w:trPr>
          <w:cantSplit/>
        </w:trPr>
        <w:tc>
          <w:tcPr>
            <w:tcW w:w="1129" w:type="dxa"/>
            <w:tcBorders>
              <w:left w:val="single" w:sz="4" w:space="0" w:color="auto"/>
              <w:right w:val="single" w:sz="4" w:space="0" w:color="auto"/>
            </w:tcBorders>
          </w:tcPr>
          <w:p w14:paraId="2BB574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Santos et al 2015</w:t>
            </w:r>
          </w:p>
        </w:tc>
        <w:tc>
          <w:tcPr>
            <w:tcW w:w="798" w:type="dxa"/>
            <w:tcBorders>
              <w:left w:val="single" w:sz="4" w:space="0" w:color="auto"/>
            </w:tcBorders>
          </w:tcPr>
          <w:p w14:paraId="6B44E9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4DBB57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270896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Brasilia</w:t>
            </w:r>
          </w:p>
        </w:tc>
        <w:tc>
          <w:tcPr>
            <w:tcW w:w="708" w:type="dxa"/>
            <w:tcBorders>
              <w:left w:val="single" w:sz="4" w:space="0" w:color="auto"/>
            </w:tcBorders>
          </w:tcPr>
          <w:p w14:paraId="0F90C5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F492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9EF6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5850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4268A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9F96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65F80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8CF4F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431B8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88BF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384A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8F1B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A1BA8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1EB4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01FC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A31AB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89FB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E793F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8FB006E" w14:textId="77777777" w:rsidTr="00A318C8">
        <w:trPr>
          <w:cantSplit/>
        </w:trPr>
        <w:tc>
          <w:tcPr>
            <w:tcW w:w="1129" w:type="dxa"/>
            <w:tcBorders>
              <w:left w:val="single" w:sz="4" w:space="0" w:color="auto"/>
              <w:right w:val="single" w:sz="4" w:space="0" w:color="auto"/>
            </w:tcBorders>
          </w:tcPr>
          <w:p w14:paraId="359482B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Santos Garcia et al 2020</w:t>
            </w:r>
          </w:p>
        </w:tc>
        <w:tc>
          <w:tcPr>
            <w:tcW w:w="798" w:type="dxa"/>
            <w:tcBorders>
              <w:left w:val="single" w:sz="4" w:space="0" w:color="auto"/>
            </w:tcBorders>
          </w:tcPr>
          <w:p w14:paraId="1D6794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9BAB8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B4685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Porto Alegre</w:t>
            </w:r>
          </w:p>
        </w:tc>
        <w:tc>
          <w:tcPr>
            <w:tcW w:w="708" w:type="dxa"/>
            <w:tcBorders>
              <w:left w:val="single" w:sz="4" w:space="0" w:color="auto"/>
            </w:tcBorders>
          </w:tcPr>
          <w:p w14:paraId="5B8563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5835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E0649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3AAD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2803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2894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1C344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B3272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64CA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AA94C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EB0E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9244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D5E7A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8971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DF46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3900B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200E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0EB96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7A52406" w14:textId="77777777" w:rsidTr="00A318C8">
        <w:trPr>
          <w:cantSplit/>
        </w:trPr>
        <w:tc>
          <w:tcPr>
            <w:tcW w:w="1129" w:type="dxa"/>
            <w:tcBorders>
              <w:left w:val="single" w:sz="4" w:space="0" w:color="auto"/>
              <w:right w:val="single" w:sz="4" w:space="0" w:color="auto"/>
            </w:tcBorders>
          </w:tcPr>
          <w:p w14:paraId="404C3C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Santoyo-Fexas et al 2020</w:t>
            </w:r>
          </w:p>
        </w:tc>
        <w:tc>
          <w:tcPr>
            <w:tcW w:w="798" w:type="dxa"/>
            <w:tcBorders>
              <w:left w:val="single" w:sz="4" w:space="0" w:color="auto"/>
            </w:tcBorders>
          </w:tcPr>
          <w:p w14:paraId="47C176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63EAB27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Mexico</w:t>
            </w:r>
          </w:p>
        </w:tc>
        <w:tc>
          <w:tcPr>
            <w:tcW w:w="851" w:type="dxa"/>
            <w:tcBorders>
              <w:right w:val="single" w:sz="4" w:space="0" w:color="auto"/>
            </w:tcBorders>
          </w:tcPr>
          <w:p w14:paraId="3DCD1C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Monterrey</w:t>
            </w:r>
          </w:p>
        </w:tc>
        <w:tc>
          <w:tcPr>
            <w:tcW w:w="708" w:type="dxa"/>
            <w:tcBorders>
              <w:left w:val="single" w:sz="4" w:space="0" w:color="auto"/>
            </w:tcBorders>
          </w:tcPr>
          <w:p w14:paraId="00D201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8E62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5785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0AA3C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DDF38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7E4C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34FE5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Rheum.</w:t>
            </w:r>
          </w:p>
        </w:tc>
        <w:tc>
          <w:tcPr>
            <w:tcW w:w="708" w:type="dxa"/>
            <w:tcBorders>
              <w:left w:val="single" w:sz="4" w:space="0" w:color="auto"/>
            </w:tcBorders>
          </w:tcPr>
          <w:p w14:paraId="3B34C2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22745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9307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90F3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CA4A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09C54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5539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7B97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86063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E7B1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7A2B27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75EBEEF" w14:textId="77777777" w:rsidTr="00A318C8">
        <w:trPr>
          <w:cantSplit/>
        </w:trPr>
        <w:tc>
          <w:tcPr>
            <w:tcW w:w="1129" w:type="dxa"/>
            <w:tcBorders>
              <w:left w:val="single" w:sz="4" w:space="0" w:color="auto"/>
              <w:right w:val="single" w:sz="4" w:space="0" w:color="auto"/>
            </w:tcBorders>
          </w:tcPr>
          <w:p w14:paraId="6563B4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Serafim et al 2010</w:t>
            </w:r>
          </w:p>
        </w:tc>
        <w:tc>
          <w:tcPr>
            <w:tcW w:w="798" w:type="dxa"/>
            <w:tcBorders>
              <w:left w:val="single" w:sz="4" w:space="0" w:color="auto"/>
            </w:tcBorders>
          </w:tcPr>
          <w:p w14:paraId="3D1AEB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4CC639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B94A3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Ribeirao Preto</w:t>
            </w:r>
          </w:p>
        </w:tc>
        <w:tc>
          <w:tcPr>
            <w:tcW w:w="708" w:type="dxa"/>
            <w:tcBorders>
              <w:left w:val="single" w:sz="4" w:space="0" w:color="auto"/>
            </w:tcBorders>
          </w:tcPr>
          <w:p w14:paraId="404398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4DED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A88C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1243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4C0620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7D43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78F2A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A6000D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00C48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244BE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24CC9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E007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B9AD3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AEA9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B26B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7D90E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D0D67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64BDC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0F7EC44" w14:textId="77777777" w:rsidTr="00A318C8">
        <w:trPr>
          <w:cantSplit/>
        </w:trPr>
        <w:tc>
          <w:tcPr>
            <w:tcW w:w="1129" w:type="dxa"/>
            <w:tcBorders>
              <w:left w:val="single" w:sz="4" w:space="0" w:color="auto"/>
              <w:right w:val="single" w:sz="4" w:space="0" w:color="auto"/>
            </w:tcBorders>
          </w:tcPr>
          <w:p w14:paraId="78CF8C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Seshadri et al 2018</w:t>
            </w:r>
          </w:p>
        </w:tc>
        <w:tc>
          <w:tcPr>
            <w:tcW w:w="798" w:type="dxa"/>
            <w:tcBorders>
              <w:left w:val="single" w:sz="4" w:space="0" w:color="auto"/>
            </w:tcBorders>
          </w:tcPr>
          <w:p w14:paraId="4D5299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4DCCF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55FEAD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649B0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13F4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9B35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707C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5E2A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956D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6DA318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Diabetes</w:t>
            </w:r>
          </w:p>
        </w:tc>
        <w:tc>
          <w:tcPr>
            <w:tcW w:w="708" w:type="dxa"/>
            <w:tcBorders>
              <w:left w:val="single" w:sz="4" w:space="0" w:color="auto"/>
            </w:tcBorders>
          </w:tcPr>
          <w:p w14:paraId="24F3F4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DEA9A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35A6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359E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0ED3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0C3237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3457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036B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64C14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C141C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4064E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35</w:t>
            </w:r>
          </w:p>
        </w:tc>
      </w:tr>
      <w:tr w:rsidR="00ED02B9" w:rsidRPr="00ED02B9" w14:paraId="544AD8A7" w14:textId="77777777" w:rsidTr="00A318C8">
        <w:trPr>
          <w:cantSplit/>
        </w:trPr>
        <w:tc>
          <w:tcPr>
            <w:tcW w:w="1129" w:type="dxa"/>
            <w:tcBorders>
              <w:left w:val="single" w:sz="4" w:space="0" w:color="auto"/>
              <w:right w:val="single" w:sz="4" w:space="0" w:color="auto"/>
            </w:tcBorders>
          </w:tcPr>
          <w:p w14:paraId="722FE1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Shang et al 2024</w:t>
            </w:r>
          </w:p>
        </w:tc>
        <w:tc>
          <w:tcPr>
            <w:tcW w:w="798" w:type="dxa"/>
            <w:tcBorders>
              <w:left w:val="single" w:sz="4" w:space="0" w:color="auto"/>
            </w:tcBorders>
          </w:tcPr>
          <w:p w14:paraId="31E2C60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3D2BA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6386C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Nanjing</w:t>
            </w:r>
          </w:p>
        </w:tc>
        <w:tc>
          <w:tcPr>
            <w:tcW w:w="708" w:type="dxa"/>
            <w:tcBorders>
              <w:left w:val="single" w:sz="4" w:space="0" w:color="auto"/>
            </w:tcBorders>
          </w:tcPr>
          <w:p w14:paraId="5DAA13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C675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962A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E2C4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D901F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21A1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E348F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17A03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0D4AE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279F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1B97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68C01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42205B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42B1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988C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45A6B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DD90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E0C2D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B444590" w14:textId="77777777" w:rsidTr="00A318C8">
        <w:trPr>
          <w:cantSplit/>
        </w:trPr>
        <w:tc>
          <w:tcPr>
            <w:tcW w:w="1129" w:type="dxa"/>
            <w:tcBorders>
              <w:left w:val="single" w:sz="4" w:space="0" w:color="auto"/>
              <w:right w:val="single" w:sz="4" w:space="0" w:color="auto"/>
            </w:tcBorders>
          </w:tcPr>
          <w:p w14:paraId="56666C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Shawahna et al 2011</w:t>
            </w:r>
          </w:p>
        </w:tc>
        <w:tc>
          <w:tcPr>
            <w:tcW w:w="798" w:type="dxa"/>
            <w:tcBorders>
              <w:left w:val="single" w:sz="4" w:space="0" w:color="auto"/>
            </w:tcBorders>
          </w:tcPr>
          <w:p w14:paraId="326382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E8349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7DA8CC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Lahore</w:t>
            </w:r>
          </w:p>
        </w:tc>
        <w:tc>
          <w:tcPr>
            <w:tcW w:w="708" w:type="dxa"/>
            <w:tcBorders>
              <w:left w:val="single" w:sz="4" w:space="0" w:color="auto"/>
            </w:tcBorders>
          </w:tcPr>
          <w:p w14:paraId="4FC12D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EBAB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1336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81E42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BE595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B098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EC584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A84D6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52AF2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967C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3234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18E1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18DA2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A61B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86D7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BF506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0D3B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0A955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4214954" w14:textId="77777777" w:rsidTr="00A318C8">
        <w:trPr>
          <w:cantSplit/>
        </w:trPr>
        <w:tc>
          <w:tcPr>
            <w:tcW w:w="1129" w:type="dxa"/>
            <w:tcBorders>
              <w:left w:val="single" w:sz="4" w:space="0" w:color="auto"/>
              <w:right w:val="single" w:sz="4" w:space="0" w:color="auto"/>
            </w:tcBorders>
          </w:tcPr>
          <w:p w14:paraId="752D6D7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Shen et al 2020</w:t>
            </w:r>
          </w:p>
        </w:tc>
        <w:tc>
          <w:tcPr>
            <w:tcW w:w="798" w:type="dxa"/>
            <w:tcBorders>
              <w:left w:val="single" w:sz="4" w:space="0" w:color="auto"/>
            </w:tcBorders>
          </w:tcPr>
          <w:p w14:paraId="6ACD6B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59C8F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237FF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94AF7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F6AC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143FD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86577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7B1F8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A17C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B3AB9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Cancer</w:t>
            </w:r>
          </w:p>
        </w:tc>
        <w:tc>
          <w:tcPr>
            <w:tcW w:w="708" w:type="dxa"/>
            <w:tcBorders>
              <w:left w:val="single" w:sz="4" w:space="0" w:color="auto"/>
            </w:tcBorders>
          </w:tcPr>
          <w:p w14:paraId="76E273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882EE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13C7B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E0BE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80653B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5C760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CC990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C9C1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6197F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4861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22CA40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12</w:t>
            </w:r>
          </w:p>
        </w:tc>
      </w:tr>
      <w:tr w:rsidR="00ED02B9" w:rsidRPr="00ED02B9" w14:paraId="361FFC01" w14:textId="77777777" w:rsidTr="00A318C8">
        <w:trPr>
          <w:cantSplit/>
        </w:trPr>
        <w:tc>
          <w:tcPr>
            <w:tcW w:w="1129" w:type="dxa"/>
            <w:tcBorders>
              <w:left w:val="single" w:sz="4" w:space="0" w:color="auto"/>
              <w:right w:val="single" w:sz="4" w:space="0" w:color="auto"/>
            </w:tcBorders>
          </w:tcPr>
          <w:p w14:paraId="4C06F2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Siddiqui et al 2007</w:t>
            </w:r>
          </w:p>
        </w:tc>
        <w:tc>
          <w:tcPr>
            <w:tcW w:w="798" w:type="dxa"/>
            <w:tcBorders>
              <w:left w:val="single" w:sz="4" w:space="0" w:color="auto"/>
            </w:tcBorders>
          </w:tcPr>
          <w:p w14:paraId="419ADA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CB3E6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4C91274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Karachi</w:t>
            </w:r>
          </w:p>
        </w:tc>
        <w:tc>
          <w:tcPr>
            <w:tcW w:w="708" w:type="dxa"/>
            <w:tcBorders>
              <w:left w:val="single" w:sz="4" w:space="0" w:color="auto"/>
            </w:tcBorders>
          </w:tcPr>
          <w:p w14:paraId="779CC9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DDA8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69212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E10EC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10047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B478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07AE3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56729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1A916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D38D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EC2E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B272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FCCEE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F8B9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F029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3817F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1101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9686C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8F2A45D" w14:textId="77777777" w:rsidTr="00A318C8">
        <w:trPr>
          <w:cantSplit/>
        </w:trPr>
        <w:tc>
          <w:tcPr>
            <w:tcW w:w="1129" w:type="dxa"/>
            <w:tcBorders>
              <w:left w:val="single" w:sz="4" w:space="0" w:color="auto"/>
              <w:right w:val="single" w:sz="4" w:space="0" w:color="auto"/>
            </w:tcBorders>
          </w:tcPr>
          <w:p w14:paraId="041383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Silva et al 2008</w:t>
            </w:r>
          </w:p>
        </w:tc>
        <w:tc>
          <w:tcPr>
            <w:tcW w:w="798" w:type="dxa"/>
            <w:tcBorders>
              <w:left w:val="single" w:sz="4" w:space="0" w:color="auto"/>
            </w:tcBorders>
          </w:tcPr>
          <w:p w14:paraId="7BA907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1E940A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305F41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153FA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B309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88F37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5535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503F3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A3A2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7AEEA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C5E10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F9B1C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C9735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F09F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28A3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B259D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05FE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1059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0467A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CA52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ECB51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327AECD" w14:textId="77777777" w:rsidTr="00A318C8">
        <w:trPr>
          <w:cantSplit/>
        </w:trPr>
        <w:tc>
          <w:tcPr>
            <w:tcW w:w="1129" w:type="dxa"/>
            <w:tcBorders>
              <w:left w:val="single" w:sz="4" w:space="0" w:color="auto"/>
              <w:right w:val="single" w:sz="4" w:space="0" w:color="auto"/>
            </w:tcBorders>
          </w:tcPr>
          <w:p w14:paraId="6F9868D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Singh et al 2023</w:t>
            </w:r>
          </w:p>
        </w:tc>
        <w:tc>
          <w:tcPr>
            <w:tcW w:w="798" w:type="dxa"/>
            <w:tcBorders>
              <w:left w:val="single" w:sz="4" w:space="0" w:color="auto"/>
            </w:tcBorders>
          </w:tcPr>
          <w:p w14:paraId="44FBC1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9373B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26E30E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Chandigarh</w:t>
            </w:r>
          </w:p>
        </w:tc>
        <w:tc>
          <w:tcPr>
            <w:tcW w:w="708" w:type="dxa"/>
            <w:tcBorders>
              <w:left w:val="single" w:sz="4" w:space="0" w:color="auto"/>
            </w:tcBorders>
          </w:tcPr>
          <w:p w14:paraId="6FA24F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D7561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0EC4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838D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EB4B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C4DB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21998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AF2CA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F60EE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AD41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B71C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D7BE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BA8CE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113B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209E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45E5A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CD96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4210E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B694A35" w14:textId="77777777" w:rsidTr="00A318C8">
        <w:trPr>
          <w:cantSplit/>
        </w:trPr>
        <w:tc>
          <w:tcPr>
            <w:tcW w:w="1129" w:type="dxa"/>
            <w:tcBorders>
              <w:left w:val="single" w:sz="4" w:space="0" w:color="auto"/>
              <w:right w:val="single" w:sz="4" w:space="0" w:color="auto"/>
            </w:tcBorders>
          </w:tcPr>
          <w:p w14:paraId="3469CB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Skosana et al 2021</w:t>
            </w:r>
          </w:p>
        </w:tc>
        <w:tc>
          <w:tcPr>
            <w:tcW w:w="798" w:type="dxa"/>
            <w:tcBorders>
              <w:left w:val="single" w:sz="4" w:space="0" w:color="auto"/>
            </w:tcBorders>
          </w:tcPr>
          <w:p w14:paraId="59BAB0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6A1CEA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72630E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D2FBA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B252C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35FF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85C8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D62D9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44438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84AA4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AMS</w:t>
            </w:r>
          </w:p>
        </w:tc>
        <w:tc>
          <w:tcPr>
            <w:tcW w:w="708" w:type="dxa"/>
            <w:tcBorders>
              <w:left w:val="single" w:sz="4" w:space="0" w:color="auto"/>
            </w:tcBorders>
          </w:tcPr>
          <w:p w14:paraId="22A293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207A6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7D94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B917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DD4E1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AD188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7CB7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9266C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157D1E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1687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76BBE1E"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56B2D0EF" w14:textId="77777777" w:rsidTr="00A318C8">
        <w:trPr>
          <w:cantSplit/>
        </w:trPr>
        <w:tc>
          <w:tcPr>
            <w:tcW w:w="1129" w:type="dxa"/>
            <w:tcBorders>
              <w:left w:val="single" w:sz="4" w:space="0" w:color="auto"/>
              <w:right w:val="single" w:sz="4" w:space="0" w:color="auto"/>
            </w:tcBorders>
          </w:tcPr>
          <w:p w14:paraId="2150AD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Souza e Silva et al 2015</w:t>
            </w:r>
          </w:p>
        </w:tc>
        <w:tc>
          <w:tcPr>
            <w:tcW w:w="798" w:type="dxa"/>
            <w:tcBorders>
              <w:left w:val="single" w:sz="4" w:space="0" w:color="auto"/>
            </w:tcBorders>
          </w:tcPr>
          <w:p w14:paraId="2F2722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0B58E5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C722E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Tubarao</w:t>
            </w:r>
          </w:p>
        </w:tc>
        <w:tc>
          <w:tcPr>
            <w:tcW w:w="708" w:type="dxa"/>
            <w:tcBorders>
              <w:left w:val="single" w:sz="4" w:space="0" w:color="auto"/>
            </w:tcBorders>
          </w:tcPr>
          <w:p w14:paraId="737DD9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122E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8A31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88BC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2B65E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5799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0B721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C7DF6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774E9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209D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4959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1FA98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5AAF8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1260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1E70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9D340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5F60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E113F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E3AE501" w14:textId="77777777" w:rsidTr="00A318C8">
        <w:trPr>
          <w:cantSplit/>
        </w:trPr>
        <w:tc>
          <w:tcPr>
            <w:tcW w:w="1129" w:type="dxa"/>
            <w:tcBorders>
              <w:left w:val="single" w:sz="4" w:space="0" w:color="auto"/>
              <w:right w:val="single" w:sz="4" w:space="0" w:color="auto"/>
            </w:tcBorders>
          </w:tcPr>
          <w:p w14:paraId="250644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Su et al 2021</w:t>
            </w:r>
          </w:p>
        </w:tc>
        <w:tc>
          <w:tcPr>
            <w:tcW w:w="798" w:type="dxa"/>
            <w:tcBorders>
              <w:left w:val="single" w:sz="4" w:space="0" w:color="auto"/>
            </w:tcBorders>
          </w:tcPr>
          <w:p w14:paraId="7C754C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B1310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5674A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6B328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28FA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1746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04C0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A6842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C6E6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58CE6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96ADA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346AC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9591D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BAE0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3D6B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544B9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8EE5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04A8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6B91E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CDA1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9CB10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25</w:t>
            </w:r>
          </w:p>
        </w:tc>
      </w:tr>
      <w:tr w:rsidR="00ED02B9" w:rsidRPr="00ED02B9" w14:paraId="2C990DCE" w14:textId="77777777" w:rsidTr="00A318C8">
        <w:trPr>
          <w:cantSplit/>
        </w:trPr>
        <w:tc>
          <w:tcPr>
            <w:tcW w:w="1129" w:type="dxa"/>
            <w:tcBorders>
              <w:left w:val="single" w:sz="4" w:space="0" w:color="auto"/>
              <w:right w:val="single" w:sz="4" w:space="0" w:color="auto"/>
            </w:tcBorders>
          </w:tcPr>
          <w:p w14:paraId="74701F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Surapat et al 2021</w:t>
            </w:r>
          </w:p>
        </w:tc>
        <w:tc>
          <w:tcPr>
            <w:tcW w:w="798" w:type="dxa"/>
            <w:tcBorders>
              <w:left w:val="single" w:sz="4" w:space="0" w:color="auto"/>
            </w:tcBorders>
          </w:tcPr>
          <w:p w14:paraId="0C8747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CC76F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4A1AC2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Bangkok</w:t>
            </w:r>
          </w:p>
        </w:tc>
        <w:tc>
          <w:tcPr>
            <w:tcW w:w="708" w:type="dxa"/>
            <w:tcBorders>
              <w:left w:val="single" w:sz="4" w:space="0" w:color="auto"/>
            </w:tcBorders>
          </w:tcPr>
          <w:p w14:paraId="7FB6E7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D395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2172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3DE6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5BB20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DF85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819DD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35CFC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15EB7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B1BE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F1A5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B66EF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71100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4AD8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70C8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DD520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4C53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F2A15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F2FBD38" w14:textId="77777777" w:rsidTr="00A318C8">
        <w:trPr>
          <w:cantSplit/>
        </w:trPr>
        <w:tc>
          <w:tcPr>
            <w:tcW w:w="1129" w:type="dxa"/>
            <w:tcBorders>
              <w:left w:val="single" w:sz="4" w:space="0" w:color="auto"/>
              <w:right w:val="single" w:sz="4" w:space="0" w:color="auto"/>
            </w:tcBorders>
          </w:tcPr>
          <w:p w14:paraId="06B35B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Syarkevych et al 2016</w:t>
            </w:r>
          </w:p>
        </w:tc>
        <w:tc>
          <w:tcPr>
            <w:tcW w:w="798" w:type="dxa"/>
            <w:tcBorders>
              <w:left w:val="single" w:sz="4" w:space="0" w:color="auto"/>
            </w:tcBorders>
          </w:tcPr>
          <w:p w14:paraId="29C432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Europe</w:t>
            </w:r>
          </w:p>
        </w:tc>
        <w:tc>
          <w:tcPr>
            <w:tcW w:w="1045" w:type="dxa"/>
          </w:tcPr>
          <w:p w14:paraId="66C143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Ukraine</w:t>
            </w:r>
          </w:p>
        </w:tc>
        <w:tc>
          <w:tcPr>
            <w:tcW w:w="851" w:type="dxa"/>
            <w:tcBorders>
              <w:right w:val="single" w:sz="4" w:space="0" w:color="auto"/>
            </w:tcBorders>
          </w:tcPr>
          <w:p w14:paraId="1F3F3F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87603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835C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6F04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FD98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8D0BA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A8E88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91965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Type 1 diabetes</w:t>
            </w:r>
          </w:p>
        </w:tc>
        <w:tc>
          <w:tcPr>
            <w:tcW w:w="708" w:type="dxa"/>
            <w:tcBorders>
              <w:left w:val="single" w:sz="4" w:space="0" w:color="auto"/>
            </w:tcBorders>
          </w:tcPr>
          <w:p w14:paraId="5E6489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203727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4B22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26F29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9066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7BB51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84195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1C007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384A6A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E20D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033682A"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2C05CF5" w14:textId="77777777" w:rsidTr="00A318C8">
        <w:trPr>
          <w:cantSplit/>
        </w:trPr>
        <w:tc>
          <w:tcPr>
            <w:tcW w:w="1129" w:type="dxa"/>
            <w:tcBorders>
              <w:left w:val="single" w:sz="4" w:space="0" w:color="auto"/>
              <w:right w:val="single" w:sz="4" w:space="0" w:color="auto"/>
            </w:tcBorders>
          </w:tcPr>
          <w:p w14:paraId="057ADC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Syowai et al 2020</w:t>
            </w:r>
          </w:p>
        </w:tc>
        <w:tc>
          <w:tcPr>
            <w:tcW w:w="798" w:type="dxa"/>
            <w:tcBorders>
              <w:left w:val="single" w:sz="4" w:space="0" w:color="auto"/>
            </w:tcBorders>
          </w:tcPr>
          <w:p w14:paraId="5565DA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F7733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5B005A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795CF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956DCF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468B5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00B60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7B8E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071A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583A9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7705CC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47A71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86892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CD0F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C8A3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B3422B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A2389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621C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EE3D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4CCFA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06C29A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918</w:t>
            </w:r>
          </w:p>
        </w:tc>
      </w:tr>
      <w:tr w:rsidR="00ED02B9" w:rsidRPr="00ED02B9" w14:paraId="15453FEC" w14:textId="77777777" w:rsidTr="00A318C8">
        <w:trPr>
          <w:cantSplit/>
        </w:trPr>
        <w:tc>
          <w:tcPr>
            <w:tcW w:w="1129" w:type="dxa"/>
            <w:tcBorders>
              <w:left w:val="single" w:sz="4" w:space="0" w:color="auto"/>
              <w:right w:val="single" w:sz="4" w:space="0" w:color="auto"/>
            </w:tcBorders>
          </w:tcPr>
          <w:p w14:paraId="58BB11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 et al 2024</w:t>
            </w:r>
          </w:p>
        </w:tc>
        <w:tc>
          <w:tcPr>
            <w:tcW w:w="798" w:type="dxa"/>
            <w:tcBorders>
              <w:left w:val="single" w:sz="4" w:space="0" w:color="auto"/>
            </w:tcBorders>
          </w:tcPr>
          <w:p w14:paraId="1BA1D8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AF267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08A6E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Xiamen</w:t>
            </w:r>
          </w:p>
        </w:tc>
        <w:tc>
          <w:tcPr>
            <w:tcW w:w="708" w:type="dxa"/>
            <w:tcBorders>
              <w:left w:val="single" w:sz="4" w:space="0" w:color="auto"/>
            </w:tcBorders>
          </w:tcPr>
          <w:p w14:paraId="49ADD3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A4285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0AC27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681B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00340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E0FC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D347B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1770D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F5859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77AE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752F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A026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DF28D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213D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F44C1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BB822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20CA0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196A12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326</w:t>
            </w:r>
          </w:p>
        </w:tc>
      </w:tr>
      <w:tr w:rsidR="00ED02B9" w:rsidRPr="00ED02B9" w14:paraId="48EF772B" w14:textId="77777777" w:rsidTr="00A318C8">
        <w:trPr>
          <w:cantSplit/>
        </w:trPr>
        <w:tc>
          <w:tcPr>
            <w:tcW w:w="1129" w:type="dxa"/>
            <w:tcBorders>
              <w:left w:val="single" w:sz="4" w:space="0" w:color="auto"/>
              <w:right w:val="single" w:sz="4" w:space="0" w:color="auto"/>
            </w:tcBorders>
          </w:tcPr>
          <w:p w14:paraId="1CB1F7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 et al 2022</w:t>
            </w:r>
          </w:p>
        </w:tc>
        <w:tc>
          <w:tcPr>
            <w:tcW w:w="798" w:type="dxa"/>
            <w:tcBorders>
              <w:left w:val="single" w:sz="4" w:space="0" w:color="auto"/>
            </w:tcBorders>
          </w:tcPr>
          <w:p w14:paraId="726B47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8B088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77859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Guangzhou</w:t>
            </w:r>
          </w:p>
        </w:tc>
        <w:tc>
          <w:tcPr>
            <w:tcW w:w="708" w:type="dxa"/>
            <w:tcBorders>
              <w:left w:val="single" w:sz="4" w:space="0" w:color="auto"/>
            </w:tcBorders>
          </w:tcPr>
          <w:p w14:paraId="6F049E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3416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C6198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1BF5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B34A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453F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69CD5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9B8C1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FD80E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BCA9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BCF4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07F8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EC3B8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57E86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FC72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CC7BA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545CDD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01F5AC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13</w:t>
            </w:r>
          </w:p>
        </w:tc>
      </w:tr>
      <w:tr w:rsidR="00ED02B9" w:rsidRPr="00ED02B9" w14:paraId="2CCF6D59" w14:textId="77777777" w:rsidTr="00A318C8">
        <w:trPr>
          <w:cantSplit/>
        </w:trPr>
        <w:tc>
          <w:tcPr>
            <w:tcW w:w="1129" w:type="dxa"/>
            <w:tcBorders>
              <w:left w:val="single" w:sz="4" w:space="0" w:color="auto"/>
              <w:right w:val="single" w:sz="4" w:space="0" w:color="auto"/>
            </w:tcBorders>
          </w:tcPr>
          <w:p w14:paraId="25BB77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Tanaka et al 2015</w:t>
            </w:r>
          </w:p>
        </w:tc>
        <w:tc>
          <w:tcPr>
            <w:tcW w:w="798" w:type="dxa"/>
            <w:tcBorders>
              <w:left w:val="single" w:sz="4" w:space="0" w:color="auto"/>
            </w:tcBorders>
          </w:tcPr>
          <w:p w14:paraId="23D7DF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2BB654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0CC61E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279F1E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4F0D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CA26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3542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53925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57AF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AEABB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Paeds nutrition</w:t>
            </w:r>
          </w:p>
        </w:tc>
        <w:tc>
          <w:tcPr>
            <w:tcW w:w="708" w:type="dxa"/>
            <w:tcBorders>
              <w:left w:val="single" w:sz="4" w:space="0" w:color="auto"/>
            </w:tcBorders>
          </w:tcPr>
          <w:p w14:paraId="2A3894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7A869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2D994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2DBE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E3F3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4FD49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031F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D64F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6B7CE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469FC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1030B2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F67081C" w14:textId="77777777" w:rsidTr="00A318C8">
        <w:trPr>
          <w:cantSplit/>
        </w:trPr>
        <w:tc>
          <w:tcPr>
            <w:tcW w:w="1129" w:type="dxa"/>
            <w:tcBorders>
              <w:left w:val="single" w:sz="4" w:space="0" w:color="auto"/>
              <w:right w:val="single" w:sz="4" w:space="0" w:color="auto"/>
            </w:tcBorders>
          </w:tcPr>
          <w:p w14:paraId="2CA2C0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Tang et al 2019</w:t>
            </w:r>
          </w:p>
        </w:tc>
        <w:tc>
          <w:tcPr>
            <w:tcW w:w="798" w:type="dxa"/>
            <w:tcBorders>
              <w:left w:val="single" w:sz="4" w:space="0" w:color="auto"/>
            </w:tcBorders>
          </w:tcPr>
          <w:p w14:paraId="7AB37E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2FC59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603F1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Shanghai</w:t>
            </w:r>
          </w:p>
        </w:tc>
        <w:tc>
          <w:tcPr>
            <w:tcW w:w="708" w:type="dxa"/>
            <w:tcBorders>
              <w:left w:val="single" w:sz="4" w:space="0" w:color="auto"/>
            </w:tcBorders>
          </w:tcPr>
          <w:p w14:paraId="50492B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0B8F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9AAB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A70A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B4EF4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FD96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17A86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47912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3C024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4583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ECA95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D95D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9F637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CB5F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242E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52BD0F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CFC75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C435D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61725A9" w14:textId="77777777" w:rsidTr="00A318C8">
        <w:trPr>
          <w:cantSplit/>
        </w:trPr>
        <w:tc>
          <w:tcPr>
            <w:tcW w:w="1129" w:type="dxa"/>
            <w:tcBorders>
              <w:left w:val="single" w:sz="4" w:space="0" w:color="auto"/>
              <w:right w:val="single" w:sz="4" w:space="0" w:color="auto"/>
            </w:tcBorders>
          </w:tcPr>
          <w:p w14:paraId="5EAF09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Tansitpong et al 2020</w:t>
            </w:r>
          </w:p>
        </w:tc>
        <w:tc>
          <w:tcPr>
            <w:tcW w:w="798" w:type="dxa"/>
            <w:tcBorders>
              <w:left w:val="single" w:sz="4" w:space="0" w:color="auto"/>
            </w:tcBorders>
          </w:tcPr>
          <w:p w14:paraId="7C1B43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CE902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52053C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DFE71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620B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D645CF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E4ECB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FD212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0CC2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99F4F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FAF15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AEACA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5DB6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1F7D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0E31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486F4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85CBB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89A30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5E4184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29311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2F0DF906"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6878331" w14:textId="77777777" w:rsidTr="00A318C8">
        <w:trPr>
          <w:cantSplit/>
        </w:trPr>
        <w:tc>
          <w:tcPr>
            <w:tcW w:w="1129" w:type="dxa"/>
            <w:tcBorders>
              <w:left w:val="single" w:sz="4" w:space="0" w:color="auto"/>
              <w:right w:val="single" w:sz="4" w:space="0" w:color="auto"/>
            </w:tcBorders>
          </w:tcPr>
          <w:p w14:paraId="010C8D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Thompson et al 2010</w:t>
            </w:r>
          </w:p>
        </w:tc>
        <w:tc>
          <w:tcPr>
            <w:tcW w:w="798" w:type="dxa"/>
            <w:tcBorders>
              <w:left w:val="single" w:sz="4" w:space="0" w:color="auto"/>
            </w:tcBorders>
          </w:tcPr>
          <w:p w14:paraId="598A13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10FF3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Nigeria</w:t>
            </w:r>
          </w:p>
        </w:tc>
        <w:tc>
          <w:tcPr>
            <w:tcW w:w="851" w:type="dxa"/>
            <w:tcBorders>
              <w:right w:val="single" w:sz="4" w:space="0" w:color="auto"/>
            </w:tcBorders>
          </w:tcPr>
          <w:p w14:paraId="7BEF2F9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Kaduna</w:t>
            </w:r>
          </w:p>
        </w:tc>
        <w:tc>
          <w:tcPr>
            <w:tcW w:w="708" w:type="dxa"/>
            <w:tcBorders>
              <w:left w:val="single" w:sz="4" w:space="0" w:color="auto"/>
            </w:tcBorders>
          </w:tcPr>
          <w:p w14:paraId="2201EF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3BAF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FC847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65DB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B990F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00E8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FF556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Child and maternal health</w:t>
            </w:r>
          </w:p>
        </w:tc>
        <w:tc>
          <w:tcPr>
            <w:tcW w:w="708" w:type="dxa"/>
            <w:tcBorders>
              <w:left w:val="single" w:sz="4" w:space="0" w:color="auto"/>
            </w:tcBorders>
          </w:tcPr>
          <w:p w14:paraId="421448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2A08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83F8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D675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55B25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4AF29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D856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7CBE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8ACDF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0DB2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7983D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40F7DCB" w14:textId="77777777" w:rsidTr="00A318C8">
        <w:trPr>
          <w:cantSplit/>
        </w:trPr>
        <w:tc>
          <w:tcPr>
            <w:tcW w:w="1129" w:type="dxa"/>
            <w:tcBorders>
              <w:left w:val="single" w:sz="4" w:space="0" w:color="auto"/>
              <w:right w:val="single" w:sz="4" w:space="0" w:color="auto"/>
            </w:tcBorders>
          </w:tcPr>
          <w:p w14:paraId="37C0BE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Tian et al 2022</w:t>
            </w:r>
          </w:p>
        </w:tc>
        <w:tc>
          <w:tcPr>
            <w:tcW w:w="798" w:type="dxa"/>
            <w:tcBorders>
              <w:left w:val="single" w:sz="4" w:space="0" w:color="auto"/>
            </w:tcBorders>
          </w:tcPr>
          <w:p w14:paraId="78629E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A6090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583EC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Chengdu</w:t>
            </w:r>
          </w:p>
        </w:tc>
        <w:tc>
          <w:tcPr>
            <w:tcW w:w="708" w:type="dxa"/>
            <w:tcBorders>
              <w:left w:val="single" w:sz="4" w:space="0" w:color="auto"/>
            </w:tcBorders>
          </w:tcPr>
          <w:p w14:paraId="1105EB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34EE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8BF85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6833C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B7F0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9341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633CA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BE763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6F029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7B91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855E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741A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1271F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4DDBE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E63E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100B6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60FD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AE4514B"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588ADE31" w14:textId="77777777" w:rsidTr="00A318C8">
        <w:trPr>
          <w:cantSplit/>
        </w:trPr>
        <w:tc>
          <w:tcPr>
            <w:tcW w:w="1129" w:type="dxa"/>
            <w:tcBorders>
              <w:left w:val="single" w:sz="4" w:space="0" w:color="auto"/>
              <w:right w:val="single" w:sz="4" w:space="0" w:color="auto"/>
            </w:tcBorders>
          </w:tcPr>
          <w:p w14:paraId="31599C8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Tierney et al 2010</w:t>
            </w:r>
          </w:p>
        </w:tc>
        <w:tc>
          <w:tcPr>
            <w:tcW w:w="798" w:type="dxa"/>
            <w:tcBorders>
              <w:left w:val="single" w:sz="4" w:space="0" w:color="auto"/>
            </w:tcBorders>
          </w:tcPr>
          <w:p w14:paraId="55D6C1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AC3AF0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Kenya</w:t>
            </w:r>
          </w:p>
        </w:tc>
        <w:tc>
          <w:tcPr>
            <w:tcW w:w="851" w:type="dxa"/>
            <w:tcBorders>
              <w:right w:val="single" w:sz="4" w:space="0" w:color="auto"/>
            </w:tcBorders>
          </w:tcPr>
          <w:p w14:paraId="301D53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01F71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47C1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8D40F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A6CDF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DB840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9C41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5939E9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2B3815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198A3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C22B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15ED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749CA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4EA4C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B978F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7B21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EAF77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C9458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203D8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23</w:t>
            </w:r>
          </w:p>
        </w:tc>
      </w:tr>
      <w:tr w:rsidR="00ED02B9" w:rsidRPr="00ED02B9" w14:paraId="7F4EEACF" w14:textId="77777777" w:rsidTr="00A318C8">
        <w:trPr>
          <w:cantSplit/>
        </w:trPr>
        <w:tc>
          <w:tcPr>
            <w:tcW w:w="1129" w:type="dxa"/>
            <w:tcBorders>
              <w:left w:val="single" w:sz="4" w:space="0" w:color="auto"/>
              <w:right w:val="single" w:sz="4" w:space="0" w:color="auto"/>
            </w:tcBorders>
          </w:tcPr>
          <w:p w14:paraId="627AF5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Tierney et al 2010</w:t>
            </w:r>
          </w:p>
        </w:tc>
        <w:tc>
          <w:tcPr>
            <w:tcW w:w="798" w:type="dxa"/>
            <w:tcBorders>
              <w:left w:val="single" w:sz="4" w:space="0" w:color="auto"/>
            </w:tcBorders>
          </w:tcPr>
          <w:p w14:paraId="22302C6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D23CEC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Tanzania</w:t>
            </w:r>
          </w:p>
        </w:tc>
        <w:tc>
          <w:tcPr>
            <w:tcW w:w="851" w:type="dxa"/>
            <w:tcBorders>
              <w:right w:val="single" w:sz="4" w:space="0" w:color="auto"/>
            </w:tcBorders>
          </w:tcPr>
          <w:p w14:paraId="51C133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BD2B2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18D5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CBC55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02037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0D21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C69A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F25BA5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3569B4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38D5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5DFD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C53C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FA710D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73EE5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0292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ADFA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1757E4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37A71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0B4F61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w:t>
            </w:r>
          </w:p>
        </w:tc>
      </w:tr>
      <w:tr w:rsidR="00ED02B9" w:rsidRPr="00ED02B9" w14:paraId="7E332B08" w14:textId="77777777" w:rsidTr="00A318C8">
        <w:trPr>
          <w:cantSplit/>
        </w:trPr>
        <w:tc>
          <w:tcPr>
            <w:tcW w:w="1129" w:type="dxa"/>
            <w:tcBorders>
              <w:left w:val="single" w:sz="4" w:space="0" w:color="auto"/>
              <w:right w:val="single" w:sz="4" w:space="0" w:color="auto"/>
            </w:tcBorders>
          </w:tcPr>
          <w:p w14:paraId="1192F8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Tierney et al 2010</w:t>
            </w:r>
          </w:p>
        </w:tc>
        <w:tc>
          <w:tcPr>
            <w:tcW w:w="798" w:type="dxa"/>
            <w:tcBorders>
              <w:left w:val="single" w:sz="4" w:space="0" w:color="auto"/>
            </w:tcBorders>
          </w:tcPr>
          <w:p w14:paraId="4E5985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5B6BAB0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Uganda</w:t>
            </w:r>
          </w:p>
        </w:tc>
        <w:tc>
          <w:tcPr>
            <w:tcW w:w="851" w:type="dxa"/>
            <w:tcBorders>
              <w:right w:val="single" w:sz="4" w:space="0" w:color="auto"/>
            </w:tcBorders>
          </w:tcPr>
          <w:p w14:paraId="4C8CF4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68AAF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7BA5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F8A18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FE200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32D7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908B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55433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4A57D8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20EB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04AC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639E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BBFF9A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ED882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053A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B08C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1FC7E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E9DC8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1619FE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w:t>
            </w:r>
          </w:p>
        </w:tc>
      </w:tr>
      <w:tr w:rsidR="00ED02B9" w:rsidRPr="00ED02B9" w14:paraId="1BD5A64C" w14:textId="77777777" w:rsidTr="00A318C8">
        <w:trPr>
          <w:cantSplit/>
        </w:trPr>
        <w:tc>
          <w:tcPr>
            <w:tcW w:w="1129" w:type="dxa"/>
            <w:tcBorders>
              <w:left w:val="single" w:sz="4" w:space="0" w:color="auto"/>
              <w:right w:val="single" w:sz="4" w:space="0" w:color="auto"/>
            </w:tcBorders>
          </w:tcPr>
          <w:p w14:paraId="0C06BF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Tilahun et al 2015</w:t>
            </w:r>
          </w:p>
        </w:tc>
        <w:tc>
          <w:tcPr>
            <w:tcW w:w="798" w:type="dxa"/>
            <w:tcBorders>
              <w:left w:val="single" w:sz="4" w:space="0" w:color="auto"/>
            </w:tcBorders>
          </w:tcPr>
          <w:p w14:paraId="79F14D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94205D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Ethiopia</w:t>
            </w:r>
          </w:p>
        </w:tc>
        <w:tc>
          <w:tcPr>
            <w:tcW w:w="851" w:type="dxa"/>
            <w:tcBorders>
              <w:right w:val="single" w:sz="4" w:space="0" w:color="auto"/>
            </w:tcBorders>
          </w:tcPr>
          <w:p w14:paraId="34E7D4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CC50F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EE34E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15387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77E4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E8355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7EC3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D1485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7581BA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28BF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4D9D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AE48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0D3F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05B5B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D4A1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32F4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8E9BD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0936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1E7C26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5</w:t>
            </w:r>
          </w:p>
        </w:tc>
      </w:tr>
      <w:tr w:rsidR="00ED02B9" w:rsidRPr="00ED02B9" w14:paraId="5FF75270" w14:textId="77777777" w:rsidTr="00A318C8">
        <w:trPr>
          <w:cantSplit/>
        </w:trPr>
        <w:tc>
          <w:tcPr>
            <w:tcW w:w="1129" w:type="dxa"/>
            <w:tcBorders>
              <w:left w:val="single" w:sz="4" w:space="0" w:color="auto"/>
              <w:right w:val="single" w:sz="4" w:space="0" w:color="auto"/>
            </w:tcBorders>
          </w:tcPr>
          <w:p w14:paraId="6E597B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Tong et al 2023</w:t>
            </w:r>
          </w:p>
        </w:tc>
        <w:tc>
          <w:tcPr>
            <w:tcW w:w="798" w:type="dxa"/>
            <w:tcBorders>
              <w:left w:val="single" w:sz="4" w:space="0" w:color="auto"/>
            </w:tcBorders>
          </w:tcPr>
          <w:p w14:paraId="79D208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9A75B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46210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Chengdu</w:t>
            </w:r>
          </w:p>
        </w:tc>
        <w:tc>
          <w:tcPr>
            <w:tcW w:w="708" w:type="dxa"/>
            <w:tcBorders>
              <w:left w:val="single" w:sz="4" w:space="0" w:color="auto"/>
            </w:tcBorders>
          </w:tcPr>
          <w:p w14:paraId="711B78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EC00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9D09C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FEFA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AE0F7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7F33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1F071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04178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CAFC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490A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52B05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7E24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85807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30FA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09B9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2B17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3D75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EC17D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F8389CD" w14:textId="77777777" w:rsidTr="00A318C8">
        <w:trPr>
          <w:cantSplit/>
        </w:trPr>
        <w:tc>
          <w:tcPr>
            <w:tcW w:w="1129" w:type="dxa"/>
            <w:tcBorders>
              <w:left w:val="single" w:sz="4" w:space="0" w:color="auto"/>
              <w:right w:val="single" w:sz="4" w:space="0" w:color="auto"/>
            </w:tcBorders>
          </w:tcPr>
          <w:p w14:paraId="2E2277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Tragulpiankit et al 2014</w:t>
            </w:r>
          </w:p>
        </w:tc>
        <w:tc>
          <w:tcPr>
            <w:tcW w:w="798" w:type="dxa"/>
            <w:tcBorders>
              <w:left w:val="single" w:sz="4" w:space="0" w:color="auto"/>
            </w:tcBorders>
          </w:tcPr>
          <w:p w14:paraId="7B53B5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569A5B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510630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Suphan Buri</w:t>
            </w:r>
          </w:p>
        </w:tc>
        <w:tc>
          <w:tcPr>
            <w:tcW w:w="708" w:type="dxa"/>
            <w:tcBorders>
              <w:left w:val="single" w:sz="4" w:space="0" w:color="auto"/>
            </w:tcBorders>
          </w:tcPr>
          <w:p w14:paraId="75789C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14AA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CBB8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746D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D9374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DDC1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24DEC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27343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F51B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1B8C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F28E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57FA7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93027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75AFC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891D1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D13DD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E2A619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AEF0A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85A423A" w14:textId="77777777" w:rsidTr="00A318C8">
        <w:trPr>
          <w:cantSplit/>
        </w:trPr>
        <w:tc>
          <w:tcPr>
            <w:tcW w:w="1129" w:type="dxa"/>
            <w:tcBorders>
              <w:left w:val="single" w:sz="4" w:space="0" w:color="auto"/>
              <w:right w:val="single" w:sz="4" w:space="0" w:color="auto"/>
            </w:tcBorders>
          </w:tcPr>
          <w:p w14:paraId="244A7D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Truter 2016</w:t>
            </w:r>
          </w:p>
        </w:tc>
        <w:tc>
          <w:tcPr>
            <w:tcW w:w="798" w:type="dxa"/>
            <w:tcBorders>
              <w:left w:val="single" w:sz="4" w:space="0" w:color="auto"/>
            </w:tcBorders>
          </w:tcPr>
          <w:p w14:paraId="58CFA7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1497A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6ADF82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BA531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B6D3D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8D021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A853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B960A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1781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7EDD3E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8AE82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D426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AE657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A53D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B3513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E37BB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B2F86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3EF5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F6414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D7897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466413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327</w:t>
            </w:r>
          </w:p>
        </w:tc>
      </w:tr>
      <w:tr w:rsidR="00ED02B9" w:rsidRPr="00ED02B9" w14:paraId="3500FB2F" w14:textId="77777777" w:rsidTr="00A318C8">
        <w:trPr>
          <w:cantSplit/>
        </w:trPr>
        <w:tc>
          <w:tcPr>
            <w:tcW w:w="1129" w:type="dxa"/>
            <w:tcBorders>
              <w:left w:val="single" w:sz="4" w:space="0" w:color="auto"/>
              <w:right w:val="single" w:sz="4" w:space="0" w:color="auto"/>
            </w:tcBorders>
          </w:tcPr>
          <w:p w14:paraId="09AB6F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Truter 2001</w:t>
            </w:r>
          </w:p>
        </w:tc>
        <w:tc>
          <w:tcPr>
            <w:tcW w:w="798" w:type="dxa"/>
            <w:tcBorders>
              <w:left w:val="single" w:sz="4" w:space="0" w:color="auto"/>
            </w:tcBorders>
          </w:tcPr>
          <w:p w14:paraId="10D235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6B6C8EA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3EA8B1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8A0BF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9E3EEC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4D4F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00BB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C19730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5ED0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0B80DD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9ACF8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BD6F8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03C8B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3779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4E7A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DBC94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6A53C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BFEFA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0FCC7B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2B72E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386FD311"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6D09DF0" w14:textId="77777777" w:rsidTr="00A318C8">
        <w:trPr>
          <w:cantSplit/>
        </w:trPr>
        <w:tc>
          <w:tcPr>
            <w:tcW w:w="1129" w:type="dxa"/>
            <w:tcBorders>
              <w:left w:val="single" w:sz="4" w:space="0" w:color="auto"/>
              <w:right w:val="single" w:sz="4" w:space="0" w:color="auto"/>
            </w:tcBorders>
          </w:tcPr>
          <w:p w14:paraId="01B102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Truter 2017</w:t>
            </w:r>
          </w:p>
        </w:tc>
        <w:tc>
          <w:tcPr>
            <w:tcW w:w="798" w:type="dxa"/>
            <w:tcBorders>
              <w:left w:val="single" w:sz="4" w:space="0" w:color="auto"/>
            </w:tcBorders>
          </w:tcPr>
          <w:p w14:paraId="7EC947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0AB70C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2B6468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5FF16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6014F3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4835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38CD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3875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06DD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496FB3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D4F10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D4782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7662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BC7F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5712D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1F9A3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1011C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A274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D6920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FFFC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1B80C9F6"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9447718" w14:textId="77777777" w:rsidTr="00A318C8">
        <w:trPr>
          <w:cantSplit/>
        </w:trPr>
        <w:tc>
          <w:tcPr>
            <w:tcW w:w="1129" w:type="dxa"/>
            <w:tcBorders>
              <w:left w:val="single" w:sz="4" w:space="0" w:color="auto"/>
              <w:right w:val="single" w:sz="4" w:space="0" w:color="auto"/>
            </w:tcBorders>
          </w:tcPr>
          <w:p w14:paraId="7C47C3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Truter 2018</w:t>
            </w:r>
          </w:p>
        </w:tc>
        <w:tc>
          <w:tcPr>
            <w:tcW w:w="798" w:type="dxa"/>
            <w:tcBorders>
              <w:left w:val="single" w:sz="4" w:space="0" w:color="auto"/>
            </w:tcBorders>
          </w:tcPr>
          <w:p w14:paraId="681757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628ABE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7FC647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4BBF1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9368B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C8ACB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9FC0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2997CE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58E9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EFC25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A3EB9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60AC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EC60A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E93A1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9FF1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30A00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1AF1B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5BDED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624CA9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1EE6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667A9F77"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4A4122C7" w14:textId="77777777" w:rsidTr="00A318C8">
        <w:trPr>
          <w:cantSplit/>
        </w:trPr>
        <w:tc>
          <w:tcPr>
            <w:tcW w:w="1129" w:type="dxa"/>
            <w:tcBorders>
              <w:left w:val="single" w:sz="4" w:space="0" w:color="auto"/>
              <w:right w:val="single" w:sz="4" w:space="0" w:color="auto"/>
            </w:tcBorders>
          </w:tcPr>
          <w:p w14:paraId="229985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Truter et al 2016</w:t>
            </w:r>
          </w:p>
        </w:tc>
        <w:tc>
          <w:tcPr>
            <w:tcW w:w="798" w:type="dxa"/>
            <w:tcBorders>
              <w:left w:val="single" w:sz="4" w:space="0" w:color="auto"/>
            </w:tcBorders>
          </w:tcPr>
          <w:p w14:paraId="76A51D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77083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72730B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2812A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03F80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2D68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1581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015DE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00B8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50AB61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9C299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97776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71824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3754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A921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8847D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DF4C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A758A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A6092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5EB91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193967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327</w:t>
            </w:r>
          </w:p>
        </w:tc>
      </w:tr>
      <w:tr w:rsidR="00ED02B9" w:rsidRPr="00ED02B9" w14:paraId="2730B9B2" w14:textId="77777777" w:rsidTr="00A318C8">
        <w:trPr>
          <w:cantSplit/>
        </w:trPr>
        <w:tc>
          <w:tcPr>
            <w:tcW w:w="1129" w:type="dxa"/>
            <w:tcBorders>
              <w:left w:val="single" w:sz="4" w:space="0" w:color="auto"/>
              <w:right w:val="single" w:sz="4" w:space="0" w:color="auto"/>
            </w:tcBorders>
          </w:tcPr>
          <w:p w14:paraId="3FDFFA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Truter et al 2004</w:t>
            </w:r>
          </w:p>
        </w:tc>
        <w:tc>
          <w:tcPr>
            <w:tcW w:w="798" w:type="dxa"/>
            <w:tcBorders>
              <w:left w:val="single" w:sz="4" w:space="0" w:color="auto"/>
            </w:tcBorders>
          </w:tcPr>
          <w:p w14:paraId="0EA8EB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015C6B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51A6EB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BB2CD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57371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8E876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1B23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11A99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726B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right w:val="single" w:sz="4" w:space="0" w:color="auto"/>
            </w:tcBorders>
          </w:tcPr>
          <w:p w14:paraId="748FEA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025CE4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56871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2CDD2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1298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68B2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49CBE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C47A1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051F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6A3F6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36E2A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13A11F0C"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752B619A" w14:textId="77777777" w:rsidTr="00A318C8">
        <w:trPr>
          <w:cantSplit/>
        </w:trPr>
        <w:tc>
          <w:tcPr>
            <w:tcW w:w="1129" w:type="dxa"/>
            <w:tcBorders>
              <w:left w:val="single" w:sz="4" w:space="0" w:color="auto"/>
              <w:right w:val="single" w:sz="4" w:space="0" w:color="auto"/>
            </w:tcBorders>
          </w:tcPr>
          <w:p w14:paraId="1350AD3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Vaidotas et al 2019</w:t>
            </w:r>
          </w:p>
        </w:tc>
        <w:tc>
          <w:tcPr>
            <w:tcW w:w="798" w:type="dxa"/>
            <w:tcBorders>
              <w:left w:val="single" w:sz="4" w:space="0" w:color="auto"/>
            </w:tcBorders>
          </w:tcPr>
          <w:p w14:paraId="19110E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3E5C01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6AA0D66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Sao Paulo</w:t>
            </w:r>
          </w:p>
        </w:tc>
        <w:tc>
          <w:tcPr>
            <w:tcW w:w="708" w:type="dxa"/>
            <w:tcBorders>
              <w:left w:val="single" w:sz="4" w:space="0" w:color="auto"/>
            </w:tcBorders>
          </w:tcPr>
          <w:p w14:paraId="374D9A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2E5C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897CA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3A59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38F15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2BEB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7043D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8BB04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9A488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0D1A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9AE6F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3E7DE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14BFF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B992C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4B4D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9F6C4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AD077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5A97307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4</w:t>
            </w:r>
          </w:p>
        </w:tc>
      </w:tr>
      <w:tr w:rsidR="00ED02B9" w:rsidRPr="00ED02B9" w14:paraId="67CB84C1" w14:textId="77777777" w:rsidTr="00A318C8">
        <w:trPr>
          <w:cantSplit/>
        </w:trPr>
        <w:tc>
          <w:tcPr>
            <w:tcW w:w="1129" w:type="dxa"/>
            <w:tcBorders>
              <w:left w:val="single" w:sz="4" w:space="0" w:color="auto"/>
              <w:right w:val="single" w:sz="4" w:space="0" w:color="auto"/>
            </w:tcBorders>
          </w:tcPr>
          <w:p w14:paraId="1C4C54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Valencia et al 2018</w:t>
            </w:r>
          </w:p>
        </w:tc>
        <w:tc>
          <w:tcPr>
            <w:tcW w:w="798" w:type="dxa"/>
            <w:tcBorders>
              <w:left w:val="single" w:sz="4" w:space="0" w:color="auto"/>
            </w:tcBorders>
          </w:tcPr>
          <w:p w14:paraId="374D8B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34DCDAC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Peru</w:t>
            </w:r>
          </w:p>
        </w:tc>
        <w:tc>
          <w:tcPr>
            <w:tcW w:w="851" w:type="dxa"/>
            <w:tcBorders>
              <w:right w:val="single" w:sz="4" w:space="0" w:color="auto"/>
            </w:tcBorders>
          </w:tcPr>
          <w:p w14:paraId="17C0CD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Surquillo</w:t>
            </w:r>
          </w:p>
        </w:tc>
        <w:tc>
          <w:tcPr>
            <w:tcW w:w="708" w:type="dxa"/>
            <w:tcBorders>
              <w:left w:val="single" w:sz="4" w:space="0" w:color="auto"/>
            </w:tcBorders>
          </w:tcPr>
          <w:p w14:paraId="5AA5A5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DDE8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3CA1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4091B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71D0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57A8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EDF31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Cancer</w:t>
            </w:r>
          </w:p>
        </w:tc>
        <w:tc>
          <w:tcPr>
            <w:tcW w:w="708" w:type="dxa"/>
            <w:tcBorders>
              <w:left w:val="single" w:sz="4" w:space="0" w:color="auto"/>
            </w:tcBorders>
          </w:tcPr>
          <w:p w14:paraId="73801A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48563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4C34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28581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6BEA9D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B8747F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E1CA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2CA5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FE2B4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724D7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B7162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6F832FD" w14:textId="77777777" w:rsidTr="00A318C8">
        <w:trPr>
          <w:cantSplit/>
        </w:trPr>
        <w:tc>
          <w:tcPr>
            <w:tcW w:w="1129" w:type="dxa"/>
            <w:tcBorders>
              <w:left w:val="single" w:sz="4" w:space="0" w:color="auto"/>
              <w:right w:val="single" w:sz="4" w:space="0" w:color="auto"/>
            </w:tcBorders>
          </w:tcPr>
          <w:p w14:paraId="05B0DF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Van Der Hoven et al 2022</w:t>
            </w:r>
          </w:p>
        </w:tc>
        <w:tc>
          <w:tcPr>
            <w:tcW w:w="798" w:type="dxa"/>
            <w:tcBorders>
              <w:left w:val="single" w:sz="4" w:space="0" w:color="auto"/>
            </w:tcBorders>
          </w:tcPr>
          <w:p w14:paraId="6D8915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F18FE2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Africa</w:t>
            </w:r>
          </w:p>
        </w:tc>
        <w:tc>
          <w:tcPr>
            <w:tcW w:w="851" w:type="dxa"/>
            <w:tcBorders>
              <w:right w:val="single" w:sz="4" w:space="0" w:color="auto"/>
            </w:tcBorders>
          </w:tcPr>
          <w:p w14:paraId="3CDA04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The Western Cape</w:t>
            </w:r>
          </w:p>
        </w:tc>
        <w:tc>
          <w:tcPr>
            <w:tcW w:w="708" w:type="dxa"/>
            <w:tcBorders>
              <w:left w:val="single" w:sz="4" w:space="0" w:color="auto"/>
            </w:tcBorders>
          </w:tcPr>
          <w:p w14:paraId="12D9DB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C5F4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73F8F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6E5C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EE0F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D4E9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E0FC5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E29AF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4FF1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5F8DD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75C70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5BF7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32112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6BF3B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164B8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00223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D17C8A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347A6818"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4C3FC79F" w14:textId="77777777" w:rsidTr="00A318C8">
        <w:trPr>
          <w:cantSplit/>
        </w:trPr>
        <w:tc>
          <w:tcPr>
            <w:tcW w:w="1129" w:type="dxa"/>
            <w:tcBorders>
              <w:left w:val="single" w:sz="4" w:space="0" w:color="auto"/>
              <w:right w:val="single" w:sz="4" w:space="0" w:color="auto"/>
            </w:tcBorders>
          </w:tcPr>
          <w:p w14:paraId="0AC8FEB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Varavithya et al 2022</w:t>
            </w:r>
          </w:p>
        </w:tc>
        <w:tc>
          <w:tcPr>
            <w:tcW w:w="798" w:type="dxa"/>
            <w:tcBorders>
              <w:left w:val="single" w:sz="4" w:space="0" w:color="auto"/>
            </w:tcBorders>
          </w:tcPr>
          <w:p w14:paraId="5BDF53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18773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6476AE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Khlong Nueng</w:t>
            </w:r>
          </w:p>
        </w:tc>
        <w:tc>
          <w:tcPr>
            <w:tcW w:w="708" w:type="dxa"/>
            <w:tcBorders>
              <w:left w:val="single" w:sz="4" w:space="0" w:color="auto"/>
            </w:tcBorders>
          </w:tcPr>
          <w:p w14:paraId="3804C9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C020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AFE2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1A096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8C528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EAEEE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80EA1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468B9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0ACE0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3272E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3142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C443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97014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BC0EE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9282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6B2AAA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F49B1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91CAD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93F9D29" w14:textId="77777777" w:rsidTr="00A318C8">
        <w:trPr>
          <w:cantSplit/>
        </w:trPr>
        <w:tc>
          <w:tcPr>
            <w:tcW w:w="1129" w:type="dxa"/>
            <w:tcBorders>
              <w:left w:val="single" w:sz="4" w:space="0" w:color="auto"/>
              <w:right w:val="single" w:sz="4" w:space="0" w:color="auto"/>
            </w:tcBorders>
          </w:tcPr>
          <w:p w14:paraId="45DA0F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Vatcharavongvan et al 2017</w:t>
            </w:r>
          </w:p>
        </w:tc>
        <w:tc>
          <w:tcPr>
            <w:tcW w:w="798" w:type="dxa"/>
            <w:tcBorders>
              <w:left w:val="single" w:sz="4" w:space="0" w:color="auto"/>
            </w:tcBorders>
          </w:tcPr>
          <w:p w14:paraId="599855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41FD6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1465E51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Pathum-Thani</w:t>
            </w:r>
          </w:p>
        </w:tc>
        <w:tc>
          <w:tcPr>
            <w:tcW w:w="708" w:type="dxa"/>
            <w:tcBorders>
              <w:left w:val="single" w:sz="4" w:space="0" w:color="auto"/>
            </w:tcBorders>
          </w:tcPr>
          <w:p w14:paraId="2411581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6CB2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D129E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6524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3087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B82A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53B85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78C655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01817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5482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16FA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8DEE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BF2A0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F97E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702B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D38A5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14031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6BDC5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793E94B" w14:textId="77777777" w:rsidTr="00A318C8">
        <w:trPr>
          <w:cantSplit/>
        </w:trPr>
        <w:tc>
          <w:tcPr>
            <w:tcW w:w="1129" w:type="dxa"/>
            <w:tcBorders>
              <w:left w:val="single" w:sz="4" w:space="0" w:color="auto"/>
              <w:right w:val="single" w:sz="4" w:space="0" w:color="auto"/>
            </w:tcBorders>
          </w:tcPr>
          <w:p w14:paraId="287D0D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Vatcharavongvan et al 2019</w:t>
            </w:r>
          </w:p>
        </w:tc>
        <w:tc>
          <w:tcPr>
            <w:tcW w:w="798" w:type="dxa"/>
            <w:tcBorders>
              <w:left w:val="single" w:sz="4" w:space="0" w:color="auto"/>
            </w:tcBorders>
          </w:tcPr>
          <w:p w14:paraId="607BDF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B2745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7C9161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Pathum-Thani</w:t>
            </w:r>
          </w:p>
        </w:tc>
        <w:tc>
          <w:tcPr>
            <w:tcW w:w="708" w:type="dxa"/>
            <w:tcBorders>
              <w:left w:val="single" w:sz="4" w:space="0" w:color="auto"/>
            </w:tcBorders>
          </w:tcPr>
          <w:p w14:paraId="70650A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544D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03B55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4EB6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C9A9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885F6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641D7F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707F5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75796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3D28B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34EFC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291C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C316C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0B3A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C618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69CD3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9689C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D5601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BA0ABF8" w14:textId="77777777" w:rsidTr="00A318C8">
        <w:trPr>
          <w:cantSplit/>
        </w:trPr>
        <w:tc>
          <w:tcPr>
            <w:tcW w:w="1129" w:type="dxa"/>
            <w:tcBorders>
              <w:left w:val="single" w:sz="4" w:space="0" w:color="auto"/>
              <w:right w:val="single" w:sz="4" w:space="0" w:color="auto"/>
            </w:tcBorders>
          </w:tcPr>
          <w:p w14:paraId="506984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Vatcharavongvan et al 2021</w:t>
            </w:r>
          </w:p>
        </w:tc>
        <w:tc>
          <w:tcPr>
            <w:tcW w:w="798" w:type="dxa"/>
            <w:tcBorders>
              <w:left w:val="single" w:sz="4" w:space="0" w:color="auto"/>
            </w:tcBorders>
          </w:tcPr>
          <w:p w14:paraId="7B15293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5DBCA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0C0592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CCBC0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AFCD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65E9E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F535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8249E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EEBB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4947C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F723F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0129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A153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81BFD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CDE0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93CA0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F670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3C29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111EC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A3DC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4487A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8</w:t>
            </w:r>
          </w:p>
        </w:tc>
      </w:tr>
      <w:tr w:rsidR="00ED02B9" w:rsidRPr="00ED02B9" w14:paraId="5A11C87C" w14:textId="77777777" w:rsidTr="00A318C8">
        <w:trPr>
          <w:cantSplit/>
        </w:trPr>
        <w:tc>
          <w:tcPr>
            <w:tcW w:w="1129" w:type="dxa"/>
            <w:tcBorders>
              <w:left w:val="single" w:sz="4" w:space="0" w:color="auto"/>
              <w:right w:val="single" w:sz="4" w:space="0" w:color="auto"/>
            </w:tcBorders>
          </w:tcPr>
          <w:p w14:paraId="4DF202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Volpe et al 2016</w:t>
            </w:r>
          </w:p>
        </w:tc>
        <w:tc>
          <w:tcPr>
            <w:tcW w:w="798" w:type="dxa"/>
            <w:tcBorders>
              <w:left w:val="single" w:sz="4" w:space="0" w:color="auto"/>
            </w:tcBorders>
          </w:tcPr>
          <w:p w14:paraId="585EF4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 America</w:t>
            </w:r>
          </w:p>
        </w:tc>
        <w:tc>
          <w:tcPr>
            <w:tcW w:w="1045" w:type="dxa"/>
          </w:tcPr>
          <w:p w14:paraId="4DC790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Brazil</w:t>
            </w:r>
          </w:p>
        </w:tc>
        <w:tc>
          <w:tcPr>
            <w:tcW w:w="851" w:type="dxa"/>
            <w:tcBorders>
              <w:right w:val="single" w:sz="4" w:space="0" w:color="auto"/>
            </w:tcBorders>
          </w:tcPr>
          <w:p w14:paraId="7C00EB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Brasilia</w:t>
            </w:r>
          </w:p>
        </w:tc>
        <w:tc>
          <w:tcPr>
            <w:tcW w:w="708" w:type="dxa"/>
            <w:tcBorders>
              <w:left w:val="single" w:sz="4" w:space="0" w:color="auto"/>
            </w:tcBorders>
          </w:tcPr>
          <w:p w14:paraId="4A473C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DB6E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2DBF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06C0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E25B7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0BAE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32B3E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CFE367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F7D65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8A419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7459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8A83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8DBE0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63DFC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31670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EED5A4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2ADA0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9F7FF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80D3348" w14:textId="77777777" w:rsidTr="00A318C8">
        <w:trPr>
          <w:cantSplit/>
        </w:trPr>
        <w:tc>
          <w:tcPr>
            <w:tcW w:w="1129" w:type="dxa"/>
            <w:tcBorders>
              <w:left w:val="single" w:sz="4" w:space="0" w:color="auto"/>
              <w:right w:val="single" w:sz="4" w:space="0" w:color="auto"/>
            </w:tcBorders>
          </w:tcPr>
          <w:p w14:paraId="774527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Vonasek et al 2021</w:t>
            </w:r>
          </w:p>
        </w:tc>
        <w:tc>
          <w:tcPr>
            <w:tcW w:w="798" w:type="dxa"/>
            <w:tcBorders>
              <w:left w:val="single" w:sz="4" w:space="0" w:color="auto"/>
            </w:tcBorders>
          </w:tcPr>
          <w:p w14:paraId="331B36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360C6B5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Botswana</w:t>
            </w:r>
          </w:p>
        </w:tc>
        <w:tc>
          <w:tcPr>
            <w:tcW w:w="851" w:type="dxa"/>
            <w:tcBorders>
              <w:right w:val="single" w:sz="4" w:space="0" w:color="auto"/>
            </w:tcBorders>
          </w:tcPr>
          <w:p w14:paraId="157E34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59DF6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81710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7D686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BEDA3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69EDB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753BF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2F037F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649ED0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AF92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9750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082B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D81542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58766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685EE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09ED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6E6F2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041C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79B38BF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33AC630" w14:textId="77777777" w:rsidTr="00A318C8">
        <w:trPr>
          <w:cantSplit/>
        </w:trPr>
        <w:tc>
          <w:tcPr>
            <w:tcW w:w="1129" w:type="dxa"/>
            <w:tcBorders>
              <w:left w:val="single" w:sz="4" w:space="0" w:color="auto"/>
              <w:right w:val="single" w:sz="4" w:space="0" w:color="auto"/>
            </w:tcBorders>
          </w:tcPr>
          <w:p w14:paraId="2D7545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Vonasek et al 2021</w:t>
            </w:r>
          </w:p>
        </w:tc>
        <w:tc>
          <w:tcPr>
            <w:tcW w:w="798" w:type="dxa"/>
            <w:tcBorders>
              <w:left w:val="single" w:sz="4" w:space="0" w:color="auto"/>
            </w:tcBorders>
          </w:tcPr>
          <w:p w14:paraId="070A1B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29DA5A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Eswatini</w:t>
            </w:r>
          </w:p>
        </w:tc>
        <w:tc>
          <w:tcPr>
            <w:tcW w:w="851" w:type="dxa"/>
            <w:tcBorders>
              <w:right w:val="single" w:sz="4" w:space="0" w:color="auto"/>
            </w:tcBorders>
          </w:tcPr>
          <w:p w14:paraId="38D27D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E242E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28F4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42E5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C7431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A234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D17C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49BC8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7766FD5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11A0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3D0F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8710C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59ADC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0FA0A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368971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7A07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A7158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5498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6D647D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B5D1BF0" w14:textId="77777777" w:rsidTr="00A318C8">
        <w:trPr>
          <w:cantSplit/>
        </w:trPr>
        <w:tc>
          <w:tcPr>
            <w:tcW w:w="1129" w:type="dxa"/>
            <w:tcBorders>
              <w:left w:val="single" w:sz="4" w:space="0" w:color="auto"/>
              <w:right w:val="single" w:sz="4" w:space="0" w:color="auto"/>
            </w:tcBorders>
          </w:tcPr>
          <w:p w14:paraId="40D1F9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Vonasek et al 2021</w:t>
            </w:r>
          </w:p>
        </w:tc>
        <w:tc>
          <w:tcPr>
            <w:tcW w:w="798" w:type="dxa"/>
            <w:tcBorders>
              <w:left w:val="single" w:sz="4" w:space="0" w:color="auto"/>
            </w:tcBorders>
          </w:tcPr>
          <w:p w14:paraId="526069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57CD58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Lesotho</w:t>
            </w:r>
          </w:p>
        </w:tc>
        <w:tc>
          <w:tcPr>
            <w:tcW w:w="851" w:type="dxa"/>
            <w:tcBorders>
              <w:right w:val="single" w:sz="4" w:space="0" w:color="auto"/>
            </w:tcBorders>
          </w:tcPr>
          <w:p w14:paraId="7BBCD2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5EFC0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9AAEB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16F0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41BA6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DB59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043D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ABC94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5FA8B5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35FB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04FA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15A9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2084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68CD5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3F3E8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F2A6E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9E110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A5393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1352D2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EB8D921" w14:textId="77777777" w:rsidTr="00A318C8">
        <w:trPr>
          <w:cantSplit/>
        </w:trPr>
        <w:tc>
          <w:tcPr>
            <w:tcW w:w="1129" w:type="dxa"/>
            <w:tcBorders>
              <w:left w:val="single" w:sz="4" w:space="0" w:color="auto"/>
              <w:right w:val="single" w:sz="4" w:space="0" w:color="auto"/>
            </w:tcBorders>
          </w:tcPr>
          <w:p w14:paraId="6E05C4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Vonasek et al 2021</w:t>
            </w:r>
          </w:p>
        </w:tc>
        <w:tc>
          <w:tcPr>
            <w:tcW w:w="798" w:type="dxa"/>
            <w:tcBorders>
              <w:left w:val="single" w:sz="4" w:space="0" w:color="auto"/>
            </w:tcBorders>
          </w:tcPr>
          <w:p w14:paraId="6E4DFF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414D44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Malawi</w:t>
            </w:r>
          </w:p>
        </w:tc>
        <w:tc>
          <w:tcPr>
            <w:tcW w:w="851" w:type="dxa"/>
            <w:tcBorders>
              <w:right w:val="single" w:sz="4" w:space="0" w:color="auto"/>
            </w:tcBorders>
          </w:tcPr>
          <w:p w14:paraId="4C3D60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99D3C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02ED5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FC08E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9269A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8F042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3622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BC3EA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3616F4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BB7E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8F3962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D464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2753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DBA81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709FA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CFBAC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03E7A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DC4E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19C752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7DB943A" w14:textId="77777777" w:rsidTr="00A318C8">
        <w:trPr>
          <w:cantSplit/>
        </w:trPr>
        <w:tc>
          <w:tcPr>
            <w:tcW w:w="1129" w:type="dxa"/>
            <w:tcBorders>
              <w:left w:val="single" w:sz="4" w:space="0" w:color="auto"/>
              <w:right w:val="single" w:sz="4" w:space="0" w:color="auto"/>
            </w:tcBorders>
          </w:tcPr>
          <w:p w14:paraId="646E92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Vonasek et al 2021</w:t>
            </w:r>
          </w:p>
        </w:tc>
        <w:tc>
          <w:tcPr>
            <w:tcW w:w="798" w:type="dxa"/>
            <w:tcBorders>
              <w:left w:val="single" w:sz="4" w:space="0" w:color="auto"/>
            </w:tcBorders>
          </w:tcPr>
          <w:p w14:paraId="00E950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1B044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Tanzania</w:t>
            </w:r>
          </w:p>
        </w:tc>
        <w:tc>
          <w:tcPr>
            <w:tcW w:w="851" w:type="dxa"/>
            <w:tcBorders>
              <w:right w:val="single" w:sz="4" w:space="0" w:color="auto"/>
            </w:tcBorders>
          </w:tcPr>
          <w:p w14:paraId="324A980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2B60E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D688B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C65C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AE7EC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79317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A6B75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77DFB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67389C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EA35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1348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DD41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21A8EF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2FEAE9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20048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ED18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5CFE6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DB8C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68A472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45206905" w14:textId="77777777" w:rsidTr="00A318C8">
        <w:trPr>
          <w:cantSplit/>
        </w:trPr>
        <w:tc>
          <w:tcPr>
            <w:tcW w:w="1129" w:type="dxa"/>
            <w:tcBorders>
              <w:left w:val="single" w:sz="4" w:space="0" w:color="auto"/>
              <w:right w:val="single" w:sz="4" w:space="0" w:color="auto"/>
            </w:tcBorders>
          </w:tcPr>
          <w:p w14:paraId="0DD219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Vonasek et al 2021</w:t>
            </w:r>
          </w:p>
        </w:tc>
        <w:tc>
          <w:tcPr>
            <w:tcW w:w="798" w:type="dxa"/>
            <w:tcBorders>
              <w:left w:val="single" w:sz="4" w:space="0" w:color="auto"/>
            </w:tcBorders>
          </w:tcPr>
          <w:p w14:paraId="5025AE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50AA30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Uganda</w:t>
            </w:r>
          </w:p>
        </w:tc>
        <w:tc>
          <w:tcPr>
            <w:tcW w:w="851" w:type="dxa"/>
            <w:tcBorders>
              <w:right w:val="single" w:sz="4" w:space="0" w:color="auto"/>
            </w:tcBorders>
          </w:tcPr>
          <w:p w14:paraId="2C221D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3CDCC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92983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A71EB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E5242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CDF1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BAA52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03AE5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HIV</w:t>
            </w:r>
          </w:p>
        </w:tc>
        <w:tc>
          <w:tcPr>
            <w:tcW w:w="708" w:type="dxa"/>
            <w:tcBorders>
              <w:left w:val="single" w:sz="4" w:space="0" w:color="auto"/>
            </w:tcBorders>
          </w:tcPr>
          <w:p w14:paraId="2E7880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F491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7429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77B0F5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0988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3B915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E7838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1437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39331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0D606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7DD08F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AF243DE" w14:textId="77777777" w:rsidTr="00A318C8">
        <w:trPr>
          <w:cantSplit/>
        </w:trPr>
        <w:tc>
          <w:tcPr>
            <w:tcW w:w="1129" w:type="dxa"/>
            <w:tcBorders>
              <w:left w:val="single" w:sz="4" w:space="0" w:color="auto"/>
              <w:right w:val="single" w:sz="4" w:space="0" w:color="auto"/>
            </w:tcBorders>
          </w:tcPr>
          <w:p w14:paraId="0769B94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et al 2016</w:t>
            </w:r>
          </w:p>
        </w:tc>
        <w:tc>
          <w:tcPr>
            <w:tcW w:w="798" w:type="dxa"/>
            <w:tcBorders>
              <w:left w:val="single" w:sz="4" w:space="0" w:color="auto"/>
            </w:tcBorders>
          </w:tcPr>
          <w:p w14:paraId="7DF50E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D277E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F32A6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Shanghai</w:t>
            </w:r>
          </w:p>
        </w:tc>
        <w:tc>
          <w:tcPr>
            <w:tcW w:w="708" w:type="dxa"/>
            <w:tcBorders>
              <w:left w:val="single" w:sz="4" w:space="0" w:color="auto"/>
            </w:tcBorders>
          </w:tcPr>
          <w:p w14:paraId="4524DB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1F86F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2CD6B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DAADE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F170D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6F6A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75A9A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9DB60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01539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404A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26947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E914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17B412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3818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1903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3A7B8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45F4F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784C12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044B4E0" w14:textId="77777777" w:rsidTr="00A318C8">
        <w:trPr>
          <w:cantSplit/>
        </w:trPr>
        <w:tc>
          <w:tcPr>
            <w:tcW w:w="1129" w:type="dxa"/>
            <w:tcBorders>
              <w:left w:val="single" w:sz="4" w:space="0" w:color="auto"/>
              <w:right w:val="single" w:sz="4" w:space="0" w:color="auto"/>
            </w:tcBorders>
          </w:tcPr>
          <w:p w14:paraId="5B2261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et al 2017</w:t>
            </w:r>
          </w:p>
        </w:tc>
        <w:tc>
          <w:tcPr>
            <w:tcW w:w="798" w:type="dxa"/>
            <w:tcBorders>
              <w:left w:val="single" w:sz="4" w:space="0" w:color="auto"/>
            </w:tcBorders>
          </w:tcPr>
          <w:p w14:paraId="510570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8B90E1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E5ED91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Hangzhou</w:t>
            </w:r>
          </w:p>
        </w:tc>
        <w:tc>
          <w:tcPr>
            <w:tcW w:w="708" w:type="dxa"/>
            <w:tcBorders>
              <w:left w:val="single" w:sz="4" w:space="0" w:color="auto"/>
            </w:tcBorders>
          </w:tcPr>
          <w:p w14:paraId="27BBBC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3F00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40768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3BB6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CC659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7074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528A6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Cancer</w:t>
            </w:r>
          </w:p>
        </w:tc>
        <w:tc>
          <w:tcPr>
            <w:tcW w:w="708" w:type="dxa"/>
            <w:tcBorders>
              <w:left w:val="single" w:sz="4" w:space="0" w:color="auto"/>
            </w:tcBorders>
          </w:tcPr>
          <w:p w14:paraId="138747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7BC8D9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78FCC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29575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B981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9AD6B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FB37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8B30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2E317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FDEF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4E7160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A967653" w14:textId="77777777" w:rsidTr="00A318C8">
        <w:trPr>
          <w:cantSplit/>
        </w:trPr>
        <w:tc>
          <w:tcPr>
            <w:tcW w:w="1129" w:type="dxa"/>
            <w:tcBorders>
              <w:left w:val="single" w:sz="4" w:space="0" w:color="auto"/>
              <w:right w:val="single" w:sz="4" w:space="0" w:color="auto"/>
            </w:tcBorders>
          </w:tcPr>
          <w:p w14:paraId="16DBE74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et al 2022</w:t>
            </w:r>
          </w:p>
        </w:tc>
        <w:tc>
          <w:tcPr>
            <w:tcW w:w="798" w:type="dxa"/>
            <w:tcBorders>
              <w:left w:val="single" w:sz="4" w:space="0" w:color="auto"/>
            </w:tcBorders>
          </w:tcPr>
          <w:p w14:paraId="0D43F9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3B9A0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0360D0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435A9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9A313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03EE6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811FA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4B9A3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B38F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38718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0BEA2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C5F30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DAF8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6ABB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2B0A07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D08E3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0D73E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2458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159BE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E1B0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F304A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41801EE0" w14:textId="77777777" w:rsidTr="00A318C8">
        <w:trPr>
          <w:cantSplit/>
        </w:trPr>
        <w:tc>
          <w:tcPr>
            <w:tcW w:w="1129" w:type="dxa"/>
            <w:tcBorders>
              <w:left w:val="single" w:sz="4" w:space="0" w:color="auto"/>
              <w:right w:val="single" w:sz="4" w:space="0" w:color="auto"/>
            </w:tcBorders>
          </w:tcPr>
          <w:p w14:paraId="194603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et al 2023</w:t>
            </w:r>
          </w:p>
        </w:tc>
        <w:tc>
          <w:tcPr>
            <w:tcW w:w="798" w:type="dxa"/>
            <w:tcBorders>
              <w:left w:val="single" w:sz="4" w:space="0" w:color="auto"/>
            </w:tcBorders>
          </w:tcPr>
          <w:p w14:paraId="2DF5AC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4E560F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EC6A0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Guangdong</w:t>
            </w:r>
          </w:p>
        </w:tc>
        <w:tc>
          <w:tcPr>
            <w:tcW w:w="708" w:type="dxa"/>
            <w:tcBorders>
              <w:left w:val="single" w:sz="4" w:space="0" w:color="auto"/>
            </w:tcBorders>
          </w:tcPr>
          <w:p w14:paraId="14F514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2F30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254C4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F82D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097C6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F77E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3B416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EBFBE2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CEEC3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D662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8307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C503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31447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C0996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6E1B7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C48A0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94BF9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2AA11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37</w:t>
            </w:r>
          </w:p>
        </w:tc>
      </w:tr>
      <w:tr w:rsidR="00ED02B9" w:rsidRPr="00ED02B9" w14:paraId="50C79F99" w14:textId="77777777" w:rsidTr="00A318C8">
        <w:trPr>
          <w:cantSplit/>
        </w:trPr>
        <w:tc>
          <w:tcPr>
            <w:tcW w:w="1129" w:type="dxa"/>
            <w:tcBorders>
              <w:left w:val="single" w:sz="4" w:space="0" w:color="auto"/>
              <w:right w:val="single" w:sz="4" w:space="0" w:color="auto"/>
            </w:tcBorders>
          </w:tcPr>
          <w:p w14:paraId="6B2D51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et al 2022</w:t>
            </w:r>
          </w:p>
        </w:tc>
        <w:tc>
          <w:tcPr>
            <w:tcW w:w="798" w:type="dxa"/>
            <w:tcBorders>
              <w:left w:val="single" w:sz="4" w:space="0" w:color="auto"/>
            </w:tcBorders>
          </w:tcPr>
          <w:p w14:paraId="44A2BBE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20E67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DA1AA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Guizhou</w:t>
            </w:r>
          </w:p>
        </w:tc>
        <w:tc>
          <w:tcPr>
            <w:tcW w:w="708" w:type="dxa"/>
            <w:tcBorders>
              <w:left w:val="single" w:sz="4" w:space="0" w:color="auto"/>
            </w:tcBorders>
          </w:tcPr>
          <w:p w14:paraId="6E25C9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BC1A7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D4F07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DF27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F05C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2896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A33FF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7EB60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D1D2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B7A07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7163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03C4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BA689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EEC04D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F8357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CB2FD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9B7209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168E93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75</w:t>
            </w:r>
          </w:p>
        </w:tc>
      </w:tr>
      <w:tr w:rsidR="00ED02B9" w:rsidRPr="00ED02B9" w14:paraId="4F88C68F" w14:textId="77777777" w:rsidTr="00A318C8">
        <w:trPr>
          <w:cantSplit/>
        </w:trPr>
        <w:tc>
          <w:tcPr>
            <w:tcW w:w="1129" w:type="dxa"/>
            <w:tcBorders>
              <w:left w:val="single" w:sz="4" w:space="0" w:color="auto"/>
              <w:right w:val="single" w:sz="4" w:space="0" w:color="auto"/>
            </w:tcBorders>
          </w:tcPr>
          <w:p w14:paraId="154288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Dai et al 2020</w:t>
            </w:r>
          </w:p>
        </w:tc>
        <w:tc>
          <w:tcPr>
            <w:tcW w:w="798" w:type="dxa"/>
            <w:tcBorders>
              <w:left w:val="single" w:sz="4" w:space="0" w:color="auto"/>
            </w:tcBorders>
          </w:tcPr>
          <w:p w14:paraId="3477866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86BCC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0A95DA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1E20D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3C5C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EB608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759F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6EB5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9417A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00831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AMS</w:t>
            </w:r>
          </w:p>
        </w:tc>
        <w:tc>
          <w:tcPr>
            <w:tcW w:w="708" w:type="dxa"/>
            <w:tcBorders>
              <w:left w:val="single" w:sz="4" w:space="0" w:color="auto"/>
            </w:tcBorders>
          </w:tcPr>
          <w:p w14:paraId="5571C5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AE86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A67660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C0F1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FDC4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958AB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BB24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B859C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FDE31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3030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5B4AE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103</w:t>
            </w:r>
          </w:p>
        </w:tc>
      </w:tr>
      <w:tr w:rsidR="00ED02B9" w:rsidRPr="00ED02B9" w14:paraId="54FD5FAA" w14:textId="77777777" w:rsidTr="00A318C8">
        <w:trPr>
          <w:cantSplit/>
        </w:trPr>
        <w:tc>
          <w:tcPr>
            <w:tcW w:w="1129" w:type="dxa"/>
            <w:tcBorders>
              <w:left w:val="single" w:sz="4" w:space="0" w:color="auto"/>
              <w:right w:val="single" w:sz="4" w:space="0" w:color="auto"/>
            </w:tcBorders>
          </w:tcPr>
          <w:p w14:paraId="4D3639F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Liu et al 2020</w:t>
            </w:r>
          </w:p>
        </w:tc>
        <w:tc>
          <w:tcPr>
            <w:tcW w:w="798" w:type="dxa"/>
            <w:tcBorders>
              <w:left w:val="single" w:sz="4" w:space="0" w:color="auto"/>
            </w:tcBorders>
          </w:tcPr>
          <w:p w14:paraId="345B50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E3814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871A3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Hubei</w:t>
            </w:r>
          </w:p>
        </w:tc>
        <w:tc>
          <w:tcPr>
            <w:tcW w:w="708" w:type="dxa"/>
            <w:tcBorders>
              <w:left w:val="single" w:sz="4" w:space="0" w:color="auto"/>
            </w:tcBorders>
          </w:tcPr>
          <w:p w14:paraId="7AA99B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B6BB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84E71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6F80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49E20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61E3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35B3F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EAA472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57779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7B47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6E58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39FE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2DBF52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B57D3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6ADD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5BCA7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689B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51FEE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2300</w:t>
            </w:r>
          </w:p>
        </w:tc>
      </w:tr>
      <w:tr w:rsidR="00ED02B9" w:rsidRPr="00ED02B9" w14:paraId="10794B83" w14:textId="77777777" w:rsidTr="00A318C8">
        <w:trPr>
          <w:cantSplit/>
        </w:trPr>
        <w:tc>
          <w:tcPr>
            <w:tcW w:w="1129" w:type="dxa"/>
            <w:tcBorders>
              <w:left w:val="single" w:sz="4" w:space="0" w:color="auto"/>
              <w:right w:val="single" w:sz="4" w:space="0" w:color="auto"/>
            </w:tcBorders>
          </w:tcPr>
          <w:p w14:paraId="174BDF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Peng et al 2019</w:t>
            </w:r>
          </w:p>
        </w:tc>
        <w:tc>
          <w:tcPr>
            <w:tcW w:w="798" w:type="dxa"/>
            <w:tcBorders>
              <w:left w:val="single" w:sz="4" w:space="0" w:color="auto"/>
            </w:tcBorders>
          </w:tcPr>
          <w:p w14:paraId="54C63E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4490A1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1114F9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Hangzhou</w:t>
            </w:r>
          </w:p>
        </w:tc>
        <w:tc>
          <w:tcPr>
            <w:tcW w:w="708" w:type="dxa"/>
            <w:tcBorders>
              <w:left w:val="single" w:sz="4" w:space="0" w:color="auto"/>
            </w:tcBorders>
          </w:tcPr>
          <w:p w14:paraId="6CAF12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681D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4DA0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23FD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4B6F6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0D628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E8A79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TPN</w:t>
            </w:r>
          </w:p>
        </w:tc>
        <w:tc>
          <w:tcPr>
            <w:tcW w:w="708" w:type="dxa"/>
            <w:tcBorders>
              <w:left w:val="single" w:sz="4" w:space="0" w:color="auto"/>
            </w:tcBorders>
          </w:tcPr>
          <w:p w14:paraId="716F07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B81D6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F049B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C216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DEFCC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393AE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A82F0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20D1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41B5A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72E4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ABAEF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5C1896C" w14:textId="77777777" w:rsidTr="00A318C8">
        <w:trPr>
          <w:cantSplit/>
        </w:trPr>
        <w:tc>
          <w:tcPr>
            <w:tcW w:w="1129" w:type="dxa"/>
            <w:tcBorders>
              <w:left w:val="single" w:sz="4" w:space="0" w:color="auto"/>
              <w:right w:val="single" w:sz="4" w:space="0" w:color="auto"/>
            </w:tcBorders>
          </w:tcPr>
          <w:p w14:paraId="18528B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Wang et al 2019</w:t>
            </w:r>
          </w:p>
        </w:tc>
        <w:tc>
          <w:tcPr>
            <w:tcW w:w="798" w:type="dxa"/>
            <w:tcBorders>
              <w:left w:val="single" w:sz="4" w:space="0" w:color="auto"/>
            </w:tcBorders>
          </w:tcPr>
          <w:p w14:paraId="31B3F1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F358C1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44D700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Wendeng</w:t>
            </w:r>
          </w:p>
        </w:tc>
        <w:tc>
          <w:tcPr>
            <w:tcW w:w="708" w:type="dxa"/>
            <w:tcBorders>
              <w:left w:val="single" w:sz="4" w:space="0" w:color="auto"/>
            </w:tcBorders>
          </w:tcPr>
          <w:p w14:paraId="49CEC2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BF6AD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175BB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ADDC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4FF4E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8578F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87E01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51DDB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57169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ADE2E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ADEE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3A7A0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0C15F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68EC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3BAA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D10FE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FEF35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6D7F4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212</w:t>
            </w:r>
          </w:p>
        </w:tc>
      </w:tr>
      <w:tr w:rsidR="00ED02B9" w:rsidRPr="00ED02B9" w14:paraId="59543A84" w14:textId="77777777" w:rsidTr="00A318C8">
        <w:trPr>
          <w:cantSplit/>
        </w:trPr>
        <w:tc>
          <w:tcPr>
            <w:tcW w:w="1129" w:type="dxa"/>
            <w:tcBorders>
              <w:left w:val="single" w:sz="4" w:space="0" w:color="auto"/>
              <w:right w:val="single" w:sz="4" w:space="0" w:color="auto"/>
            </w:tcBorders>
          </w:tcPr>
          <w:p w14:paraId="2CC1D6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Wang, Xuan et al 2020</w:t>
            </w:r>
          </w:p>
        </w:tc>
        <w:tc>
          <w:tcPr>
            <w:tcW w:w="798" w:type="dxa"/>
            <w:tcBorders>
              <w:left w:val="single" w:sz="4" w:space="0" w:color="auto"/>
            </w:tcBorders>
          </w:tcPr>
          <w:p w14:paraId="233F12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5BEA3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D839F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D9135B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6C5A79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7BAE8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7E18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882DC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F57030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81BE4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11FD4F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D3958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C145B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0AF9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42341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798B3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384B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C195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79BA8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9A182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40545D2"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43B28AE4" w14:textId="77777777" w:rsidTr="00A318C8">
        <w:trPr>
          <w:cantSplit/>
        </w:trPr>
        <w:tc>
          <w:tcPr>
            <w:tcW w:w="1129" w:type="dxa"/>
            <w:tcBorders>
              <w:left w:val="single" w:sz="4" w:space="0" w:color="auto"/>
              <w:right w:val="single" w:sz="4" w:space="0" w:color="auto"/>
            </w:tcBorders>
          </w:tcPr>
          <w:p w14:paraId="0F55C0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Weeks et al 2017</w:t>
            </w:r>
          </w:p>
        </w:tc>
        <w:tc>
          <w:tcPr>
            <w:tcW w:w="798" w:type="dxa"/>
            <w:tcBorders>
              <w:left w:val="single" w:sz="4" w:space="0" w:color="auto"/>
            </w:tcBorders>
          </w:tcPr>
          <w:p w14:paraId="67D08E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46E625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Dominican Republic</w:t>
            </w:r>
          </w:p>
        </w:tc>
        <w:tc>
          <w:tcPr>
            <w:tcW w:w="851" w:type="dxa"/>
            <w:tcBorders>
              <w:right w:val="single" w:sz="4" w:space="0" w:color="auto"/>
            </w:tcBorders>
          </w:tcPr>
          <w:p w14:paraId="063389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Paraiso</w:t>
            </w:r>
          </w:p>
        </w:tc>
        <w:tc>
          <w:tcPr>
            <w:tcW w:w="708" w:type="dxa"/>
            <w:tcBorders>
              <w:left w:val="single" w:sz="4" w:space="0" w:color="auto"/>
            </w:tcBorders>
          </w:tcPr>
          <w:p w14:paraId="02344F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BD1B2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C361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8B84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70E26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CAAD17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0330E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1C26A9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A8069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6D0D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1B673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F6F02B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0C7D2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D0AB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C4BB6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FB1AFF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EB885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7E83E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290F796E" w14:textId="77777777" w:rsidTr="00A318C8">
        <w:trPr>
          <w:cantSplit/>
        </w:trPr>
        <w:tc>
          <w:tcPr>
            <w:tcW w:w="1129" w:type="dxa"/>
            <w:tcBorders>
              <w:left w:val="single" w:sz="4" w:space="0" w:color="auto"/>
              <w:right w:val="single" w:sz="4" w:space="0" w:color="auto"/>
            </w:tcBorders>
          </w:tcPr>
          <w:p w14:paraId="338737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Wei et al 2019</w:t>
            </w:r>
          </w:p>
        </w:tc>
        <w:tc>
          <w:tcPr>
            <w:tcW w:w="798" w:type="dxa"/>
            <w:tcBorders>
              <w:left w:val="single" w:sz="4" w:space="0" w:color="auto"/>
            </w:tcBorders>
          </w:tcPr>
          <w:p w14:paraId="655E833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5DC91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9D8D1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Rong county</w:t>
            </w:r>
          </w:p>
        </w:tc>
        <w:tc>
          <w:tcPr>
            <w:tcW w:w="708" w:type="dxa"/>
            <w:tcBorders>
              <w:left w:val="single" w:sz="4" w:space="0" w:color="auto"/>
            </w:tcBorders>
          </w:tcPr>
          <w:p w14:paraId="7DF399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64F78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D780A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49B6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F096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D086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DB70E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2B38B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CEC5F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14CF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5743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D36C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0075C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80ED7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E2377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01BC9C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BD3BA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44A27F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14</w:t>
            </w:r>
          </w:p>
        </w:tc>
      </w:tr>
      <w:tr w:rsidR="00ED02B9" w:rsidRPr="00ED02B9" w14:paraId="77F79B0D" w14:textId="77777777" w:rsidTr="00A318C8">
        <w:trPr>
          <w:cantSplit/>
        </w:trPr>
        <w:tc>
          <w:tcPr>
            <w:tcW w:w="1129" w:type="dxa"/>
            <w:tcBorders>
              <w:left w:val="single" w:sz="4" w:space="0" w:color="auto"/>
              <w:right w:val="single" w:sz="4" w:space="0" w:color="auto"/>
            </w:tcBorders>
          </w:tcPr>
          <w:p w14:paraId="51B243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Wei et al 2022</w:t>
            </w:r>
          </w:p>
        </w:tc>
        <w:tc>
          <w:tcPr>
            <w:tcW w:w="798" w:type="dxa"/>
            <w:tcBorders>
              <w:left w:val="single" w:sz="4" w:space="0" w:color="auto"/>
            </w:tcBorders>
          </w:tcPr>
          <w:p w14:paraId="3ECFD8F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6C2AD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58CD5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76E891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323E1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27D97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1893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4E753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971CF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E41FB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4611A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C4193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BB3C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010F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FB2CF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9DCFA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93EF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5611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3E2A0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4171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1AE54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47FE634" w14:textId="77777777" w:rsidTr="00A318C8">
        <w:trPr>
          <w:cantSplit/>
        </w:trPr>
        <w:tc>
          <w:tcPr>
            <w:tcW w:w="1129" w:type="dxa"/>
            <w:tcBorders>
              <w:left w:val="single" w:sz="4" w:space="0" w:color="auto"/>
              <w:right w:val="single" w:sz="4" w:space="0" w:color="auto"/>
            </w:tcBorders>
          </w:tcPr>
          <w:p w14:paraId="7104417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Wei et al 2024</w:t>
            </w:r>
          </w:p>
        </w:tc>
        <w:tc>
          <w:tcPr>
            <w:tcW w:w="798" w:type="dxa"/>
            <w:tcBorders>
              <w:left w:val="single" w:sz="4" w:space="0" w:color="auto"/>
            </w:tcBorders>
          </w:tcPr>
          <w:p w14:paraId="4B50B39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207AD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B9A15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Tibet</w:t>
            </w:r>
          </w:p>
        </w:tc>
        <w:tc>
          <w:tcPr>
            <w:tcW w:w="708" w:type="dxa"/>
            <w:tcBorders>
              <w:left w:val="single" w:sz="4" w:space="0" w:color="auto"/>
            </w:tcBorders>
          </w:tcPr>
          <w:p w14:paraId="51422A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2549F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79A1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C3EAE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BB71C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D26F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5FF38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4B2996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7F6A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15DA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5A51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4F1B6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5800D2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9CAF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011DC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84563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083F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7C7375EC"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2EF1713A" w14:textId="77777777" w:rsidTr="00A318C8">
        <w:trPr>
          <w:cantSplit/>
        </w:trPr>
        <w:tc>
          <w:tcPr>
            <w:tcW w:w="1129" w:type="dxa"/>
            <w:tcBorders>
              <w:left w:val="single" w:sz="4" w:space="0" w:color="auto"/>
              <w:right w:val="single" w:sz="4" w:space="0" w:color="auto"/>
            </w:tcBorders>
          </w:tcPr>
          <w:p w14:paraId="69AF42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Wei et al 2023</w:t>
            </w:r>
          </w:p>
        </w:tc>
        <w:tc>
          <w:tcPr>
            <w:tcW w:w="798" w:type="dxa"/>
            <w:tcBorders>
              <w:left w:val="single" w:sz="4" w:space="0" w:color="auto"/>
            </w:tcBorders>
          </w:tcPr>
          <w:p w14:paraId="038FE6C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29559D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6A3E55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Nanjing</w:t>
            </w:r>
          </w:p>
        </w:tc>
        <w:tc>
          <w:tcPr>
            <w:tcW w:w="708" w:type="dxa"/>
            <w:tcBorders>
              <w:left w:val="single" w:sz="4" w:space="0" w:color="auto"/>
            </w:tcBorders>
          </w:tcPr>
          <w:p w14:paraId="08A1435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A074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904F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484B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694D6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080A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A8922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9F114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0AF51B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E000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7B439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DD7E4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F4161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A4BF5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F18BA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2C43A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FA63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CB74C2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3</w:t>
            </w:r>
          </w:p>
        </w:tc>
      </w:tr>
      <w:tr w:rsidR="00ED02B9" w:rsidRPr="00ED02B9" w14:paraId="7E7D6D13" w14:textId="77777777" w:rsidTr="00A318C8">
        <w:trPr>
          <w:cantSplit/>
        </w:trPr>
        <w:tc>
          <w:tcPr>
            <w:tcW w:w="1129" w:type="dxa"/>
            <w:tcBorders>
              <w:left w:val="single" w:sz="4" w:space="0" w:color="auto"/>
              <w:right w:val="single" w:sz="4" w:space="0" w:color="auto"/>
            </w:tcBorders>
          </w:tcPr>
          <w:p w14:paraId="7F9177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Winijkul et al 2021</w:t>
            </w:r>
          </w:p>
        </w:tc>
        <w:tc>
          <w:tcPr>
            <w:tcW w:w="798" w:type="dxa"/>
            <w:tcBorders>
              <w:left w:val="single" w:sz="4" w:space="0" w:color="auto"/>
            </w:tcBorders>
          </w:tcPr>
          <w:p w14:paraId="0AA6AF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796910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264613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96BE4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B345F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33682C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D44AB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E79A3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73AF8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020E0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w:t>
            </w:r>
          </w:p>
        </w:tc>
        <w:tc>
          <w:tcPr>
            <w:tcW w:w="708" w:type="dxa"/>
            <w:tcBorders>
              <w:left w:val="single" w:sz="4" w:space="0" w:color="auto"/>
            </w:tcBorders>
          </w:tcPr>
          <w:p w14:paraId="485432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12CF2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52B7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5C7A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ADB261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45172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3A0E97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F2A4B5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5498DD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73D8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Org.</w:t>
            </w:r>
          </w:p>
        </w:tc>
        <w:tc>
          <w:tcPr>
            <w:tcW w:w="509" w:type="dxa"/>
            <w:tcBorders>
              <w:right w:val="single" w:sz="4" w:space="0" w:color="auto"/>
            </w:tcBorders>
          </w:tcPr>
          <w:p w14:paraId="0239CD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27</w:t>
            </w:r>
          </w:p>
        </w:tc>
      </w:tr>
      <w:tr w:rsidR="00ED02B9" w:rsidRPr="00ED02B9" w14:paraId="25FBCDDC" w14:textId="77777777" w:rsidTr="00A318C8">
        <w:trPr>
          <w:cantSplit/>
        </w:trPr>
        <w:tc>
          <w:tcPr>
            <w:tcW w:w="1129" w:type="dxa"/>
            <w:tcBorders>
              <w:left w:val="single" w:sz="4" w:space="0" w:color="auto"/>
              <w:right w:val="single" w:sz="4" w:space="0" w:color="auto"/>
            </w:tcBorders>
          </w:tcPr>
          <w:p w14:paraId="2CCE78E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Wu et al 2016</w:t>
            </w:r>
          </w:p>
        </w:tc>
        <w:tc>
          <w:tcPr>
            <w:tcW w:w="798" w:type="dxa"/>
            <w:tcBorders>
              <w:left w:val="single" w:sz="4" w:space="0" w:color="auto"/>
            </w:tcBorders>
          </w:tcPr>
          <w:p w14:paraId="0801F2C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DCC0F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87376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70A560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7E522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21EA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22661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2B275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478D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AFB36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25DA2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D4017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EE07B4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4E67E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9A226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CAD87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839CD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C891F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39927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9C73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E0F8F5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1EA0EFE" w14:textId="77777777" w:rsidTr="00A318C8">
        <w:trPr>
          <w:cantSplit/>
        </w:trPr>
        <w:tc>
          <w:tcPr>
            <w:tcW w:w="1129" w:type="dxa"/>
            <w:tcBorders>
              <w:left w:val="single" w:sz="4" w:space="0" w:color="auto"/>
              <w:right w:val="single" w:sz="4" w:space="0" w:color="auto"/>
            </w:tcBorders>
          </w:tcPr>
          <w:p w14:paraId="48153A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Wu et al 2021</w:t>
            </w:r>
          </w:p>
        </w:tc>
        <w:tc>
          <w:tcPr>
            <w:tcW w:w="798" w:type="dxa"/>
            <w:tcBorders>
              <w:left w:val="single" w:sz="4" w:space="0" w:color="auto"/>
            </w:tcBorders>
          </w:tcPr>
          <w:p w14:paraId="7160E9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DE4F9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43F2C5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Fuyang</w:t>
            </w:r>
          </w:p>
        </w:tc>
        <w:tc>
          <w:tcPr>
            <w:tcW w:w="708" w:type="dxa"/>
            <w:tcBorders>
              <w:left w:val="single" w:sz="4" w:space="0" w:color="auto"/>
            </w:tcBorders>
          </w:tcPr>
          <w:p w14:paraId="4694F1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FBEB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D7A03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DB894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D2EA9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3B00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C82DF4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3BD206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9004C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1504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6C3F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DBC1F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517378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B9818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5AA98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CA8F7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1AD9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620C3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190A1F27" w14:textId="77777777" w:rsidTr="00A318C8">
        <w:trPr>
          <w:cantSplit/>
        </w:trPr>
        <w:tc>
          <w:tcPr>
            <w:tcW w:w="1129" w:type="dxa"/>
            <w:tcBorders>
              <w:left w:val="single" w:sz="4" w:space="0" w:color="auto"/>
              <w:right w:val="single" w:sz="4" w:space="0" w:color="auto"/>
            </w:tcBorders>
          </w:tcPr>
          <w:p w14:paraId="1B4E0F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 et al 2023</w:t>
            </w:r>
          </w:p>
        </w:tc>
        <w:tc>
          <w:tcPr>
            <w:tcW w:w="798" w:type="dxa"/>
            <w:tcBorders>
              <w:left w:val="single" w:sz="4" w:space="0" w:color="auto"/>
            </w:tcBorders>
          </w:tcPr>
          <w:p w14:paraId="1CC2CF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88DE9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74AAE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071EBD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145FE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2EEF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9A06E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408CF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FFB3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CA3A43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CE07D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B2EBF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7A31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C0FD3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BBFA0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416E77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D89F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645EC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F950AA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3C5928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D92852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60B11E7" w14:textId="77777777" w:rsidTr="00A318C8">
        <w:trPr>
          <w:cantSplit/>
        </w:trPr>
        <w:tc>
          <w:tcPr>
            <w:tcW w:w="1129" w:type="dxa"/>
            <w:tcBorders>
              <w:left w:val="single" w:sz="4" w:space="0" w:color="auto"/>
              <w:right w:val="single" w:sz="4" w:space="0" w:color="auto"/>
            </w:tcBorders>
          </w:tcPr>
          <w:p w14:paraId="3459DE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Xia et al 2014</w:t>
            </w:r>
          </w:p>
        </w:tc>
        <w:tc>
          <w:tcPr>
            <w:tcW w:w="798" w:type="dxa"/>
            <w:tcBorders>
              <w:left w:val="single" w:sz="4" w:space="0" w:color="auto"/>
            </w:tcBorders>
          </w:tcPr>
          <w:p w14:paraId="76C085E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2DF220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552938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9614F3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529C7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EDC37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14E70D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4C4D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F55C1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7DA29A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TB</w:t>
            </w:r>
          </w:p>
        </w:tc>
        <w:tc>
          <w:tcPr>
            <w:tcW w:w="708" w:type="dxa"/>
            <w:tcBorders>
              <w:left w:val="single" w:sz="4" w:space="0" w:color="auto"/>
            </w:tcBorders>
          </w:tcPr>
          <w:p w14:paraId="477C501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19888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9986F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F1B9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6290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3559B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64829C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97854C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858E5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5639B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5941A2B0"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54B2CC9F" w14:textId="77777777" w:rsidTr="00A318C8">
        <w:trPr>
          <w:cantSplit/>
        </w:trPr>
        <w:tc>
          <w:tcPr>
            <w:tcW w:w="1129" w:type="dxa"/>
            <w:tcBorders>
              <w:left w:val="single" w:sz="4" w:space="0" w:color="auto"/>
              <w:right w:val="single" w:sz="4" w:space="0" w:color="auto"/>
            </w:tcBorders>
          </w:tcPr>
          <w:p w14:paraId="31BAAE3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Xiao et al 2022</w:t>
            </w:r>
          </w:p>
        </w:tc>
        <w:tc>
          <w:tcPr>
            <w:tcW w:w="798" w:type="dxa"/>
            <w:tcBorders>
              <w:left w:val="single" w:sz="4" w:space="0" w:color="auto"/>
            </w:tcBorders>
          </w:tcPr>
          <w:p w14:paraId="61B9A7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A69416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2FF7C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3E68DF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55E2D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1EB52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CEABA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29B2D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1E5B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59A86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436598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4159B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063EA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69E04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71F84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F19F9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9702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657E62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52679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018E0E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5792C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EC4F244" w14:textId="77777777" w:rsidTr="00A318C8">
        <w:trPr>
          <w:cantSplit/>
        </w:trPr>
        <w:tc>
          <w:tcPr>
            <w:tcW w:w="1129" w:type="dxa"/>
            <w:tcBorders>
              <w:left w:val="single" w:sz="4" w:space="0" w:color="auto"/>
              <w:right w:val="single" w:sz="4" w:space="0" w:color="auto"/>
            </w:tcBorders>
          </w:tcPr>
          <w:p w14:paraId="6A60D45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Xin et al 2015</w:t>
            </w:r>
          </w:p>
        </w:tc>
        <w:tc>
          <w:tcPr>
            <w:tcW w:w="798" w:type="dxa"/>
            <w:tcBorders>
              <w:left w:val="single" w:sz="4" w:space="0" w:color="auto"/>
            </w:tcBorders>
          </w:tcPr>
          <w:p w14:paraId="1FBDF8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5E4AF2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120489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Hangzhou</w:t>
            </w:r>
          </w:p>
        </w:tc>
        <w:tc>
          <w:tcPr>
            <w:tcW w:w="708" w:type="dxa"/>
            <w:tcBorders>
              <w:left w:val="single" w:sz="4" w:space="0" w:color="auto"/>
            </w:tcBorders>
          </w:tcPr>
          <w:p w14:paraId="0E8E293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ECF10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8AD2E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6D8D5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771DB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F96CD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CD1E0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AACF0F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7A58D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5312E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E311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3159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44633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43FBE6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788C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7C31E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36AED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82E2EC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A0A28DD" w14:textId="77777777" w:rsidTr="00A318C8">
        <w:trPr>
          <w:cantSplit/>
        </w:trPr>
        <w:tc>
          <w:tcPr>
            <w:tcW w:w="1129" w:type="dxa"/>
            <w:tcBorders>
              <w:left w:val="single" w:sz="4" w:space="0" w:color="auto"/>
              <w:right w:val="single" w:sz="4" w:space="0" w:color="auto"/>
            </w:tcBorders>
          </w:tcPr>
          <w:p w14:paraId="248EE51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lastRenderedPageBreak/>
              <w:t>Xu et al 2016</w:t>
            </w:r>
          </w:p>
        </w:tc>
        <w:tc>
          <w:tcPr>
            <w:tcW w:w="798" w:type="dxa"/>
            <w:tcBorders>
              <w:left w:val="single" w:sz="4" w:space="0" w:color="auto"/>
            </w:tcBorders>
          </w:tcPr>
          <w:p w14:paraId="18F824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2A8F7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72D10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06E093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7AAD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D70B2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74F8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D63DB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E7D4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AD6C64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C80FB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B33399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3514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A715F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A69BE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5C461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E486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00873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24F597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28DF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0117D8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643529D9" w14:textId="77777777" w:rsidTr="00A318C8">
        <w:trPr>
          <w:cantSplit/>
        </w:trPr>
        <w:tc>
          <w:tcPr>
            <w:tcW w:w="1129" w:type="dxa"/>
            <w:tcBorders>
              <w:left w:val="single" w:sz="4" w:space="0" w:color="auto"/>
              <w:right w:val="single" w:sz="4" w:space="0" w:color="auto"/>
            </w:tcBorders>
          </w:tcPr>
          <w:p w14:paraId="72CEB1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Xu et al 2021</w:t>
            </w:r>
          </w:p>
        </w:tc>
        <w:tc>
          <w:tcPr>
            <w:tcW w:w="798" w:type="dxa"/>
            <w:tcBorders>
              <w:left w:val="single" w:sz="4" w:space="0" w:color="auto"/>
            </w:tcBorders>
          </w:tcPr>
          <w:p w14:paraId="7E8227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23E2FC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06BCB23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100D297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3FD8D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138D9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CEB28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47CB3F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1147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4F59BD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D6780E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6C938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808F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1972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3960F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A49FA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329B1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9B89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6E645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FDFC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CD576A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6E6CCE8" w14:textId="77777777" w:rsidTr="00A318C8">
        <w:trPr>
          <w:cantSplit/>
        </w:trPr>
        <w:tc>
          <w:tcPr>
            <w:tcW w:w="1129" w:type="dxa"/>
            <w:tcBorders>
              <w:left w:val="single" w:sz="4" w:space="0" w:color="auto"/>
              <w:right w:val="single" w:sz="4" w:space="0" w:color="auto"/>
            </w:tcBorders>
          </w:tcPr>
          <w:p w14:paraId="6693537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Xu et al 2022</w:t>
            </w:r>
          </w:p>
        </w:tc>
        <w:tc>
          <w:tcPr>
            <w:tcW w:w="798" w:type="dxa"/>
            <w:tcBorders>
              <w:left w:val="single" w:sz="4" w:space="0" w:color="auto"/>
            </w:tcBorders>
          </w:tcPr>
          <w:p w14:paraId="3CF673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5C7F1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29608B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0DA44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09510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AC84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5F348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96F47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D1916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69399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78099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B87F4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CB08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0954D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A08E6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27F4BB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885A1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1F4D7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8EC195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49521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827B8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5</w:t>
            </w:r>
          </w:p>
        </w:tc>
      </w:tr>
      <w:tr w:rsidR="00ED02B9" w:rsidRPr="00ED02B9" w14:paraId="16DA95D8" w14:textId="77777777" w:rsidTr="00A318C8">
        <w:trPr>
          <w:cantSplit/>
        </w:trPr>
        <w:tc>
          <w:tcPr>
            <w:tcW w:w="1129" w:type="dxa"/>
            <w:tcBorders>
              <w:left w:val="single" w:sz="4" w:space="0" w:color="auto"/>
              <w:right w:val="single" w:sz="4" w:space="0" w:color="auto"/>
            </w:tcBorders>
          </w:tcPr>
          <w:p w14:paraId="5F4F942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Yan et al 2017</w:t>
            </w:r>
          </w:p>
        </w:tc>
        <w:tc>
          <w:tcPr>
            <w:tcW w:w="798" w:type="dxa"/>
            <w:tcBorders>
              <w:left w:val="single" w:sz="4" w:space="0" w:color="auto"/>
            </w:tcBorders>
          </w:tcPr>
          <w:p w14:paraId="0AF2AA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Africa</w:t>
            </w:r>
          </w:p>
        </w:tc>
        <w:tc>
          <w:tcPr>
            <w:tcW w:w="1045" w:type="dxa"/>
          </w:tcPr>
          <w:p w14:paraId="1A83DB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Zambia</w:t>
            </w:r>
          </w:p>
        </w:tc>
        <w:tc>
          <w:tcPr>
            <w:tcW w:w="851" w:type="dxa"/>
            <w:tcBorders>
              <w:right w:val="single" w:sz="4" w:space="0" w:color="auto"/>
            </w:tcBorders>
          </w:tcPr>
          <w:p w14:paraId="4F8E3F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Lusaka Province</w:t>
            </w:r>
          </w:p>
        </w:tc>
        <w:tc>
          <w:tcPr>
            <w:tcW w:w="708" w:type="dxa"/>
            <w:tcBorders>
              <w:left w:val="single" w:sz="4" w:space="0" w:color="auto"/>
            </w:tcBorders>
          </w:tcPr>
          <w:p w14:paraId="1F2332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6586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5D7D6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5E8A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A04DE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D5A8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2AB8C8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DEE4A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9BF2DF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52373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B1D09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400842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2D9A9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345805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5A010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3E5EE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ECAB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707A173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46</w:t>
            </w:r>
          </w:p>
        </w:tc>
      </w:tr>
      <w:tr w:rsidR="00ED02B9" w:rsidRPr="00ED02B9" w14:paraId="760AB411" w14:textId="77777777" w:rsidTr="00A318C8">
        <w:trPr>
          <w:cantSplit/>
        </w:trPr>
        <w:tc>
          <w:tcPr>
            <w:tcW w:w="1129" w:type="dxa"/>
            <w:tcBorders>
              <w:left w:val="single" w:sz="4" w:space="0" w:color="auto"/>
              <w:right w:val="single" w:sz="4" w:space="0" w:color="auto"/>
            </w:tcBorders>
          </w:tcPr>
          <w:p w14:paraId="5AB33D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Yan et al 2018</w:t>
            </w:r>
          </w:p>
        </w:tc>
        <w:tc>
          <w:tcPr>
            <w:tcW w:w="798" w:type="dxa"/>
            <w:tcBorders>
              <w:left w:val="single" w:sz="4" w:space="0" w:color="auto"/>
            </w:tcBorders>
          </w:tcPr>
          <w:p w14:paraId="29542CF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D4DC7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BDD678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Wuhan</w:t>
            </w:r>
          </w:p>
        </w:tc>
        <w:tc>
          <w:tcPr>
            <w:tcW w:w="708" w:type="dxa"/>
            <w:tcBorders>
              <w:left w:val="single" w:sz="4" w:space="0" w:color="auto"/>
            </w:tcBorders>
          </w:tcPr>
          <w:p w14:paraId="07D969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AAD79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1DB81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B2D4E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41D41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166E9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410F6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9DFC4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86F963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BE2576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3FF6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1E7A9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3F6B3F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7B52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232B5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E4309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CC098B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3AE6FF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C765872" w14:textId="77777777" w:rsidTr="00A318C8">
        <w:trPr>
          <w:cantSplit/>
        </w:trPr>
        <w:tc>
          <w:tcPr>
            <w:tcW w:w="1129" w:type="dxa"/>
            <w:tcBorders>
              <w:left w:val="single" w:sz="4" w:space="0" w:color="auto"/>
              <w:right w:val="single" w:sz="4" w:space="0" w:color="auto"/>
            </w:tcBorders>
          </w:tcPr>
          <w:p w14:paraId="13AADF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Yang et al 2013</w:t>
            </w:r>
          </w:p>
        </w:tc>
        <w:tc>
          <w:tcPr>
            <w:tcW w:w="798" w:type="dxa"/>
            <w:tcBorders>
              <w:left w:val="single" w:sz="4" w:space="0" w:color="auto"/>
            </w:tcBorders>
          </w:tcPr>
          <w:p w14:paraId="1D5667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16D4F2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025B92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E0B21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C048C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A0095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79317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1082BA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800E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8BAD9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324454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833C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A523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41B5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CABA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74FEC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02051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2E713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5D0DE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8F7F66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BB5E7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79</w:t>
            </w:r>
          </w:p>
        </w:tc>
      </w:tr>
      <w:tr w:rsidR="00ED02B9" w:rsidRPr="00ED02B9" w14:paraId="66C5C139" w14:textId="77777777" w:rsidTr="00A318C8">
        <w:trPr>
          <w:cantSplit/>
        </w:trPr>
        <w:tc>
          <w:tcPr>
            <w:tcW w:w="1129" w:type="dxa"/>
            <w:tcBorders>
              <w:left w:val="single" w:sz="4" w:space="0" w:color="auto"/>
              <w:right w:val="single" w:sz="4" w:space="0" w:color="auto"/>
            </w:tcBorders>
          </w:tcPr>
          <w:p w14:paraId="132BFC7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Yang, Liao et al 2019</w:t>
            </w:r>
          </w:p>
        </w:tc>
        <w:tc>
          <w:tcPr>
            <w:tcW w:w="798" w:type="dxa"/>
            <w:tcBorders>
              <w:left w:val="single" w:sz="4" w:space="0" w:color="auto"/>
            </w:tcBorders>
          </w:tcPr>
          <w:p w14:paraId="1980F5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363EAB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B3005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Xiamen</w:t>
            </w:r>
          </w:p>
        </w:tc>
        <w:tc>
          <w:tcPr>
            <w:tcW w:w="708" w:type="dxa"/>
            <w:tcBorders>
              <w:left w:val="single" w:sz="4" w:space="0" w:color="auto"/>
            </w:tcBorders>
          </w:tcPr>
          <w:p w14:paraId="6C3DF7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506D7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835F3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2E7BE2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F76D8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68FD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FDE8C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7BE065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00622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5917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2DDA6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C5C80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3A9060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5A1B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EA7E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4063F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EC07A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691F09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0D294B8" w14:textId="77777777" w:rsidTr="00A318C8">
        <w:trPr>
          <w:cantSplit/>
        </w:trPr>
        <w:tc>
          <w:tcPr>
            <w:tcW w:w="1129" w:type="dxa"/>
            <w:tcBorders>
              <w:left w:val="single" w:sz="4" w:space="0" w:color="auto"/>
              <w:right w:val="single" w:sz="4" w:space="0" w:color="auto"/>
            </w:tcBorders>
          </w:tcPr>
          <w:p w14:paraId="4B9283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Yang, Lin et al 2019</w:t>
            </w:r>
          </w:p>
        </w:tc>
        <w:tc>
          <w:tcPr>
            <w:tcW w:w="798" w:type="dxa"/>
            <w:tcBorders>
              <w:left w:val="single" w:sz="4" w:space="0" w:color="auto"/>
            </w:tcBorders>
          </w:tcPr>
          <w:p w14:paraId="4ECE460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A61CA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74AF98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Xiamen</w:t>
            </w:r>
          </w:p>
        </w:tc>
        <w:tc>
          <w:tcPr>
            <w:tcW w:w="708" w:type="dxa"/>
            <w:tcBorders>
              <w:left w:val="single" w:sz="4" w:space="0" w:color="auto"/>
            </w:tcBorders>
          </w:tcPr>
          <w:p w14:paraId="0F861C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11C2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5572D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23129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88D3A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09D5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D4FA42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35854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EB4CCF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27AC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160C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2EB7C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F1F6B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360CC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A2D0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81C28E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58FC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FD606D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55E535B" w14:textId="77777777" w:rsidTr="00A318C8">
        <w:trPr>
          <w:cantSplit/>
        </w:trPr>
        <w:tc>
          <w:tcPr>
            <w:tcW w:w="1129" w:type="dxa"/>
            <w:tcBorders>
              <w:left w:val="single" w:sz="4" w:space="0" w:color="auto"/>
              <w:right w:val="single" w:sz="4" w:space="0" w:color="auto"/>
            </w:tcBorders>
          </w:tcPr>
          <w:p w14:paraId="39A02C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Yue et al 2020</w:t>
            </w:r>
          </w:p>
        </w:tc>
        <w:tc>
          <w:tcPr>
            <w:tcW w:w="798" w:type="dxa"/>
            <w:tcBorders>
              <w:left w:val="single" w:sz="4" w:space="0" w:color="auto"/>
            </w:tcBorders>
          </w:tcPr>
          <w:p w14:paraId="50D782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6B5CF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7E25BA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Chengdu</w:t>
            </w:r>
          </w:p>
        </w:tc>
        <w:tc>
          <w:tcPr>
            <w:tcW w:w="708" w:type="dxa"/>
            <w:tcBorders>
              <w:left w:val="single" w:sz="4" w:space="0" w:color="auto"/>
            </w:tcBorders>
          </w:tcPr>
          <w:p w14:paraId="01E359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9FCE84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66F0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2C70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1D3E2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9562E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5FFE3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4C880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B0781B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A08B7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B6A132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6E56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6F66C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ABD53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91E89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37C7FC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A3FD1A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D5A1ED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6857BD6" w14:textId="77777777" w:rsidTr="00A318C8">
        <w:trPr>
          <w:cantSplit/>
        </w:trPr>
        <w:tc>
          <w:tcPr>
            <w:tcW w:w="1129" w:type="dxa"/>
            <w:tcBorders>
              <w:left w:val="single" w:sz="4" w:space="0" w:color="auto"/>
              <w:right w:val="single" w:sz="4" w:space="0" w:color="auto"/>
            </w:tcBorders>
          </w:tcPr>
          <w:p w14:paraId="3EB0B2C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Yugandhar et al 2017</w:t>
            </w:r>
          </w:p>
        </w:tc>
        <w:tc>
          <w:tcPr>
            <w:tcW w:w="798" w:type="dxa"/>
            <w:tcBorders>
              <w:left w:val="single" w:sz="4" w:space="0" w:color="auto"/>
            </w:tcBorders>
          </w:tcPr>
          <w:p w14:paraId="1BC886A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6E21A7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India</w:t>
            </w:r>
          </w:p>
        </w:tc>
        <w:tc>
          <w:tcPr>
            <w:tcW w:w="851" w:type="dxa"/>
            <w:tcBorders>
              <w:right w:val="single" w:sz="4" w:space="0" w:color="auto"/>
            </w:tcBorders>
          </w:tcPr>
          <w:p w14:paraId="5B1D4B3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Pondicherry</w:t>
            </w:r>
          </w:p>
        </w:tc>
        <w:tc>
          <w:tcPr>
            <w:tcW w:w="708" w:type="dxa"/>
            <w:tcBorders>
              <w:left w:val="single" w:sz="4" w:space="0" w:color="auto"/>
            </w:tcBorders>
          </w:tcPr>
          <w:p w14:paraId="0DDBB26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05729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AF038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CA6D5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758BB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12AC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17D33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0B252B1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BF22A2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448FB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EF79A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BF9D9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B1049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F32B6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DD3F2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6FC46A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72E97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17AFE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B884A3E" w14:textId="77777777" w:rsidTr="00A318C8">
        <w:trPr>
          <w:cantSplit/>
        </w:trPr>
        <w:tc>
          <w:tcPr>
            <w:tcW w:w="1129" w:type="dxa"/>
            <w:tcBorders>
              <w:left w:val="single" w:sz="4" w:space="0" w:color="auto"/>
              <w:right w:val="single" w:sz="4" w:space="0" w:color="auto"/>
            </w:tcBorders>
          </w:tcPr>
          <w:p w14:paraId="39EC95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Yulistiani et al 2023</w:t>
            </w:r>
          </w:p>
        </w:tc>
        <w:tc>
          <w:tcPr>
            <w:tcW w:w="798" w:type="dxa"/>
            <w:tcBorders>
              <w:left w:val="single" w:sz="4" w:space="0" w:color="auto"/>
            </w:tcBorders>
          </w:tcPr>
          <w:p w14:paraId="442421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91724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Indonesia</w:t>
            </w:r>
          </w:p>
        </w:tc>
        <w:tc>
          <w:tcPr>
            <w:tcW w:w="851" w:type="dxa"/>
            <w:tcBorders>
              <w:right w:val="single" w:sz="4" w:space="0" w:color="auto"/>
            </w:tcBorders>
          </w:tcPr>
          <w:p w14:paraId="47E919E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Surabaya</w:t>
            </w:r>
          </w:p>
        </w:tc>
        <w:tc>
          <w:tcPr>
            <w:tcW w:w="708" w:type="dxa"/>
            <w:tcBorders>
              <w:left w:val="single" w:sz="4" w:space="0" w:color="auto"/>
            </w:tcBorders>
          </w:tcPr>
          <w:p w14:paraId="5493E2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6FAB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F1A25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24342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CF212A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DC3C53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A7118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FCBCA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82F4E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9DA91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05D1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553FD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C7EAA5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58BA6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F38DC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A930A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049A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9AC8C1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3967953" w14:textId="77777777" w:rsidTr="00A318C8">
        <w:trPr>
          <w:cantSplit/>
        </w:trPr>
        <w:tc>
          <w:tcPr>
            <w:tcW w:w="1129" w:type="dxa"/>
            <w:tcBorders>
              <w:left w:val="single" w:sz="4" w:space="0" w:color="auto"/>
              <w:right w:val="single" w:sz="4" w:space="0" w:color="auto"/>
            </w:tcBorders>
          </w:tcPr>
          <w:p w14:paraId="4695033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Yusof et al 2023</w:t>
            </w:r>
          </w:p>
        </w:tc>
        <w:tc>
          <w:tcPr>
            <w:tcW w:w="798" w:type="dxa"/>
            <w:tcBorders>
              <w:left w:val="single" w:sz="4" w:space="0" w:color="auto"/>
            </w:tcBorders>
          </w:tcPr>
          <w:p w14:paraId="5DA934E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F5ED5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Thailand</w:t>
            </w:r>
          </w:p>
        </w:tc>
        <w:tc>
          <w:tcPr>
            <w:tcW w:w="851" w:type="dxa"/>
            <w:tcBorders>
              <w:right w:val="single" w:sz="4" w:space="0" w:color="auto"/>
            </w:tcBorders>
          </w:tcPr>
          <w:p w14:paraId="3430DAE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Pathum-Thani</w:t>
            </w:r>
          </w:p>
        </w:tc>
        <w:tc>
          <w:tcPr>
            <w:tcW w:w="708" w:type="dxa"/>
            <w:tcBorders>
              <w:left w:val="single" w:sz="4" w:space="0" w:color="auto"/>
            </w:tcBorders>
          </w:tcPr>
          <w:p w14:paraId="514A96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56E2B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75B0D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40E07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93989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591C1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89893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067FE8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09CE84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E878D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5549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004C0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15EF09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401CA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097358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23EDC7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08DCD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30C22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E96123C" w14:textId="77777777" w:rsidTr="00A318C8">
        <w:trPr>
          <w:cantSplit/>
        </w:trPr>
        <w:tc>
          <w:tcPr>
            <w:tcW w:w="1129" w:type="dxa"/>
            <w:tcBorders>
              <w:left w:val="single" w:sz="4" w:space="0" w:color="auto"/>
              <w:right w:val="single" w:sz="4" w:space="0" w:color="auto"/>
            </w:tcBorders>
          </w:tcPr>
          <w:p w14:paraId="4EB959E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Zaffar et al 2020</w:t>
            </w:r>
          </w:p>
        </w:tc>
        <w:tc>
          <w:tcPr>
            <w:tcW w:w="798" w:type="dxa"/>
            <w:tcBorders>
              <w:left w:val="single" w:sz="4" w:space="0" w:color="auto"/>
            </w:tcBorders>
          </w:tcPr>
          <w:p w14:paraId="37BA598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030907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Pakistan</w:t>
            </w:r>
          </w:p>
        </w:tc>
        <w:tc>
          <w:tcPr>
            <w:tcW w:w="851" w:type="dxa"/>
            <w:tcBorders>
              <w:right w:val="single" w:sz="4" w:space="0" w:color="auto"/>
            </w:tcBorders>
          </w:tcPr>
          <w:p w14:paraId="0C605F5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Lahore</w:t>
            </w:r>
          </w:p>
        </w:tc>
        <w:tc>
          <w:tcPr>
            <w:tcW w:w="708" w:type="dxa"/>
            <w:tcBorders>
              <w:left w:val="single" w:sz="4" w:space="0" w:color="auto"/>
            </w:tcBorders>
          </w:tcPr>
          <w:p w14:paraId="6836F38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29B89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9A22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A3554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B0630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77032A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6542F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6AA2F4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19E4494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5DCE3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15EE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25E5D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293EA9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400041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FAB14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14D63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FA2B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852766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3920B02" w14:textId="77777777" w:rsidTr="00A318C8">
        <w:trPr>
          <w:cantSplit/>
        </w:trPr>
        <w:tc>
          <w:tcPr>
            <w:tcW w:w="1129" w:type="dxa"/>
            <w:tcBorders>
              <w:left w:val="single" w:sz="4" w:space="0" w:color="auto"/>
              <w:right w:val="single" w:sz="4" w:space="0" w:color="auto"/>
            </w:tcBorders>
          </w:tcPr>
          <w:p w14:paraId="2E464B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Zaliska et al 2020</w:t>
            </w:r>
          </w:p>
        </w:tc>
        <w:tc>
          <w:tcPr>
            <w:tcW w:w="798" w:type="dxa"/>
            <w:tcBorders>
              <w:left w:val="single" w:sz="4" w:space="0" w:color="auto"/>
            </w:tcBorders>
          </w:tcPr>
          <w:p w14:paraId="59BE22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Europe</w:t>
            </w:r>
          </w:p>
        </w:tc>
        <w:tc>
          <w:tcPr>
            <w:tcW w:w="1045" w:type="dxa"/>
          </w:tcPr>
          <w:p w14:paraId="6E4575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Ukraine</w:t>
            </w:r>
          </w:p>
        </w:tc>
        <w:tc>
          <w:tcPr>
            <w:tcW w:w="851" w:type="dxa"/>
            <w:tcBorders>
              <w:right w:val="single" w:sz="4" w:space="0" w:color="auto"/>
            </w:tcBorders>
          </w:tcPr>
          <w:p w14:paraId="79BF7EF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276371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2BA50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167B2B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23F41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0FC9B8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8C302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C3104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F904D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08B4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F1418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0F59D1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974D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C77789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E59B4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26BEB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1272A0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684F3E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658D2A06"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30BF27D5" w14:textId="77777777" w:rsidTr="00A318C8">
        <w:trPr>
          <w:cantSplit/>
        </w:trPr>
        <w:tc>
          <w:tcPr>
            <w:tcW w:w="1129" w:type="dxa"/>
            <w:tcBorders>
              <w:left w:val="single" w:sz="4" w:space="0" w:color="auto"/>
              <w:right w:val="single" w:sz="4" w:space="0" w:color="auto"/>
            </w:tcBorders>
          </w:tcPr>
          <w:p w14:paraId="44BD3B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Zaliska et al 2021</w:t>
            </w:r>
          </w:p>
        </w:tc>
        <w:tc>
          <w:tcPr>
            <w:tcW w:w="798" w:type="dxa"/>
            <w:tcBorders>
              <w:left w:val="single" w:sz="4" w:space="0" w:color="auto"/>
            </w:tcBorders>
          </w:tcPr>
          <w:p w14:paraId="2AB276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Europe</w:t>
            </w:r>
          </w:p>
        </w:tc>
        <w:tc>
          <w:tcPr>
            <w:tcW w:w="1045" w:type="dxa"/>
          </w:tcPr>
          <w:p w14:paraId="1B8585C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Ukraine</w:t>
            </w:r>
          </w:p>
        </w:tc>
        <w:tc>
          <w:tcPr>
            <w:tcW w:w="851" w:type="dxa"/>
            <w:tcBorders>
              <w:right w:val="single" w:sz="4" w:space="0" w:color="auto"/>
            </w:tcBorders>
          </w:tcPr>
          <w:p w14:paraId="6C69BF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FF17C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E4E0C0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32F776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F0479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BA7C1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37422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CF22D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1D61A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DBAE8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8817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DE87CC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0897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3B1403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F8632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101AB5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1817C58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302D0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7DFEBDAA"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39B0B33" w14:textId="77777777" w:rsidTr="00A318C8">
        <w:trPr>
          <w:cantSplit/>
        </w:trPr>
        <w:tc>
          <w:tcPr>
            <w:tcW w:w="1129" w:type="dxa"/>
            <w:tcBorders>
              <w:left w:val="single" w:sz="4" w:space="0" w:color="auto"/>
              <w:right w:val="single" w:sz="4" w:space="0" w:color="auto"/>
            </w:tcBorders>
          </w:tcPr>
          <w:p w14:paraId="3067E0A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Zaliska et al 2021</w:t>
            </w:r>
          </w:p>
        </w:tc>
        <w:tc>
          <w:tcPr>
            <w:tcW w:w="798" w:type="dxa"/>
            <w:tcBorders>
              <w:left w:val="single" w:sz="4" w:space="0" w:color="auto"/>
            </w:tcBorders>
          </w:tcPr>
          <w:p w14:paraId="1C2180E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Europe</w:t>
            </w:r>
          </w:p>
        </w:tc>
        <w:tc>
          <w:tcPr>
            <w:tcW w:w="1045" w:type="dxa"/>
          </w:tcPr>
          <w:p w14:paraId="4C5B779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Ukraine</w:t>
            </w:r>
          </w:p>
        </w:tc>
        <w:tc>
          <w:tcPr>
            <w:tcW w:w="851" w:type="dxa"/>
            <w:tcBorders>
              <w:right w:val="single" w:sz="4" w:space="0" w:color="auto"/>
            </w:tcBorders>
          </w:tcPr>
          <w:p w14:paraId="6C0782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726F7A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CF81C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565BD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B24F3C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3A81BC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33EE4C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EDBA2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CV disease</w:t>
            </w:r>
          </w:p>
        </w:tc>
        <w:tc>
          <w:tcPr>
            <w:tcW w:w="708" w:type="dxa"/>
            <w:tcBorders>
              <w:left w:val="single" w:sz="4" w:space="0" w:color="auto"/>
            </w:tcBorders>
          </w:tcPr>
          <w:p w14:paraId="4AFC8E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5EFF13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06999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3FD7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D3958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C09EA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36340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AFEAF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4D5D0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9B58F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Nat'l</w:t>
            </w:r>
          </w:p>
        </w:tc>
        <w:tc>
          <w:tcPr>
            <w:tcW w:w="509" w:type="dxa"/>
            <w:tcBorders>
              <w:right w:val="single" w:sz="4" w:space="0" w:color="auto"/>
            </w:tcBorders>
          </w:tcPr>
          <w:p w14:paraId="654ADA06" w14:textId="77777777" w:rsidR="00ED02B9" w:rsidRPr="00ED02B9" w:rsidRDefault="00ED02B9" w:rsidP="00A318C8">
            <w:pPr>
              <w:autoSpaceDE w:val="0"/>
              <w:autoSpaceDN w:val="0"/>
              <w:adjustRightInd w:val="0"/>
              <w:rPr>
                <w:rFonts w:ascii="Times New Roman" w:hAnsi="Times New Roman" w:cs="Times New Roman"/>
                <w:sz w:val="16"/>
                <w:szCs w:val="16"/>
              </w:rPr>
            </w:pPr>
          </w:p>
        </w:tc>
      </w:tr>
      <w:tr w:rsidR="00ED02B9" w:rsidRPr="00ED02B9" w14:paraId="0DEED169" w14:textId="77777777" w:rsidTr="00A318C8">
        <w:trPr>
          <w:cantSplit/>
        </w:trPr>
        <w:tc>
          <w:tcPr>
            <w:tcW w:w="1129" w:type="dxa"/>
            <w:tcBorders>
              <w:left w:val="single" w:sz="4" w:space="0" w:color="auto"/>
              <w:right w:val="single" w:sz="4" w:space="0" w:color="auto"/>
            </w:tcBorders>
          </w:tcPr>
          <w:p w14:paraId="6E09500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Zare et al 2024</w:t>
            </w:r>
          </w:p>
        </w:tc>
        <w:tc>
          <w:tcPr>
            <w:tcW w:w="798" w:type="dxa"/>
            <w:tcBorders>
              <w:left w:val="single" w:sz="4" w:space="0" w:color="auto"/>
            </w:tcBorders>
          </w:tcPr>
          <w:p w14:paraId="76503F0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F9021E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Iran</w:t>
            </w:r>
          </w:p>
        </w:tc>
        <w:tc>
          <w:tcPr>
            <w:tcW w:w="851" w:type="dxa"/>
            <w:tcBorders>
              <w:right w:val="single" w:sz="4" w:space="0" w:color="auto"/>
            </w:tcBorders>
          </w:tcPr>
          <w:p w14:paraId="577173B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Tehran</w:t>
            </w:r>
          </w:p>
        </w:tc>
        <w:tc>
          <w:tcPr>
            <w:tcW w:w="708" w:type="dxa"/>
            <w:tcBorders>
              <w:left w:val="single" w:sz="4" w:space="0" w:color="auto"/>
            </w:tcBorders>
          </w:tcPr>
          <w:p w14:paraId="3670CA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0388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29C1A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AF381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5208B34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D2D00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C82CA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09C681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B518E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DE1A2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D9EA2D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9DAB7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36BC95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BB9E6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5DCCE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425" w:type="dxa"/>
          </w:tcPr>
          <w:p w14:paraId="22D93B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2CAF1F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EB0566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5970864" w14:textId="77777777" w:rsidTr="00A318C8">
        <w:trPr>
          <w:cantSplit/>
        </w:trPr>
        <w:tc>
          <w:tcPr>
            <w:tcW w:w="1129" w:type="dxa"/>
            <w:tcBorders>
              <w:left w:val="single" w:sz="4" w:space="0" w:color="auto"/>
              <w:right w:val="single" w:sz="4" w:space="0" w:color="auto"/>
            </w:tcBorders>
          </w:tcPr>
          <w:p w14:paraId="1DE4718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Zaver et al 2020</w:t>
            </w:r>
          </w:p>
        </w:tc>
        <w:tc>
          <w:tcPr>
            <w:tcW w:w="798" w:type="dxa"/>
            <w:tcBorders>
              <w:left w:val="single" w:sz="4" w:space="0" w:color="auto"/>
            </w:tcBorders>
          </w:tcPr>
          <w:p w14:paraId="5FE40D5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North America</w:t>
            </w:r>
          </w:p>
        </w:tc>
        <w:tc>
          <w:tcPr>
            <w:tcW w:w="1045" w:type="dxa"/>
          </w:tcPr>
          <w:p w14:paraId="4AE110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Honduras</w:t>
            </w:r>
          </w:p>
        </w:tc>
        <w:tc>
          <w:tcPr>
            <w:tcW w:w="851" w:type="dxa"/>
            <w:tcBorders>
              <w:right w:val="single" w:sz="4" w:space="0" w:color="auto"/>
            </w:tcBorders>
          </w:tcPr>
          <w:p w14:paraId="3737AB4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San Jose</w:t>
            </w:r>
          </w:p>
        </w:tc>
        <w:tc>
          <w:tcPr>
            <w:tcW w:w="708" w:type="dxa"/>
            <w:tcBorders>
              <w:left w:val="single" w:sz="4" w:space="0" w:color="auto"/>
            </w:tcBorders>
          </w:tcPr>
          <w:p w14:paraId="6DB29D7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84F63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1899AEF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AD92CF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89DE7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D189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D835D5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3A08D2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152D9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26136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64B51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08358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69F9DF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0E081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F5915E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7AAE81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296564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0C79BEB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51663E5" w14:textId="77777777" w:rsidTr="00A318C8">
        <w:trPr>
          <w:cantSplit/>
        </w:trPr>
        <w:tc>
          <w:tcPr>
            <w:tcW w:w="1129" w:type="dxa"/>
            <w:tcBorders>
              <w:left w:val="single" w:sz="4" w:space="0" w:color="auto"/>
              <w:right w:val="single" w:sz="4" w:space="0" w:color="auto"/>
            </w:tcBorders>
          </w:tcPr>
          <w:p w14:paraId="7E29B2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Zhang et al 2021</w:t>
            </w:r>
          </w:p>
        </w:tc>
        <w:tc>
          <w:tcPr>
            <w:tcW w:w="798" w:type="dxa"/>
            <w:tcBorders>
              <w:left w:val="single" w:sz="4" w:space="0" w:color="auto"/>
            </w:tcBorders>
          </w:tcPr>
          <w:p w14:paraId="20BF3C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638D263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Sri Lanka</w:t>
            </w:r>
          </w:p>
        </w:tc>
        <w:tc>
          <w:tcPr>
            <w:tcW w:w="851" w:type="dxa"/>
            <w:tcBorders>
              <w:right w:val="single" w:sz="4" w:space="0" w:color="auto"/>
            </w:tcBorders>
          </w:tcPr>
          <w:p w14:paraId="39001BB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Southern Province</w:t>
            </w:r>
          </w:p>
        </w:tc>
        <w:tc>
          <w:tcPr>
            <w:tcW w:w="708" w:type="dxa"/>
            <w:tcBorders>
              <w:left w:val="single" w:sz="4" w:space="0" w:color="auto"/>
            </w:tcBorders>
          </w:tcPr>
          <w:p w14:paraId="54333D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CDD702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6240A7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FB34F7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6CFBDA2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4ECC8D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AE081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1CEE62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295F860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A5DF7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67A83B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51ADE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12CD9C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500D87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7C2B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2B040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EAA6C6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B0D37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3D5118F0" w14:textId="77777777" w:rsidTr="00A318C8">
        <w:trPr>
          <w:cantSplit/>
        </w:trPr>
        <w:tc>
          <w:tcPr>
            <w:tcW w:w="1129" w:type="dxa"/>
            <w:tcBorders>
              <w:left w:val="single" w:sz="4" w:space="0" w:color="auto"/>
              <w:right w:val="single" w:sz="4" w:space="0" w:color="auto"/>
            </w:tcBorders>
          </w:tcPr>
          <w:p w14:paraId="3703057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Zhang et al 2020</w:t>
            </w:r>
          </w:p>
        </w:tc>
        <w:tc>
          <w:tcPr>
            <w:tcW w:w="798" w:type="dxa"/>
            <w:tcBorders>
              <w:left w:val="single" w:sz="4" w:space="0" w:color="auto"/>
            </w:tcBorders>
          </w:tcPr>
          <w:p w14:paraId="09F62FD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49694D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5FD7C88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433C7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17EC31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70DE04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A60F43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4865F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21A5D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588AEB4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47212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07468D3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A56B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D1AD20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8F7B13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156ECB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EC4F35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B9156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0B77938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56333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9BB9BB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2</w:t>
            </w:r>
          </w:p>
        </w:tc>
      </w:tr>
      <w:tr w:rsidR="00ED02B9" w:rsidRPr="00ED02B9" w14:paraId="5B866A94" w14:textId="77777777" w:rsidTr="00A318C8">
        <w:trPr>
          <w:cantSplit/>
        </w:trPr>
        <w:tc>
          <w:tcPr>
            <w:tcW w:w="1129" w:type="dxa"/>
            <w:tcBorders>
              <w:left w:val="single" w:sz="4" w:space="0" w:color="auto"/>
              <w:right w:val="single" w:sz="4" w:space="0" w:color="auto"/>
            </w:tcBorders>
          </w:tcPr>
          <w:p w14:paraId="6B369324"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Zhang et al 2017</w:t>
            </w:r>
          </w:p>
        </w:tc>
        <w:tc>
          <w:tcPr>
            <w:tcW w:w="798" w:type="dxa"/>
            <w:tcBorders>
              <w:left w:val="single" w:sz="4" w:space="0" w:color="auto"/>
            </w:tcBorders>
          </w:tcPr>
          <w:p w14:paraId="27B7B1C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D2B25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0B518BF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5273FB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6758D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6B1462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9DD07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2F75C8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4A0E6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3BAED9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DCF8E8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E9CE8A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962D4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054CC9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03ACDF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AFBA31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AD867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60BA75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4820A6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ACD92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2D13613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4</w:t>
            </w:r>
          </w:p>
        </w:tc>
      </w:tr>
      <w:tr w:rsidR="00ED02B9" w:rsidRPr="00ED02B9" w14:paraId="71B7E9F0" w14:textId="77777777" w:rsidTr="00A318C8">
        <w:trPr>
          <w:cantSplit/>
        </w:trPr>
        <w:tc>
          <w:tcPr>
            <w:tcW w:w="1129" w:type="dxa"/>
            <w:tcBorders>
              <w:left w:val="single" w:sz="4" w:space="0" w:color="auto"/>
              <w:right w:val="single" w:sz="4" w:space="0" w:color="auto"/>
            </w:tcBorders>
          </w:tcPr>
          <w:p w14:paraId="4EB38E8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Zhang et al 2016</w:t>
            </w:r>
          </w:p>
        </w:tc>
        <w:tc>
          <w:tcPr>
            <w:tcW w:w="798" w:type="dxa"/>
            <w:tcBorders>
              <w:left w:val="single" w:sz="4" w:space="0" w:color="auto"/>
            </w:tcBorders>
          </w:tcPr>
          <w:p w14:paraId="597088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4D2F535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B9DB10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Taiyuan</w:t>
            </w:r>
          </w:p>
        </w:tc>
        <w:tc>
          <w:tcPr>
            <w:tcW w:w="708" w:type="dxa"/>
            <w:tcBorders>
              <w:left w:val="single" w:sz="4" w:space="0" w:color="auto"/>
            </w:tcBorders>
          </w:tcPr>
          <w:p w14:paraId="5B9C899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F576D5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809F29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ABE10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CE555B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51604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8B6A2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61889F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514C61E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55340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BB0C6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FD877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E6D7B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931B0E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25C1ED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3186C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B19C6A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56E6DCF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62E9C043" w14:textId="77777777" w:rsidTr="00A318C8">
        <w:trPr>
          <w:cantSplit/>
        </w:trPr>
        <w:tc>
          <w:tcPr>
            <w:tcW w:w="1129" w:type="dxa"/>
            <w:tcBorders>
              <w:left w:val="single" w:sz="4" w:space="0" w:color="auto"/>
              <w:right w:val="single" w:sz="4" w:space="0" w:color="auto"/>
            </w:tcBorders>
          </w:tcPr>
          <w:p w14:paraId="37967F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Zhang et al 2024</w:t>
            </w:r>
          </w:p>
        </w:tc>
        <w:tc>
          <w:tcPr>
            <w:tcW w:w="798" w:type="dxa"/>
            <w:tcBorders>
              <w:left w:val="single" w:sz="4" w:space="0" w:color="auto"/>
            </w:tcBorders>
          </w:tcPr>
          <w:p w14:paraId="23B34B6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06152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20B1E0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Hangzhou</w:t>
            </w:r>
          </w:p>
        </w:tc>
        <w:tc>
          <w:tcPr>
            <w:tcW w:w="708" w:type="dxa"/>
            <w:tcBorders>
              <w:left w:val="single" w:sz="4" w:space="0" w:color="auto"/>
            </w:tcBorders>
          </w:tcPr>
          <w:p w14:paraId="62EE51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BAC48F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B7818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963025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65E97E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5F75FC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E211DD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Intensive care</w:t>
            </w:r>
          </w:p>
        </w:tc>
        <w:tc>
          <w:tcPr>
            <w:tcW w:w="708" w:type="dxa"/>
            <w:tcBorders>
              <w:left w:val="single" w:sz="4" w:space="0" w:color="auto"/>
            </w:tcBorders>
          </w:tcPr>
          <w:p w14:paraId="0783B4A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2B7216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68903A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15DB6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333B7E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6222A6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65F518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C8204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58B3B6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971CE2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DFFA1A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01FC474C" w14:textId="77777777" w:rsidTr="00A318C8">
        <w:trPr>
          <w:cantSplit/>
        </w:trPr>
        <w:tc>
          <w:tcPr>
            <w:tcW w:w="1129" w:type="dxa"/>
            <w:tcBorders>
              <w:left w:val="single" w:sz="4" w:space="0" w:color="auto"/>
              <w:right w:val="single" w:sz="4" w:space="0" w:color="auto"/>
            </w:tcBorders>
          </w:tcPr>
          <w:p w14:paraId="3C81AB7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Zhang et al 2023</w:t>
            </w:r>
          </w:p>
        </w:tc>
        <w:tc>
          <w:tcPr>
            <w:tcW w:w="798" w:type="dxa"/>
            <w:tcBorders>
              <w:left w:val="single" w:sz="4" w:space="0" w:color="auto"/>
            </w:tcBorders>
          </w:tcPr>
          <w:p w14:paraId="559B1DD6"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AD48A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06CDC42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Jiaxing</w:t>
            </w:r>
          </w:p>
        </w:tc>
        <w:tc>
          <w:tcPr>
            <w:tcW w:w="708" w:type="dxa"/>
            <w:tcBorders>
              <w:left w:val="single" w:sz="4" w:space="0" w:color="auto"/>
            </w:tcBorders>
          </w:tcPr>
          <w:p w14:paraId="1EEB750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49F615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0A43FB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82D5CB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3F4AE7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7A954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7623D18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COVID-19</w:t>
            </w:r>
          </w:p>
        </w:tc>
        <w:tc>
          <w:tcPr>
            <w:tcW w:w="708" w:type="dxa"/>
            <w:tcBorders>
              <w:left w:val="single" w:sz="4" w:space="0" w:color="auto"/>
            </w:tcBorders>
          </w:tcPr>
          <w:p w14:paraId="5729710B"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6BE2A6E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12A126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61110F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7C5F22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4FE7DB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CDE5CB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99847B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720483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238E33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B727B9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3393CF4" w14:textId="77777777" w:rsidTr="00A318C8">
        <w:trPr>
          <w:cantSplit/>
        </w:trPr>
        <w:tc>
          <w:tcPr>
            <w:tcW w:w="1129" w:type="dxa"/>
            <w:tcBorders>
              <w:left w:val="single" w:sz="4" w:space="0" w:color="auto"/>
              <w:right w:val="single" w:sz="4" w:space="0" w:color="auto"/>
            </w:tcBorders>
          </w:tcPr>
          <w:p w14:paraId="4647D04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Zhao et al 2022</w:t>
            </w:r>
          </w:p>
        </w:tc>
        <w:tc>
          <w:tcPr>
            <w:tcW w:w="798" w:type="dxa"/>
            <w:tcBorders>
              <w:left w:val="single" w:sz="4" w:space="0" w:color="auto"/>
            </w:tcBorders>
          </w:tcPr>
          <w:p w14:paraId="4C0D167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D22F3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30D7BE1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Beijing</w:t>
            </w:r>
          </w:p>
        </w:tc>
        <w:tc>
          <w:tcPr>
            <w:tcW w:w="708" w:type="dxa"/>
            <w:tcBorders>
              <w:left w:val="single" w:sz="4" w:space="0" w:color="auto"/>
            </w:tcBorders>
          </w:tcPr>
          <w:p w14:paraId="5FA37F4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5665E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38F9DE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7A9FBC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F2D4F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85DEF8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16BB26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24B62F2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7C3C9C5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C46FBB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A337F3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4A40B6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5455CDD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AC5F10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6BD013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6BE4B37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FC581D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17131C8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772BF67E" w14:textId="77777777" w:rsidTr="00A318C8">
        <w:trPr>
          <w:cantSplit/>
        </w:trPr>
        <w:tc>
          <w:tcPr>
            <w:tcW w:w="1129" w:type="dxa"/>
            <w:tcBorders>
              <w:left w:val="single" w:sz="4" w:space="0" w:color="auto"/>
              <w:right w:val="single" w:sz="4" w:space="0" w:color="auto"/>
            </w:tcBorders>
          </w:tcPr>
          <w:p w14:paraId="55E4506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Zhao et al 2024</w:t>
            </w:r>
          </w:p>
        </w:tc>
        <w:tc>
          <w:tcPr>
            <w:tcW w:w="798" w:type="dxa"/>
            <w:tcBorders>
              <w:left w:val="single" w:sz="4" w:space="0" w:color="auto"/>
            </w:tcBorders>
          </w:tcPr>
          <w:p w14:paraId="32ED719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5A2C409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6EB7CA2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1BD35BC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675269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755DF9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6EBBC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726B60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3222A99"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40C8F35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82B4C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011A8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8A5F0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76D05C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C82B85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7DE7E6A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487B1B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4B888E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5667CE5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763DF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7D711B2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930</w:t>
            </w:r>
          </w:p>
        </w:tc>
      </w:tr>
      <w:tr w:rsidR="00ED02B9" w:rsidRPr="00ED02B9" w14:paraId="72FB481D" w14:textId="77777777" w:rsidTr="00A318C8">
        <w:trPr>
          <w:cantSplit/>
        </w:trPr>
        <w:tc>
          <w:tcPr>
            <w:tcW w:w="1129" w:type="dxa"/>
            <w:tcBorders>
              <w:left w:val="single" w:sz="4" w:space="0" w:color="auto"/>
              <w:right w:val="single" w:sz="4" w:space="0" w:color="auto"/>
            </w:tcBorders>
          </w:tcPr>
          <w:p w14:paraId="6C9C30B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Zhou et al 2008</w:t>
            </w:r>
          </w:p>
        </w:tc>
        <w:tc>
          <w:tcPr>
            <w:tcW w:w="798" w:type="dxa"/>
            <w:tcBorders>
              <w:left w:val="single" w:sz="4" w:space="0" w:color="auto"/>
            </w:tcBorders>
          </w:tcPr>
          <w:p w14:paraId="3F04C5F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352AD86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7BD2B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Hangzhou</w:t>
            </w:r>
          </w:p>
        </w:tc>
        <w:tc>
          <w:tcPr>
            <w:tcW w:w="708" w:type="dxa"/>
            <w:tcBorders>
              <w:left w:val="single" w:sz="4" w:space="0" w:color="auto"/>
            </w:tcBorders>
          </w:tcPr>
          <w:p w14:paraId="3F493A9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75A9E1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6A70626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747CC9B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2541ED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0300D87"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6E83AB6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4C53E44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968C7C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3C4737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28F284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907EE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005C2B0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AEA9C2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57484D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21A09A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5BF0E65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43C18AE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51F05140" w14:textId="77777777" w:rsidTr="00A318C8">
        <w:trPr>
          <w:cantSplit/>
        </w:trPr>
        <w:tc>
          <w:tcPr>
            <w:tcW w:w="1129" w:type="dxa"/>
            <w:tcBorders>
              <w:left w:val="single" w:sz="4" w:space="0" w:color="auto"/>
              <w:right w:val="single" w:sz="4" w:space="0" w:color="auto"/>
            </w:tcBorders>
          </w:tcPr>
          <w:p w14:paraId="2D0A6C3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Zhou et al 2023</w:t>
            </w:r>
          </w:p>
        </w:tc>
        <w:tc>
          <w:tcPr>
            <w:tcW w:w="798" w:type="dxa"/>
            <w:tcBorders>
              <w:left w:val="single" w:sz="4" w:space="0" w:color="auto"/>
            </w:tcBorders>
          </w:tcPr>
          <w:p w14:paraId="03E607D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2AC7B4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4A54F9A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Chengdu</w:t>
            </w:r>
          </w:p>
        </w:tc>
        <w:tc>
          <w:tcPr>
            <w:tcW w:w="708" w:type="dxa"/>
            <w:tcBorders>
              <w:left w:val="single" w:sz="4" w:space="0" w:color="auto"/>
            </w:tcBorders>
          </w:tcPr>
          <w:p w14:paraId="38F9411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4D432A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4D4C3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154BB23"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A9BEB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4AAA747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844083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34FC55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F6D38E2"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2C2C0F9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15E02D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7EA0EC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Pr>
          <w:p w14:paraId="7EA3424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83314A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AAD4488"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242AEFC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1E3D34A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Reg'l</w:t>
            </w:r>
          </w:p>
        </w:tc>
        <w:tc>
          <w:tcPr>
            <w:tcW w:w="509" w:type="dxa"/>
            <w:tcBorders>
              <w:right w:val="single" w:sz="4" w:space="0" w:color="auto"/>
            </w:tcBorders>
          </w:tcPr>
          <w:p w14:paraId="2D19CD9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6000</w:t>
            </w:r>
          </w:p>
        </w:tc>
      </w:tr>
      <w:tr w:rsidR="00ED02B9" w:rsidRPr="00ED02B9" w14:paraId="3BACFE75" w14:textId="77777777" w:rsidTr="00A318C8">
        <w:trPr>
          <w:cantSplit/>
        </w:trPr>
        <w:tc>
          <w:tcPr>
            <w:tcW w:w="1129" w:type="dxa"/>
            <w:tcBorders>
              <w:left w:val="single" w:sz="4" w:space="0" w:color="auto"/>
              <w:right w:val="single" w:sz="4" w:space="0" w:color="auto"/>
            </w:tcBorders>
          </w:tcPr>
          <w:p w14:paraId="0B69DDB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Zhu et al 2017</w:t>
            </w:r>
          </w:p>
        </w:tc>
        <w:tc>
          <w:tcPr>
            <w:tcW w:w="798" w:type="dxa"/>
            <w:tcBorders>
              <w:left w:val="single" w:sz="4" w:space="0" w:color="auto"/>
            </w:tcBorders>
          </w:tcPr>
          <w:p w14:paraId="776B8AAC"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Pr>
          <w:p w14:paraId="73B3D67A"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right w:val="single" w:sz="4" w:space="0" w:color="auto"/>
            </w:tcBorders>
          </w:tcPr>
          <w:p w14:paraId="5537F90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Guigang City</w:t>
            </w:r>
          </w:p>
        </w:tc>
        <w:tc>
          <w:tcPr>
            <w:tcW w:w="708" w:type="dxa"/>
            <w:tcBorders>
              <w:left w:val="single" w:sz="4" w:space="0" w:color="auto"/>
            </w:tcBorders>
          </w:tcPr>
          <w:p w14:paraId="5F59ABB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E1D05A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0A6E119D"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3BA66DE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Pr>
          <w:p w14:paraId="7AD233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6D05B26F"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right w:val="single" w:sz="4" w:space="0" w:color="auto"/>
            </w:tcBorders>
          </w:tcPr>
          <w:p w14:paraId="0E9B3A8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tcBorders>
          </w:tcPr>
          <w:p w14:paraId="7421C7D3"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Pr>
          <w:p w14:paraId="4EFBE7F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30FF6B9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51D0414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3D65E397"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Pr>
          <w:p w14:paraId="08D8EFA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056F6ED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Pr>
          <w:p w14:paraId="1EFB9096"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Pr>
          <w:p w14:paraId="33E68E9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Pr>
          <w:p w14:paraId="2EF9880E"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right w:val="single" w:sz="4" w:space="0" w:color="auto"/>
            </w:tcBorders>
          </w:tcPr>
          <w:p w14:paraId="35E5605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r w:rsidR="00ED02B9" w:rsidRPr="00ED02B9" w14:paraId="416F3012" w14:textId="77777777" w:rsidTr="00A318C8">
        <w:trPr>
          <w:cantSplit/>
        </w:trPr>
        <w:tc>
          <w:tcPr>
            <w:tcW w:w="1129" w:type="dxa"/>
            <w:tcBorders>
              <w:left w:val="single" w:sz="4" w:space="0" w:color="auto"/>
              <w:bottom w:val="single" w:sz="4" w:space="0" w:color="auto"/>
              <w:right w:val="single" w:sz="4" w:space="0" w:color="auto"/>
            </w:tcBorders>
          </w:tcPr>
          <w:p w14:paraId="76AAB21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Zhu et al 2024</w:t>
            </w:r>
          </w:p>
        </w:tc>
        <w:tc>
          <w:tcPr>
            <w:tcW w:w="798" w:type="dxa"/>
            <w:tcBorders>
              <w:left w:val="single" w:sz="4" w:space="0" w:color="auto"/>
              <w:bottom w:val="single" w:sz="4" w:space="0" w:color="auto"/>
            </w:tcBorders>
          </w:tcPr>
          <w:p w14:paraId="0D7EB8D5"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Asia</w:t>
            </w:r>
          </w:p>
        </w:tc>
        <w:tc>
          <w:tcPr>
            <w:tcW w:w="1045" w:type="dxa"/>
            <w:tcBorders>
              <w:bottom w:val="single" w:sz="4" w:space="0" w:color="auto"/>
            </w:tcBorders>
          </w:tcPr>
          <w:p w14:paraId="518577C1"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China</w:t>
            </w:r>
          </w:p>
        </w:tc>
        <w:tc>
          <w:tcPr>
            <w:tcW w:w="851" w:type="dxa"/>
            <w:tcBorders>
              <w:bottom w:val="single" w:sz="4" w:space="0" w:color="auto"/>
              <w:right w:val="single" w:sz="4" w:space="0" w:color="auto"/>
            </w:tcBorders>
          </w:tcPr>
          <w:p w14:paraId="084FFFA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Hangzhou</w:t>
            </w:r>
          </w:p>
        </w:tc>
        <w:tc>
          <w:tcPr>
            <w:tcW w:w="708" w:type="dxa"/>
            <w:tcBorders>
              <w:left w:val="single" w:sz="4" w:space="0" w:color="auto"/>
              <w:bottom w:val="single" w:sz="4" w:space="0" w:color="auto"/>
            </w:tcBorders>
          </w:tcPr>
          <w:p w14:paraId="0010848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Borders>
              <w:bottom w:val="single" w:sz="4" w:space="0" w:color="auto"/>
            </w:tcBorders>
          </w:tcPr>
          <w:p w14:paraId="14B86850"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Borders>
              <w:bottom w:val="single" w:sz="4" w:space="0" w:color="auto"/>
            </w:tcBorders>
          </w:tcPr>
          <w:p w14:paraId="01868CE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bottom w:val="single" w:sz="4" w:space="0" w:color="auto"/>
            </w:tcBorders>
          </w:tcPr>
          <w:p w14:paraId="21D90249"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567" w:type="dxa"/>
            <w:tcBorders>
              <w:bottom w:val="single" w:sz="4" w:space="0" w:color="auto"/>
            </w:tcBorders>
          </w:tcPr>
          <w:p w14:paraId="1D3975EB"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bottom w:val="single" w:sz="4" w:space="0" w:color="auto"/>
            </w:tcBorders>
          </w:tcPr>
          <w:p w14:paraId="406D8B8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bottom w:val="single" w:sz="4" w:space="0" w:color="auto"/>
              <w:right w:val="single" w:sz="4" w:space="0" w:color="auto"/>
            </w:tcBorders>
          </w:tcPr>
          <w:p w14:paraId="458DAEDD"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8" w:type="dxa"/>
            <w:tcBorders>
              <w:left w:val="single" w:sz="4" w:space="0" w:color="auto"/>
              <w:bottom w:val="single" w:sz="4" w:space="0" w:color="auto"/>
            </w:tcBorders>
          </w:tcPr>
          <w:p w14:paraId="677A3218"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9" w:type="dxa"/>
            <w:tcBorders>
              <w:bottom w:val="single" w:sz="4" w:space="0" w:color="auto"/>
            </w:tcBorders>
          </w:tcPr>
          <w:p w14:paraId="55E0AC7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bottom w:val="single" w:sz="4" w:space="0" w:color="auto"/>
            </w:tcBorders>
          </w:tcPr>
          <w:p w14:paraId="27445035"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bottom w:val="single" w:sz="4" w:space="0" w:color="auto"/>
            </w:tcBorders>
          </w:tcPr>
          <w:p w14:paraId="02C5BCFA"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Borders>
              <w:bottom w:val="single" w:sz="4" w:space="0" w:color="auto"/>
            </w:tcBorders>
          </w:tcPr>
          <w:p w14:paraId="76EF6D60"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w:t>
            </w:r>
          </w:p>
        </w:tc>
        <w:tc>
          <w:tcPr>
            <w:tcW w:w="708" w:type="dxa"/>
            <w:tcBorders>
              <w:bottom w:val="single" w:sz="4" w:space="0" w:color="auto"/>
            </w:tcBorders>
          </w:tcPr>
          <w:p w14:paraId="5A4402AC"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bottom w:val="single" w:sz="4" w:space="0" w:color="auto"/>
            </w:tcBorders>
          </w:tcPr>
          <w:p w14:paraId="7E27688E"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709" w:type="dxa"/>
            <w:tcBorders>
              <w:bottom w:val="single" w:sz="4" w:space="0" w:color="auto"/>
            </w:tcBorders>
          </w:tcPr>
          <w:p w14:paraId="48E31B41"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425" w:type="dxa"/>
            <w:tcBorders>
              <w:bottom w:val="single" w:sz="4" w:space="0" w:color="auto"/>
            </w:tcBorders>
          </w:tcPr>
          <w:p w14:paraId="4B995644" w14:textId="77777777" w:rsidR="00ED02B9" w:rsidRPr="00ED02B9" w:rsidRDefault="00ED02B9" w:rsidP="00A318C8">
            <w:pPr>
              <w:autoSpaceDE w:val="0"/>
              <w:autoSpaceDN w:val="0"/>
              <w:adjustRightInd w:val="0"/>
              <w:rPr>
                <w:rFonts w:ascii="Times New Roman" w:hAnsi="Times New Roman" w:cs="Times New Roman"/>
                <w:sz w:val="16"/>
                <w:szCs w:val="16"/>
              </w:rPr>
            </w:pPr>
          </w:p>
        </w:tc>
        <w:tc>
          <w:tcPr>
            <w:tcW w:w="567" w:type="dxa"/>
            <w:tcBorders>
              <w:bottom w:val="single" w:sz="4" w:space="0" w:color="auto"/>
            </w:tcBorders>
          </w:tcPr>
          <w:p w14:paraId="548F5DBF"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Local</w:t>
            </w:r>
          </w:p>
        </w:tc>
        <w:tc>
          <w:tcPr>
            <w:tcW w:w="509" w:type="dxa"/>
            <w:tcBorders>
              <w:bottom w:val="single" w:sz="4" w:space="0" w:color="auto"/>
              <w:right w:val="single" w:sz="4" w:space="0" w:color="auto"/>
            </w:tcBorders>
          </w:tcPr>
          <w:p w14:paraId="1B0C4992" w14:textId="77777777" w:rsidR="00ED02B9" w:rsidRPr="00ED02B9" w:rsidRDefault="00ED02B9" w:rsidP="00A318C8">
            <w:pPr>
              <w:autoSpaceDE w:val="0"/>
              <w:autoSpaceDN w:val="0"/>
              <w:adjustRightInd w:val="0"/>
              <w:rPr>
                <w:rFonts w:ascii="Times New Roman" w:hAnsi="Times New Roman" w:cs="Times New Roman"/>
                <w:sz w:val="16"/>
                <w:szCs w:val="16"/>
              </w:rPr>
            </w:pPr>
            <w:r w:rsidRPr="00ED02B9">
              <w:rPr>
                <w:rFonts w:ascii="Times New Roman" w:hAnsi="Times New Roman" w:cs="Times New Roman"/>
                <w:sz w:val="16"/>
                <w:szCs w:val="16"/>
              </w:rPr>
              <w:t>1</w:t>
            </w:r>
          </w:p>
        </w:tc>
      </w:tr>
    </w:tbl>
    <w:p w14:paraId="3178F563" w14:textId="77777777" w:rsidR="00C0101F" w:rsidRPr="0069676D" w:rsidRDefault="00C0101F" w:rsidP="00B83CFD">
      <w:pPr>
        <w:autoSpaceDE w:val="0"/>
        <w:autoSpaceDN w:val="0"/>
        <w:adjustRightInd w:val="0"/>
        <w:spacing w:after="0" w:line="240" w:lineRule="auto"/>
        <w:rPr>
          <w:rFonts w:ascii="Times New Roman" w:hAnsi="Times New Roman" w:cs="Times New Roman"/>
        </w:rPr>
      </w:pPr>
    </w:p>
    <w:p w14:paraId="44228616" w14:textId="00E8A3A6" w:rsidR="004C5306" w:rsidRPr="0069676D" w:rsidRDefault="004C5306" w:rsidP="00B83CFD">
      <w:pPr>
        <w:autoSpaceDE w:val="0"/>
        <w:autoSpaceDN w:val="0"/>
        <w:adjustRightInd w:val="0"/>
        <w:spacing w:after="0" w:line="240" w:lineRule="auto"/>
        <w:rPr>
          <w:rFonts w:ascii="Times New Roman" w:hAnsi="Times New Roman" w:cs="Times New Roman"/>
        </w:rPr>
      </w:pPr>
      <w:r w:rsidRPr="0069676D">
        <w:rPr>
          <w:rFonts w:ascii="Times New Roman" w:hAnsi="Times New Roman" w:cs="Times New Roman"/>
        </w:rPr>
        <w:t>Abbreviations: AMS</w:t>
      </w:r>
      <w:r w:rsidR="00987CC4">
        <w:rPr>
          <w:rFonts w:ascii="Times New Roman" w:hAnsi="Times New Roman" w:cs="Times New Roman"/>
        </w:rPr>
        <w:t xml:space="preserve"> = Antimicrobial stewardship</w:t>
      </w:r>
      <w:r w:rsidRPr="0069676D">
        <w:rPr>
          <w:rFonts w:ascii="Times New Roman" w:hAnsi="Times New Roman" w:cs="Times New Roman"/>
        </w:rPr>
        <w:t>, HIV</w:t>
      </w:r>
      <w:r w:rsidR="00987CC4">
        <w:rPr>
          <w:rFonts w:ascii="Times New Roman" w:hAnsi="Times New Roman" w:cs="Times New Roman"/>
        </w:rPr>
        <w:t xml:space="preserve"> = Human immunodeficiency virus</w:t>
      </w:r>
      <w:r w:rsidRPr="0069676D">
        <w:rPr>
          <w:rFonts w:ascii="Times New Roman" w:hAnsi="Times New Roman" w:cs="Times New Roman"/>
        </w:rPr>
        <w:t>, AF</w:t>
      </w:r>
      <w:r w:rsidR="00987CC4">
        <w:rPr>
          <w:rFonts w:ascii="Times New Roman" w:hAnsi="Times New Roman" w:cs="Times New Roman"/>
        </w:rPr>
        <w:t xml:space="preserve"> = Atrial fibrillation</w:t>
      </w:r>
      <w:r w:rsidRPr="0069676D">
        <w:rPr>
          <w:rFonts w:ascii="Times New Roman" w:hAnsi="Times New Roman" w:cs="Times New Roman"/>
        </w:rPr>
        <w:t>, TB</w:t>
      </w:r>
      <w:r w:rsidR="00987CC4">
        <w:rPr>
          <w:rFonts w:ascii="Times New Roman" w:hAnsi="Times New Roman" w:cs="Times New Roman"/>
        </w:rPr>
        <w:t xml:space="preserve"> = Tuberculosis</w:t>
      </w:r>
      <w:r w:rsidRPr="0069676D">
        <w:rPr>
          <w:rFonts w:ascii="Times New Roman" w:hAnsi="Times New Roman" w:cs="Times New Roman"/>
        </w:rPr>
        <w:t>, MDR-TB</w:t>
      </w:r>
      <w:r w:rsidR="00987CC4">
        <w:rPr>
          <w:rFonts w:ascii="Times New Roman" w:hAnsi="Times New Roman" w:cs="Times New Roman"/>
        </w:rPr>
        <w:t xml:space="preserve"> = Multiple</w:t>
      </w:r>
      <w:r w:rsidR="00897663">
        <w:rPr>
          <w:rFonts w:ascii="Times New Roman" w:hAnsi="Times New Roman" w:cs="Times New Roman"/>
        </w:rPr>
        <w:t xml:space="preserve"> drug-resistant tuberculosis</w:t>
      </w:r>
      <w:r w:rsidRPr="0069676D">
        <w:rPr>
          <w:rFonts w:ascii="Times New Roman" w:hAnsi="Times New Roman" w:cs="Times New Roman"/>
        </w:rPr>
        <w:t>, NICU</w:t>
      </w:r>
      <w:r w:rsidR="00897663">
        <w:rPr>
          <w:rFonts w:ascii="Times New Roman" w:hAnsi="Times New Roman" w:cs="Times New Roman"/>
        </w:rPr>
        <w:t xml:space="preserve"> = Neonatal intensive care unit</w:t>
      </w:r>
      <w:r w:rsidRPr="0069676D">
        <w:rPr>
          <w:rFonts w:ascii="Times New Roman" w:hAnsi="Times New Roman" w:cs="Times New Roman"/>
        </w:rPr>
        <w:t>, Tx</w:t>
      </w:r>
      <w:r w:rsidR="00897663">
        <w:rPr>
          <w:rFonts w:ascii="Times New Roman" w:hAnsi="Times New Roman" w:cs="Times New Roman"/>
        </w:rPr>
        <w:t xml:space="preserve"> = Transplant</w:t>
      </w:r>
      <w:r w:rsidRPr="0069676D">
        <w:rPr>
          <w:rFonts w:ascii="Times New Roman" w:hAnsi="Times New Roman" w:cs="Times New Roman"/>
        </w:rPr>
        <w:t>, Rheum</w:t>
      </w:r>
      <w:r w:rsidR="00897663">
        <w:rPr>
          <w:rFonts w:ascii="Times New Roman" w:hAnsi="Times New Roman" w:cs="Times New Roman"/>
        </w:rPr>
        <w:t xml:space="preserve"> = Rheumatology</w:t>
      </w:r>
      <w:r w:rsidRPr="0069676D">
        <w:rPr>
          <w:rFonts w:ascii="Times New Roman" w:hAnsi="Times New Roman" w:cs="Times New Roman"/>
        </w:rPr>
        <w:t>, PN</w:t>
      </w:r>
      <w:r w:rsidR="00897663">
        <w:rPr>
          <w:rFonts w:ascii="Times New Roman" w:hAnsi="Times New Roman" w:cs="Times New Roman"/>
        </w:rPr>
        <w:t xml:space="preserve"> = Parenteral nutrition</w:t>
      </w:r>
      <w:r w:rsidRPr="0069676D">
        <w:rPr>
          <w:rFonts w:ascii="Times New Roman" w:hAnsi="Times New Roman" w:cs="Times New Roman"/>
        </w:rPr>
        <w:t>, TPN</w:t>
      </w:r>
      <w:r w:rsidR="00897663">
        <w:rPr>
          <w:rFonts w:ascii="Times New Roman" w:hAnsi="Times New Roman" w:cs="Times New Roman"/>
        </w:rPr>
        <w:t xml:space="preserve"> = Total parenteral nutrition</w:t>
      </w:r>
      <w:r w:rsidRPr="0069676D">
        <w:rPr>
          <w:rFonts w:ascii="Times New Roman" w:hAnsi="Times New Roman" w:cs="Times New Roman"/>
        </w:rPr>
        <w:t>, A+E/ER</w:t>
      </w:r>
      <w:r w:rsidR="00897663">
        <w:rPr>
          <w:rFonts w:ascii="Times New Roman" w:hAnsi="Times New Roman" w:cs="Times New Roman"/>
        </w:rPr>
        <w:t xml:space="preserve"> = </w:t>
      </w:r>
      <w:r w:rsidR="00897663">
        <w:rPr>
          <w:rFonts w:ascii="Times New Roman" w:hAnsi="Times New Roman" w:cs="Times New Roman"/>
        </w:rPr>
        <w:lastRenderedPageBreak/>
        <w:t>Accident and emergency/Emergency room</w:t>
      </w:r>
      <w:r w:rsidRPr="0069676D">
        <w:rPr>
          <w:rFonts w:ascii="Times New Roman" w:hAnsi="Times New Roman" w:cs="Times New Roman"/>
        </w:rPr>
        <w:t>, Paeds</w:t>
      </w:r>
      <w:r w:rsidR="00897663">
        <w:rPr>
          <w:rFonts w:ascii="Times New Roman" w:hAnsi="Times New Roman" w:cs="Times New Roman"/>
        </w:rPr>
        <w:t xml:space="preserve"> = Paediatric</w:t>
      </w:r>
      <w:r w:rsidRPr="0069676D">
        <w:rPr>
          <w:rFonts w:ascii="Times New Roman" w:hAnsi="Times New Roman" w:cs="Times New Roman"/>
        </w:rPr>
        <w:t>,</w:t>
      </w:r>
      <w:r w:rsidR="00E10B6E">
        <w:rPr>
          <w:rFonts w:ascii="Times New Roman" w:hAnsi="Times New Roman" w:cs="Times New Roman"/>
        </w:rPr>
        <w:t xml:space="preserve"> Ophth</w:t>
      </w:r>
      <w:r w:rsidR="003629A0">
        <w:rPr>
          <w:rFonts w:ascii="Times New Roman" w:hAnsi="Times New Roman" w:cs="Times New Roman"/>
        </w:rPr>
        <w:t>. = Ophthalmology,</w:t>
      </w:r>
      <w:r w:rsidR="00D3186A">
        <w:rPr>
          <w:rFonts w:ascii="Times New Roman" w:hAnsi="Times New Roman" w:cs="Times New Roman"/>
        </w:rPr>
        <w:t xml:space="preserve"> </w:t>
      </w:r>
      <w:r w:rsidR="007276C2">
        <w:rPr>
          <w:rFonts w:ascii="Times New Roman" w:hAnsi="Times New Roman" w:cs="Times New Roman"/>
        </w:rPr>
        <w:t xml:space="preserve">Growth hormone def. = Growth hormone deficiency, Inflamm. </w:t>
      </w:r>
      <w:r w:rsidR="001252CD">
        <w:rPr>
          <w:rFonts w:ascii="Times New Roman" w:hAnsi="Times New Roman" w:cs="Times New Roman"/>
        </w:rPr>
        <w:t>b</w:t>
      </w:r>
      <w:r w:rsidR="007276C2">
        <w:rPr>
          <w:rFonts w:ascii="Times New Roman" w:hAnsi="Times New Roman" w:cs="Times New Roman"/>
        </w:rPr>
        <w:t xml:space="preserve">owel disease </w:t>
      </w:r>
      <w:r w:rsidR="001252CD">
        <w:rPr>
          <w:rFonts w:ascii="Times New Roman" w:hAnsi="Times New Roman" w:cs="Times New Roman"/>
        </w:rPr>
        <w:t>= Inflammatory bowel disease</w:t>
      </w:r>
      <w:r w:rsidR="00445AAB">
        <w:rPr>
          <w:rFonts w:ascii="Times New Roman" w:hAnsi="Times New Roman" w:cs="Times New Roman"/>
        </w:rPr>
        <w:t>,</w:t>
      </w:r>
      <w:r w:rsidR="00DB40CC">
        <w:rPr>
          <w:rFonts w:ascii="Times New Roman" w:hAnsi="Times New Roman" w:cs="Times New Roman"/>
        </w:rPr>
        <w:t xml:space="preserve"> </w:t>
      </w:r>
      <w:r w:rsidR="00C562F2">
        <w:rPr>
          <w:rFonts w:ascii="Times New Roman" w:hAnsi="Times New Roman" w:cs="Times New Roman"/>
        </w:rPr>
        <w:t xml:space="preserve">Psych. </w:t>
      </w:r>
      <w:r w:rsidR="002F1649">
        <w:rPr>
          <w:rFonts w:ascii="Times New Roman" w:hAnsi="Times New Roman" w:cs="Times New Roman"/>
        </w:rPr>
        <w:t>t</w:t>
      </w:r>
      <w:r w:rsidR="00C562F2">
        <w:rPr>
          <w:rFonts w:ascii="Times New Roman" w:hAnsi="Times New Roman" w:cs="Times New Roman"/>
        </w:rPr>
        <w:t>elemed. = Psychiatry telemedicine,</w:t>
      </w:r>
      <w:r w:rsidR="00445AAB">
        <w:rPr>
          <w:rFonts w:ascii="Times New Roman" w:hAnsi="Times New Roman" w:cs="Times New Roman"/>
        </w:rPr>
        <w:t xml:space="preserve"> COVID-19 = Coronavirus</w:t>
      </w:r>
      <w:r w:rsidR="006E52AC">
        <w:rPr>
          <w:rFonts w:ascii="Times New Roman" w:hAnsi="Times New Roman" w:cs="Times New Roman"/>
        </w:rPr>
        <w:t xml:space="preserve"> disease 2019,</w:t>
      </w:r>
      <w:r w:rsidR="003679D8">
        <w:rPr>
          <w:rFonts w:ascii="Times New Roman" w:hAnsi="Times New Roman" w:cs="Times New Roman"/>
        </w:rPr>
        <w:t xml:space="preserve"> CV disease = Cardiovascular disease,</w:t>
      </w:r>
      <w:r w:rsidRPr="0069676D">
        <w:rPr>
          <w:rFonts w:ascii="Times New Roman" w:hAnsi="Times New Roman" w:cs="Times New Roman"/>
        </w:rPr>
        <w:t xml:space="preserve"> Org.</w:t>
      </w:r>
      <w:r w:rsidR="00897663">
        <w:rPr>
          <w:rFonts w:ascii="Times New Roman" w:hAnsi="Times New Roman" w:cs="Times New Roman"/>
        </w:rPr>
        <w:t xml:space="preserve"> = Organization</w:t>
      </w:r>
      <w:r w:rsidRPr="0069676D">
        <w:rPr>
          <w:rFonts w:ascii="Times New Roman" w:hAnsi="Times New Roman" w:cs="Times New Roman"/>
        </w:rPr>
        <w:t>, Nat’l</w:t>
      </w:r>
      <w:r w:rsidR="00897663">
        <w:rPr>
          <w:rFonts w:ascii="Times New Roman" w:hAnsi="Times New Roman" w:cs="Times New Roman"/>
        </w:rPr>
        <w:t xml:space="preserve"> = National</w:t>
      </w:r>
      <w:r w:rsidRPr="0069676D">
        <w:rPr>
          <w:rFonts w:ascii="Times New Roman" w:hAnsi="Times New Roman" w:cs="Times New Roman"/>
        </w:rPr>
        <w:t>, Reg’l</w:t>
      </w:r>
      <w:r w:rsidR="00897663">
        <w:rPr>
          <w:rFonts w:ascii="Times New Roman" w:hAnsi="Times New Roman" w:cs="Times New Roman"/>
        </w:rPr>
        <w:t xml:space="preserve"> = Regional</w:t>
      </w:r>
      <w:r w:rsidRPr="0069676D">
        <w:rPr>
          <w:rFonts w:ascii="Times New Roman" w:hAnsi="Times New Roman" w:cs="Times New Roman"/>
        </w:rPr>
        <w:t xml:space="preserve">, Comm. </w:t>
      </w:r>
      <w:r w:rsidR="00897663" w:rsidRPr="0069676D">
        <w:rPr>
          <w:rFonts w:ascii="Times New Roman" w:hAnsi="Times New Roman" w:cs="Times New Roman"/>
        </w:rPr>
        <w:t>P</w:t>
      </w:r>
      <w:r w:rsidRPr="0069676D">
        <w:rPr>
          <w:rFonts w:ascii="Times New Roman" w:hAnsi="Times New Roman" w:cs="Times New Roman"/>
        </w:rPr>
        <w:t>harm</w:t>
      </w:r>
      <w:r w:rsidR="00897663">
        <w:rPr>
          <w:rFonts w:ascii="Times New Roman" w:hAnsi="Times New Roman" w:cs="Times New Roman"/>
        </w:rPr>
        <w:t xml:space="preserve"> = Community pharmacy</w:t>
      </w:r>
      <w:r w:rsidRPr="0069676D">
        <w:rPr>
          <w:rFonts w:ascii="Times New Roman" w:hAnsi="Times New Roman" w:cs="Times New Roman"/>
        </w:rPr>
        <w:t xml:space="preserve">, Prim. </w:t>
      </w:r>
      <w:r w:rsidR="00D01E74" w:rsidRPr="0069676D">
        <w:rPr>
          <w:rFonts w:ascii="Times New Roman" w:hAnsi="Times New Roman" w:cs="Times New Roman"/>
        </w:rPr>
        <w:t>C</w:t>
      </w:r>
      <w:r w:rsidRPr="0069676D">
        <w:rPr>
          <w:rFonts w:ascii="Times New Roman" w:hAnsi="Times New Roman" w:cs="Times New Roman"/>
        </w:rPr>
        <w:t>are</w:t>
      </w:r>
      <w:r w:rsidR="00D01E74">
        <w:rPr>
          <w:rFonts w:ascii="Times New Roman" w:hAnsi="Times New Roman" w:cs="Times New Roman"/>
        </w:rPr>
        <w:t xml:space="preserve"> = Primary care</w:t>
      </w:r>
      <w:r w:rsidRPr="0069676D">
        <w:rPr>
          <w:rFonts w:ascii="Times New Roman" w:hAnsi="Times New Roman" w:cs="Times New Roman"/>
        </w:rPr>
        <w:t xml:space="preserve">, Sec./tert. </w:t>
      </w:r>
      <w:r w:rsidR="00D01E74" w:rsidRPr="0069676D">
        <w:rPr>
          <w:rFonts w:ascii="Times New Roman" w:hAnsi="Times New Roman" w:cs="Times New Roman"/>
        </w:rPr>
        <w:t>C</w:t>
      </w:r>
      <w:r w:rsidRPr="0069676D">
        <w:rPr>
          <w:rFonts w:ascii="Times New Roman" w:hAnsi="Times New Roman" w:cs="Times New Roman"/>
        </w:rPr>
        <w:t>are</w:t>
      </w:r>
      <w:r w:rsidR="00D01E74">
        <w:rPr>
          <w:rFonts w:ascii="Times New Roman" w:hAnsi="Times New Roman" w:cs="Times New Roman"/>
        </w:rPr>
        <w:t xml:space="preserve"> = Secondary/tertiary care</w:t>
      </w:r>
      <w:r w:rsidRPr="0069676D">
        <w:rPr>
          <w:rFonts w:ascii="Times New Roman" w:hAnsi="Times New Roman" w:cs="Times New Roman"/>
        </w:rPr>
        <w:t>, Presc.</w:t>
      </w:r>
      <w:r w:rsidR="00D01E74">
        <w:rPr>
          <w:rFonts w:ascii="Times New Roman" w:hAnsi="Times New Roman" w:cs="Times New Roman"/>
        </w:rPr>
        <w:t xml:space="preserve"> = Prescribing</w:t>
      </w:r>
      <w:r w:rsidRPr="0069676D">
        <w:rPr>
          <w:rFonts w:ascii="Times New Roman" w:hAnsi="Times New Roman" w:cs="Times New Roman"/>
        </w:rPr>
        <w:t>, Disp.</w:t>
      </w:r>
      <w:r w:rsidR="00D01E74">
        <w:rPr>
          <w:rFonts w:ascii="Times New Roman" w:hAnsi="Times New Roman" w:cs="Times New Roman"/>
        </w:rPr>
        <w:t xml:space="preserve"> = Dispensing</w:t>
      </w:r>
      <w:r w:rsidRPr="0069676D">
        <w:rPr>
          <w:rFonts w:ascii="Times New Roman" w:hAnsi="Times New Roman" w:cs="Times New Roman"/>
        </w:rPr>
        <w:t>, Admin.</w:t>
      </w:r>
      <w:r w:rsidR="00D01E74">
        <w:rPr>
          <w:rFonts w:ascii="Times New Roman" w:hAnsi="Times New Roman" w:cs="Times New Roman"/>
        </w:rPr>
        <w:t xml:space="preserve"> = Administration</w:t>
      </w:r>
      <w:r w:rsidRPr="0069676D">
        <w:rPr>
          <w:rFonts w:ascii="Times New Roman" w:hAnsi="Times New Roman" w:cs="Times New Roman"/>
        </w:rPr>
        <w:t>, Adh.</w:t>
      </w:r>
      <w:r w:rsidR="00D01E74">
        <w:rPr>
          <w:rFonts w:ascii="Times New Roman" w:hAnsi="Times New Roman" w:cs="Times New Roman"/>
        </w:rPr>
        <w:t xml:space="preserve"> = Adherence</w:t>
      </w:r>
      <w:r w:rsidRPr="0069676D">
        <w:rPr>
          <w:rFonts w:ascii="Times New Roman" w:hAnsi="Times New Roman" w:cs="Times New Roman"/>
        </w:rPr>
        <w:t xml:space="preserve">, </w:t>
      </w:r>
      <w:r w:rsidR="00D01E74">
        <w:rPr>
          <w:rFonts w:ascii="Times New Roman" w:hAnsi="Times New Roman" w:cs="Times New Roman"/>
        </w:rPr>
        <w:t>EH</w:t>
      </w:r>
      <w:r w:rsidRPr="0069676D">
        <w:rPr>
          <w:rFonts w:ascii="Times New Roman" w:hAnsi="Times New Roman" w:cs="Times New Roman"/>
        </w:rPr>
        <w:t>R</w:t>
      </w:r>
      <w:r w:rsidR="00D01E74">
        <w:rPr>
          <w:rFonts w:ascii="Times New Roman" w:hAnsi="Times New Roman" w:cs="Times New Roman"/>
        </w:rPr>
        <w:t xml:space="preserve"> = </w:t>
      </w:r>
      <w:r w:rsidR="00C236C8">
        <w:rPr>
          <w:rFonts w:ascii="Times New Roman" w:hAnsi="Times New Roman" w:cs="Times New Roman"/>
        </w:rPr>
        <w:t>Electronic health record</w:t>
      </w:r>
      <w:r w:rsidRPr="0069676D">
        <w:rPr>
          <w:rFonts w:ascii="Times New Roman" w:hAnsi="Times New Roman" w:cs="Times New Roman"/>
        </w:rPr>
        <w:t>, Pt. linkage</w:t>
      </w:r>
      <w:r w:rsidR="00C236C8">
        <w:rPr>
          <w:rFonts w:ascii="Times New Roman" w:hAnsi="Times New Roman" w:cs="Times New Roman"/>
        </w:rPr>
        <w:t xml:space="preserve"> = Patient linkage</w:t>
      </w:r>
      <w:r w:rsidRPr="0069676D">
        <w:rPr>
          <w:rFonts w:ascii="Times New Roman" w:hAnsi="Times New Roman" w:cs="Times New Roman"/>
        </w:rPr>
        <w:t>, PID</w:t>
      </w:r>
      <w:r w:rsidR="00C236C8">
        <w:rPr>
          <w:rFonts w:ascii="Times New Roman" w:hAnsi="Times New Roman" w:cs="Times New Roman"/>
        </w:rPr>
        <w:t xml:space="preserve"> = Patient identifier</w:t>
      </w:r>
      <w:r w:rsidR="00DE721A">
        <w:rPr>
          <w:rFonts w:ascii="Times New Roman" w:hAnsi="Times New Roman" w:cs="Times New Roman"/>
        </w:rPr>
        <w:t xml:space="preserve"> (e.g. a unique </w:t>
      </w:r>
      <w:r w:rsidR="00241EA1">
        <w:rPr>
          <w:rFonts w:ascii="Times New Roman" w:hAnsi="Times New Roman" w:cs="Times New Roman"/>
        </w:rPr>
        <w:t>medical record number)</w:t>
      </w:r>
      <w:r w:rsidRPr="0069676D">
        <w:rPr>
          <w:rFonts w:ascii="Times New Roman" w:hAnsi="Times New Roman" w:cs="Times New Roman"/>
        </w:rPr>
        <w:t>, Mgmt. level</w:t>
      </w:r>
      <w:r w:rsidR="00C236C8">
        <w:rPr>
          <w:rFonts w:ascii="Times New Roman" w:hAnsi="Times New Roman" w:cs="Times New Roman"/>
        </w:rPr>
        <w:t xml:space="preserve"> = Management level</w:t>
      </w:r>
    </w:p>
    <w:p w14:paraId="231C922A" w14:textId="77777777" w:rsidR="00315A1F" w:rsidRPr="0069676D" w:rsidRDefault="00315A1F" w:rsidP="00315A1F">
      <w:pPr>
        <w:autoSpaceDE w:val="0"/>
        <w:autoSpaceDN w:val="0"/>
        <w:adjustRightInd w:val="0"/>
        <w:spacing w:after="0" w:line="240" w:lineRule="auto"/>
        <w:rPr>
          <w:rFonts w:ascii="Times New Roman" w:hAnsi="Times New Roman" w:cs="Times New Roman"/>
        </w:rPr>
      </w:pPr>
    </w:p>
    <w:p w14:paraId="5BBC686B" w14:textId="055C7807" w:rsidR="00315A1F" w:rsidRPr="0069676D" w:rsidRDefault="00315A1F" w:rsidP="00315A1F">
      <w:pPr>
        <w:rPr>
          <w:rFonts w:ascii="Times New Roman" w:hAnsi="Times New Roman" w:cs="Times New Roman"/>
        </w:rPr>
      </w:pPr>
    </w:p>
    <w:p w14:paraId="51F0C739" w14:textId="77777777" w:rsidR="00743E7C" w:rsidRDefault="00743E7C" w:rsidP="00315A1F">
      <w:pPr>
        <w:rPr>
          <w:rFonts w:ascii="Times New Roman" w:hAnsi="Times New Roman" w:cs="Times New Roman"/>
        </w:rPr>
        <w:sectPr w:rsidR="00743E7C" w:rsidSect="00315A1F">
          <w:pgSz w:w="16838" w:h="11906" w:orient="landscape"/>
          <w:pgMar w:top="720" w:right="720" w:bottom="720" w:left="720" w:header="708" w:footer="708" w:gutter="0"/>
          <w:cols w:space="708"/>
          <w:docGrid w:linePitch="360"/>
        </w:sectPr>
      </w:pPr>
    </w:p>
    <w:p w14:paraId="2155F56C" w14:textId="6B5219B4" w:rsidR="00743E7C" w:rsidRDefault="00743E7C" w:rsidP="00743E7C">
      <w:pPr>
        <w:rPr>
          <w:rFonts w:ascii="Times New Roman" w:hAnsi="Times New Roman" w:cs="Times New Roman"/>
          <w:b/>
          <w:bCs/>
        </w:rPr>
      </w:pPr>
      <w:r w:rsidRPr="0069676D">
        <w:rPr>
          <w:rFonts w:ascii="Times New Roman" w:hAnsi="Times New Roman" w:cs="Times New Roman"/>
          <w:b/>
          <w:bCs/>
        </w:rPr>
        <w:lastRenderedPageBreak/>
        <w:t>Supplementary table S2</w:t>
      </w:r>
      <w:r w:rsidR="004D4505">
        <w:rPr>
          <w:rFonts w:ascii="Times New Roman" w:hAnsi="Times New Roman" w:cs="Times New Roman"/>
          <w:b/>
          <w:bCs/>
        </w:rPr>
        <w:t xml:space="preserve">: </w:t>
      </w:r>
      <w:r w:rsidR="00604420">
        <w:rPr>
          <w:rFonts w:ascii="Times New Roman" w:hAnsi="Times New Roman" w:cs="Times New Roman"/>
          <w:b/>
          <w:bCs/>
        </w:rPr>
        <w:t>Brief narrative descriptions of included studies</w:t>
      </w:r>
    </w:p>
    <w:tbl>
      <w:tblPr>
        <w:tblStyle w:val="TableGrid"/>
        <w:tblW w:w="0" w:type="auto"/>
        <w:tblLayout w:type="fixed"/>
        <w:tblLook w:val="04A0" w:firstRow="1" w:lastRow="0" w:firstColumn="1" w:lastColumn="0" w:noHBand="0" w:noVBand="1"/>
      </w:tblPr>
      <w:tblGrid>
        <w:gridCol w:w="1129"/>
        <w:gridCol w:w="2127"/>
        <w:gridCol w:w="7200"/>
      </w:tblGrid>
      <w:tr w:rsidR="00684D47" w:rsidRPr="00604420" w14:paraId="2F609E38" w14:textId="77777777" w:rsidTr="00B307B1">
        <w:trPr>
          <w:trHeight w:val="300"/>
        </w:trPr>
        <w:tc>
          <w:tcPr>
            <w:tcW w:w="1129" w:type="dxa"/>
            <w:hideMark/>
          </w:tcPr>
          <w:p w14:paraId="3BF0DCFF" w14:textId="77777777" w:rsidR="00604420" w:rsidRPr="00604420" w:rsidRDefault="00604420" w:rsidP="00604420">
            <w:pPr>
              <w:rPr>
                <w:rFonts w:ascii="Times New Roman" w:eastAsia="Times New Roman" w:hAnsi="Times New Roman" w:cs="Times New Roman"/>
                <w:b/>
                <w:bCs/>
                <w:color w:val="000000"/>
                <w:sz w:val="16"/>
                <w:szCs w:val="16"/>
                <w:lang w:eastAsia="en-GB"/>
              </w:rPr>
            </w:pPr>
            <w:r w:rsidRPr="00604420">
              <w:rPr>
                <w:rFonts w:ascii="Times New Roman" w:eastAsia="Times New Roman" w:hAnsi="Times New Roman" w:cs="Times New Roman"/>
                <w:b/>
                <w:bCs/>
                <w:color w:val="000000"/>
                <w:sz w:val="16"/>
                <w:szCs w:val="16"/>
                <w:lang w:eastAsia="en-GB"/>
              </w:rPr>
              <w:t>Study</w:t>
            </w:r>
          </w:p>
        </w:tc>
        <w:tc>
          <w:tcPr>
            <w:tcW w:w="2127" w:type="dxa"/>
            <w:hideMark/>
          </w:tcPr>
          <w:p w14:paraId="225AE999" w14:textId="5AC20957" w:rsidR="00604420" w:rsidRPr="00604420" w:rsidRDefault="00604420" w:rsidP="00604420">
            <w:pPr>
              <w:rPr>
                <w:rFonts w:ascii="Times New Roman" w:eastAsia="Times New Roman" w:hAnsi="Times New Roman" w:cs="Times New Roman"/>
                <w:b/>
                <w:bCs/>
                <w:color w:val="000000"/>
                <w:sz w:val="16"/>
                <w:szCs w:val="16"/>
                <w:lang w:eastAsia="en-GB"/>
              </w:rPr>
            </w:pPr>
            <w:r w:rsidRPr="00604420">
              <w:rPr>
                <w:rFonts w:ascii="Times New Roman" w:eastAsia="Times New Roman" w:hAnsi="Times New Roman" w:cs="Times New Roman"/>
                <w:b/>
                <w:bCs/>
                <w:color w:val="000000"/>
                <w:sz w:val="16"/>
                <w:szCs w:val="16"/>
                <w:lang w:eastAsia="en-GB"/>
              </w:rPr>
              <w:t>Identifier</w:t>
            </w:r>
            <w:r w:rsidR="00B307B1">
              <w:rPr>
                <w:rFonts w:ascii="Times New Roman" w:eastAsia="Times New Roman" w:hAnsi="Times New Roman" w:cs="Times New Roman"/>
                <w:b/>
                <w:bCs/>
                <w:color w:val="000000"/>
                <w:sz w:val="16"/>
                <w:szCs w:val="16"/>
                <w:lang w:eastAsia="en-GB"/>
              </w:rPr>
              <w:t>/link</w:t>
            </w:r>
          </w:p>
        </w:tc>
        <w:tc>
          <w:tcPr>
            <w:tcW w:w="7200" w:type="dxa"/>
            <w:hideMark/>
          </w:tcPr>
          <w:p w14:paraId="14C04696" w14:textId="77777777" w:rsidR="00604420" w:rsidRPr="00604420" w:rsidRDefault="00604420" w:rsidP="00604420">
            <w:pPr>
              <w:rPr>
                <w:rFonts w:ascii="Times New Roman" w:eastAsia="Times New Roman" w:hAnsi="Times New Roman" w:cs="Times New Roman"/>
                <w:b/>
                <w:bCs/>
                <w:color w:val="000000"/>
                <w:sz w:val="16"/>
                <w:szCs w:val="16"/>
                <w:lang w:eastAsia="en-GB"/>
              </w:rPr>
            </w:pPr>
            <w:r w:rsidRPr="00604420">
              <w:rPr>
                <w:rFonts w:ascii="Times New Roman" w:eastAsia="Times New Roman" w:hAnsi="Times New Roman" w:cs="Times New Roman"/>
                <w:b/>
                <w:bCs/>
                <w:color w:val="000000"/>
                <w:sz w:val="16"/>
                <w:szCs w:val="16"/>
                <w:lang w:eastAsia="en-GB"/>
              </w:rPr>
              <w:t>Summary/notes</w:t>
            </w:r>
          </w:p>
        </w:tc>
      </w:tr>
      <w:tr w:rsidR="00684D47" w:rsidRPr="00604420" w14:paraId="2ECDA963" w14:textId="77777777" w:rsidTr="00B307B1">
        <w:trPr>
          <w:trHeight w:val="300"/>
        </w:trPr>
        <w:tc>
          <w:tcPr>
            <w:tcW w:w="1129" w:type="dxa"/>
            <w:hideMark/>
          </w:tcPr>
          <w:p w14:paraId="28A286E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Ababneh et al 2020</w:t>
            </w:r>
          </w:p>
        </w:tc>
        <w:tc>
          <w:tcPr>
            <w:tcW w:w="2127" w:type="dxa"/>
            <w:hideMark/>
          </w:tcPr>
          <w:p w14:paraId="7E1D834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10.1111/jphs.12356</w:t>
            </w:r>
          </w:p>
        </w:tc>
        <w:tc>
          <w:tcPr>
            <w:tcW w:w="7200" w:type="dxa"/>
            <w:hideMark/>
          </w:tcPr>
          <w:p w14:paraId="4D436D87" w14:textId="18395271"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Comparison of medication/dispensing errors with electronic and paper </w:t>
            </w:r>
            <w:r w:rsidR="00B307B1" w:rsidRPr="00604420">
              <w:rPr>
                <w:rFonts w:ascii="Times New Roman" w:eastAsia="Times New Roman" w:hAnsi="Times New Roman" w:cs="Times New Roman"/>
                <w:color w:val="000000"/>
                <w:sz w:val="16"/>
                <w:szCs w:val="16"/>
                <w:lang w:eastAsia="en-GB"/>
              </w:rPr>
              <w:t>prescriptions</w:t>
            </w:r>
            <w:r w:rsidRPr="00604420">
              <w:rPr>
                <w:rFonts w:ascii="Times New Roman" w:eastAsia="Times New Roman" w:hAnsi="Times New Roman" w:cs="Times New Roman"/>
                <w:color w:val="000000"/>
                <w:sz w:val="16"/>
                <w:szCs w:val="16"/>
                <w:lang w:eastAsia="en-GB"/>
              </w:rPr>
              <w:t xml:space="preserve"> at 2 hospitals in Jordan. </w:t>
            </w:r>
          </w:p>
        </w:tc>
      </w:tr>
      <w:tr w:rsidR="00684D47" w:rsidRPr="00604420" w14:paraId="66C2B810" w14:textId="77777777" w:rsidTr="00B307B1">
        <w:trPr>
          <w:trHeight w:val="300"/>
        </w:trPr>
        <w:tc>
          <w:tcPr>
            <w:tcW w:w="1129" w:type="dxa"/>
            <w:hideMark/>
          </w:tcPr>
          <w:p w14:paraId="22E8108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Abbassi et al 2022</w:t>
            </w:r>
          </w:p>
        </w:tc>
        <w:tc>
          <w:tcPr>
            <w:tcW w:w="2127" w:type="dxa"/>
            <w:hideMark/>
          </w:tcPr>
          <w:p w14:paraId="3BCF1BE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10.1016/j.pharma.2022.05.002</w:t>
            </w:r>
          </w:p>
        </w:tc>
        <w:tc>
          <w:tcPr>
            <w:tcW w:w="7200" w:type="dxa"/>
            <w:hideMark/>
          </w:tcPr>
          <w:p w14:paraId="136D64D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CPOE for parenteral nutrition in neonatal intensive care.</w:t>
            </w:r>
          </w:p>
        </w:tc>
      </w:tr>
      <w:tr w:rsidR="00684D47" w:rsidRPr="00604420" w14:paraId="03E7F3B1" w14:textId="77777777" w:rsidTr="00B307B1">
        <w:trPr>
          <w:trHeight w:val="300"/>
        </w:trPr>
        <w:tc>
          <w:tcPr>
            <w:tcW w:w="1129" w:type="dxa"/>
            <w:hideMark/>
          </w:tcPr>
          <w:p w14:paraId="571C38D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Abdel-Qader et al 2020</w:t>
            </w:r>
          </w:p>
        </w:tc>
        <w:tc>
          <w:tcPr>
            <w:tcW w:w="2127" w:type="dxa"/>
            <w:hideMark/>
          </w:tcPr>
          <w:p w14:paraId="70BD9A0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10.1111/jphs.12376</w:t>
            </w:r>
          </w:p>
        </w:tc>
        <w:tc>
          <w:tcPr>
            <w:tcW w:w="7200" w:type="dxa"/>
            <w:hideMark/>
          </w:tcPr>
          <w:p w14:paraId="34CBA78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Investigating prescribing error rates, and concluded more training needed with the e-prescribing system for doctors. System name: Hakeem.</w:t>
            </w:r>
          </w:p>
        </w:tc>
      </w:tr>
      <w:tr w:rsidR="00684D47" w:rsidRPr="00604420" w14:paraId="212DC3EA" w14:textId="77777777" w:rsidTr="00B307B1">
        <w:trPr>
          <w:trHeight w:val="300"/>
        </w:trPr>
        <w:tc>
          <w:tcPr>
            <w:tcW w:w="1129" w:type="dxa"/>
            <w:hideMark/>
          </w:tcPr>
          <w:p w14:paraId="747C7F8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Abedian et al 2024</w:t>
            </w:r>
          </w:p>
        </w:tc>
        <w:tc>
          <w:tcPr>
            <w:tcW w:w="2127" w:type="dxa"/>
            <w:hideMark/>
          </w:tcPr>
          <w:p w14:paraId="6734462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10.3233/SHTI240077</w:t>
            </w:r>
          </w:p>
        </w:tc>
        <w:tc>
          <w:tcPr>
            <w:tcW w:w="7200" w:type="dxa"/>
            <w:hideMark/>
          </w:tcPr>
          <w:p w14:paraId="5B748C0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methods for developing standardized state-wide e-prescribing model to integrate with existing EMR. Uses an OpenEMR structure.</w:t>
            </w:r>
          </w:p>
        </w:tc>
      </w:tr>
      <w:tr w:rsidR="00684D47" w:rsidRPr="00604420" w14:paraId="62C5ADAF" w14:textId="77777777" w:rsidTr="00B307B1">
        <w:trPr>
          <w:trHeight w:val="600"/>
        </w:trPr>
        <w:tc>
          <w:tcPr>
            <w:tcW w:w="1129" w:type="dxa"/>
            <w:hideMark/>
          </w:tcPr>
          <w:p w14:paraId="73C19EC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Abu Asab et al 2019</w:t>
            </w:r>
          </w:p>
        </w:tc>
        <w:tc>
          <w:tcPr>
            <w:tcW w:w="2127" w:type="dxa"/>
            <w:hideMark/>
          </w:tcPr>
          <w:p w14:paraId="65F5300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10.13140/RG.2.2.21716.01927</w:t>
            </w:r>
          </w:p>
        </w:tc>
        <w:tc>
          <w:tcPr>
            <w:tcW w:w="7200" w:type="dxa"/>
            <w:hideMark/>
          </w:tcPr>
          <w:p w14:paraId="0A40609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Both local, pharmacy specific systems and nationwide EMR are mentioned. Local pharmacy systems span stock management to patient-level dispensing data. National data apparently is used to avoid duplicate dispensing and is linked to specific patients and longitudinal dispensed medicines records. System name: Hakeem. </w:t>
            </w:r>
          </w:p>
        </w:tc>
      </w:tr>
      <w:tr w:rsidR="00684D47" w:rsidRPr="00604420" w14:paraId="294B7102" w14:textId="77777777" w:rsidTr="00B307B1">
        <w:trPr>
          <w:trHeight w:val="300"/>
        </w:trPr>
        <w:tc>
          <w:tcPr>
            <w:tcW w:w="1129" w:type="dxa"/>
            <w:hideMark/>
          </w:tcPr>
          <w:p w14:paraId="54A4FAF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Abu-Naser et al 2021</w:t>
            </w:r>
          </w:p>
        </w:tc>
        <w:tc>
          <w:tcPr>
            <w:tcW w:w="2127" w:type="dxa"/>
            <w:hideMark/>
          </w:tcPr>
          <w:p w14:paraId="583C171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10.1177/0018578720985428</w:t>
            </w:r>
          </w:p>
        </w:tc>
        <w:tc>
          <w:tcPr>
            <w:tcW w:w="7200" w:type="dxa"/>
            <w:hideMark/>
          </w:tcPr>
          <w:p w14:paraId="144EACE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complete EMR system with prescription records. Study aimed to evaluate pharmacist-led interventions on prescribing error rates. </w:t>
            </w:r>
          </w:p>
        </w:tc>
      </w:tr>
      <w:tr w:rsidR="00684D47" w:rsidRPr="00604420" w14:paraId="414D532F" w14:textId="77777777" w:rsidTr="00B307B1">
        <w:trPr>
          <w:trHeight w:val="300"/>
        </w:trPr>
        <w:tc>
          <w:tcPr>
            <w:tcW w:w="1129" w:type="dxa"/>
            <w:hideMark/>
          </w:tcPr>
          <w:p w14:paraId="4E3B2CD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Afrash et al 2023</w:t>
            </w:r>
          </w:p>
        </w:tc>
        <w:tc>
          <w:tcPr>
            <w:tcW w:w="2127" w:type="dxa"/>
            <w:hideMark/>
          </w:tcPr>
          <w:p w14:paraId="4F335EF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10.4103/jehp.jehp_263_22</w:t>
            </w:r>
          </w:p>
        </w:tc>
        <w:tc>
          <w:tcPr>
            <w:tcW w:w="7200" w:type="dxa"/>
            <w:hideMark/>
          </w:tcPr>
          <w:p w14:paraId="00CFDC9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Implementation of a home-grown CPOE for chemotherapy prescribing in a tertiary hospital, study investigated error rates pre- and post-implementation. </w:t>
            </w:r>
          </w:p>
        </w:tc>
      </w:tr>
      <w:tr w:rsidR="00684D47" w:rsidRPr="00604420" w14:paraId="0FC7A57F" w14:textId="77777777" w:rsidTr="00B307B1">
        <w:trPr>
          <w:trHeight w:val="900"/>
        </w:trPr>
        <w:tc>
          <w:tcPr>
            <w:tcW w:w="1129" w:type="dxa"/>
            <w:hideMark/>
          </w:tcPr>
          <w:p w14:paraId="4E7D07D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Agh et al 2021</w:t>
            </w:r>
          </w:p>
        </w:tc>
        <w:tc>
          <w:tcPr>
            <w:tcW w:w="2127" w:type="dxa"/>
            <w:hideMark/>
          </w:tcPr>
          <w:p w14:paraId="2DA3B42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10.3389/fphar.2021.685696</w:t>
            </w:r>
          </w:p>
        </w:tc>
        <w:tc>
          <w:tcPr>
            <w:tcW w:w="7200" w:type="dxa"/>
            <w:hideMark/>
          </w:tcPr>
          <w:p w14:paraId="7C421FB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Survey of medication management practices across Europe. E-prescription availability in developing countries as per survey Yes: North Macedonia, Partly: Albania, Bosnia and Herzegovina, Not: Moldova. Given corroborating information about national availability of e-prescribing in North Macedonia, this has been included. Given only partial availability, lack of detail, and no corroborating information for Albania and Bosnia and Herzegovina, these have not been included.</w:t>
            </w:r>
          </w:p>
        </w:tc>
      </w:tr>
      <w:tr w:rsidR="00684D47" w:rsidRPr="00604420" w14:paraId="0D49CB55" w14:textId="77777777" w:rsidTr="00B307B1">
        <w:trPr>
          <w:trHeight w:val="600"/>
        </w:trPr>
        <w:tc>
          <w:tcPr>
            <w:tcW w:w="1129" w:type="dxa"/>
            <w:hideMark/>
          </w:tcPr>
          <w:p w14:paraId="7924AFE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Ahmed et al 2014</w:t>
            </w:r>
          </w:p>
        </w:tc>
        <w:tc>
          <w:tcPr>
            <w:tcW w:w="2127" w:type="dxa"/>
            <w:hideMark/>
          </w:tcPr>
          <w:p w14:paraId="0F7D4F0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10.1587/transcom.E97.B.540</w:t>
            </w:r>
          </w:p>
        </w:tc>
        <w:tc>
          <w:tcPr>
            <w:tcW w:w="7200" w:type="dxa"/>
            <w:hideMark/>
          </w:tcPr>
          <w:p w14:paraId="554D307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Portable (briefcase sized) clinic system with electronic records stored for future consultations, and ability to generate e-prescriptions after remote tele-consultations. Used to reach small rural communities in Bangladesh (specifically two geographically distant districts near two major cities).</w:t>
            </w:r>
          </w:p>
        </w:tc>
      </w:tr>
      <w:tr w:rsidR="00684D47" w:rsidRPr="00604420" w14:paraId="063507B8" w14:textId="77777777" w:rsidTr="00B307B1">
        <w:trPr>
          <w:trHeight w:val="300"/>
        </w:trPr>
        <w:tc>
          <w:tcPr>
            <w:tcW w:w="1129" w:type="dxa"/>
            <w:hideMark/>
          </w:tcPr>
          <w:p w14:paraId="630A3DE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Al Meslamani et al 2021</w:t>
            </w:r>
          </w:p>
        </w:tc>
        <w:tc>
          <w:tcPr>
            <w:tcW w:w="2127" w:type="dxa"/>
            <w:hideMark/>
          </w:tcPr>
          <w:p w14:paraId="1AF52EA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10.1007/s40267-020-00806-x</w:t>
            </w:r>
          </w:p>
        </w:tc>
        <w:tc>
          <w:tcPr>
            <w:tcW w:w="7200" w:type="dxa"/>
            <w:hideMark/>
          </w:tcPr>
          <w:p w14:paraId="4B0B291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36 outpatient clinics from around Jordan were included - local electronic databases of prescriptions were queried and QT-interval prolonging drugs were investigated.</w:t>
            </w:r>
          </w:p>
        </w:tc>
      </w:tr>
      <w:tr w:rsidR="00684D47" w:rsidRPr="00604420" w14:paraId="40C42FF4" w14:textId="77777777" w:rsidTr="00B307B1">
        <w:trPr>
          <w:trHeight w:val="900"/>
        </w:trPr>
        <w:tc>
          <w:tcPr>
            <w:tcW w:w="1129" w:type="dxa"/>
            <w:hideMark/>
          </w:tcPr>
          <w:p w14:paraId="3B75CA9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Al Meslamani et al 2022</w:t>
            </w:r>
          </w:p>
        </w:tc>
        <w:tc>
          <w:tcPr>
            <w:tcW w:w="2127" w:type="dxa"/>
            <w:hideMark/>
          </w:tcPr>
          <w:p w14:paraId="30E9541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https://scholarworks.indianapolis.iu.edu/server/api/core/bitstreams/991729d3-f179-46fe-9de9-03f12c4bfc4b/content</w:t>
            </w:r>
          </w:p>
        </w:tc>
        <w:tc>
          <w:tcPr>
            <w:tcW w:w="7200" w:type="dxa"/>
            <w:hideMark/>
          </w:tcPr>
          <w:p w14:paraId="024C361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Homegrown electronic prescribing system used in all public healthcare facilities in Jordan. Present study investigated medication errors related to e-prescribing within one emergency department. </w:t>
            </w:r>
          </w:p>
        </w:tc>
      </w:tr>
      <w:tr w:rsidR="00684D47" w:rsidRPr="00604420" w14:paraId="3C20D87D" w14:textId="77777777" w:rsidTr="00B307B1">
        <w:trPr>
          <w:trHeight w:val="600"/>
        </w:trPr>
        <w:tc>
          <w:tcPr>
            <w:tcW w:w="1129" w:type="dxa"/>
            <w:hideMark/>
          </w:tcPr>
          <w:p w14:paraId="4170797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Alipour et al 2024</w:t>
            </w:r>
          </w:p>
        </w:tc>
        <w:tc>
          <w:tcPr>
            <w:tcW w:w="2127" w:type="dxa"/>
            <w:hideMark/>
          </w:tcPr>
          <w:p w14:paraId="12EF875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10.1016/j.ijmedinf.2023.105282</w:t>
            </w:r>
          </w:p>
        </w:tc>
        <w:tc>
          <w:tcPr>
            <w:tcW w:w="7200" w:type="dxa"/>
            <w:hideMark/>
          </w:tcPr>
          <w:p w14:paraId="0A2803A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Nationwide Iranian e-prescribing systems (Iran Health Insurance Organization and Social Security Organization). Study in question was questionnaire-based and sought to understand patient experience with these systems at 5 teaching hospitals. </w:t>
            </w:r>
          </w:p>
        </w:tc>
      </w:tr>
      <w:tr w:rsidR="00684D47" w:rsidRPr="00604420" w14:paraId="23F76312" w14:textId="77777777" w:rsidTr="00B307B1">
        <w:trPr>
          <w:trHeight w:val="600"/>
        </w:trPr>
        <w:tc>
          <w:tcPr>
            <w:tcW w:w="1129" w:type="dxa"/>
            <w:hideMark/>
          </w:tcPr>
          <w:p w14:paraId="531DFD7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Allen et al 2007</w:t>
            </w:r>
          </w:p>
        </w:tc>
        <w:tc>
          <w:tcPr>
            <w:tcW w:w="2127" w:type="dxa"/>
            <w:hideMark/>
          </w:tcPr>
          <w:p w14:paraId="40909D3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https://ebooks.iospress.nl/publication/11001</w:t>
            </w:r>
          </w:p>
        </w:tc>
        <w:tc>
          <w:tcPr>
            <w:tcW w:w="7200" w:type="dxa"/>
            <w:hideMark/>
          </w:tcPr>
          <w:p w14:paraId="06EBED3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OpenMRS implementation, use as described in Kenya where first used for management of PLHIV. Facilitates e-prescribing and medical records keeping. </w:t>
            </w:r>
          </w:p>
        </w:tc>
      </w:tr>
      <w:tr w:rsidR="00684D47" w:rsidRPr="00604420" w14:paraId="73927D07" w14:textId="77777777" w:rsidTr="00B307B1">
        <w:trPr>
          <w:trHeight w:val="600"/>
        </w:trPr>
        <w:tc>
          <w:tcPr>
            <w:tcW w:w="1129" w:type="dxa"/>
            <w:hideMark/>
          </w:tcPr>
          <w:p w14:paraId="64A05D1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Amaral et al 2022</w:t>
            </w:r>
          </w:p>
        </w:tc>
        <w:tc>
          <w:tcPr>
            <w:tcW w:w="2127" w:type="dxa"/>
            <w:hideMark/>
          </w:tcPr>
          <w:p w14:paraId="772013F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10.1590/1516-3180.2021.0475.R3.03112021</w:t>
            </w:r>
          </w:p>
        </w:tc>
        <w:tc>
          <w:tcPr>
            <w:tcW w:w="7200" w:type="dxa"/>
            <w:hideMark/>
          </w:tcPr>
          <w:p w14:paraId="24ABF2E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Sample of Sao Paolo physicians answered survey questions about telemedicine use during COVID pandemic. 72.6% reported using e-prescribing, while 61.4% also reported using electronic medical records. Specific systems not reported. </w:t>
            </w:r>
          </w:p>
        </w:tc>
      </w:tr>
      <w:tr w:rsidR="00684D47" w:rsidRPr="00604420" w14:paraId="72AA3A2C" w14:textId="77777777" w:rsidTr="00B307B1">
        <w:trPr>
          <w:trHeight w:val="300"/>
        </w:trPr>
        <w:tc>
          <w:tcPr>
            <w:tcW w:w="1129" w:type="dxa"/>
            <w:hideMark/>
          </w:tcPr>
          <w:p w14:paraId="55D3721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Amir et al 2022</w:t>
            </w:r>
          </w:p>
        </w:tc>
        <w:tc>
          <w:tcPr>
            <w:tcW w:w="2127" w:type="dxa"/>
            <w:hideMark/>
          </w:tcPr>
          <w:p w14:paraId="2BCC188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10.1177/27550834221119689</w:t>
            </w:r>
          </w:p>
        </w:tc>
        <w:tc>
          <w:tcPr>
            <w:tcW w:w="7200" w:type="dxa"/>
            <w:hideMark/>
          </w:tcPr>
          <w:p w14:paraId="4FD67DF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Article describing the experience and process of one site in a tertiary hospital implementing a CPOE system. </w:t>
            </w:r>
          </w:p>
        </w:tc>
      </w:tr>
      <w:tr w:rsidR="00684D47" w:rsidRPr="00604420" w14:paraId="34482E27" w14:textId="77777777" w:rsidTr="00B307B1">
        <w:trPr>
          <w:trHeight w:val="600"/>
        </w:trPr>
        <w:tc>
          <w:tcPr>
            <w:tcW w:w="1129" w:type="dxa"/>
            <w:hideMark/>
          </w:tcPr>
          <w:p w14:paraId="0786AFF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Aneja et al 2022</w:t>
            </w:r>
          </w:p>
        </w:tc>
        <w:tc>
          <w:tcPr>
            <w:tcW w:w="2127" w:type="dxa"/>
            <w:hideMark/>
          </w:tcPr>
          <w:p w14:paraId="55191B2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10.4103/jmhhb.jmhhb_191_22</w:t>
            </w:r>
          </w:p>
        </w:tc>
        <w:tc>
          <w:tcPr>
            <w:tcW w:w="7200" w:type="dxa"/>
            <w:hideMark/>
          </w:tcPr>
          <w:p w14:paraId="3F33762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use of WhatsApp messenger and landline phones to consult with patients remotely. Unclear how the prescribing system works but describes prescription being 'generated' and saving time for patient to travel to consultations.</w:t>
            </w:r>
          </w:p>
        </w:tc>
      </w:tr>
      <w:tr w:rsidR="00684D47" w:rsidRPr="00604420" w14:paraId="6237F66C" w14:textId="77777777" w:rsidTr="00B307B1">
        <w:trPr>
          <w:trHeight w:val="600"/>
        </w:trPr>
        <w:tc>
          <w:tcPr>
            <w:tcW w:w="1129" w:type="dxa"/>
            <w:hideMark/>
          </w:tcPr>
          <w:p w14:paraId="501F574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Arabian et al 2024</w:t>
            </w:r>
          </w:p>
        </w:tc>
        <w:tc>
          <w:tcPr>
            <w:tcW w:w="2127" w:type="dxa"/>
            <w:hideMark/>
          </w:tcPr>
          <w:p w14:paraId="5D64E33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10.3389/fmed.2024.1385256</w:t>
            </w:r>
          </w:p>
        </w:tc>
        <w:tc>
          <w:tcPr>
            <w:tcW w:w="7200" w:type="dxa"/>
            <w:hideMark/>
          </w:tcPr>
          <w:p w14:paraId="026E72D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Survey of patients to understand their perspectives on Iran's nationwide e-prescribing system. One patient describes a perception that the system will use a 'national code', presumed to be a patient identifier, but this is not elaborated upon further</w:t>
            </w:r>
          </w:p>
        </w:tc>
      </w:tr>
      <w:tr w:rsidR="00684D47" w:rsidRPr="00604420" w14:paraId="4C65AE27" w14:textId="77777777" w:rsidTr="00B307B1">
        <w:trPr>
          <w:trHeight w:val="300"/>
        </w:trPr>
        <w:tc>
          <w:tcPr>
            <w:tcW w:w="1129" w:type="dxa"/>
            <w:hideMark/>
          </w:tcPr>
          <w:p w14:paraId="17F56B0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Asefa et al 2016</w:t>
            </w:r>
          </w:p>
        </w:tc>
        <w:tc>
          <w:tcPr>
            <w:tcW w:w="2127" w:type="dxa"/>
            <w:hideMark/>
          </w:tcPr>
          <w:p w14:paraId="3D1885B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10.1377/hlthaff.2016.1294</w:t>
            </w:r>
          </w:p>
        </w:tc>
        <w:tc>
          <w:tcPr>
            <w:tcW w:w="7200" w:type="dxa"/>
            <w:hideMark/>
          </w:tcPr>
          <w:p w14:paraId="70CEE64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Editorial/comment describing national programme in Namibia using electronic dispensing records to identify people who fail to collect their ART, aiming to improve adherence. </w:t>
            </w:r>
          </w:p>
        </w:tc>
      </w:tr>
      <w:tr w:rsidR="00684D47" w:rsidRPr="00604420" w14:paraId="44877B0C" w14:textId="77777777" w:rsidTr="00B307B1">
        <w:trPr>
          <w:trHeight w:val="600"/>
        </w:trPr>
        <w:tc>
          <w:tcPr>
            <w:tcW w:w="1129" w:type="dxa"/>
            <w:hideMark/>
          </w:tcPr>
          <w:p w14:paraId="73D6DF0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Aslam et al 2023</w:t>
            </w:r>
          </w:p>
        </w:tc>
        <w:tc>
          <w:tcPr>
            <w:tcW w:w="2127" w:type="dxa"/>
            <w:hideMark/>
          </w:tcPr>
          <w:p w14:paraId="153675E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10.4103/1995-7645.370148</w:t>
            </w:r>
          </w:p>
        </w:tc>
        <w:tc>
          <w:tcPr>
            <w:tcW w:w="7200" w:type="dxa"/>
            <w:hideMark/>
          </w:tcPr>
          <w:p w14:paraId="65568DB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Study using data from an electronic data management system (Electronic Nominal Record System) and another pharmacovigilance database (Active Tuberculosis Drug Safety Monitoring and Management), both specifically for TB. Sought to investigate and quantify ADRs among individuals receiving anti-TB medicines. </w:t>
            </w:r>
          </w:p>
        </w:tc>
      </w:tr>
      <w:tr w:rsidR="00684D47" w:rsidRPr="00604420" w14:paraId="609D4A9C" w14:textId="77777777" w:rsidTr="00B307B1">
        <w:trPr>
          <w:trHeight w:val="600"/>
        </w:trPr>
        <w:tc>
          <w:tcPr>
            <w:tcW w:w="1129" w:type="dxa"/>
            <w:hideMark/>
          </w:tcPr>
          <w:p w14:paraId="1C8865D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Atif et al 2022</w:t>
            </w:r>
          </w:p>
        </w:tc>
        <w:tc>
          <w:tcPr>
            <w:tcW w:w="2127" w:type="dxa"/>
            <w:hideMark/>
          </w:tcPr>
          <w:p w14:paraId="37B77A7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10.3389/fmed.2021.790718</w:t>
            </w:r>
          </w:p>
        </w:tc>
        <w:tc>
          <w:tcPr>
            <w:tcW w:w="7200" w:type="dxa"/>
            <w:hideMark/>
          </w:tcPr>
          <w:p w14:paraId="14E2ECA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Study using data from an electronic data management system (Electronic Nominal Record System), specifically for TB. Sought to investigate and quantify adverse drug reactions among individuals receiving anti-TB medicines in one clinical unit. </w:t>
            </w:r>
          </w:p>
        </w:tc>
      </w:tr>
      <w:tr w:rsidR="00684D47" w:rsidRPr="00604420" w14:paraId="1F81DC85" w14:textId="77777777" w:rsidTr="00B307B1">
        <w:trPr>
          <w:trHeight w:val="600"/>
        </w:trPr>
        <w:tc>
          <w:tcPr>
            <w:tcW w:w="1129" w:type="dxa"/>
            <w:hideMark/>
          </w:tcPr>
          <w:p w14:paraId="0D44264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Atthobari et al 2010</w:t>
            </w:r>
          </w:p>
        </w:tc>
        <w:tc>
          <w:tcPr>
            <w:tcW w:w="2127" w:type="dxa"/>
            <w:hideMark/>
          </w:tcPr>
          <w:p w14:paraId="0A7C4E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https://onlinelibrary.wiley.com/doi/epdf/10.1002/pds.2019?saml_referrer</w:t>
            </w:r>
          </w:p>
        </w:tc>
        <w:tc>
          <w:tcPr>
            <w:tcW w:w="7200" w:type="dxa"/>
            <w:hideMark/>
          </w:tcPr>
          <w:p w14:paraId="5DDA6C8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E-prescribing implemented in Indonesian clinic, and found this increased generic prescribing rates significantly. </w:t>
            </w:r>
          </w:p>
        </w:tc>
      </w:tr>
      <w:tr w:rsidR="00684D47" w:rsidRPr="00604420" w14:paraId="4FC8C128" w14:textId="77777777" w:rsidTr="00B307B1">
        <w:trPr>
          <w:trHeight w:val="300"/>
        </w:trPr>
        <w:tc>
          <w:tcPr>
            <w:tcW w:w="1129" w:type="dxa"/>
            <w:hideMark/>
          </w:tcPr>
          <w:p w14:paraId="53F5A89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Awad et al 2018</w:t>
            </w:r>
          </w:p>
        </w:tc>
        <w:tc>
          <w:tcPr>
            <w:tcW w:w="2127" w:type="dxa"/>
            <w:hideMark/>
          </w:tcPr>
          <w:p w14:paraId="1252881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10.1186/s12879-018-3512-z</w:t>
            </w:r>
          </w:p>
        </w:tc>
        <w:tc>
          <w:tcPr>
            <w:tcW w:w="7200" w:type="dxa"/>
            <w:hideMark/>
          </w:tcPr>
          <w:p w14:paraId="033CD51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Lebanese hospital correlating antifungal consumption from pharmacy records with types of fungal infections isolated in inpatients.</w:t>
            </w:r>
          </w:p>
        </w:tc>
      </w:tr>
      <w:tr w:rsidR="00684D47" w:rsidRPr="00604420" w14:paraId="22B342F7" w14:textId="77777777" w:rsidTr="00B307B1">
        <w:trPr>
          <w:trHeight w:val="300"/>
        </w:trPr>
        <w:tc>
          <w:tcPr>
            <w:tcW w:w="1129" w:type="dxa"/>
            <w:hideMark/>
          </w:tcPr>
          <w:p w14:paraId="63A6EC8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Ayala-Estrada et al 2016</w:t>
            </w:r>
          </w:p>
        </w:tc>
        <w:tc>
          <w:tcPr>
            <w:tcW w:w="2127" w:type="dxa"/>
            <w:hideMark/>
          </w:tcPr>
          <w:p w14:paraId="15CCF57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10.1159/000451040</w:t>
            </w:r>
          </w:p>
        </w:tc>
        <w:tc>
          <w:tcPr>
            <w:tcW w:w="7200" w:type="dxa"/>
            <w:hideMark/>
          </w:tcPr>
          <w:p w14:paraId="72F100A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EasyPod growth hormone delivery system, tracks adherence and drug administration for a small number of patients nationally with growth hormone deficiency. Produces data on adherence to this single drug. </w:t>
            </w:r>
          </w:p>
        </w:tc>
      </w:tr>
      <w:tr w:rsidR="00684D47" w:rsidRPr="00604420" w14:paraId="76CFA9E4" w14:textId="77777777" w:rsidTr="00B307B1">
        <w:trPr>
          <w:trHeight w:val="600"/>
        </w:trPr>
        <w:tc>
          <w:tcPr>
            <w:tcW w:w="1129" w:type="dxa"/>
            <w:hideMark/>
          </w:tcPr>
          <w:p w14:paraId="521CC30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Azim et al 2019</w:t>
            </w:r>
          </w:p>
        </w:tc>
        <w:tc>
          <w:tcPr>
            <w:tcW w:w="2127" w:type="dxa"/>
            <w:hideMark/>
          </w:tcPr>
          <w:p w14:paraId="3473312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10.1186/s12913-019-4420-7</w:t>
            </w:r>
          </w:p>
        </w:tc>
        <w:tc>
          <w:tcPr>
            <w:tcW w:w="7200" w:type="dxa"/>
            <w:hideMark/>
          </w:tcPr>
          <w:p w14:paraId="4231427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Non-governmental tertiary hospitals in Pakistan, one with e-prescribing, the other without, measured medication errors in cancer inpatients. Mentions highly upgraded CPOE system with clinical decision support system. There also seem to be records of dispensing and administration, but unclear if electronic system used at point-of-care.</w:t>
            </w:r>
          </w:p>
        </w:tc>
      </w:tr>
      <w:tr w:rsidR="00684D47" w:rsidRPr="00604420" w14:paraId="3F533F58" w14:textId="77777777" w:rsidTr="00B307B1">
        <w:trPr>
          <w:trHeight w:val="300"/>
        </w:trPr>
        <w:tc>
          <w:tcPr>
            <w:tcW w:w="1129" w:type="dxa"/>
            <w:hideMark/>
          </w:tcPr>
          <w:p w14:paraId="17B587C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Aziz et al 2015</w:t>
            </w:r>
          </w:p>
        </w:tc>
        <w:tc>
          <w:tcPr>
            <w:tcW w:w="2127" w:type="dxa"/>
            <w:hideMark/>
          </w:tcPr>
          <w:p w14:paraId="2A2722E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10.1177/183335831504400303</w:t>
            </w:r>
          </w:p>
        </w:tc>
        <w:tc>
          <w:tcPr>
            <w:tcW w:w="7200" w:type="dxa"/>
            <w:hideMark/>
          </w:tcPr>
          <w:p w14:paraId="3A71EB0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Chemotherapy-specific CPOE implemented in tertiary cancer centre. Integrated with wider hospital HIS, but HIS not described. Describes improvements in error rates and cost-savings.</w:t>
            </w:r>
          </w:p>
        </w:tc>
      </w:tr>
      <w:tr w:rsidR="00684D47" w:rsidRPr="00604420" w14:paraId="59A2C89F" w14:textId="77777777" w:rsidTr="00B307B1">
        <w:trPr>
          <w:trHeight w:val="600"/>
        </w:trPr>
        <w:tc>
          <w:tcPr>
            <w:tcW w:w="1129" w:type="dxa"/>
            <w:hideMark/>
          </w:tcPr>
          <w:p w14:paraId="77B1E2D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Badin et al 2023</w:t>
            </w:r>
          </w:p>
        </w:tc>
        <w:tc>
          <w:tcPr>
            <w:tcW w:w="2127" w:type="dxa"/>
            <w:hideMark/>
          </w:tcPr>
          <w:p w14:paraId="7E58441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10.1371/journal.pone.0280891</w:t>
            </w:r>
          </w:p>
        </w:tc>
        <w:tc>
          <w:tcPr>
            <w:tcW w:w="7200" w:type="dxa"/>
            <w:hideMark/>
          </w:tcPr>
          <w:p w14:paraId="1B384B0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data from a system called AGHU (Application for Management of University Hospitals), which contains prescriptions and other clinical information, to study predictors of mortality in illness caused by COVID. This study only reports use in one hospital, but this system is implemented in public hospitals nationally. </w:t>
            </w:r>
          </w:p>
        </w:tc>
      </w:tr>
      <w:tr w:rsidR="00684D47" w:rsidRPr="00604420" w14:paraId="71FEBEE3" w14:textId="77777777" w:rsidTr="00B307B1">
        <w:trPr>
          <w:trHeight w:val="300"/>
        </w:trPr>
        <w:tc>
          <w:tcPr>
            <w:tcW w:w="1129" w:type="dxa"/>
            <w:hideMark/>
          </w:tcPr>
          <w:p w14:paraId="54F7526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Baesso et al 2022</w:t>
            </w:r>
          </w:p>
        </w:tc>
        <w:tc>
          <w:tcPr>
            <w:tcW w:w="2127" w:type="dxa"/>
            <w:hideMark/>
          </w:tcPr>
          <w:p w14:paraId="2F202C2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10.7399/fh.13039</w:t>
            </w:r>
          </w:p>
        </w:tc>
        <w:tc>
          <w:tcPr>
            <w:tcW w:w="7200" w:type="dxa"/>
            <w:hideMark/>
          </w:tcPr>
          <w:p w14:paraId="004BAB7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system described within the context of one hospital. Reportedly provided by TASY (Philips). Pharmacovigilance study looking at adverse responses to a select group of medicines in a hospital setting. </w:t>
            </w:r>
          </w:p>
        </w:tc>
      </w:tr>
      <w:tr w:rsidR="00684D47" w:rsidRPr="00604420" w14:paraId="35D2185A" w14:textId="77777777" w:rsidTr="00B307B1">
        <w:trPr>
          <w:trHeight w:val="300"/>
        </w:trPr>
        <w:tc>
          <w:tcPr>
            <w:tcW w:w="1129" w:type="dxa"/>
            <w:hideMark/>
          </w:tcPr>
          <w:p w14:paraId="54EDFA8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Bahmani et al 2022</w:t>
            </w:r>
          </w:p>
        </w:tc>
        <w:tc>
          <w:tcPr>
            <w:tcW w:w="2127" w:type="dxa"/>
            <w:hideMark/>
          </w:tcPr>
          <w:p w14:paraId="48B21DF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10.18502/jimc.v5i4.11347</w:t>
            </w:r>
          </w:p>
        </w:tc>
        <w:tc>
          <w:tcPr>
            <w:tcW w:w="7200" w:type="dxa"/>
            <w:hideMark/>
          </w:tcPr>
          <w:p w14:paraId="743524C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Nationwide Iranian e-prescribing system. Article presents ethical and legal concerns around confidentiality and data-sharing. </w:t>
            </w:r>
          </w:p>
        </w:tc>
      </w:tr>
      <w:tr w:rsidR="00684D47" w:rsidRPr="00604420" w14:paraId="47F405D3" w14:textId="77777777" w:rsidTr="00B307B1">
        <w:trPr>
          <w:trHeight w:val="600"/>
        </w:trPr>
        <w:tc>
          <w:tcPr>
            <w:tcW w:w="1129" w:type="dxa"/>
            <w:hideMark/>
          </w:tcPr>
          <w:p w14:paraId="57FD17F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Barigela et al 2021</w:t>
            </w:r>
          </w:p>
        </w:tc>
        <w:tc>
          <w:tcPr>
            <w:tcW w:w="2127" w:type="dxa"/>
            <w:hideMark/>
          </w:tcPr>
          <w:p w14:paraId="238D9F2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10.4103/ijcm.IJCM_304_20</w:t>
            </w:r>
          </w:p>
        </w:tc>
        <w:tc>
          <w:tcPr>
            <w:tcW w:w="7200" w:type="dxa"/>
            <w:hideMark/>
          </w:tcPr>
          <w:p w14:paraId="0B1F39A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Primary health clinics surveyed as to availability of a variety of electronic systems. 2 sites have records of patient medicines, but unclear where these sites are. No sites had e-prescribing. No other EMM systems included in survey. </w:t>
            </w:r>
          </w:p>
        </w:tc>
      </w:tr>
      <w:tr w:rsidR="00684D47" w:rsidRPr="00604420" w14:paraId="5065C208" w14:textId="77777777" w:rsidTr="00B307B1">
        <w:trPr>
          <w:trHeight w:val="300"/>
        </w:trPr>
        <w:tc>
          <w:tcPr>
            <w:tcW w:w="1129" w:type="dxa"/>
            <w:hideMark/>
          </w:tcPr>
          <w:p w14:paraId="77904C0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Bonella et al 2016</w:t>
            </w:r>
          </w:p>
        </w:tc>
        <w:tc>
          <w:tcPr>
            <w:tcW w:w="2127" w:type="dxa"/>
            <w:hideMark/>
          </w:tcPr>
          <w:p w14:paraId="75C1F40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10.1016/j.bjid.2016.07.002</w:t>
            </w:r>
          </w:p>
        </w:tc>
        <w:tc>
          <w:tcPr>
            <w:tcW w:w="7200" w:type="dxa"/>
            <w:hideMark/>
          </w:tcPr>
          <w:p w14:paraId="2CBC571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Trial of an alert on third day of intravenous antibiotics and auto-discontinuation on 5th day. </w:t>
            </w:r>
          </w:p>
        </w:tc>
      </w:tr>
      <w:tr w:rsidR="00684D47" w:rsidRPr="00604420" w14:paraId="1B2CC55F" w14:textId="77777777" w:rsidTr="00B307B1">
        <w:trPr>
          <w:trHeight w:val="300"/>
        </w:trPr>
        <w:tc>
          <w:tcPr>
            <w:tcW w:w="1129" w:type="dxa"/>
            <w:hideMark/>
          </w:tcPr>
          <w:p w14:paraId="6AD17AF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Bouh et al 2024</w:t>
            </w:r>
          </w:p>
        </w:tc>
        <w:tc>
          <w:tcPr>
            <w:tcW w:w="2127" w:type="dxa"/>
            <w:hideMark/>
          </w:tcPr>
          <w:p w14:paraId="0167D35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10.1177/20552076241281626</w:t>
            </w:r>
          </w:p>
        </w:tc>
        <w:tc>
          <w:tcPr>
            <w:tcW w:w="7200" w:type="dxa"/>
            <w:hideMark/>
          </w:tcPr>
          <w:p w14:paraId="07246B1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Nationwide health information system (shared health record), amalgamated from the District Health Information Software DHIS2. Built by adapting OpenMRS. </w:t>
            </w:r>
          </w:p>
        </w:tc>
      </w:tr>
      <w:tr w:rsidR="00684D47" w:rsidRPr="00604420" w14:paraId="36407937" w14:textId="77777777" w:rsidTr="00B307B1">
        <w:trPr>
          <w:trHeight w:val="300"/>
        </w:trPr>
        <w:tc>
          <w:tcPr>
            <w:tcW w:w="1129" w:type="dxa"/>
            <w:hideMark/>
          </w:tcPr>
          <w:p w14:paraId="1F9C8A1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Bouraghi et al 2024</w:t>
            </w:r>
          </w:p>
        </w:tc>
        <w:tc>
          <w:tcPr>
            <w:tcW w:w="2127" w:type="dxa"/>
            <w:hideMark/>
          </w:tcPr>
          <w:p w14:paraId="536A7BD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10.1186/s12913-024-11144-3</w:t>
            </w:r>
          </w:p>
        </w:tc>
        <w:tc>
          <w:tcPr>
            <w:tcW w:w="7200" w:type="dxa"/>
            <w:hideMark/>
          </w:tcPr>
          <w:p w14:paraId="371EDE3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Nationwide Iranian e-prescribing system. Study used survey to explore physician opinions on this system. </w:t>
            </w:r>
          </w:p>
        </w:tc>
      </w:tr>
      <w:tr w:rsidR="00684D47" w:rsidRPr="00604420" w14:paraId="2455D301" w14:textId="77777777" w:rsidTr="00B307B1">
        <w:trPr>
          <w:trHeight w:val="300"/>
        </w:trPr>
        <w:tc>
          <w:tcPr>
            <w:tcW w:w="1129" w:type="dxa"/>
            <w:hideMark/>
          </w:tcPr>
          <w:p w14:paraId="62770F8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Buawangpong et al 2020</w:t>
            </w:r>
          </w:p>
        </w:tc>
        <w:tc>
          <w:tcPr>
            <w:tcW w:w="2127" w:type="dxa"/>
            <w:hideMark/>
          </w:tcPr>
          <w:p w14:paraId="0C9B214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10.1186/s12875-020-01183-0</w:t>
            </w:r>
          </w:p>
        </w:tc>
        <w:tc>
          <w:tcPr>
            <w:tcW w:w="7200" w:type="dxa"/>
            <w:hideMark/>
          </w:tcPr>
          <w:p w14:paraId="36598BD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Thai primary care clinics within a hospital with EMRs documenting medications prescribed. Unclear if specifically e-prescribing. </w:t>
            </w:r>
          </w:p>
        </w:tc>
      </w:tr>
      <w:tr w:rsidR="00684D47" w:rsidRPr="00604420" w14:paraId="43DD59DD" w14:textId="77777777" w:rsidTr="00B307B1">
        <w:trPr>
          <w:trHeight w:val="600"/>
        </w:trPr>
        <w:tc>
          <w:tcPr>
            <w:tcW w:w="1129" w:type="dxa"/>
            <w:hideMark/>
          </w:tcPr>
          <w:p w14:paraId="0B8C8D6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Campos et al 2021</w:t>
            </w:r>
          </w:p>
        </w:tc>
        <w:tc>
          <w:tcPr>
            <w:tcW w:w="2127" w:type="dxa"/>
            <w:hideMark/>
          </w:tcPr>
          <w:p w14:paraId="2A1A740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10.1590/1413-81232021269.19462020</w:t>
            </w:r>
          </w:p>
        </w:tc>
        <w:tc>
          <w:tcPr>
            <w:tcW w:w="7200" w:type="dxa"/>
            <w:hideMark/>
          </w:tcPr>
          <w:p w14:paraId="53E2EE5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Pharmacovigilance study using region-wide data on thalidomide dispensing provided by the regional public health service (part of the national health service termed the SUS). Not obvious from writing whether the reported pharmaceutical care management system is implemented nationally. However, does also mention SICLOM and SNGPC as national medicine dispensing/distribution databases. </w:t>
            </w:r>
          </w:p>
        </w:tc>
      </w:tr>
      <w:tr w:rsidR="00684D47" w:rsidRPr="00604420" w14:paraId="45029320" w14:textId="77777777" w:rsidTr="00B307B1">
        <w:trPr>
          <w:trHeight w:val="300"/>
        </w:trPr>
        <w:tc>
          <w:tcPr>
            <w:tcW w:w="1129" w:type="dxa"/>
            <w:hideMark/>
          </w:tcPr>
          <w:p w14:paraId="1DCD553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Carmona et al 2012</w:t>
            </w:r>
          </w:p>
        </w:tc>
        <w:tc>
          <w:tcPr>
            <w:tcW w:w="2127" w:type="dxa"/>
            <w:hideMark/>
          </w:tcPr>
          <w:p w14:paraId="694B085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10.1590/S0100-879X2012007500005</w:t>
            </w:r>
          </w:p>
        </w:tc>
        <w:tc>
          <w:tcPr>
            <w:tcW w:w="7200" w:type="dxa"/>
            <w:hideMark/>
          </w:tcPr>
          <w:p w14:paraId="7E8B673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alerting system/antimicrobial stewardship using e-prescribing to decrease rates of vancomycin-resistant entrerococcus after an outbreak. </w:t>
            </w:r>
          </w:p>
        </w:tc>
      </w:tr>
      <w:tr w:rsidR="00684D47" w:rsidRPr="00604420" w14:paraId="013154BB" w14:textId="77777777" w:rsidTr="00B307B1">
        <w:trPr>
          <w:trHeight w:val="300"/>
        </w:trPr>
        <w:tc>
          <w:tcPr>
            <w:tcW w:w="1129" w:type="dxa"/>
            <w:hideMark/>
          </w:tcPr>
          <w:p w14:paraId="0ED301A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Cassiani et al 2003</w:t>
            </w:r>
          </w:p>
        </w:tc>
        <w:tc>
          <w:tcPr>
            <w:tcW w:w="2127" w:type="dxa"/>
            <w:hideMark/>
          </w:tcPr>
          <w:p w14:paraId="4FF4158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10.1590/S0080-62342003000400006</w:t>
            </w:r>
          </w:p>
        </w:tc>
        <w:tc>
          <w:tcPr>
            <w:tcW w:w="7200" w:type="dxa"/>
            <w:hideMark/>
          </w:tcPr>
          <w:p w14:paraId="61EAA10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E-prescribing introduced at this tertiary university hospital in 1998 in a phased manner. This article investigates sources of medication errors in the (as of 2003) hybrid written and electronic system. </w:t>
            </w:r>
          </w:p>
        </w:tc>
      </w:tr>
      <w:tr w:rsidR="00684D47" w:rsidRPr="00604420" w14:paraId="457F7374" w14:textId="77777777" w:rsidTr="00B307B1">
        <w:trPr>
          <w:trHeight w:val="300"/>
        </w:trPr>
        <w:tc>
          <w:tcPr>
            <w:tcW w:w="1129" w:type="dxa"/>
            <w:hideMark/>
          </w:tcPr>
          <w:p w14:paraId="5C8C37B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Chai et al 2023</w:t>
            </w:r>
          </w:p>
        </w:tc>
        <w:tc>
          <w:tcPr>
            <w:tcW w:w="2127" w:type="dxa"/>
            <w:hideMark/>
          </w:tcPr>
          <w:p w14:paraId="0A4240A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10.2147/JMDH.S432522</w:t>
            </w:r>
          </w:p>
        </w:tc>
        <w:tc>
          <w:tcPr>
            <w:tcW w:w="7200" w:type="dxa"/>
            <w:hideMark/>
          </w:tcPr>
          <w:p w14:paraId="2AB6E51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Randomized controlled trial to study impact of changing medicines reconciliation processes. Describes an electronic medical records system with medicines data and computerized order entry. </w:t>
            </w:r>
          </w:p>
        </w:tc>
      </w:tr>
      <w:tr w:rsidR="00684D47" w:rsidRPr="00604420" w14:paraId="3A5B448D" w14:textId="77777777" w:rsidTr="00B307B1">
        <w:trPr>
          <w:trHeight w:val="300"/>
        </w:trPr>
        <w:tc>
          <w:tcPr>
            <w:tcW w:w="1129" w:type="dxa"/>
            <w:hideMark/>
          </w:tcPr>
          <w:p w14:paraId="457D09A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Chang et al 2020</w:t>
            </w:r>
          </w:p>
        </w:tc>
        <w:tc>
          <w:tcPr>
            <w:tcW w:w="2127" w:type="dxa"/>
            <w:hideMark/>
          </w:tcPr>
          <w:p w14:paraId="68E7FD5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10.1016/j.jiph.2020.05.027</w:t>
            </w:r>
          </w:p>
        </w:tc>
        <w:tc>
          <w:tcPr>
            <w:tcW w:w="7200" w:type="dxa"/>
            <w:hideMark/>
          </w:tcPr>
          <w:p w14:paraId="26EF033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HIS which contains info on prescriptions, unclear if electronically prescribed. Intervention intended to reduce inappropriate antibiotic prescribing by physicians. </w:t>
            </w:r>
          </w:p>
        </w:tc>
      </w:tr>
      <w:tr w:rsidR="00684D47" w:rsidRPr="00604420" w14:paraId="6A0FFF4D" w14:textId="77777777" w:rsidTr="00B307B1">
        <w:trPr>
          <w:trHeight w:val="300"/>
        </w:trPr>
        <w:tc>
          <w:tcPr>
            <w:tcW w:w="1129" w:type="dxa"/>
            <w:hideMark/>
          </w:tcPr>
          <w:p w14:paraId="5A619A7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Chen et al 2019</w:t>
            </w:r>
          </w:p>
        </w:tc>
        <w:tc>
          <w:tcPr>
            <w:tcW w:w="2127" w:type="dxa"/>
            <w:hideMark/>
          </w:tcPr>
          <w:p w14:paraId="6D6F4E0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10.1016/j.sapharm.2019.02.006</w:t>
            </w:r>
          </w:p>
        </w:tc>
        <w:tc>
          <w:tcPr>
            <w:tcW w:w="7200" w:type="dxa"/>
            <w:hideMark/>
          </w:tcPr>
          <w:p w14:paraId="6212108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Investigation of new medication error monitoring system. "MEMS" system described is for manual input or medication errors data, however e-prescribing and dispensing (barcode) systems are also described</w:t>
            </w:r>
          </w:p>
        </w:tc>
      </w:tr>
      <w:tr w:rsidR="00684D47" w:rsidRPr="00604420" w14:paraId="6C647D9A" w14:textId="77777777" w:rsidTr="00B307B1">
        <w:trPr>
          <w:trHeight w:val="300"/>
        </w:trPr>
        <w:tc>
          <w:tcPr>
            <w:tcW w:w="1129" w:type="dxa"/>
            <w:hideMark/>
          </w:tcPr>
          <w:p w14:paraId="02C2100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Chen et al 2020</w:t>
            </w:r>
          </w:p>
        </w:tc>
        <w:tc>
          <w:tcPr>
            <w:tcW w:w="2127" w:type="dxa"/>
            <w:hideMark/>
          </w:tcPr>
          <w:p w14:paraId="69EDBB5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10.1007/s43441-019-00027-z</w:t>
            </w:r>
          </w:p>
        </w:tc>
        <w:tc>
          <w:tcPr>
            <w:tcW w:w="7200" w:type="dxa"/>
            <w:hideMark/>
          </w:tcPr>
          <w:p w14:paraId="603856B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Government military hospital EMR data on drugs administered to inpatients used to investigate a new adverse drug reaction monitor/alarm system. </w:t>
            </w:r>
          </w:p>
        </w:tc>
      </w:tr>
      <w:tr w:rsidR="00684D47" w:rsidRPr="00604420" w14:paraId="1DA5B22F" w14:textId="77777777" w:rsidTr="00B307B1">
        <w:trPr>
          <w:trHeight w:val="300"/>
        </w:trPr>
        <w:tc>
          <w:tcPr>
            <w:tcW w:w="1129" w:type="dxa"/>
            <w:hideMark/>
          </w:tcPr>
          <w:p w14:paraId="6633813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Chen et al 2022</w:t>
            </w:r>
          </w:p>
        </w:tc>
        <w:tc>
          <w:tcPr>
            <w:tcW w:w="2127" w:type="dxa"/>
            <w:hideMark/>
          </w:tcPr>
          <w:p w14:paraId="60F0259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10.1007/s40121-022-00608-w</w:t>
            </w:r>
          </w:p>
        </w:tc>
        <w:tc>
          <w:tcPr>
            <w:tcW w:w="7200" w:type="dxa"/>
            <w:hideMark/>
          </w:tcPr>
          <w:p w14:paraId="77DE13A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Observational study to explore relationships between antimicrobial use and resistance in a single hospital. Used electronic medical records. </w:t>
            </w:r>
          </w:p>
        </w:tc>
      </w:tr>
      <w:tr w:rsidR="00684D47" w:rsidRPr="00604420" w14:paraId="1C7D7579" w14:textId="77777777" w:rsidTr="00B307B1">
        <w:trPr>
          <w:trHeight w:val="300"/>
        </w:trPr>
        <w:tc>
          <w:tcPr>
            <w:tcW w:w="1129" w:type="dxa"/>
            <w:hideMark/>
          </w:tcPr>
          <w:p w14:paraId="78B182E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Chinwong et al 2021</w:t>
            </w:r>
          </w:p>
        </w:tc>
        <w:tc>
          <w:tcPr>
            <w:tcW w:w="2127" w:type="dxa"/>
            <w:hideMark/>
          </w:tcPr>
          <w:p w14:paraId="4CF88D5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10.1016/j.sapharm.2021.01.003</w:t>
            </w:r>
          </w:p>
        </w:tc>
        <w:tc>
          <w:tcPr>
            <w:tcW w:w="7200" w:type="dxa"/>
            <w:hideMark/>
          </w:tcPr>
          <w:p w14:paraId="7654563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Retrospective study of cardiovascular outcomes and medication adherence at a single hospital site. Used 'electronic hospital database' data and reports existence of what sound like dispensing data. </w:t>
            </w:r>
          </w:p>
        </w:tc>
      </w:tr>
      <w:tr w:rsidR="00684D47" w:rsidRPr="00604420" w14:paraId="28342F20" w14:textId="77777777" w:rsidTr="00B307B1">
        <w:trPr>
          <w:trHeight w:val="600"/>
        </w:trPr>
        <w:tc>
          <w:tcPr>
            <w:tcW w:w="1129" w:type="dxa"/>
            <w:hideMark/>
          </w:tcPr>
          <w:p w14:paraId="14105AA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Colletti Junior et al 2018</w:t>
            </w:r>
          </w:p>
        </w:tc>
        <w:tc>
          <w:tcPr>
            <w:tcW w:w="2127" w:type="dxa"/>
            <w:hideMark/>
          </w:tcPr>
          <w:p w14:paraId="5271AAC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10.5935/0103-507X.20180057</w:t>
            </w:r>
          </w:p>
        </w:tc>
        <w:tc>
          <w:tcPr>
            <w:tcW w:w="7200" w:type="dxa"/>
            <w:hideMark/>
          </w:tcPr>
          <w:p w14:paraId="6DB086E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Survey sent to ICU physicians around Brazil re: EMR/e-prescribing systems. Most used EMRs and worked in private hospitals. Notably 66.7% of survey respondents who did not use an electronic system were in state hospitals rather than private ones. 189 of 204 sites reported use of EMR and e-prescribing. </w:t>
            </w:r>
          </w:p>
        </w:tc>
      </w:tr>
      <w:tr w:rsidR="00684D47" w:rsidRPr="00604420" w14:paraId="73E718F2" w14:textId="77777777" w:rsidTr="00B307B1">
        <w:trPr>
          <w:trHeight w:val="300"/>
        </w:trPr>
        <w:tc>
          <w:tcPr>
            <w:tcW w:w="1129" w:type="dxa"/>
            <w:hideMark/>
          </w:tcPr>
          <w:p w14:paraId="7500A4F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Connolly et al 2015</w:t>
            </w:r>
          </w:p>
        </w:tc>
        <w:tc>
          <w:tcPr>
            <w:tcW w:w="2127" w:type="dxa"/>
            <w:hideMark/>
          </w:tcPr>
          <w:p w14:paraId="34C6208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10.1016/j.jval.2015.09.2816</w:t>
            </w:r>
          </w:p>
        </w:tc>
        <w:tc>
          <w:tcPr>
            <w:tcW w:w="7200" w:type="dxa"/>
            <w:hideMark/>
          </w:tcPr>
          <w:p w14:paraId="2FDAB1E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Medicines cost data from regional EMR database in Shanghai used to evaluate cost impact of providing hormone replacement therapy to post-menopausal women. </w:t>
            </w:r>
          </w:p>
        </w:tc>
      </w:tr>
      <w:tr w:rsidR="00684D47" w:rsidRPr="00604420" w14:paraId="399357DD" w14:textId="77777777" w:rsidTr="00B307B1">
        <w:trPr>
          <w:trHeight w:val="900"/>
        </w:trPr>
        <w:tc>
          <w:tcPr>
            <w:tcW w:w="1129" w:type="dxa"/>
            <w:hideMark/>
          </w:tcPr>
          <w:p w14:paraId="03B4E0B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Corbell et al 2012</w:t>
            </w:r>
          </w:p>
        </w:tc>
        <w:tc>
          <w:tcPr>
            <w:tcW w:w="2127" w:type="dxa"/>
            <w:hideMark/>
          </w:tcPr>
          <w:p w14:paraId="4D1CCBF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10.1002/pds.2252</w:t>
            </w:r>
          </w:p>
        </w:tc>
        <w:tc>
          <w:tcPr>
            <w:tcW w:w="7200" w:type="dxa"/>
            <w:hideMark/>
          </w:tcPr>
          <w:p w14:paraId="64CA225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probablistic method of record linkage for three databases of information re: HIV patients in Namibia. Contains dispensing records, blood results, and important demographic variables. May only contain information about anti-retroviral medicines rather than all drugs. Created newly linked dataset for PLHIV on anti-retroviral therapy. Previously no shared unique identifier across data sources. Settings included but were not not limited to hospitals.</w:t>
            </w:r>
          </w:p>
        </w:tc>
      </w:tr>
      <w:tr w:rsidR="00684D47" w:rsidRPr="00604420" w14:paraId="0941A42B" w14:textId="77777777" w:rsidTr="00B307B1">
        <w:trPr>
          <w:trHeight w:val="300"/>
        </w:trPr>
        <w:tc>
          <w:tcPr>
            <w:tcW w:w="1129" w:type="dxa"/>
            <w:hideMark/>
          </w:tcPr>
          <w:p w14:paraId="649E9C5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Costa et al 2004</w:t>
            </w:r>
          </w:p>
        </w:tc>
        <w:tc>
          <w:tcPr>
            <w:tcW w:w="2127" w:type="dxa"/>
            <w:hideMark/>
          </w:tcPr>
          <w:p w14:paraId="33E0946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10.1016/j.ijmedinf.2004.02.006</w:t>
            </w:r>
          </w:p>
        </w:tc>
        <w:tc>
          <w:tcPr>
            <w:tcW w:w="7200" w:type="dxa"/>
            <w:hideMark/>
          </w:tcPr>
          <w:p w14:paraId="49A9918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Data from one hospital with EMR, prescribing, and administration records. Description of implementing newly added drug distribution system. Patients have unique barcodes.</w:t>
            </w:r>
          </w:p>
        </w:tc>
      </w:tr>
      <w:tr w:rsidR="00684D47" w:rsidRPr="00604420" w14:paraId="4AE13492" w14:textId="77777777" w:rsidTr="00B307B1">
        <w:trPr>
          <w:trHeight w:val="600"/>
        </w:trPr>
        <w:tc>
          <w:tcPr>
            <w:tcW w:w="1129" w:type="dxa"/>
            <w:hideMark/>
          </w:tcPr>
          <w:p w14:paraId="3643C63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Costa et al 2021</w:t>
            </w:r>
          </w:p>
        </w:tc>
        <w:tc>
          <w:tcPr>
            <w:tcW w:w="2127" w:type="dxa"/>
            <w:hideMark/>
          </w:tcPr>
          <w:p w14:paraId="6117CF1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10.15649/cuidarte.1332</w:t>
            </w:r>
          </w:p>
        </w:tc>
        <w:tc>
          <w:tcPr>
            <w:tcW w:w="7200" w:type="dxa"/>
            <w:hideMark/>
          </w:tcPr>
          <w:p w14:paraId="6971B95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Survey of nursing staff in an intesive care unit to ascertain perceptions about EMR in use. System not described in any more detail but medication data clearly included and alludes to point-of-care medicine administration system. </w:t>
            </w:r>
          </w:p>
        </w:tc>
      </w:tr>
      <w:tr w:rsidR="00684D47" w:rsidRPr="00604420" w14:paraId="10D44901" w14:textId="77777777" w:rsidTr="00B307B1">
        <w:trPr>
          <w:trHeight w:val="300"/>
        </w:trPr>
        <w:tc>
          <w:tcPr>
            <w:tcW w:w="1129" w:type="dxa"/>
            <w:hideMark/>
          </w:tcPr>
          <w:p w14:paraId="3CAAB4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Cueva et al 2020</w:t>
            </w:r>
          </w:p>
        </w:tc>
        <w:tc>
          <w:tcPr>
            <w:tcW w:w="2127" w:type="dxa"/>
            <w:hideMark/>
          </w:tcPr>
          <w:p w14:paraId="7BE269C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10.1155/2020/5423080</w:t>
            </w:r>
          </w:p>
        </w:tc>
        <w:tc>
          <w:tcPr>
            <w:tcW w:w="7200" w:type="dxa"/>
            <w:hideMark/>
          </w:tcPr>
          <w:p w14:paraId="3800C6B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Ecuadorian private outpatient clinic - describes EMR with data on antibiotics prescribed to patients with PID. No specific mention of eprescribing or dispensing systems. </w:t>
            </w:r>
          </w:p>
        </w:tc>
      </w:tr>
      <w:tr w:rsidR="00684D47" w:rsidRPr="00604420" w14:paraId="4748357C" w14:textId="77777777" w:rsidTr="00B307B1">
        <w:trPr>
          <w:trHeight w:val="300"/>
        </w:trPr>
        <w:tc>
          <w:tcPr>
            <w:tcW w:w="1129" w:type="dxa"/>
            <w:hideMark/>
          </w:tcPr>
          <w:p w14:paraId="3B015BC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Curtarelli et al 2019</w:t>
            </w:r>
          </w:p>
        </w:tc>
        <w:tc>
          <w:tcPr>
            <w:tcW w:w="2127" w:type="dxa"/>
            <w:hideMark/>
          </w:tcPr>
          <w:p w14:paraId="3E2A551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10.1590/1677-5449.004018</w:t>
            </w:r>
          </w:p>
        </w:tc>
        <w:tc>
          <w:tcPr>
            <w:tcW w:w="7200" w:type="dxa"/>
            <w:hideMark/>
          </w:tcPr>
          <w:p w14:paraId="790EC92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Hospital inpatient electronic records queried to investigate VTE prophylaxis. </w:t>
            </w:r>
          </w:p>
        </w:tc>
      </w:tr>
      <w:tr w:rsidR="00684D47" w:rsidRPr="00604420" w14:paraId="759AEC78" w14:textId="77777777" w:rsidTr="00B307B1">
        <w:trPr>
          <w:trHeight w:val="600"/>
        </w:trPr>
        <w:tc>
          <w:tcPr>
            <w:tcW w:w="1129" w:type="dxa"/>
            <w:hideMark/>
          </w:tcPr>
          <w:p w14:paraId="3838BF2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Cury et al 2019</w:t>
            </w:r>
          </w:p>
        </w:tc>
        <w:tc>
          <w:tcPr>
            <w:tcW w:w="2127" w:type="dxa"/>
            <w:hideMark/>
          </w:tcPr>
          <w:p w14:paraId="740ACEC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10.2147/JIR.S190929</w:t>
            </w:r>
          </w:p>
        </w:tc>
        <w:tc>
          <w:tcPr>
            <w:tcW w:w="7200" w:type="dxa"/>
            <w:hideMark/>
          </w:tcPr>
          <w:p w14:paraId="5DAA9EC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Used EMR of inflammatory bowel disease management (including drugs used) to analyse time course/management/natural history of illness. Standardised questionnaire filled in for new inflammatory bowel disease patients at first consult, then input into database.</w:t>
            </w:r>
          </w:p>
        </w:tc>
      </w:tr>
      <w:tr w:rsidR="00684D47" w:rsidRPr="00604420" w14:paraId="187C4BB6" w14:textId="77777777" w:rsidTr="00B307B1">
        <w:trPr>
          <w:trHeight w:val="600"/>
        </w:trPr>
        <w:tc>
          <w:tcPr>
            <w:tcW w:w="1129" w:type="dxa"/>
            <w:hideMark/>
          </w:tcPr>
          <w:p w14:paraId="536EBB2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Custodio et al 2023</w:t>
            </w:r>
          </w:p>
        </w:tc>
        <w:tc>
          <w:tcPr>
            <w:tcW w:w="2127" w:type="dxa"/>
            <w:hideMark/>
          </w:tcPr>
          <w:p w14:paraId="5A0F38F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10.1016/j.bjpt.2023.100553</w:t>
            </w:r>
          </w:p>
        </w:tc>
        <w:tc>
          <w:tcPr>
            <w:tcW w:w="7200" w:type="dxa"/>
            <w:hideMark/>
          </w:tcPr>
          <w:p w14:paraId="1509152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Observational study looking retrospectively at outcomes for people with spinal disorders at a single centre. Describes a national (SUS managed) electronic record system which has data on prescriptions. Mentions DATASUS in passing which is the governmental SUS department responsible for health data management. </w:t>
            </w:r>
          </w:p>
        </w:tc>
      </w:tr>
      <w:tr w:rsidR="00684D47" w:rsidRPr="00604420" w14:paraId="20817A8E" w14:textId="77777777" w:rsidTr="00B307B1">
        <w:trPr>
          <w:trHeight w:val="300"/>
        </w:trPr>
        <w:tc>
          <w:tcPr>
            <w:tcW w:w="1129" w:type="dxa"/>
            <w:hideMark/>
          </w:tcPr>
          <w:p w14:paraId="73714BD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da Rocha et al 2021</w:t>
            </w:r>
          </w:p>
        </w:tc>
        <w:tc>
          <w:tcPr>
            <w:tcW w:w="2127" w:type="dxa"/>
            <w:hideMark/>
          </w:tcPr>
          <w:p w14:paraId="5C77AFA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10.1177/10781552211017650</w:t>
            </w:r>
          </w:p>
        </w:tc>
        <w:tc>
          <w:tcPr>
            <w:tcW w:w="7200" w:type="dxa"/>
            <w:hideMark/>
          </w:tcPr>
          <w:p w14:paraId="769A823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E-prescribing system in place at tertiary university hospital, specifically for antineoplastic regimes. </w:t>
            </w:r>
          </w:p>
        </w:tc>
      </w:tr>
      <w:tr w:rsidR="00684D47" w:rsidRPr="00604420" w14:paraId="106C366D" w14:textId="77777777" w:rsidTr="00B307B1">
        <w:trPr>
          <w:trHeight w:val="300"/>
        </w:trPr>
        <w:tc>
          <w:tcPr>
            <w:tcW w:w="1129" w:type="dxa"/>
            <w:hideMark/>
          </w:tcPr>
          <w:p w14:paraId="22474AA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Daher et al 2020</w:t>
            </w:r>
          </w:p>
        </w:tc>
        <w:tc>
          <w:tcPr>
            <w:tcW w:w="2127" w:type="dxa"/>
            <w:hideMark/>
          </w:tcPr>
          <w:p w14:paraId="240834A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10.1055/s-0040-1721424</w:t>
            </w:r>
          </w:p>
        </w:tc>
        <w:tc>
          <w:tcPr>
            <w:tcW w:w="7200" w:type="dxa"/>
            <w:hideMark/>
          </w:tcPr>
          <w:p w14:paraId="69D7A1E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Neonatal unit developed neonate specific e-prescribing system. Found this decreased errors and improved efficiency. Also mentioned faster documentation in medical records. </w:t>
            </w:r>
          </w:p>
        </w:tc>
      </w:tr>
      <w:tr w:rsidR="00684D47" w:rsidRPr="00604420" w14:paraId="609BD22D" w14:textId="77777777" w:rsidTr="00B307B1">
        <w:trPr>
          <w:trHeight w:val="300"/>
        </w:trPr>
        <w:tc>
          <w:tcPr>
            <w:tcW w:w="1129" w:type="dxa"/>
            <w:hideMark/>
          </w:tcPr>
          <w:p w14:paraId="2270BCF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Dao et al 2024</w:t>
            </w:r>
          </w:p>
        </w:tc>
        <w:tc>
          <w:tcPr>
            <w:tcW w:w="2127" w:type="dxa"/>
            <w:hideMark/>
          </w:tcPr>
          <w:p w14:paraId="5A0DAFC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10.1080/20523211.2024.2381099</w:t>
            </w:r>
          </w:p>
        </w:tc>
        <w:tc>
          <w:tcPr>
            <w:tcW w:w="7200" w:type="dxa"/>
            <w:hideMark/>
          </w:tcPr>
          <w:p w14:paraId="5A1E89D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Retrospective analysis of EMR data for people with heart failure at one hospital site to understand economic costs. </w:t>
            </w:r>
          </w:p>
        </w:tc>
      </w:tr>
      <w:tr w:rsidR="00684D47" w:rsidRPr="00604420" w14:paraId="231DFC96" w14:textId="77777777" w:rsidTr="00B307B1">
        <w:trPr>
          <w:trHeight w:val="600"/>
        </w:trPr>
        <w:tc>
          <w:tcPr>
            <w:tcW w:w="1129" w:type="dxa"/>
            <w:hideMark/>
          </w:tcPr>
          <w:p w14:paraId="54DB01F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Darawad et al 2019</w:t>
            </w:r>
          </w:p>
        </w:tc>
        <w:tc>
          <w:tcPr>
            <w:tcW w:w="2127" w:type="dxa"/>
            <w:hideMark/>
          </w:tcPr>
          <w:p w14:paraId="70E6E64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10.1111/nhs.12620</w:t>
            </w:r>
          </w:p>
        </w:tc>
        <w:tc>
          <w:tcPr>
            <w:tcW w:w="7200" w:type="dxa"/>
            <w:hideMark/>
          </w:tcPr>
          <w:p w14:paraId="651CF63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National implementation of EMR in 2009, important aspect is barcode medicines administration and medicine administration record. Article used surveys to assess satisfaction among nurses with the barcode  administration system. No clear mention of e-prescribing or other elements of electronic health system used.</w:t>
            </w:r>
          </w:p>
        </w:tc>
      </w:tr>
      <w:tr w:rsidR="00684D47" w:rsidRPr="00604420" w14:paraId="7C48CA41" w14:textId="77777777" w:rsidTr="00B307B1">
        <w:trPr>
          <w:trHeight w:val="300"/>
        </w:trPr>
        <w:tc>
          <w:tcPr>
            <w:tcW w:w="1129" w:type="dxa"/>
            <w:hideMark/>
          </w:tcPr>
          <w:p w14:paraId="506FDC3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 et al 2021</w:t>
            </w:r>
          </w:p>
        </w:tc>
        <w:tc>
          <w:tcPr>
            <w:tcW w:w="2127" w:type="dxa"/>
            <w:hideMark/>
          </w:tcPr>
          <w:p w14:paraId="6E5FD5A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10.4103/ijd.IJD_771_20</w:t>
            </w:r>
          </w:p>
        </w:tc>
        <w:tc>
          <w:tcPr>
            <w:tcW w:w="7200" w:type="dxa"/>
            <w:hideMark/>
          </w:tcPr>
          <w:p w14:paraId="6D94B0A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Dermatology clinic in India reviewed prescription records in EMRs to investigate novel antihistamine usage.</w:t>
            </w:r>
          </w:p>
        </w:tc>
      </w:tr>
      <w:tr w:rsidR="00684D47" w:rsidRPr="00604420" w14:paraId="1F4E1171" w14:textId="77777777" w:rsidTr="00B307B1">
        <w:trPr>
          <w:trHeight w:val="300"/>
        </w:trPr>
        <w:tc>
          <w:tcPr>
            <w:tcW w:w="1129" w:type="dxa"/>
            <w:hideMark/>
          </w:tcPr>
          <w:p w14:paraId="0F84219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 Oliveira et al 2020</w:t>
            </w:r>
          </w:p>
        </w:tc>
        <w:tc>
          <w:tcPr>
            <w:tcW w:w="2127" w:type="dxa"/>
            <w:hideMark/>
          </w:tcPr>
          <w:p w14:paraId="5B0A639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https://doi.org/10.1590/0102-311X00060520</w:t>
            </w:r>
          </w:p>
        </w:tc>
        <w:tc>
          <w:tcPr>
            <w:tcW w:w="7200" w:type="dxa"/>
            <w:hideMark/>
          </w:tcPr>
          <w:p w14:paraId="389AA23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Dispensing records for a region of Brazil. Queried to investigate prescribing trends of psychotropic drugs. </w:t>
            </w:r>
          </w:p>
        </w:tc>
      </w:tr>
      <w:tr w:rsidR="00684D47" w:rsidRPr="00604420" w14:paraId="4BA53EDC" w14:textId="77777777" w:rsidTr="00B307B1">
        <w:trPr>
          <w:trHeight w:val="300"/>
        </w:trPr>
        <w:tc>
          <w:tcPr>
            <w:tcW w:w="1129" w:type="dxa"/>
            <w:hideMark/>
          </w:tcPr>
          <w:p w14:paraId="10FFE06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 Souza et al 2016</w:t>
            </w:r>
          </w:p>
        </w:tc>
        <w:tc>
          <w:tcPr>
            <w:tcW w:w="2127" w:type="dxa"/>
            <w:hideMark/>
          </w:tcPr>
          <w:p w14:paraId="4350029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10.1186/s12887-016-0551-8</w:t>
            </w:r>
          </w:p>
        </w:tc>
        <w:tc>
          <w:tcPr>
            <w:tcW w:w="7200" w:type="dxa"/>
            <w:hideMark/>
          </w:tcPr>
          <w:p w14:paraId="6F813A4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Local EMR for patients on NICU at a specialist hospital. Unclear if also e-prescribing. Investigated prescribing patterns in neonates, especially off-label and potentially harmful medicines</w:t>
            </w:r>
          </w:p>
        </w:tc>
      </w:tr>
      <w:tr w:rsidR="00684D47" w:rsidRPr="00604420" w14:paraId="0E8A2876" w14:textId="77777777" w:rsidTr="00B307B1">
        <w:trPr>
          <w:trHeight w:val="600"/>
        </w:trPr>
        <w:tc>
          <w:tcPr>
            <w:tcW w:w="1129" w:type="dxa"/>
            <w:hideMark/>
          </w:tcPr>
          <w:p w14:paraId="1D69570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Dethlefs et al 2019</w:t>
            </w:r>
          </w:p>
        </w:tc>
        <w:tc>
          <w:tcPr>
            <w:tcW w:w="2127" w:type="dxa"/>
            <w:hideMark/>
          </w:tcPr>
          <w:p w14:paraId="6D3BE6C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10.1016/j.diabres.2019.01.010</w:t>
            </w:r>
          </w:p>
        </w:tc>
        <w:tc>
          <w:tcPr>
            <w:tcW w:w="7200" w:type="dxa"/>
            <w:hideMark/>
          </w:tcPr>
          <w:p w14:paraId="2E12491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Rural health clinics in two geographically distant areas of DR - no clear data sharing between them. Data manually inputted to an Access database called "Salud". Dashboards and automated reports used in part to monitor number of distinct active patients and medication dispensing and stock management. </w:t>
            </w:r>
          </w:p>
        </w:tc>
      </w:tr>
      <w:tr w:rsidR="00684D47" w:rsidRPr="00604420" w14:paraId="7A2DA389" w14:textId="77777777" w:rsidTr="00B307B1">
        <w:trPr>
          <w:trHeight w:val="900"/>
        </w:trPr>
        <w:tc>
          <w:tcPr>
            <w:tcW w:w="1129" w:type="dxa"/>
            <w:hideMark/>
          </w:tcPr>
          <w:p w14:paraId="653EE01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Diaz et al 2020</w:t>
            </w:r>
          </w:p>
        </w:tc>
        <w:tc>
          <w:tcPr>
            <w:tcW w:w="2127" w:type="dxa"/>
            <w:hideMark/>
          </w:tcPr>
          <w:p w14:paraId="3827355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10.1016/j.rcp.2018.05.001</w:t>
            </w:r>
          </w:p>
        </w:tc>
        <w:tc>
          <w:tcPr>
            <w:tcW w:w="7200" w:type="dxa"/>
            <w:hideMark/>
          </w:tcPr>
          <w:p w14:paraId="5336D8F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Data managed by MC21 (a private business management company that serves insurers). Contains information on outpatient medicines prescribed and dispensed under the remit of affiliated insurers (pharmacy benefit management system). Population 2.3m covered by affiliated insurers (~5% of population). Also contains demographic information. Online clinical alert system for drug interactions/contraindications etc forms part of system. Investigated risks associated with tricyclic antidepressant prescribing. </w:t>
            </w:r>
          </w:p>
        </w:tc>
      </w:tr>
      <w:tr w:rsidR="00684D47" w:rsidRPr="00604420" w14:paraId="0793D7F2" w14:textId="77777777" w:rsidTr="00B307B1">
        <w:trPr>
          <w:trHeight w:val="600"/>
        </w:trPr>
        <w:tc>
          <w:tcPr>
            <w:tcW w:w="1129" w:type="dxa"/>
            <w:hideMark/>
          </w:tcPr>
          <w:p w14:paraId="43E7C6F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Do et al 2023</w:t>
            </w:r>
          </w:p>
        </w:tc>
        <w:tc>
          <w:tcPr>
            <w:tcW w:w="2127" w:type="dxa"/>
            <w:hideMark/>
          </w:tcPr>
          <w:p w14:paraId="2DC9BA7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10.1016/S1473-3099(23)00125-1</w:t>
            </w:r>
          </w:p>
        </w:tc>
        <w:tc>
          <w:tcPr>
            <w:tcW w:w="7200" w:type="dxa"/>
            <w:hideMark/>
          </w:tcPr>
          <w:p w14:paraId="2F02556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Cluster randomized controlled trial to study impact of point-of-care c-reactive protein testing to help targeting antibiotic prescribing. Used data from primary care providers that maintainted electronic record databases. Describes linkage for some patients using a health insurance number. </w:t>
            </w:r>
          </w:p>
        </w:tc>
      </w:tr>
      <w:tr w:rsidR="00684D47" w:rsidRPr="00604420" w14:paraId="231875EA" w14:textId="77777777" w:rsidTr="00B307B1">
        <w:trPr>
          <w:trHeight w:val="300"/>
        </w:trPr>
        <w:tc>
          <w:tcPr>
            <w:tcW w:w="1129" w:type="dxa"/>
            <w:hideMark/>
          </w:tcPr>
          <w:p w14:paraId="4DD00BD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Donneyong et al 2019</w:t>
            </w:r>
          </w:p>
        </w:tc>
        <w:tc>
          <w:tcPr>
            <w:tcW w:w="2127" w:type="dxa"/>
            <w:hideMark/>
          </w:tcPr>
          <w:p w14:paraId="4164434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10.1111/bcpt.13136</w:t>
            </w:r>
          </w:p>
        </w:tc>
        <w:tc>
          <w:tcPr>
            <w:tcW w:w="7200" w:type="dxa"/>
            <w:hideMark/>
          </w:tcPr>
          <w:p w14:paraId="3E74D4E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National insurance claims database with individual IDs and prescription claims. Reports that based on its structure, it could easily be adapted/used for drug utilization research. </w:t>
            </w:r>
          </w:p>
        </w:tc>
      </w:tr>
      <w:tr w:rsidR="00684D47" w:rsidRPr="00604420" w14:paraId="255DA73F" w14:textId="77777777" w:rsidTr="00B307B1">
        <w:trPr>
          <w:trHeight w:val="600"/>
        </w:trPr>
        <w:tc>
          <w:tcPr>
            <w:tcW w:w="1129" w:type="dxa"/>
            <w:hideMark/>
          </w:tcPr>
          <w:p w14:paraId="7C705D3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Dorairaj et al 2018</w:t>
            </w:r>
          </w:p>
        </w:tc>
        <w:tc>
          <w:tcPr>
            <w:tcW w:w="2127" w:type="dxa"/>
            <w:hideMark/>
          </w:tcPr>
          <w:p w14:paraId="7DB5AEB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10.1161/CIRCULATIONAHA.118.038192</w:t>
            </w:r>
          </w:p>
        </w:tc>
        <w:tc>
          <w:tcPr>
            <w:tcW w:w="7200" w:type="dxa"/>
            <w:hideMark/>
          </w:tcPr>
          <w:p w14:paraId="3DFCC6A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Assesses efficacy of an mhealth intervention for blood pressure mangement - unclear if deployed beyond trial end. However, paper also mentions that the Indian government plans to roll-out EMR system in the public healthcare system soon at the time of writing. Not clear if previous and current medication records are based on e.g. prescribed/self-reported history/dispensed medicines.</w:t>
            </w:r>
          </w:p>
        </w:tc>
      </w:tr>
      <w:tr w:rsidR="00684D47" w:rsidRPr="00604420" w14:paraId="10075F7B" w14:textId="77777777" w:rsidTr="00B307B1">
        <w:trPr>
          <w:trHeight w:val="600"/>
        </w:trPr>
        <w:tc>
          <w:tcPr>
            <w:tcW w:w="1129" w:type="dxa"/>
            <w:hideMark/>
          </w:tcPr>
          <w:p w14:paraId="14E5E6A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Doubova et al 2014</w:t>
            </w:r>
          </w:p>
        </w:tc>
        <w:tc>
          <w:tcPr>
            <w:tcW w:w="2127" w:type="dxa"/>
            <w:hideMark/>
          </w:tcPr>
          <w:p w14:paraId="52CEEC3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10.1186/1471-2393-14-168</w:t>
            </w:r>
          </w:p>
        </w:tc>
        <w:tc>
          <w:tcPr>
            <w:tcW w:w="7200" w:type="dxa"/>
            <w:hideMark/>
          </w:tcPr>
          <w:p w14:paraId="6749A9E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The Mexican Institute of Social Security (IMSS) which provides care for 47m Mexican nationals, and "uses EMR for the routine provision of healthcare". Four sites in Mexico City included in analysis to investigate quality of ante-natal care, and data included records of prescriptions e.g. for folic acid and metronidazole. </w:t>
            </w:r>
          </w:p>
        </w:tc>
      </w:tr>
      <w:tr w:rsidR="00684D47" w:rsidRPr="00604420" w14:paraId="3F52F61F" w14:textId="77777777" w:rsidTr="00B307B1">
        <w:trPr>
          <w:trHeight w:val="300"/>
        </w:trPr>
        <w:tc>
          <w:tcPr>
            <w:tcW w:w="1129" w:type="dxa"/>
            <w:hideMark/>
          </w:tcPr>
          <w:p w14:paraId="05E6A86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Du et al 2023</w:t>
            </w:r>
          </w:p>
        </w:tc>
        <w:tc>
          <w:tcPr>
            <w:tcW w:w="2127" w:type="dxa"/>
            <w:hideMark/>
          </w:tcPr>
          <w:p w14:paraId="7CD6820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10.3389/fpsyt.2023.1195298</w:t>
            </w:r>
          </w:p>
        </w:tc>
        <w:tc>
          <w:tcPr>
            <w:tcW w:w="7200" w:type="dxa"/>
            <w:hideMark/>
          </w:tcPr>
          <w:p w14:paraId="4C46485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Descriptive study exploring prescriptions issued through a psychiatric telemedicine/internet hospital set up during COVID pandemic. </w:t>
            </w:r>
          </w:p>
        </w:tc>
      </w:tr>
      <w:tr w:rsidR="00684D47" w:rsidRPr="00604420" w14:paraId="43F84C55" w14:textId="77777777" w:rsidTr="00B307B1">
        <w:trPr>
          <w:trHeight w:val="600"/>
        </w:trPr>
        <w:tc>
          <w:tcPr>
            <w:tcW w:w="1129" w:type="dxa"/>
            <w:hideMark/>
          </w:tcPr>
          <w:p w14:paraId="6CB8D10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Duangsong et al 2022</w:t>
            </w:r>
          </w:p>
        </w:tc>
        <w:tc>
          <w:tcPr>
            <w:tcW w:w="2127" w:type="dxa"/>
            <w:hideMark/>
          </w:tcPr>
          <w:p w14:paraId="093834F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10.11909/j.issn.1671-5411.2022.07.001</w:t>
            </w:r>
          </w:p>
        </w:tc>
        <w:tc>
          <w:tcPr>
            <w:tcW w:w="7200" w:type="dxa"/>
            <w:hideMark/>
          </w:tcPr>
          <w:p w14:paraId="4C53BFF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Study of potentially inappropriate medicines in heart failure patients. Data from two different geographically distant public hospitals in Thailand. EMMS only superficially described. Same system as Jenghua 2020 and 2022.</w:t>
            </w:r>
          </w:p>
        </w:tc>
      </w:tr>
      <w:tr w:rsidR="00684D47" w:rsidRPr="00604420" w14:paraId="1BDFD8D4" w14:textId="77777777" w:rsidTr="00B307B1">
        <w:trPr>
          <w:trHeight w:val="300"/>
        </w:trPr>
        <w:tc>
          <w:tcPr>
            <w:tcW w:w="1129" w:type="dxa"/>
            <w:hideMark/>
          </w:tcPr>
          <w:p w14:paraId="27953E6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Elhawary et al 2022</w:t>
            </w:r>
          </w:p>
        </w:tc>
        <w:tc>
          <w:tcPr>
            <w:tcW w:w="2127" w:type="dxa"/>
            <w:hideMark/>
          </w:tcPr>
          <w:p w14:paraId="2387FA5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10.1007/s40264-022-01219-7</w:t>
            </w:r>
          </w:p>
        </w:tc>
        <w:tc>
          <w:tcPr>
            <w:tcW w:w="7200" w:type="dxa"/>
            <w:hideMark/>
          </w:tcPr>
          <w:p w14:paraId="329BBE4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Single site refugee hospital in Cairo with a home-grown electronic prescribing system. Present article is abstract only, but compares pre- and post-implementation medication errors. </w:t>
            </w:r>
          </w:p>
        </w:tc>
      </w:tr>
      <w:tr w:rsidR="00684D47" w:rsidRPr="00604420" w14:paraId="35673E3F" w14:textId="77777777" w:rsidTr="00B307B1">
        <w:trPr>
          <w:trHeight w:val="600"/>
        </w:trPr>
        <w:tc>
          <w:tcPr>
            <w:tcW w:w="1129" w:type="dxa"/>
            <w:hideMark/>
          </w:tcPr>
          <w:p w14:paraId="758DFC7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Elias et al 2017</w:t>
            </w:r>
          </w:p>
        </w:tc>
        <w:tc>
          <w:tcPr>
            <w:tcW w:w="2127" w:type="dxa"/>
            <w:hideMark/>
          </w:tcPr>
          <w:p w14:paraId="631BCEC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10.1007/s11255-017-1650-7</w:t>
            </w:r>
          </w:p>
        </w:tc>
        <w:tc>
          <w:tcPr>
            <w:tcW w:w="7200" w:type="dxa"/>
            <w:hideMark/>
          </w:tcPr>
          <w:p w14:paraId="3CD7947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Investigation of secondary hyperparathyroidism in chronic kidney disease patients in one hospital, via data extracted from electronic charts. Mention of prescription records within this database, but unclear if these were e-prescriptions or not. </w:t>
            </w:r>
          </w:p>
        </w:tc>
      </w:tr>
      <w:tr w:rsidR="00684D47" w:rsidRPr="00604420" w14:paraId="33646341" w14:textId="77777777" w:rsidTr="00B307B1">
        <w:trPr>
          <w:trHeight w:val="300"/>
        </w:trPr>
        <w:tc>
          <w:tcPr>
            <w:tcW w:w="1129" w:type="dxa"/>
            <w:hideMark/>
          </w:tcPr>
          <w:p w14:paraId="54CBC66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Fan et al 2019</w:t>
            </w:r>
          </w:p>
        </w:tc>
        <w:tc>
          <w:tcPr>
            <w:tcW w:w="2127" w:type="dxa"/>
            <w:hideMark/>
          </w:tcPr>
          <w:p w14:paraId="2886931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10.1080/14740338.2019.1645832</w:t>
            </w:r>
          </w:p>
        </w:tc>
        <w:tc>
          <w:tcPr>
            <w:tcW w:w="7200" w:type="dxa"/>
            <w:hideMark/>
          </w:tcPr>
          <w:p w14:paraId="4DC5AC0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Chindren's hospital in Beijing - EMR electronic prescription records used to investigate medicines which may cause anaemia.</w:t>
            </w:r>
          </w:p>
        </w:tc>
      </w:tr>
      <w:tr w:rsidR="00684D47" w:rsidRPr="00604420" w14:paraId="649E7B46" w14:textId="77777777" w:rsidTr="00B307B1">
        <w:trPr>
          <w:trHeight w:val="300"/>
        </w:trPr>
        <w:tc>
          <w:tcPr>
            <w:tcW w:w="1129" w:type="dxa"/>
            <w:hideMark/>
          </w:tcPr>
          <w:p w14:paraId="2D4073A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Fatima et al 2024</w:t>
            </w:r>
          </w:p>
        </w:tc>
        <w:tc>
          <w:tcPr>
            <w:tcW w:w="2127" w:type="dxa"/>
            <w:hideMark/>
          </w:tcPr>
          <w:p w14:paraId="1CA0B81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10.1136/bmjoq-2023-002527</w:t>
            </w:r>
          </w:p>
        </w:tc>
        <w:tc>
          <w:tcPr>
            <w:tcW w:w="7200" w:type="dxa"/>
            <w:hideMark/>
          </w:tcPr>
          <w:p w14:paraId="5CC3F51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Single site tertiary hospital implemented CPOE. Still use paper documentation as well at time of writing. Study to audit medicines reconciliation and compare paper system with CPOE. </w:t>
            </w:r>
          </w:p>
        </w:tc>
      </w:tr>
      <w:tr w:rsidR="00684D47" w:rsidRPr="00604420" w14:paraId="5245D673" w14:textId="77777777" w:rsidTr="00B307B1">
        <w:trPr>
          <w:trHeight w:val="600"/>
        </w:trPr>
        <w:tc>
          <w:tcPr>
            <w:tcW w:w="1129" w:type="dxa"/>
            <w:hideMark/>
          </w:tcPr>
          <w:p w14:paraId="2EEC194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Ferracini et al 2016</w:t>
            </w:r>
          </w:p>
        </w:tc>
        <w:tc>
          <w:tcPr>
            <w:tcW w:w="2127" w:type="dxa"/>
            <w:hideMark/>
          </w:tcPr>
          <w:p w14:paraId="329375E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10.1186/s40360-016-0082-9</w:t>
            </w:r>
          </w:p>
        </w:tc>
        <w:tc>
          <w:tcPr>
            <w:tcW w:w="7200" w:type="dxa"/>
            <w:hideMark/>
          </w:tcPr>
          <w:p w14:paraId="5E1E7A4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Investigation of positive deviance (small changes on individual scale) to improve patient care etc. Measured based on medication errors - at least some of the prescriptions were electronic. Medicine error reporting system including gradual increase in proportion of prescriptions which were electronically prescribed. Also described voluntary/self report medication error system.</w:t>
            </w:r>
          </w:p>
        </w:tc>
      </w:tr>
      <w:tr w:rsidR="00684D47" w:rsidRPr="00604420" w14:paraId="32498E89" w14:textId="77777777" w:rsidTr="00B307B1">
        <w:trPr>
          <w:trHeight w:val="900"/>
        </w:trPr>
        <w:tc>
          <w:tcPr>
            <w:tcW w:w="1129" w:type="dxa"/>
            <w:hideMark/>
          </w:tcPr>
          <w:p w14:paraId="5C40DFC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Fraser et al 2013</w:t>
            </w:r>
          </w:p>
        </w:tc>
        <w:tc>
          <w:tcPr>
            <w:tcW w:w="2127" w:type="dxa"/>
            <w:hideMark/>
          </w:tcPr>
          <w:p w14:paraId="3FD4D11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10.3233/978-1-61499-289-9-627</w:t>
            </w:r>
          </w:p>
        </w:tc>
        <w:tc>
          <w:tcPr>
            <w:tcW w:w="7200" w:type="dxa"/>
            <w:hideMark/>
          </w:tcPr>
          <w:p w14:paraId="62675C3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This article describes the development of the partners in health (PIH) EMR and Open-MRS(TB), and broadly characterizes their deployment in various countries and settings. At the time this paper was written, OpenMRS-TB was deployed in Haiti, Pakistan, Nepal, Tajikistan, Indonesia, Kenya and Botswana. OpenMRS was reportedly first deployed in 2006 and was by 2013 used in over 50 developing countries primarily to support HIV treatment and primary care. System supports medicines management (prescribing, dispensing and forecasting e.g. stock use). Linkage int</w:t>
            </w:r>
            <w:r w:rsidRPr="00604420">
              <w:rPr>
                <w:rFonts w:ascii="Times New Roman" w:eastAsia="Times New Roman" w:hAnsi="Times New Roman" w:cs="Times New Roman"/>
                <w:color w:val="000000"/>
                <w:sz w:val="16"/>
                <w:szCs w:val="16"/>
                <w:u w:val="single"/>
                <w:lang w:eastAsia="en-GB"/>
              </w:rPr>
              <w:t>ra</w:t>
            </w:r>
            <w:r w:rsidRPr="00604420">
              <w:rPr>
                <w:rFonts w:ascii="Times New Roman" w:eastAsia="Times New Roman" w:hAnsi="Times New Roman" w:cs="Times New Roman"/>
                <w:color w:val="000000"/>
                <w:sz w:val="16"/>
                <w:szCs w:val="16"/>
                <w:lang w:eastAsia="en-GB"/>
              </w:rPr>
              <w:t>nationally but not internationally.</w:t>
            </w:r>
          </w:p>
        </w:tc>
      </w:tr>
      <w:tr w:rsidR="00684D47" w:rsidRPr="00604420" w14:paraId="097AB8EA" w14:textId="77777777" w:rsidTr="00B307B1">
        <w:trPr>
          <w:trHeight w:val="300"/>
        </w:trPr>
        <w:tc>
          <w:tcPr>
            <w:tcW w:w="1129" w:type="dxa"/>
            <w:hideMark/>
          </w:tcPr>
          <w:p w14:paraId="4AEDEE7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Fu et al 2019</w:t>
            </w:r>
          </w:p>
        </w:tc>
        <w:tc>
          <w:tcPr>
            <w:tcW w:w="2127" w:type="dxa"/>
            <w:hideMark/>
          </w:tcPr>
          <w:p w14:paraId="24E23D2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10.1002/pds.5064</w:t>
            </w:r>
          </w:p>
        </w:tc>
        <w:tc>
          <w:tcPr>
            <w:tcW w:w="7200" w:type="dxa"/>
            <w:hideMark/>
          </w:tcPr>
          <w:p w14:paraId="164FABB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Primary care electronic medical records queried to investigate potentially inappropriate medicines. While this research did not have access to patient-level data, patient IDs and linkage does reportedly exist. </w:t>
            </w:r>
          </w:p>
        </w:tc>
      </w:tr>
      <w:tr w:rsidR="00684D47" w:rsidRPr="00604420" w14:paraId="73663895" w14:textId="77777777" w:rsidTr="00B307B1">
        <w:trPr>
          <w:trHeight w:val="300"/>
        </w:trPr>
        <w:tc>
          <w:tcPr>
            <w:tcW w:w="1129" w:type="dxa"/>
            <w:hideMark/>
          </w:tcPr>
          <w:p w14:paraId="4414960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Fumis et al 2012</w:t>
            </w:r>
          </w:p>
        </w:tc>
        <w:tc>
          <w:tcPr>
            <w:tcW w:w="2127" w:type="dxa"/>
            <w:hideMark/>
          </w:tcPr>
          <w:p w14:paraId="64CCDDD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10.1186/cc11124</w:t>
            </w:r>
          </w:p>
        </w:tc>
        <w:tc>
          <w:tcPr>
            <w:tcW w:w="7200" w:type="dxa"/>
            <w:hideMark/>
          </w:tcPr>
          <w:p w14:paraId="226763A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ICU in Sao Paolo implemented CPOE system with barcode administration. Reports results of satisfaction survey. </w:t>
            </w:r>
          </w:p>
        </w:tc>
      </w:tr>
      <w:tr w:rsidR="00684D47" w:rsidRPr="00604420" w14:paraId="1CED9A15" w14:textId="77777777" w:rsidTr="00B307B1">
        <w:trPr>
          <w:trHeight w:val="600"/>
        </w:trPr>
        <w:tc>
          <w:tcPr>
            <w:tcW w:w="1129" w:type="dxa"/>
            <w:hideMark/>
          </w:tcPr>
          <w:p w14:paraId="33959A3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Ghadieh et al 2015</w:t>
            </w:r>
          </w:p>
        </w:tc>
        <w:tc>
          <w:tcPr>
            <w:tcW w:w="2127" w:type="dxa"/>
            <w:hideMark/>
          </w:tcPr>
          <w:p w14:paraId="0D4969E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10.1016/j.vaccine.2015.07.050</w:t>
            </w:r>
          </w:p>
        </w:tc>
        <w:tc>
          <w:tcPr>
            <w:tcW w:w="7200" w:type="dxa"/>
            <w:hideMark/>
          </w:tcPr>
          <w:p w14:paraId="547162F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EMR in lebanon 'family medicine' clinic (primary healthcare physician clinic at a hospital) - included data on demographics, medical history, and whether patients had received pneumococcal vaccine. Unclear if contained data on other medicines.</w:t>
            </w:r>
          </w:p>
        </w:tc>
      </w:tr>
      <w:tr w:rsidR="00684D47" w:rsidRPr="00604420" w14:paraId="1328D425" w14:textId="77777777" w:rsidTr="00B307B1">
        <w:trPr>
          <w:trHeight w:val="1200"/>
        </w:trPr>
        <w:tc>
          <w:tcPr>
            <w:tcW w:w="1129" w:type="dxa"/>
            <w:hideMark/>
          </w:tcPr>
          <w:p w14:paraId="623CEBF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Gimenes et al 2006</w:t>
            </w:r>
          </w:p>
        </w:tc>
        <w:tc>
          <w:tcPr>
            <w:tcW w:w="2127" w:type="dxa"/>
            <w:hideMark/>
          </w:tcPr>
          <w:p w14:paraId="563683B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https://www.researchgate.net/publication/28130961_Electronic_prescription_as_contributing_factor_for_hospitalized_patients'_safety</w:t>
            </w:r>
          </w:p>
        </w:tc>
        <w:tc>
          <w:tcPr>
            <w:tcW w:w="7200" w:type="dxa"/>
            <w:hideMark/>
          </w:tcPr>
          <w:p w14:paraId="04678A1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Brazilian tertiary hospital, CPOE and handwritten prescriptions used. Compared error rates and sources of errors. </w:t>
            </w:r>
          </w:p>
        </w:tc>
      </w:tr>
      <w:tr w:rsidR="00684D47" w:rsidRPr="00604420" w14:paraId="43FBB4DD" w14:textId="77777777" w:rsidTr="00B307B1">
        <w:trPr>
          <w:trHeight w:val="300"/>
        </w:trPr>
        <w:tc>
          <w:tcPr>
            <w:tcW w:w="1129" w:type="dxa"/>
            <w:hideMark/>
          </w:tcPr>
          <w:p w14:paraId="205F4FB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Gimenes et al 2019</w:t>
            </w:r>
          </w:p>
        </w:tc>
        <w:tc>
          <w:tcPr>
            <w:tcW w:w="2127" w:type="dxa"/>
            <w:hideMark/>
          </w:tcPr>
          <w:p w14:paraId="03828CE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10.1371/journal.pone.0220248</w:t>
            </w:r>
          </w:p>
        </w:tc>
        <w:tc>
          <w:tcPr>
            <w:tcW w:w="7200" w:type="dxa"/>
            <w:hideMark/>
          </w:tcPr>
          <w:p w14:paraId="426551B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Investigation of patients with drug-drug interationc via nasogastric tubes. 6 hospitals in Brazil participated, of which three (unclear which ones) use e-prescribing.</w:t>
            </w:r>
          </w:p>
        </w:tc>
      </w:tr>
      <w:tr w:rsidR="00684D47" w:rsidRPr="00604420" w14:paraId="235FB189" w14:textId="77777777" w:rsidTr="00B307B1">
        <w:trPr>
          <w:trHeight w:val="600"/>
        </w:trPr>
        <w:tc>
          <w:tcPr>
            <w:tcW w:w="1129" w:type="dxa"/>
            <w:hideMark/>
          </w:tcPr>
          <w:p w14:paraId="2A5659A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Gonzalez-Perez et al 2019</w:t>
            </w:r>
          </w:p>
        </w:tc>
        <w:tc>
          <w:tcPr>
            <w:tcW w:w="2127" w:type="dxa"/>
            <w:hideMark/>
          </w:tcPr>
          <w:p w14:paraId="4DBA2D9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https://www.medigraphic.com/cgi-bin/new/resumenI.cgi?IDARTICULO=93108</w:t>
            </w:r>
          </w:p>
        </w:tc>
        <w:tc>
          <w:tcPr>
            <w:tcW w:w="7200" w:type="dxa"/>
            <w:hideMark/>
          </w:tcPr>
          <w:p w14:paraId="7A72DB9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system with records of medicines available. Investigated cost of schizophrenia at this single primary care (family medicine) site. </w:t>
            </w:r>
          </w:p>
        </w:tc>
      </w:tr>
      <w:tr w:rsidR="00684D47" w:rsidRPr="00604420" w14:paraId="7FBAA1C5" w14:textId="77777777" w:rsidTr="00B307B1">
        <w:trPr>
          <w:trHeight w:val="600"/>
        </w:trPr>
        <w:tc>
          <w:tcPr>
            <w:tcW w:w="1129" w:type="dxa"/>
            <w:hideMark/>
          </w:tcPr>
          <w:p w14:paraId="292AA1B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Goodman-Meza et al 2021</w:t>
            </w:r>
          </w:p>
        </w:tc>
        <w:tc>
          <w:tcPr>
            <w:tcW w:w="2127" w:type="dxa"/>
            <w:hideMark/>
          </w:tcPr>
          <w:p w14:paraId="638AFE9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10.1016/S2468-2667(20)30260-7</w:t>
            </w:r>
          </w:p>
        </w:tc>
        <w:tc>
          <w:tcPr>
            <w:tcW w:w="7200" w:type="dxa"/>
            <w:hideMark/>
          </w:tcPr>
          <w:p w14:paraId="6655AC2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Prescription data from national database used to investigate opioid usage. Includes public and private pharmacy dispensing records. No mention of whether these included hospital and/or community pharmacies.</w:t>
            </w:r>
          </w:p>
        </w:tc>
      </w:tr>
      <w:tr w:rsidR="00684D47" w:rsidRPr="00604420" w14:paraId="3010DF79" w14:textId="77777777" w:rsidTr="00B307B1">
        <w:trPr>
          <w:trHeight w:val="300"/>
        </w:trPr>
        <w:tc>
          <w:tcPr>
            <w:tcW w:w="1129" w:type="dxa"/>
            <w:hideMark/>
          </w:tcPr>
          <w:p w14:paraId="35DCEC9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Green et al 2015</w:t>
            </w:r>
          </w:p>
        </w:tc>
        <w:tc>
          <w:tcPr>
            <w:tcW w:w="2127" w:type="dxa"/>
            <w:hideMark/>
          </w:tcPr>
          <w:p w14:paraId="776D379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10.1186/s13063-015-0558-8</w:t>
            </w:r>
          </w:p>
        </w:tc>
        <w:tc>
          <w:tcPr>
            <w:tcW w:w="7200" w:type="dxa"/>
            <w:hideMark/>
          </w:tcPr>
          <w:p w14:paraId="33FA9AC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Implementation of openMRS (AMPATH MRS/AMRS) in western Kenya, specific personnel employed to enter handwritten encounter information into the EMR, including prescribed medicines. </w:t>
            </w:r>
          </w:p>
        </w:tc>
      </w:tr>
      <w:tr w:rsidR="00684D47" w:rsidRPr="00604420" w14:paraId="26A2B039" w14:textId="77777777" w:rsidTr="00B307B1">
        <w:trPr>
          <w:trHeight w:val="600"/>
        </w:trPr>
        <w:tc>
          <w:tcPr>
            <w:tcW w:w="1129" w:type="dxa"/>
            <w:hideMark/>
          </w:tcPr>
          <w:p w14:paraId="1259DF4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Gu et al 2023</w:t>
            </w:r>
          </w:p>
        </w:tc>
        <w:tc>
          <w:tcPr>
            <w:tcW w:w="2127" w:type="dxa"/>
            <w:hideMark/>
          </w:tcPr>
          <w:p w14:paraId="1CD6803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10.1016/j.archger.2023.104939</w:t>
            </w:r>
          </w:p>
        </w:tc>
        <w:tc>
          <w:tcPr>
            <w:tcW w:w="7200" w:type="dxa"/>
            <w:hideMark/>
          </w:tcPr>
          <w:p w14:paraId="6C02131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Study of potentially inappropriate medicines prescribed for chronic conditions at a single hospital site. Reports presence of both dispensing and prescribing data but no explicit report of point of care electronic prescribing or dispensing system. </w:t>
            </w:r>
          </w:p>
        </w:tc>
      </w:tr>
      <w:tr w:rsidR="00684D47" w:rsidRPr="00604420" w14:paraId="4577F7B7" w14:textId="77777777" w:rsidTr="00B307B1">
        <w:trPr>
          <w:trHeight w:val="600"/>
        </w:trPr>
        <w:tc>
          <w:tcPr>
            <w:tcW w:w="1129" w:type="dxa"/>
            <w:hideMark/>
          </w:tcPr>
          <w:p w14:paraId="4A4F38F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Guan et al 2021</w:t>
            </w:r>
          </w:p>
        </w:tc>
        <w:tc>
          <w:tcPr>
            <w:tcW w:w="2127" w:type="dxa"/>
            <w:hideMark/>
          </w:tcPr>
          <w:p w14:paraId="5C49801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10.1097/PTS.0000000000000753</w:t>
            </w:r>
          </w:p>
        </w:tc>
        <w:tc>
          <w:tcPr>
            <w:tcW w:w="7200" w:type="dxa"/>
            <w:hideMark/>
          </w:tcPr>
          <w:p w14:paraId="0AC5130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Study using electronic prescription records at a single hospital site to investigate association between physician workload and prescription quality. Found higher workload associated with increased risk of inappropriate prescribing. </w:t>
            </w:r>
          </w:p>
        </w:tc>
      </w:tr>
      <w:tr w:rsidR="00684D47" w:rsidRPr="00604420" w14:paraId="3900BD30" w14:textId="77777777" w:rsidTr="00B307B1">
        <w:trPr>
          <w:trHeight w:val="300"/>
        </w:trPr>
        <w:tc>
          <w:tcPr>
            <w:tcW w:w="1129" w:type="dxa"/>
            <w:hideMark/>
          </w:tcPr>
          <w:p w14:paraId="2667113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Guidoni et al 2014</w:t>
            </w:r>
          </w:p>
        </w:tc>
        <w:tc>
          <w:tcPr>
            <w:tcW w:w="2127" w:type="dxa"/>
            <w:hideMark/>
          </w:tcPr>
          <w:p w14:paraId="5B0BDD0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10.1007/s11239-013-1030-9</w:t>
            </w:r>
          </w:p>
        </w:tc>
        <w:tc>
          <w:tcPr>
            <w:tcW w:w="7200" w:type="dxa"/>
            <w:hideMark/>
          </w:tcPr>
          <w:p w14:paraId="712BD11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electronic data to investigating demographics, past medical history, and lab results of patients given warfarin as an inpatient at this tertiary hospital. </w:t>
            </w:r>
          </w:p>
        </w:tc>
      </w:tr>
      <w:tr w:rsidR="00684D47" w:rsidRPr="00604420" w14:paraId="3DCC8A92" w14:textId="77777777" w:rsidTr="00B307B1">
        <w:trPr>
          <w:trHeight w:val="300"/>
        </w:trPr>
        <w:tc>
          <w:tcPr>
            <w:tcW w:w="1129" w:type="dxa"/>
            <w:hideMark/>
          </w:tcPr>
          <w:p w14:paraId="6C66BAD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Guidoni et al 2016</w:t>
            </w:r>
          </w:p>
        </w:tc>
        <w:tc>
          <w:tcPr>
            <w:tcW w:w="2127" w:type="dxa"/>
            <w:hideMark/>
          </w:tcPr>
          <w:p w14:paraId="3C1BCE1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10.1007/s11096-016-0336-z</w:t>
            </w:r>
          </w:p>
        </w:tc>
        <w:tc>
          <w:tcPr>
            <w:tcW w:w="7200" w:type="dxa"/>
            <w:hideMark/>
          </w:tcPr>
          <w:p w14:paraId="11BDEA2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Data from e-prescribing system database local to this large hospital. Diagnoses recorded within related hospital system. No mention of dispensing or administration records/systems.</w:t>
            </w:r>
          </w:p>
        </w:tc>
      </w:tr>
      <w:tr w:rsidR="00684D47" w:rsidRPr="00604420" w14:paraId="50AED746" w14:textId="77777777" w:rsidTr="00B307B1">
        <w:trPr>
          <w:trHeight w:val="600"/>
        </w:trPr>
        <w:tc>
          <w:tcPr>
            <w:tcW w:w="1129" w:type="dxa"/>
            <w:hideMark/>
          </w:tcPr>
          <w:p w14:paraId="6AECE9E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Guo et al 2021</w:t>
            </w:r>
          </w:p>
        </w:tc>
        <w:tc>
          <w:tcPr>
            <w:tcW w:w="2127" w:type="dxa"/>
            <w:hideMark/>
          </w:tcPr>
          <w:p w14:paraId="1DD69EE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10.1370/afm.2686</w:t>
            </w:r>
          </w:p>
        </w:tc>
        <w:tc>
          <w:tcPr>
            <w:tcW w:w="7200" w:type="dxa"/>
            <w:hideMark/>
          </w:tcPr>
          <w:p w14:paraId="4D9B0F8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data from Beijing's public medical insurance database, reports electronic medical records system but no description of this. Studied diabetes medicines and found decreasing complexity and costs of treatment over time. </w:t>
            </w:r>
          </w:p>
        </w:tc>
      </w:tr>
      <w:tr w:rsidR="00684D47" w:rsidRPr="00604420" w14:paraId="35AF437C" w14:textId="77777777" w:rsidTr="00B307B1">
        <w:trPr>
          <w:trHeight w:val="300"/>
        </w:trPr>
        <w:tc>
          <w:tcPr>
            <w:tcW w:w="1129" w:type="dxa"/>
            <w:hideMark/>
          </w:tcPr>
          <w:p w14:paraId="5E858B9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Guo et al 2021</w:t>
            </w:r>
          </w:p>
        </w:tc>
        <w:tc>
          <w:tcPr>
            <w:tcW w:w="2127" w:type="dxa"/>
            <w:hideMark/>
          </w:tcPr>
          <w:p w14:paraId="4449270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10.1097/MD.0000000000026912</w:t>
            </w:r>
          </w:p>
        </w:tc>
        <w:tc>
          <w:tcPr>
            <w:tcW w:w="7200" w:type="dxa"/>
            <w:hideMark/>
          </w:tcPr>
          <w:p w14:paraId="456B051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EMR data to study antipsychotic prescribing patterns at a single hospital site. </w:t>
            </w:r>
          </w:p>
        </w:tc>
      </w:tr>
      <w:tr w:rsidR="00684D47" w:rsidRPr="00604420" w14:paraId="13582814" w14:textId="77777777" w:rsidTr="00B307B1">
        <w:trPr>
          <w:trHeight w:val="1500"/>
        </w:trPr>
        <w:tc>
          <w:tcPr>
            <w:tcW w:w="1129" w:type="dxa"/>
            <w:hideMark/>
          </w:tcPr>
          <w:p w14:paraId="1FBCB6C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Hampapur et al 2017</w:t>
            </w:r>
          </w:p>
        </w:tc>
        <w:tc>
          <w:tcPr>
            <w:tcW w:w="2127" w:type="dxa"/>
            <w:hideMark/>
          </w:tcPr>
          <w:p w14:paraId="25BBC14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https://www.aacc.org/-/media/Files/Meetings-and-Events/Annual-Meeting/2017/AACC17_AM_B006B028.pdf?la=en&amp;hash=20A65B1FEA7738799B2A30CE290CD8B973F351ED</w:t>
            </w:r>
          </w:p>
        </w:tc>
        <w:tc>
          <w:tcPr>
            <w:tcW w:w="7200" w:type="dxa"/>
            <w:hideMark/>
          </w:tcPr>
          <w:p w14:paraId="2EF1F53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This hospital in Mumbai reportedly has had a fully paperless operation since 2013. The specific medicines related systems mentioned in this abstract are EMR, electronic prescribing (within broader CPOE), and dispensing records. </w:t>
            </w:r>
          </w:p>
        </w:tc>
      </w:tr>
      <w:tr w:rsidR="00684D47" w:rsidRPr="00604420" w14:paraId="479F038F" w14:textId="77777777" w:rsidTr="00B307B1">
        <w:trPr>
          <w:trHeight w:val="300"/>
        </w:trPr>
        <w:tc>
          <w:tcPr>
            <w:tcW w:w="1129" w:type="dxa"/>
            <w:hideMark/>
          </w:tcPr>
          <w:p w14:paraId="3806417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Haskew et al 2015</w:t>
            </w:r>
          </w:p>
        </w:tc>
        <w:tc>
          <w:tcPr>
            <w:tcW w:w="2127" w:type="dxa"/>
            <w:hideMark/>
          </w:tcPr>
          <w:p w14:paraId="630B110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10.1016/j.ijmedinf.2015.01.005</w:t>
            </w:r>
          </w:p>
        </w:tc>
        <w:tc>
          <w:tcPr>
            <w:tcW w:w="7200" w:type="dxa"/>
            <w:hideMark/>
          </w:tcPr>
          <w:p w14:paraId="3A9A2C3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OpenMRS based system deployed in rural Kenya for mother and child care. Information on antiretroviral and tuberculosis treatment, and screeining for malaria and hypertension.</w:t>
            </w:r>
          </w:p>
        </w:tc>
      </w:tr>
      <w:tr w:rsidR="00684D47" w:rsidRPr="00604420" w14:paraId="0F166C26" w14:textId="77777777" w:rsidTr="00B307B1">
        <w:trPr>
          <w:trHeight w:val="300"/>
        </w:trPr>
        <w:tc>
          <w:tcPr>
            <w:tcW w:w="1129" w:type="dxa"/>
            <w:hideMark/>
          </w:tcPr>
          <w:p w14:paraId="3A586D0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He et al 2023</w:t>
            </w:r>
          </w:p>
        </w:tc>
        <w:tc>
          <w:tcPr>
            <w:tcW w:w="2127" w:type="dxa"/>
            <w:hideMark/>
          </w:tcPr>
          <w:p w14:paraId="6D5B647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10.1136/bmjopen-2022-068545</w:t>
            </w:r>
          </w:p>
        </w:tc>
        <w:tc>
          <w:tcPr>
            <w:tcW w:w="7200" w:type="dxa"/>
            <w:hideMark/>
          </w:tcPr>
          <w:p w14:paraId="662AB2B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EMR data from 37 rural primary health care hospitals to study antibiotic prescribing trends. </w:t>
            </w:r>
          </w:p>
        </w:tc>
      </w:tr>
      <w:tr w:rsidR="00684D47" w:rsidRPr="00604420" w14:paraId="63B378BC" w14:textId="77777777" w:rsidTr="00B307B1">
        <w:trPr>
          <w:trHeight w:val="300"/>
        </w:trPr>
        <w:tc>
          <w:tcPr>
            <w:tcW w:w="1129" w:type="dxa"/>
            <w:hideMark/>
          </w:tcPr>
          <w:p w14:paraId="6A3FAF9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Hernandez-Avila et al 2015</w:t>
            </w:r>
          </w:p>
        </w:tc>
        <w:tc>
          <w:tcPr>
            <w:tcW w:w="2127" w:type="dxa"/>
            <w:hideMark/>
          </w:tcPr>
          <w:p w14:paraId="2840202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10.1016/j.jval.2015.09.108</w:t>
            </w:r>
          </w:p>
        </w:tc>
        <w:tc>
          <w:tcPr>
            <w:tcW w:w="7200" w:type="dxa"/>
            <w:hideMark/>
          </w:tcPr>
          <w:p w14:paraId="3F1D578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Extraction of data, including medicines data, regarding diabetes care from primary care EMR covering all primary care clinics in a region of Mexico (full coverage by 2013, first roll-out 2005). </w:t>
            </w:r>
          </w:p>
        </w:tc>
      </w:tr>
      <w:tr w:rsidR="00684D47" w:rsidRPr="00604420" w14:paraId="60A2847E" w14:textId="77777777" w:rsidTr="00B307B1">
        <w:trPr>
          <w:trHeight w:val="600"/>
        </w:trPr>
        <w:tc>
          <w:tcPr>
            <w:tcW w:w="1129" w:type="dxa"/>
            <w:hideMark/>
          </w:tcPr>
          <w:p w14:paraId="772BA1F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Hinojosa-Amaya et al 2016</w:t>
            </w:r>
          </w:p>
        </w:tc>
        <w:tc>
          <w:tcPr>
            <w:tcW w:w="2127" w:type="dxa"/>
            <w:hideMark/>
          </w:tcPr>
          <w:p w14:paraId="5FF10FC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10.1111/jep.12535</w:t>
            </w:r>
          </w:p>
        </w:tc>
        <w:tc>
          <w:tcPr>
            <w:tcW w:w="7200" w:type="dxa"/>
            <w:hideMark/>
          </w:tcPr>
          <w:p w14:paraId="3DF7A5D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Local EMR at a large hospital in northern Mexico, study assessing medication errorss with e-prescribing vs written. In results tables mentions ability to discern between errors made at different stages of drug delivery process, and presence of a 'fully electronic system'.</w:t>
            </w:r>
          </w:p>
        </w:tc>
      </w:tr>
      <w:tr w:rsidR="00684D47" w:rsidRPr="00604420" w14:paraId="7F56A942" w14:textId="77777777" w:rsidTr="00B307B1">
        <w:trPr>
          <w:trHeight w:val="300"/>
        </w:trPr>
        <w:tc>
          <w:tcPr>
            <w:tcW w:w="1129" w:type="dxa"/>
            <w:hideMark/>
          </w:tcPr>
          <w:p w14:paraId="55C1CFF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Hitti et al 2017</w:t>
            </w:r>
          </w:p>
        </w:tc>
        <w:tc>
          <w:tcPr>
            <w:tcW w:w="2127" w:type="dxa"/>
            <w:hideMark/>
          </w:tcPr>
          <w:p w14:paraId="0754B3D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10.5811/westjem.2017.6.32037</w:t>
            </w:r>
          </w:p>
        </w:tc>
        <w:tc>
          <w:tcPr>
            <w:tcW w:w="7200" w:type="dxa"/>
            <w:hideMark/>
          </w:tcPr>
          <w:p w14:paraId="578408E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E-prescribing system deployed in an emergency department. Error rates compared pre- and post roll-out. </w:t>
            </w:r>
          </w:p>
        </w:tc>
      </w:tr>
      <w:tr w:rsidR="00684D47" w:rsidRPr="00604420" w14:paraId="343F40F5" w14:textId="77777777" w:rsidTr="00B307B1">
        <w:trPr>
          <w:trHeight w:val="300"/>
        </w:trPr>
        <w:tc>
          <w:tcPr>
            <w:tcW w:w="1129" w:type="dxa"/>
            <w:hideMark/>
          </w:tcPr>
          <w:p w14:paraId="3AA8484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Hoagland et al 2020</w:t>
            </w:r>
          </w:p>
        </w:tc>
        <w:tc>
          <w:tcPr>
            <w:tcW w:w="2127" w:type="dxa"/>
            <w:hideMark/>
          </w:tcPr>
          <w:p w14:paraId="64E9BD0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10.1016/j.bjid.2020.05.004</w:t>
            </w:r>
          </w:p>
        </w:tc>
        <w:tc>
          <w:tcPr>
            <w:tcW w:w="7200" w:type="dxa"/>
            <w:hideMark/>
          </w:tcPr>
          <w:p w14:paraId="7604E12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Unitaid funded project delivering e-prescribed pre-exposure prophylaxis to at-risk patients via a hospital-led clinic in Rio de Janeiro. </w:t>
            </w:r>
          </w:p>
        </w:tc>
      </w:tr>
      <w:tr w:rsidR="00684D47" w:rsidRPr="00604420" w14:paraId="06F85577" w14:textId="77777777" w:rsidTr="00B307B1">
        <w:trPr>
          <w:trHeight w:val="300"/>
        </w:trPr>
        <w:tc>
          <w:tcPr>
            <w:tcW w:w="1129" w:type="dxa"/>
            <w:hideMark/>
          </w:tcPr>
          <w:p w14:paraId="79ABC71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Hossain et al 2019</w:t>
            </w:r>
          </w:p>
        </w:tc>
        <w:tc>
          <w:tcPr>
            <w:tcW w:w="2127" w:type="dxa"/>
            <w:hideMark/>
          </w:tcPr>
          <w:p w14:paraId="4E0210F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10.1089/tmj.2018.0081</w:t>
            </w:r>
          </w:p>
        </w:tc>
        <w:tc>
          <w:tcPr>
            <w:tcW w:w="7200" w:type="dxa"/>
            <w:hideMark/>
          </w:tcPr>
          <w:p w14:paraId="405138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Portable health system allowing e-consultation and e-prescrition, integrated with EMR. Delivered to rural communities in Bangladesh. </w:t>
            </w:r>
          </w:p>
        </w:tc>
      </w:tr>
      <w:tr w:rsidR="00684D47" w:rsidRPr="00604420" w14:paraId="4085271F" w14:textId="77777777" w:rsidTr="00B307B1">
        <w:trPr>
          <w:trHeight w:val="300"/>
        </w:trPr>
        <w:tc>
          <w:tcPr>
            <w:tcW w:w="1129" w:type="dxa"/>
            <w:hideMark/>
          </w:tcPr>
          <w:p w14:paraId="7FF3591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Hua 2016</w:t>
            </w:r>
          </w:p>
        </w:tc>
        <w:tc>
          <w:tcPr>
            <w:tcW w:w="2127" w:type="dxa"/>
            <w:hideMark/>
          </w:tcPr>
          <w:p w14:paraId="35ACF32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10.1136/ejhpharm-2015-000731</w:t>
            </w:r>
          </w:p>
        </w:tc>
        <w:tc>
          <w:tcPr>
            <w:tcW w:w="7200" w:type="dxa"/>
            <w:hideMark/>
          </w:tcPr>
          <w:p w14:paraId="46F8594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University hospital in China trialling new feature for monitoring rational antibiotic use using data from CPOE and EMR systems. </w:t>
            </w:r>
          </w:p>
        </w:tc>
      </w:tr>
      <w:tr w:rsidR="00684D47" w:rsidRPr="00604420" w14:paraId="366EBF53" w14:textId="77777777" w:rsidTr="00B307B1">
        <w:trPr>
          <w:trHeight w:val="300"/>
        </w:trPr>
        <w:tc>
          <w:tcPr>
            <w:tcW w:w="1129" w:type="dxa"/>
            <w:hideMark/>
          </w:tcPr>
          <w:p w14:paraId="4F3AAA8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Hua et al 2020</w:t>
            </w:r>
          </w:p>
        </w:tc>
        <w:tc>
          <w:tcPr>
            <w:tcW w:w="2127" w:type="dxa"/>
            <w:hideMark/>
          </w:tcPr>
          <w:p w14:paraId="18ADB85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10.1016/j.japh.2020.04.006</w:t>
            </w:r>
          </w:p>
        </w:tc>
        <w:tc>
          <w:tcPr>
            <w:tcW w:w="7200" w:type="dxa"/>
            <w:hideMark/>
          </w:tcPr>
          <w:p w14:paraId="5B85C8A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electronic pharmacy system at hospital in Wuhan - mentions e-prescribing and that ~20,000 these electronic orders have been reviewed by the pharmacy. </w:t>
            </w:r>
          </w:p>
        </w:tc>
      </w:tr>
      <w:tr w:rsidR="00684D47" w:rsidRPr="00604420" w14:paraId="6D9C3513" w14:textId="77777777" w:rsidTr="00B307B1">
        <w:trPr>
          <w:trHeight w:val="300"/>
        </w:trPr>
        <w:tc>
          <w:tcPr>
            <w:tcW w:w="1129" w:type="dxa"/>
            <w:hideMark/>
          </w:tcPr>
          <w:p w14:paraId="51AEB02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Huang et al 2020</w:t>
            </w:r>
          </w:p>
        </w:tc>
        <w:tc>
          <w:tcPr>
            <w:tcW w:w="2127" w:type="dxa"/>
            <w:hideMark/>
          </w:tcPr>
          <w:p w14:paraId="35A8188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10.1007/s11096-020-01031-2</w:t>
            </w:r>
          </w:p>
        </w:tc>
        <w:tc>
          <w:tcPr>
            <w:tcW w:w="7200" w:type="dxa"/>
            <w:hideMark/>
          </w:tcPr>
          <w:p w14:paraId="0CC145B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Two hospital sites in Hunan province, describes EMR with many data, including pharmacotherapies that had been prescribed. Unclear nature of medicines data, e.g. if e-prescribing/dispensing records. </w:t>
            </w:r>
          </w:p>
        </w:tc>
      </w:tr>
      <w:tr w:rsidR="00684D47" w:rsidRPr="00604420" w14:paraId="607F88E7" w14:textId="77777777" w:rsidTr="00B307B1">
        <w:trPr>
          <w:trHeight w:val="900"/>
        </w:trPr>
        <w:tc>
          <w:tcPr>
            <w:tcW w:w="1129" w:type="dxa"/>
            <w:hideMark/>
          </w:tcPr>
          <w:p w14:paraId="1CAD119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Idrees et al 2018</w:t>
            </w:r>
          </w:p>
        </w:tc>
        <w:tc>
          <w:tcPr>
            <w:tcW w:w="2127" w:type="dxa"/>
            <w:hideMark/>
          </w:tcPr>
          <w:p w14:paraId="36879E4D" w14:textId="77777777" w:rsidR="00604420" w:rsidRPr="00604420" w:rsidRDefault="00604420" w:rsidP="00604420">
            <w:pPr>
              <w:rPr>
                <w:rFonts w:ascii="Times New Roman" w:eastAsia="Times New Roman" w:hAnsi="Times New Roman" w:cs="Times New Roman"/>
                <w:color w:val="467886"/>
                <w:sz w:val="16"/>
                <w:szCs w:val="16"/>
                <w:u w:val="single"/>
                <w:lang w:eastAsia="en-GB"/>
              </w:rPr>
            </w:pPr>
            <w:hyperlink r:id="rId7" w:history="1">
              <w:r w:rsidRPr="00604420">
                <w:rPr>
                  <w:rFonts w:ascii="Times New Roman" w:eastAsia="Times New Roman" w:hAnsi="Times New Roman" w:cs="Times New Roman"/>
                  <w:color w:val="467886"/>
                  <w:sz w:val="16"/>
                  <w:szCs w:val="16"/>
                  <w:u w:val="single"/>
                  <w:lang w:eastAsia="en-GB"/>
                </w:rPr>
                <w:t>https://www.scienceopen.com/document?vid=7028bda4-6520-4763-844e-bc5517d89ba1</w:t>
              </w:r>
            </w:hyperlink>
          </w:p>
        </w:tc>
        <w:tc>
          <w:tcPr>
            <w:tcW w:w="7200" w:type="dxa"/>
            <w:hideMark/>
          </w:tcPr>
          <w:p w14:paraId="0BD0B36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Abstract only. Rural clinic in Honduras implementing electronic pharmacy management system with dispensing and stock data. Studied impact of system on prescribing patterns for communicable diseases. Same system as In Zaver 2020.</w:t>
            </w:r>
          </w:p>
        </w:tc>
      </w:tr>
      <w:tr w:rsidR="00684D47" w:rsidRPr="00604420" w14:paraId="0DCB658B" w14:textId="77777777" w:rsidTr="00B307B1">
        <w:trPr>
          <w:trHeight w:val="300"/>
        </w:trPr>
        <w:tc>
          <w:tcPr>
            <w:tcW w:w="1129" w:type="dxa"/>
            <w:hideMark/>
          </w:tcPr>
          <w:p w14:paraId="17B3E3E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Jazayeri et al 2003</w:t>
            </w:r>
          </w:p>
        </w:tc>
        <w:tc>
          <w:tcPr>
            <w:tcW w:w="2127" w:type="dxa"/>
            <w:hideMark/>
          </w:tcPr>
          <w:p w14:paraId="6B3A0008" w14:textId="77777777" w:rsidR="00604420" w:rsidRPr="00604420" w:rsidRDefault="00604420" w:rsidP="00604420">
            <w:pPr>
              <w:rPr>
                <w:rFonts w:ascii="Times New Roman" w:eastAsia="Times New Roman" w:hAnsi="Times New Roman" w:cs="Times New Roman"/>
                <w:color w:val="000000"/>
                <w:sz w:val="16"/>
                <w:szCs w:val="16"/>
                <w:lang w:eastAsia="en-GB"/>
              </w:rPr>
            </w:pPr>
          </w:p>
        </w:tc>
        <w:tc>
          <w:tcPr>
            <w:tcW w:w="7200" w:type="dxa"/>
            <w:hideMark/>
          </w:tcPr>
          <w:p w14:paraId="2B20362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prototype deployed in impoverished rural areas of Haiti for the purpose of HIV monitoring and management - has e-prescribing functionality. Describes plans to scale-up in the future. </w:t>
            </w:r>
          </w:p>
        </w:tc>
      </w:tr>
      <w:tr w:rsidR="00684D47" w:rsidRPr="00604420" w14:paraId="611C8D17" w14:textId="77777777" w:rsidTr="00B307B1">
        <w:trPr>
          <w:trHeight w:val="600"/>
        </w:trPr>
        <w:tc>
          <w:tcPr>
            <w:tcW w:w="1129" w:type="dxa"/>
            <w:hideMark/>
          </w:tcPr>
          <w:p w14:paraId="4F034F6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Jebraeily et al 2024</w:t>
            </w:r>
          </w:p>
        </w:tc>
        <w:tc>
          <w:tcPr>
            <w:tcW w:w="2127" w:type="dxa"/>
            <w:hideMark/>
          </w:tcPr>
          <w:p w14:paraId="4D08F37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10.1186/s12911-024-02687-w</w:t>
            </w:r>
          </w:p>
        </w:tc>
        <w:tc>
          <w:tcPr>
            <w:tcW w:w="7200" w:type="dxa"/>
            <w:hideMark/>
          </w:tcPr>
          <w:p w14:paraId="6B70CA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Physicians interviewed to perform SWOT analysis for e-prescribing system in place nationally in Iranian hospitals since 2019. Technological infrastructure recognised as pivotal both as a strength and potential weakness. </w:t>
            </w:r>
          </w:p>
        </w:tc>
      </w:tr>
      <w:tr w:rsidR="00684D47" w:rsidRPr="00604420" w14:paraId="5FE3F90A" w14:textId="77777777" w:rsidTr="00B307B1">
        <w:trPr>
          <w:trHeight w:val="600"/>
        </w:trPr>
        <w:tc>
          <w:tcPr>
            <w:tcW w:w="1129" w:type="dxa"/>
            <w:hideMark/>
          </w:tcPr>
          <w:p w14:paraId="1F5D8C6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Jeddi et al 2024</w:t>
            </w:r>
          </w:p>
        </w:tc>
        <w:tc>
          <w:tcPr>
            <w:tcW w:w="2127" w:type="dxa"/>
            <w:hideMark/>
          </w:tcPr>
          <w:p w14:paraId="62DF946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10.48307/iahsj.2024.414098.1054</w:t>
            </w:r>
          </w:p>
        </w:tc>
        <w:tc>
          <w:tcPr>
            <w:tcW w:w="7200" w:type="dxa"/>
            <w:hideMark/>
          </w:tcPr>
          <w:p w14:paraId="364DC0A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Questionnaire based study of physicians' use of different e-prescribing features and functionalities in outpatient settings, where e-prescribing reportedly rolled out over 5 years prior to article publication. Reports several means used to identify patients but no mention of unique patient ID number</w:t>
            </w:r>
          </w:p>
        </w:tc>
      </w:tr>
      <w:tr w:rsidR="00684D47" w:rsidRPr="00604420" w14:paraId="09976134" w14:textId="77777777" w:rsidTr="00B307B1">
        <w:trPr>
          <w:trHeight w:val="600"/>
        </w:trPr>
        <w:tc>
          <w:tcPr>
            <w:tcW w:w="1129" w:type="dxa"/>
            <w:hideMark/>
          </w:tcPr>
          <w:p w14:paraId="47D5EDF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Jenghua et al 2020</w:t>
            </w:r>
          </w:p>
        </w:tc>
        <w:tc>
          <w:tcPr>
            <w:tcW w:w="2127" w:type="dxa"/>
            <w:hideMark/>
          </w:tcPr>
          <w:p w14:paraId="7516134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10.1111/ijcp.13878</w:t>
            </w:r>
          </w:p>
        </w:tc>
        <w:tc>
          <w:tcPr>
            <w:tcW w:w="7200" w:type="dxa"/>
            <w:hideMark/>
          </w:tcPr>
          <w:p w14:paraId="6AEFB8F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Two hospital sites in different provinces, investigated potentially inappropriate medicines in heart failure from electronic medical databases which contained information on prescriptions at inpatient and outpatient departments. Same system as Jenghua 2022 and Duangsong et al 2022.</w:t>
            </w:r>
          </w:p>
        </w:tc>
      </w:tr>
      <w:tr w:rsidR="00684D47" w:rsidRPr="00604420" w14:paraId="06564F9C" w14:textId="77777777" w:rsidTr="00B307B1">
        <w:trPr>
          <w:trHeight w:val="600"/>
        </w:trPr>
        <w:tc>
          <w:tcPr>
            <w:tcW w:w="1129" w:type="dxa"/>
            <w:hideMark/>
          </w:tcPr>
          <w:p w14:paraId="0F78C56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Jenghua et al 2022</w:t>
            </w:r>
          </w:p>
        </w:tc>
        <w:tc>
          <w:tcPr>
            <w:tcW w:w="2127" w:type="dxa"/>
            <w:hideMark/>
          </w:tcPr>
          <w:p w14:paraId="273A057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10.18549/PharmPract.2022.1.2487</w:t>
            </w:r>
          </w:p>
        </w:tc>
        <w:tc>
          <w:tcPr>
            <w:tcW w:w="7200" w:type="dxa"/>
            <w:hideMark/>
          </w:tcPr>
          <w:p w14:paraId="77F17D0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Two hospital sites in different provinces, investigated potentially inappropriate medicines in heart failure from electronic medical databases which contained information on prescriptions at inpatient and outpatient departments. Same system as Jenghua 2020 and Duangsong et al 2022.</w:t>
            </w:r>
          </w:p>
        </w:tc>
      </w:tr>
      <w:tr w:rsidR="00684D47" w:rsidRPr="00604420" w14:paraId="6E76B24A" w14:textId="77777777" w:rsidTr="00B307B1">
        <w:trPr>
          <w:trHeight w:val="300"/>
        </w:trPr>
        <w:tc>
          <w:tcPr>
            <w:tcW w:w="1129" w:type="dxa"/>
            <w:hideMark/>
          </w:tcPr>
          <w:p w14:paraId="3838D40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Jiang et al 2024</w:t>
            </w:r>
          </w:p>
        </w:tc>
        <w:tc>
          <w:tcPr>
            <w:tcW w:w="2127" w:type="dxa"/>
            <w:hideMark/>
          </w:tcPr>
          <w:p w14:paraId="772B383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10.1007/s00262-024-03829-9</w:t>
            </w:r>
          </w:p>
        </w:tc>
        <w:tc>
          <w:tcPr>
            <w:tcW w:w="7200" w:type="dxa"/>
            <w:hideMark/>
          </w:tcPr>
          <w:p w14:paraId="50191CE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Study using EMR data to investigate factors associated with survival in small cell lung cancer. Included data on chemotherapy regimen and various other clinical and laboratory measures. </w:t>
            </w:r>
          </w:p>
        </w:tc>
      </w:tr>
      <w:tr w:rsidR="00684D47" w:rsidRPr="00604420" w14:paraId="1A3643AB" w14:textId="77777777" w:rsidTr="00B307B1">
        <w:trPr>
          <w:trHeight w:val="900"/>
        </w:trPr>
        <w:tc>
          <w:tcPr>
            <w:tcW w:w="1129" w:type="dxa"/>
            <w:hideMark/>
          </w:tcPr>
          <w:p w14:paraId="5AA2C20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Jiao et al 2020</w:t>
            </w:r>
          </w:p>
        </w:tc>
        <w:tc>
          <w:tcPr>
            <w:tcW w:w="2127" w:type="dxa"/>
            <w:hideMark/>
          </w:tcPr>
          <w:p w14:paraId="30FB98F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10.1155/2020/8828738</w:t>
            </w:r>
          </w:p>
        </w:tc>
        <w:tc>
          <w:tcPr>
            <w:tcW w:w="7200" w:type="dxa"/>
            <w:hideMark/>
          </w:tcPr>
          <w:p w14:paraId="3F28C5B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Comprehensive e-health application designed and deployed in several use-cases mentioned at the end of the paper - unclear if entirety of the system is utilised by all of these consumers/users of the system (describes using the system for certain workflows/aspects of service delivery like outpatient follow-up, but not necessarily all aspects). Reportedly has a role in e-prescribing, ordering and recording biomedical tests/results, and interface for video or in-person consultations. Software system used widely in Sichuan regional hospitals ("dozens", however only 8 explicitly mentioned).</w:t>
            </w:r>
          </w:p>
        </w:tc>
      </w:tr>
      <w:tr w:rsidR="00684D47" w:rsidRPr="00604420" w14:paraId="63AB9636" w14:textId="77777777" w:rsidTr="00B307B1">
        <w:trPr>
          <w:trHeight w:val="300"/>
        </w:trPr>
        <w:tc>
          <w:tcPr>
            <w:tcW w:w="1129" w:type="dxa"/>
            <w:hideMark/>
          </w:tcPr>
          <w:p w14:paraId="2ECEBB7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Jokar et al 2023</w:t>
            </w:r>
          </w:p>
        </w:tc>
        <w:tc>
          <w:tcPr>
            <w:tcW w:w="2127" w:type="dxa"/>
            <w:hideMark/>
          </w:tcPr>
          <w:p w14:paraId="4BFA442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10.1186/s12871-023-02335-2</w:t>
            </w:r>
          </w:p>
        </w:tc>
        <w:tc>
          <w:tcPr>
            <w:tcW w:w="7200" w:type="dxa"/>
            <w:hideMark/>
          </w:tcPr>
          <w:p w14:paraId="5B15856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Study reporting development and implementation of anaesthesia module for existing EMR and e-prescribing system at one hospital site. </w:t>
            </w:r>
          </w:p>
        </w:tc>
      </w:tr>
      <w:tr w:rsidR="00684D47" w:rsidRPr="00604420" w14:paraId="3DD05EA8" w14:textId="77777777" w:rsidTr="00B307B1">
        <w:trPr>
          <w:trHeight w:val="300"/>
        </w:trPr>
        <w:tc>
          <w:tcPr>
            <w:tcW w:w="1129" w:type="dxa"/>
            <w:hideMark/>
          </w:tcPr>
          <w:p w14:paraId="48AE6EA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Joseph et al 2020</w:t>
            </w:r>
          </w:p>
        </w:tc>
        <w:tc>
          <w:tcPr>
            <w:tcW w:w="2127" w:type="dxa"/>
            <w:hideMark/>
          </w:tcPr>
          <w:p w14:paraId="66D70E9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10.1186/s43044-020-00088-8</w:t>
            </w:r>
          </w:p>
        </w:tc>
        <w:tc>
          <w:tcPr>
            <w:tcW w:w="7200" w:type="dxa"/>
            <w:hideMark/>
          </w:tcPr>
          <w:p w14:paraId="6357E3F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Extracted data from an EMR. Contains records of medicines given during hospital stay; which are related to billing information generated at discharge.</w:t>
            </w:r>
          </w:p>
        </w:tc>
      </w:tr>
      <w:tr w:rsidR="00684D47" w:rsidRPr="00604420" w14:paraId="627ADEB8" w14:textId="77777777" w:rsidTr="00B307B1">
        <w:trPr>
          <w:trHeight w:val="300"/>
        </w:trPr>
        <w:tc>
          <w:tcPr>
            <w:tcW w:w="1129" w:type="dxa"/>
            <w:hideMark/>
          </w:tcPr>
          <w:p w14:paraId="7DCC1F2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Joshi et al 2024</w:t>
            </w:r>
          </w:p>
        </w:tc>
        <w:tc>
          <w:tcPr>
            <w:tcW w:w="2127" w:type="dxa"/>
            <w:hideMark/>
          </w:tcPr>
          <w:p w14:paraId="1AD4305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10.15605/jafes.039.01.15</w:t>
            </w:r>
          </w:p>
        </w:tc>
        <w:tc>
          <w:tcPr>
            <w:tcW w:w="7200" w:type="dxa"/>
            <w:hideMark/>
          </w:tcPr>
          <w:p w14:paraId="594FB90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data used to study acute coronary syndrome risk in patient with type 2 diabetes. </w:t>
            </w:r>
          </w:p>
        </w:tc>
      </w:tr>
      <w:tr w:rsidR="00684D47" w:rsidRPr="00604420" w14:paraId="743A52AD" w14:textId="77777777" w:rsidTr="00B307B1">
        <w:trPr>
          <w:trHeight w:val="300"/>
        </w:trPr>
        <w:tc>
          <w:tcPr>
            <w:tcW w:w="1129" w:type="dxa"/>
            <w:hideMark/>
          </w:tcPr>
          <w:p w14:paraId="1EBF1F2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Kadayaprath et al 2024</w:t>
            </w:r>
          </w:p>
        </w:tc>
        <w:tc>
          <w:tcPr>
            <w:tcW w:w="2127" w:type="dxa"/>
            <w:hideMark/>
          </w:tcPr>
          <w:p w14:paraId="2519BFC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10.4103/ijc.ijc_565_21</w:t>
            </w:r>
          </w:p>
        </w:tc>
        <w:tc>
          <w:tcPr>
            <w:tcW w:w="7200" w:type="dxa"/>
            <w:hideMark/>
          </w:tcPr>
          <w:p w14:paraId="67DF152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Retrospective study using EMR e-prescription data to audit breast cancer treatment at a single centre. </w:t>
            </w:r>
          </w:p>
        </w:tc>
      </w:tr>
      <w:tr w:rsidR="00684D47" w:rsidRPr="00604420" w14:paraId="4F5421C2" w14:textId="77777777" w:rsidTr="00B307B1">
        <w:trPr>
          <w:trHeight w:val="300"/>
        </w:trPr>
        <w:tc>
          <w:tcPr>
            <w:tcW w:w="1129" w:type="dxa"/>
            <w:hideMark/>
          </w:tcPr>
          <w:p w14:paraId="7C829FD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Kandasamy et al 2021</w:t>
            </w:r>
          </w:p>
        </w:tc>
        <w:tc>
          <w:tcPr>
            <w:tcW w:w="2127" w:type="dxa"/>
            <w:hideMark/>
          </w:tcPr>
          <w:p w14:paraId="3A3A279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10.1111/ijcp.14489</w:t>
            </w:r>
          </w:p>
        </w:tc>
        <w:tc>
          <w:tcPr>
            <w:tcW w:w="7200" w:type="dxa"/>
            <w:hideMark/>
          </w:tcPr>
          <w:p w14:paraId="640C84E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Observational study of prescribing errors at one private hospital site. 4% of prescriptions were computerized. </w:t>
            </w:r>
          </w:p>
        </w:tc>
      </w:tr>
      <w:tr w:rsidR="00684D47" w:rsidRPr="00604420" w14:paraId="6125D15F" w14:textId="77777777" w:rsidTr="00B307B1">
        <w:trPr>
          <w:trHeight w:val="300"/>
        </w:trPr>
        <w:tc>
          <w:tcPr>
            <w:tcW w:w="1129" w:type="dxa"/>
            <w:hideMark/>
          </w:tcPr>
          <w:p w14:paraId="699FE90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Karajizadeh et al 2021</w:t>
            </w:r>
          </w:p>
        </w:tc>
        <w:tc>
          <w:tcPr>
            <w:tcW w:w="2127" w:type="dxa"/>
            <w:hideMark/>
          </w:tcPr>
          <w:p w14:paraId="36BB1A9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10.5812/jhealthscope.104607.</w:t>
            </w:r>
          </w:p>
        </w:tc>
        <w:tc>
          <w:tcPr>
            <w:tcW w:w="7200" w:type="dxa"/>
            <w:hideMark/>
          </w:tcPr>
          <w:p w14:paraId="42F8E2E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CPOE used for 'all orders' since 2015 at a teaching hospital.</w:t>
            </w:r>
          </w:p>
        </w:tc>
      </w:tr>
      <w:tr w:rsidR="00684D47" w:rsidRPr="00604420" w14:paraId="524FB35C" w14:textId="77777777" w:rsidTr="00B307B1">
        <w:trPr>
          <w:trHeight w:val="300"/>
        </w:trPr>
        <w:tc>
          <w:tcPr>
            <w:tcW w:w="1129" w:type="dxa"/>
            <w:hideMark/>
          </w:tcPr>
          <w:p w14:paraId="02DE035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Karajizadeh et al 2023</w:t>
            </w:r>
          </w:p>
        </w:tc>
        <w:tc>
          <w:tcPr>
            <w:tcW w:w="2127" w:type="dxa"/>
            <w:hideMark/>
          </w:tcPr>
          <w:p w14:paraId="1A33655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10.1016/j.ijmedinf.2023.105135</w:t>
            </w:r>
          </w:p>
        </w:tc>
        <w:tc>
          <w:tcPr>
            <w:tcW w:w="7200" w:type="dxa"/>
            <w:hideMark/>
          </w:tcPr>
          <w:p w14:paraId="40C4A08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implementation of new high-risk drug-drug interaction alerting system in intensive care setting within an existing CPOE and EMR system. Found increased rates of adherence to alerts. </w:t>
            </w:r>
          </w:p>
        </w:tc>
      </w:tr>
      <w:tr w:rsidR="00684D47" w:rsidRPr="00604420" w14:paraId="23118013" w14:textId="77777777" w:rsidTr="00B307B1">
        <w:trPr>
          <w:trHeight w:val="600"/>
        </w:trPr>
        <w:tc>
          <w:tcPr>
            <w:tcW w:w="1129" w:type="dxa"/>
            <w:hideMark/>
          </w:tcPr>
          <w:p w14:paraId="56A0B97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Kassem et al 2021</w:t>
            </w:r>
          </w:p>
        </w:tc>
        <w:tc>
          <w:tcPr>
            <w:tcW w:w="2127" w:type="dxa"/>
            <w:hideMark/>
          </w:tcPr>
          <w:p w14:paraId="6EF823C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10.1016/j.jsps.2021.08.009</w:t>
            </w:r>
          </w:p>
        </w:tc>
        <w:tc>
          <w:tcPr>
            <w:tcW w:w="7200" w:type="dxa"/>
            <w:hideMark/>
          </w:tcPr>
          <w:p w14:paraId="4080AA4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Sampled community pharmacy prescriptions with errors from various regions in Egypt. Around 20% were computerized prescriptions. Found differences in types of errors between handwritten and e-prescriptions.</w:t>
            </w:r>
          </w:p>
        </w:tc>
      </w:tr>
      <w:tr w:rsidR="00684D47" w:rsidRPr="00604420" w14:paraId="6B99D129" w14:textId="77777777" w:rsidTr="00B307B1">
        <w:trPr>
          <w:trHeight w:val="600"/>
        </w:trPr>
        <w:tc>
          <w:tcPr>
            <w:tcW w:w="1129" w:type="dxa"/>
            <w:hideMark/>
          </w:tcPr>
          <w:p w14:paraId="716B0C4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Kazemi et al 2010</w:t>
            </w:r>
          </w:p>
        </w:tc>
        <w:tc>
          <w:tcPr>
            <w:tcW w:w="2127" w:type="dxa"/>
            <w:hideMark/>
          </w:tcPr>
          <w:p w14:paraId="32C3D70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10.2196/jmir.1284</w:t>
            </w:r>
          </w:p>
        </w:tc>
        <w:tc>
          <w:tcPr>
            <w:tcW w:w="7200" w:type="dxa"/>
            <w:hideMark/>
          </w:tcPr>
          <w:p w14:paraId="1E1D783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All 15 university affiliated hospitals in this province use the same clinical information system with CPOE. Investigated medication errors in a neonatal ward, comparing CPOE with nurse led order entry with physician calidation/verification. Paper-based medicines administration record. Improvements in number of errors was noted, and increased rate of heeded/complied-with warnings. </w:t>
            </w:r>
          </w:p>
        </w:tc>
      </w:tr>
      <w:tr w:rsidR="00684D47" w:rsidRPr="00604420" w14:paraId="55A7203C" w14:textId="77777777" w:rsidTr="00B307B1">
        <w:trPr>
          <w:trHeight w:val="600"/>
        </w:trPr>
        <w:tc>
          <w:tcPr>
            <w:tcW w:w="1129" w:type="dxa"/>
            <w:hideMark/>
          </w:tcPr>
          <w:p w14:paraId="06FA036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Kazemi et al 2011</w:t>
            </w:r>
          </w:p>
        </w:tc>
        <w:tc>
          <w:tcPr>
            <w:tcW w:w="2127" w:type="dxa"/>
            <w:hideMark/>
          </w:tcPr>
          <w:p w14:paraId="4061B42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10.1007/s10916-009-9338-x</w:t>
            </w:r>
          </w:p>
        </w:tc>
        <w:tc>
          <w:tcPr>
            <w:tcW w:w="7200" w:type="dxa"/>
            <w:hideMark/>
          </w:tcPr>
          <w:p w14:paraId="7F4A04C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Region in which all university affiliated hospitals have this HIS, which is described in detail in this paper. Includes EMR, CPOE, medicines administration records and e-prescribing. Study evaluates effect of roll-out in a neonatal unit at one of these hospitals in three stages (without CPOE, with CPOE, and with CPOE+CDS feature). </w:t>
            </w:r>
          </w:p>
        </w:tc>
      </w:tr>
      <w:tr w:rsidR="00684D47" w:rsidRPr="00604420" w14:paraId="2BEA0BE3" w14:textId="77777777" w:rsidTr="00B307B1">
        <w:trPr>
          <w:trHeight w:val="300"/>
        </w:trPr>
        <w:tc>
          <w:tcPr>
            <w:tcW w:w="1129" w:type="dxa"/>
            <w:hideMark/>
          </w:tcPr>
          <w:p w14:paraId="078C901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Kenwy et al 2019</w:t>
            </w:r>
          </w:p>
        </w:tc>
        <w:tc>
          <w:tcPr>
            <w:tcW w:w="2127" w:type="dxa"/>
            <w:hideMark/>
          </w:tcPr>
          <w:p w14:paraId="367F8FB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10.1016/j.ijmedinf.2019.04.005</w:t>
            </w:r>
          </w:p>
        </w:tc>
        <w:tc>
          <w:tcPr>
            <w:tcW w:w="7200" w:type="dxa"/>
            <w:hideMark/>
          </w:tcPr>
          <w:p w14:paraId="56B9AB3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Specialist hospital outpatient clinic investgated medication errors before and after roll-out of e-prescribing system.</w:t>
            </w:r>
          </w:p>
        </w:tc>
      </w:tr>
      <w:tr w:rsidR="00684D47" w:rsidRPr="00604420" w14:paraId="53D77FB5" w14:textId="77777777" w:rsidTr="00B307B1">
        <w:trPr>
          <w:trHeight w:val="300"/>
        </w:trPr>
        <w:tc>
          <w:tcPr>
            <w:tcW w:w="1129" w:type="dxa"/>
            <w:hideMark/>
          </w:tcPr>
          <w:p w14:paraId="4CD6D21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Khammarnia et al 2017</w:t>
            </w:r>
          </w:p>
        </w:tc>
        <w:tc>
          <w:tcPr>
            <w:tcW w:w="2127" w:type="dxa"/>
            <w:hideMark/>
          </w:tcPr>
          <w:p w14:paraId="68459E6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10.14196/mjiri.31.69</w:t>
            </w:r>
          </w:p>
        </w:tc>
        <w:tc>
          <w:tcPr>
            <w:tcW w:w="7200" w:type="dxa"/>
            <w:hideMark/>
          </w:tcPr>
          <w:p w14:paraId="51DAD98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CPOE trialled in intensive care ward in tertiary centre in Shiraz, Iran. </w:t>
            </w:r>
          </w:p>
        </w:tc>
      </w:tr>
      <w:tr w:rsidR="00684D47" w:rsidRPr="00604420" w14:paraId="1FAC1457" w14:textId="77777777" w:rsidTr="00B307B1">
        <w:trPr>
          <w:trHeight w:val="300"/>
        </w:trPr>
        <w:tc>
          <w:tcPr>
            <w:tcW w:w="1129" w:type="dxa"/>
            <w:hideMark/>
          </w:tcPr>
          <w:p w14:paraId="0D4B2C0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Khammarnia et al 2018</w:t>
            </w:r>
          </w:p>
        </w:tc>
        <w:tc>
          <w:tcPr>
            <w:tcW w:w="2127" w:type="dxa"/>
            <w:hideMark/>
          </w:tcPr>
          <w:p w14:paraId="17E4EA4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10.5812/semj.66301</w:t>
            </w:r>
          </w:p>
        </w:tc>
        <w:tc>
          <w:tcPr>
            <w:tcW w:w="7200" w:type="dxa"/>
            <w:hideMark/>
          </w:tcPr>
          <w:p w14:paraId="43FB6DB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Investigated medication errors before and after implementation of new CPOE on mobile devices. Found significant drop in overall prescription errors. </w:t>
            </w:r>
          </w:p>
        </w:tc>
      </w:tr>
      <w:tr w:rsidR="00684D47" w:rsidRPr="00604420" w14:paraId="29899409" w14:textId="77777777" w:rsidTr="00B307B1">
        <w:trPr>
          <w:trHeight w:val="300"/>
        </w:trPr>
        <w:tc>
          <w:tcPr>
            <w:tcW w:w="1129" w:type="dxa"/>
            <w:hideMark/>
          </w:tcPr>
          <w:p w14:paraId="27951CC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Khan et al 2018</w:t>
            </w:r>
          </w:p>
        </w:tc>
        <w:tc>
          <w:tcPr>
            <w:tcW w:w="2127" w:type="dxa"/>
            <w:hideMark/>
          </w:tcPr>
          <w:p w14:paraId="1E7EE4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10.1002/rth2.12125</w:t>
            </w:r>
          </w:p>
        </w:tc>
        <w:tc>
          <w:tcPr>
            <w:tcW w:w="7200" w:type="dxa"/>
            <w:hideMark/>
          </w:tcPr>
          <w:p w14:paraId="050EF2E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CPOE data in a Karachi hospital investigated for rivaroxaban prescribing trends to assess safety. </w:t>
            </w:r>
          </w:p>
        </w:tc>
      </w:tr>
      <w:tr w:rsidR="00684D47" w:rsidRPr="00604420" w14:paraId="78A6ACAC" w14:textId="77777777" w:rsidTr="00B307B1">
        <w:trPr>
          <w:trHeight w:val="300"/>
        </w:trPr>
        <w:tc>
          <w:tcPr>
            <w:tcW w:w="1129" w:type="dxa"/>
            <w:hideMark/>
          </w:tcPr>
          <w:p w14:paraId="1E00EA6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Khan et al 2020</w:t>
            </w:r>
          </w:p>
        </w:tc>
        <w:tc>
          <w:tcPr>
            <w:tcW w:w="2127" w:type="dxa"/>
            <w:hideMark/>
          </w:tcPr>
          <w:p w14:paraId="242C14D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10.1007/s40801-020-00211-w</w:t>
            </w:r>
          </w:p>
        </w:tc>
        <w:tc>
          <w:tcPr>
            <w:tcW w:w="7200" w:type="dxa"/>
            <w:hideMark/>
          </w:tcPr>
          <w:p w14:paraId="4A27EC7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Both primary and secondary care electronic records introduced to dozens of clinics nationally in 2016. Contains records of prescriptions. Not mentioned if e-prescribing functionality present. </w:t>
            </w:r>
          </w:p>
        </w:tc>
      </w:tr>
      <w:tr w:rsidR="00684D47" w:rsidRPr="00604420" w14:paraId="3C23ABAB" w14:textId="77777777" w:rsidTr="00B307B1">
        <w:trPr>
          <w:trHeight w:val="600"/>
        </w:trPr>
        <w:tc>
          <w:tcPr>
            <w:tcW w:w="1129" w:type="dxa"/>
            <w:hideMark/>
          </w:tcPr>
          <w:p w14:paraId="2D3B4BD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Khan et al 2021</w:t>
            </w:r>
          </w:p>
        </w:tc>
        <w:tc>
          <w:tcPr>
            <w:tcW w:w="2127" w:type="dxa"/>
            <w:hideMark/>
          </w:tcPr>
          <w:p w14:paraId="56D8DBE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10.1080/14779072.2021.1941872</w:t>
            </w:r>
          </w:p>
        </w:tc>
        <w:tc>
          <w:tcPr>
            <w:tcW w:w="7200" w:type="dxa"/>
            <w:hideMark/>
          </w:tcPr>
          <w:p w14:paraId="58792F9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coronary artery disease management using EMR data from software administered by HealthPlix Technologies PRV which reportedly fulfills day-to-day operational needs of 12 medical specialties across 150+ cities in 20 states in India. </w:t>
            </w:r>
          </w:p>
        </w:tc>
      </w:tr>
      <w:tr w:rsidR="00684D47" w:rsidRPr="00604420" w14:paraId="21EE1E9E" w14:textId="77777777" w:rsidTr="00B307B1">
        <w:trPr>
          <w:trHeight w:val="600"/>
        </w:trPr>
        <w:tc>
          <w:tcPr>
            <w:tcW w:w="1129" w:type="dxa"/>
            <w:hideMark/>
          </w:tcPr>
          <w:p w14:paraId="3F7D839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Khowaja et al 2008</w:t>
            </w:r>
          </w:p>
        </w:tc>
        <w:tc>
          <w:tcPr>
            <w:tcW w:w="2127" w:type="dxa"/>
            <w:hideMark/>
          </w:tcPr>
          <w:p w14:paraId="4D2EABE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10.2147/tcrm.s2646</w:t>
            </w:r>
          </w:p>
        </w:tc>
        <w:tc>
          <w:tcPr>
            <w:tcW w:w="7200" w:type="dxa"/>
            <w:hideMark/>
          </w:tcPr>
          <w:p w14:paraId="1285613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CPOE system in place, investigated for sources of medication errors and reasons for under/non-reporting. Describes system having a role in reducing errors at the prescription, dispensing, and administration stage of drug delivery.</w:t>
            </w:r>
          </w:p>
        </w:tc>
      </w:tr>
      <w:tr w:rsidR="00684D47" w:rsidRPr="00604420" w14:paraId="21FE2081" w14:textId="77777777" w:rsidTr="00B307B1">
        <w:trPr>
          <w:trHeight w:val="300"/>
        </w:trPr>
        <w:tc>
          <w:tcPr>
            <w:tcW w:w="1129" w:type="dxa"/>
            <w:hideMark/>
          </w:tcPr>
          <w:p w14:paraId="4719655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Killian et al 2019</w:t>
            </w:r>
          </w:p>
        </w:tc>
        <w:tc>
          <w:tcPr>
            <w:tcW w:w="2127" w:type="dxa"/>
            <w:hideMark/>
          </w:tcPr>
          <w:p w14:paraId="3452BC6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10.1145/3292500.3330777</w:t>
            </w:r>
          </w:p>
        </w:tc>
        <w:tc>
          <w:tcPr>
            <w:tcW w:w="7200" w:type="dxa"/>
            <w:hideMark/>
          </w:tcPr>
          <w:p w14:paraId="6512EC3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Deep learning model trained on directly observed therapy (DOT) data from a city in India, allowed prediction of those who will miss doses. </w:t>
            </w:r>
          </w:p>
        </w:tc>
      </w:tr>
      <w:tr w:rsidR="00684D47" w:rsidRPr="00604420" w14:paraId="21CE097C" w14:textId="77777777" w:rsidTr="00B307B1">
        <w:trPr>
          <w:trHeight w:val="600"/>
        </w:trPr>
        <w:tc>
          <w:tcPr>
            <w:tcW w:w="1129" w:type="dxa"/>
            <w:hideMark/>
          </w:tcPr>
          <w:p w14:paraId="2D31B2C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Kimaiyo et al 2005</w:t>
            </w:r>
          </w:p>
        </w:tc>
        <w:tc>
          <w:tcPr>
            <w:tcW w:w="2127" w:type="dxa"/>
            <w:hideMark/>
          </w:tcPr>
          <w:p w14:paraId="66A3714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10.1016/j.ijmedinf.2005.03.002</w:t>
            </w:r>
          </w:p>
        </w:tc>
        <w:tc>
          <w:tcPr>
            <w:tcW w:w="7200" w:type="dxa"/>
            <w:hideMark/>
          </w:tcPr>
          <w:p w14:paraId="273E72F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OpenMRS implementation for HIV management at various centres in Kenya. Related to Liu et al 2013 - this described the older system which uses handwritten data input to database on a weekly basis. Includes data on anti-retrovirals. </w:t>
            </w:r>
          </w:p>
        </w:tc>
      </w:tr>
      <w:tr w:rsidR="00684D47" w:rsidRPr="00604420" w14:paraId="3DFB99CD" w14:textId="77777777" w:rsidTr="00B307B1">
        <w:trPr>
          <w:trHeight w:val="600"/>
        </w:trPr>
        <w:tc>
          <w:tcPr>
            <w:tcW w:w="1129" w:type="dxa"/>
            <w:hideMark/>
          </w:tcPr>
          <w:p w14:paraId="784EAF0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Koopmans et al 2018</w:t>
            </w:r>
          </w:p>
        </w:tc>
        <w:tc>
          <w:tcPr>
            <w:tcW w:w="2127" w:type="dxa"/>
            <w:hideMark/>
          </w:tcPr>
          <w:p w14:paraId="7D9D058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10.1016/j.ijid.2018.05.020</w:t>
            </w:r>
          </w:p>
        </w:tc>
        <w:tc>
          <w:tcPr>
            <w:tcW w:w="7200" w:type="dxa"/>
            <w:hideMark/>
          </w:tcPr>
          <w:p w14:paraId="0BEA7E4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EMMS in a hospital pharmacy, with data used to study antimicrobial prescribing trends in paediatric patients. System provided by JAC Medicines Management software since 2000. Hospital does not have access to the e-prescribing module. Quote from article: Although electronic prescribing is not available, electronic pharmacy stock management tools are widely used in public sector South African healthcare facilities.</w:t>
            </w:r>
          </w:p>
        </w:tc>
      </w:tr>
      <w:tr w:rsidR="00684D47" w:rsidRPr="00604420" w14:paraId="0E770E2D" w14:textId="77777777" w:rsidTr="00B307B1">
        <w:trPr>
          <w:trHeight w:val="300"/>
        </w:trPr>
        <w:tc>
          <w:tcPr>
            <w:tcW w:w="1129" w:type="dxa"/>
            <w:hideMark/>
          </w:tcPr>
          <w:p w14:paraId="78481AC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Kosuma et al 2019</w:t>
            </w:r>
          </w:p>
        </w:tc>
        <w:tc>
          <w:tcPr>
            <w:tcW w:w="2127" w:type="dxa"/>
            <w:hideMark/>
          </w:tcPr>
          <w:p w14:paraId="0138EF5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10.1177/1179546819855656</w:t>
            </w:r>
          </w:p>
        </w:tc>
        <w:tc>
          <w:tcPr>
            <w:tcW w:w="7200" w:type="dxa"/>
            <w:hideMark/>
          </w:tcPr>
          <w:p w14:paraId="0042670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Database of medical and pharmacy claims at a Thai hospital, used to study statin use prevalence and predictors.</w:t>
            </w:r>
          </w:p>
        </w:tc>
      </w:tr>
      <w:tr w:rsidR="00684D47" w:rsidRPr="00604420" w14:paraId="56919332" w14:textId="77777777" w:rsidTr="00B307B1">
        <w:trPr>
          <w:trHeight w:val="600"/>
        </w:trPr>
        <w:tc>
          <w:tcPr>
            <w:tcW w:w="1129" w:type="dxa"/>
            <w:hideMark/>
          </w:tcPr>
          <w:p w14:paraId="08678DC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Kruger et al 2021</w:t>
            </w:r>
          </w:p>
        </w:tc>
        <w:tc>
          <w:tcPr>
            <w:tcW w:w="2127" w:type="dxa"/>
            <w:hideMark/>
          </w:tcPr>
          <w:p w14:paraId="07B6ECE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10.1080/21548331.2021.1889213</w:t>
            </w:r>
          </w:p>
        </w:tc>
        <w:tc>
          <w:tcPr>
            <w:tcW w:w="7200" w:type="dxa"/>
            <w:hideMark/>
          </w:tcPr>
          <w:p w14:paraId="0FAC0D9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Purpose-built web app for antimicrobial stewardship through point-prevalence monitoring. Development towards real-time data collection and since used in nation-wide studies. Same system used in Skosana 2021.</w:t>
            </w:r>
          </w:p>
        </w:tc>
      </w:tr>
      <w:tr w:rsidR="00684D47" w:rsidRPr="00604420" w14:paraId="29F318A2" w14:textId="77777777" w:rsidTr="00B307B1">
        <w:trPr>
          <w:trHeight w:val="600"/>
        </w:trPr>
        <w:tc>
          <w:tcPr>
            <w:tcW w:w="1129" w:type="dxa"/>
            <w:hideMark/>
          </w:tcPr>
          <w:p w14:paraId="29C8DA5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Kruse et al 2022</w:t>
            </w:r>
          </w:p>
        </w:tc>
        <w:tc>
          <w:tcPr>
            <w:tcW w:w="2127" w:type="dxa"/>
            <w:hideMark/>
          </w:tcPr>
          <w:p w14:paraId="196D8BD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10.17159/2078-5151/SAJS3670</w:t>
            </w:r>
          </w:p>
        </w:tc>
        <w:tc>
          <w:tcPr>
            <w:tcW w:w="7200" w:type="dxa"/>
            <w:hideMark/>
          </w:tcPr>
          <w:p w14:paraId="1A9A3BC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fully computerized prescribing system at one quarternary hospital. Compares error rates and types with different prescribing systems at 3 other hospitals, finding more than increased technological complexity alone is required to reduce medication error rates, emphasizing human factors engineering and persistent critical assessment. </w:t>
            </w:r>
          </w:p>
        </w:tc>
      </w:tr>
      <w:tr w:rsidR="00684D47" w:rsidRPr="00604420" w14:paraId="6935944A" w14:textId="77777777" w:rsidTr="00B307B1">
        <w:trPr>
          <w:trHeight w:val="600"/>
        </w:trPr>
        <w:tc>
          <w:tcPr>
            <w:tcW w:w="1129" w:type="dxa"/>
            <w:hideMark/>
          </w:tcPr>
          <w:p w14:paraId="6E04B73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Kruse et al 2024</w:t>
            </w:r>
          </w:p>
        </w:tc>
        <w:tc>
          <w:tcPr>
            <w:tcW w:w="2127" w:type="dxa"/>
            <w:hideMark/>
          </w:tcPr>
          <w:p w14:paraId="45F4E9C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10.4102/safp.v66i1.5845</w:t>
            </w:r>
          </w:p>
        </w:tc>
        <w:tc>
          <w:tcPr>
            <w:tcW w:w="7200" w:type="dxa"/>
            <w:hideMark/>
          </w:tcPr>
          <w:p w14:paraId="5FB977C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As in another Kruse et al (2022) paper, describes fully computerized prescribing system at one quarternary hospital. Compares error rates and types with different prescribing systems at 3 other hospitals, then develops an error reduction strategy. </w:t>
            </w:r>
          </w:p>
        </w:tc>
      </w:tr>
      <w:tr w:rsidR="00684D47" w:rsidRPr="00604420" w14:paraId="48BBE534" w14:textId="77777777" w:rsidTr="00B307B1">
        <w:trPr>
          <w:trHeight w:val="900"/>
        </w:trPr>
        <w:tc>
          <w:tcPr>
            <w:tcW w:w="1129" w:type="dxa"/>
            <w:hideMark/>
          </w:tcPr>
          <w:p w14:paraId="4786CA2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Kwiatkowska et al 2020</w:t>
            </w:r>
          </w:p>
        </w:tc>
        <w:tc>
          <w:tcPr>
            <w:tcW w:w="2127" w:type="dxa"/>
            <w:hideMark/>
          </w:tcPr>
          <w:p w14:paraId="190609E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10.1186/s12913-020-05308-0</w:t>
            </w:r>
          </w:p>
        </w:tc>
        <w:tc>
          <w:tcPr>
            <w:tcW w:w="7200" w:type="dxa"/>
            <w:hideMark/>
          </w:tcPr>
          <w:p w14:paraId="17B653D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antimicrobial use using electronic prescription records. Lots of commercial pharmacy use was observed. Some village clinics have e-records entered at point-of-care, weekly, or yearly as part of prescription audits, but township health centres are obliged to enter medical insurance ID at the point-of-care to get reimbursed. While this study was about antimicrobials, all medicines are reportedly managed this way. </w:t>
            </w:r>
          </w:p>
        </w:tc>
      </w:tr>
      <w:tr w:rsidR="00684D47" w:rsidRPr="00604420" w14:paraId="22C54797" w14:textId="77777777" w:rsidTr="00B307B1">
        <w:trPr>
          <w:trHeight w:val="300"/>
        </w:trPr>
        <w:tc>
          <w:tcPr>
            <w:tcW w:w="1129" w:type="dxa"/>
            <w:hideMark/>
          </w:tcPr>
          <w:p w14:paraId="6B54E44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Lakkis et al 2015</w:t>
            </w:r>
          </w:p>
        </w:tc>
        <w:tc>
          <w:tcPr>
            <w:tcW w:w="2127" w:type="dxa"/>
            <w:hideMark/>
          </w:tcPr>
          <w:p w14:paraId="32C5DF8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10.1111/jep.12386</w:t>
            </w:r>
          </w:p>
        </w:tc>
        <w:tc>
          <w:tcPr>
            <w:tcW w:w="7200" w:type="dxa"/>
            <w:hideMark/>
          </w:tcPr>
          <w:p w14:paraId="6C1CAA7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Quality of diabetes care investigated using medical therapies data within EMR/insurance records.</w:t>
            </w:r>
          </w:p>
        </w:tc>
      </w:tr>
      <w:tr w:rsidR="00684D47" w:rsidRPr="00604420" w14:paraId="0ED4163D" w14:textId="77777777" w:rsidTr="00B307B1">
        <w:trPr>
          <w:trHeight w:val="300"/>
        </w:trPr>
        <w:tc>
          <w:tcPr>
            <w:tcW w:w="1129" w:type="dxa"/>
            <w:hideMark/>
          </w:tcPr>
          <w:p w14:paraId="05583F1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Lan et al 2021</w:t>
            </w:r>
          </w:p>
        </w:tc>
        <w:tc>
          <w:tcPr>
            <w:tcW w:w="2127" w:type="dxa"/>
            <w:hideMark/>
          </w:tcPr>
          <w:p w14:paraId="25799AB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10.5414/CP203861</w:t>
            </w:r>
          </w:p>
        </w:tc>
        <w:tc>
          <w:tcPr>
            <w:tcW w:w="7200" w:type="dxa"/>
            <w:hideMark/>
          </w:tcPr>
          <w:p w14:paraId="4531494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Retrospective study of antivirals for COVID-19 in hospitalized patients. Used EMR data from a single hospital site. </w:t>
            </w:r>
          </w:p>
        </w:tc>
      </w:tr>
      <w:tr w:rsidR="00684D47" w:rsidRPr="00604420" w14:paraId="15522185" w14:textId="77777777" w:rsidTr="00B307B1">
        <w:trPr>
          <w:trHeight w:val="300"/>
        </w:trPr>
        <w:tc>
          <w:tcPr>
            <w:tcW w:w="1129" w:type="dxa"/>
            <w:hideMark/>
          </w:tcPr>
          <w:p w14:paraId="7965CA8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Larasati et al 2024</w:t>
            </w:r>
          </w:p>
        </w:tc>
        <w:tc>
          <w:tcPr>
            <w:tcW w:w="2127" w:type="dxa"/>
            <w:hideMark/>
          </w:tcPr>
          <w:p w14:paraId="5118330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10.21315/mjms2024.31.4.13</w:t>
            </w:r>
          </w:p>
        </w:tc>
        <w:tc>
          <w:tcPr>
            <w:tcW w:w="7200" w:type="dxa"/>
            <w:hideMark/>
          </w:tcPr>
          <w:p w14:paraId="286A693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EMR data from single hospital site to study drug-related problems among patients with type 2 diabetes. </w:t>
            </w:r>
          </w:p>
        </w:tc>
      </w:tr>
      <w:tr w:rsidR="00684D47" w:rsidRPr="00604420" w14:paraId="54748DF8" w14:textId="77777777" w:rsidTr="00B307B1">
        <w:trPr>
          <w:trHeight w:val="300"/>
        </w:trPr>
        <w:tc>
          <w:tcPr>
            <w:tcW w:w="1129" w:type="dxa"/>
            <w:hideMark/>
          </w:tcPr>
          <w:p w14:paraId="0ADC9EF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Layton et al 2005</w:t>
            </w:r>
          </w:p>
        </w:tc>
        <w:tc>
          <w:tcPr>
            <w:tcW w:w="2127" w:type="dxa"/>
            <w:hideMark/>
          </w:tcPr>
          <w:p w14:paraId="4CCA632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10.1016/S1098-3015(10)67743-1</w:t>
            </w:r>
          </w:p>
        </w:tc>
        <w:tc>
          <w:tcPr>
            <w:tcW w:w="7200" w:type="dxa"/>
            <w:hideMark/>
          </w:tcPr>
          <w:p w14:paraId="0B4AED0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Outpatient electronic prescription records investigated at single teaching hospital for prescribing pattern changes around the time of marketing policy changes. </w:t>
            </w:r>
          </w:p>
        </w:tc>
      </w:tr>
      <w:tr w:rsidR="00684D47" w:rsidRPr="00604420" w14:paraId="51A932FB" w14:textId="77777777" w:rsidTr="00B307B1">
        <w:trPr>
          <w:trHeight w:val="300"/>
        </w:trPr>
        <w:tc>
          <w:tcPr>
            <w:tcW w:w="1129" w:type="dxa"/>
            <w:hideMark/>
          </w:tcPr>
          <w:p w14:paraId="16774E2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Le et al 2024</w:t>
            </w:r>
          </w:p>
        </w:tc>
        <w:tc>
          <w:tcPr>
            <w:tcW w:w="2127" w:type="dxa"/>
            <w:hideMark/>
          </w:tcPr>
          <w:p w14:paraId="79FE90B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10.1155/2024/5354295</w:t>
            </w:r>
          </w:p>
        </w:tc>
        <w:tc>
          <w:tcPr>
            <w:tcW w:w="7200" w:type="dxa"/>
            <w:hideMark/>
          </w:tcPr>
          <w:p w14:paraId="3603FA6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records from a single site used to retrospectively study hypertension related to apatinib use. </w:t>
            </w:r>
          </w:p>
        </w:tc>
      </w:tr>
      <w:tr w:rsidR="00684D47" w:rsidRPr="00604420" w14:paraId="32BC21B2" w14:textId="77777777" w:rsidTr="00B307B1">
        <w:trPr>
          <w:trHeight w:val="300"/>
        </w:trPr>
        <w:tc>
          <w:tcPr>
            <w:tcW w:w="1129" w:type="dxa"/>
            <w:hideMark/>
          </w:tcPr>
          <w:p w14:paraId="6315958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Leal et al 2020</w:t>
            </w:r>
          </w:p>
        </w:tc>
        <w:tc>
          <w:tcPr>
            <w:tcW w:w="2127" w:type="dxa"/>
            <w:hideMark/>
          </w:tcPr>
          <w:p w14:paraId="4E1768A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10.36416/1806-3756/e20180325</w:t>
            </w:r>
          </w:p>
        </w:tc>
        <w:tc>
          <w:tcPr>
            <w:tcW w:w="7200" w:type="dxa"/>
            <w:hideMark/>
          </w:tcPr>
          <w:p w14:paraId="73161F4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Hospital EMR with CPOE. Looked into changes in venous thromboembolism prophlaxis after implementation of a new protocol. </w:t>
            </w:r>
          </w:p>
        </w:tc>
      </w:tr>
      <w:tr w:rsidR="00684D47" w:rsidRPr="00604420" w14:paraId="475AF39B" w14:textId="77777777" w:rsidTr="00B307B1">
        <w:trPr>
          <w:trHeight w:val="300"/>
        </w:trPr>
        <w:tc>
          <w:tcPr>
            <w:tcW w:w="1129" w:type="dxa"/>
            <w:hideMark/>
          </w:tcPr>
          <w:p w14:paraId="7665773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Lestari et al 2024</w:t>
            </w:r>
          </w:p>
        </w:tc>
        <w:tc>
          <w:tcPr>
            <w:tcW w:w="2127" w:type="dxa"/>
            <w:hideMark/>
          </w:tcPr>
          <w:p w14:paraId="2D9B52B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10.1016/j.lansea.2023.100294</w:t>
            </w:r>
          </w:p>
        </w:tc>
        <w:tc>
          <w:tcPr>
            <w:tcW w:w="7200" w:type="dxa"/>
            <w:hideMark/>
          </w:tcPr>
          <w:p w14:paraId="3AC2343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data from national electronic program database system (e-TB manager) to study drug-resistant tuberculosis management. </w:t>
            </w:r>
          </w:p>
        </w:tc>
      </w:tr>
      <w:tr w:rsidR="00684D47" w:rsidRPr="00604420" w14:paraId="481A8469" w14:textId="77777777" w:rsidTr="00B307B1">
        <w:trPr>
          <w:trHeight w:val="600"/>
        </w:trPr>
        <w:tc>
          <w:tcPr>
            <w:tcW w:w="1129" w:type="dxa"/>
            <w:hideMark/>
          </w:tcPr>
          <w:p w14:paraId="07406D4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 et al 2014</w:t>
            </w:r>
          </w:p>
        </w:tc>
        <w:tc>
          <w:tcPr>
            <w:tcW w:w="2127" w:type="dxa"/>
            <w:hideMark/>
          </w:tcPr>
          <w:p w14:paraId="4DAD332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10.1002/pds.3701</w:t>
            </w:r>
          </w:p>
        </w:tc>
        <w:tc>
          <w:tcPr>
            <w:tcW w:w="7200" w:type="dxa"/>
            <w:hideMark/>
          </w:tcPr>
          <w:p w14:paraId="0891454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West China hospital, assessed EMR prescription records for discharged diabetic patients. No mention specifically of e-prescribing. Investigated different classes of anti-diabetic medicines prescribed while inpatients. </w:t>
            </w:r>
          </w:p>
        </w:tc>
      </w:tr>
      <w:tr w:rsidR="00684D47" w:rsidRPr="00604420" w14:paraId="6C29D8E9" w14:textId="77777777" w:rsidTr="00B307B1">
        <w:trPr>
          <w:trHeight w:val="600"/>
        </w:trPr>
        <w:tc>
          <w:tcPr>
            <w:tcW w:w="1129" w:type="dxa"/>
            <w:hideMark/>
          </w:tcPr>
          <w:p w14:paraId="3C569A0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 Foy et al 2018</w:t>
            </w:r>
          </w:p>
        </w:tc>
        <w:tc>
          <w:tcPr>
            <w:tcW w:w="2127" w:type="dxa"/>
            <w:hideMark/>
          </w:tcPr>
          <w:p w14:paraId="615F7E8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10.1002/jac5.1059</w:t>
            </w:r>
          </w:p>
        </w:tc>
        <w:tc>
          <w:tcPr>
            <w:tcW w:w="7200" w:type="dxa"/>
            <w:hideMark/>
          </w:tcPr>
          <w:p w14:paraId="2786745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Newly implemented (2016) electronic dispensing and stock management system. Studied how non-electronic prescribing trends changed after deployment. Rural clinic, unclear location. IV fluids included so uncertain whether setting is primary/secondary care. </w:t>
            </w:r>
          </w:p>
        </w:tc>
      </w:tr>
      <w:tr w:rsidR="00684D47" w:rsidRPr="00604420" w14:paraId="08FF3A84" w14:textId="77777777" w:rsidTr="00B307B1">
        <w:trPr>
          <w:trHeight w:val="300"/>
        </w:trPr>
        <w:tc>
          <w:tcPr>
            <w:tcW w:w="1129" w:type="dxa"/>
            <w:hideMark/>
          </w:tcPr>
          <w:p w14:paraId="1C73626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 Sheyu et al 2018</w:t>
            </w:r>
          </w:p>
        </w:tc>
        <w:tc>
          <w:tcPr>
            <w:tcW w:w="2127" w:type="dxa"/>
            <w:hideMark/>
          </w:tcPr>
          <w:p w14:paraId="1192B15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10.1111/jebm.12291</w:t>
            </w:r>
          </w:p>
        </w:tc>
        <w:tc>
          <w:tcPr>
            <w:tcW w:w="7200" w:type="dxa"/>
            <w:hideMark/>
          </w:tcPr>
          <w:p w14:paraId="43AAC2C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Hospital EMR with order entry capability. Used to characterise/describe diabetes inpatients at baseline for a future study. </w:t>
            </w:r>
          </w:p>
        </w:tc>
      </w:tr>
      <w:tr w:rsidR="00684D47" w:rsidRPr="00604420" w14:paraId="311EF2D3" w14:textId="77777777" w:rsidTr="00B307B1">
        <w:trPr>
          <w:trHeight w:val="600"/>
        </w:trPr>
        <w:tc>
          <w:tcPr>
            <w:tcW w:w="1129" w:type="dxa"/>
            <w:hideMark/>
          </w:tcPr>
          <w:p w14:paraId="427494D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 Zhang et al 2013</w:t>
            </w:r>
          </w:p>
        </w:tc>
        <w:tc>
          <w:tcPr>
            <w:tcW w:w="2127" w:type="dxa"/>
            <w:hideMark/>
          </w:tcPr>
          <w:p w14:paraId="0D7F19D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10.1007/s10916-013-9937-4</w:t>
            </w:r>
          </w:p>
        </w:tc>
        <w:tc>
          <w:tcPr>
            <w:tcW w:w="7200" w:type="dxa"/>
            <w:hideMark/>
          </w:tcPr>
          <w:p w14:paraId="600EC16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Discusses local 'comprehensive EMR' at hospital. Alludes to nationwide distribution of similar systems, but specifically describes them as not linked/individually designed by different hospitals. Used in this case for studying antibiotic stewardship. </w:t>
            </w:r>
          </w:p>
        </w:tc>
      </w:tr>
      <w:tr w:rsidR="00684D47" w:rsidRPr="00604420" w14:paraId="213498D2" w14:textId="77777777" w:rsidTr="00B307B1">
        <w:trPr>
          <w:trHeight w:val="600"/>
        </w:trPr>
        <w:tc>
          <w:tcPr>
            <w:tcW w:w="1129" w:type="dxa"/>
            <w:hideMark/>
          </w:tcPr>
          <w:p w14:paraId="0B56510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 Zhou et al 2013</w:t>
            </w:r>
          </w:p>
        </w:tc>
        <w:tc>
          <w:tcPr>
            <w:tcW w:w="2127" w:type="dxa"/>
            <w:hideMark/>
          </w:tcPr>
          <w:p w14:paraId="096F8B9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10.1016/j.sapharm.2013.06.005</w:t>
            </w:r>
          </w:p>
        </w:tc>
        <w:tc>
          <w:tcPr>
            <w:tcW w:w="7200" w:type="dxa"/>
            <w:hideMark/>
          </w:tcPr>
          <w:p w14:paraId="174A874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Letter to the editor describing a local e-prescribing system - alludes to nationwide adoption of e-prescribing, but is not clear about exactly how common/widespread it is. Talks about addition of current diagnosis on prescriptions to help pharmacists assess appropriateness of prescription. </w:t>
            </w:r>
          </w:p>
        </w:tc>
      </w:tr>
      <w:tr w:rsidR="00684D47" w:rsidRPr="00604420" w14:paraId="0C29A088" w14:textId="77777777" w:rsidTr="00B307B1">
        <w:trPr>
          <w:trHeight w:val="600"/>
        </w:trPr>
        <w:tc>
          <w:tcPr>
            <w:tcW w:w="1129" w:type="dxa"/>
            <w:hideMark/>
          </w:tcPr>
          <w:p w14:paraId="79D7649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Liang et al 2018</w:t>
            </w:r>
          </w:p>
        </w:tc>
        <w:tc>
          <w:tcPr>
            <w:tcW w:w="2127" w:type="dxa"/>
            <w:hideMark/>
          </w:tcPr>
          <w:p w14:paraId="573AC6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10.2196/formative.9658</w:t>
            </w:r>
          </w:p>
        </w:tc>
        <w:tc>
          <w:tcPr>
            <w:tcW w:w="7200" w:type="dxa"/>
            <w:hideMark/>
          </w:tcPr>
          <w:p w14:paraId="04DC22A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Regionally deployed EMR system that allows real-time updates on drug stock, and interface for identifying drug-drug interactions when prescribing (linked to Uganda National Drug Authority drug reactions reporting system). Unique identifiers used, but are not consistent across sites. </w:t>
            </w:r>
          </w:p>
        </w:tc>
      </w:tr>
      <w:tr w:rsidR="00684D47" w:rsidRPr="00604420" w14:paraId="1877898C" w14:textId="77777777" w:rsidTr="00B307B1">
        <w:trPr>
          <w:trHeight w:val="600"/>
        </w:trPr>
        <w:tc>
          <w:tcPr>
            <w:tcW w:w="1129" w:type="dxa"/>
            <w:hideMark/>
          </w:tcPr>
          <w:p w14:paraId="340048A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Liang et al 2021</w:t>
            </w:r>
          </w:p>
        </w:tc>
        <w:tc>
          <w:tcPr>
            <w:tcW w:w="2127" w:type="dxa"/>
            <w:hideMark/>
          </w:tcPr>
          <w:p w14:paraId="09F071A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10.2196/24813</w:t>
            </w:r>
          </w:p>
        </w:tc>
        <w:tc>
          <w:tcPr>
            <w:tcW w:w="7200" w:type="dxa"/>
            <w:hideMark/>
          </w:tcPr>
          <w:p w14:paraId="68441F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Presents data on rates of adoption of EMR and health information systems from US and Chinese national surveys (ONC data briefs, HIMSS annual surveys and CHIMS). Reports 85% adoption in Chinese hospitals as of 2018. Contrasts drivers of and challenges to adoption in different countries. Does not describe EMMS in detail. </w:t>
            </w:r>
          </w:p>
        </w:tc>
      </w:tr>
      <w:tr w:rsidR="00684D47" w:rsidRPr="00604420" w14:paraId="397095A5" w14:textId="77777777" w:rsidTr="00B307B1">
        <w:trPr>
          <w:trHeight w:val="300"/>
        </w:trPr>
        <w:tc>
          <w:tcPr>
            <w:tcW w:w="1129" w:type="dxa"/>
            <w:hideMark/>
          </w:tcPr>
          <w:p w14:paraId="3CE4829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Lim et al 2021</w:t>
            </w:r>
          </w:p>
        </w:tc>
        <w:tc>
          <w:tcPr>
            <w:tcW w:w="2127" w:type="dxa"/>
            <w:hideMark/>
          </w:tcPr>
          <w:p w14:paraId="2573E18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10.1016/j.jinf.2020.10.040</w:t>
            </w:r>
          </w:p>
        </w:tc>
        <w:tc>
          <w:tcPr>
            <w:tcW w:w="7200" w:type="dxa"/>
            <w:hideMark/>
          </w:tcPr>
          <w:p w14:paraId="699FFB1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electronic health records data from single hospital site to study antimicrobial prescriptions and resistance. </w:t>
            </w:r>
          </w:p>
        </w:tc>
      </w:tr>
      <w:tr w:rsidR="00684D47" w:rsidRPr="00604420" w14:paraId="19C2F9DA" w14:textId="77777777" w:rsidTr="00B307B1">
        <w:trPr>
          <w:trHeight w:val="600"/>
        </w:trPr>
        <w:tc>
          <w:tcPr>
            <w:tcW w:w="1129" w:type="dxa"/>
            <w:hideMark/>
          </w:tcPr>
          <w:p w14:paraId="2F29B12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Lima et al 2014</w:t>
            </w:r>
          </w:p>
        </w:tc>
        <w:tc>
          <w:tcPr>
            <w:tcW w:w="2127" w:type="dxa"/>
            <w:hideMark/>
          </w:tcPr>
          <w:p w14:paraId="6D7F348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10.1590/S1984-82502014000300016</w:t>
            </w:r>
          </w:p>
        </w:tc>
        <w:tc>
          <w:tcPr>
            <w:tcW w:w="7200" w:type="dxa"/>
            <w:hideMark/>
          </w:tcPr>
          <w:p w14:paraId="440F4B2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Study reporting development of a feature that shows basic vancomycin pharmacokinetics at the point of e-prescribing, with the intention of improving dose/rate selection for body weight and creatinine clearance. Tertiary hospital in Rio. </w:t>
            </w:r>
          </w:p>
        </w:tc>
      </w:tr>
      <w:tr w:rsidR="00684D47" w:rsidRPr="00604420" w14:paraId="76D624DE" w14:textId="77777777" w:rsidTr="00B307B1">
        <w:trPr>
          <w:trHeight w:val="900"/>
        </w:trPr>
        <w:tc>
          <w:tcPr>
            <w:tcW w:w="1129" w:type="dxa"/>
            <w:hideMark/>
          </w:tcPr>
          <w:p w14:paraId="67F7DC2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Lima et al 2018</w:t>
            </w:r>
          </w:p>
        </w:tc>
        <w:tc>
          <w:tcPr>
            <w:tcW w:w="2127" w:type="dxa"/>
            <w:hideMark/>
          </w:tcPr>
          <w:p w14:paraId="2AC5108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10.1590/0102-311X00009617.</w:t>
            </w:r>
          </w:p>
        </w:tc>
        <w:tc>
          <w:tcPr>
            <w:tcW w:w="7200" w:type="dxa"/>
            <w:hideMark/>
          </w:tcPr>
          <w:p w14:paraId="6518789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Same system mentioned in Madruga et al 2018 paper - national HIV/AIDS monitoring system. Describes linking multiple parts of this system using probablistic methods, but only using a subset from Rio de Janeiro. Does not go into depth about data content of each database. SICLOM, SINAN-AIDS, SISCEL and SIM are the original unlinked databases, containing various information from mortality data to lab results, and the SICLOM electronic dispensing system. </w:t>
            </w:r>
          </w:p>
        </w:tc>
      </w:tr>
      <w:tr w:rsidR="00684D47" w:rsidRPr="00604420" w14:paraId="5F81F2D3" w14:textId="77777777" w:rsidTr="00B307B1">
        <w:trPr>
          <w:trHeight w:val="300"/>
        </w:trPr>
        <w:tc>
          <w:tcPr>
            <w:tcW w:w="1129" w:type="dxa"/>
            <w:hideMark/>
          </w:tcPr>
          <w:p w14:paraId="105162D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Limsomwong et al 2023</w:t>
            </w:r>
          </w:p>
        </w:tc>
        <w:tc>
          <w:tcPr>
            <w:tcW w:w="2127" w:type="dxa"/>
            <w:hideMark/>
          </w:tcPr>
          <w:p w14:paraId="1D48C3A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10.3389/fonc.2023.1138169</w:t>
            </w:r>
          </w:p>
        </w:tc>
        <w:tc>
          <w:tcPr>
            <w:tcW w:w="7200" w:type="dxa"/>
            <w:hideMark/>
          </w:tcPr>
          <w:p w14:paraId="0B87458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data from a health information system at single hospital site to study opioid use rates in palliative care contexts. </w:t>
            </w:r>
          </w:p>
        </w:tc>
      </w:tr>
      <w:tr w:rsidR="00684D47" w:rsidRPr="00604420" w14:paraId="212C9410" w14:textId="77777777" w:rsidTr="00B307B1">
        <w:trPr>
          <w:trHeight w:val="300"/>
        </w:trPr>
        <w:tc>
          <w:tcPr>
            <w:tcW w:w="1129" w:type="dxa"/>
            <w:hideMark/>
          </w:tcPr>
          <w:p w14:paraId="174D72C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Lin et al 2018</w:t>
            </w:r>
          </w:p>
        </w:tc>
        <w:tc>
          <w:tcPr>
            <w:tcW w:w="2127" w:type="dxa"/>
            <w:hideMark/>
          </w:tcPr>
          <w:p w14:paraId="1138116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10.1136/bmjopen-2017-019698</w:t>
            </w:r>
          </w:p>
        </w:tc>
        <w:tc>
          <w:tcPr>
            <w:tcW w:w="7200" w:type="dxa"/>
            <w:hideMark/>
          </w:tcPr>
          <w:p w14:paraId="2EFFAA1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Regional health information system with linked data in Eastern China. Used EMR data to study cardiovascular care and outcomes.</w:t>
            </w:r>
          </w:p>
        </w:tc>
      </w:tr>
      <w:tr w:rsidR="00684D47" w:rsidRPr="00604420" w14:paraId="31F7B80E" w14:textId="77777777" w:rsidTr="00B307B1">
        <w:trPr>
          <w:trHeight w:val="900"/>
        </w:trPr>
        <w:tc>
          <w:tcPr>
            <w:tcW w:w="1129" w:type="dxa"/>
            <w:hideMark/>
          </w:tcPr>
          <w:p w14:paraId="4638F8A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Liu et al 2013</w:t>
            </w:r>
          </w:p>
        </w:tc>
        <w:tc>
          <w:tcPr>
            <w:tcW w:w="2127" w:type="dxa"/>
            <w:hideMark/>
          </w:tcPr>
          <w:p w14:paraId="12A7625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10.1111/jphs.12002</w:t>
            </w:r>
          </w:p>
        </w:tc>
        <w:tc>
          <w:tcPr>
            <w:tcW w:w="7200" w:type="dxa"/>
            <w:hideMark/>
          </w:tcPr>
          <w:p w14:paraId="3A74E81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OpenMRS implementation (AMPATH) for HIV management at various centres in Kenya. 23 sites contribute prescription data to prescribing/dispensed medicines database, and all have AMPATH MRS, but only 8 sites have point-of-care e-prescription entry. At the time of wrting/inception, some pharmacies used electronic systems and allowed for e-precriptions, others still used handwritten logs. New OpenMRS modules developed to create a dispensing record database and assist with ART adherence monitoring. Also dealt with stock management. </w:t>
            </w:r>
          </w:p>
        </w:tc>
      </w:tr>
      <w:tr w:rsidR="00684D47" w:rsidRPr="00604420" w14:paraId="2D3DB769" w14:textId="77777777" w:rsidTr="00B307B1">
        <w:trPr>
          <w:trHeight w:val="300"/>
        </w:trPr>
        <w:tc>
          <w:tcPr>
            <w:tcW w:w="1129" w:type="dxa"/>
            <w:hideMark/>
          </w:tcPr>
          <w:p w14:paraId="075CCFC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Liu et al 2015</w:t>
            </w:r>
          </w:p>
        </w:tc>
        <w:tc>
          <w:tcPr>
            <w:tcW w:w="2127" w:type="dxa"/>
            <w:hideMark/>
          </w:tcPr>
          <w:p w14:paraId="0E9C8F5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10.1371/journal.pmed.1001876</w:t>
            </w:r>
          </w:p>
        </w:tc>
        <w:tc>
          <w:tcPr>
            <w:tcW w:w="7200" w:type="dxa"/>
            <w:hideMark/>
          </w:tcPr>
          <w:p w14:paraId="2734BCD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Use of different adherence improvement approaches, including e.g. an electronic pillbox, investigated in cluster randomized trial.</w:t>
            </w:r>
          </w:p>
        </w:tc>
      </w:tr>
      <w:tr w:rsidR="00684D47" w:rsidRPr="00604420" w14:paraId="11A6DDDA" w14:textId="77777777" w:rsidTr="00B307B1">
        <w:trPr>
          <w:trHeight w:val="300"/>
        </w:trPr>
        <w:tc>
          <w:tcPr>
            <w:tcW w:w="1129" w:type="dxa"/>
            <w:hideMark/>
          </w:tcPr>
          <w:p w14:paraId="33B2042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Liu et al 2016</w:t>
            </w:r>
          </w:p>
        </w:tc>
        <w:tc>
          <w:tcPr>
            <w:tcW w:w="2127" w:type="dxa"/>
            <w:hideMark/>
          </w:tcPr>
          <w:p w14:paraId="4F56DB5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10.1097/MD.0000000000003965</w:t>
            </w:r>
          </w:p>
        </w:tc>
        <w:tc>
          <w:tcPr>
            <w:tcW w:w="7200" w:type="dxa"/>
            <w:hideMark/>
          </w:tcPr>
          <w:p w14:paraId="5229336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Investigated 'public reporting of healthcare performance' - used e-prescriptions from 20 outpatient clinics in one region. </w:t>
            </w:r>
          </w:p>
        </w:tc>
      </w:tr>
      <w:tr w:rsidR="00684D47" w:rsidRPr="00604420" w14:paraId="4150D43A" w14:textId="77777777" w:rsidTr="00B307B1">
        <w:trPr>
          <w:trHeight w:val="300"/>
        </w:trPr>
        <w:tc>
          <w:tcPr>
            <w:tcW w:w="1129" w:type="dxa"/>
            <w:hideMark/>
          </w:tcPr>
          <w:p w14:paraId="4999B45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Liu et al 2022</w:t>
            </w:r>
          </w:p>
        </w:tc>
        <w:tc>
          <w:tcPr>
            <w:tcW w:w="2127" w:type="dxa"/>
            <w:hideMark/>
          </w:tcPr>
          <w:p w14:paraId="28A80D4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10.1136/ejhpharm-2020-002356</w:t>
            </w:r>
          </w:p>
        </w:tc>
        <w:tc>
          <w:tcPr>
            <w:tcW w:w="7200" w:type="dxa"/>
            <w:hideMark/>
          </w:tcPr>
          <w:p w14:paraId="5213167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Retrospective study of drug-related problems among Parkinson's disease patients at single hospital site. Only superficial description of EMMS. </w:t>
            </w:r>
          </w:p>
        </w:tc>
      </w:tr>
      <w:tr w:rsidR="00684D47" w:rsidRPr="00604420" w14:paraId="3DA22A85" w14:textId="77777777" w:rsidTr="00B307B1">
        <w:trPr>
          <w:trHeight w:val="300"/>
        </w:trPr>
        <w:tc>
          <w:tcPr>
            <w:tcW w:w="1129" w:type="dxa"/>
            <w:hideMark/>
          </w:tcPr>
          <w:p w14:paraId="54EA937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Lobo et al 2017</w:t>
            </w:r>
          </w:p>
        </w:tc>
        <w:tc>
          <w:tcPr>
            <w:tcW w:w="2127" w:type="dxa"/>
            <w:hideMark/>
          </w:tcPr>
          <w:p w14:paraId="4628AA6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10.17058/reci.v7i1.7279</w:t>
            </w:r>
          </w:p>
        </w:tc>
        <w:tc>
          <w:tcPr>
            <w:tcW w:w="7200" w:type="dxa"/>
            <w:hideMark/>
          </w:tcPr>
          <w:p w14:paraId="211F022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CPOE in a Brazilian hospital, analysis of records used to evaluate new antimicrobial optimization programme. </w:t>
            </w:r>
          </w:p>
        </w:tc>
      </w:tr>
      <w:tr w:rsidR="00684D47" w:rsidRPr="00604420" w14:paraId="5B8401D4" w14:textId="77777777" w:rsidTr="00B307B1">
        <w:trPr>
          <w:trHeight w:val="300"/>
        </w:trPr>
        <w:tc>
          <w:tcPr>
            <w:tcW w:w="1129" w:type="dxa"/>
            <w:hideMark/>
          </w:tcPr>
          <w:p w14:paraId="11460B6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Lyu et al 2022</w:t>
            </w:r>
          </w:p>
        </w:tc>
        <w:tc>
          <w:tcPr>
            <w:tcW w:w="2127" w:type="dxa"/>
            <w:hideMark/>
          </w:tcPr>
          <w:p w14:paraId="4731500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10.3389/fmed.2022.936234</w:t>
            </w:r>
          </w:p>
        </w:tc>
        <w:tc>
          <w:tcPr>
            <w:tcW w:w="7200" w:type="dxa"/>
            <w:hideMark/>
          </w:tcPr>
          <w:p w14:paraId="49D7166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Retrospective analysis of EMR data for people with receiving Chinese herbal medicine for migraine at a single hospital site. </w:t>
            </w:r>
          </w:p>
        </w:tc>
      </w:tr>
      <w:tr w:rsidR="00684D47" w:rsidRPr="00604420" w14:paraId="59DEB640" w14:textId="77777777" w:rsidTr="00B307B1">
        <w:trPr>
          <w:trHeight w:val="600"/>
        </w:trPr>
        <w:tc>
          <w:tcPr>
            <w:tcW w:w="1129" w:type="dxa"/>
            <w:hideMark/>
          </w:tcPr>
          <w:p w14:paraId="7246FEA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Maarsingh et al 2022</w:t>
            </w:r>
          </w:p>
        </w:tc>
        <w:tc>
          <w:tcPr>
            <w:tcW w:w="2127" w:type="dxa"/>
            <w:hideMark/>
          </w:tcPr>
          <w:p w14:paraId="28A32D7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10.3389/frhs.2022.960427</w:t>
            </w:r>
          </w:p>
        </w:tc>
        <w:tc>
          <w:tcPr>
            <w:tcW w:w="7200" w:type="dxa"/>
            <w:hideMark/>
          </w:tcPr>
          <w:p w14:paraId="171348D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Implemented a purpose-built EMR system at a series of 1-day medical camps in 5 rural villages. Used battery-powered hardware due to lack of electricity. Systems developed by Infotech Solutions in 2018 using an open-source web platform (TikiWiki), an open-source database platform (MySQL), and an open-source web server (Apache). Found significant productivity improvement with electronic vs paper-based system. </w:t>
            </w:r>
          </w:p>
        </w:tc>
      </w:tr>
      <w:tr w:rsidR="00684D47" w:rsidRPr="00604420" w14:paraId="43A5AC6F" w14:textId="77777777" w:rsidTr="00B307B1">
        <w:trPr>
          <w:trHeight w:val="600"/>
        </w:trPr>
        <w:tc>
          <w:tcPr>
            <w:tcW w:w="1129" w:type="dxa"/>
            <w:hideMark/>
          </w:tcPr>
          <w:p w14:paraId="5002940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Mabirizi et al 2018</w:t>
            </w:r>
          </w:p>
        </w:tc>
        <w:tc>
          <w:tcPr>
            <w:tcW w:w="2127" w:type="dxa"/>
            <w:hideMark/>
          </w:tcPr>
          <w:p w14:paraId="0DF5EE7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10.9745/GHSP-D-18-00157</w:t>
            </w:r>
          </w:p>
        </w:tc>
        <w:tc>
          <w:tcPr>
            <w:tcW w:w="7200" w:type="dxa"/>
            <w:hideMark/>
          </w:tcPr>
          <w:p w14:paraId="2ECB2DB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Nationwide gradual implementation of electronic pharmacy/medicine stock data for PLHIV/ART. Data at both a national (stock) level but also pharmacy-specific level including electronic dispensing functionality. Initially the e-dispensing tool (EDT) was used at hospitals and 'high volume health centres' but later a mobile EDT was also used at rural primary care centres.</w:t>
            </w:r>
          </w:p>
        </w:tc>
      </w:tr>
      <w:tr w:rsidR="00684D47" w:rsidRPr="00604420" w14:paraId="48D89838" w14:textId="77777777" w:rsidTr="00B307B1">
        <w:trPr>
          <w:trHeight w:val="600"/>
        </w:trPr>
        <w:tc>
          <w:tcPr>
            <w:tcW w:w="1129" w:type="dxa"/>
            <w:hideMark/>
          </w:tcPr>
          <w:p w14:paraId="45D4E7D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Madruga et al 2018</w:t>
            </w:r>
          </w:p>
        </w:tc>
        <w:tc>
          <w:tcPr>
            <w:tcW w:w="2127" w:type="dxa"/>
            <w:hideMark/>
          </w:tcPr>
          <w:p w14:paraId="13CE912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10.1590/1413-812320182311.24742016</w:t>
            </w:r>
          </w:p>
        </w:tc>
        <w:tc>
          <w:tcPr>
            <w:tcW w:w="7200" w:type="dxa"/>
            <w:hideMark/>
          </w:tcPr>
          <w:p w14:paraId="76A23B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SICLOM Braziilian national dispensing system for monitoring patients on antiretroviral medicines - has individual patient level data on drugs prescribed and dispensed. This study looked at data on patients registered at two pharmacies in tertiary hospitals. </w:t>
            </w:r>
          </w:p>
        </w:tc>
      </w:tr>
      <w:tr w:rsidR="00684D47" w:rsidRPr="00604420" w14:paraId="373CDE05" w14:textId="77777777" w:rsidTr="00B307B1">
        <w:trPr>
          <w:trHeight w:val="300"/>
        </w:trPr>
        <w:tc>
          <w:tcPr>
            <w:tcW w:w="1129" w:type="dxa"/>
            <w:hideMark/>
          </w:tcPr>
          <w:p w14:paraId="385468B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Maisso et al 2009</w:t>
            </w:r>
          </w:p>
        </w:tc>
        <w:tc>
          <w:tcPr>
            <w:tcW w:w="2127" w:type="dxa"/>
            <w:hideMark/>
          </w:tcPr>
          <w:p w14:paraId="1941520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10.1590/S0102-311X2009000200009</w:t>
            </w:r>
          </w:p>
        </w:tc>
        <w:tc>
          <w:tcPr>
            <w:tcW w:w="7200" w:type="dxa"/>
            <w:hideMark/>
          </w:tcPr>
          <w:p w14:paraId="79F496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Precription errors analysed from 4 hospitals in 3 different states in Brazil - one hospital had electronic prescriptions.</w:t>
            </w:r>
          </w:p>
        </w:tc>
      </w:tr>
      <w:tr w:rsidR="00684D47" w:rsidRPr="00604420" w14:paraId="60D0CA1A" w14:textId="77777777" w:rsidTr="00B307B1">
        <w:trPr>
          <w:trHeight w:val="600"/>
        </w:trPr>
        <w:tc>
          <w:tcPr>
            <w:tcW w:w="1129" w:type="dxa"/>
            <w:hideMark/>
          </w:tcPr>
          <w:p w14:paraId="351E45A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Maksymovych et al 2020</w:t>
            </w:r>
          </w:p>
        </w:tc>
        <w:tc>
          <w:tcPr>
            <w:tcW w:w="2127" w:type="dxa"/>
            <w:hideMark/>
          </w:tcPr>
          <w:p w14:paraId="6562D75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10.1016/j.jval.2020.04.826</w:t>
            </w:r>
          </w:p>
        </w:tc>
        <w:tc>
          <w:tcPr>
            <w:tcW w:w="7200" w:type="dxa"/>
            <w:hideMark/>
          </w:tcPr>
          <w:p w14:paraId="1BECA70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Ukraine implemented e-prescribing system in 2019 for 23 essential medicines. Almost 11 million prescriptions have apparently been captured via this data. Unclear if available data are linked to patients, but some demographics available including e.g. urban/rural. Only 36.5% of pharmacies nationwide were using this e-prescribing system. </w:t>
            </w:r>
          </w:p>
        </w:tc>
      </w:tr>
      <w:tr w:rsidR="00684D47" w:rsidRPr="00604420" w14:paraId="3BF64809" w14:textId="77777777" w:rsidTr="00B307B1">
        <w:trPr>
          <w:trHeight w:val="900"/>
        </w:trPr>
        <w:tc>
          <w:tcPr>
            <w:tcW w:w="1129" w:type="dxa"/>
            <w:hideMark/>
          </w:tcPr>
          <w:p w14:paraId="44E62C6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Mashoka et al 2019</w:t>
            </w:r>
          </w:p>
        </w:tc>
        <w:tc>
          <w:tcPr>
            <w:tcW w:w="2127" w:type="dxa"/>
            <w:hideMark/>
          </w:tcPr>
          <w:p w14:paraId="4D412C0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10.1016/j.afjem.2019.07.002</w:t>
            </w:r>
          </w:p>
        </w:tc>
        <w:tc>
          <w:tcPr>
            <w:tcW w:w="7200" w:type="dxa"/>
            <w:hideMark/>
          </w:tcPr>
          <w:p w14:paraId="5843CC0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deployment of EMR 'EDIS' in emergency medicine department. Has records of all medications and orders, as well as labs and other patient information. Also describes a system 'eFMS' which has been developed under government oversight and deployed at some hospitals, with roll-out planned for all hospitals in the country. However, this system is not described, and it is unclear if it would gether medicines information/have any EMM system. </w:t>
            </w:r>
          </w:p>
        </w:tc>
      </w:tr>
      <w:tr w:rsidR="00684D47" w:rsidRPr="00604420" w14:paraId="3FAC27C1" w14:textId="77777777" w:rsidTr="00B307B1">
        <w:trPr>
          <w:trHeight w:val="600"/>
        </w:trPr>
        <w:tc>
          <w:tcPr>
            <w:tcW w:w="1129" w:type="dxa"/>
            <w:hideMark/>
          </w:tcPr>
          <w:p w14:paraId="72365CE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Messou et al 2011</w:t>
            </w:r>
          </w:p>
        </w:tc>
        <w:tc>
          <w:tcPr>
            <w:tcW w:w="2127" w:type="dxa"/>
            <w:hideMark/>
          </w:tcPr>
          <w:p w14:paraId="2A970FB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10.1097/QAI.0b013e3182084b5a</w:t>
            </w:r>
          </w:p>
        </w:tc>
        <w:tc>
          <w:tcPr>
            <w:tcW w:w="7200" w:type="dxa"/>
            <w:hideMark/>
          </w:tcPr>
          <w:p w14:paraId="0043AF6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3 HIV clinics in 'economic capital' of Cote D'Ivoire which have 'computerised databases' of prescriptions. Unclear if these are e-prescriptions or computerized/scanned copies of hand-written ones, or part of a wider EMR. </w:t>
            </w:r>
          </w:p>
        </w:tc>
      </w:tr>
      <w:tr w:rsidR="00684D47" w:rsidRPr="00604420" w14:paraId="579771AD" w14:textId="77777777" w:rsidTr="00B307B1">
        <w:trPr>
          <w:trHeight w:val="300"/>
        </w:trPr>
        <w:tc>
          <w:tcPr>
            <w:tcW w:w="1129" w:type="dxa"/>
            <w:hideMark/>
          </w:tcPr>
          <w:p w14:paraId="4A7DF93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Miao et al 2020</w:t>
            </w:r>
          </w:p>
        </w:tc>
        <w:tc>
          <w:tcPr>
            <w:tcW w:w="2127" w:type="dxa"/>
            <w:hideMark/>
          </w:tcPr>
          <w:p w14:paraId="5DCDD27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10.1097/MD.0000000000018714</w:t>
            </w:r>
          </w:p>
        </w:tc>
        <w:tc>
          <w:tcPr>
            <w:tcW w:w="7200" w:type="dxa"/>
            <w:hideMark/>
          </w:tcPr>
          <w:p w14:paraId="3C10479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Compares antibiotic use in several different regional hospitals, extracted from electronic records.</w:t>
            </w:r>
          </w:p>
        </w:tc>
      </w:tr>
      <w:tr w:rsidR="00684D47" w:rsidRPr="00604420" w14:paraId="71ECA89E" w14:textId="77777777" w:rsidTr="00B307B1">
        <w:trPr>
          <w:trHeight w:val="600"/>
        </w:trPr>
        <w:tc>
          <w:tcPr>
            <w:tcW w:w="1129" w:type="dxa"/>
            <w:hideMark/>
          </w:tcPr>
          <w:p w14:paraId="67F0E36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Miao et al 2020</w:t>
            </w:r>
          </w:p>
        </w:tc>
        <w:tc>
          <w:tcPr>
            <w:tcW w:w="2127" w:type="dxa"/>
            <w:hideMark/>
          </w:tcPr>
          <w:p w14:paraId="1F517D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10.1097/MD.0000000000018714</w:t>
            </w:r>
          </w:p>
        </w:tc>
        <w:tc>
          <w:tcPr>
            <w:tcW w:w="7200" w:type="dxa"/>
            <w:hideMark/>
          </w:tcPr>
          <w:p w14:paraId="14468F1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Studies inappropriate antibiotic prescribing in different types of hospital using EMR data. Does not clarify whether there is data sharing across sites or if this has been pooled manually. Unclear where each of the included hospitals is located.</w:t>
            </w:r>
          </w:p>
        </w:tc>
      </w:tr>
      <w:tr w:rsidR="00684D47" w:rsidRPr="00604420" w14:paraId="3B271E96" w14:textId="77777777" w:rsidTr="00B307B1">
        <w:trPr>
          <w:trHeight w:val="300"/>
        </w:trPr>
        <w:tc>
          <w:tcPr>
            <w:tcW w:w="1129" w:type="dxa"/>
            <w:hideMark/>
          </w:tcPr>
          <w:p w14:paraId="1F0D9CE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Migowa et al 2018</w:t>
            </w:r>
          </w:p>
        </w:tc>
        <w:tc>
          <w:tcPr>
            <w:tcW w:w="2127" w:type="dxa"/>
            <w:hideMark/>
          </w:tcPr>
          <w:p w14:paraId="6848115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10.1177/2042098618781520</w:t>
            </w:r>
          </w:p>
        </w:tc>
        <w:tc>
          <w:tcPr>
            <w:tcW w:w="7200" w:type="dxa"/>
            <w:hideMark/>
          </w:tcPr>
          <w:p w14:paraId="2FCF34B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Studied change in medication errors using a voice recognition system to generate prescriptions.</w:t>
            </w:r>
          </w:p>
        </w:tc>
      </w:tr>
      <w:tr w:rsidR="00684D47" w:rsidRPr="00604420" w14:paraId="50FA7091" w14:textId="77777777" w:rsidTr="00B307B1">
        <w:trPr>
          <w:trHeight w:val="300"/>
        </w:trPr>
        <w:tc>
          <w:tcPr>
            <w:tcW w:w="1129" w:type="dxa"/>
            <w:hideMark/>
          </w:tcPr>
          <w:p w14:paraId="66CD37D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Miranda-Chavez et al 2024</w:t>
            </w:r>
          </w:p>
        </w:tc>
        <w:tc>
          <w:tcPr>
            <w:tcW w:w="2127" w:type="dxa"/>
            <w:hideMark/>
          </w:tcPr>
          <w:p w14:paraId="69E4C4D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10.1177/11786329241280812</w:t>
            </w:r>
          </w:p>
        </w:tc>
        <w:tc>
          <w:tcPr>
            <w:tcW w:w="7200" w:type="dxa"/>
            <w:hideMark/>
          </w:tcPr>
          <w:p w14:paraId="085F743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Data from EMR at a single hospital site to investigate antibiotic use at end of life. </w:t>
            </w:r>
          </w:p>
        </w:tc>
      </w:tr>
      <w:tr w:rsidR="00684D47" w:rsidRPr="00604420" w14:paraId="3840E6EB" w14:textId="77777777" w:rsidTr="00B307B1">
        <w:trPr>
          <w:trHeight w:val="600"/>
        </w:trPr>
        <w:tc>
          <w:tcPr>
            <w:tcW w:w="1129" w:type="dxa"/>
            <w:hideMark/>
          </w:tcPr>
          <w:p w14:paraId="32BD5DE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Mohammad et al 2020</w:t>
            </w:r>
          </w:p>
        </w:tc>
        <w:tc>
          <w:tcPr>
            <w:tcW w:w="2127" w:type="dxa"/>
            <w:hideMark/>
          </w:tcPr>
          <w:p w14:paraId="25C8C1C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https://www.sajaa.co.za/index.php/sajaa/article/view/2324</w:t>
            </w:r>
          </w:p>
        </w:tc>
        <w:tc>
          <w:tcPr>
            <w:tcW w:w="7200" w:type="dxa"/>
            <w:hideMark/>
          </w:tcPr>
          <w:p w14:paraId="21BF05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EMR used to extract details about the management of osteogenesis imperfecta patients at this single hospital, including medicines used around the time of surgery.</w:t>
            </w:r>
          </w:p>
        </w:tc>
      </w:tr>
      <w:tr w:rsidR="00684D47" w:rsidRPr="00604420" w14:paraId="375D852B" w14:textId="77777777" w:rsidTr="00B307B1">
        <w:trPr>
          <w:trHeight w:val="600"/>
        </w:trPr>
        <w:tc>
          <w:tcPr>
            <w:tcW w:w="1129" w:type="dxa"/>
            <w:hideMark/>
          </w:tcPr>
          <w:p w14:paraId="2CE78C8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Moura et al 2011</w:t>
            </w:r>
          </w:p>
        </w:tc>
        <w:tc>
          <w:tcPr>
            <w:tcW w:w="2127" w:type="dxa"/>
            <w:hideMark/>
          </w:tcPr>
          <w:p w14:paraId="4A07EC7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10.1007/BF03256929</w:t>
            </w:r>
          </w:p>
        </w:tc>
        <w:tc>
          <w:tcPr>
            <w:tcW w:w="7200" w:type="dxa"/>
            <w:hideMark/>
          </w:tcPr>
          <w:p w14:paraId="2D086D8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a national system of records of hospitalisations - administrative rather than clinical records including information on drugs prescribed. Unclear if the hospitals use e-prescribing etc, but information is digitalised and managed by government. Database maintained by Brazilian Unified Health System (SUS)</w:t>
            </w:r>
          </w:p>
        </w:tc>
      </w:tr>
      <w:tr w:rsidR="00684D47" w:rsidRPr="00604420" w14:paraId="41D2B4FC" w14:textId="77777777" w:rsidTr="00B307B1">
        <w:trPr>
          <w:trHeight w:val="600"/>
        </w:trPr>
        <w:tc>
          <w:tcPr>
            <w:tcW w:w="1129" w:type="dxa"/>
            <w:hideMark/>
          </w:tcPr>
          <w:p w14:paraId="19CA88E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Mwita et al 2022</w:t>
            </w:r>
          </w:p>
        </w:tc>
        <w:tc>
          <w:tcPr>
            <w:tcW w:w="2127" w:type="dxa"/>
            <w:hideMark/>
          </w:tcPr>
          <w:p w14:paraId="09F2EE4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10.1177/27550834221098597</w:t>
            </w:r>
          </w:p>
        </w:tc>
        <w:tc>
          <w:tcPr>
            <w:tcW w:w="7200" w:type="dxa"/>
            <w:hideMark/>
          </w:tcPr>
          <w:p w14:paraId="47AC8E0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data from outpatient electronnic prescription records at a single hospital site to study prevalence of brand-name prescribing. Found higher rates of brand name prescribing in inpatient setting than outpatient and suggests this may be due to inpatient prescribing being paper-based vs electronic in outpatients. </w:t>
            </w:r>
          </w:p>
        </w:tc>
      </w:tr>
      <w:tr w:rsidR="00684D47" w:rsidRPr="00604420" w14:paraId="17DC2029" w14:textId="77777777" w:rsidTr="00B307B1">
        <w:trPr>
          <w:trHeight w:val="300"/>
        </w:trPr>
        <w:tc>
          <w:tcPr>
            <w:tcW w:w="1129" w:type="dxa"/>
            <w:hideMark/>
          </w:tcPr>
          <w:p w14:paraId="4B75F1B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Nabovati et al 2016</w:t>
            </w:r>
          </w:p>
        </w:tc>
        <w:tc>
          <w:tcPr>
            <w:tcW w:w="2127" w:type="dxa"/>
            <w:hideMark/>
          </w:tcPr>
          <w:p w14:paraId="06C73FAB" w14:textId="77777777" w:rsidR="00604420" w:rsidRPr="00604420" w:rsidRDefault="00604420" w:rsidP="00604420">
            <w:pPr>
              <w:jc w:val="right"/>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27499793</w:t>
            </w:r>
          </w:p>
        </w:tc>
        <w:tc>
          <w:tcPr>
            <w:tcW w:w="7200" w:type="dxa"/>
            <w:hideMark/>
          </w:tcPr>
          <w:p w14:paraId="24E2477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Studied potential drug-drug interactions using de-identified database from 2 large insurance companies, of which government has a copy.</w:t>
            </w:r>
          </w:p>
        </w:tc>
      </w:tr>
      <w:tr w:rsidR="00684D47" w:rsidRPr="00604420" w14:paraId="39C28A78" w14:textId="77777777" w:rsidTr="00B307B1">
        <w:trPr>
          <w:trHeight w:val="300"/>
        </w:trPr>
        <w:tc>
          <w:tcPr>
            <w:tcW w:w="1129" w:type="dxa"/>
            <w:hideMark/>
          </w:tcPr>
          <w:p w14:paraId="72CA716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Namnabati et al 2017</w:t>
            </w:r>
          </w:p>
        </w:tc>
        <w:tc>
          <w:tcPr>
            <w:tcW w:w="2127" w:type="dxa"/>
            <w:hideMark/>
          </w:tcPr>
          <w:p w14:paraId="5B6D523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10.22038/IJN.2016.20213.1226</w:t>
            </w:r>
          </w:p>
        </w:tc>
        <w:tc>
          <w:tcPr>
            <w:tcW w:w="7200" w:type="dxa"/>
            <w:hideMark/>
          </w:tcPr>
          <w:p w14:paraId="0BF7BAB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Studied nurse satisfaction with electronic medication administration record and prescription system deployed in neonatal intensive care unit.</w:t>
            </w:r>
          </w:p>
        </w:tc>
      </w:tr>
      <w:tr w:rsidR="00684D47" w:rsidRPr="00604420" w14:paraId="29EB8F13" w14:textId="77777777" w:rsidTr="00B307B1">
        <w:trPr>
          <w:trHeight w:val="600"/>
        </w:trPr>
        <w:tc>
          <w:tcPr>
            <w:tcW w:w="1129" w:type="dxa"/>
            <w:hideMark/>
          </w:tcPr>
          <w:p w14:paraId="7746F9D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Naz et al 2021</w:t>
            </w:r>
          </w:p>
        </w:tc>
        <w:tc>
          <w:tcPr>
            <w:tcW w:w="2127" w:type="dxa"/>
            <w:hideMark/>
          </w:tcPr>
          <w:p w14:paraId="78EB2AD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10.1186/s12879-021-06935-6</w:t>
            </w:r>
          </w:p>
        </w:tc>
        <w:tc>
          <w:tcPr>
            <w:tcW w:w="7200" w:type="dxa"/>
            <w:hideMark/>
          </w:tcPr>
          <w:p w14:paraId="70D802A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electronic national reporting system for tuberculosis (TB) management, which takes the form of a combined excel sheet containing information about the patients’ sociodemographic characteristics, history of TB treatment, regimen, outcomes, comorbidites, current treatment regimen etc. </w:t>
            </w:r>
          </w:p>
        </w:tc>
      </w:tr>
      <w:tr w:rsidR="00684D47" w:rsidRPr="00604420" w14:paraId="044D0570" w14:textId="77777777" w:rsidTr="00B307B1">
        <w:trPr>
          <w:trHeight w:val="300"/>
        </w:trPr>
        <w:tc>
          <w:tcPr>
            <w:tcW w:w="1129" w:type="dxa"/>
            <w:hideMark/>
          </w:tcPr>
          <w:p w14:paraId="4CDC98D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Nguyen et al 2023</w:t>
            </w:r>
          </w:p>
        </w:tc>
        <w:tc>
          <w:tcPr>
            <w:tcW w:w="2127" w:type="dxa"/>
            <w:hideMark/>
          </w:tcPr>
          <w:p w14:paraId="45E0D1F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10.1016/j.lanwpc.2022.100611</w:t>
            </w:r>
          </w:p>
        </w:tc>
        <w:tc>
          <w:tcPr>
            <w:tcW w:w="7200" w:type="dxa"/>
            <w:hideMark/>
          </w:tcPr>
          <w:p w14:paraId="5CE2CFD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routinely collected e-prescribing data from outpatient settings to study antibiotic prescribing trends for acute respiratory illness in one Vietnamese province. </w:t>
            </w:r>
          </w:p>
        </w:tc>
      </w:tr>
      <w:tr w:rsidR="00684D47" w:rsidRPr="00604420" w14:paraId="1DA73938" w14:textId="77777777" w:rsidTr="00B307B1">
        <w:trPr>
          <w:trHeight w:val="300"/>
        </w:trPr>
        <w:tc>
          <w:tcPr>
            <w:tcW w:w="1129" w:type="dxa"/>
            <w:hideMark/>
          </w:tcPr>
          <w:p w14:paraId="19D65D5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Niazkhani et al 2020</w:t>
            </w:r>
          </w:p>
        </w:tc>
        <w:tc>
          <w:tcPr>
            <w:tcW w:w="2127" w:type="dxa"/>
            <w:hideMark/>
          </w:tcPr>
          <w:p w14:paraId="4FC7F9F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10.1186/s12911-020-01196-w</w:t>
            </w:r>
          </w:p>
        </w:tc>
        <w:tc>
          <w:tcPr>
            <w:tcW w:w="7200" w:type="dxa"/>
            <w:hideMark/>
          </w:tcPr>
          <w:p w14:paraId="45CE7D3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Home-grown system for managing renal transplant patients, includes CPOE and this article describes build and implementation of a clinical decision support system module for drug interactions. </w:t>
            </w:r>
          </w:p>
        </w:tc>
      </w:tr>
      <w:tr w:rsidR="00684D47" w:rsidRPr="00604420" w14:paraId="3E8E5F3E" w14:textId="77777777" w:rsidTr="00B307B1">
        <w:trPr>
          <w:trHeight w:val="1200"/>
        </w:trPr>
        <w:tc>
          <w:tcPr>
            <w:tcW w:w="1129" w:type="dxa"/>
            <w:hideMark/>
          </w:tcPr>
          <w:p w14:paraId="334AEBB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Novriani et al 2015</w:t>
            </w:r>
          </w:p>
        </w:tc>
        <w:tc>
          <w:tcPr>
            <w:tcW w:w="2127" w:type="dxa"/>
            <w:hideMark/>
          </w:tcPr>
          <w:p w14:paraId="5C40B0A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https://www.atsjournals.org/doi/pdf/10.1164/ajrccm-conference.2015.191.1_MeetingAbstracts.A2776</w:t>
            </w:r>
          </w:p>
        </w:tc>
        <w:tc>
          <w:tcPr>
            <w:tcW w:w="7200" w:type="dxa"/>
            <w:hideMark/>
          </w:tcPr>
          <w:p w14:paraId="38C6D2B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Investigated drug resistant tuberculosis treatment quality using EMR data at a tertiary hospital in Indonesia.</w:t>
            </w:r>
          </w:p>
        </w:tc>
      </w:tr>
      <w:tr w:rsidR="00684D47" w:rsidRPr="00604420" w14:paraId="7C87D4B0" w14:textId="77777777" w:rsidTr="00B307B1">
        <w:trPr>
          <w:trHeight w:val="600"/>
        </w:trPr>
        <w:tc>
          <w:tcPr>
            <w:tcW w:w="1129" w:type="dxa"/>
            <w:hideMark/>
          </w:tcPr>
          <w:p w14:paraId="76E8A02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Nucita et al 2009</w:t>
            </w:r>
          </w:p>
        </w:tc>
        <w:tc>
          <w:tcPr>
            <w:tcW w:w="2127" w:type="dxa"/>
            <w:hideMark/>
          </w:tcPr>
          <w:p w14:paraId="555578D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10.1186/1472-6947-9-42</w:t>
            </w:r>
          </w:p>
        </w:tc>
        <w:tc>
          <w:tcPr>
            <w:tcW w:w="7200" w:type="dxa"/>
            <w:hideMark/>
          </w:tcPr>
          <w:p w14:paraId="4B0AE88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multi-national roll-out of Drug Resources Enhancement against AIDS and Malnutrition (DREAM) software for management of PLHIV and antiretroviral therapy (ART). Patient IDs used and may be linked across int</w:t>
            </w:r>
            <w:r w:rsidRPr="00604420">
              <w:rPr>
                <w:rFonts w:ascii="Times New Roman" w:eastAsia="Times New Roman" w:hAnsi="Times New Roman" w:cs="Times New Roman"/>
                <w:color w:val="000000"/>
                <w:sz w:val="16"/>
                <w:szCs w:val="16"/>
                <w:u w:val="single"/>
                <w:lang w:eastAsia="en-GB"/>
              </w:rPr>
              <w:t>ra</w:t>
            </w:r>
            <w:r w:rsidRPr="00604420">
              <w:rPr>
                <w:rFonts w:ascii="Times New Roman" w:eastAsia="Times New Roman" w:hAnsi="Times New Roman" w:cs="Times New Roman"/>
                <w:color w:val="000000"/>
                <w:sz w:val="16"/>
                <w:szCs w:val="16"/>
                <w:lang w:eastAsia="en-GB"/>
              </w:rPr>
              <w:t xml:space="preserve">national sites, although this is not clear as seems to require LAN connection. Also has input allowing non-ART medicines to be prescribed with a drop down of formulary items. </w:t>
            </w:r>
          </w:p>
        </w:tc>
      </w:tr>
      <w:tr w:rsidR="00684D47" w:rsidRPr="00604420" w14:paraId="535DC91D" w14:textId="77777777" w:rsidTr="00B307B1">
        <w:trPr>
          <w:trHeight w:val="600"/>
        </w:trPr>
        <w:tc>
          <w:tcPr>
            <w:tcW w:w="1129" w:type="dxa"/>
            <w:hideMark/>
          </w:tcPr>
          <w:p w14:paraId="01F76CF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Nunez-Sanchez et al 2016</w:t>
            </w:r>
          </w:p>
        </w:tc>
        <w:tc>
          <w:tcPr>
            <w:tcW w:w="2127" w:type="dxa"/>
            <w:hideMark/>
          </w:tcPr>
          <w:p w14:paraId="0C1CBB9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http://www.latamjpharm.org/resumenes/35/8/LAJOP_35_8_1_4.pdf</w:t>
            </w:r>
          </w:p>
        </w:tc>
        <w:tc>
          <w:tcPr>
            <w:tcW w:w="7200" w:type="dxa"/>
            <w:hideMark/>
          </w:tcPr>
          <w:p w14:paraId="4554701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Prescription errors compared between a hospital with CPOE and one without. Only abstract accessible. </w:t>
            </w:r>
          </w:p>
        </w:tc>
      </w:tr>
      <w:tr w:rsidR="00684D47" w:rsidRPr="00604420" w14:paraId="664282B9" w14:textId="77777777" w:rsidTr="00B307B1">
        <w:trPr>
          <w:trHeight w:val="300"/>
        </w:trPr>
        <w:tc>
          <w:tcPr>
            <w:tcW w:w="1129" w:type="dxa"/>
            <w:hideMark/>
          </w:tcPr>
          <w:p w14:paraId="4FF93E1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Obreli-Neto et al 2011</w:t>
            </w:r>
          </w:p>
        </w:tc>
        <w:tc>
          <w:tcPr>
            <w:tcW w:w="2127" w:type="dxa"/>
            <w:hideMark/>
          </w:tcPr>
          <w:p w14:paraId="27D0E3E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10.1007/s11096-011-9518-x</w:t>
            </w:r>
          </w:p>
        </w:tc>
        <w:tc>
          <w:tcPr>
            <w:tcW w:w="7200" w:type="dxa"/>
            <w:hideMark/>
          </w:tcPr>
          <w:p w14:paraId="13C4216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Investigates medication adherence using computerised prescription records integrated into EMR. </w:t>
            </w:r>
          </w:p>
        </w:tc>
      </w:tr>
      <w:tr w:rsidR="00684D47" w:rsidRPr="00604420" w14:paraId="44FB235C" w14:textId="77777777" w:rsidTr="00B307B1">
        <w:trPr>
          <w:trHeight w:val="300"/>
        </w:trPr>
        <w:tc>
          <w:tcPr>
            <w:tcW w:w="1129" w:type="dxa"/>
            <w:hideMark/>
          </w:tcPr>
          <w:p w14:paraId="209DDB4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Okumura et al 2016</w:t>
            </w:r>
          </w:p>
        </w:tc>
        <w:tc>
          <w:tcPr>
            <w:tcW w:w="2127" w:type="dxa"/>
            <w:hideMark/>
          </w:tcPr>
          <w:p w14:paraId="62F23E7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10.18549/PharmPract.2016.03.717</w:t>
            </w:r>
          </w:p>
        </w:tc>
        <w:tc>
          <w:tcPr>
            <w:tcW w:w="7200" w:type="dxa"/>
            <w:hideMark/>
          </w:tcPr>
          <w:p w14:paraId="0252FE8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CPOE implemented 9 years prior to study. Investigation of changes in prescribing rates/patterns of a spcecific antibiotic prior to deployment vs after. </w:t>
            </w:r>
          </w:p>
        </w:tc>
      </w:tr>
      <w:tr w:rsidR="00684D47" w:rsidRPr="00604420" w14:paraId="1F3EE716" w14:textId="77777777" w:rsidTr="00B307B1">
        <w:trPr>
          <w:trHeight w:val="600"/>
        </w:trPr>
        <w:tc>
          <w:tcPr>
            <w:tcW w:w="1129" w:type="dxa"/>
            <w:hideMark/>
          </w:tcPr>
          <w:p w14:paraId="7188619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Oluoch et al 2016</w:t>
            </w:r>
          </w:p>
        </w:tc>
        <w:tc>
          <w:tcPr>
            <w:tcW w:w="2127" w:type="dxa"/>
            <w:hideMark/>
          </w:tcPr>
          <w:p w14:paraId="1815585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10.1016/S2352-3018(15)00242-8</w:t>
            </w:r>
          </w:p>
        </w:tc>
        <w:tc>
          <w:tcPr>
            <w:tcW w:w="7200" w:type="dxa"/>
            <w:hideMark/>
          </w:tcPr>
          <w:p w14:paraId="05EAE42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Regional HIV clinics in Kenya, EMRs rolled-out which contian info on anti-retroviral regimens and track/alert re: immune failure. Kenya Medical Research Institute (KEMRI) assists these clinics with data management. </w:t>
            </w:r>
          </w:p>
        </w:tc>
      </w:tr>
      <w:tr w:rsidR="00684D47" w:rsidRPr="00604420" w14:paraId="38C326B1" w14:textId="77777777" w:rsidTr="00B307B1">
        <w:trPr>
          <w:trHeight w:val="300"/>
        </w:trPr>
        <w:tc>
          <w:tcPr>
            <w:tcW w:w="1129" w:type="dxa"/>
            <w:hideMark/>
          </w:tcPr>
          <w:p w14:paraId="4B33FEB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Oreagba et al 2016</w:t>
            </w:r>
          </w:p>
        </w:tc>
        <w:tc>
          <w:tcPr>
            <w:tcW w:w="2127" w:type="dxa"/>
            <w:hideMark/>
          </w:tcPr>
          <w:p w14:paraId="24BEEC5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10.1016/j.jval.2016.03.1983</w:t>
            </w:r>
          </w:p>
        </w:tc>
        <w:tc>
          <w:tcPr>
            <w:tcW w:w="7200" w:type="dxa"/>
            <w:hideMark/>
          </w:tcPr>
          <w:p w14:paraId="4B7DEB9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Pre-existing e-prescription system used to implement error alerting which decreased prescription errors over 3 year period. </w:t>
            </w:r>
          </w:p>
        </w:tc>
      </w:tr>
      <w:tr w:rsidR="00684D47" w:rsidRPr="00604420" w14:paraId="2915D27D" w14:textId="77777777" w:rsidTr="00B307B1">
        <w:trPr>
          <w:trHeight w:val="600"/>
        </w:trPr>
        <w:tc>
          <w:tcPr>
            <w:tcW w:w="1129" w:type="dxa"/>
            <w:hideMark/>
          </w:tcPr>
          <w:p w14:paraId="31B0284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Orrell et al 2012</w:t>
            </w:r>
          </w:p>
        </w:tc>
        <w:tc>
          <w:tcPr>
            <w:tcW w:w="2127" w:type="dxa"/>
            <w:hideMark/>
          </w:tcPr>
          <w:p w14:paraId="4E06B6D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10.1097/QAI.0b013e31827e6080</w:t>
            </w:r>
          </w:p>
        </w:tc>
        <w:tc>
          <w:tcPr>
            <w:tcW w:w="7200" w:type="dxa"/>
            <w:hideMark/>
          </w:tcPr>
          <w:p w14:paraId="72A117A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Intelligent dispensing of antiretroviral therapy (iDART) pharmacy system as well as clinic data manually recorded and computerised on a weekly basis. Compared ART stock consumption with number of patients in clinic who were supposed to be on ART as a measure of treatment adherence. Scanned bottle barcode and linked with patient upon dispensing. </w:t>
            </w:r>
          </w:p>
        </w:tc>
      </w:tr>
      <w:tr w:rsidR="00684D47" w:rsidRPr="00604420" w14:paraId="497302C3" w14:textId="77777777" w:rsidTr="00B307B1">
        <w:trPr>
          <w:trHeight w:val="300"/>
        </w:trPr>
        <w:tc>
          <w:tcPr>
            <w:tcW w:w="1129" w:type="dxa"/>
            <w:hideMark/>
          </w:tcPr>
          <w:p w14:paraId="4538D77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Otieno et al 2021</w:t>
            </w:r>
          </w:p>
        </w:tc>
        <w:tc>
          <w:tcPr>
            <w:tcW w:w="2127" w:type="dxa"/>
            <w:hideMark/>
          </w:tcPr>
          <w:p w14:paraId="30AE795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10.1111/jch.14174</w:t>
            </w:r>
          </w:p>
        </w:tc>
        <w:tc>
          <w:tcPr>
            <w:tcW w:w="7200" w:type="dxa"/>
            <w:hideMark/>
          </w:tcPr>
          <w:p w14:paraId="3073117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Mobile app that stores information about automated blood pressure readings for people with HTN - also allows e-prescription generation remotely.</w:t>
            </w:r>
          </w:p>
        </w:tc>
      </w:tr>
      <w:tr w:rsidR="00684D47" w:rsidRPr="00604420" w14:paraId="7620FDA6" w14:textId="77777777" w:rsidTr="00B307B1">
        <w:trPr>
          <w:trHeight w:val="300"/>
        </w:trPr>
        <w:tc>
          <w:tcPr>
            <w:tcW w:w="1129" w:type="dxa"/>
            <w:hideMark/>
          </w:tcPr>
          <w:p w14:paraId="5C3DD39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Owusu et al 2018</w:t>
            </w:r>
          </w:p>
        </w:tc>
        <w:tc>
          <w:tcPr>
            <w:tcW w:w="2127" w:type="dxa"/>
            <w:hideMark/>
          </w:tcPr>
          <w:p w14:paraId="4AEA74F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10.1161/hyp.72.suppl_1.P389</w:t>
            </w:r>
          </w:p>
        </w:tc>
        <w:tc>
          <w:tcPr>
            <w:tcW w:w="7200" w:type="dxa"/>
            <w:hideMark/>
          </w:tcPr>
          <w:p w14:paraId="1F96C56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Study to investigate community/pharmacy led hypertension management. E-prescriptions from community physicians already implemented and available to community pharmacies. </w:t>
            </w:r>
          </w:p>
        </w:tc>
      </w:tr>
      <w:tr w:rsidR="00684D47" w:rsidRPr="00604420" w14:paraId="1A1438A6" w14:textId="77777777" w:rsidTr="00B307B1">
        <w:trPr>
          <w:trHeight w:val="300"/>
        </w:trPr>
        <w:tc>
          <w:tcPr>
            <w:tcW w:w="1129" w:type="dxa"/>
            <w:hideMark/>
          </w:tcPr>
          <w:p w14:paraId="6AAFD0B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Oza et al 2017</w:t>
            </w:r>
          </w:p>
        </w:tc>
        <w:tc>
          <w:tcPr>
            <w:tcW w:w="2127" w:type="dxa"/>
            <w:hideMark/>
          </w:tcPr>
          <w:p w14:paraId="75E6458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10.2196/jmir.7881</w:t>
            </w:r>
          </w:p>
        </w:tc>
        <w:tc>
          <w:tcPr>
            <w:tcW w:w="7200" w:type="dxa"/>
            <w:hideMark/>
          </w:tcPr>
          <w:p w14:paraId="1E07535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OpenMRS deployed in one ebola treatment center in Sierra Leone during an outbreak. Functionality included ordering and monitoring medicines, looking up lab results, and documenting patient encounters. </w:t>
            </w:r>
          </w:p>
        </w:tc>
      </w:tr>
      <w:tr w:rsidR="00684D47" w:rsidRPr="00604420" w14:paraId="1AC21A95" w14:textId="77777777" w:rsidTr="00B307B1">
        <w:trPr>
          <w:trHeight w:val="300"/>
        </w:trPr>
        <w:tc>
          <w:tcPr>
            <w:tcW w:w="1129" w:type="dxa"/>
            <w:hideMark/>
          </w:tcPr>
          <w:p w14:paraId="14CDF33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Pannoi et al 2024</w:t>
            </w:r>
          </w:p>
        </w:tc>
        <w:tc>
          <w:tcPr>
            <w:tcW w:w="2127" w:type="dxa"/>
            <w:hideMark/>
          </w:tcPr>
          <w:p w14:paraId="3BF7BC8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10.7717/peerj.16892</w:t>
            </w:r>
          </w:p>
        </w:tc>
        <w:tc>
          <w:tcPr>
            <w:tcW w:w="7200" w:type="dxa"/>
            <w:hideMark/>
          </w:tcPr>
          <w:p w14:paraId="2A08481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data from single hospital site used to retrospectively study association between proton pump inhibitors and cardiovasculuar diseases. </w:t>
            </w:r>
          </w:p>
        </w:tc>
      </w:tr>
      <w:tr w:rsidR="00684D47" w:rsidRPr="00604420" w14:paraId="0DA71C34" w14:textId="77777777" w:rsidTr="00B307B1">
        <w:trPr>
          <w:trHeight w:val="1800"/>
        </w:trPr>
        <w:tc>
          <w:tcPr>
            <w:tcW w:w="1129" w:type="dxa"/>
            <w:hideMark/>
          </w:tcPr>
          <w:p w14:paraId="23828E8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Peerawaranun et al 2024</w:t>
            </w:r>
          </w:p>
        </w:tc>
        <w:tc>
          <w:tcPr>
            <w:tcW w:w="2127" w:type="dxa"/>
            <w:hideMark/>
          </w:tcPr>
          <w:p w14:paraId="62A1FCE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10.1111/dme.15378</w:t>
            </w:r>
          </w:p>
        </w:tc>
        <w:tc>
          <w:tcPr>
            <w:tcW w:w="7200" w:type="dxa"/>
            <w:hideMark/>
          </w:tcPr>
          <w:p w14:paraId="7B6FDE1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healthcare structure and data management for public healthcare system in Thailand. Quote: Health service data in Thailand are standardized and stored in electronic health records for both outpatient and inpatient care in all levels of healthcare services, primary to tertiary care, although different programmes and software are used. Personal and medical history, physical examination, diagnoses and treatments, health promotion and disease prevention activities are entered and stored in electronic health records in 43 standard folders, all of which are linked with unique national identification numbers. The data are collated in a government centralized database system called ‘Health Data Center’ and used by the National Health Security Office (NHSO) for reimbursement purposes. All Thai people have to register in one of primary care catchment areas in the province in which they live, and generally receive treatment in the healthcare services in their province. People are able to receive treatments and care outside their registered district and province only if they are referred by their doctors. All hospital admissions nationwide are recorded and identified through the NHSO database. </w:t>
            </w:r>
          </w:p>
        </w:tc>
      </w:tr>
      <w:tr w:rsidR="00684D47" w:rsidRPr="00604420" w14:paraId="790CC1F1" w14:textId="77777777" w:rsidTr="00B307B1">
        <w:trPr>
          <w:trHeight w:val="300"/>
        </w:trPr>
        <w:tc>
          <w:tcPr>
            <w:tcW w:w="1129" w:type="dxa"/>
            <w:hideMark/>
          </w:tcPr>
          <w:p w14:paraId="5EF1AB4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Periasamy et al 2023</w:t>
            </w:r>
          </w:p>
        </w:tc>
        <w:tc>
          <w:tcPr>
            <w:tcW w:w="2127" w:type="dxa"/>
            <w:hideMark/>
          </w:tcPr>
          <w:p w14:paraId="7844284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10.4103/ijstd.ijstd_13_23</w:t>
            </w:r>
          </w:p>
        </w:tc>
        <w:tc>
          <w:tcPr>
            <w:tcW w:w="7200" w:type="dxa"/>
            <w:hideMark/>
          </w:tcPr>
          <w:p w14:paraId="69C9AD5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set-up of a sexual health telemedicine and advice service, including provision of instant e-prescriptions.</w:t>
            </w:r>
          </w:p>
        </w:tc>
      </w:tr>
      <w:tr w:rsidR="00684D47" w:rsidRPr="00604420" w14:paraId="7FB5FB6E" w14:textId="77777777" w:rsidTr="00B307B1">
        <w:trPr>
          <w:trHeight w:val="600"/>
        </w:trPr>
        <w:tc>
          <w:tcPr>
            <w:tcW w:w="1129" w:type="dxa"/>
            <w:hideMark/>
          </w:tcPr>
          <w:p w14:paraId="79792FB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Petrushevska et al 2015</w:t>
            </w:r>
          </w:p>
        </w:tc>
        <w:tc>
          <w:tcPr>
            <w:tcW w:w="2127" w:type="dxa"/>
            <w:hideMark/>
          </w:tcPr>
          <w:p w14:paraId="392942C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10.3889/oamjms.2015.004</w:t>
            </w:r>
          </w:p>
        </w:tc>
        <w:tc>
          <w:tcPr>
            <w:tcW w:w="7200" w:type="dxa"/>
            <w:hideMark/>
          </w:tcPr>
          <w:p w14:paraId="7EF45D8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Macedonian Ministry of Health electronic database of prescribed and 'realized' prescriptions. Also used data from health insurance fund. Investigated benzodiazepine prescribing tendencies. Clinic and hospital not yet available within database at point of writing. </w:t>
            </w:r>
          </w:p>
        </w:tc>
      </w:tr>
      <w:tr w:rsidR="00684D47" w:rsidRPr="00604420" w14:paraId="26C88FBF" w14:textId="77777777" w:rsidTr="00B307B1">
        <w:trPr>
          <w:trHeight w:val="300"/>
        </w:trPr>
        <w:tc>
          <w:tcPr>
            <w:tcW w:w="1129" w:type="dxa"/>
            <w:hideMark/>
          </w:tcPr>
          <w:p w14:paraId="037BAC1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Pina-Hincapie et al 2020</w:t>
            </w:r>
          </w:p>
        </w:tc>
        <w:tc>
          <w:tcPr>
            <w:tcW w:w="2127" w:type="dxa"/>
            <w:hideMark/>
          </w:tcPr>
          <w:p w14:paraId="3A84BA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10.1016/j.aller.2019.10.007</w:t>
            </w:r>
          </w:p>
        </w:tc>
        <w:tc>
          <w:tcPr>
            <w:tcW w:w="7200" w:type="dxa"/>
            <w:hideMark/>
          </w:tcPr>
          <w:p w14:paraId="10F1C96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Studied predictors of prescription of albuterol in infants with bronchiolitis using EMR data at one hospital.</w:t>
            </w:r>
          </w:p>
        </w:tc>
      </w:tr>
      <w:tr w:rsidR="00684D47" w:rsidRPr="00604420" w14:paraId="1BBAE8F5" w14:textId="77777777" w:rsidTr="00B307B1">
        <w:trPr>
          <w:trHeight w:val="300"/>
        </w:trPr>
        <w:tc>
          <w:tcPr>
            <w:tcW w:w="1129" w:type="dxa"/>
            <w:hideMark/>
          </w:tcPr>
          <w:p w14:paraId="773F5A9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Pinto Pizzo et al 2015</w:t>
            </w:r>
          </w:p>
        </w:tc>
        <w:tc>
          <w:tcPr>
            <w:tcW w:w="2127" w:type="dxa"/>
            <w:hideMark/>
          </w:tcPr>
          <w:p w14:paraId="54843D2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10.3233/978-1-61499-564-7-940</w:t>
            </w:r>
          </w:p>
        </w:tc>
        <w:tc>
          <w:tcPr>
            <w:tcW w:w="7200" w:type="dxa"/>
            <w:hideMark/>
          </w:tcPr>
          <w:p w14:paraId="702A242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Brazilian tertiary centre with a new CPOE module, already using EMR. Studied impact on pharmaceutical interventions, noting reduced rates of order transcription.</w:t>
            </w:r>
          </w:p>
        </w:tc>
      </w:tr>
      <w:tr w:rsidR="00684D47" w:rsidRPr="00604420" w14:paraId="032ADA4B" w14:textId="77777777" w:rsidTr="00B307B1">
        <w:trPr>
          <w:trHeight w:val="600"/>
        </w:trPr>
        <w:tc>
          <w:tcPr>
            <w:tcW w:w="1129" w:type="dxa"/>
            <w:hideMark/>
          </w:tcPr>
          <w:p w14:paraId="6C87B66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Pongwecharak et al 2007</w:t>
            </w:r>
          </w:p>
        </w:tc>
        <w:tc>
          <w:tcPr>
            <w:tcW w:w="2127" w:type="dxa"/>
            <w:hideMark/>
          </w:tcPr>
          <w:p w14:paraId="2D6C63A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10.1111/j.1365-2753.2006.00680.x</w:t>
            </w:r>
          </w:p>
        </w:tc>
        <w:tc>
          <w:tcPr>
            <w:tcW w:w="7200" w:type="dxa"/>
            <w:hideMark/>
          </w:tcPr>
          <w:p w14:paraId="323700E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Studied use of aspirin, statins, and renin-angiotensin system inhibitors in diabetic patients. Data from several hospitals collected (small regional 'primary care', up to tertiary teaching hospital). Only one of the hospitals investigated (the secondary/tertiary care one) used an electronic prescribing system.</w:t>
            </w:r>
          </w:p>
        </w:tc>
      </w:tr>
      <w:tr w:rsidR="00684D47" w:rsidRPr="00604420" w14:paraId="6513E49B" w14:textId="77777777" w:rsidTr="00B307B1">
        <w:trPr>
          <w:trHeight w:val="600"/>
        </w:trPr>
        <w:tc>
          <w:tcPr>
            <w:tcW w:w="1129" w:type="dxa"/>
            <w:hideMark/>
          </w:tcPr>
          <w:p w14:paraId="1E05151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Prasert et al 2018</w:t>
            </w:r>
          </w:p>
        </w:tc>
        <w:tc>
          <w:tcPr>
            <w:tcW w:w="2127" w:type="dxa"/>
            <w:hideMark/>
          </w:tcPr>
          <w:p w14:paraId="4406BC6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10.1016/j.sapharm.2017.05.012</w:t>
            </w:r>
          </w:p>
        </w:tc>
        <w:tc>
          <w:tcPr>
            <w:tcW w:w="7200" w:type="dxa"/>
            <w:hideMark/>
          </w:tcPr>
          <w:p w14:paraId="5177340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Several regional Thai hospitals contributed data, which was used in conjunction with datat from the 'Health Data Center' database where medical and pharmacy claims records are kept. Objective was to study potentially inappropriate medicines. </w:t>
            </w:r>
          </w:p>
        </w:tc>
      </w:tr>
      <w:tr w:rsidR="00684D47" w:rsidRPr="00604420" w14:paraId="59106A01" w14:textId="77777777" w:rsidTr="00B307B1">
        <w:trPr>
          <w:trHeight w:val="600"/>
        </w:trPr>
        <w:tc>
          <w:tcPr>
            <w:tcW w:w="1129" w:type="dxa"/>
            <w:hideMark/>
          </w:tcPr>
          <w:p w14:paraId="4735F60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Prasert et al 2019</w:t>
            </w:r>
          </w:p>
        </w:tc>
        <w:tc>
          <w:tcPr>
            <w:tcW w:w="2127" w:type="dxa"/>
            <w:hideMark/>
          </w:tcPr>
          <w:p w14:paraId="7C2B938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10.1111/jep.13065</w:t>
            </w:r>
          </w:p>
        </w:tc>
        <w:tc>
          <w:tcPr>
            <w:tcW w:w="7200" w:type="dxa"/>
            <w:hideMark/>
          </w:tcPr>
          <w:p w14:paraId="2EC8667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effect of computerised decisiono support system on potentially inappropriate medications using a centralised database of medical and pharmacy claims. There is a nationwide system (Health Data Center), </w:t>
            </w:r>
            <w:r w:rsidRPr="00604420">
              <w:rPr>
                <w:rFonts w:ascii="Times New Roman" w:eastAsia="Times New Roman" w:hAnsi="Times New Roman" w:cs="Times New Roman"/>
                <w:color w:val="000000"/>
                <w:sz w:val="16"/>
                <w:szCs w:val="16"/>
                <w:lang w:eastAsia="en-GB"/>
              </w:rPr>
              <w:lastRenderedPageBreak/>
              <w:t>however only four hospitals included in this study. EMR reportedly used 'widely' in public hospitals nationally.</w:t>
            </w:r>
          </w:p>
        </w:tc>
      </w:tr>
      <w:tr w:rsidR="00684D47" w:rsidRPr="00604420" w14:paraId="48959809" w14:textId="77777777" w:rsidTr="00B307B1">
        <w:trPr>
          <w:trHeight w:val="300"/>
        </w:trPr>
        <w:tc>
          <w:tcPr>
            <w:tcW w:w="1129" w:type="dxa"/>
            <w:hideMark/>
          </w:tcPr>
          <w:p w14:paraId="65BF82B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Prattanaprateep et al 2017</w:t>
            </w:r>
          </w:p>
        </w:tc>
        <w:tc>
          <w:tcPr>
            <w:tcW w:w="2127" w:type="dxa"/>
            <w:hideMark/>
          </w:tcPr>
          <w:p w14:paraId="7F06F5A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10.1186/s12911-017-0496-3</w:t>
            </w:r>
          </w:p>
        </w:tc>
        <w:tc>
          <w:tcPr>
            <w:tcW w:w="7200" w:type="dxa"/>
            <w:hideMark/>
          </w:tcPr>
          <w:p w14:paraId="490B10F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Bankok hospital with a database of patients who have attended (in and outpatients). Investigated prescription records to evaluate rational use of nonsteroidal anti-inflammatory drugs and gastroprotection.</w:t>
            </w:r>
          </w:p>
        </w:tc>
      </w:tr>
      <w:tr w:rsidR="00684D47" w:rsidRPr="00604420" w14:paraId="4741A222" w14:textId="77777777" w:rsidTr="00B307B1">
        <w:trPr>
          <w:trHeight w:val="300"/>
        </w:trPr>
        <w:tc>
          <w:tcPr>
            <w:tcW w:w="1129" w:type="dxa"/>
            <w:hideMark/>
          </w:tcPr>
          <w:p w14:paraId="2DF66AB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Priya et al 2017</w:t>
            </w:r>
          </w:p>
        </w:tc>
        <w:tc>
          <w:tcPr>
            <w:tcW w:w="2127" w:type="dxa"/>
            <w:hideMark/>
          </w:tcPr>
          <w:p w14:paraId="6169837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10.4172/pharmaceutical-sciences.1000321</w:t>
            </w:r>
          </w:p>
        </w:tc>
        <w:tc>
          <w:tcPr>
            <w:tcW w:w="7200" w:type="dxa"/>
            <w:hideMark/>
          </w:tcPr>
          <w:p w14:paraId="27E6406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New e-prescribing system at quarternary centre. CPOE/order entry functionality and prescription records. No mention of dispensing records. </w:t>
            </w:r>
          </w:p>
        </w:tc>
      </w:tr>
      <w:tr w:rsidR="00684D47" w:rsidRPr="00604420" w14:paraId="3CE63A16" w14:textId="77777777" w:rsidTr="00B307B1">
        <w:trPr>
          <w:trHeight w:val="300"/>
        </w:trPr>
        <w:tc>
          <w:tcPr>
            <w:tcW w:w="1129" w:type="dxa"/>
            <w:hideMark/>
          </w:tcPr>
          <w:p w14:paraId="3BF5CFB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Purssell et al 2017</w:t>
            </w:r>
          </w:p>
        </w:tc>
        <w:tc>
          <w:tcPr>
            <w:tcW w:w="2127" w:type="dxa"/>
            <w:hideMark/>
          </w:tcPr>
          <w:p w14:paraId="602E5F6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10.4269/ajtmh.abstract2016</w:t>
            </w:r>
          </w:p>
        </w:tc>
        <w:tc>
          <w:tcPr>
            <w:tcW w:w="7200" w:type="dxa"/>
            <w:hideMark/>
          </w:tcPr>
          <w:p w14:paraId="6E0E7D3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Lahore hospital deploying a new CPOE system, after which authors note a decrease in medication errors. </w:t>
            </w:r>
          </w:p>
        </w:tc>
      </w:tr>
      <w:tr w:rsidR="00684D47" w:rsidRPr="00604420" w14:paraId="5BCA1C03" w14:textId="77777777" w:rsidTr="00B307B1">
        <w:trPr>
          <w:trHeight w:val="300"/>
        </w:trPr>
        <w:tc>
          <w:tcPr>
            <w:tcW w:w="1129" w:type="dxa"/>
            <w:hideMark/>
          </w:tcPr>
          <w:p w14:paraId="674F441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Puspitasari et al 2022</w:t>
            </w:r>
          </w:p>
        </w:tc>
        <w:tc>
          <w:tcPr>
            <w:tcW w:w="2127" w:type="dxa"/>
            <w:hideMark/>
          </w:tcPr>
          <w:p w14:paraId="66F522D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10.3897/pharmacia.69.e82330</w:t>
            </w:r>
          </w:p>
        </w:tc>
        <w:tc>
          <w:tcPr>
            <w:tcW w:w="7200" w:type="dxa"/>
            <w:hideMark/>
          </w:tcPr>
          <w:p w14:paraId="65467A2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data from a single community health centre used to study antihypertensive use. </w:t>
            </w:r>
          </w:p>
        </w:tc>
      </w:tr>
      <w:tr w:rsidR="00684D47" w:rsidRPr="00604420" w14:paraId="633B0402" w14:textId="77777777" w:rsidTr="00B307B1">
        <w:trPr>
          <w:trHeight w:val="300"/>
        </w:trPr>
        <w:tc>
          <w:tcPr>
            <w:tcW w:w="1129" w:type="dxa"/>
            <w:hideMark/>
          </w:tcPr>
          <w:p w14:paraId="73A18F1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Puttkammer et al 2014</w:t>
            </w:r>
          </w:p>
        </w:tc>
        <w:tc>
          <w:tcPr>
            <w:tcW w:w="2127" w:type="dxa"/>
            <w:hideMark/>
          </w:tcPr>
          <w:p w14:paraId="17FBEDD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10.1371/journal.pone.0112261</w:t>
            </w:r>
          </w:p>
        </w:tc>
        <w:tc>
          <w:tcPr>
            <w:tcW w:w="7200" w:type="dxa"/>
            <w:hideMark/>
          </w:tcPr>
          <w:p w14:paraId="36E0A58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development of iSante system for PLHIV data. Prescription and dispensing records plus other information about demographics.</w:t>
            </w:r>
          </w:p>
        </w:tc>
      </w:tr>
      <w:tr w:rsidR="00684D47" w:rsidRPr="00604420" w14:paraId="1A6D01FC" w14:textId="77777777" w:rsidTr="00B307B1">
        <w:trPr>
          <w:trHeight w:val="300"/>
        </w:trPr>
        <w:tc>
          <w:tcPr>
            <w:tcW w:w="1129" w:type="dxa"/>
            <w:hideMark/>
          </w:tcPr>
          <w:p w14:paraId="6A15A40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Puttkammer et al 2016</w:t>
            </w:r>
          </w:p>
        </w:tc>
        <w:tc>
          <w:tcPr>
            <w:tcW w:w="2127" w:type="dxa"/>
            <w:hideMark/>
          </w:tcPr>
          <w:p w14:paraId="5B41AE0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10.1016/j.ijmedinf.2015.11.003</w:t>
            </w:r>
          </w:p>
        </w:tc>
        <w:tc>
          <w:tcPr>
            <w:tcW w:w="7200" w:type="dxa"/>
            <w:hideMark/>
          </w:tcPr>
          <w:p w14:paraId="01BF13F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Assessment of data quality in a nationwide EMR in Haiti, which has pharmacy records and possibly prescription records. Various methods of data-entry at different sites (point-of-care vs retrospective). </w:t>
            </w:r>
          </w:p>
        </w:tc>
      </w:tr>
      <w:tr w:rsidR="00684D47" w:rsidRPr="00604420" w14:paraId="6A10B331" w14:textId="77777777" w:rsidTr="00B307B1">
        <w:trPr>
          <w:trHeight w:val="900"/>
        </w:trPr>
        <w:tc>
          <w:tcPr>
            <w:tcW w:w="1129" w:type="dxa"/>
            <w:hideMark/>
          </w:tcPr>
          <w:p w14:paraId="62F1D69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Puttkammer et al 2018</w:t>
            </w:r>
          </w:p>
        </w:tc>
        <w:tc>
          <w:tcPr>
            <w:tcW w:w="2127" w:type="dxa"/>
            <w:hideMark/>
          </w:tcPr>
          <w:p w14:paraId="72C18E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https://www.croiconference.org/abstract/multi-month-scripting-mms-and-retention-hiv-antiretroviral-therapy-haiti/</w:t>
            </w:r>
          </w:p>
        </w:tc>
        <w:tc>
          <w:tcPr>
            <w:tcW w:w="7200" w:type="dxa"/>
            <w:hideMark/>
          </w:tcPr>
          <w:p w14:paraId="0682FC2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Abstract only. Studied antiretroviral prescribing patterns using prescription records in the national iSante database.</w:t>
            </w:r>
          </w:p>
        </w:tc>
      </w:tr>
      <w:tr w:rsidR="00684D47" w:rsidRPr="00604420" w14:paraId="306D8171" w14:textId="77777777" w:rsidTr="00B307B1">
        <w:trPr>
          <w:trHeight w:val="600"/>
        </w:trPr>
        <w:tc>
          <w:tcPr>
            <w:tcW w:w="1129" w:type="dxa"/>
            <w:hideMark/>
          </w:tcPr>
          <w:p w14:paraId="1DB75A2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Puttkammer et al 2020</w:t>
            </w:r>
          </w:p>
        </w:tc>
        <w:tc>
          <w:tcPr>
            <w:tcW w:w="2127" w:type="dxa"/>
            <w:hideMark/>
          </w:tcPr>
          <w:p w14:paraId="1E09A37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10.1007/s10461-020-02945-8</w:t>
            </w:r>
          </w:p>
        </w:tc>
        <w:tc>
          <w:tcPr>
            <w:tcW w:w="7200" w:type="dxa"/>
            <w:hideMark/>
          </w:tcPr>
          <w:p w14:paraId="72CFFEC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Nationally rolled-out EMR system, covering 120 primary and secondary care facilities (as of 2020), most of which provide antiretroviral therapy (ART). Used these data to predict those at risk of missing/failing ART treatment and intervene.</w:t>
            </w:r>
          </w:p>
        </w:tc>
      </w:tr>
      <w:tr w:rsidR="00684D47" w:rsidRPr="00604420" w14:paraId="7E236F80" w14:textId="77777777" w:rsidTr="00B307B1">
        <w:trPr>
          <w:trHeight w:val="300"/>
        </w:trPr>
        <w:tc>
          <w:tcPr>
            <w:tcW w:w="1129" w:type="dxa"/>
            <w:hideMark/>
          </w:tcPr>
          <w:p w14:paraId="740B969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Qin et al 2017</w:t>
            </w:r>
          </w:p>
        </w:tc>
        <w:tc>
          <w:tcPr>
            <w:tcW w:w="2127" w:type="dxa"/>
            <w:hideMark/>
          </w:tcPr>
          <w:p w14:paraId="7B9D87E1" w14:textId="77777777" w:rsidR="00604420" w:rsidRPr="00604420" w:rsidRDefault="00604420" w:rsidP="00604420">
            <w:pPr>
              <w:jc w:val="right"/>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29295155</w:t>
            </w:r>
          </w:p>
        </w:tc>
        <w:tc>
          <w:tcPr>
            <w:tcW w:w="7200" w:type="dxa"/>
            <w:hideMark/>
          </w:tcPr>
          <w:p w14:paraId="6572BF5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Chinese hospital EMR with CPOE - un/semi-structured data and CPOE data used to detect adverse drug event signals. </w:t>
            </w:r>
          </w:p>
        </w:tc>
      </w:tr>
      <w:tr w:rsidR="00684D47" w:rsidRPr="00604420" w14:paraId="109289C3" w14:textId="77777777" w:rsidTr="00B307B1">
        <w:trPr>
          <w:trHeight w:val="300"/>
        </w:trPr>
        <w:tc>
          <w:tcPr>
            <w:tcW w:w="1129" w:type="dxa"/>
            <w:hideMark/>
          </w:tcPr>
          <w:p w14:paraId="30798E3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Qiu et al 2018</w:t>
            </w:r>
          </w:p>
        </w:tc>
        <w:tc>
          <w:tcPr>
            <w:tcW w:w="2127" w:type="dxa"/>
            <w:hideMark/>
          </w:tcPr>
          <w:p w14:paraId="4251B29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10.1177/0004867418805559</w:t>
            </w:r>
          </w:p>
        </w:tc>
        <w:tc>
          <w:tcPr>
            <w:tcW w:w="7200" w:type="dxa"/>
            <w:hideMark/>
          </w:tcPr>
          <w:p w14:paraId="533E1A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Two chinese hospitals with HIS that have been converted to EMRs for research. Investigated antipsychotic polypharmacy.</w:t>
            </w:r>
          </w:p>
        </w:tc>
      </w:tr>
      <w:tr w:rsidR="00684D47" w:rsidRPr="00604420" w14:paraId="6E51ABA3" w14:textId="77777777" w:rsidTr="00B307B1">
        <w:trPr>
          <w:trHeight w:val="300"/>
        </w:trPr>
        <w:tc>
          <w:tcPr>
            <w:tcW w:w="1129" w:type="dxa"/>
            <w:hideMark/>
          </w:tcPr>
          <w:p w14:paraId="60BBBDA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Qureshi et al 2021</w:t>
            </w:r>
          </w:p>
        </w:tc>
        <w:tc>
          <w:tcPr>
            <w:tcW w:w="2127" w:type="dxa"/>
            <w:hideMark/>
          </w:tcPr>
          <w:p w14:paraId="1D688CC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10.9734/JPRI/2021/v33i44A32609</w:t>
            </w:r>
          </w:p>
        </w:tc>
        <w:tc>
          <w:tcPr>
            <w:tcW w:w="7200" w:type="dxa"/>
            <w:hideMark/>
          </w:tcPr>
          <w:p w14:paraId="4EECD26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prescription errors pre- and post-CPOE deployment at a single hospital site, fining CPOE reduced error rates. </w:t>
            </w:r>
          </w:p>
        </w:tc>
      </w:tr>
      <w:tr w:rsidR="00684D47" w:rsidRPr="00604420" w14:paraId="37A82C5D" w14:textId="77777777" w:rsidTr="00B307B1">
        <w:trPr>
          <w:trHeight w:val="300"/>
        </w:trPr>
        <w:tc>
          <w:tcPr>
            <w:tcW w:w="1129" w:type="dxa"/>
            <w:hideMark/>
          </w:tcPr>
          <w:p w14:paraId="4E3278B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Raeesi et al 2021</w:t>
            </w:r>
          </w:p>
        </w:tc>
        <w:tc>
          <w:tcPr>
            <w:tcW w:w="2127" w:type="dxa"/>
            <w:hideMark/>
          </w:tcPr>
          <w:p w14:paraId="014DB88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10.1017/S0266462321000052</w:t>
            </w:r>
          </w:p>
        </w:tc>
        <w:tc>
          <w:tcPr>
            <w:tcW w:w="7200" w:type="dxa"/>
            <w:hideMark/>
          </w:tcPr>
          <w:p w14:paraId="1DAE02A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E-prescribing system that provides alerts and access to patients' medication history. Used in every Social Security Organization affiliated site in the country. Data not shared between sites. </w:t>
            </w:r>
          </w:p>
        </w:tc>
      </w:tr>
      <w:tr w:rsidR="00684D47" w:rsidRPr="00604420" w14:paraId="1BEEF297" w14:textId="77777777" w:rsidTr="00B307B1">
        <w:trPr>
          <w:trHeight w:val="600"/>
        </w:trPr>
        <w:tc>
          <w:tcPr>
            <w:tcW w:w="1129" w:type="dxa"/>
            <w:hideMark/>
          </w:tcPr>
          <w:p w14:paraId="49BAC88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Rafael et al 2019</w:t>
            </w:r>
          </w:p>
        </w:tc>
        <w:tc>
          <w:tcPr>
            <w:tcW w:w="2127" w:type="dxa"/>
            <w:hideMark/>
          </w:tcPr>
          <w:p w14:paraId="1DAB07C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10.22239/2317-269x.01264</w:t>
            </w:r>
          </w:p>
        </w:tc>
        <w:tc>
          <w:tcPr>
            <w:tcW w:w="7200" w:type="dxa"/>
            <w:hideMark/>
          </w:tcPr>
          <w:p w14:paraId="4556545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Implemented in 2006, e-prescribing of parenteral nutrition (PN). Private pharmacy specializing in PN. Medical clients use e-prescribing system online which can then be sent to production remotely after algorithm checks general appropriateness of formulation. States most clients of this company are in Sao Paolo Brazil, but it is a multinational company. </w:t>
            </w:r>
          </w:p>
        </w:tc>
      </w:tr>
      <w:tr w:rsidR="00684D47" w:rsidRPr="00604420" w14:paraId="458FE4FE" w14:textId="77777777" w:rsidTr="00B307B1">
        <w:trPr>
          <w:trHeight w:val="300"/>
        </w:trPr>
        <w:tc>
          <w:tcPr>
            <w:tcW w:w="1129" w:type="dxa"/>
            <w:hideMark/>
          </w:tcPr>
          <w:p w14:paraId="38DD41E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Raiman et al 2015</w:t>
            </w:r>
          </w:p>
        </w:tc>
        <w:tc>
          <w:tcPr>
            <w:tcW w:w="2127" w:type="dxa"/>
            <w:hideMark/>
          </w:tcPr>
          <w:p w14:paraId="1B370E5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10.1007/s10875-015-0192-y</w:t>
            </w:r>
          </w:p>
        </w:tc>
        <w:tc>
          <w:tcPr>
            <w:tcW w:w="7200" w:type="dxa"/>
            <w:hideMark/>
          </w:tcPr>
          <w:p w14:paraId="2A2E195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Paediatric hospital pharmacy electronic dispensing records for intravenous immunoglobulin used  to estimate annual cost.</w:t>
            </w:r>
          </w:p>
        </w:tc>
      </w:tr>
      <w:tr w:rsidR="00684D47" w:rsidRPr="00604420" w14:paraId="24C2F1B1" w14:textId="77777777" w:rsidTr="00B307B1">
        <w:trPr>
          <w:trHeight w:val="300"/>
        </w:trPr>
        <w:tc>
          <w:tcPr>
            <w:tcW w:w="1129" w:type="dxa"/>
            <w:hideMark/>
          </w:tcPr>
          <w:p w14:paraId="3C50C6C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Ratchakit-Nedsuwan et al 2020</w:t>
            </w:r>
          </w:p>
        </w:tc>
        <w:tc>
          <w:tcPr>
            <w:tcW w:w="2127" w:type="dxa"/>
            <w:hideMark/>
          </w:tcPr>
          <w:p w14:paraId="01E7A13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10.1080/23744235.2019.1688862</w:t>
            </w:r>
          </w:p>
        </w:tc>
        <w:tc>
          <w:tcPr>
            <w:tcW w:w="7200" w:type="dxa"/>
            <w:hideMark/>
          </w:tcPr>
          <w:p w14:paraId="2E2035F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Trial at tertiary centre in northern Thailand using e-pillbox system to monitor adherence  to tuberculosis medicines - data automatically update server when box opened/oversue to be opened.</w:t>
            </w:r>
          </w:p>
        </w:tc>
      </w:tr>
      <w:tr w:rsidR="00684D47" w:rsidRPr="00604420" w14:paraId="6259421D" w14:textId="77777777" w:rsidTr="00B307B1">
        <w:trPr>
          <w:trHeight w:val="1200"/>
        </w:trPr>
        <w:tc>
          <w:tcPr>
            <w:tcW w:w="1129" w:type="dxa"/>
            <w:hideMark/>
          </w:tcPr>
          <w:p w14:paraId="65BEDD2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Rattanachotphanit et al 2020</w:t>
            </w:r>
          </w:p>
        </w:tc>
        <w:tc>
          <w:tcPr>
            <w:tcW w:w="2127" w:type="dxa"/>
            <w:hideMark/>
          </w:tcPr>
          <w:p w14:paraId="66380B4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10.1111/ijpp.12665</w:t>
            </w:r>
          </w:p>
        </w:tc>
        <w:tc>
          <w:tcPr>
            <w:tcW w:w="7200" w:type="dxa"/>
            <w:hideMark/>
          </w:tcPr>
          <w:p w14:paraId="0F16376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Studies effect of policy on outpatient prescribing safety using ministry of public health (MOPH) hospital databases including historical drug data. Fifteen sites included in study. More than half of MOPH hospitals reportedly still use handwritten prescriptions - despite this in these hospitals the prescriptions are later recorded digitally by the pharmacy department. MOPH hospitals all have prescription data keyed in manually by the pharmacy department, but less than half have e-prescribing, and even fewer have clinical decision support system that extends beyond alerts relating to drug allergies. MOPH health data center receive and maintain data from all affiliated hospitals. </w:t>
            </w:r>
          </w:p>
        </w:tc>
      </w:tr>
      <w:tr w:rsidR="00684D47" w:rsidRPr="00604420" w14:paraId="7FBCDCBC" w14:textId="77777777" w:rsidTr="00B307B1">
        <w:trPr>
          <w:trHeight w:val="600"/>
        </w:trPr>
        <w:tc>
          <w:tcPr>
            <w:tcW w:w="1129" w:type="dxa"/>
            <w:hideMark/>
          </w:tcPr>
          <w:p w14:paraId="154A337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Rattanaumpawan et al 2018</w:t>
            </w:r>
          </w:p>
        </w:tc>
        <w:tc>
          <w:tcPr>
            <w:tcW w:w="2127" w:type="dxa"/>
            <w:hideMark/>
          </w:tcPr>
          <w:p w14:paraId="5AA6444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10.1016/j.jgar.2017.08.015</w:t>
            </w:r>
          </w:p>
        </w:tc>
        <w:tc>
          <w:tcPr>
            <w:tcW w:w="7200" w:type="dxa"/>
            <w:hideMark/>
          </w:tcPr>
          <w:p w14:paraId="37958FD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Investigated antimicrobial usage for upper respiratory tract infection in outpatients at a tertiary hospital in Bangkok. Hospital pharmacy database used as source of antimicrobials data, and administrative (rather than clinical emrs) ICD-10 coded database for diagnoses . </w:t>
            </w:r>
          </w:p>
        </w:tc>
      </w:tr>
      <w:tr w:rsidR="00684D47" w:rsidRPr="00604420" w14:paraId="441570E8" w14:textId="77777777" w:rsidTr="00B307B1">
        <w:trPr>
          <w:trHeight w:val="300"/>
        </w:trPr>
        <w:tc>
          <w:tcPr>
            <w:tcW w:w="1129" w:type="dxa"/>
            <w:hideMark/>
          </w:tcPr>
          <w:p w14:paraId="0B6D152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Riaz et al 2014</w:t>
            </w:r>
          </w:p>
        </w:tc>
        <w:tc>
          <w:tcPr>
            <w:tcW w:w="2127" w:type="dxa"/>
            <w:hideMark/>
          </w:tcPr>
          <w:p w14:paraId="72D05E2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10.1371/journal.pone.0106080</w:t>
            </w:r>
          </w:p>
        </w:tc>
        <w:tc>
          <w:tcPr>
            <w:tcW w:w="7200" w:type="dxa"/>
            <w:hideMark/>
          </w:tcPr>
          <w:p w14:paraId="3EB86C0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Lahore based hospital with e-prescribing system. Compared errors with nearby hospital with manual prescribing. </w:t>
            </w:r>
          </w:p>
        </w:tc>
      </w:tr>
      <w:tr w:rsidR="00684D47" w:rsidRPr="00604420" w14:paraId="061C796B" w14:textId="77777777" w:rsidTr="00B307B1">
        <w:trPr>
          <w:trHeight w:val="300"/>
        </w:trPr>
        <w:tc>
          <w:tcPr>
            <w:tcW w:w="1129" w:type="dxa"/>
            <w:hideMark/>
          </w:tcPr>
          <w:p w14:paraId="059953B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Rosa et al 2019</w:t>
            </w:r>
          </w:p>
        </w:tc>
        <w:tc>
          <w:tcPr>
            <w:tcW w:w="2127" w:type="dxa"/>
            <w:hideMark/>
          </w:tcPr>
          <w:p w14:paraId="662E633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10.1590/1806-9282.65.11.1349</w:t>
            </w:r>
          </w:p>
        </w:tc>
        <w:tc>
          <w:tcPr>
            <w:tcW w:w="7200" w:type="dxa"/>
            <w:hideMark/>
          </w:tcPr>
          <w:p w14:paraId="1CA1CC0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Two tertiary hospitals implemented an e-prescribing feature, measured errors pre and post- introduction, and also with handwritten, pre-typed and 'mixed' prescriptions. </w:t>
            </w:r>
          </w:p>
        </w:tc>
      </w:tr>
      <w:tr w:rsidR="00684D47" w:rsidRPr="00604420" w14:paraId="22B6D02F" w14:textId="77777777" w:rsidTr="00B307B1">
        <w:trPr>
          <w:trHeight w:val="600"/>
        </w:trPr>
        <w:tc>
          <w:tcPr>
            <w:tcW w:w="1129" w:type="dxa"/>
            <w:hideMark/>
          </w:tcPr>
          <w:p w14:paraId="0D6AA7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Roy et al 2020</w:t>
            </w:r>
          </w:p>
        </w:tc>
        <w:tc>
          <w:tcPr>
            <w:tcW w:w="2127" w:type="dxa"/>
            <w:hideMark/>
          </w:tcPr>
          <w:p w14:paraId="4FAFA5B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10.1371/journal.pmed.1003116</w:t>
            </w:r>
          </w:p>
        </w:tc>
        <w:tc>
          <w:tcPr>
            <w:tcW w:w="7200" w:type="dxa"/>
            <w:hideMark/>
          </w:tcPr>
          <w:p w14:paraId="207424D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in place in Zambia monitoring anti-retroviral regimens and pick-up dates as part of an 'adherence club' system aimed at improving adherence to anti-retroviral therapy in people with HIV. 'Smartcare' System itself is not HIV specific (used for 'routine clinical care'). </w:t>
            </w:r>
          </w:p>
        </w:tc>
      </w:tr>
      <w:tr w:rsidR="00684D47" w:rsidRPr="00604420" w14:paraId="7B050D9F" w14:textId="77777777" w:rsidTr="00B307B1">
        <w:trPr>
          <w:trHeight w:val="600"/>
        </w:trPr>
        <w:tc>
          <w:tcPr>
            <w:tcW w:w="1129" w:type="dxa"/>
            <w:hideMark/>
          </w:tcPr>
          <w:p w14:paraId="5A5D60C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Roy et al 2023</w:t>
            </w:r>
          </w:p>
        </w:tc>
        <w:tc>
          <w:tcPr>
            <w:tcW w:w="2127" w:type="dxa"/>
            <w:hideMark/>
          </w:tcPr>
          <w:p w14:paraId="4B55C97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10.1007/s10792-022-02562-5</w:t>
            </w:r>
          </w:p>
        </w:tc>
        <w:tc>
          <w:tcPr>
            <w:tcW w:w="7200" w:type="dxa"/>
            <w:hideMark/>
          </w:tcPr>
          <w:p w14:paraId="351ED60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Reports accessing EMR data from system called EyeSmart. Studied microbial keratitis management during COVID-19 pandemic, finding treatment adherence may have been affected. This is a purpose-built system with linkage across a network of healthcare centres. Number of sites mentioned in related article as 176 primary care, 18 secondary care, and 1 tertiary care centre.</w:t>
            </w:r>
          </w:p>
        </w:tc>
      </w:tr>
      <w:tr w:rsidR="00684D47" w:rsidRPr="00604420" w14:paraId="06C31A39" w14:textId="77777777" w:rsidTr="00B307B1">
        <w:trPr>
          <w:trHeight w:val="600"/>
        </w:trPr>
        <w:tc>
          <w:tcPr>
            <w:tcW w:w="1129" w:type="dxa"/>
            <w:hideMark/>
          </w:tcPr>
          <w:p w14:paraId="0BE8997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Ruiz-Talero et al 2020</w:t>
            </w:r>
          </w:p>
        </w:tc>
        <w:tc>
          <w:tcPr>
            <w:tcW w:w="2127" w:type="dxa"/>
            <w:hideMark/>
          </w:tcPr>
          <w:p w14:paraId="7554BBF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10.1093/intqhc/mzaa037</w:t>
            </w:r>
          </w:p>
        </w:tc>
        <w:tc>
          <w:tcPr>
            <w:tcW w:w="7200" w:type="dxa"/>
            <w:hideMark/>
          </w:tcPr>
          <w:p w14:paraId="4EBB694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Colombian hospital introducing new venous thromboembolism prophylaxis guidelines/interventions. Report  EMR apparently containing prescription data for pharamcological venous thromboembolism prophylaxis.</w:t>
            </w:r>
          </w:p>
        </w:tc>
      </w:tr>
      <w:tr w:rsidR="00684D47" w:rsidRPr="00604420" w14:paraId="1CA8F3E0" w14:textId="77777777" w:rsidTr="00B307B1">
        <w:trPr>
          <w:trHeight w:val="300"/>
        </w:trPr>
        <w:tc>
          <w:tcPr>
            <w:tcW w:w="1129" w:type="dxa"/>
            <w:hideMark/>
          </w:tcPr>
          <w:p w14:paraId="05D1A42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Sae-Ang et al 2023</w:t>
            </w:r>
          </w:p>
        </w:tc>
        <w:tc>
          <w:tcPr>
            <w:tcW w:w="2127" w:type="dxa"/>
            <w:hideMark/>
          </w:tcPr>
          <w:p w14:paraId="5692019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10.3390/ijerph20010309</w:t>
            </w:r>
          </w:p>
        </w:tc>
        <w:tc>
          <w:tcPr>
            <w:tcW w:w="7200" w:type="dxa"/>
            <w:hideMark/>
          </w:tcPr>
          <w:p w14:paraId="3A52FC6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EMR data from a single hospital site to build machine learning models for recommending medications. </w:t>
            </w:r>
          </w:p>
        </w:tc>
      </w:tr>
      <w:tr w:rsidR="00684D47" w:rsidRPr="00604420" w14:paraId="732661A4" w14:textId="77777777" w:rsidTr="00B307B1">
        <w:trPr>
          <w:trHeight w:val="600"/>
        </w:trPr>
        <w:tc>
          <w:tcPr>
            <w:tcW w:w="1129" w:type="dxa"/>
            <w:hideMark/>
          </w:tcPr>
          <w:p w14:paraId="18A09BA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Sahu et al 2023</w:t>
            </w:r>
          </w:p>
        </w:tc>
        <w:tc>
          <w:tcPr>
            <w:tcW w:w="2127" w:type="dxa"/>
            <w:hideMark/>
          </w:tcPr>
          <w:p w14:paraId="6480809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10.4103/ijph.ijph_803_22</w:t>
            </w:r>
          </w:p>
        </w:tc>
        <w:tc>
          <w:tcPr>
            <w:tcW w:w="7200" w:type="dxa"/>
            <w:hideMark/>
          </w:tcPr>
          <w:p w14:paraId="30D193F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sample of prescriptions from 31 primary care facilities within two regions to study compliance with World Health Organization guidance. 1000 e-prescriptions sampled with generally higher rates of compliance among these vs manual prescriptions. Minimal explanation of methods or data sources, unclear which or how many sites use e-prescribing. </w:t>
            </w:r>
          </w:p>
        </w:tc>
      </w:tr>
      <w:tr w:rsidR="00684D47" w:rsidRPr="00604420" w14:paraId="7BBC46D7" w14:textId="77777777" w:rsidTr="00B307B1">
        <w:trPr>
          <w:trHeight w:val="600"/>
        </w:trPr>
        <w:tc>
          <w:tcPr>
            <w:tcW w:w="1129" w:type="dxa"/>
            <w:hideMark/>
          </w:tcPr>
          <w:p w14:paraId="227CB48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Saleem et al 2019</w:t>
            </w:r>
          </w:p>
        </w:tc>
        <w:tc>
          <w:tcPr>
            <w:tcW w:w="2127" w:type="dxa"/>
            <w:hideMark/>
          </w:tcPr>
          <w:p w14:paraId="2526AB3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10.1016/j.heliyon.2019.e02159</w:t>
            </w:r>
          </w:p>
        </w:tc>
        <w:tc>
          <w:tcPr>
            <w:tcW w:w="7200" w:type="dxa"/>
            <w:hideMark/>
          </w:tcPr>
          <w:p w14:paraId="5783F0D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Survey of many centres nationally in Pakistan investigating the nature of antimicrobial stewardship programs. 15% reported having some form of electronic prescribing system and 25% report a clinical decision support system integrated into the health record at time of prescribing.</w:t>
            </w:r>
          </w:p>
        </w:tc>
      </w:tr>
      <w:tr w:rsidR="00684D47" w:rsidRPr="00604420" w14:paraId="0AAEE99E" w14:textId="77777777" w:rsidTr="00B307B1">
        <w:trPr>
          <w:trHeight w:val="600"/>
        </w:trPr>
        <w:tc>
          <w:tcPr>
            <w:tcW w:w="1129" w:type="dxa"/>
            <w:hideMark/>
          </w:tcPr>
          <w:p w14:paraId="00F6B04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Sãnchez et al 2023</w:t>
            </w:r>
          </w:p>
        </w:tc>
        <w:tc>
          <w:tcPr>
            <w:tcW w:w="2127" w:type="dxa"/>
            <w:hideMark/>
          </w:tcPr>
          <w:p w14:paraId="12D5452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10.1177/21501319231196110</w:t>
            </w:r>
          </w:p>
        </w:tc>
        <w:tc>
          <w:tcPr>
            <w:tcW w:w="7200" w:type="dxa"/>
            <w:hideMark/>
          </w:tcPr>
          <w:p w14:paraId="1ACB775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data from EMR of 21 health facilities in one district under management by the Ministry of Public Health. Reports the whole district has used this EMR since 2010. Studies compliance of antibiotic prescriptions with  World Health Organization guidelines. </w:t>
            </w:r>
          </w:p>
        </w:tc>
      </w:tr>
      <w:tr w:rsidR="00684D47" w:rsidRPr="00604420" w14:paraId="52987C9B" w14:textId="77777777" w:rsidTr="00B307B1">
        <w:trPr>
          <w:trHeight w:val="300"/>
        </w:trPr>
        <w:tc>
          <w:tcPr>
            <w:tcW w:w="1129" w:type="dxa"/>
            <w:hideMark/>
          </w:tcPr>
          <w:p w14:paraId="7344FE6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Santos et al 2015</w:t>
            </w:r>
          </w:p>
        </w:tc>
        <w:tc>
          <w:tcPr>
            <w:tcW w:w="2127" w:type="dxa"/>
            <w:hideMark/>
          </w:tcPr>
          <w:p w14:paraId="38E130E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10.1186/s12887-016-0551-8</w:t>
            </w:r>
          </w:p>
        </w:tc>
        <w:tc>
          <w:tcPr>
            <w:tcW w:w="7200" w:type="dxa"/>
            <w:hideMark/>
          </w:tcPr>
          <w:p w14:paraId="321E61B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Investigated inappropriate prescribing in neonatal intensive care unit at tertiary hospital using EMR/e-prescribing records. </w:t>
            </w:r>
          </w:p>
        </w:tc>
      </w:tr>
      <w:tr w:rsidR="00684D47" w:rsidRPr="00604420" w14:paraId="6B6B774A" w14:textId="77777777" w:rsidTr="00B307B1">
        <w:trPr>
          <w:trHeight w:val="600"/>
        </w:trPr>
        <w:tc>
          <w:tcPr>
            <w:tcW w:w="1129" w:type="dxa"/>
            <w:hideMark/>
          </w:tcPr>
          <w:p w14:paraId="3EF1243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Santos Garcia et al 2020</w:t>
            </w:r>
          </w:p>
        </w:tc>
        <w:tc>
          <w:tcPr>
            <w:tcW w:w="2127" w:type="dxa"/>
            <w:hideMark/>
          </w:tcPr>
          <w:p w14:paraId="44065C7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10.1007/s11096-020-01048-7</w:t>
            </w:r>
          </w:p>
        </w:tc>
        <w:tc>
          <w:tcPr>
            <w:tcW w:w="7200" w:type="dxa"/>
            <w:hideMark/>
          </w:tcPr>
          <w:p w14:paraId="43172EC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Brazilian primary care practice investigating potentially inappropriate medicines from EMR data. Data on the use of medicines were gathered at each appointment - no data about prescriptions/dispensed medicines etc routinely vailable in the EMR. </w:t>
            </w:r>
          </w:p>
        </w:tc>
      </w:tr>
      <w:tr w:rsidR="00684D47" w:rsidRPr="00604420" w14:paraId="59386E43" w14:textId="77777777" w:rsidTr="00B307B1">
        <w:trPr>
          <w:trHeight w:val="600"/>
        </w:trPr>
        <w:tc>
          <w:tcPr>
            <w:tcW w:w="1129" w:type="dxa"/>
            <w:hideMark/>
          </w:tcPr>
          <w:p w14:paraId="14CC45A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Santoyo-Fexas et al 2020</w:t>
            </w:r>
          </w:p>
        </w:tc>
        <w:tc>
          <w:tcPr>
            <w:tcW w:w="2127" w:type="dxa"/>
            <w:hideMark/>
          </w:tcPr>
          <w:p w14:paraId="7B98BD3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10.1136/annrheumdis-2020-eular.2218</w:t>
            </w:r>
          </w:p>
        </w:tc>
        <w:tc>
          <w:tcPr>
            <w:tcW w:w="7200" w:type="dxa"/>
            <w:hideMark/>
          </w:tcPr>
          <w:p w14:paraId="2D9F742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Rheumatology clinic monitoring medication errors before and after deployment of e-prescribing (system name: REPAIR). No mention of broader EMR, but used retained prescription records to perform analysis and describes user input for system (automated/restricted user input at each stage of prescribing). </w:t>
            </w:r>
          </w:p>
        </w:tc>
      </w:tr>
      <w:tr w:rsidR="00684D47" w:rsidRPr="00604420" w14:paraId="7BF25220" w14:textId="77777777" w:rsidTr="00B307B1">
        <w:trPr>
          <w:trHeight w:val="300"/>
        </w:trPr>
        <w:tc>
          <w:tcPr>
            <w:tcW w:w="1129" w:type="dxa"/>
            <w:hideMark/>
          </w:tcPr>
          <w:p w14:paraId="64EAD59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Serafim et al 2010</w:t>
            </w:r>
          </w:p>
        </w:tc>
        <w:tc>
          <w:tcPr>
            <w:tcW w:w="2127" w:type="dxa"/>
            <w:hideMark/>
          </w:tcPr>
          <w:p w14:paraId="2011904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10.1590/S1807-59322010000400011</w:t>
            </w:r>
          </w:p>
        </w:tc>
        <w:tc>
          <w:tcPr>
            <w:tcW w:w="7200" w:type="dxa"/>
            <w:hideMark/>
          </w:tcPr>
          <w:p w14:paraId="5CD895A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Describing roll-out and scope of informatized drug distribution system (from arrival at pharmacy to administration to patient) at tertiary hospital in Brazil.</w:t>
            </w:r>
          </w:p>
        </w:tc>
      </w:tr>
      <w:tr w:rsidR="00684D47" w:rsidRPr="00604420" w14:paraId="0958E4CE" w14:textId="77777777" w:rsidTr="00B307B1">
        <w:trPr>
          <w:trHeight w:val="600"/>
        </w:trPr>
        <w:tc>
          <w:tcPr>
            <w:tcW w:w="1129" w:type="dxa"/>
            <w:hideMark/>
          </w:tcPr>
          <w:p w14:paraId="1A459EB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Seshadri et al 2018</w:t>
            </w:r>
          </w:p>
        </w:tc>
        <w:tc>
          <w:tcPr>
            <w:tcW w:w="2127" w:type="dxa"/>
            <w:hideMark/>
          </w:tcPr>
          <w:p w14:paraId="7BE7C87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PMC6247653</w:t>
            </w:r>
          </w:p>
        </w:tc>
        <w:tc>
          <w:tcPr>
            <w:tcW w:w="7200" w:type="dxa"/>
            <w:hideMark/>
          </w:tcPr>
          <w:p w14:paraId="0601AD1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Abstract only (three very similar relevant abstracts within abstract supplement). Efficacy of various anti-diabetic medicines studied using data from CPOE with electronic prescription and dispensing records at a private company running diabetes specialist clinics across India with over 75000 patients.</w:t>
            </w:r>
          </w:p>
        </w:tc>
      </w:tr>
      <w:tr w:rsidR="00684D47" w:rsidRPr="00604420" w14:paraId="409674B1" w14:textId="77777777" w:rsidTr="00B307B1">
        <w:trPr>
          <w:trHeight w:val="300"/>
        </w:trPr>
        <w:tc>
          <w:tcPr>
            <w:tcW w:w="1129" w:type="dxa"/>
            <w:hideMark/>
          </w:tcPr>
          <w:p w14:paraId="324E69D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Shang et al 2024</w:t>
            </w:r>
          </w:p>
        </w:tc>
        <w:tc>
          <w:tcPr>
            <w:tcW w:w="2127" w:type="dxa"/>
            <w:hideMark/>
          </w:tcPr>
          <w:p w14:paraId="053EF6A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10.3389/fphar.2024.1302154</w:t>
            </w:r>
          </w:p>
        </w:tc>
        <w:tc>
          <w:tcPr>
            <w:tcW w:w="7200" w:type="dxa"/>
            <w:hideMark/>
          </w:tcPr>
          <w:p w14:paraId="5B89628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EMR prescription data from a single hospital site to study the impact of national procurement strategy on use of antihypertensive medicines. </w:t>
            </w:r>
          </w:p>
        </w:tc>
      </w:tr>
      <w:tr w:rsidR="00684D47" w:rsidRPr="00604420" w14:paraId="6BD2015A" w14:textId="77777777" w:rsidTr="00B307B1">
        <w:trPr>
          <w:trHeight w:val="300"/>
        </w:trPr>
        <w:tc>
          <w:tcPr>
            <w:tcW w:w="1129" w:type="dxa"/>
            <w:hideMark/>
          </w:tcPr>
          <w:p w14:paraId="6707905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Shawahna et al 2011</w:t>
            </w:r>
          </w:p>
        </w:tc>
        <w:tc>
          <w:tcPr>
            <w:tcW w:w="2127" w:type="dxa"/>
            <w:hideMark/>
          </w:tcPr>
          <w:p w14:paraId="2839B5A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10.1111/j.1365-2702.2011.03714.x</w:t>
            </w:r>
          </w:p>
        </w:tc>
        <w:tc>
          <w:tcPr>
            <w:tcW w:w="7200" w:type="dxa"/>
            <w:hideMark/>
          </w:tcPr>
          <w:p w14:paraId="48FB4D5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Hospital introduced EMR and e-prescribing system. Used prescription records to compare pre and post deployment medication errors. </w:t>
            </w:r>
          </w:p>
        </w:tc>
      </w:tr>
      <w:tr w:rsidR="00684D47" w:rsidRPr="00604420" w14:paraId="1CDFEE7B" w14:textId="77777777" w:rsidTr="00B307B1">
        <w:trPr>
          <w:trHeight w:val="600"/>
        </w:trPr>
        <w:tc>
          <w:tcPr>
            <w:tcW w:w="1129" w:type="dxa"/>
            <w:hideMark/>
          </w:tcPr>
          <w:p w14:paraId="728ACD3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Shen et al 2020</w:t>
            </w:r>
          </w:p>
        </w:tc>
        <w:tc>
          <w:tcPr>
            <w:tcW w:w="2127" w:type="dxa"/>
            <w:hideMark/>
          </w:tcPr>
          <w:p w14:paraId="51F0543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10.1080/13696998.2020.1717500</w:t>
            </w:r>
          </w:p>
        </w:tc>
        <w:tc>
          <w:tcPr>
            <w:tcW w:w="7200" w:type="dxa"/>
            <w:hideMark/>
          </w:tcPr>
          <w:p w14:paraId="0BDC48C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Multicentre oncology datbase including data on chemotherapy regimens, includes information on chemotherapy regimens from multiple tertiary centres, with 12 sites included for this study. Participating hospitals all have EMR, and shared oncology data is inferred to be managed by a network/organisation. </w:t>
            </w:r>
          </w:p>
        </w:tc>
      </w:tr>
      <w:tr w:rsidR="00684D47" w:rsidRPr="00604420" w14:paraId="12C8A27D" w14:textId="77777777" w:rsidTr="00B307B1">
        <w:trPr>
          <w:trHeight w:val="600"/>
        </w:trPr>
        <w:tc>
          <w:tcPr>
            <w:tcW w:w="1129" w:type="dxa"/>
            <w:hideMark/>
          </w:tcPr>
          <w:p w14:paraId="55CC9A6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Siddiqui et al 2007</w:t>
            </w:r>
          </w:p>
        </w:tc>
        <w:tc>
          <w:tcPr>
            <w:tcW w:w="2127" w:type="dxa"/>
            <w:hideMark/>
          </w:tcPr>
          <w:p w14:paraId="254C6AB0" w14:textId="77777777" w:rsidR="00604420" w:rsidRPr="00604420" w:rsidRDefault="00604420" w:rsidP="00604420">
            <w:pPr>
              <w:jc w:val="right"/>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17990421</w:t>
            </w:r>
          </w:p>
        </w:tc>
        <w:tc>
          <w:tcPr>
            <w:tcW w:w="7200" w:type="dxa"/>
            <w:hideMark/>
          </w:tcPr>
          <w:p w14:paraId="7FA5B2C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Lahore based tertiary centre uses computer based antibiotic prescribing system which is linked to the pharmacy. Pharmacist would alert physicians after 48h of an order for broad spectrum antibiotics that it was due to expire, intended to discourage excessive use of these medicines to reduce risk of resistant bacteria developing. </w:t>
            </w:r>
          </w:p>
        </w:tc>
      </w:tr>
      <w:tr w:rsidR="00684D47" w:rsidRPr="00604420" w14:paraId="7E9C33DD" w14:textId="77777777" w:rsidTr="00B307B1">
        <w:trPr>
          <w:trHeight w:val="1200"/>
        </w:trPr>
        <w:tc>
          <w:tcPr>
            <w:tcW w:w="1129" w:type="dxa"/>
            <w:hideMark/>
          </w:tcPr>
          <w:p w14:paraId="360E446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Silva et al 2008</w:t>
            </w:r>
          </w:p>
        </w:tc>
        <w:tc>
          <w:tcPr>
            <w:tcW w:w="2127" w:type="dxa"/>
            <w:hideMark/>
          </w:tcPr>
          <w:p w14:paraId="5C6285E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https://www.researchgate.net/publication/289852244_The_process_of_drug_dispensing_and_distribution_at_four_Brazilian_hospitals_A_multicenter_descriptive_study</w:t>
            </w:r>
          </w:p>
        </w:tc>
        <w:tc>
          <w:tcPr>
            <w:tcW w:w="7200" w:type="dxa"/>
            <w:hideMark/>
          </w:tcPr>
          <w:p w14:paraId="4AB78CA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Survey of 4 Brazilian hospitals' prescribing/dispensing systems. One reported use of CPOE and barcode dispensing. None of the others used an electronic system for these functions. </w:t>
            </w:r>
          </w:p>
        </w:tc>
      </w:tr>
      <w:tr w:rsidR="00684D47" w:rsidRPr="00604420" w14:paraId="54B41788" w14:textId="77777777" w:rsidTr="00B307B1">
        <w:trPr>
          <w:trHeight w:val="300"/>
        </w:trPr>
        <w:tc>
          <w:tcPr>
            <w:tcW w:w="1129" w:type="dxa"/>
            <w:hideMark/>
          </w:tcPr>
          <w:p w14:paraId="497EAAE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Singh et al 2023</w:t>
            </w:r>
          </w:p>
        </w:tc>
        <w:tc>
          <w:tcPr>
            <w:tcW w:w="2127" w:type="dxa"/>
            <w:hideMark/>
          </w:tcPr>
          <w:p w14:paraId="1B6E74D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10.1080/17434440.2023.2264768</w:t>
            </w:r>
          </w:p>
        </w:tc>
        <w:tc>
          <w:tcPr>
            <w:tcW w:w="7200" w:type="dxa"/>
            <w:hideMark/>
          </w:tcPr>
          <w:p w14:paraId="77856D0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e-Sanjeevai system in use at a tertiary hospital outpatient department. Reports use of e-prescriptions with little other information about EMMS in the abstract. Unable to access full article. </w:t>
            </w:r>
          </w:p>
        </w:tc>
      </w:tr>
      <w:tr w:rsidR="00684D47" w:rsidRPr="00604420" w14:paraId="54AF067B" w14:textId="77777777" w:rsidTr="00B307B1">
        <w:trPr>
          <w:trHeight w:val="300"/>
        </w:trPr>
        <w:tc>
          <w:tcPr>
            <w:tcW w:w="1129" w:type="dxa"/>
            <w:hideMark/>
          </w:tcPr>
          <w:p w14:paraId="1BF7979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Skosana et al 2021</w:t>
            </w:r>
          </w:p>
        </w:tc>
        <w:tc>
          <w:tcPr>
            <w:tcW w:w="2127" w:type="dxa"/>
            <w:hideMark/>
          </w:tcPr>
          <w:p w14:paraId="047F7E3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10.1016/j.jgar.2021.12.003</w:t>
            </w:r>
          </w:p>
        </w:tc>
        <w:tc>
          <w:tcPr>
            <w:tcW w:w="7200" w:type="dxa"/>
            <w:hideMark/>
          </w:tcPr>
          <w:p w14:paraId="2A1A795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Purpose-built web app for antimicrobial stewardship through point-prevalence monitoring. Described in more detail in Kruger et al 2021. </w:t>
            </w:r>
          </w:p>
        </w:tc>
      </w:tr>
      <w:tr w:rsidR="00684D47" w:rsidRPr="00604420" w14:paraId="0A371A31" w14:textId="77777777" w:rsidTr="00B307B1">
        <w:trPr>
          <w:trHeight w:val="300"/>
        </w:trPr>
        <w:tc>
          <w:tcPr>
            <w:tcW w:w="1129" w:type="dxa"/>
            <w:hideMark/>
          </w:tcPr>
          <w:p w14:paraId="599875C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Souza e Silva et al 2015</w:t>
            </w:r>
          </w:p>
        </w:tc>
        <w:tc>
          <w:tcPr>
            <w:tcW w:w="2127" w:type="dxa"/>
            <w:hideMark/>
          </w:tcPr>
          <w:p w14:paraId="48EB05A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10.15448/1980-6108.2015.4.21373</w:t>
            </w:r>
          </w:p>
        </w:tc>
        <w:tc>
          <w:tcPr>
            <w:tcW w:w="7200" w:type="dxa"/>
            <w:hideMark/>
          </w:tcPr>
          <w:p w14:paraId="7B44672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EMR used to investigate patient profile and characteristics of those receiving antipsychotics. </w:t>
            </w:r>
          </w:p>
        </w:tc>
      </w:tr>
      <w:tr w:rsidR="00684D47" w:rsidRPr="00604420" w14:paraId="1106DF51" w14:textId="77777777" w:rsidTr="00B307B1">
        <w:trPr>
          <w:trHeight w:val="600"/>
        </w:trPr>
        <w:tc>
          <w:tcPr>
            <w:tcW w:w="1129" w:type="dxa"/>
            <w:hideMark/>
          </w:tcPr>
          <w:p w14:paraId="7EF4928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Su et al 2021</w:t>
            </w:r>
          </w:p>
        </w:tc>
        <w:tc>
          <w:tcPr>
            <w:tcW w:w="2127" w:type="dxa"/>
            <w:hideMark/>
          </w:tcPr>
          <w:p w14:paraId="07A739B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10.1001/jamanetworkopen.2021.0775</w:t>
            </w:r>
          </w:p>
        </w:tc>
        <w:tc>
          <w:tcPr>
            <w:tcW w:w="7200" w:type="dxa"/>
            <w:hideMark/>
          </w:tcPr>
          <w:p w14:paraId="355ECDB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Data from many Chinese tertiary centres, all seem to have a local EMRs with data being extracted from all participating hospitals and then pooled, suggesting no direct linkage of systems/routine sharing of data. Data source: Epidemiology of AKI in Chinese Hospitalized Patients (EACH).</w:t>
            </w:r>
          </w:p>
        </w:tc>
      </w:tr>
      <w:tr w:rsidR="00684D47" w:rsidRPr="00604420" w14:paraId="0F57B948" w14:textId="77777777" w:rsidTr="00B307B1">
        <w:trPr>
          <w:trHeight w:val="300"/>
        </w:trPr>
        <w:tc>
          <w:tcPr>
            <w:tcW w:w="1129" w:type="dxa"/>
            <w:hideMark/>
          </w:tcPr>
          <w:p w14:paraId="4FB1E73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Surapat et al 2021</w:t>
            </w:r>
          </w:p>
        </w:tc>
        <w:tc>
          <w:tcPr>
            <w:tcW w:w="2127" w:type="dxa"/>
            <w:hideMark/>
          </w:tcPr>
          <w:p w14:paraId="7700ED9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10.1111/jcpt.13293</w:t>
            </w:r>
          </w:p>
        </w:tc>
        <w:tc>
          <w:tcPr>
            <w:tcW w:w="7200" w:type="dxa"/>
            <w:hideMark/>
          </w:tcPr>
          <w:p w14:paraId="79A6CEC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CPOE system in tertiary Thai hospital used to identify patients needing remote pharmacist intervention for drug monitoring etc during COVID pandemic. </w:t>
            </w:r>
          </w:p>
        </w:tc>
      </w:tr>
      <w:tr w:rsidR="00684D47" w:rsidRPr="00604420" w14:paraId="7318BA3D" w14:textId="77777777" w:rsidTr="00B307B1">
        <w:trPr>
          <w:trHeight w:val="300"/>
        </w:trPr>
        <w:tc>
          <w:tcPr>
            <w:tcW w:w="1129" w:type="dxa"/>
            <w:hideMark/>
          </w:tcPr>
          <w:p w14:paraId="336BC4E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Syarkevych et al 2016</w:t>
            </w:r>
          </w:p>
        </w:tc>
        <w:tc>
          <w:tcPr>
            <w:tcW w:w="2127" w:type="dxa"/>
            <w:hideMark/>
          </w:tcPr>
          <w:p w14:paraId="486E22F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10.1016/j.jval.2016.09.1935</w:t>
            </w:r>
          </w:p>
        </w:tc>
        <w:tc>
          <w:tcPr>
            <w:tcW w:w="7200" w:type="dxa"/>
            <w:hideMark/>
          </w:tcPr>
          <w:p w14:paraId="4440556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Describes insulin use/reimbursement records on national database specifically for diabetes patients. </w:t>
            </w:r>
          </w:p>
        </w:tc>
      </w:tr>
      <w:tr w:rsidR="00684D47" w:rsidRPr="00604420" w14:paraId="0A1D0DD4" w14:textId="77777777" w:rsidTr="00B307B1">
        <w:trPr>
          <w:trHeight w:val="300"/>
        </w:trPr>
        <w:tc>
          <w:tcPr>
            <w:tcW w:w="1129" w:type="dxa"/>
            <w:hideMark/>
          </w:tcPr>
          <w:p w14:paraId="16AD98F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Syowai et al 2020</w:t>
            </w:r>
          </w:p>
        </w:tc>
        <w:tc>
          <w:tcPr>
            <w:tcW w:w="2127" w:type="dxa"/>
            <w:hideMark/>
          </w:tcPr>
          <w:p w14:paraId="1CD3123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10.1371/journal.pone.0232104</w:t>
            </w:r>
          </w:p>
        </w:tc>
        <w:tc>
          <w:tcPr>
            <w:tcW w:w="7200" w:type="dxa"/>
            <w:hideMark/>
          </w:tcPr>
          <w:p w14:paraId="686F1F9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Nationally used EMR and pharmacy 'antiretroviral dispensing tool' data for PLHIV. Each system had different patient IDs but data were linked at an individual level for this paper. </w:t>
            </w:r>
          </w:p>
        </w:tc>
      </w:tr>
      <w:tr w:rsidR="00684D47" w:rsidRPr="00604420" w14:paraId="700ACC55" w14:textId="77777777" w:rsidTr="00B307B1">
        <w:trPr>
          <w:trHeight w:val="600"/>
        </w:trPr>
        <w:tc>
          <w:tcPr>
            <w:tcW w:w="1129" w:type="dxa"/>
            <w:hideMark/>
          </w:tcPr>
          <w:p w14:paraId="17A8232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Tan et al 2022</w:t>
            </w:r>
          </w:p>
        </w:tc>
        <w:tc>
          <w:tcPr>
            <w:tcW w:w="2127" w:type="dxa"/>
            <w:hideMark/>
          </w:tcPr>
          <w:p w14:paraId="285A792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10.3389/fped.2022.880928</w:t>
            </w:r>
          </w:p>
        </w:tc>
        <w:tc>
          <w:tcPr>
            <w:tcW w:w="7200" w:type="dxa"/>
            <w:hideMark/>
          </w:tcPr>
          <w:p w14:paraId="31E66DB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Analysed electronic prescriptions from a sample of primary health facilities in a region. Found inappropraite prescriptions most common with acute upper respiratory infections. Minimal description of data source or EMMS. </w:t>
            </w:r>
          </w:p>
        </w:tc>
      </w:tr>
      <w:tr w:rsidR="00684D47" w:rsidRPr="00604420" w14:paraId="1E501A6E" w14:textId="77777777" w:rsidTr="00B307B1">
        <w:trPr>
          <w:trHeight w:val="300"/>
        </w:trPr>
        <w:tc>
          <w:tcPr>
            <w:tcW w:w="1129" w:type="dxa"/>
            <w:hideMark/>
          </w:tcPr>
          <w:p w14:paraId="694DB91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Tan et al 2024</w:t>
            </w:r>
          </w:p>
        </w:tc>
        <w:tc>
          <w:tcPr>
            <w:tcW w:w="2127" w:type="dxa"/>
            <w:hideMark/>
          </w:tcPr>
          <w:p w14:paraId="65C2638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10.1007/s10654-024-01124-6</w:t>
            </w:r>
          </w:p>
        </w:tc>
        <w:tc>
          <w:tcPr>
            <w:tcW w:w="7200" w:type="dxa"/>
            <w:hideMark/>
          </w:tcPr>
          <w:p w14:paraId="6D70E00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Region-wide health data systems described, with paper focusing on development of a new large cohort for monitoring maternal health and congenital abnormalities using routinely collected health data. </w:t>
            </w:r>
          </w:p>
        </w:tc>
      </w:tr>
      <w:tr w:rsidR="00684D47" w:rsidRPr="00604420" w14:paraId="3AF7702B" w14:textId="77777777" w:rsidTr="00B307B1">
        <w:trPr>
          <w:trHeight w:val="600"/>
        </w:trPr>
        <w:tc>
          <w:tcPr>
            <w:tcW w:w="1129" w:type="dxa"/>
            <w:hideMark/>
          </w:tcPr>
          <w:p w14:paraId="0212C15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Tanaka et al 2015</w:t>
            </w:r>
          </w:p>
        </w:tc>
        <w:tc>
          <w:tcPr>
            <w:tcW w:w="2127" w:type="dxa"/>
            <w:hideMark/>
          </w:tcPr>
          <w:p w14:paraId="2490A04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https://www.redalyc.org/pdf/469/46935880003.pdf</w:t>
            </w:r>
          </w:p>
        </w:tc>
        <w:tc>
          <w:tcPr>
            <w:tcW w:w="7200" w:type="dxa"/>
            <w:hideMark/>
          </w:tcPr>
          <w:p w14:paraId="5B61333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Cost analysis of e-prescription for paediatric dietary supplements/feeds in a hospital with e-prescribing, prescription records, and barcode dispensing </w:t>
            </w:r>
          </w:p>
        </w:tc>
      </w:tr>
      <w:tr w:rsidR="00684D47" w:rsidRPr="00604420" w14:paraId="4841031E" w14:textId="77777777" w:rsidTr="00B307B1">
        <w:trPr>
          <w:trHeight w:val="300"/>
        </w:trPr>
        <w:tc>
          <w:tcPr>
            <w:tcW w:w="1129" w:type="dxa"/>
            <w:hideMark/>
          </w:tcPr>
          <w:p w14:paraId="419706A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Tang et al 2019</w:t>
            </w:r>
          </w:p>
        </w:tc>
        <w:tc>
          <w:tcPr>
            <w:tcW w:w="2127" w:type="dxa"/>
            <w:hideMark/>
          </w:tcPr>
          <w:p w14:paraId="59E5FC4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10.2196/12577</w:t>
            </w:r>
          </w:p>
        </w:tc>
        <w:tc>
          <w:tcPr>
            <w:tcW w:w="7200" w:type="dxa"/>
            <w:hideMark/>
          </w:tcPr>
          <w:p w14:paraId="670BBC3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Investigated medications given in paediatric pneumonia - describes machine learning algorithms used to mine for patterns of prescribing in medicine administration record as part of EMR. </w:t>
            </w:r>
          </w:p>
        </w:tc>
      </w:tr>
      <w:tr w:rsidR="00684D47" w:rsidRPr="00604420" w14:paraId="240BE92B" w14:textId="77777777" w:rsidTr="00B307B1">
        <w:trPr>
          <w:trHeight w:val="600"/>
        </w:trPr>
        <w:tc>
          <w:tcPr>
            <w:tcW w:w="1129" w:type="dxa"/>
            <w:hideMark/>
          </w:tcPr>
          <w:p w14:paraId="01216E0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Tansitpong et al 2020</w:t>
            </w:r>
          </w:p>
        </w:tc>
        <w:tc>
          <w:tcPr>
            <w:tcW w:w="2127" w:type="dxa"/>
            <w:hideMark/>
          </w:tcPr>
          <w:p w14:paraId="7A865A4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10.18178/ijpmbs.9.2.96-101</w:t>
            </w:r>
          </w:p>
        </w:tc>
        <w:tc>
          <w:tcPr>
            <w:tcW w:w="7200" w:type="dxa"/>
            <w:hideMark/>
          </w:tcPr>
          <w:p w14:paraId="0F434DC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medicines use and variation in prescribing practice in national records of treatment costs and and diagnoses. A single hospital's local EMR database was investigated for this article, but exact geographical location is not specified. </w:t>
            </w:r>
          </w:p>
        </w:tc>
      </w:tr>
      <w:tr w:rsidR="00684D47" w:rsidRPr="00604420" w14:paraId="25059060" w14:textId="77777777" w:rsidTr="00B307B1">
        <w:trPr>
          <w:trHeight w:val="300"/>
        </w:trPr>
        <w:tc>
          <w:tcPr>
            <w:tcW w:w="1129" w:type="dxa"/>
            <w:hideMark/>
          </w:tcPr>
          <w:p w14:paraId="77FCE59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Thompson et al 2010</w:t>
            </w:r>
          </w:p>
        </w:tc>
        <w:tc>
          <w:tcPr>
            <w:tcW w:w="2127" w:type="dxa"/>
            <w:hideMark/>
          </w:tcPr>
          <w:p w14:paraId="3C00E34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10.3233/978-1-60750-588-4-332</w:t>
            </w:r>
          </w:p>
        </w:tc>
        <w:tc>
          <w:tcPr>
            <w:tcW w:w="7200" w:type="dxa"/>
            <w:hideMark/>
          </w:tcPr>
          <w:p w14:paraId="091C7D7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pilot roll-out of OpenMRS in one clinic in Northern Nigeria. Directed at improving maternal and child health. EMR containing records on immunizations. </w:t>
            </w:r>
          </w:p>
        </w:tc>
      </w:tr>
      <w:tr w:rsidR="00684D47" w:rsidRPr="00604420" w14:paraId="2569A225" w14:textId="77777777" w:rsidTr="00B307B1">
        <w:trPr>
          <w:trHeight w:val="300"/>
        </w:trPr>
        <w:tc>
          <w:tcPr>
            <w:tcW w:w="1129" w:type="dxa"/>
            <w:hideMark/>
          </w:tcPr>
          <w:p w14:paraId="6180866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Tian et al 2022</w:t>
            </w:r>
          </w:p>
        </w:tc>
        <w:tc>
          <w:tcPr>
            <w:tcW w:w="2127" w:type="dxa"/>
            <w:hideMark/>
          </w:tcPr>
          <w:p w14:paraId="1AB1A50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10.3389/fphar.2022.935764</w:t>
            </w:r>
          </w:p>
        </w:tc>
        <w:tc>
          <w:tcPr>
            <w:tcW w:w="7200" w:type="dxa"/>
            <w:hideMark/>
          </w:tcPr>
          <w:p w14:paraId="2C1464B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electronic medical data from more than one hospital site outpatient department to study polypharmacy and inappropriate medicine use in older lung cancer patients. </w:t>
            </w:r>
          </w:p>
        </w:tc>
      </w:tr>
      <w:tr w:rsidR="00684D47" w:rsidRPr="00604420" w14:paraId="0E4373E1" w14:textId="77777777" w:rsidTr="00B307B1">
        <w:trPr>
          <w:trHeight w:val="600"/>
        </w:trPr>
        <w:tc>
          <w:tcPr>
            <w:tcW w:w="1129" w:type="dxa"/>
            <w:hideMark/>
          </w:tcPr>
          <w:p w14:paraId="607E261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Tierney et al 2010</w:t>
            </w:r>
          </w:p>
        </w:tc>
        <w:tc>
          <w:tcPr>
            <w:tcW w:w="2127" w:type="dxa"/>
            <w:hideMark/>
          </w:tcPr>
          <w:p w14:paraId="6288AA4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10.3233/978-1-60750-588-4-371</w:t>
            </w:r>
          </w:p>
        </w:tc>
        <w:tc>
          <w:tcPr>
            <w:tcW w:w="7200" w:type="dxa"/>
            <w:hideMark/>
          </w:tcPr>
          <w:p w14:paraId="2FF9692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OpenMRS deployed in three countries, sites: 23 (kenya), 3 (tanz), 3 (uganda). Describes function and mentions records of 'treatments' as well as lots of other patient info (demographics etc) for PLHIV. Unclear if prescription records, dispensing records or other. While mostly used for PLHIV, uses have been diversified especially in Kenya. </w:t>
            </w:r>
          </w:p>
        </w:tc>
      </w:tr>
      <w:tr w:rsidR="00684D47" w:rsidRPr="00604420" w14:paraId="613FA026" w14:textId="77777777" w:rsidTr="00B307B1">
        <w:trPr>
          <w:trHeight w:val="900"/>
        </w:trPr>
        <w:tc>
          <w:tcPr>
            <w:tcW w:w="1129" w:type="dxa"/>
            <w:hideMark/>
          </w:tcPr>
          <w:p w14:paraId="4CC1447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Tilahun et al 2015</w:t>
            </w:r>
          </w:p>
        </w:tc>
        <w:tc>
          <w:tcPr>
            <w:tcW w:w="2127" w:type="dxa"/>
            <w:hideMark/>
          </w:tcPr>
          <w:p w14:paraId="2D6D9A1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10.2196/medinform.4106</w:t>
            </w:r>
          </w:p>
        </w:tc>
        <w:tc>
          <w:tcPr>
            <w:tcW w:w="7200" w:type="dxa"/>
            <w:hideMark/>
          </w:tcPr>
          <w:p w14:paraId="60BD826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SmartCare system in use in Zambia, Ethiopia and South Africa, however this is a modular platform and unclear which modules are in use at chich sites/in which countries. Ethiopian deployments described in more detail - more than 5 sites had started using the system, and it had been adopted as the National EMR in 2013. Pharmacy and drug stock control system, as well as anti-retroviral management, plus EMR in- and out-patient functionality.</w:t>
            </w:r>
          </w:p>
        </w:tc>
      </w:tr>
      <w:tr w:rsidR="00684D47" w:rsidRPr="00604420" w14:paraId="39B91628" w14:textId="77777777" w:rsidTr="00B307B1">
        <w:trPr>
          <w:trHeight w:val="300"/>
        </w:trPr>
        <w:tc>
          <w:tcPr>
            <w:tcW w:w="1129" w:type="dxa"/>
            <w:hideMark/>
          </w:tcPr>
          <w:p w14:paraId="60EFB4A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Tong et al 2023</w:t>
            </w:r>
          </w:p>
        </w:tc>
        <w:tc>
          <w:tcPr>
            <w:tcW w:w="2127" w:type="dxa"/>
            <w:hideMark/>
          </w:tcPr>
          <w:p w14:paraId="66F19B1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10.3389/fphar.2023.1216182</w:t>
            </w:r>
          </w:p>
        </w:tc>
        <w:tc>
          <w:tcPr>
            <w:tcW w:w="7200" w:type="dxa"/>
            <w:hideMark/>
          </w:tcPr>
          <w:p w14:paraId="5DD7C54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EMR data from a single hospital site to build machine learning models to predict HbA1c levels. </w:t>
            </w:r>
          </w:p>
        </w:tc>
      </w:tr>
      <w:tr w:rsidR="00684D47" w:rsidRPr="00604420" w14:paraId="326A3BB7" w14:textId="77777777" w:rsidTr="00B307B1">
        <w:trPr>
          <w:trHeight w:val="600"/>
        </w:trPr>
        <w:tc>
          <w:tcPr>
            <w:tcW w:w="1129" w:type="dxa"/>
            <w:hideMark/>
          </w:tcPr>
          <w:p w14:paraId="0C93C7B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Tragulpiankit et al 2014</w:t>
            </w:r>
          </w:p>
        </w:tc>
        <w:tc>
          <w:tcPr>
            <w:tcW w:w="2127" w:type="dxa"/>
            <w:hideMark/>
          </w:tcPr>
          <w:p w14:paraId="1C60658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https://onlinelibrary.wiley.com/doi/epdf/10.1002/pds.3701?saml_referrer</w:t>
            </w:r>
          </w:p>
        </w:tc>
        <w:tc>
          <w:tcPr>
            <w:tcW w:w="7200" w:type="dxa"/>
            <w:hideMark/>
          </w:tcPr>
          <w:p w14:paraId="3923EDE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EMR at Thai teaching hospital used to investigate drug-related re-admissions. Most commonly suspected drug related readmissions were due to hypoglycaemia in older individuals with diabetes. </w:t>
            </w:r>
          </w:p>
        </w:tc>
      </w:tr>
      <w:tr w:rsidR="00684D47" w:rsidRPr="00604420" w14:paraId="6FB7AF58" w14:textId="77777777" w:rsidTr="00B307B1">
        <w:trPr>
          <w:trHeight w:val="600"/>
        </w:trPr>
        <w:tc>
          <w:tcPr>
            <w:tcW w:w="1129" w:type="dxa"/>
            <w:hideMark/>
          </w:tcPr>
          <w:p w14:paraId="3081A6E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Truter 2001</w:t>
            </w:r>
          </w:p>
        </w:tc>
        <w:tc>
          <w:tcPr>
            <w:tcW w:w="2127" w:type="dxa"/>
            <w:hideMark/>
          </w:tcPr>
          <w:p w14:paraId="78EDF54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10.1002/pds.647</w:t>
            </w:r>
          </w:p>
        </w:tc>
        <w:tc>
          <w:tcPr>
            <w:tcW w:w="7200" w:type="dxa"/>
            <w:hideMark/>
          </w:tcPr>
          <w:p w14:paraId="5BE8093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Evaluates ethical issues around selected retrospective medication use studies. Describes methods relevant to similar articles by same lead author. Database of nationwide private sector community pharmacy electronic dispensing records. ~10% of local pharmacies included in database. Data from pharmacies in all 9 provinces in SA. Unique patient ID mentioned. No description of system used at point-of-care</w:t>
            </w:r>
          </w:p>
        </w:tc>
      </w:tr>
      <w:tr w:rsidR="00684D47" w:rsidRPr="00604420" w14:paraId="616A6122" w14:textId="77777777" w:rsidTr="00B307B1">
        <w:trPr>
          <w:trHeight w:val="300"/>
        </w:trPr>
        <w:tc>
          <w:tcPr>
            <w:tcW w:w="1129" w:type="dxa"/>
            <w:hideMark/>
          </w:tcPr>
          <w:p w14:paraId="74CEADA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Truter 2016</w:t>
            </w:r>
          </w:p>
        </w:tc>
        <w:tc>
          <w:tcPr>
            <w:tcW w:w="2127" w:type="dxa"/>
            <w:hideMark/>
          </w:tcPr>
          <w:p w14:paraId="37E945C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10.1080/16070658.2016.1217643</w:t>
            </w:r>
          </w:p>
        </w:tc>
        <w:tc>
          <w:tcPr>
            <w:tcW w:w="7200" w:type="dxa"/>
            <w:hideMark/>
          </w:tcPr>
          <w:p w14:paraId="0B268FE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Studies dispensing patterns of prescription weight-loss medicines. Data source as for other publications by same lead author, see Truter 2001.</w:t>
            </w:r>
          </w:p>
        </w:tc>
      </w:tr>
      <w:tr w:rsidR="00684D47" w:rsidRPr="00604420" w14:paraId="00F429FF" w14:textId="77777777" w:rsidTr="00B307B1">
        <w:trPr>
          <w:trHeight w:val="300"/>
        </w:trPr>
        <w:tc>
          <w:tcPr>
            <w:tcW w:w="1129" w:type="dxa"/>
            <w:hideMark/>
          </w:tcPr>
          <w:p w14:paraId="491D509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Truter 2017</w:t>
            </w:r>
          </w:p>
        </w:tc>
        <w:tc>
          <w:tcPr>
            <w:tcW w:w="2127" w:type="dxa"/>
            <w:hideMark/>
          </w:tcPr>
          <w:p w14:paraId="04AA42C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10.1016/j.jval.2017.08.840</w:t>
            </w:r>
          </w:p>
        </w:tc>
        <w:tc>
          <w:tcPr>
            <w:tcW w:w="7200" w:type="dxa"/>
            <w:hideMark/>
          </w:tcPr>
          <w:p w14:paraId="12D1429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Abstract only. Studies dispensing patterns of prescription weight-loss medicines. Data source as for other publications by same lead author, see Truter 2001.</w:t>
            </w:r>
          </w:p>
        </w:tc>
      </w:tr>
      <w:tr w:rsidR="00684D47" w:rsidRPr="00604420" w14:paraId="136DAB48" w14:textId="77777777" w:rsidTr="00B307B1">
        <w:trPr>
          <w:trHeight w:val="300"/>
        </w:trPr>
        <w:tc>
          <w:tcPr>
            <w:tcW w:w="1129" w:type="dxa"/>
            <w:hideMark/>
          </w:tcPr>
          <w:p w14:paraId="31FBC34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Truter 2018</w:t>
            </w:r>
          </w:p>
        </w:tc>
        <w:tc>
          <w:tcPr>
            <w:tcW w:w="2127" w:type="dxa"/>
            <w:hideMark/>
          </w:tcPr>
          <w:p w14:paraId="227F31A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10.1016/j.jval.2018.09.2603</w:t>
            </w:r>
          </w:p>
        </w:tc>
        <w:tc>
          <w:tcPr>
            <w:tcW w:w="7200" w:type="dxa"/>
            <w:hideMark/>
          </w:tcPr>
          <w:p w14:paraId="04A0446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Abstract only. Studies dispensing patterns of prescription opioids. Data source as for other publications by same lead author, see Truter 2001.</w:t>
            </w:r>
          </w:p>
        </w:tc>
      </w:tr>
      <w:tr w:rsidR="00684D47" w:rsidRPr="00604420" w14:paraId="71A7F201" w14:textId="77777777" w:rsidTr="00B307B1">
        <w:trPr>
          <w:trHeight w:val="300"/>
        </w:trPr>
        <w:tc>
          <w:tcPr>
            <w:tcW w:w="1129" w:type="dxa"/>
            <w:hideMark/>
          </w:tcPr>
          <w:p w14:paraId="7150A24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Truter et al 2004</w:t>
            </w:r>
          </w:p>
        </w:tc>
        <w:tc>
          <w:tcPr>
            <w:tcW w:w="2127" w:type="dxa"/>
            <w:hideMark/>
          </w:tcPr>
          <w:p w14:paraId="3D6ECAC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10.4102/hsag.v9i4.180</w:t>
            </w:r>
          </w:p>
        </w:tc>
        <w:tc>
          <w:tcPr>
            <w:tcW w:w="7200" w:type="dxa"/>
            <w:hideMark/>
          </w:tcPr>
          <w:p w14:paraId="5E655CD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Studies dispensing patterns of prescription migraine medicines. Data source as for other publications by same lead author, see Truter 2001.</w:t>
            </w:r>
          </w:p>
        </w:tc>
      </w:tr>
      <w:tr w:rsidR="00684D47" w:rsidRPr="00604420" w14:paraId="3E7C0FBC" w14:textId="77777777" w:rsidTr="00B307B1">
        <w:trPr>
          <w:trHeight w:val="300"/>
        </w:trPr>
        <w:tc>
          <w:tcPr>
            <w:tcW w:w="1129" w:type="dxa"/>
            <w:hideMark/>
          </w:tcPr>
          <w:p w14:paraId="52FC164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Truter et al 2016</w:t>
            </w:r>
          </w:p>
        </w:tc>
        <w:tc>
          <w:tcPr>
            <w:tcW w:w="2127" w:type="dxa"/>
            <w:hideMark/>
          </w:tcPr>
          <w:p w14:paraId="2BEED29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10.1080/16070658.2016.1219468</w:t>
            </w:r>
          </w:p>
        </w:tc>
        <w:tc>
          <w:tcPr>
            <w:tcW w:w="7200" w:type="dxa"/>
            <w:hideMark/>
          </w:tcPr>
          <w:p w14:paraId="0411EB4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Abstract only. Studies dispensing patterns of vitamin products. Data source as for other publications by same lead author, see Truter 2001.</w:t>
            </w:r>
          </w:p>
        </w:tc>
      </w:tr>
      <w:tr w:rsidR="00684D47" w:rsidRPr="00604420" w14:paraId="36F65E9D" w14:textId="77777777" w:rsidTr="00B307B1">
        <w:trPr>
          <w:trHeight w:val="300"/>
        </w:trPr>
        <w:tc>
          <w:tcPr>
            <w:tcW w:w="1129" w:type="dxa"/>
            <w:hideMark/>
          </w:tcPr>
          <w:p w14:paraId="38746C5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Vaidotas et al 2019</w:t>
            </w:r>
          </w:p>
        </w:tc>
        <w:tc>
          <w:tcPr>
            <w:tcW w:w="2127" w:type="dxa"/>
            <w:hideMark/>
          </w:tcPr>
          <w:p w14:paraId="656C7B8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10.31744/einstein_journal/2019GS4282</w:t>
            </w:r>
          </w:p>
        </w:tc>
        <w:tc>
          <w:tcPr>
            <w:tcW w:w="7200" w:type="dxa"/>
            <w:hideMark/>
          </w:tcPr>
          <w:p w14:paraId="0DCAC50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One hospital with 4 sites implemented new EMR at different times and measured error number and type before and after. Involved in prescribing and reimbursement, with data from dispensary invoices.</w:t>
            </w:r>
          </w:p>
        </w:tc>
      </w:tr>
      <w:tr w:rsidR="00684D47" w:rsidRPr="00604420" w14:paraId="75E7686C" w14:textId="77777777" w:rsidTr="00B307B1">
        <w:trPr>
          <w:trHeight w:val="600"/>
        </w:trPr>
        <w:tc>
          <w:tcPr>
            <w:tcW w:w="1129" w:type="dxa"/>
            <w:hideMark/>
          </w:tcPr>
          <w:p w14:paraId="24986D2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Valencia et al 2018</w:t>
            </w:r>
          </w:p>
        </w:tc>
        <w:tc>
          <w:tcPr>
            <w:tcW w:w="2127" w:type="dxa"/>
            <w:hideMark/>
          </w:tcPr>
          <w:p w14:paraId="06A11D6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10.1200/CCI.18.00041</w:t>
            </w:r>
          </w:p>
        </w:tc>
        <w:tc>
          <w:tcPr>
            <w:tcW w:w="7200" w:type="dxa"/>
            <w:hideMark/>
          </w:tcPr>
          <w:p w14:paraId="6DF1F24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Describes roll-out of a CPOE system, but only discusses chemotherapy e-prescribing component. Mentions local EMR system of which this new subsystem is now a part. Mentions similar systems are in place in Argentina, Brazil, Mexico, Panama, and Uruguay, but mostly in the private sector - insufficient additional detail/references provided regarding these locations.</w:t>
            </w:r>
          </w:p>
        </w:tc>
      </w:tr>
      <w:tr w:rsidR="00684D47" w:rsidRPr="00604420" w14:paraId="1BA46741" w14:textId="77777777" w:rsidTr="00B307B1">
        <w:trPr>
          <w:trHeight w:val="600"/>
        </w:trPr>
        <w:tc>
          <w:tcPr>
            <w:tcW w:w="1129" w:type="dxa"/>
            <w:hideMark/>
          </w:tcPr>
          <w:p w14:paraId="499DFC1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Van Der Hoven et al 2022</w:t>
            </w:r>
          </w:p>
        </w:tc>
        <w:tc>
          <w:tcPr>
            <w:tcW w:w="2127" w:type="dxa"/>
            <w:hideMark/>
          </w:tcPr>
          <w:p w14:paraId="4CDC8D6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10.1186/s12884-022-04765-1</w:t>
            </w:r>
          </w:p>
        </w:tc>
        <w:tc>
          <w:tcPr>
            <w:tcW w:w="7200" w:type="dxa"/>
            <w:hideMark/>
          </w:tcPr>
          <w:p w14:paraId="442A08E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Western Cape Pregnancy Exposure Registry with digital records including medicine use. Also uses data from the Western Cape Provincial Health Data Centre which contains dispensing data from electronic pharmacy systems. Compares different methods for ascertaining medicine exposure during pregnancy. </w:t>
            </w:r>
          </w:p>
        </w:tc>
      </w:tr>
      <w:tr w:rsidR="00684D47" w:rsidRPr="00604420" w14:paraId="7421AAFA" w14:textId="77777777" w:rsidTr="00B307B1">
        <w:trPr>
          <w:trHeight w:val="300"/>
        </w:trPr>
        <w:tc>
          <w:tcPr>
            <w:tcW w:w="1129" w:type="dxa"/>
            <w:hideMark/>
          </w:tcPr>
          <w:p w14:paraId="0D19DA3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Varavithya et al 2022</w:t>
            </w:r>
          </w:p>
        </w:tc>
        <w:tc>
          <w:tcPr>
            <w:tcW w:w="2127" w:type="dxa"/>
            <w:hideMark/>
          </w:tcPr>
          <w:p w14:paraId="33D5534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10.1007/s00228-021-03269-9</w:t>
            </w:r>
          </w:p>
        </w:tc>
        <w:tc>
          <w:tcPr>
            <w:tcW w:w="7200" w:type="dxa"/>
            <w:hideMark/>
          </w:tcPr>
          <w:p w14:paraId="19E7FEA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Retrospective EMR data study of potentially inappropriate medicine use among elderly patients at one outpatient hospital site, and their association with hospitalization. </w:t>
            </w:r>
          </w:p>
        </w:tc>
      </w:tr>
      <w:tr w:rsidR="00684D47" w:rsidRPr="00604420" w14:paraId="2A7F44FF" w14:textId="77777777" w:rsidTr="00B307B1">
        <w:trPr>
          <w:trHeight w:val="300"/>
        </w:trPr>
        <w:tc>
          <w:tcPr>
            <w:tcW w:w="1129" w:type="dxa"/>
            <w:hideMark/>
          </w:tcPr>
          <w:p w14:paraId="4AA9364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Vatcharavongvan et al 2017</w:t>
            </w:r>
          </w:p>
        </w:tc>
        <w:tc>
          <w:tcPr>
            <w:tcW w:w="2127" w:type="dxa"/>
            <w:hideMark/>
          </w:tcPr>
          <w:p w14:paraId="589311C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10.5114/fmpcr.2017.70818</w:t>
            </w:r>
          </w:p>
        </w:tc>
        <w:tc>
          <w:tcPr>
            <w:tcW w:w="7200" w:type="dxa"/>
            <w:hideMark/>
          </w:tcPr>
          <w:p w14:paraId="1D1E326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Primay care practice patients with polypharmacy studied using EMR data. </w:t>
            </w:r>
          </w:p>
        </w:tc>
      </w:tr>
      <w:tr w:rsidR="00684D47" w:rsidRPr="00604420" w14:paraId="485316EC" w14:textId="77777777" w:rsidTr="00B307B1">
        <w:trPr>
          <w:trHeight w:val="300"/>
        </w:trPr>
        <w:tc>
          <w:tcPr>
            <w:tcW w:w="1129" w:type="dxa"/>
            <w:hideMark/>
          </w:tcPr>
          <w:p w14:paraId="6F86C65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Vatcharavongvan et al 2019</w:t>
            </w:r>
          </w:p>
        </w:tc>
        <w:tc>
          <w:tcPr>
            <w:tcW w:w="2127" w:type="dxa"/>
            <w:hideMark/>
          </w:tcPr>
          <w:p w14:paraId="20742AC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10.18549/PharmPract.2019.3.1494</w:t>
            </w:r>
          </w:p>
        </w:tc>
        <w:tc>
          <w:tcPr>
            <w:tcW w:w="7200" w:type="dxa"/>
            <w:hideMark/>
          </w:tcPr>
          <w:p w14:paraId="23993A0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Thai primary care clinic with EMR containing data on prescribed drugs, used to investigate potentially inappropriate medicines/polypharmacy etc. Records include national identification numbers. </w:t>
            </w:r>
          </w:p>
        </w:tc>
      </w:tr>
      <w:tr w:rsidR="00684D47" w:rsidRPr="00604420" w14:paraId="7A8E1765" w14:textId="77777777" w:rsidTr="00B307B1">
        <w:trPr>
          <w:trHeight w:val="300"/>
        </w:trPr>
        <w:tc>
          <w:tcPr>
            <w:tcW w:w="1129" w:type="dxa"/>
            <w:hideMark/>
          </w:tcPr>
          <w:p w14:paraId="36A33E6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Vatcharavongvan et al 2021</w:t>
            </w:r>
          </w:p>
        </w:tc>
        <w:tc>
          <w:tcPr>
            <w:tcW w:w="2127" w:type="dxa"/>
            <w:hideMark/>
          </w:tcPr>
          <w:p w14:paraId="2F9E4AD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10.5770/cgj.24.516</w:t>
            </w:r>
          </w:p>
        </w:tc>
        <w:tc>
          <w:tcPr>
            <w:tcW w:w="7200" w:type="dxa"/>
            <w:hideMark/>
          </w:tcPr>
          <w:p w14:paraId="66A8F36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Data from a sample of primary care units' Health Data Center (HDC) databases used to retrospectively study potentially inappropriate medicines usage among elderly patients. </w:t>
            </w:r>
          </w:p>
        </w:tc>
      </w:tr>
      <w:tr w:rsidR="00684D47" w:rsidRPr="00604420" w14:paraId="0EDC0E49" w14:textId="77777777" w:rsidTr="00B307B1">
        <w:trPr>
          <w:trHeight w:val="300"/>
        </w:trPr>
        <w:tc>
          <w:tcPr>
            <w:tcW w:w="1129" w:type="dxa"/>
            <w:hideMark/>
          </w:tcPr>
          <w:p w14:paraId="3824764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Volpe et al 2016</w:t>
            </w:r>
          </w:p>
        </w:tc>
        <w:tc>
          <w:tcPr>
            <w:tcW w:w="2127" w:type="dxa"/>
            <w:hideMark/>
          </w:tcPr>
          <w:p w14:paraId="69D9592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10.1590/1518-8345.0642.2742</w:t>
            </w:r>
          </w:p>
        </w:tc>
        <w:tc>
          <w:tcPr>
            <w:tcW w:w="7200" w:type="dxa"/>
            <w:hideMark/>
          </w:tcPr>
          <w:p w14:paraId="523D25B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Studied medication errors with electronic and manual prescriptions within a system at a single hospital, implemented in 2011, incorporating EMR and e-prescribing.</w:t>
            </w:r>
          </w:p>
        </w:tc>
      </w:tr>
      <w:tr w:rsidR="00684D47" w:rsidRPr="00604420" w14:paraId="6A1E0630" w14:textId="77777777" w:rsidTr="00B307B1">
        <w:trPr>
          <w:trHeight w:val="300"/>
        </w:trPr>
        <w:tc>
          <w:tcPr>
            <w:tcW w:w="1129" w:type="dxa"/>
            <w:hideMark/>
          </w:tcPr>
          <w:p w14:paraId="2B1CBA3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Vonasek et al 2021</w:t>
            </w:r>
          </w:p>
        </w:tc>
        <w:tc>
          <w:tcPr>
            <w:tcW w:w="2127" w:type="dxa"/>
            <w:hideMark/>
          </w:tcPr>
          <w:p w14:paraId="0820DCE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10.1097/QAD.0000000000002715</w:t>
            </w:r>
          </w:p>
        </w:tc>
        <w:tc>
          <w:tcPr>
            <w:tcW w:w="7200" w:type="dxa"/>
            <w:hideMark/>
          </w:tcPr>
          <w:p w14:paraId="6FC816C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Investigated tuberculosis incidence and antituberculosis treatment in multi-site EMR data among children and adolescents living with HIV utilising HIV services/clinics.</w:t>
            </w:r>
          </w:p>
        </w:tc>
      </w:tr>
      <w:tr w:rsidR="00684D47" w:rsidRPr="00604420" w14:paraId="7BAC774B" w14:textId="77777777" w:rsidTr="00B307B1">
        <w:trPr>
          <w:trHeight w:val="300"/>
        </w:trPr>
        <w:tc>
          <w:tcPr>
            <w:tcW w:w="1129" w:type="dxa"/>
            <w:hideMark/>
          </w:tcPr>
          <w:p w14:paraId="1CE0471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et al 2016</w:t>
            </w:r>
          </w:p>
        </w:tc>
        <w:tc>
          <w:tcPr>
            <w:tcW w:w="2127" w:type="dxa"/>
            <w:hideMark/>
          </w:tcPr>
          <w:p w14:paraId="631312A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10.1016/j.ijantimicag.2016.09.008</w:t>
            </w:r>
          </w:p>
        </w:tc>
        <w:tc>
          <w:tcPr>
            <w:tcW w:w="7200" w:type="dxa"/>
            <w:hideMark/>
          </w:tcPr>
          <w:p w14:paraId="6DC00C8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Studied antimicrobial prescribing patterns within a local EMR at a single, large hospital in Shanghai. Both outpatient and inpatient functions - many patients use walk-ins as means to primary care needs.</w:t>
            </w:r>
          </w:p>
        </w:tc>
      </w:tr>
      <w:tr w:rsidR="00684D47" w:rsidRPr="00604420" w14:paraId="4E0C7CF9" w14:textId="77777777" w:rsidTr="00B307B1">
        <w:trPr>
          <w:trHeight w:val="600"/>
        </w:trPr>
        <w:tc>
          <w:tcPr>
            <w:tcW w:w="1129" w:type="dxa"/>
            <w:hideMark/>
          </w:tcPr>
          <w:p w14:paraId="22696E8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et al 2017</w:t>
            </w:r>
          </w:p>
        </w:tc>
        <w:tc>
          <w:tcPr>
            <w:tcW w:w="2127" w:type="dxa"/>
            <w:hideMark/>
          </w:tcPr>
          <w:p w14:paraId="41C3369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http://www.pjps.pk/wp-content/uploads/pdfs/30/3/Paper-7.pdf</w:t>
            </w:r>
          </w:p>
        </w:tc>
        <w:tc>
          <w:tcPr>
            <w:tcW w:w="7200" w:type="dxa"/>
            <w:hideMark/>
          </w:tcPr>
          <w:p w14:paraId="79124C7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CPOE rolled out, e-prescribing is only module described, unclear if other parts. Medicines are scanned when leaving pharmacy, and also prior to administration. Primarily investigated as a means to reduce chemotherapy prescriptipon errors. </w:t>
            </w:r>
          </w:p>
        </w:tc>
      </w:tr>
      <w:tr w:rsidR="00684D47" w:rsidRPr="00604420" w14:paraId="278E726C" w14:textId="77777777" w:rsidTr="00B307B1">
        <w:trPr>
          <w:trHeight w:val="300"/>
        </w:trPr>
        <w:tc>
          <w:tcPr>
            <w:tcW w:w="1129" w:type="dxa"/>
            <w:hideMark/>
          </w:tcPr>
          <w:p w14:paraId="50232D2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et al 2022</w:t>
            </w:r>
          </w:p>
        </w:tc>
        <w:tc>
          <w:tcPr>
            <w:tcW w:w="2127" w:type="dxa"/>
            <w:hideMark/>
          </w:tcPr>
          <w:p w14:paraId="7088230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10.1016/j.jad.2022.02.054</w:t>
            </w:r>
          </w:p>
        </w:tc>
        <w:tc>
          <w:tcPr>
            <w:tcW w:w="7200" w:type="dxa"/>
            <w:hideMark/>
          </w:tcPr>
          <w:p w14:paraId="31B5D3E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EMR data from two geographically distant hospital sites to study incidence and treatment of treatment resistant depression. </w:t>
            </w:r>
          </w:p>
        </w:tc>
      </w:tr>
      <w:tr w:rsidR="00684D47" w:rsidRPr="00604420" w14:paraId="5DBD8464" w14:textId="77777777" w:rsidTr="00B307B1">
        <w:trPr>
          <w:trHeight w:val="300"/>
        </w:trPr>
        <w:tc>
          <w:tcPr>
            <w:tcW w:w="1129" w:type="dxa"/>
            <w:hideMark/>
          </w:tcPr>
          <w:p w14:paraId="1EC8739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et al 2022</w:t>
            </w:r>
          </w:p>
        </w:tc>
        <w:tc>
          <w:tcPr>
            <w:tcW w:w="2127" w:type="dxa"/>
            <w:hideMark/>
          </w:tcPr>
          <w:p w14:paraId="0B0790A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10.1186/s12875-022-01875-9</w:t>
            </w:r>
          </w:p>
        </w:tc>
        <w:tc>
          <w:tcPr>
            <w:tcW w:w="7200" w:type="dxa"/>
            <w:hideMark/>
          </w:tcPr>
          <w:p w14:paraId="3C45D30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EMR data from 75 primary healthcare centres in one region of China to study antibiotic prescribing patterns. </w:t>
            </w:r>
          </w:p>
        </w:tc>
      </w:tr>
      <w:tr w:rsidR="00684D47" w:rsidRPr="00604420" w14:paraId="5DD2356D" w14:textId="77777777" w:rsidTr="00B307B1">
        <w:trPr>
          <w:trHeight w:val="300"/>
        </w:trPr>
        <w:tc>
          <w:tcPr>
            <w:tcW w:w="1129" w:type="dxa"/>
            <w:hideMark/>
          </w:tcPr>
          <w:p w14:paraId="4A8CC9C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et al 2023</w:t>
            </w:r>
          </w:p>
        </w:tc>
        <w:tc>
          <w:tcPr>
            <w:tcW w:w="2127" w:type="dxa"/>
            <w:hideMark/>
          </w:tcPr>
          <w:p w14:paraId="162645F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10.3390/antibiotics12020297</w:t>
            </w:r>
          </w:p>
        </w:tc>
        <w:tc>
          <w:tcPr>
            <w:tcW w:w="7200" w:type="dxa"/>
            <w:hideMark/>
          </w:tcPr>
          <w:p w14:paraId="5555F62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EMR data from 37 primary healthcare centres in one region of China to study antibiotic prescribing patterns. </w:t>
            </w:r>
          </w:p>
        </w:tc>
      </w:tr>
      <w:tr w:rsidR="00684D47" w:rsidRPr="00604420" w14:paraId="6B11A751" w14:textId="77777777" w:rsidTr="00B307B1">
        <w:trPr>
          <w:trHeight w:val="600"/>
        </w:trPr>
        <w:tc>
          <w:tcPr>
            <w:tcW w:w="1129" w:type="dxa"/>
            <w:hideMark/>
          </w:tcPr>
          <w:p w14:paraId="645873F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Dai et al 2020</w:t>
            </w:r>
          </w:p>
        </w:tc>
        <w:tc>
          <w:tcPr>
            <w:tcW w:w="2127" w:type="dxa"/>
            <w:hideMark/>
          </w:tcPr>
          <w:p w14:paraId="3065644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10.1111/jcpt.13152</w:t>
            </w:r>
          </w:p>
        </w:tc>
        <w:tc>
          <w:tcPr>
            <w:tcW w:w="7200" w:type="dxa"/>
            <w:hideMark/>
          </w:tcPr>
          <w:p w14:paraId="3CC4F5A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Survey responses from pharmacists across country re: anti-infective treatment protocols and systems in place. Varying numbers reported HIS that helped them identify patients on certain antibiotics for e.g. de-prescribing. 103 sites had automatic notification of pharmacists for antimocrobial use consults. Individual systems not described in detail.</w:t>
            </w:r>
          </w:p>
        </w:tc>
      </w:tr>
      <w:tr w:rsidR="00684D47" w:rsidRPr="00604420" w14:paraId="2C5189C3" w14:textId="77777777" w:rsidTr="00B307B1">
        <w:trPr>
          <w:trHeight w:val="300"/>
        </w:trPr>
        <w:tc>
          <w:tcPr>
            <w:tcW w:w="1129" w:type="dxa"/>
            <w:hideMark/>
          </w:tcPr>
          <w:p w14:paraId="1F4CB47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Liu et al 2020</w:t>
            </w:r>
          </w:p>
        </w:tc>
        <w:tc>
          <w:tcPr>
            <w:tcW w:w="2127" w:type="dxa"/>
            <w:hideMark/>
          </w:tcPr>
          <w:p w14:paraId="5CB4957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10.3390/antibiotics9120876</w:t>
            </w:r>
          </w:p>
        </w:tc>
        <w:tc>
          <w:tcPr>
            <w:tcW w:w="7200" w:type="dxa"/>
            <w:hideMark/>
          </w:tcPr>
          <w:p w14:paraId="16D60A3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antibiotic prescribing behaviour using consultation records and electronic prescription records from primary care records collected in Hubei region. </w:t>
            </w:r>
          </w:p>
        </w:tc>
      </w:tr>
      <w:tr w:rsidR="00684D47" w:rsidRPr="00604420" w14:paraId="5A4B91E8" w14:textId="77777777" w:rsidTr="00B307B1">
        <w:trPr>
          <w:trHeight w:val="300"/>
        </w:trPr>
        <w:tc>
          <w:tcPr>
            <w:tcW w:w="1129" w:type="dxa"/>
            <w:hideMark/>
          </w:tcPr>
          <w:p w14:paraId="4F1ECBC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Peng et al 2019</w:t>
            </w:r>
          </w:p>
        </w:tc>
        <w:tc>
          <w:tcPr>
            <w:tcW w:w="2127" w:type="dxa"/>
            <w:hideMark/>
          </w:tcPr>
          <w:p w14:paraId="6B7BF47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10.1038/s41430-018-0281-0</w:t>
            </w:r>
          </w:p>
        </w:tc>
        <w:tc>
          <w:tcPr>
            <w:tcW w:w="7200" w:type="dxa"/>
            <w:hideMark/>
          </w:tcPr>
          <w:p w14:paraId="0D5D95E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Tpotal parenteral nutrition e-prescription introduced at tertiaty hospital to optimise prescriptions. </w:t>
            </w:r>
          </w:p>
        </w:tc>
      </w:tr>
      <w:tr w:rsidR="00684D47" w:rsidRPr="00604420" w14:paraId="7F8BD8A4" w14:textId="77777777" w:rsidTr="00B307B1">
        <w:trPr>
          <w:trHeight w:val="300"/>
        </w:trPr>
        <w:tc>
          <w:tcPr>
            <w:tcW w:w="1129" w:type="dxa"/>
            <w:hideMark/>
          </w:tcPr>
          <w:p w14:paraId="202961D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Wang et al 2019</w:t>
            </w:r>
          </w:p>
        </w:tc>
        <w:tc>
          <w:tcPr>
            <w:tcW w:w="2127" w:type="dxa"/>
            <w:hideMark/>
          </w:tcPr>
          <w:p w14:paraId="6E9AAEB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10.36468/pharmaceutical-sciences.544</w:t>
            </w:r>
          </w:p>
        </w:tc>
        <w:tc>
          <w:tcPr>
            <w:tcW w:w="7200" w:type="dxa"/>
            <w:hideMark/>
          </w:tcPr>
          <w:p w14:paraId="3F2EC01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Regionally linked database of osteoarthritis patients - prescription and other records centralised. Investigated which drugs were prescribed. Unclear if e-prescribing is a feature.</w:t>
            </w:r>
          </w:p>
        </w:tc>
      </w:tr>
      <w:tr w:rsidR="00684D47" w:rsidRPr="00604420" w14:paraId="761C676D" w14:textId="77777777" w:rsidTr="00B307B1">
        <w:trPr>
          <w:trHeight w:val="600"/>
        </w:trPr>
        <w:tc>
          <w:tcPr>
            <w:tcW w:w="1129" w:type="dxa"/>
            <w:hideMark/>
          </w:tcPr>
          <w:p w14:paraId="330304D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Wang, Xuan et al 2020</w:t>
            </w:r>
          </w:p>
        </w:tc>
        <w:tc>
          <w:tcPr>
            <w:tcW w:w="2127" w:type="dxa"/>
            <w:hideMark/>
          </w:tcPr>
          <w:p w14:paraId="15DC758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10.1016/j.socscimed.2020.113035</w:t>
            </w:r>
          </w:p>
        </w:tc>
        <w:tc>
          <w:tcPr>
            <w:tcW w:w="7200" w:type="dxa"/>
            <w:hideMark/>
          </w:tcPr>
          <w:p w14:paraId="4594BCD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Interviewed community pharmacists to investigate non-prescription antibiotic prescribing. Superficially describes the use of e-prescriptions and dispensing records in various settings and organisational levels. No specific descriptions of a system at any particular location.</w:t>
            </w:r>
          </w:p>
        </w:tc>
      </w:tr>
      <w:tr w:rsidR="00684D47" w:rsidRPr="00604420" w14:paraId="174A8B46" w14:textId="77777777" w:rsidTr="00B307B1">
        <w:trPr>
          <w:trHeight w:val="600"/>
        </w:trPr>
        <w:tc>
          <w:tcPr>
            <w:tcW w:w="1129" w:type="dxa"/>
            <w:hideMark/>
          </w:tcPr>
          <w:p w14:paraId="3AB8C81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Weeks et al 2017</w:t>
            </w:r>
          </w:p>
        </w:tc>
        <w:tc>
          <w:tcPr>
            <w:tcW w:w="2127" w:type="dxa"/>
            <w:hideMark/>
          </w:tcPr>
          <w:p w14:paraId="5DE01D9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10.1016/j.aogh.2017.03.333</w:t>
            </w:r>
          </w:p>
        </w:tc>
        <w:tc>
          <w:tcPr>
            <w:tcW w:w="7200" w:type="dxa"/>
            <w:hideMark/>
          </w:tcPr>
          <w:p w14:paraId="79DC663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Abstract only. Non-governmental organization mission outreach in a community in the Dominican Republic. Used EMR and measured appropriate prescribing through prescription records prior to and after deployment of an EMR system. </w:t>
            </w:r>
          </w:p>
        </w:tc>
      </w:tr>
      <w:tr w:rsidR="00684D47" w:rsidRPr="00604420" w14:paraId="5E54170A" w14:textId="77777777" w:rsidTr="00B307B1">
        <w:trPr>
          <w:trHeight w:val="300"/>
        </w:trPr>
        <w:tc>
          <w:tcPr>
            <w:tcW w:w="1129" w:type="dxa"/>
            <w:hideMark/>
          </w:tcPr>
          <w:p w14:paraId="21CDCBE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Wei et al 2019</w:t>
            </w:r>
          </w:p>
        </w:tc>
        <w:tc>
          <w:tcPr>
            <w:tcW w:w="2127" w:type="dxa"/>
            <w:hideMark/>
          </w:tcPr>
          <w:p w14:paraId="6F15389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10.1371/journal.pmed.1002733</w:t>
            </w:r>
          </w:p>
        </w:tc>
        <w:tc>
          <w:tcPr>
            <w:tcW w:w="7200" w:type="dxa"/>
            <w:hideMark/>
          </w:tcPr>
          <w:p w14:paraId="1C28A52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Hospital records for primary care outpatient clinics. Investigating antibiotics prescribing in child upper respiratory tract infection - only one county had electronic records of prescriptions. </w:t>
            </w:r>
          </w:p>
        </w:tc>
      </w:tr>
      <w:tr w:rsidR="00684D47" w:rsidRPr="00604420" w14:paraId="649FAC0B" w14:textId="77777777" w:rsidTr="00B307B1">
        <w:trPr>
          <w:trHeight w:val="300"/>
        </w:trPr>
        <w:tc>
          <w:tcPr>
            <w:tcW w:w="1129" w:type="dxa"/>
            <w:hideMark/>
          </w:tcPr>
          <w:p w14:paraId="5B04C6F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Wei et al 2022</w:t>
            </w:r>
          </w:p>
        </w:tc>
        <w:tc>
          <w:tcPr>
            <w:tcW w:w="2127" w:type="dxa"/>
            <w:hideMark/>
          </w:tcPr>
          <w:p w14:paraId="615257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10.1080/17538157.2021.1990932</w:t>
            </w:r>
          </w:p>
        </w:tc>
        <w:tc>
          <w:tcPr>
            <w:tcW w:w="7200" w:type="dxa"/>
            <w:hideMark/>
          </w:tcPr>
          <w:p w14:paraId="2EFABFD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Studies subjective mental workload of doctors using a CPOE system at a single hospital site. </w:t>
            </w:r>
          </w:p>
        </w:tc>
      </w:tr>
      <w:tr w:rsidR="00684D47" w:rsidRPr="00604420" w14:paraId="4EA42A56" w14:textId="77777777" w:rsidTr="00B307B1">
        <w:trPr>
          <w:trHeight w:val="300"/>
        </w:trPr>
        <w:tc>
          <w:tcPr>
            <w:tcW w:w="1129" w:type="dxa"/>
            <w:hideMark/>
          </w:tcPr>
          <w:p w14:paraId="5C9820A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Wei et al 2023</w:t>
            </w:r>
          </w:p>
        </w:tc>
        <w:tc>
          <w:tcPr>
            <w:tcW w:w="2127" w:type="dxa"/>
            <w:hideMark/>
          </w:tcPr>
          <w:p w14:paraId="532872E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10.1177/03000605231204465</w:t>
            </w:r>
          </w:p>
        </w:tc>
        <w:tc>
          <w:tcPr>
            <w:tcW w:w="7200" w:type="dxa"/>
            <w:hideMark/>
          </w:tcPr>
          <w:p w14:paraId="51CD5E3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EMR data from 3 hospitals in one region to retrospectively study bladder cancer management. Does not report whether medicines data is for prescribing, dispensing, or other data sources. </w:t>
            </w:r>
          </w:p>
        </w:tc>
      </w:tr>
      <w:tr w:rsidR="00684D47" w:rsidRPr="00604420" w14:paraId="012F8935" w14:textId="77777777" w:rsidTr="00B307B1">
        <w:trPr>
          <w:trHeight w:val="600"/>
        </w:trPr>
        <w:tc>
          <w:tcPr>
            <w:tcW w:w="1129" w:type="dxa"/>
            <w:hideMark/>
          </w:tcPr>
          <w:p w14:paraId="0AF9149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Wei et al 2024</w:t>
            </w:r>
          </w:p>
        </w:tc>
        <w:tc>
          <w:tcPr>
            <w:tcW w:w="2127" w:type="dxa"/>
            <w:hideMark/>
          </w:tcPr>
          <w:p w14:paraId="1097953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10.1016/S0140-6736(23)02270-5</w:t>
            </w:r>
          </w:p>
        </w:tc>
        <w:tc>
          <w:tcPr>
            <w:tcW w:w="7200" w:type="dxa"/>
            <w:hideMark/>
          </w:tcPr>
          <w:p w14:paraId="22430BF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Reports a randomized controlled trial to establish if an electronic medication monitor improves adherence and treatment success for tuberculosis. Reports that following study's positive results the system is now used throughout Tibet. </w:t>
            </w:r>
          </w:p>
        </w:tc>
      </w:tr>
      <w:tr w:rsidR="00684D47" w:rsidRPr="00604420" w14:paraId="26E0AE2C" w14:textId="77777777" w:rsidTr="00B307B1">
        <w:trPr>
          <w:trHeight w:val="300"/>
        </w:trPr>
        <w:tc>
          <w:tcPr>
            <w:tcW w:w="1129" w:type="dxa"/>
            <w:hideMark/>
          </w:tcPr>
          <w:p w14:paraId="17AF74B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Winijkul et al 2021</w:t>
            </w:r>
          </w:p>
        </w:tc>
        <w:tc>
          <w:tcPr>
            <w:tcW w:w="2127" w:type="dxa"/>
            <w:hideMark/>
          </w:tcPr>
          <w:p w14:paraId="411E8999"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10.1186/s12872-021-01928-4</w:t>
            </w:r>
          </w:p>
        </w:tc>
        <w:tc>
          <w:tcPr>
            <w:tcW w:w="7200" w:type="dxa"/>
            <w:hideMark/>
          </w:tcPr>
          <w:p w14:paraId="4B91792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Electronic registry of patients with atrial fibrillation in Thailand - includes information on antithrombotic therapy. </w:t>
            </w:r>
          </w:p>
        </w:tc>
      </w:tr>
      <w:tr w:rsidR="00684D47" w:rsidRPr="00604420" w14:paraId="3D758CE6" w14:textId="77777777" w:rsidTr="00B307B1">
        <w:trPr>
          <w:trHeight w:val="600"/>
        </w:trPr>
        <w:tc>
          <w:tcPr>
            <w:tcW w:w="1129" w:type="dxa"/>
            <w:hideMark/>
          </w:tcPr>
          <w:p w14:paraId="148696E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Wu et al 2016</w:t>
            </w:r>
          </w:p>
        </w:tc>
        <w:tc>
          <w:tcPr>
            <w:tcW w:w="2127" w:type="dxa"/>
            <w:hideMark/>
          </w:tcPr>
          <w:p w14:paraId="0A57788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10.1016/j.ijmedinf.2016.01.002</w:t>
            </w:r>
          </w:p>
        </w:tc>
        <w:tc>
          <w:tcPr>
            <w:tcW w:w="7200" w:type="dxa"/>
            <w:hideMark/>
          </w:tcPr>
          <w:p w14:paraId="58B89D4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Full CPOE, e-prescribing described within. Resident doctors were sampled from a Beijing hospital and tested on a system that mimicked their usual CPOE system to assess sources of transcribing/prescribing errors.</w:t>
            </w:r>
          </w:p>
        </w:tc>
      </w:tr>
      <w:tr w:rsidR="00684D47" w:rsidRPr="00604420" w14:paraId="076F662C" w14:textId="77777777" w:rsidTr="00B307B1">
        <w:trPr>
          <w:trHeight w:val="300"/>
        </w:trPr>
        <w:tc>
          <w:tcPr>
            <w:tcW w:w="1129" w:type="dxa"/>
            <w:hideMark/>
          </w:tcPr>
          <w:p w14:paraId="61AB159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Wu et al 2021</w:t>
            </w:r>
          </w:p>
        </w:tc>
        <w:tc>
          <w:tcPr>
            <w:tcW w:w="2127" w:type="dxa"/>
            <w:hideMark/>
          </w:tcPr>
          <w:p w14:paraId="7B67367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10.1155/2021/9468227</w:t>
            </w:r>
          </w:p>
        </w:tc>
        <w:tc>
          <w:tcPr>
            <w:tcW w:w="7200" w:type="dxa"/>
            <w:hideMark/>
          </w:tcPr>
          <w:p w14:paraId="41A238F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Identified patients with extrahepatic cholangiocarcinoma using EMR data to assist with building a cohort for studyingthe effect of metformin on survival. Minimal information about EMMS. </w:t>
            </w:r>
          </w:p>
        </w:tc>
      </w:tr>
      <w:tr w:rsidR="00684D47" w:rsidRPr="00604420" w14:paraId="58A51B83" w14:textId="77777777" w:rsidTr="00B307B1">
        <w:trPr>
          <w:trHeight w:val="300"/>
        </w:trPr>
        <w:tc>
          <w:tcPr>
            <w:tcW w:w="1129" w:type="dxa"/>
            <w:hideMark/>
          </w:tcPr>
          <w:p w14:paraId="57AF59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Xi et al 2023</w:t>
            </w:r>
          </w:p>
        </w:tc>
        <w:tc>
          <w:tcPr>
            <w:tcW w:w="2127" w:type="dxa"/>
            <w:hideMark/>
          </w:tcPr>
          <w:p w14:paraId="7D10752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10.36721/PJPS.2023.36.3.REG.879-885.1</w:t>
            </w:r>
          </w:p>
        </w:tc>
        <w:tc>
          <w:tcPr>
            <w:tcW w:w="7200" w:type="dxa"/>
            <w:hideMark/>
          </w:tcPr>
          <w:p w14:paraId="7B6B263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irrational electronic prescribing in a single hospital outpatient department. Minimal information about EMMS, able to access abstract only. </w:t>
            </w:r>
          </w:p>
        </w:tc>
      </w:tr>
      <w:tr w:rsidR="00684D47" w:rsidRPr="00604420" w14:paraId="2D694522" w14:textId="77777777" w:rsidTr="00B307B1">
        <w:trPr>
          <w:trHeight w:val="900"/>
        </w:trPr>
        <w:tc>
          <w:tcPr>
            <w:tcW w:w="1129" w:type="dxa"/>
            <w:hideMark/>
          </w:tcPr>
          <w:p w14:paraId="511D583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Xia et al 2014</w:t>
            </w:r>
          </w:p>
        </w:tc>
        <w:tc>
          <w:tcPr>
            <w:tcW w:w="2127" w:type="dxa"/>
            <w:hideMark/>
          </w:tcPr>
          <w:p w14:paraId="6DCE17D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10.1093/trstmh/tru066</w:t>
            </w:r>
          </w:p>
        </w:tc>
        <w:tc>
          <w:tcPr>
            <w:tcW w:w="7200" w:type="dxa"/>
            <w:hideMark/>
          </w:tcPr>
          <w:p w14:paraId="16754F2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Studies prevalence of extended treatment for pulmonary tuberculosis and its association with recurrence of disease. Tuberculosis database, containing information on patient demographics, directly observed therapy data, and drug usage. Study site is in Beijing, but article describes both their local medical records system and a national tuberculosis information system (NTIS) which contains information on a national level for all registered TB patients in China.</w:t>
            </w:r>
          </w:p>
        </w:tc>
      </w:tr>
      <w:tr w:rsidR="00684D47" w:rsidRPr="00604420" w14:paraId="5A345BCC" w14:textId="77777777" w:rsidTr="00B307B1">
        <w:trPr>
          <w:trHeight w:val="300"/>
        </w:trPr>
        <w:tc>
          <w:tcPr>
            <w:tcW w:w="1129" w:type="dxa"/>
            <w:hideMark/>
          </w:tcPr>
          <w:p w14:paraId="3A8E004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Xiao et al 2022</w:t>
            </w:r>
          </w:p>
        </w:tc>
        <w:tc>
          <w:tcPr>
            <w:tcW w:w="2127" w:type="dxa"/>
            <w:hideMark/>
          </w:tcPr>
          <w:p w14:paraId="74AD258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10.1097/CIN.0000000000000809</w:t>
            </w:r>
          </w:p>
        </w:tc>
        <w:tc>
          <w:tcPr>
            <w:tcW w:w="7200" w:type="dxa"/>
            <w:hideMark/>
          </w:tcPr>
          <w:p w14:paraId="3185199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Ethnographic study of physician-nurse communication in relation to a CPOE system implemented in 2005 at a tertiary teaching hospital. </w:t>
            </w:r>
          </w:p>
        </w:tc>
      </w:tr>
      <w:tr w:rsidR="00684D47" w:rsidRPr="00604420" w14:paraId="09F0E62A" w14:textId="77777777" w:rsidTr="00B307B1">
        <w:trPr>
          <w:trHeight w:val="300"/>
        </w:trPr>
        <w:tc>
          <w:tcPr>
            <w:tcW w:w="1129" w:type="dxa"/>
            <w:hideMark/>
          </w:tcPr>
          <w:p w14:paraId="25B2910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Xin et al 2015</w:t>
            </w:r>
          </w:p>
        </w:tc>
        <w:tc>
          <w:tcPr>
            <w:tcW w:w="2127" w:type="dxa"/>
            <w:hideMark/>
          </w:tcPr>
          <w:p w14:paraId="4E7387C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10.2147/PPA.S84411</w:t>
            </w:r>
          </w:p>
        </w:tc>
        <w:tc>
          <w:tcPr>
            <w:tcW w:w="7200" w:type="dxa"/>
            <w:hideMark/>
          </w:tcPr>
          <w:p w14:paraId="412D826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Investigates outcomes of pharmacist led educational intervention to improve insulin adherence. Minimal description of EMMS but reports relevance to both prescribing and dispensing.</w:t>
            </w:r>
          </w:p>
        </w:tc>
      </w:tr>
      <w:tr w:rsidR="00684D47" w:rsidRPr="00604420" w14:paraId="69186486" w14:textId="77777777" w:rsidTr="00B307B1">
        <w:trPr>
          <w:trHeight w:val="600"/>
        </w:trPr>
        <w:tc>
          <w:tcPr>
            <w:tcW w:w="1129" w:type="dxa"/>
            <w:hideMark/>
          </w:tcPr>
          <w:p w14:paraId="79BAA1E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Xu et al 2016</w:t>
            </w:r>
          </w:p>
        </w:tc>
        <w:tc>
          <w:tcPr>
            <w:tcW w:w="2127" w:type="dxa"/>
            <w:hideMark/>
          </w:tcPr>
          <w:p w14:paraId="07E3556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10.1016/j.ijmedinf.2016.02.008</w:t>
            </w:r>
          </w:p>
        </w:tc>
        <w:tc>
          <w:tcPr>
            <w:tcW w:w="7200" w:type="dxa"/>
            <w:hideMark/>
          </w:tcPr>
          <w:p w14:paraId="374EE79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Full EMR at two tertiary centres, included CPOE, e-prescribing, list of regular medicines/allergies, and full medical record keeping. In one of the figures there is input for an MRN and this is mentioned briefly in text as well.</w:t>
            </w:r>
          </w:p>
        </w:tc>
      </w:tr>
      <w:tr w:rsidR="00684D47" w:rsidRPr="00604420" w14:paraId="2466290D" w14:textId="77777777" w:rsidTr="00B307B1">
        <w:trPr>
          <w:trHeight w:val="300"/>
        </w:trPr>
        <w:tc>
          <w:tcPr>
            <w:tcW w:w="1129" w:type="dxa"/>
            <w:hideMark/>
          </w:tcPr>
          <w:p w14:paraId="67D5577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Xu et al 2021</w:t>
            </w:r>
          </w:p>
        </w:tc>
        <w:tc>
          <w:tcPr>
            <w:tcW w:w="2127" w:type="dxa"/>
            <w:hideMark/>
          </w:tcPr>
          <w:p w14:paraId="7E8A95C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10.1111/jcpt.13397</w:t>
            </w:r>
          </w:p>
        </w:tc>
        <w:tc>
          <w:tcPr>
            <w:tcW w:w="7200" w:type="dxa"/>
            <w:hideMark/>
          </w:tcPr>
          <w:p w14:paraId="25A0C9B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EMR and CPOE data from a single hospital site to study effects of pharmacist interventions to improve intravenous to oral antibiotic switching. </w:t>
            </w:r>
          </w:p>
        </w:tc>
      </w:tr>
      <w:tr w:rsidR="00684D47" w:rsidRPr="00604420" w14:paraId="5D3E8706" w14:textId="77777777" w:rsidTr="00B307B1">
        <w:trPr>
          <w:trHeight w:val="300"/>
        </w:trPr>
        <w:tc>
          <w:tcPr>
            <w:tcW w:w="1129" w:type="dxa"/>
            <w:hideMark/>
          </w:tcPr>
          <w:p w14:paraId="7E418F7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Xu et al 2022</w:t>
            </w:r>
          </w:p>
        </w:tc>
        <w:tc>
          <w:tcPr>
            <w:tcW w:w="2127" w:type="dxa"/>
            <w:hideMark/>
          </w:tcPr>
          <w:p w14:paraId="3429CDD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10.1192/bjo.2022.609</w:t>
            </w:r>
          </w:p>
        </w:tc>
        <w:tc>
          <w:tcPr>
            <w:tcW w:w="7200" w:type="dxa"/>
            <w:hideMark/>
          </w:tcPr>
          <w:p w14:paraId="42CA12C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electronic prescription records data from 5 hospitals in geographically distinct areas to study benzodiazepine receptor agonist use in psychiatric settings. </w:t>
            </w:r>
          </w:p>
        </w:tc>
      </w:tr>
      <w:tr w:rsidR="00684D47" w:rsidRPr="00604420" w14:paraId="32A9191D" w14:textId="77777777" w:rsidTr="00B307B1">
        <w:trPr>
          <w:trHeight w:val="300"/>
        </w:trPr>
        <w:tc>
          <w:tcPr>
            <w:tcW w:w="1129" w:type="dxa"/>
            <w:hideMark/>
          </w:tcPr>
          <w:p w14:paraId="42CED64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Yan et al 2017</w:t>
            </w:r>
          </w:p>
        </w:tc>
        <w:tc>
          <w:tcPr>
            <w:tcW w:w="2127" w:type="dxa"/>
            <w:hideMark/>
          </w:tcPr>
          <w:p w14:paraId="13FE7D1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10.1186/s12913-017-2063-0</w:t>
            </w:r>
          </w:p>
        </w:tc>
        <w:tc>
          <w:tcPr>
            <w:tcW w:w="7200" w:type="dxa"/>
            <w:hideMark/>
          </w:tcPr>
          <w:p w14:paraId="2511B06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Mixed methods study conducted at Zambian primary care hypertension clinics with full EMR with e-prescriptions.</w:t>
            </w:r>
          </w:p>
        </w:tc>
      </w:tr>
      <w:tr w:rsidR="00684D47" w:rsidRPr="00604420" w14:paraId="703CB247" w14:textId="77777777" w:rsidTr="00B307B1">
        <w:trPr>
          <w:trHeight w:val="600"/>
        </w:trPr>
        <w:tc>
          <w:tcPr>
            <w:tcW w:w="1129" w:type="dxa"/>
            <w:hideMark/>
          </w:tcPr>
          <w:p w14:paraId="1C35422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Yan et al 2018</w:t>
            </w:r>
          </w:p>
        </w:tc>
        <w:tc>
          <w:tcPr>
            <w:tcW w:w="2127" w:type="dxa"/>
            <w:hideMark/>
          </w:tcPr>
          <w:p w14:paraId="4236C89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10.1159/000488591</w:t>
            </w:r>
          </w:p>
        </w:tc>
        <w:tc>
          <w:tcPr>
            <w:tcW w:w="7200" w:type="dxa"/>
            <w:hideMark/>
          </w:tcPr>
          <w:p w14:paraId="4ABA82E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Local 'internet hospital' set up and used in this case to investigate outcomes for patients discharged with chronic obstructive pulmonary disease. Describes system at this virtual hospital which has EMR, e-prescribing, online ordering, and drug delivery (to a location, not administration of drug). . </w:t>
            </w:r>
          </w:p>
        </w:tc>
      </w:tr>
      <w:tr w:rsidR="00684D47" w:rsidRPr="00604420" w14:paraId="1352C98F" w14:textId="77777777" w:rsidTr="00B307B1">
        <w:trPr>
          <w:trHeight w:val="600"/>
        </w:trPr>
        <w:tc>
          <w:tcPr>
            <w:tcW w:w="1129" w:type="dxa"/>
            <w:hideMark/>
          </w:tcPr>
          <w:p w14:paraId="6390503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Yang et al 2013</w:t>
            </w:r>
          </w:p>
        </w:tc>
        <w:tc>
          <w:tcPr>
            <w:tcW w:w="2127" w:type="dxa"/>
            <w:hideMark/>
          </w:tcPr>
          <w:p w14:paraId="32633D8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https://pesquisa.bvsalud.org/portal/resource/pt/wpr-860142</w:t>
            </w:r>
          </w:p>
        </w:tc>
        <w:tc>
          <w:tcPr>
            <w:tcW w:w="7200" w:type="dxa"/>
            <w:hideMark/>
          </w:tcPr>
          <w:p w14:paraId="243B55A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Abstract only. Investigated e-prescriptions for antibiotics at 79 hospitals around China before and after changes in national antibiotics guidance (around 2011). Data source: Hospital prescription analysis program</w:t>
            </w:r>
          </w:p>
        </w:tc>
      </w:tr>
      <w:tr w:rsidR="00684D47" w:rsidRPr="00604420" w14:paraId="2A43482C" w14:textId="77777777" w:rsidTr="00B307B1">
        <w:trPr>
          <w:trHeight w:val="300"/>
        </w:trPr>
        <w:tc>
          <w:tcPr>
            <w:tcW w:w="1129" w:type="dxa"/>
            <w:hideMark/>
          </w:tcPr>
          <w:p w14:paraId="6A0B222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Yang, Liao et al 2019</w:t>
            </w:r>
          </w:p>
        </w:tc>
        <w:tc>
          <w:tcPr>
            <w:tcW w:w="2127" w:type="dxa"/>
            <w:hideMark/>
          </w:tcPr>
          <w:p w14:paraId="482A1CA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10.1186/s12913-019-4843-1</w:t>
            </w:r>
          </w:p>
        </w:tc>
        <w:tc>
          <w:tcPr>
            <w:tcW w:w="7200" w:type="dxa"/>
            <w:hideMark/>
          </w:tcPr>
          <w:p w14:paraId="12999DB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locally deployed (in 2004) e-prescribing system, investigated rates of prescription errors. </w:t>
            </w:r>
          </w:p>
        </w:tc>
      </w:tr>
      <w:tr w:rsidR="00684D47" w:rsidRPr="00604420" w14:paraId="72BB5699" w14:textId="77777777" w:rsidTr="00B307B1">
        <w:trPr>
          <w:trHeight w:val="300"/>
        </w:trPr>
        <w:tc>
          <w:tcPr>
            <w:tcW w:w="1129" w:type="dxa"/>
            <w:hideMark/>
          </w:tcPr>
          <w:p w14:paraId="723494A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Yang, Lin et al 2019</w:t>
            </w:r>
          </w:p>
        </w:tc>
        <w:tc>
          <w:tcPr>
            <w:tcW w:w="2127" w:type="dxa"/>
            <w:hideMark/>
          </w:tcPr>
          <w:p w14:paraId="6637AE3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10.1007/s11096-019-00788-5</w:t>
            </w:r>
          </w:p>
        </w:tc>
        <w:tc>
          <w:tcPr>
            <w:tcW w:w="7200" w:type="dxa"/>
            <w:hideMark/>
          </w:tcPr>
          <w:p w14:paraId="0124902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Investigation of off-label tamoxifen use in a tertiary hospital in China. Describes e-prescribing system and numerous patient demorgaphics as part of the broader hospital information system. </w:t>
            </w:r>
          </w:p>
        </w:tc>
      </w:tr>
      <w:tr w:rsidR="00684D47" w:rsidRPr="00604420" w14:paraId="7A07ACFA" w14:textId="77777777" w:rsidTr="00B307B1">
        <w:trPr>
          <w:trHeight w:val="300"/>
        </w:trPr>
        <w:tc>
          <w:tcPr>
            <w:tcW w:w="1129" w:type="dxa"/>
            <w:hideMark/>
          </w:tcPr>
          <w:p w14:paraId="17F6266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Yue et al 2020</w:t>
            </w:r>
          </w:p>
        </w:tc>
        <w:tc>
          <w:tcPr>
            <w:tcW w:w="2127" w:type="dxa"/>
            <w:hideMark/>
          </w:tcPr>
          <w:p w14:paraId="592BA49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10.1177/0300060520914197</w:t>
            </w:r>
          </w:p>
        </w:tc>
        <w:tc>
          <w:tcPr>
            <w:tcW w:w="7200" w:type="dxa"/>
            <w:hideMark/>
          </w:tcPr>
          <w:p w14:paraId="7A57168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Exploring medicine usage at neonatal unit in tertiary hospital. Data on medicines extracted from EMR and electronic database of prescriptions. </w:t>
            </w:r>
          </w:p>
        </w:tc>
      </w:tr>
      <w:tr w:rsidR="00684D47" w:rsidRPr="00604420" w14:paraId="38DF3B77" w14:textId="77777777" w:rsidTr="00B307B1">
        <w:trPr>
          <w:trHeight w:val="300"/>
        </w:trPr>
        <w:tc>
          <w:tcPr>
            <w:tcW w:w="1129" w:type="dxa"/>
            <w:hideMark/>
          </w:tcPr>
          <w:p w14:paraId="1383E9B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Yugandhar et al 2017</w:t>
            </w:r>
          </w:p>
        </w:tc>
        <w:tc>
          <w:tcPr>
            <w:tcW w:w="2127" w:type="dxa"/>
            <w:hideMark/>
          </w:tcPr>
          <w:p w14:paraId="46AA8EF6"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10.5530/jyp.2017.9.86</w:t>
            </w:r>
          </w:p>
        </w:tc>
        <w:tc>
          <w:tcPr>
            <w:tcW w:w="7200" w:type="dxa"/>
            <w:hideMark/>
          </w:tcPr>
          <w:p w14:paraId="183B600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E-prescribing system rolled-out for discharge prescribing only at this hospital. Prescription errors compared with and without e-prescribing.</w:t>
            </w:r>
          </w:p>
        </w:tc>
      </w:tr>
      <w:tr w:rsidR="00684D47" w:rsidRPr="00604420" w14:paraId="443EF4BD" w14:textId="77777777" w:rsidTr="00B307B1">
        <w:trPr>
          <w:trHeight w:val="300"/>
        </w:trPr>
        <w:tc>
          <w:tcPr>
            <w:tcW w:w="1129" w:type="dxa"/>
            <w:hideMark/>
          </w:tcPr>
          <w:p w14:paraId="66F91F0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Yulistiani et al 2023</w:t>
            </w:r>
          </w:p>
        </w:tc>
        <w:tc>
          <w:tcPr>
            <w:tcW w:w="2127" w:type="dxa"/>
            <w:hideMark/>
          </w:tcPr>
          <w:p w14:paraId="7E28C88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10.3897/pharmacia.70.e101609</w:t>
            </w:r>
          </w:p>
        </w:tc>
        <w:tc>
          <w:tcPr>
            <w:tcW w:w="7200" w:type="dxa"/>
            <w:hideMark/>
          </w:tcPr>
          <w:p w14:paraId="7DA1D39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E-prescription data from geriatrics outpatient clinic at a single hospital site used to study use of medicines that increase fall risk among older patients. </w:t>
            </w:r>
          </w:p>
        </w:tc>
      </w:tr>
      <w:tr w:rsidR="00684D47" w:rsidRPr="00604420" w14:paraId="7800F9D2" w14:textId="77777777" w:rsidTr="00B307B1">
        <w:trPr>
          <w:trHeight w:val="300"/>
        </w:trPr>
        <w:tc>
          <w:tcPr>
            <w:tcW w:w="1129" w:type="dxa"/>
            <w:hideMark/>
          </w:tcPr>
          <w:p w14:paraId="3E3FC90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Yusof et al 2023</w:t>
            </w:r>
          </w:p>
        </w:tc>
        <w:tc>
          <w:tcPr>
            <w:tcW w:w="2127" w:type="dxa"/>
            <w:hideMark/>
          </w:tcPr>
          <w:p w14:paraId="300F1D1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10.1093/ijpp/riac104</w:t>
            </w:r>
          </w:p>
        </w:tc>
        <w:tc>
          <w:tcPr>
            <w:tcW w:w="7200" w:type="dxa"/>
            <w:hideMark/>
          </w:tcPr>
          <w:p w14:paraId="4EDC644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Electronic database of prescriptions at a tertiary hospital used to study proton pump inhibitor prescribing treands over time. </w:t>
            </w:r>
          </w:p>
        </w:tc>
      </w:tr>
      <w:tr w:rsidR="00684D47" w:rsidRPr="00604420" w14:paraId="02AAA57D" w14:textId="77777777" w:rsidTr="00B307B1">
        <w:trPr>
          <w:trHeight w:val="300"/>
        </w:trPr>
        <w:tc>
          <w:tcPr>
            <w:tcW w:w="1129" w:type="dxa"/>
            <w:hideMark/>
          </w:tcPr>
          <w:p w14:paraId="587CE64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Zaffar et al 2020</w:t>
            </w:r>
          </w:p>
        </w:tc>
        <w:tc>
          <w:tcPr>
            <w:tcW w:w="2127" w:type="dxa"/>
            <w:hideMark/>
          </w:tcPr>
          <w:p w14:paraId="4A9BD8E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10.5455/JPMA.18218</w:t>
            </w:r>
          </w:p>
        </w:tc>
        <w:tc>
          <w:tcPr>
            <w:tcW w:w="7200" w:type="dxa"/>
            <w:hideMark/>
          </w:tcPr>
          <w:p w14:paraId="57DE352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Investigated attitudes and knowledge of e-prescribing at a hospital where e-prescribing was already used. Does not describe the system itself in any further detail. </w:t>
            </w:r>
          </w:p>
        </w:tc>
      </w:tr>
      <w:tr w:rsidR="00684D47" w:rsidRPr="00604420" w14:paraId="6F1FEA93" w14:textId="77777777" w:rsidTr="00B307B1">
        <w:trPr>
          <w:trHeight w:val="300"/>
        </w:trPr>
        <w:tc>
          <w:tcPr>
            <w:tcW w:w="1129" w:type="dxa"/>
            <w:hideMark/>
          </w:tcPr>
          <w:p w14:paraId="679B715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Zaliska et al 2020</w:t>
            </w:r>
          </w:p>
        </w:tc>
        <w:tc>
          <w:tcPr>
            <w:tcW w:w="2127" w:type="dxa"/>
            <w:hideMark/>
          </w:tcPr>
          <w:p w14:paraId="51581B0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10.1016/j.jval.2020.08.725</w:t>
            </w:r>
          </w:p>
        </w:tc>
        <w:tc>
          <w:tcPr>
            <w:tcW w:w="7200" w:type="dxa"/>
            <w:hideMark/>
          </w:tcPr>
          <w:p w14:paraId="3C10E4A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Ukrainian national database of electronic prescriptions. Investigating uptake of new reimbursement programme. E-prescriptions utilised nationally since 2019. </w:t>
            </w:r>
          </w:p>
        </w:tc>
      </w:tr>
      <w:tr w:rsidR="00684D47" w:rsidRPr="00604420" w14:paraId="2AF32148" w14:textId="77777777" w:rsidTr="00B307B1">
        <w:trPr>
          <w:trHeight w:val="600"/>
        </w:trPr>
        <w:tc>
          <w:tcPr>
            <w:tcW w:w="1129" w:type="dxa"/>
            <w:hideMark/>
          </w:tcPr>
          <w:p w14:paraId="3676ED6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Zaliska et al 2021</w:t>
            </w:r>
          </w:p>
        </w:tc>
        <w:tc>
          <w:tcPr>
            <w:tcW w:w="2127" w:type="dxa"/>
            <w:hideMark/>
          </w:tcPr>
          <w:p w14:paraId="0B7F81A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https://www.valueinhealthjournal.com/article/S1098-3015(21)01106-2/pdf</w:t>
            </w:r>
          </w:p>
        </w:tc>
        <w:tc>
          <w:tcPr>
            <w:tcW w:w="7200" w:type="dxa"/>
            <w:hideMark/>
          </w:tcPr>
          <w:p w14:paraId="359EDF8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national database of e-prescriptions to study trends in e-prescription use under a specific government program set up in 2019. Found increasing uptake in all regions. Abstract only. </w:t>
            </w:r>
          </w:p>
        </w:tc>
      </w:tr>
      <w:tr w:rsidR="00684D47" w:rsidRPr="00604420" w14:paraId="6A399130" w14:textId="77777777" w:rsidTr="00B307B1">
        <w:trPr>
          <w:trHeight w:val="600"/>
        </w:trPr>
        <w:tc>
          <w:tcPr>
            <w:tcW w:w="1129" w:type="dxa"/>
            <w:hideMark/>
          </w:tcPr>
          <w:p w14:paraId="4C5080B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Zaliska et al 2021</w:t>
            </w:r>
          </w:p>
        </w:tc>
        <w:tc>
          <w:tcPr>
            <w:tcW w:w="2127" w:type="dxa"/>
            <w:hideMark/>
          </w:tcPr>
          <w:p w14:paraId="4766400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10.1016/j.jval.2021.04.380</w:t>
            </w:r>
          </w:p>
        </w:tc>
        <w:tc>
          <w:tcPr>
            <w:tcW w:w="7200" w:type="dxa"/>
            <w:hideMark/>
          </w:tcPr>
          <w:p w14:paraId="38B3F137"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Uses national database of e-prescriptions to study trends in medicine use under a specific government program for provision of cardiovascular medicines which was set up in 2017, with e-prescriptions introduced as part of program in 2019. Study found increasing costs of reimbusement and that over 50% of prescriptions were for only four medicines. Abstract only. </w:t>
            </w:r>
          </w:p>
        </w:tc>
      </w:tr>
      <w:tr w:rsidR="00684D47" w:rsidRPr="00604420" w14:paraId="7557F177" w14:textId="77777777" w:rsidTr="00B307B1">
        <w:trPr>
          <w:trHeight w:val="600"/>
        </w:trPr>
        <w:tc>
          <w:tcPr>
            <w:tcW w:w="1129" w:type="dxa"/>
            <w:hideMark/>
          </w:tcPr>
          <w:p w14:paraId="3D83BFD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Zare et al 2024</w:t>
            </w:r>
          </w:p>
        </w:tc>
        <w:tc>
          <w:tcPr>
            <w:tcW w:w="2127" w:type="dxa"/>
            <w:hideMark/>
          </w:tcPr>
          <w:p w14:paraId="0263A06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10.32598/RJ.25.1.3211.3</w:t>
            </w:r>
          </w:p>
        </w:tc>
        <w:tc>
          <w:tcPr>
            <w:tcW w:w="7200" w:type="dxa"/>
            <w:hideMark/>
          </w:tcPr>
          <w:p w14:paraId="430D6E9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Data extracted from hospital information system, including data about medicine prescriptions, to study reasons for insurance deductions. Found deductions mostly related to drug and consumable expenses and surgical fees, and were caused by incorrect coding or excessive requests. </w:t>
            </w:r>
          </w:p>
        </w:tc>
      </w:tr>
      <w:tr w:rsidR="00684D47" w:rsidRPr="00604420" w14:paraId="0E16059B" w14:textId="77777777" w:rsidTr="00B307B1">
        <w:trPr>
          <w:trHeight w:val="600"/>
        </w:trPr>
        <w:tc>
          <w:tcPr>
            <w:tcW w:w="1129" w:type="dxa"/>
            <w:hideMark/>
          </w:tcPr>
          <w:p w14:paraId="49D760EF"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Zaver et al 2020</w:t>
            </w:r>
          </w:p>
        </w:tc>
        <w:tc>
          <w:tcPr>
            <w:tcW w:w="2127" w:type="dxa"/>
            <w:hideMark/>
          </w:tcPr>
          <w:p w14:paraId="66AE90A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https://accp.confex.com/accp/2020am/meetingapp.cgi/Paper/55674</w:t>
            </w:r>
          </w:p>
        </w:tc>
        <w:tc>
          <w:tcPr>
            <w:tcW w:w="7200" w:type="dxa"/>
            <w:hideMark/>
          </w:tcPr>
          <w:p w14:paraId="51F0631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Abstract only. Studied how an electronic dispensary and inventory management system impacted stock outs at a rural clinic in Honduras. Same system as Idrees et al 2018.</w:t>
            </w:r>
          </w:p>
        </w:tc>
      </w:tr>
      <w:tr w:rsidR="00684D47" w:rsidRPr="00604420" w14:paraId="7C599F12" w14:textId="77777777" w:rsidTr="00B307B1">
        <w:trPr>
          <w:trHeight w:val="300"/>
        </w:trPr>
        <w:tc>
          <w:tcPr>
            <w:tcW w:w="1129" w:type="dxa"/>
            <w:hideMark/>
          </w:tcPr>
          <w:p w14:paraId="7DE1D12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Zhang et al 2016</w:t>
            </w:r>
          </w:p>
        </w:tc>
        <w:tc>
          <w:tcPr>
            <w:tcW w:w="2127" w:type="dxa"/>
            <w:hideMark/>
          </w:tcPr>
          <w:p w14:paraId="5B21370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10.1186/s40064-016-3701-4</w:t>
            </w:r>
          </w:p>
        </w:tc>
        <w:tc>
          <w:tcPr>
            <w:tcW w:w="7200" w:type="dxa"/>
            <w:hideMark/>
          </w:tcPr>
          <w:p w14:paraId="244814F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Large tertiary centre in China, describes implementing a rule-based medication error tool to EMR and CPOE systems. </w:t>
            </w:r>
          </w:p>
        </w:tc>
      </w:tr>
      <w:tr w:rsidR="00684D47" w:rsidRPr="00604420" w14:paraId="798205D9" w14:textId="77777777" w:rsidTr="00B307B1">
        <w:trPr>
          <w:trHeight w:val="600"/>
        </w:trPr>
        <w:tc>
          <w:tcPr>
            <w:tcW w:w="1129" w:type="dxa"/>
            <w:hideMark/>
          </w:tcPr>
          <w:p w14:paraId="1538771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Zhang et al 2017</w:t>
            </w:r>
          </w:p>
        </w:tc>
        <w:tc>
          <w:tcPr>
            <w:tcW w:w="2127" w:type="dxa"/>
            <w:hideMark/>
          </w:tcPr>
          <w:p w14:paraId="323D8972"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10.1080/16549716.2017.1287334</w:t>
            </w:r>
          </w:p>
        </w:tc>
        <w:tc>
          <w:tcPr>
            <w:tcW w:w="7200" w:type="dxa"/>
            <w:hideMark/>
          </w:tcPr>
          <w:p w14:paraId="7DCE96F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Regional hospitals with electronic medical records and prescription records. County level hospitals have electronic records and township hospitals have paper records. Investigated antibiotics prescribing trends. </w:t>
            </w:r>
          </w:p>
        </w:tc>
      </w:tr>
      <w:tr w:rsidR="00684D47" w:rsidRPr="00604420" w14:paraId="04A91ADC" w14:textId="77777777" w:rsidTr="00B307B1">
        <w:trPr>
          <w:trHeight w:val="300"/>
        </w:trPr>
        <w:tc>
          <w:tcPr>
            <w:tcW w:w="1129" w:type="dxa"/>
            <w:hideMark/>
          </w:tcPr>
          <w:p w14:paraId="0C2755BD"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Zhang et al 2020</w:t>
            </w:r>
          </w:p>
        </w:tc>
        <w:tc>
          <w:tcPr>
            <w:tcW w:w="2127" w:type="dxa"/>
            <w:hideMark/>
          </w:tcPr>
          <w:p w14:paraId="5C10E98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10.1007/s12325-020-01271-8</w:t>
            </w:r>
          </w:p>
        </w:tc>
        <w:tc>
          <w:tcPr>
            <w:tcW w:w="7200" w:type="dxa"/>
            <w:hideMark/>
          </w:tcPr>
          <w:p w14:paraId="0FDBF74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Two centres from different provinces with unlinked EMRs - investigated cardiac events in patients prescribed drugs for gastrointestinal conditions. </w:t>
            </w:r>
          </w:p>
        </w:tc>
      </w:tr>
      <w:tr w:rsidR="00684D47" w:rsidRPr="00604420" w14:paraId="410D0F9B" w14:textId="77777777" w:rsidTr="00B307B1">
        <w:trPr>
          <w:trHeight w:val="300"/>
        </w:trPr>
        <w:tc>
          <w:tcPr>
            <w:tcW w:w="1129" w:type="dxa"/>
            <w:hideMark/>
          </w:tcPr>
          <w:p w14:paraId="66781DC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Zhang et al 2021</w:t>
            </w:r>
          </w:p>
        </w:tc>
        <w:tc>
          <w:tcPr>
            <w:tcW w:w="2127" w:type="dxa"/>
            <w:hideMark/>
          </w:tcPr>
          <w:p w14:paraId="291B031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10.1186/s12879-021-05804-6</w:t>
            </w:r>
          </w:p>
        </w:tc>
        <w:tc>
          <w:tcPr>
            <w:tcW w:w="7200" w:type="dxa"/>
            <w:hideMark/>
          </w:tcPr>
          <w:p w14:paraId="0C52016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Conducted a point-prevalence survey of antibiotic prescriptions at a single hospital with an e-prescribing system.</w:t>
            </w:r>
          </w:p>
        </w:tc>
      </w:tr>
      <w:tr w:rsidR="00684D47" w:rsidRPr="00604420" w14:paraId="532B7163" w14:textId="77777777" w:rsidTr="00B307B1">
        <w:trPr>
          <w:trHeight w:val="600"/>
        </w:trPr>
        <w:tc>
          <w:tcPr>
            <w:tcW w:w="1129" w:type="dxa"/>
            <w:hideMark/>
          </w:tcPr>
          <w:p w14:paraId="2D1C8DD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Zhang et al 2023</w:t>
            </w:r>
          </w:p>
        </w:tc>
        <w:tc>
          <w:tcPr>
            <w:tcW w:w="2127" w:type="dxa"/>
            <w:hideMark/>
          </w:tcPr>
          <w:p w14:paraId="3B7962F8"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10.1093/eurpub/ckad138</w:t>
            </w:r>
          </w:p>
        </w:tc>
        <w:tc>
          <w:tcPr>
            <w:tcW w:w="7200" w:type="dxa"/>
            <w:hideMark/>
          </w:tcPr>
          <w:p w14:paraId="3AD687F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Internet hospital set up as a section of an existing hospital to meet COVID-19 pandemic needs, included e-prescription service. Briefly describes set up process, and investigates demographics, symptoms, and medicines used. </w:t>
            </w:r>
          </w:p>
        </w:tc>
      </w:tr>
      <w:tr w:rsidR="00684D47" w:rsidRPr="00604420" w14:paraId="1C6F1BAF" w14:textId="77777777" w:rsidTr="00B307B1">
        <w:trPr>
          <w:trHeight w:val="600"/>
        </w:trPr>
        <w:tc>
          <w:tcPr>
            <w:tcW w:w="1129" w:type="dxa"/>
            <w:hideMark/>
          </w:tcPr>
          <w:p w14:paraId="44A9CE9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Zhang et al 2024</w:t>
            </w:r>
          </w:p>
        </w:tc>
        <w:tc>
          <w:tcPr>
            <w:tcW w:w="2127" w:type="dxa"/>
            <w:hideMark/>
          </w:tcPr>
          <w:p w14:paraId="41663DD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10.1186/s12912-024-02178-3</w:t>
            </w:r>
          </w:p>
        </w:tc>
        <w:tc>
          <w:tcPr>
            <w:tcW w:w="7200" w:type="dxa"/>
            <w:hideMark/>
          </w:tcPr>
          <w:p w14:paraId="0A5FE8B5"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Clinical trial describing the roll-out of nursing EMR quality control system at a single tertiary hospital. Describes barcode administration system of e-prescribed medicines. Found computerized documentation quality control system reduced time spent on this procedure. </w:t>
            </w:r>
          </w:p>
        </w:tc>
      </w:tr>
      <w:tr w:rsidR="00684D47" w:rsidRPr="00604420" w14:paraId="3FA632F3" w14:textId="77777777" w:rsidTr="00B307B1">
        <w:trPr>
          <w:trHeight w:val="300"/>
        </w:trPr>
        <w:tc>
          <w:tcPr>
            <w:tcW w:w="1129" w:type="dxa"/>
            <w:hideMark/>
          </w:tcPr>
          <w:p w14:paraId="6D85B75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Zhao et al 2022</w:t>
            </w:r>
          </w:p>
        </w:tc>
        <w:tc>
          <w:tcPr>
            <w:tcW w:w="2127" w:type="dxa"/>
            <w:hideMark/>
          </w:tcPr>
          <w:p w14:paraId="3DD6F88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10.3389/fphar.2022.946415</w:t>
            </w:r>
          </w:p>
        </w:tc>
        <w:tc>
          <w:tcPr>
            <w:tcW w:w="7200" w:type="dxa"/>
            <w:hideMark/>
          </w:tcPr>
          <w:p w14:paraId="7B09BD0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Used EMR data from one hospital site to study potential drug-drug interactions among patients treated for 'chronic coronary syndrome'. </w:t>
            </w:r>
          </w:p>
        </w:tc>
      </w:tr>
      <w:tr w:rsidR="00684D47" w:rsidRPr="00604420" w14:paraId="0C93F2A2" w14:textId="77777777" w:rsidTr="00B307B1">
        <w:trPr>
          <w:trHeight w:val="600"/>
        </w:trPr>
        <w:tc>
          <w:tcPr>
            <w:tcW w:w="1129" w:type="dxa"/>
            <w:hideMark/>
          </w:tcPr>
          <w:p w14:paraId="65FD7A1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Zhao et al 2024</w:t>
            </w:r>
          </w:p>
        </w:tc>
        <w:tc>
          <w:tcPr>
            <w:tcW w:w="2127" w:type="dxa"/>
            <w:hideMark/>
          </w:tcPr>
          <w:p w14:paraId="484231E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10.1089/tmj.2023.0025</w:t>
            </w:r>
          </w:p>
        </w:tc>
        <w:tc>
          <w:tcPr>
            <w:tcW w:w="7200" w:type="dxa"/>
            <w:hideMark/>
          </w:tcPr>
          <w:p w14:paraId="2E8056F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Survey study to investigate trends in use of internet medical services in China. Responses from ~4800 hospitals, about 20% of which had e-prescribing, though this was &gt;3 times as prevalent in tertiary settings. Unable to access full article.</w:t>
            </w:r>
          </w:p>
        </w:tc>
      </w:tr>
      <w:tr w:rsidR="00684D47" w:rsidRPr="00604420" w14:paraId="33818B90" w14:textId="77777777" w:rsidTr="00B307B1">
        <w:trPr>
          <w:trHeight w:val="300"/>
        </w:trPr>
        <w:tc>
          <w:tcPr>
            <w:tcW w:w="1129" w:type="dxa"/>
            <w:hideMark/>
          </w:tcPr>
          <w:p w14:paraId="22CFE23B"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Zhou et al 2008</w:t>
            </w:r>
          </w:p>
        </w:tc>
        <w:tc>
          <w:tcPr>
            <w:tcW w:w="2127" w:type="dxa"/>
            <w:hideMark/>
          </w:tcPr>
          <w:p w14:paraId="1C26BFD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10.3748/wjg.14.6065</w:t>
            </w:r>
          </w:p>
        </w:tc>
        <w:tc>
          <w:tcPr>
            <w:tcW w:w="7200" w:type="dxa"/>
            <w:hideMark/>
          </w:tcPr>
          <w:p w14:paraId="159941E4"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Details of clarithromycin use for gastrointestinal diseases extracted from e-prescriptions at a single hospital over 1-year period.</w:t>
            </w:r>
          </w:p>
        </w:tc>
      </w:tr>
      <w:tr w:rsidR="00684D47" w:rsidRPr="00604420" w14:paraId="44BCEA73" w14:textId="77777777" w:rsidTr="00B307B1">
        <w:trPr>
          <w:trHeight w:val="600"/>
        </w:trPr>
        <w:tc>
          <w:tcPr>
            <w:tcW w:w="1129" w:type="dxa"/>
            <w:hideMark/>
          </w:tcPr>
          <w:p w14:paraId="0BD3F4F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Zhou et al 2023</w:t>
            </w:r>
          </w:p>
        </w:tc>
        <w:tc>
          <w:tcPr>
            <w:tcW w:w="2127" w:type="dxa"/>
            <w:hideMark/>
          </w:tcPr>
          <w:p w14:paraId="5D68B563"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10.1186/s12913-023-09742-8</w:t>
            </w:r>
          </w:p>
        </w:tc>
        <w:tc>
          <w:tcPr>
            <w:tcW w:w="7200" w:type="dxa"/>
            <w:hideMark/>
          </w:tcPr>
          <w:p w14:paraId="15039020"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Describes gradual region-wide adoption of e-prescribing functionality at community pharmacies, provided by 9 different third-parties. Study in question used trained participants to simulate patients with different care needs and requests. Found frequent non-prescription dispensing based on patient request rather than appropriateness. </w:t>
            </w:r>
          </w:p>
        </w:tc>
      </w:tr>
      <w:tr w:rsidR="00684D47" w:rsidRPr="00604420" w14:paraId="095FEAB0" w14:textId="77777777" w:rsidTr="00B307B1">
        <w:trPr>
          <w:trHeight w:val="600"/>
        </w:trPr>
        <w:tc>
          <w:tcPr>
            <w:tcW w:w="1129" w:type="dxa"/>
            <w:hideMark/>
          </w:tcPr>
          <w:p w14:paraId="1E7B1AEA"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lastRenderedPageBreak/>
              <w:t>Zhu et al 2017</w:t>
            </w:r>
          </w:p>
        </w:tc>
        <w:tc>
          <w:tcPr>
            <w:tcW w:w="2127" w:type="dxa"/>
            <w:hideMark/>
          </w:tcPr>
          <w:p w14:paraId="73C45461"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10.1097/MD.0000000000006475</w:t>
            </w:r>
          </w:p>
        </w:tc>
        <w:tc>
          <w:tcPr>
            <w:tcW w:w="7200" w:type="dxa"/>
            <w:hideMark/>
          </w:tcPr>
          <w:p w14:paraId="4DE5F11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Studied patient characteristics and perceived health status of individuals with HIV and tuberculosis at a single hospital. Very little description of system beyond mention of extraction of medication information from electronic records. </w:t>
            </w:r>
          </w:p>
        </w:tc>
      </w:tr>
      <w:tr w:rsidR="00684D47" w:rsidRPr="00604420" w14:paraId="60A56F5A" w14:textId="77777777" w:rsidTr="00B307B1">
        <w:trPr>
          <w:trHeight w:val="300"/>
        </w:trPr>
        <w:tc>
          <w:tcPr>
            <w:tcW w:w="1129" w:type="dxa"/>
            <w:hideMark/>
          </w:tcPr>
          <w:p w14:paraId="3FBB0CCC"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Zhu et al 2024</w:t>
            </w:r>
          </w:p>
        </w:tc>
        <w:tc>
          <w:tcPr>
            <w:tcW w:w="2127" w:type="dxa"/>
            <w:hideMark/>
          </w:tcPr>
          <w:p w14:paraId="05E6C40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10.2147/CIA.S450319</w:t>
            </w:r>
          </w:p>
        </w:tc>
        <w:tc>
          <w:tcPr>
            <w:tcW w:w="7200" w:type="dxa"/>
            <w:hideMark/>
          </w:tcPr>
          <w:p w14:paraId="00FC0DAE" w14:textId="77777777" w:rsidR="00604420" w:rsidRPr="00604420" w:rsidRDefault="00604420" w:rsidP="00604420">
            <w:pPr>
              <w:rPr>
                <w:rFonts w:ascii="Times New Roman" w:eastAsia="Times New Roman" w:hAnsi="Times New Roman" w:cs="Times New Roman"/>
                <w:color w:val="000000"/>
                <w:sz w:val="16"/>
                <w:szCs w:val="16"/>
                <w:lang w:eastAsia="en-GB"/>
              </w:rPr>
            </w:pPr>
            <w:r w:rsidRPr="00604420">
              <w:rPr>
                <w:rFonts w:ascii="Times New Roman" w:eastAsia="Times New Roman" w:hAnsi="Times New Roman" w:cs="Times New Roman"/>
                <w:color w:val="000000"/>
                <w:sz w:val="16"/>
                <w:szCs w:val="16"/>
                <w:lang w:eastAsia="en-GB"/>
              </w:rPr>
              <w:t xml:space="preserve">Reports narratively a series of adverse events related to medicines reconciliation at point of discharge from one hospital, and makes specific mention of the presence of a CPOE system. </w:t>
            </w:r>
          </w:p>
        </w:tc>
      </w:tr>
    </w:tbl>
    <w:p w14:paraId="7F51BFF3" w14:textId="77777777" w:rsidR="00604420" w:rsidRPr="00F16789" w:rsidRDefault="00604420" w:rsidP="00743E7C">
      <w:pPr>
        <w:rPr>
          <w:rFonts w:ascii="Times New Roman" w:hAnsi="Times New Roman" w:cs="Times New Roman"/>
          <w:b/>
          <w:bCs/>
          <w:sz w:val="16"/>
          <w:szCs w:val="16"/>
        </w:rPr>
      </w:pPr>
    </w:p>
    <w:p w14:paraId="7AE9D30E" w14:textId="77777777" w:rsidR="003F3296" w:rsidRPr="0069676D" w:rsidRDefault="003F3296" w:rsidP="00315A1F">
      <w:pPr>
        <w:rPr>
          <w:rFonts w:ascii="Times New Roman" w:hAnsi="Times New Roman" w:cs="Times New Roman"/>
        </w:rPr>
        <w:sectPr w:rsidR="003F3296" w:rsidRPr="0069676D" w:rsidSect="00527762">
          <w:pgSz w:w="11906" w:h="16838"/>
          <w:pgMar w:top="720" w:right="720" w:bottom="720" w:left="720" w:header="708" w:footer="708" w:gutter="0"/>
          <w:cols w:space="708"/>
          <w:docGrid w:linePitch="360"/>
        </w:sectPr>
      </w:pPr>
    </w:p>
    <w:p w14:paraId="47755279" w14:textId="1FB64B6D" w:rsidR="003F3296" w:rsidRPr="0069676D" w:rsidRDefault="003F3296" w:rsidP="00315A1F">
      <w:pPr>
        <w:rPr>
          <w:rFonts w:ascii="Times New Roman" w:hAnsi="Times New Roman" w:cs="Times New Roman"/>
          <w:b/>
          <w:bCs/>
        </w:rPr>
      </w:pPr>
      <w:r w:rsidRPr="0069676D">
        <w:rPr>
          <w:rFonts w:ascii="Times New Roman" w:hAnsi="Times New Roman" w:cs="Times New Roman"/>
          <w:b/>
          <w:bCs/>
        </w:rPr>
        <w:lastRenderedPageBreak/>
        <w:t>Supplementary table S</w:t>
      </w:r>
      <w:r w:rsidR="00743E7C">
        <w:rPr>
          <w:rFonts w:ascii="Times New Roman" w:hAnsi="Times New Roman" w:cs="Times New Roman"/>
          <w:b/>
          <w:bCs/>
        </w:rPr>
        <w:t>3</w:t>
      </w:r>
      <w:r w:rsidRPr="0069676D">
        <w:rPr>
          <w:rFonts w:ascii="Times New Roman" w:hAnsi="Times New Roman" w:cs="Times New Roman"/>
          <w:b/>
          <w:bCs/>
        </w:rPr>
        <w:t>: A list of countries eligible for inclusion</w:t>
      </w:r>
    </w:p>
    <w:p w14:paraId="1C1C6F15" w14:textId="3408092A" w:rsidR="003F3296" w:rsidRPr="0069676D" w:rsidRDefault="003F3296" w:rsidP="00315A1F">
      <w:pPr>
        <w:rPr>
          <w:rFonts w:ascii="Times New Roman" w:hAnsi="Times New Roman" w:cs="Times New Roman"/>
        </w:rPr>
      </w:pPr>
      <w:r w:rsidRPr="0069676D">
        <w:rPr>
          <w:rFonts w:ascii="Times New Roman" w:hAnsi="Times New Roman" w:cs="Times New Roman"/>
        </w:rPr>
        <w:t>N.B. The 202</w:t>
      </w:r>
      <w:r w:rsidR="00576AF6" w:rsidRPr="0069676D">
        <w:rPr>
          <w:rFonts w:ascii="Times New Roman" w:hAnsi="Times New Roman" w:cs="Times New Roman"/>
        </w:rPr>
        <w:t>0</w:t>
      </w:r>
      <w:r w:rsidRPr="0069676D">
        <w:rPr>
          <w:rFonts w:ascii="Times New Roman" w:hAnsi="Times New Roman" w:cs="Times New Roman"/>
        </w:rPr>
        <w:t xml:space="preserve"> UN Human Development report does not report data for Somalia</w:t>
      </w:r>
      <w:r w:rsidR="00FE1EE6" w:rsidRPr="0069676D">
        <w:rPr>
          <w:rFonts w:ascii="Times New Roman" w:hAnsi="Times New Roman" w:cs="Times New Roman"/>
        </w:rPr>
        <w:t xml:space="preserve"> (hence it is not included in the table below)</w:t>
      </w:r>
      <w:r w:rsidR="00576AF6" w:rsidRPr="0069676D">
        <w:rPr>
          <w:rFonts w:ascii="Times New Roman" w:hAnsi="Times New Roman" w:cs="Times New Roman"/>
        </w:rPr>
        <w:t xml:space="preserve">, however, we considered it eligible for inclusion based on other sources suggesting it has a </w:t>
      </w:r>
      <w:r w:rsidR="00FE1EE6" w:rsidRPr="0069676D">
        <w:rPr>
          <w:rFonts w:ascii="Times New Roman" w:hAnsi="Times New Roman" w:cs="Times New Roman"/>
        </w:rPr>
        <w:t xml:space="preserve">sufficiently </w:t>
      </w:r>
      <w:r w:rsidR="00576AF6" w:rsidRPr="0069676D">
        <w:rPr>
          <w:rFonts w:ascii="Times New Roman" w:hAnsi="Times New Roman" w:cs="Times New Roman"/>
        </w:rPr>
        <w:t>low HDI.</w:t>
      </w:r>
      <w:r w:rsidR="00D93D57" w:rsidRPr="0069676D">
        <w:rPr>
          <w:rFonts w:ascii="Times New Roman" w:hAnsi="Times New Roman" w:cs="Times New Roman"/>
        </w:rPr>
        <w:t xml:space="preserve"> </w:t>
      </w:r>
      <w:r w:rsidR="00553FCC" w:rsidRPr="0069676D">
        <w:rPr>
          <w:rFonts w:ascii="Times New Roman" w:hAnsi="Times New Roman" w:cs="Times New Roman"/>
        </w:rPr>
        <w:t>[https://globaldatalab.org/shdi/table/shdi/SOM/?levels=1]</w:t>
      </w:r>
    </w:p>
    <w:tbl>
      <w:tblPr>
        <w:tblStyle w:val="TableGrid"/>
        <w:tblW w:w="4390" w:type="dxa"/>
        <w:tblLook w:val="04A0" w:firstRow="1" w:lastRow="0" w:firstColumn="1" w:lastColumn="0" w:noHBand="0" w:noVBand="1"/>
      </w:tblPr>
      <w:tblGrid>
        <w:gridCol w:w="2972"/>
        <w:gridCol w:w="1418"/>
      </w:tblGrid>
      <w:tr w:rsidR="00FE1EE6" w:rsidRPr="0069676D" w14:paraId="157CC0E9" w14:textId="77777777" w:rsidTr="00D93D57">
        <w:tc>
          <w:tcPr>
            <w:tcW w:w="2972" w:type="dxa"/>
          </w:tcPr>
          <w:p w14:paraId="59550584" w14:textId="473863EB" w:rsidR="00FE1EE6" w:rsidRPr="0069676D" w:rsidRDefault="00FE1EE6" w:rsidP="00FE1EE6">
            <w:pPr>
              <w:rPr>
                <w:rFonts w:ascii="Times New Roman" w:hAnsi="Times New Roman" w:cs="Times New Roman"/>
              </w:rPr>
            </w:pPr>
            <w:r w:rsidRPr="0069676D">
              <w:rPr>
                <w:rFonts w:ascii="Times New Roman" w:hAnsi="Times New Roman" w:cs="Times New Roman"/>
                <w:b/>
                <w:bCs/>
                <w:color w:val="000000"/>
                <w:sz w:val="16"/>
                <w:szCs w:val="16"/>
              </w:rPr>
              <w:t>Country</w:t>
            </w:r>
          </w:p>
        </w:tc>
        <w:tc>
          <w:tcPr>
            <w:tcW w:w="1418" w:type="dxa"/>
          </w:tcPr>
          <w:p w14:paraId="2DC172B8" w14:textId="595DF8B3" w:rsidR="00FE1EE6" w:rsidRPr="0069676D" w:rsidRDefault="00FE1EE6" w:rsidP="00FE1EE6">
            <w:pPr>
              <w:rPr>
                <w:rFonts w:ascii="Times New Roman" w:hAnsi="Times New Roman" w:cs="Times New Roman"/>
              </w:rPr>
            </w:pPr>
            <w:r w:rsidRPr="0069676D">
              <w:rPr>
                <w:rFonts w:ascii="Times New Roman" w:hAnsi="Times New Roman" w:cs="Times New Roman"/>
                <w:b/>
                <w:bCs/>
                <w:color w:val="000000"/>
                <w:sz w:val="16"/>
                <w:szCs w:val="16"/>
              </w:rPr>
              <w:t>HDI group</w:t>
            </w:r>
          </w:p>
        </w:tc>
      </w:tr>
      <w:tr w:rsidR="00FE1EE6" w:rsidRPr="0069676D" w14:paraId="78665F00" w14:textId="77777777" w:rsidTr="00D93D57">
        <w:tc>
          <w:tcPr>
            <w:tcW w:w="2972" w:type="dxa"/>
          </w:tcPr>
          <w:p w14:paraId="6777FD3B" w14:textId="0A577F16" w:rsidR="00FE1EE6" w:rsidRPr="0069676D" w:rsidRDefault="00FE1EE6" w:rsidP="00FE1EE6">
            <w:pPr>
              <w:rPr>
                <w:rFonts w:ascii="Times New Roman" w:hAnsi="Times New Roman" w:cs="Times New Roman"/>
                <w:b/>
                <w:bCs/>
                <w:color w:val="000000"/>
                <w:sz w:val="16"/>
                <w:szCs w:val="16"/>
              </w:rPr>
            </w:pPr>
            <w:r w:rsidRPr="0069676D">
              <w:rPr>
                <w:rFonts w:ascii="Times New Roman" w:hAnsi="Times New Roman" w:cs="Times New Roman"/>
                <w:color w:val="000000"/>
                <w:sz w:val="16"/>
                <w:szCs w:val="16"/>
              </w:rPr>
              <w:t>Afghanistan</w:t>
            </w:r>
          </w:p>
        </w:tc>
        <w:tc>
          <w:tcPr>
            <w:tcW w:w="1418" w:type="dxa"/>
          </w:tcPr>
          <w:p w14:paraId="013ABF71" w14:textId="59B31AAD" w:rsidR="00FE1EE6" w:rsidRPr="0069676D" w:rsidRDefault="00FE1EE6" w:rsidP="00FE1EE6">
            <w:pPr>
              <w:rPr>
                <w:rFonts w:ascii="Times New Roman" w:hAnsi="Times New Roman" w:cs="Times New Roman"/>
                <w:b/>
                <w:bCs/>
                <w:color w:val="000000"/>
                <w:sz w:val="16"/>
                <w:szCs w:val="16"/>
              </w:rPr>
            </w:pPr>
            <w:r w:rsidRPr="0069676D">
              <w:rPr>
                <w:rFonts w:ascii="Times New Roman" w:hAnsi="Times New Roman" w:cs="Times New Roman"/>
                <w:color w:val="000000"/>
                <w:sz w:val="16"/>
                <w:szCs w:val="16"/>
              </w:rPr>
              <w:t>Low</w:t>
            </w:r>
          </w:p>
        </w:tc>
      </w:tr>
      <w:tr w:rsidR="00FE1EE6" w:rsidRPr="0069676D" w14:paraId="4130D8CC" w14:textId="77777777" w:rsidTr="00D93D57">
        <w:tc>
          <w:tcPr>
            <w:tcW w:w="2972" w:type="dxa"/>
          </w:tcPr>
          <w:p w14:paraId="7187CFD3" w14:textId="09F9D5C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Albania</w:t>
            </w:r>
          </w:p>
        </w:tc>
        <w:tc>
          <w:tcPr>
            <w:tcW w:w="1418" w:type="dxa"/>
          </w:tcPr>
          <w:p w14:paraId="023CD5E8" w14:textId="508B6B6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43E0BC58" w14:textId="77777777" w:rsidTr="00D93D57">
        <w:tc>
          <w:tcPr>
            <w:tcW w:w="2972" w:type="dxa"/>
          </w:tcPr>
          <w:p w14:paraId="615CDDC8" w14:textId="1FA6558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Algeria</w:t>
            </w:r>
          </w:p>
        </w:tc>
        <w:tc>
          <w:tcPr>
            <w:tcW w:w="1418" w:type="dxa"/>
          </w:tcPr>
          <w:p w14:paraId="42B532E0" w14:textId="4B2B386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A6A95B8" w14:textId="77777777" w:rsidTr="00D93D57">
        <w:tc>
          <w:tcPr>
            <w:tcW w:w="2972" w:type="dxa"/>
          </w:tcPr>
          <w:p w14:paraId="050198D9" w14:textId="35FE621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Angola</w:t>
            </w:r>
          </w:p>
        </w:tc>
        <w:tc>
          <w:tcPr>
            <w:tcW w:w="1418" w:type="dxa"/>
          </w:tcPr>
          <w:p w14:paraId="295164B2" w14:textId="7B054F8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07C3D7F8" w14:textId="77777777" w:rsidTr="00D93D57">
        <w:tc>
          <w:tcPr>
            <w:tcW w:w="2972" w:type="dxa"/>
          </w:tcPr>
          <w:p w14:paraId="06D784A6" w14:textId="7F40F8D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Antigua</w:t>
            </w:r>
          </w:p>
        </w:tc>
        <w:tc>
          <w:tcPr>
            <w:tcW w:w="1418" w:type="dxa"/>
          </w:tcPr>
          <w:p w14:paraId="150883E3" w14:textId="7A984A3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4782B144" w14:textId="77777777" w:rsidTr="00D93D57">
        <w:tc>
          <w:tcPr>
            <w:tcW w:w="2972" w:type="dxa"/>
          </w:tcPr>
          <w:p w14:paraId="5BDCEE10" w14:textId="7BD748D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Barbuda</w:t>
            </w:r>
          </w:p>
        </w:tc>
        <w:tc>
          <w:tcPr>
            <w:tcW w:w="1418" w:type="dxa"/>
          </w:tcPr>
          <w:p w14:paraId="45A5B042" w14:textId="0D12DA8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1500CA3E" w14:textId="77777777" w:rsidTr="00D93D57">
        <w:tc>
          <w:tcPr>
            <w:tcW w:w="2972" w:type="dxa"/>
          </w:tcPr>
          <w:p w14:paraId="4B911549" w14:textId="5A5B723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Armenia</w:t>
            </w:r>
          </w:p>
        </w:tc>
        <w:tc>
          <w:tcPr>
            <w:tcW w:w="1418" w:type="dxa"/>
          </w:tcPr>
          <w:p w14:paraId="17EA61B2" w14:textId="0139494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181BF95A" w14:textId="77777777" w:rsidTr="00D93D57">
        <w:tc>
          <w:tcPr>
            <w:tcW w:w="2972" w:type="dxa"/>
          </w:tcPr>
          <w:p w14:paraId="6350D814" w14:textId="0439B04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Azerbaijan</w:t>
            </w:r>
          </w:p>
        </w:tc>
        <w:tc>
          <w:tcPr>
            <w:tcW w:w="1418" w:type="dxa"/>
          </w:tcPr>
          <w:p w14:paraId="2F7E571A" w14:textId="342BC78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69AEC576" w14:textId="77777777" w:rsidTr="00D93D57">
        <w:tc>
          <w:tcPr>
            <w:tcW w:w="2972" w:type="dxa"/>
          </w:tcPr>
          <w:p w14:paraId="7383008D" w14:textId="70DA1FB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Bangladesh</w:t>
            </w:r>
          </w:p>
        </w:tc>
        <w:tc>
          <w:tcPr>
            <w:tcW w:w="1418" w:type="dxa"/>
          </w:tcPr>
          <w:p w14:paraId="03B90661" w14:textId="7AFEFC1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156CC575" w14:textId="77777777" w:rsidTr="00D93D57">
        <w:tc>
          <w:tcPr>
            <w:tcW w:w="2972" w:type="dxa"/>
          </w:tcPr>
          <w:p w14:paraId="0415A64C" w14:textId="08DFD48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Belize</w:t>
            </w:r>
          </w:p>
        </w:tc>
        <w:tc>
          <w:tcPr>
            <w:tcW w:w="1418" w:type="dxa"/>
          </w:tcPr>
          <w:p w14:paraId="4D996B27" w14:textId="0DE9DDC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794062A" w14:textId="77777777" w:rsidTr="00D93D57">
        <w:tc>
          <w:tcPr>
            <w:tcW w:w="2972" w:type="dxa"/>
          </w:tcPr>
          <w:p w14:paraId="71D0CC5B" w14:textId="04BD73C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Benin</w:t>
            </w:r>
          </w:p>
        </w:tc>
        <w:tc>
          <w:tcPr>
            <w:tcW w:w="1418" w:type="dxa"/>
          </w:tcPr>
          <w:p w14:paraId="723CAC3A" w14:textId="730EFF7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25B84222" w14:textId="77777777" w:rsidTr="00D93D57">
        <w:tc>
          <w:tcPr>
            <w:tcW w:w="2972" w:type="dxa"/>
          </w:tcPr>
          <w:p w14:paraId="7C279C57" w14:textId="28CDD3E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Bhutan</w:t>
            </w:r>
          </w:p>
        </w:tc>
        <w:tc>
          <w:tcPr>
            <w:tcW w:w="1418" w:type="dxa"/>
          </w:tcPr>
          <w:p w14:paraId="16A5A6D3" w14:textId="7B478F5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551BD104" w14:textId="77777777" w:rsidTr="00D93D57">
        <w:tc>
          <w:tcPr>
            <w:tcW w:w="2972" w:type="dxa"/>
          </w:tcPr>
          <w:p w14:paraId="79C77F7C" w14:textId="272E5DB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Bolivia</w:t>
            </w:r>
          </w:p>
        </w:tc>
        <w:tc>
          <w:tcPr>
            <w:tcW w:w="1418" w:type="dxa"/>
          </w:tcPr>
          <w:p w14:paraId="7572A524" w14:textId="38CF335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EEFA8B2" w14:textId="77777777" w:rsidTr="00D93D57">
        <w:tc>
          <w:tcPr>
            <w:tcW w:w="2972" w:type="dxa"/>
          </w:tcPr>
          <w:p w14:paraId="7C59AE19" w14:textId="4B27AC4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Bosnia and Herzegovina</w:t>
            </w:r>
          </w:p>
        </w:tc>
        <w:tc>
          <w:tcPr>
            <w:tcW w:w="1418" w:type="dxa"/>
          </w:tcPr>
          <w:p w14:paraId="1778E195" w14:textId="4C07E93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5A5A382F" w14:textId="77777777" w:rsidTr="00D93D57">
        <w:tc>
          <w:tcPr>
            <w:tcW w:w="2972" w:type="dxa"/>
          </w:tcPr>
          <w:p w14:paraId="5AABC029" w14:textId="522A49F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Botswana</w:t>
            </w:r>
          </w:p>
        </w:tc>
        <w:tc>
          <w:tcPr>
            <w:tcW w:w="1418" w:type="dxa"/>
          </w:tcPr>
          <w:p w14:paraId="09F7D777" w14:textId="3B63D82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D9D6220" w14:textId="77777777" w:rsidTr="00D93D57">
        <w:tc>
          <w:tcPr>
            <w:tcW w:w="2972" w:type="dxa"/>
          </w:tcPr>
          <w:p w14:paraId="4B459D24" w14:textId="69CA196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Brazil</w:t>
            </w:r>
          </w:p>
        </w:tc>
        <w:tc>
          <w:tcPr>
            <w:tcW w:w="1418" w:type="dxa"/>
          </w:tcPr>
          <w:p w14:paraId="48AA564E" w14:textId="093D4B9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6F09A4F5" w14:textId="77777777" w:rsidTr="00D93D57">
        <w:tc>
          <w:tcPr>
            <w:tcW w:w="2972" w:type="dxa"/>
          </w:tcPr>
          <w:p w14:paraId="63C99C67" w14:textId="600A35A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Burkina Faso</w:t>
            </w:r>
          </w:p>
        </w:tc>
        <w:tc>
          <w:tcPr>
            <w:tcW w:w="1418" w:type="dxa"/>
          </w:tcPr>
          <w:p w14:paraId="4881F63C" w14:textId="02B8274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31E73AB1" w14:textId="77777777" w:rsidTr="00D93D57">
        <w:tc>
          <w:tcPr>
            <w:tcW w:w="2972" w:type="dxa"/>
          </w:tcPr>
          <w:p w14:paraId="47FA6326" w14:textId="0EC354F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Burundi</w:t>
            </w:r>
          </w:p>
        </w:tc>
        <w:tc>
          <w:tcPr>
            <w:tcW w:w="1418" w:type="dxa"/>
          </w:tcPr>
          <w:p w14:paraId="6BBA8231" w14:textId="76A0730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671FDF94" w14:textId="77777777" w:rsidTr="00D93D57">
        <w:tc>
          <w:tcPr>
            <w:tcW w:w="2972" w:type="dxa"/>
          </w:tcPr>
          <w:p w14:paraId="5FD271C0" w14:textId="4CD1311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Cape Verde</w:t>
            </w:r>
          </w:p>
        </w:tc>
        <w:tc>
          <w:tcPr>
            <w:tcW w:w="1418" w:type="dxa"/>
          </w:tcPr>
          <w:p w14:paraId="2762C325" w14:textId="10562B8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1CE48A97" w14:textId="77777777" w:rsidTr="00D93D57">
        <w:tc>
          <w:tcPr>
            <w:tcW w:w="2972" w:type="dxa"/>
          </w:tcPr>
          <w:p w14:paraId="2B0BD0C6" w14:textId="06A57CD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Cambodia</w:t>
            </w:r>
          </w:p>
        </w:tc>
        <w:tc>
          <w:tcPr>
            <w:tcW w:w="1418" w:type="dxa"/>
          </w:tcPr>
          <w:p w14:paraId="7F5513AB" w14:textId="15B3814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7DBEC24E" w14:textId="77777777" w:rsidTr="00D93D57">
        <w:tc>
          <w:tcPr>
            <w:tcW w:w="2972" w:type="dxa"/>
          </w:tcPr>
          <w:p w14:paraId="4C56F3FC" w14:textId="1A312F1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Cameroon</w:t>
            </w:r>
          </w:p>
        </w:tc>
        <w:tc>
          <w:tcPr>
            <w:tcW w:w="1418" w:type="dxa"/>
          </w:tcPr>
          <w:p w14:paraId="3EDAE1B0" w14:textId="6BE919E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1B800A67" w14:textId="77777777" w:rsidTr="00D93D57">
        <w:tc>
          <w:tcPr>
            <w:tcW w:w="2972" w:type="dxa"/>
          </w:tcPr>
          <w:p w14:paraId="196CB98D" w14:textId="1A1BD70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Central African Republic</w:t>
            </w:r>
          </w:p>
        </w:tc>
        <w:tc>
          <w:tcPr>
            <w:tcW w:w="1418" w:type="dxa"/>
          </w:tcPr>
          <w:p w14:paraId="7B1723C5" w14:textId="3914F79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0D980F90" w14:textId="77777777" w:rsidTr="00D93D57">
        <w:tc>
          <w:tcPr>
            <w:tcW w:w="2972" w:type="dxa"/>
          </w:tcPr>
          <w:p w14:paraId="45A6CBC5" w14:textId="1D99B02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Chad</w:t>
            </w:r>
          </w:p>
        </w:tc>
        <w:tc>
          <w:tcPr>
            <w:tcW w:w="1418" w:type="dxa"/>
          </w:tcPr>
          <w:p w14:paraId="2AE416FD" w14:textId="2C077B6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7C7346D0" w14:textId="77777777" w:rsidTr="00D93D57">
        <w:tc>
          <w:tcPr>
            <w:tcW w:w="2972" w:type="dxa"/>
          </w:tcPr>
          <w:p w14:paraId="3509D00A" w14:textId="6D70957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China</w:t>
            </w:r>
          </w:p>
        </w:tc>
        <w:tc>
          <w:tcPr>
            <w:tcW w:w="1418" w:type="dxa"/>
          </w:tcPr>
          <w:p w14:paraId="547EEAE5" w14:textId="1323ED6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8335887" w14:textId="77777777" w:rsidTr="00D93D57">
        <w:tc>
          <w:tcPr>
            <w:tcW w:w="2972" w:type="dxa"/>
          </w:tcPr>
          <w:p w14:paraId="1B66C0A3" w14:textId="64D83C3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Colombia</w:t>
            </w:r>
          </w:p>
        </w:tc>
        <w:tc>
          <w:tcPr>
            <w:tcW w:w="1418" w:type="dxa"/>
          </w:tcPr>
          <w:p w14:paraId="4FF8F2F9" w14:textId="568BBA1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4F784D0A" w14:textId="77777777" w:rsidTr="00D93D57">
        <w:tc>
          <w:tcPr>
            <w:tcW w:w="2972" w:type="dxa"/>
          </w:tcPr>
          <w:p w14:paraId="7C6E8EE9" w14:textId="553052D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Comoros</w:t>
            </w:r>
          </w:p>
        </w:tc>
        <w:tc>
          <w:tcPr>
            <w:tcW w:w="1418" w:type="dxa"/>
          </w:tcPr>
          <w:p w14:paraId="386D815F" w14:textId="39E71CF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2A11B98F" w14:textId="77777777" w:rsidTr="00D93D57">
        <w:tc>
          <w:tcPr>
            <w:tcW w:w="2972" w:type="dxa"/>
          </w:tcPr>
          <w:p w14:paraId="5B1B7098" w14:textId="05086D8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Republic of Congo</w:t>
            </w:r>
          </w:p>
        </w:tc>
        <w:tc>
          <w:tcPr>
            <w:tcW w:w="1418" w:type="dxa"/>
          </w:tcPr>
          <w:p w14:paraId="46BB630A" w14:textId="2F5DBD7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3C974A70" w14:textId="77777777" w:rsidTr="00D93D57">
        <w:tc>
          <w:tcPr>
            <w:tcW w:w="2972" w:type="dxa"/>
          </w:tcPr>
          <w:p w14:paraId="47743876" w14:textId="130F6DD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Democratic Republic of the Congo</w:t>
            </w:r>
          </w:p>
        </w:tc>
        <w:tc>
          <w:tcPr>
            <w:tcW w:w="1418" w:type="dxa"/>
          </w:tcPr>
          <w:p w14:paraId="50A6F3AA" w14:textId="51F507E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342E7259" w14:textId="77777777" w:rsidTr="00D93D57">
        <w:tc>
          <w:tcPr>
            <w:tcW w:w="2972" w:type="dxa"/>
          </w:tcPr>
          <w:p w14:paraId="64983AA0" w14:textId="74E590B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Ivory Coast</w:t>
            </w:r>
          </w:p>
        </w:tc>
        <w:tc>
          <w:tcPr>
            <w:tcW w:w="1418" w:type="dxa"/>
          </w:tcPr>
          <w:p w14:paraId="3F0E09C8" w14:textId="25EE2BF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65E3C264" w14:textId="77777777" w:rsidTr="00D93D57">
        <w:tc>
          <w:tcPr>
            <w:tcW w:w="2972" w:type="dxa"/>
          </w:tcPr>
          <w:p w14:paraId="38285A16" w14:textId="6DA5562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Cuba</w:t>
            </w:r>
          </w:p>
        </w:tc>
        <w:tc>
          <w:tcPr>
            <w:tcW w:w="1418" w:type="dxa"/>
          </w:tcPr>
          <w:p w14:paraId="7F14C2FF" w14:textId="7AE748F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52E7467C" w14:textId="77777777" w:rsidTr="00D93D57">
        <w:tc>
          <w:tcPr>
            <w:tcW w:w="2972" w:type="dxa"/>
          </w:tcPr>
          <w:p w14:paraId="237BD7BF" w14:textId="0D87D2B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Djibouti</w:t>
            </w:r>
          </w:p>
        </w:tc>
        <w:tc>
          <w:tcPr>
            <w:tcW w:w="1418" w:type="dxa"/>
          </w:tcPr>
          <w:p w14:paraId="61106CF6" w14:textId="2EAAD3B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7BD5644E" w14:textId="77777777" w:rsidTr="00D93D57">
        <w:tc>
          <w:tcPr>
            <w:tcW w:w="2972" w:type="dxa"/>
          </w:tcPr>
          <w:p w14:paraId="2478F569" w14:textId="44760D6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Dominica</w:t>
            </w:r>
          </w:p>
        </w:tc>
        <w:tc>
          <w:tcPr>
            <w:tcW w:w="1418" w:type="dxa"/>
          </w:tcPr>
          <w:p w14:paraId="4F6B7B8F" w14:textId="7FEC249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4D0F8A4" w14:textId="77777777" w:rsidTr="00D93D57">
        <w:tc>
          <w:tcPr>
            <w:tcW w:w="2972" w:type="dxa"/>
          </w:tcPr>
          <w:p w14:paraId="16B26EDB" w14:textId="5FDF6DB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Dominican Republic</w:t>
            </w:r>
          </w:p>
        </w:tc>
        <w:tc>
          <w:tcPr>
            <w:tcW w:w="1418" w:type="dxa"/>
          </w:tcPr>
          <w:p w14:paraId="565397CE" w14:textId="1981D46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2C1BB6C9" w14:textId="77777777" w:rsidTr="00D93D57">
        <w:tc>
          <w:tcPr>
            <w:tcW w:w="2972" w:type="dxa"/>
          </w:tcPr>
          <w:p w14:paraId="4C07CEE3" w14:textId="3E3FFC8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Ecuador</w:t>
            </w:r>
          </w:p>
        </w:tc>
        <w:tc>
          <w:tcPr>
            <w:tcW w:w="1418" w:type="dxa"/>
          </w:tcPr>
          <w:p w14:paraId="6298B07B" w14:textId="37C8D4F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51D875EA" w14:textId="77777777" w:rsidTr="00D93D57">
        <w:tc>
          <w:tcPr>
            <w:tcW w:w="2972" w:type="dxa"/>
          </w:tcPr>
          <w:p w14:paraId="41808D84" w14:textId="783076C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Egypt</w:t>
            </w:r>
          </w:p>
        </w:tc>
        <w:tc>
          <w:tcPr>
            <w:tcW w:w="1418" w:type="dxa"/>
          </w:tcPr>
          <w:p w14:paraId="7BC1D971" w14:textId="7649E29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DDB7778" w14:textId="77777777" w:rsidTr="00D93D57">
        <w:tc>
          <w:tcPr>
            <w:tcW w:w="2972" w:type="dxa"/>
          </w:tcPr>
          <w:p w14:paraId="691286EE" w14:textId="67833B4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El Salvador</w:t>
            </w:r>
          </w:p>
        </w:tc>
        <w:tc>
          <w:tcPr>
            <w:tcW w:w="1418" w:type="dxa"/>
          </w:tcPr>
          <w:p w14:paraId="06CF4722" w14:textId="30867A1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0F7D116E" w14:textId="77777777" w:rsidTr="00D93D57">
        <w:tc>
          <w:tcPr>
            <w:tcW w:w="2972" w:type="dxa"/>
          </w:tcPr>
          <w:p w14:paraId="0D686E58" w14:textId="4C126AC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Equatorial Guinea</w:t>
            </w:r>
          </w:p>
        </w:tc>
        <w:tc>
          <w:tcPr>
            <w:tcW w:w="1418" w:type="dxa"/>
          </w:tcPr>
          <w:p w14:paraId="7A5DE7AD" w14:textId="7996192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7C327AD1" w14:textId="77777777" w:rsidTr="00D93D57">
        <w:tc>
          <w:tcPr>
            <w:tcW w:w="2972" w:type="dxa"/>
          </w:tcPr>
          <w:p w14:paraId="0C05F683" w14:textId="379EAFD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Eritrea</w:t>
            </w:r>
          </w:p>
        </w:tc>
        <w:tc>
          <w:tcPr>
            <w:tcW w:w="1418" w:type="dxa"/>
          </w:tcPr>
          <w:p w14:paraId="5BCEB011" w14:textId="5DCBC38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52A4C8FA" w14:textId="77777777" w:rsidTr="00D93D57">
        <w:tc>
          <w:tcPr>
            <w:tcW w:w="2972" w:type="dxa"/>
          </w:tcPr>
          <w:p w14:paraId="4822A45C" w14:textId="16BF0D9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Swaziland</w:t>
            </w:r>
          </w:p>
        </w:tc>
        <w:tc>
          <w:tcPr>
            <w:tcW w:w="1418" w:type="dxa"/>
          </w:tcPr>
          <w:p w14:paraId="7408438C" w14:textId="3A7838F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2BEAB822" w14:textId="77777777" w:rsidTr="00D93D57">
        <w:tc>
          <w:tcPr>
            <w:tcW w:w="2972" w:type="dxa"/>
          </w:tcPr>
          <w:p w14:paraId="0DF2CB97" w14:textId="66A6BC4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Ethiopia</w:t>
            </w:r>
          </w:p>
        </w:tc>
        <w:tc>
          <w:tcPr>
            <w:tcW w:w="1418" w:type="dxa"/>
          </w:tcPr>
          <w:p w14:paraId="36791AAD" w14:textId="2590E38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61C210CA" w14:textId="77777777" w:rsidTr="00D93D57">
        <w:tc>
          <w:tcPr>
            <w:tcW w:w="2972" w:type="dxa"/>
          </w:tcPr>
          <w:p w14:paraId="60C5FA4D" w14:textId="6D0B0A6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Fiji</w:t>
            </w:r>
          </w:p>
        </w:tc>
        <w:tc>
          <w:tcPr>
            <w:tcW w:w="1418" w:type="dxa"/>
          </w:tcPr>
          <w:p w14:paraId="26203EBB" w14:textId="5B9BA06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6E369F3D" w14:textId="77777777" w:rsidTr="00D93D57">
        <w:tc>
          <w:tcPr>
            <w:tcW w:w="2972" w:type="dxa"/>
          </w:tcPr>
          <w:p w14:paraId="75ED043F" w14:textId="4087EC4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Gabon</w:t>
            </w:r>
          </w:p>
        </w:tc>
        <w:tc>
          <w:tcPr>
            <w:tcW w:w="1418" w:type="dxa"/>
          </w:tcPr>
          <w:p w14:paraId="20C8DA14" w14:textId="398163F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6E54F5AD" w14:textId="77777777" w:rsidTr="00D93D57">
        <w:tc>
          <w:tcPr>
            <w:tcW w:w="2972" w:type="dxa"/>
          </w:tcPr>
          <w:p w14:paraId="3824FD6E" w14:textId="4C61DE6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Gambia</w:t>
            </w:r>
          </w:p>
        </w:tc>
        <w:tc>
          <w:tcPr>
            <w:tcW w:w="1418" w:type="dxa"/>
          </w:tcPr>
          <w:p w14:paraId="7E1B301C" w14:textId="619D759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0D7BD62C" w14:textId="77777777" w:rsidTr="00D93D57">
        <w:tc>
          <w:tcPr>
            <w:tcW w:w="2972" w:type="dxa"/>
          </w:tcPr>
          <w:p w14:paraId="3EB0E6F0" w14:textId="62D418E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Ghana</w:t>
            </w:r>
          </w:p>
        </w:tc>
        <w:tc>
          <w:tcPr>
            <w:tcW w:w="1418" w:type="dxa"/>
          </w:tcPr>
          <w:p w14:paraId="2398668F" w14:textId="7DCBEAE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7FAB31A9" w14:textId="77777777" w:rsidTr="00D93D57">
        <w:tc>
          <w:tcPr>
            <w:tcW w:w="2972" w:type="dxa"/>
          </w:tcPr>
          <w:p w14:paraId="1A84C4DE" w14:textId="659D158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Grenada</w:t>
            </w:r>
          </w:p>
        </w:tc>
        <w:tc>
          <w:tcPr>
            <w:tcW w:w="1418" w:type="dxa"/>
          </w:tcPr>
          <w:p w14:paraId="72813B7B" w14:textId="564EF27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18DAA73E" w14:textId="77777777" w:rsidTr="00D93D57">
        <w:tc>
          <w:tcPr>
            <w:tcW w:w="2972" w:type="dxa"/>
          </w:tcPr>
          <w:p w14:paraId="3E8BB33C" w14:textId="174EB15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Guatemala</w:t>
            </w:r>
          </w:p>
        </w:tc>
        <w:tc>
          <w:tcPr>
            <w:tcW w:w="1418" w:type="dxa"/>
          </w:tcPr>
          <w:p w14:paraId="1067D87F" w14:textId="40F5485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0500197B" w14:textId="77777777" w:rsidTr="00D93D57">
        <w:tc>
          <w:tcPr>
            <w:tcW w:w="2972" w:type="dxa"/>
          </w:tcPr>
          <w:p w14:paraId="06D69A23" w14:textId="6FDE456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Guinea</w:t>
            </w:r>
          </w:p>
        </w:tc>
        <w:tc>
          <w:tcPr>
            <w:tcW w:w="1418" w:type="dxa"/>
          </w:tcPr>
          <w:p w14:paraId="71E3D8CC" w14:textId="3D1918F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1CFE27BB" w14:textId="77777777" w:rsidTr="00D93D57">
        <w:tc>
          <w:tcPr>
            <w:tcW w:w="2972" w:type="dxa"/>
          </w:tcPr>
          <w:p w14:paraId="530E3877" w14:textId="5D46E1B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Guinea-Bissau</w:t>
            </w:r>
          </w:p>
        </w:tc>
        <w:tc>
          <w:tcPr>
            <w:tcW w:w="1418" w:type="dxa"/>
          </w:tcPr>
          <w:p w14:paraId="63991C0C" w14:textId="034DE67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3429679F" w14:textId="77777777" w:rsidTr="00D93D57">
        <w:tc>
          <w:tcPr>
            <w:tcW w:w="2972" w:type="dxa"/>
          </w:tcPr>
          <w:p w14:paraId="27679D73" w14:textId="3379042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Guyana</w:t>
            </w:r>
          </w:p>
        </w:tc>
        <w:tc>
          <w:tcPr>
            <w:tcW w:w="1418" w:type="dxa"/>
          </w:tcPr>
          <w:p w14:paraId="4D100DE8" w14:textId="44A0E0E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12D1A863" w14:textId="77777777" w:rsidTr="00D93D57">
        <w:tc>
          <w:tcPr>
            <w:tcW w:w="2972" w:type="dxa"/>
          </w:tcPr>
          <w:p w14:paraId="43CDEEE1" w14:textId="1035A51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Haiti</w:t>
            </w:r>
          </w:p>
        </w:tc>
        <w:tc>
          <w:tcPr>
            <w:tcW w:w="1418" w:type="dxa"/>
          </w:tcPr>
          <w:p w14:paraId="4E520A20" w14:textId="750A8BD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675EF9B7" w14:textId="77777777" w:rsidTr="00D93D57">
        <w:tc>
          <w:tcPr>
            <w:tcW w:w="2972" w:type="dxa"/>
          </w:tcPr>
          <w:p w14:paraId="5D7804F3" w14:textId="419ECA9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Honduras</w:t>
            </w:r>
          </w:p>
        </w:tc>
        <w:tc>
          <w:tcPr>
            <w:tcW w:w="1418" w:type="dxa"/>
          </w:tcPr>
          <w:p w14:paraId="6062CBE5" w14:textId="03CF701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4E8E25A1" w14:textId="77777777" w:rsidTr="00D93D57">
        <w:tc>
          <w:tcPr>
            <w:tcW w:w="2972" w:type="dxa"/>
          </w:tcPr>
          <w:p w14:paraId="4AABF2A2" w14:textId="3E46691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India</w:t>
            </w:r>
          </w:p>
        </w:tc>
        <w:tc>
          <w:tcPr>
            <w:tcW w:w="1418" w:type="dxa"/>
          </w:tcPr>
          <w:p w14:paraId="41880F56" w14:textId="2E3A0B1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6D41B51B" w14:textId="77777777" w:rsidTr="00D93D57">
        <w:tc>
          <w:tcPr>
            <w:tcW w:w="2972" w:type="dxa"/>
          </w:tcPr>
          <w:p w14:paraId="3E1D3ED1" w14:textId="0CCDC34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Indonesia</w:t>
            </w:r>
          </w:p>
        </w:tc>
        <w:tc>
          <w:tcPr>
            <w:tcW w:w="1418" w:type="dxa"/>
          </w:tcPr>
          <w:p w14:paraId="02FFA39B" w14:textId="4CC9259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6DF13D38" w14:textId="77777777" w:rsidTr="00D93D57">
        <w:tc>
          <w:tcPr>
            <w:tcW w:w="2972" w:type="dxa"/>
          </w:tcPr>
          <w:p w14:paraId="5B2625BC" w14:textId="5AC66F6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Iran</w:t>
            </w:r>
          </w:p>
        </w:tc>
        <w:tc>
          <w:tcPr>
            <w:tcW w:w="1418" w:type="dxa"/>
          </w:tcPr>
          <w:p w14:paraId="61828B11" w14:textId="09AD799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330FAF28" w14:textId="77777777" w:rsidTr="00D93D57">
        <w:tc>
          <w:tcPr>
            <w:tcW w:w="2972" w:type="dxa"/>
          </w:tcPr>
          <w:p w14:paraId="77C51FBB" w14:textId="7BBF644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Iraq</w:t>
            </w:r>
          </w:p>
        </w:tc>
        <w:tc>
          <w:tcPr>
            <w:tcW w:w="1418" w:type="dxa"/>
          </w:tcPr>
          <w:p w14:paraId="605F32F5" w14:textId="7875D97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51DDCCAE" w14:textId="77777777" w:rsidTr="00D93D57">
        <w:tc>
          <w:tcPr>
            <w:tcW w:w="2972" w:type="dxa"/>
          </w:tcPr>
          <w:p w14:paraId="22568D6C" w14:textId="45020DF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Jamaica</w:t>
            </w:r>
          </w:p>
        </w:tc>
        <w:tc>
          <w:tcPr>
            <w:tcW w:w="1418" w:type="dxa"/>
          </w:tcPr>
          <w:p w14:paraId="6D7C3BC7" w14:textId="7ADFC0D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2529B7A7" w14:textId="77777777" w:rsidTr="00D93D57">
        <w:tc>
          <w:tcPr>
            <w:tcW w:w="2972" w:type="dxa"/>
          </w:tcPr>
          <w:p w14:paraId="4D0DBECD" w14:textId="4C7752E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Jordan</w:t>
            </w:r>
          </w:p>
        </w:tc>
        <w:tc>
          <w:tcPr>
            <w:tcW w:w="1418" w:type="dxa"/>
          </w:tcPr>
          <w:p w14:paraId="235DAAF9" w14:textId="18B3CAC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24C6CEEA" w14:textId="77777777" w:rsidTr="00D93D57">
        <w:tc>
          <w:tcPr>
            <w:tcW w:w="2972" w:type="dxa"/>
          </w:tcPr>
          <w:p w14:paraId="760C4640" w14:textId="79FCB62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Kenya</w:t>
            </w:r>
          </w:p>
        </w:tc>
        <w:tc>
          <w:tcPr>
            <w:tcW w:w="1418" w:type="dxa"/>
          </w:tcPr>
          <w:p w14:paraId="4FEFFEDC" w14:textId="6EE408F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7EBEBF7E" w14:textId="77777777" w:rsidTr="00D93D57">
        <w:tc>
          <w:tcPr>
            <w:tcW w:w="2972" w:type="dxa"/>
          </w:tcPr>
          <w:p w14:paraId="584ABEA9" w14:textId="76C543E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Kiribati</w:t>
            </w:r>
          </w:p>
        </w:tc>
        <w:tc>
          <w:tcPr>
            <w:tcW w:w="1418" w:type="dxa"/>
          </w:tcPr>
          <w:p w14:paraId="46814C42" w14:textId="08CBBE6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15DFB791" w14:textId="77777777" w:rsidTr="00D93D57">
        <w:tc>
          <w:tcPr>
            <w:tcW w:w="2972" w:type="dxa"/>
          </w:tcPr>
          <w:p w14:paraId="2EE87CC6" w14:textId="4291EC8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Kyrgyzstan</w:t>
            </w:r>
          </w:p>
        </w:tc>
        <w:tc>
          <w:tcPr>
            <w:tcW w:w="1418" w:type="dxa"/>
          </w:tcPr>
          <w:p w14:paraId="28078A0E" w14:textId="732BA90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70318FFA" w14:textId="77777777" w:rsidTr="00D93D57">
        <w:tc>
          <w:tcPr>
            <w:tcW w:w="2972" w:type="dxa"/>
          </w:tcPr>
          <w:p w14:paraId="064A4E4E" w14:textId="386D68D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Laos</w:t>
            </w:r>
          </w:p>
        </w:tc>
        <w:tc>
          <w:tcPr>
            <w:tcW w:w="1418" w:type="dxa"/>
          </w:tcPr>
          <w:p w14:paraId="6BAABB15" w14:textId="585B3BF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4B5DCCAD" w14:textId="77777777" w:rsidTr="00D93D57">
        <w:tc>
          <w:tcPr>
            <w:tcW w:w="2972" w:type="dxa"/>
          </w:tcPr>
          <w:p w14:paraId="08DF8345" w14:textId="6881F48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Lebanon</w:t>
            </w:r>
          </w:p>
        </w:tc>
        <w:tc>
          <w:tcPr>
            <w:tcW w:w="1418" w:type="dxa"/>
          </w:tcPr>
          <w:p w14:paraId="01BBAB49" w14:textId="5C8E6CD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9A794EE" w14:textId="77777777" w:rsidTr="00D93D57">
        <w:tc>
          <w:tcPr>
            <w:tcW w:w="2972" w:type="dxa"/>
          </w:tcPr>
          <w:p w14:paraId="5B6BE730" w14:textId="7D09270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Lesotho</w:t>
            </w:r>
          </w:p>
        </w:tc>
        <w:tc>
          <w:tcPr>
            <w:tcW w:w="1418" w:type="dxa"/>
          </w:tcPr>
          <w:p w14:paraId="5590F5DD" w14:textId="632B3D1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029F2677" w14:textId="77777777" w:rsidTr="00D93D57">
        <w:tc>
          <w:tcPr>
            <w:tcW w:w="2972" w:type="dxa"/>
          </w:tcPr>
          <w:p w14:paraId="6DBF28ED" w14:textId="2E934A0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Liberia</w:t>
            </w:r>
          </w:p>
        </w:tc>
        <w:tc>
          <w:tcPr>
            <w:tcW w:w="1418" w:type="dxa"/>
          </w:tcPr>
          <w:p w14:paraId="5991F2F9" w14:textId="638C654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07597BF9" w14:textId="77777777" w:rsidTr="00D93D57">
        <w:tc>
          <w:tcPr>
            <w:tcW w:w="2972" w:type="dxa"/>
          </w:tcPr>
          <w:p w14:paraId="68E1FC19" w14:textId="0EF5C1D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Libya</w:t>
            </w:r>
          </w:p>
        </w:tc>
        <w:tc>
          <w:tcPr>
            <w:tcW w:w="1418" w:type="dxa"/>
          </w:tcPr>
          <w:p w14:paraId="40913987" w14:textId="051A52C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481A7BD4" w14:textId="77777777" w:rsidTr="00D93D57">
        <w:tc>
          <w:tcPr>
            <w:tcW w:w="2972" w:type="dxa"/>
          </w:tcPr>
          <w:p w14:paraId="5A801052" w14:textId="3B0D46D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Madagascar</w:t>
            </w:r>
          </w:p>
        </w:tc>
        <w:tc>
          <w:tcPr>
            <w:tcW w:w="1418" w:type="dxa"/>
          </w:tcPr>
          <w:p w14:paraId="7DFF07B5" w14:textId="0762686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182C6C16" w14:textId="77777777" w:rsidTr="00D93D57">
        <w:tc>
          <w:tcPr>
            <w:tcW w:w="2972" w:type="dxa"/>
          </w:tcPr>
          <w:p w14:paraId="048A041E" w14:textId="7B3B492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Malawi</w:t>
            </w:r>
          </w:p>
        </w:tc>
        <w:tc>
          <w:tcPr>
            <w:tcW w:w="1418" w:type="dxa"/>
          </w:tcPr>
          <w:p w14:paraId="3DCCA699" w14:textId="2C73449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56B31CFA" w14:textId="77777777" w:rsidTr="00D93D57">
        <w:tc>
          <w:tcPr>
            <w:tcW w:w="2972" w:type="dxa"/>
          </w:tcPr>
          <w:p w14:paraId="5CBB8A99" w14:textId="306B983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Maldives</w:t>
            </w:r>
          </w:p>
        </w:tc>
        <w:tc>
          <w:tcPr>
            <w:tcW w:w="1418" w:type="dxa"/>
          </w:tcPr>
          <w:p w14:paraId="21C0F616" w14:textId="2ABC017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6D35C969" w14:textId="77777777" w:rsidTr="00D93D57">
        <w:tc>
          <w:tcPr>
            <w:tcW w:w="2972" w:type="dxa"/>
          </w:tcPr>
          <w:p w14:paraId="193CBD98" w14:textId="437CB78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Mali</w:t>
            </w:r>
          </w:p>
        </w:tc>
        <w:tc>
          <w:tcPr>
            <w:tcW w:w="1418" w:type="dxa"/>
          </w:tcPr>
          <w:p w14:paraId="4A4221F9" w14:textId="2299B5F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04A8F47E" w14:textId="77777777" w:rsidTr="00D93D57">
        <w:tc>
          <w:tcPr>
            <w:tcW w:w="2972" w:type="dxa"/>
          </w:tcPr>
          <w:p w14:paraId="72022F76" w14:textId="60B830E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Marshall Islands</w:t>
            </w:r>
          </w:p>
        </w:tc>
        <w:tc>
          <w:tcPr>
            <w:tcW w:w="1418" w:type="dxa"/>
          </w:tcPr>
          <w:p w14:paraId="58E3BDDF" w14:textId="153A0C4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23ADBE81" w14:textId="77777777" w:rsidTr="00D93D57">
        <w:tc>
          <w:tcPr>
            <w:tcW w:w="2972" w:type="dxa"/>
          </w:tcPr>
          <w:p w14:paraId="1ADBB83E" w14:textId="5B722F7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Mauritania</w:t>
            </w:r>
          </w:p>
        </w:tc>
        <w:tc>
          <w:tcPr>
            <w:tcW w:w="1418" w:type="dxa"/>
          </w:tcPr>
          <w:p w14:paraId="7A37F577" w14:textId="4693781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05576E3D" w14:textId="77777777" w:rsidTr="00D93D57">
        <w:tc>
          <w:tcPr>
            <w:tcW w:w="2972" w:type="dxa"/>
          </w:tcPr>
          <w:p w14:paraId="0EA3E304" w14:textId="062CD12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Mexico</w:t>
            </w:r>
          </w:p>
        </w:tc>
        <w:tc>
          <w:tcPr>
            <w:tcW w:w="1418" w:type="dxa"/>
          </w:tcPr>
          <w:p w14:paraId="4048C38E" w14:textId="0060D1D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BFAD0A4" w14:textId="77777777" w:rsidTr="00D93D57">
        <w:tc>
          <w:tcPr>
            <w:tcW w:w="2972" w:type="dxa"/>
          </w:tcPr>
          <w:p w14:paraId="34953F6E" w14:textId="3022D40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Micronesia</w:t>
            </w:r>
          </w:p>
        </w:tc>
        <w:tc>
          <w:tcPr>
            <w:tcW w:w="1418" w:type="dxa"/>
          </w:tcPr>
          <w:p w14:paraId="5CAF3F18" w14:textId="432E0AE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42A63189" w14:textId="77777777" w:rsidTr="00D93D57">
        <w:tc>
          <w:tcPr>
            <w:tcW w:w="2972" w:type="dxa"/>
          </w:tcPr>
          <w:p w14:paraId="54FD626F" w14:textId="7CC7350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Moldova</w:t>
            </w:r>
          </w:p>
        </w:tc>
        <w:tc>
          <w:tcPr>
            <w:tcW w:w="1418" w:type="dxa"/>
          </w:tcPr>
          <w:p w14:paraId="17B61EB5" w14:textId="014B1D3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520A4DE" w14:textId="77777777" w:rsidTr="00D93D57">
        <w:tc>
          <w:tcPr>
            <w:tcW w:w="2972" w:type="dxa"/>
          </w:tcPr>
          <w:p w14:paraId="793F2C08" w14:textId="0061DEA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Mongolia</w:t>
            </w:r>
          </w:p>
        </w:tc>
        <w:tc>
          <w:tcPr>
            <w:tcW w:w="1418" w:type="dxa"/>
          </w:tcPr>
          <w:p w14:paraId="07892A9E" w14:textId="45A64AE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133FA0F6" w14:textId="77777777" w:rsidTr="00D93D57">
        <w:tc>
          <w:tcPr>
            <w:tcW w:w="2972" w:type="dxa"/>
          </w:tcPr>
          <w:p w14:paraId="154E485D" w14:textId="0B0EC77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Morocco</w:t>
            </w:r>
          </w:p>
        </w:tc>
        <w:tc>
          <w:tcPr>
            <w:tcW w:w="1418" w:type="dxa"/>
          </w:tcPr>
          <w:p w14:paraId="773AC736" w14:textId="5107391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7E59DB48" w14:textId="77777777" w:rsidTr="00D93D57">
        <w:tc>
          <w:tcPr>
            <w:tcW w:w="2972" w:type="dxa"/>
          </w:tcPr>
          <w:p w14:paraId="62A47BFC" w14:textId="583E587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Mozambique</w:t>
            </w:r>
          </w:p>
        </w:tc>
        <w:tc>
          <w:tcPr>
            <w:tcW w:w="1418" w:type="dxa"/>
          </w:tcPr>
          <w:p w14:paraId="5B3555E7" w14:textId="6AD471B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6B1F6DD3" w14:textId="77777777" w:rsidTr="00D93D57">
        <w:tc>
          <w:tcPr>
            <w:tcW w:w="2972" w:type="dxa"/>
          </w:tcPr>
          <w:p w14:paraId="279CE4A9" w14:textId="2FC529E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Myanmar</w:t>
            </w:r>
          </w:p>
        </w:tc>
        <w:tc>
          <w:tcPr>
            <w:tcW w:w="1418" w:type="dxa"/>
          </w:tcPr>
          <w:p w14:paraId="48FCE237" w14:textId="39E5F65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76679FE2" w14:textId="77777777" w:rsidTr="00D93D57">
        <w:tc>
          <w:tcPr>
            <w:tcW w:w="2972" w:type="dxa"/>
          </w:tcPr>
          <w:p w14:paraId="779112CE" w14:textId="006D8B3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Namibia</w:t>
            </w:r>
          </w:p>
        </w:tc>
        <w:tc>
          <w:tcPr>
            <w:tcW w:w="1418" w:type="dxa"/>
          </w:tcPr>
          <w:p w14:paraId="138B73D5" w14:textId="0582052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41879DF4" w14:textId="77777777" w:rsidTr="00D93D57">
        <w:tc>
          <w:tcPr>
            <w:tcW w:w="2972" w:type="dxa"/>
          </w:tcPr>
          <w:p w14:paraId="5EB70E80" w14:textId="0AC37AA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Nepal</w:t>
            </w:r>
          </w:p>
        </w:tc>
        <w:tc>
          <w:tcPr>
            <w:tcW w:w="1418" w:type="dxa"/>
          </w:tcPr>
          <w:p w14:paraId="2FB4253C" w14:textId="0845FAF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471B0CC8" w14:textId="77777777" w:rsidTr="00D93D57">
        <w:tc>
          <w:tcPr>
            <w:tcW w:w="2972" w:type="dxa"/>
          </w:tcPr>
          <w:p w14:paraId="316F2DF5" w14:textId="73C633B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Nicaragua</w:t>
            </w:r>
          </w:p>
        </w:tc>
        <w:tc>
          <w:tcPr>
            <w:tcW w:w="1418" w:type="dxa"/>
          </w:tcPr>
          <w:p w14:paraId="1142DE02" w14:textId="15BBC6C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1381405C" w14:textId="77777777" w:rsidTr="00D93D57">
        <w:tc>
          <w:tcPr>
            <w:tcW w:w="2972" w:type="dxa"/>
          </w:tcPr>
          <w:p w14:paraId="039C4D77" w14:textId="608EC4E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Niger</w:t>
            </w:r>
          </w:p>
        </w:tc>
        <w:tc>
          <w:tcPr>
            <w:tcW w:w="1418" w:type="dxa"/>
          </w:tcPr>
          <w:p w14:paraId="1E547772" w14:textId="6025276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57CC9497" w14:textId="77777777" w:rsidTr="00D93D57">
        <w:tc>
          <w:tcPr>
            <w:tcW w:w="2972" w:type="dxa"/>
          </w:tcPr>
          <w:p w14:paraId="7068AB3B" w14:textId="5E6D49A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Nigeria</w:t>
            </w:r>
          </w:p>
        </w:tc>
        <w:tc>
          <w:tcPr>
            <w:tcW w:w="1418" w:type="dxa"/>
          </w:tcPr>
          <w:p w14:paraId="7A7DED0B" w14:textId="21AEB17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6553FDA5" w14:textId="77777777" w:rsidTr="00D93D57">
        <w:tc>
          <w:tcPr>
            <w:tcW w:w="2972" w:type="dxa"/>
          </w:tcPr>
          <w:p w14:paraId="43C13E0D" w14:textId="6236998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North Macedonia</w:t>
            </w:r>
          </w:p>
        </w:tc>
        <w:tc>
          <w:tcPr>
            <w:tcW w:w="1418" w:type="dxa"/>
          </w:tcPr>
          <w:p w14:paraId="677648AB" w14:textId="63ADA4A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832B68B" w14:textId="77777777" w:rsidTr="00D93D57">
        <w:tc>
          <w:tcPr>
            <w:tcW w:w="2972" w:type="dxa"/>
          </w:tcPr>
          <w:p w14:paraId="5B92D2F5" w14:textId="1C919CF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Pakistan</w:t>
            </w:r>
          </w:p>
        </w:tc>
        <w:tc>
          <w:tcPr>
            <w:tcW w:w="1418" w:type="dxa"/>
          </w:tcPr>
          <w:p w14:paraId="2AB3EE53" w14:textId="194022A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7FB2003A" w14:textId="77777777" w:rsidTr="00D93D57">
        <w:tc>
          <w:tcPr>
            <w:tcW w:w="2972" w:type="dxa"/>
          </w:tcPr>
          <w:p w14:paraId="41897B07" w14:textId="6ABF9D4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Palestine</w:t>
            </w:r>
          </w:p>
        </w:tc>
        <w:tc>
          <w:tcPr>
            <w:tcW w:w="1418" w:type="dxa"/>
          </w:tcPr>
          <w:p w14:paraId="5241930F" w14:textId="54011EA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38A9DEA" w14:textId="77777777" w:rsidTr="00D93D57">
        <w:tc>
          <w:tcPr>
            <w:tcW w:w="2972" w:type="dxa"/>
          </w:tcPr>
          <w:p w14:paraId="5B4DCED7" w14:textId="77D8C03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Papua New Guinea</w:t>
            </w:r>
          </w:p>
        </w:tc>
        <w:tc>
          <w:tcPr>
            <w:tcW w:w="1418" w:type="dxa"/>
          </w:tcPr>
          <w:p w14:paraId="5304F7AE" w14:textId="5153169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3B7EF0C7" w14:textId="77777777" w:rsidTr="00D93D57">
        <w:tc>
          <w:tcPr>
            <w:tcW w:w="2972" w:type="dxa"/>
          </w:tcPr>
          <w:p w14:paraId="05AAB542" w14:textId="0FE7D9F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Paraguay</w:t>
            </w:r>
          </w:p>
        </w:tc>
        <w:tc>
          <w:tcPr>
            <w:tcW w:w="1418" w:type="dxa"/>
          </w:tcPr>
          <w:p w14:paraId="00F869FD" w14:textId="4CA1853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86CFA57" w14:textId="77777777" w:rsidTr="00D93D57">
        <w:tc>
          <w:tcPr>
            <w:tcW w:w="2972" w:type="dxa"/>
          </w:tcPr>
          <w:p w14:paraId="65C15FC5" w14:textId="07CCC602"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Peru</w:t>
            </w:r>
          </w:p>
        </w:tc>
        <w:tc>
          <w:tcPr>
            <w:tcW w:w="1418" w:type="dxa"/>
          </w:tcPr>
          <w:p w14:paraId="4683FB0F" w14:textId="55D4EB8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0D8C306" w14:textId="77777777" w:rsidTr="00D93D57">
        <w:tc>
          <w:tcPr>
            <w:tcW w:w="2972" w:type="dxa"/>
          </w:tcPr>
          <w:p w14:paraId="1F614284" w14:textId="46BEB5D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Philippines</w:t>
            </w:r>
          </w:p>
        </w:tc>
        <w:tc>
          <w:tcPr>
            <w:tcW w:w="1418" w:type="dxa"/>
          </w:tcPr>
          <w:p w14:paraId="714185C3" w14:textId="1D51D77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3F48795D" w14:textId="77777777" w:rsidTr="00D93D57">
        <w:tc>
          <w:tcPr>
            <w:tcW w:w="2972" w:type="dxa"/>
          </w:tcPr>
          <w:p w14:paraId="0BD9DD08" w14:textId="5A64B57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Rwanda</w:t>
            </w:r>
          </w:p>
        </w:tc>
        <w:tc>
          <w:tcPr>
            <w:tcW w:w="1418" w:type="dxa"/>
          </w:tcPr>
          <w:p w14:paraId="40013B85" w14:textId="6493219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74DA1EC2" w14:textId="77777777" w:rsidTr="00D93D57">
        <w:tc>
          <w:tcPr>
            <w:tcW w:w="2972" w:type="dxa"/>
          </w:tcPr>
          <w:p w14:paraId="1854E6F6" w14:textId="6EDADF8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Nevis</w:t>
            </w:r>
          </w:p>
        </w:tc>
        <w:tc>
          <w:tcPr>
            <w:tcW w:w="1418" w:type="dxa"/>
          </w:tcPr>
          <w:p w14:paraId="0C2D2810" w14:textId="5DBD286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0A7344A" w14:textId="77777777" w:rsidTr="00D93D57">
        <w:tc>
          <w:tcPr>
            <w:tcW w:w="2972" w:type="dxa"/>
          </w:tcPr>
          <w:p w14:paraId="0773979F" w14:textId="298DA34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Saint Kitts</w:t>
            </w:r>
          </w:p>
        </w:tc>
        <w:tc>
          <w:tcPr>
            <w:tcW w:w="1418" w:type="dxa"/>
          </w:tcPr>
          <w:p w14:paraId="788C5293" w14:textId="39BD643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5574685D" w14:textId="77777777" w:rsidTr="00D93D57">
        <w:tc>
          <w:tcPr>
            <w:tcW w:w="2972" w:type="dxa"/>
          </w:tcPr>
          <w:p w14:paraId="513AE38F" w14:textId="6DD4A8A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Saint Lucia</w:t>
            </w:r>
          </w:p>
        </w:tc>
        <w:tc>
          <w:tcPr>
            <w:tcW w:w="1418" w:type="dxa"/>
          </w:tcPr>
          <w:p w14:paraId="5B38B9EB" w14:textId="1255F11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20FE8826" w14:textId="77777777" w:rsidTr="00D93D57">
        <w:tc>
          <w:tcPr>
            <w:tcW w:w="2972" w:type="dxa"/>
          </w:tcPr>
          <w:p w14:paraId="648A87A8" w14:textId="5FB9D06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Saint Vincent</w:t>
            </w:r>
          </w:p>
        </w:tc>
        <w:tc>
          <w:tcPr>
            <w:tcW w:w="1418" w:type="dxa"/>
          </w:tcPr>
          <w:p w14:paraId="318321D5" w14:textId="767DCF6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22BCA25D" w14:textId="77777777" w:rsidTr="00D93D57">
        <w:tc>
          <w:tcPr>
            <w:tcW w:w="2972" w:type="dxa"/>
          </w:tcPr>
          <w:p w14:paraId="36E42AB6" w14:textId="39AD945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Grenadines</w:t>
            </w:r>
          </w:p>
        </w:tc>
        <w:tc>
          <w:tcPr>
            <w:tcW w:w="1418" w:type="dxa"/>
          </w:tcPr>
          <w:p w14:paraId="6A47463B" w14:textId="53209D2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248DAA6A" w14:textId="77777777" w:rsidTr="00D93D57">
        <w:tc>
          <w:tcPr>
            <w:tcW w:w="2972" w:type="dxa"/>
          </w:tcPr>
          <w:p w14:paraId="5050E35C" w14:textId="69CF641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Samoa</w:t>
            </w:r>
          </w:p>
        </w:tc>
        <w:tc>
          <w:tcPr>
            <w:tcW w:w="1418" w:type="dxa"/>
          </w:tcPr>
          <w:p w14:paraId="4A2F2D4B" w14:textId="5440DB4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4350E831" w14:textId="77777777" w:rsidTr="00D93D57">
        <w:tc>
          <w:tcPr>
            <w:tcW w:w="2972" w:type="dxa"/>
          </w:tcPr>
          <w:p w14:paraId="619CF8E0" w14:textId="11E8742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Sao Tome and Principe</w:t>
            </w:r>
          </w:p>
        </w:tc>
        <w:tc>
          <w:tcPr>
            <w:tcW w:w="1418" w:type="dxa"/>
          </w:tcPr>
          <w:p w14:paraId="5E04969E" w14:textId="1DBD83B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282F79A8" w14:textId="77777777" w:rsidTr="00D93D57">
        <w:tc>
          <w:tcPr>
            <w:tcW w:w="2972" w:type="dxa"/>
          </w:tcPr>
          <w:p w14:paraId="17A55DFD" w14:textId="405AE3E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Senegal</w:t>
            </w:r>
          </w:p>
        </w:tc>
        <w:tc>
          <w:tcPr>
            <w:tcW w:w="1418" w:type="dxa"/>
          </w:tcPr>
          <w:p w14:paraId="3E137479" w14:textId="79E5951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799EEFA1" w14:textId="77777777" w:rsidTr="00D93D57">
        <w:tc>
          <w:tcPr>
            <w:tcW w:w="2972" w:type="dxa"/>
          </w:tcPr>
          <w:p w14:paraId="07D859B2" w14:textId="615BDC0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Seychelles</w:t>
            </w:r>
          </w:p>
        </w:tc>
        <w:tc>
          <w:tcPr>
            <w:tcW w:w="1418" w:type="dxa"/>
          </w:tcPr>
          <w:p w14:paraId="11F5A7E2" w14:textId="1C1447E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C3D2FF9" w14:textId="77777777" w:rsidTr="00D93D57">
        <w:tc>
          <w:tcPr>
            <w:tcW w:w="2972" w:type="dxa"/>
          </w:tcPr>
          <w:p w14:paraId="658BB6A0" w14:textId="226617A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Sierra Leone</w:t>
            </w:r>
          </w:p>
        </w:tc>
        <w:tc>
          <w:tcPr>
            <w:tcW w:w="1418" w:type="dxa"/>
          </w:tcPr>
          <w:p w14:paraId="3BEA1661" w14:textId="41A75F3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158A273C" w14:textId="77777777" w:rsidTr="00D93D57">
        <w:tc>
          <w:tcPr>
            <w:tcW w:w="2972" w:type="dxa"/>
          </w:tcPr>
          <w:p w14:paraId="276804C5" w14:textId="700FEEC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Solomon Islands</w:t>
            </w:r>
          </w:p>
        </w:tc>
        <w:tc>
          <w:tcPr>
            <w:tcW w:w="1418" w:type="dxa"/>
          </w:tcPr>
          <w:p w14:paraId="5C8BB9B4" w14:textId="2E483B2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6A4105F0" w14:textId="77777777" w:rsidTr="00D93D57">
        <w:tc>
          <w:tcPr>
            <w:tcW w:w="2972" w:type="dxa"/>
          </w:tcPr>
          <w:p w14:paraId="005F887A" w14:textId="5B8DA89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South Africa</w:t>
            </w:r>
          </w:p>
        </w:tc>
        <w:tc>
          <w:tcPr>
            <w:tcW w:w="1418" w:type="dxa"/>
          </w:tcPr>
          <w:p w14:paraId="6C035DF3" w14:textId="648AACD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CA258F5" w14:textId="77777777" w:rsidTr="00D93D57">
        <w:tc>
          <w:tcPr>
            <w:tcW w:w="2972" w:type="dxa"/>
          </w:tcPr>
          <w:p w14:paraId="41129886" w14:textId="4B3B5AC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South Sudan</w:t>
            </w:r>
          </w:p>
        </w:tc>
        <w:tc>
          <w:tcPr>
            <w:tcW w:w="1418" w:type="dxa"/>
          </w:tcPr>
          <w:p w14:paraId="0172124B" w14:textId="3F15C7A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251F0A8C" w14:textId="77777777" w:rsidTr="00D93D57">
        <w:tc>
          <w:tcPr>
            <w:tcW w:w="2972" w:type="dxa"/>
          </w:tcPr>
          <w:p w14:paraId="6D314659" w14:textId="32E458A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Sri Lanka</w:t>
            </w:r>
          </w:p>
        </w:tc>
        <w:tc>
          <w:tcPr>
            <w:tcW w:w="1418" w:type="dxa"/>
          </w:tcPr>
          <w:p w14:paraId="1664A36B" w14:textId="7D29D68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20E3379C" w14:textId="77777777" w:rsidTr="00D93D57">
        <w:tc>
          <w:tcPr>
            <w:tcW w:w="2972" w:type="dxa"/>
          </w:tcPr>
          <w:p w14:paraId="481211CA" w14:textId="47D927B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Sudan</w:t>
            </w:r>
          </w:p>
        </w:tc>
        <w:tc>
          <w:tcPr>
            <w:tcW w:w="1418" w:type="dxa"/>
          </w:tcPr>
          <w:p w14:paraId="784148EC" w14:textId="70D5CC0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120DEAC5" w14:textId="77777777" w:rsidTr="00D93D57">
        <w:tc>
          <w:tcPr>
            <w:tcW w:w="2972" w:type="dxa"/>
          </w:tcPr>
          <w:p w14:paraId="68F4E5D2" w14:textId="3AF43A7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Suriname</w:t>
            </w:r>
          </w:p>
        </w:tc>
        <w:tc>
          <w:tcPr>
            <w:tcW w:w="1418" w:type="dxa"/>
          </w:tcPr>
          <w:p w14:paraId="16218BD3" w14:textId="4672E7B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025DC544" w14:textId="77777777" w:rsidTr="00D93D57">
        <w:tc>
          <w:tcPr>
            <w:tcW w:w="2972" w:type="dxa"/>
          </w:tcPr>
          <w:p w14:paraId="75B6BB15" w14:textId="626583D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Syria</w:t>
            </w:r>
          </w:p>
        </w:tc>
        <w:tc>
          <w:tcPr>
            <w:tcW w:w="1418" w:type="dxa"/>
          </w:tcPr>
          <w:p w14:paraId="7E3402FF" w14:textId="6B809E0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24CC07AE" w14:textId="77777777" w:rsidTr="00D93D57">
        <w:tc>
          <w:tcPr>
            <w:tcW w:w="2972" w:type="dxa"/>
          </w:tcPr>
          <w:p w14:paraId="6E9C3E4A" w14:textId="424F5F1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Tajikistan</w:t>
            </w:r>
          </w:p>
        </w:tc>
        <w:tc>
          <w:tcPr>
            <w:tcW w:w="1418" w:type="dxa"/>
          </w:tcPr>
          <w:p w14:paraId="7B0E9D62" w14:textId="7A002775"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56981B2F" w14:textId="77777777" w:rsidTr="00D93D57">
        <w:tc>
          <w:tcPr>
            <w:tcW w:w="2972" w:type="dxa"/>
          </w:tcPr>
          <w:p w14:paraId="462CA7D8" w14:textId="2457BAC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Tanzania</w:t>
            </w:r>
          </w:p>
        </w:tc>
        <w:tc>
          <w:tcPr>
            <w:tcW w:w="1418" w:type="dxa"/>
          </w:tcPr>
          <w:p w14:paraId="3A2FD42C" w14:textId="54A65DC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26A976A9" w14:textId="77777777" w:rsidTr="00D93D57">
        <w:tc>
          <w:tcPr>
            <w:tcW w:w="2972" w:type="dxa"/>
          </w:tcPr>
          <w:p w14:paraId="2698DF50" w14:textId="4E3A07A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Thailand</w:t>
            </w:r>
          </w:p>
        </w:tc>
        <w:tc>
          <w:tcPr>
            <w:tcW w:w="1418" w:type="dxa"/>
          </w:tcPr>
          <w:p w14:paraId="51BBC2D3" w14:textId="2343D4A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411B2A27" w14:textId="77777777" w:rsidTr="00D93D57">
        <w:tc>
          <w:tcPr>
            <w:tcW w:w="2972" w:type="dxa"/>
          </w:tcPr>
          <w:p w14:paraId="0AE6D9B2" w14:textId="4A2CE7C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Timor-Leste</w:t>
            </w:r>
          </w:p>
        </w:tc>
        <w:tc>
          <w:tcPr>
            <w:tcW w:w="1418" w:type="dxa"/>
          </w:tcPr>
          <w:p w14:paraId="553A3105" w14:textId="37C5377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3C76038C" w14:textId="77777777" w:rsidTr="00D93D57">
        <w:tc>
          <w:tcPr>
            <w:tcW w:w="2972" w:type="dxa"/>
          </w:tcPr>
          <w:p w14:paraId="6F4C2343" w14:textId="1672E72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Togo</w:t>
            </w:r>
          </w:p>
        </w:tc>
        <w:tc>
          <w:tcPr>
            <w:tcW w:w="1418" w:type="dxa"/>
          </w:tcPr>
          <w:p w14:paraId="56F1B51A" w14:textId="5119AB9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50AB0D49" w14:textId="77777777" w:rsidTr="00D93D57">
        <w:tc>
          <w:tcPr>
            <w:tcW w:w="2972" w:type="dxa"/>
          </w:tcPr>
          <w:p w14:paraId="00A0730D" w14:textId="4D297A1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Tonga</w:t>
            </w:r>
          </w:p>
        </w:tc>
        <w:tc>
          <w:tcPr>
            <w:tcW w:w="1418" w:type="dxa"/>
          </w:tcPr>
          <w:p w14:paraId="266A5FB7" w14:textId="4B3CCD9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198D57B4" w14:textId="77777777" w:rsidTr="00D93D57">
        <w:tc>
          <w:tcPr>
            <w:tcW w:w="2972" w:type="dxa"/>
          </w:tcPr>
          <w:p w14:paraId="13BEEFA8" w14:textId="5E6A5F2B"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Trinidad</w:t>
            </w:r>
          </w:p>
        </w:tc>
        <w:tc>
          <w:tcPr>
            <w:tcW w:w="1418" w:type="dxa"/>
          </w:tcPr>
          <w:p w14:paraId="1EFCBD53" w14:textId="31D1D91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9161818" w14:textId="77777777" w:rsidTr="00D93D57">
        <w:tc>
          <w:tcPr>
            <w:tcW w:w="2972" w:type="dxa"/>
          </w:tcPr>
          <w:p w14:paraId="0323DCF7" w14:textId="5FA7568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Tobago</w:t>
            </w:r>
          </w:p>
        </w:tc>
        <w:tc>
          <w:tcPr>
            <w:tcW w:w="1418" w:type="dxa"/>
          </w:tcPr>
          <w:p w14:paraId="11E0A7B4" w14:textId="31AFD5D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6424C29A" w14:textId="77777777" w:rsidTr="00D93D57">
        <w:tc>
          <w:tcPr>
            <w:tcW w:w="2972" w:type="dxa"/>
          </w:tcPr>
          <w:p w14:paraId="2F6697B2" w14:textId="714A81C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Tunisia</w:t>
            </w:r>
          </w:p>
        </w:tc>
        <w:tc>
          <w:tcPr>
            <w:tcW w:w="1418" w:type="dxa"/>
          </w:tcPr>
          <w:p w14:paraId="0DD646AF" w14:textId="5261CED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DFA3234" w14:textId="77777777" w:rsidTr="00D93D57">
        <w:tc>
          <w:tcPr>
            <w:tcW w:w="2972" w:type="dxa"/>
          </w:tcPr>
          <w:p w14:paraId="2398C7D8" w14:textId="0264F3F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Turkmenistan</w:t>
            </w:r>
          </w:p>
        </w:tc>
        <w:tc>
          <w:tcPr>
            <w:tcW w:w="1418" w:type="dxa"/>
          </w:tcPr>
          <w:p w14:paraId="37375F1E" w14:textId="75F04D54"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5DCB6EE7" w14:textId="77777777" w:rsidTr="00D93D57">
        <w:tc>
          <w:tcPr>
            <w:tcW w:w="2972" w:type="dxa"/>
          </w:tcPr>
          <w:p w14:paraId="25E3B3BA" w14:textId="606A7DF1"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Uganda</w:t>
            </w:r>
          </w:p>
        </w:tc>
        <w:tc>
          <w:tcPr>
            <w:tcW w:w="1418" w:type="dxa"/>
          </w:tcPr>
          <w:p w14:paraId="2B72AC2E" w14:textId="706E613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260C3BA9" w14:textId="77777777" w:rsidTr="00D93D57">
        <w:tc>
          <w:tcPr>
            <w:tcW w:w="2972" w:type="dxa"/>
          </w:tcPr>
          <w:p w14:paraId="09FDD1C3" w14:textId="3E5978B8"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Ukraine</w:t>
            </w:r>
          </w:p>
        </w:tc>
        <w:tc>
          <w:tcPr>
            <w:tcW w:w="1418" w:type="dxa"/>
          </w:tcPr>
          <w:p w14:paraId="6964CB14" w14:textId="0978F8C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3C38ACB9" w14:textId="77777777" w:rsidTr="00D93D57">
        <w:tc>
          <w:tcPr>
            <w:tcW w:w="2972" w:type="dxa"/>
          </w:tcPr>
          <w:p w14:paraId="29FD7D0B" w14:textId="6546F8C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Uzbekistan</w:t>
            </w:r>
          </w:p>
        </w:tc>
        <w:tc>
          <w:tcPr>
            <w:tcW w:w="1418" w:type="dxa"/>
          </w:tcPr>
          <w:p w14:paraId="7CB2D307" w14:textId="6EC35770"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36B1DBF" w14:textId="77777777" w:rsidTr="00D93D57">
        <w:tc>
          <w:tcPr>
            <w:tcW w:w="2972" w:type="dxa"/>
          </w:tcPr>
          <w:p w14:paraId="622C1249" w14:textId="6F610D2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Vanuatu</w:t>
            </w:r>
          </w:p>
        </w:tc>
        <w:tc>
          <w:tcPr>
            <w:tcW w:w="1418" w:type="dxa"/>
          </w:tcPr>
          <w:p w14:paraId="4FC65302" w14:textId="7942E9EF"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4B8B64B8" w14:textId="77777777" w:rsidTr="00D93D57">
        <w:tc>
          <w:tcPr>
            <w:tcW w:w="2972" w:type="dxa"/>
          </w:tcPr>
          <w:p w14:paraId="426660F0" w14:textId="3DA3BF56"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Venezuela</w:t>
            </w:r>
          </w:p>
        </w:tc>
        <w:tc>
          <w:tcPr>
            <w:tcW w:w="1418" w:type="dxa"/>
          </w:tcPr>
          <w:p w14:paraId="6CA1BB5D" w14:textId="4DF00D93"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574B7DB4" w14:textId="77777777" w:rsidTr="00D93D57">
        <w:tc>
          <w:tcPr>
            <w:tcW w:w="2972" w:type="dxa"/>
          </w:tcPr>
          <w:p w14:paraId="24D4868F" w14:textId="0622594E"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Vietnam</w:t>
            </w:r>
          </w:p>
        </w:tc>
        <w:tc>
          <w:tcPr>
            <w:tcW w:w="1418" w:type="dxa"/>
          </w:tcPr>
          <w:p w14:paraId="083AD439" w14:textId="6EC8C2E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High</w:t>
            </w:r>
          </w:p>
        </w:tc>
      </w:tr>
      <w:tr w:rsidR="00FE1EE6" w:rsidRPr="0069676D" w14:paraId="730AFD3B" w14:textId="77777777" w:rsidTr="00D93D57">
        <w:tc>
          <w:tcPr>
            <w:tcW w:w="2972" w:type="dxa"/>
          </w:tcPr>
          <w:p w14:paraId="73816623" w14:textId="07A1ADF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Yemen</w:t>
            </w:r>
          </w:p>
        </w:tc>
        <w:tc>
          <w:tcPr>
            <w:tcW w:w="1418" w:type="dxa"/>
          </w:tcPr>
          <w:p w14:paraId="463840C7" w14:textId="609C3F3D"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Low</w:t>
            </w:r>
          </w:p>
        </w:tc>
      </w:tr>
      <w:tr w:rsidR="00FE1EE6" w:rsidRPr="0069676D" w14:paraId="14640D1E" w14:textId="77777777" w:rsidTr="00D93D57">
        <w:tc>
          <w:tcPr>
            <w:tcW w:w="2972" w:type="dxa"/>
          </w:tcPr>
          <w:p w14:paraId="296FE785" w14:textId="5D57EDEC"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Zambia</w:t>
            </w:r>
          </w:p>
        </w:tc>
        <w:tc>
          <w:tcPr>
            <w:tcW w:w="1418" w:type="dxa"/>
          </w:tcPr>
          <w:p w14:paraId="4511963C" w14:textId="114F4F27"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r w:rsidR="00FE1EE6" w:rsidRPr="0069676D" w14:paraId="2FF0C76C" w14:textId="77777777" w:rsidTr="00D93D57">
        <w:tc>
          <w:tcPr>
            <w:tcW w:w="2972" w:type="dxa"/>
          </w:tcPr>
          <w:p w14:paraId="5A4889DF" w14:textId="431F507A"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Zimbabwe</w:t>
            </w:r>
          </w:p>
        </w:tc>
        <w:tc>
          <w:tcPr>
            <w:tcW w:w="1418" w:type="dxa"/>
          </w:tcPr>
          <w:p w14:paraId="2BDE13AB" w14:textId="235F34C9" w:rsidR="00FE1EE6" w:rsidRPr="0069676D" w:rsidRDefault="00FE1EE6" w:rsidP="00FE1EE6">
            <w:pPr>
              <w:rPr>
                <w:rFonts w:ascii="Times New Roman" w:hAnsi="Times New Roman" w:cs="Times New Roman"/>
                <w:color w:val="000000"/>
                <w:sz w:val="16"/>
                <w:szCs w:val="16"/>
              </w:rPr>
            </w:pPr>
            <w:r w:rsidRPr="0069676D">
              <w:rPr>
                <w:rFonts w:ascii="Times New Roman" w:hAnsi="Times New Roman" w:cs="Times New Roman"/>
                <w:color w:val="000000"/>
                <w:sz w:val="16"/>
                <w:szCs w:val="16"/>
              </w:rPr>
              <w:t>Medium</w:t>
            </w:r>
          </w:p>
        </w:tc>
      </w:tr>
    </w:tbl>
    <w:p w14:paraId="31CE3B8C" w14:textId="10AFEEF7" w:rsidR="00553FCC" w:rsidRPr="0069676D" w:rsidRDefault="00553FCC" w:rsidP="00315A1F">
      <w:pPr>
        <w:rPr>
          <w:rFonts w:ascii="Times New Roman" w:hAnsi="Times New Roman" w:cs="Times New Roman"/>
        </w:rPr>
      </w:pPr>
    </w:p>
    <w:p w14:paraId="6FDAB13F" w14:textId="77777777" w:rsidR="002B7C62" w:rsidRPr="0069676D" w:rsidRDefault="002B7C62" w:rsidP="00315A1F">
      <w:pPr>
        <w:rPr>
          <w:rFonts w:ascii="Times New Roman" w:hAnsi="Times New Roman" w:cs="Times New Roman"/>
        </w:rPr>
        <w:sectPr w:rsidR="002B7C62" w:rsidRPr="0069676D" w:rsidSect="00D93D57">
          <w:pgSz w:w="11906" w:h="16838"/>
          <w:pgMar w:top="720" w:right="720" w:bottom="720" w:left="720" w:header="708" w:footer="708" w:gutter="0"/>
          <w:cols w:num="2" w:space="709"/>
          <w:docGrid w:linePitch="360"/>
        </w:sectPr>
      </w:pPr>
    </w:p>
    <w:p w14:paraId="486F45EF" w14:textId="1BA1A26D" w:rsidR="002B7C62" w:rsidRPr="0069676D" w:rsidRDefault="0069676D" w:rsidP="00315A1F">
      <w:pPr>
        <w:rPr>
          <w:rFonts w:ascii="Times New Roman" w:hAnsi="Times New Roman" w:cs="Times New Roman"/>
          <w:b/>
          <w:bCs/>
          <w:u w:val="single"/>
        </w:rPr>
      </w:pPr>
      <w:r w:rsidRPr="0069676D">
        <w:rPr>
          <w:rFonts w:ascii="Times New Roman" w:hAnsi="Times New Roman" w:cs="Times New Roman"/>
          <w:b/>
          <w:bCs/>
          <w:u w:val="single"/>
        </w:rPr>
        <w:lastRenderedPageBreak/>
        <w:t xml:space="preserve">Section 2: </w:t>
      </w:r>
      <w:r w:rsidR="002B7C62" w:rsidRPr="0069676D">
        <w:rPr>
          <w:rFonts w:ascii="Times New Roman" w:hAnsi="Times New Roman" w:cs="Times New Roman"/>
          <w:b/>
          <w:bCs/>
          <w:u w:val="single"/>
        </w:rPr>
        <w:t>Summary of reasons for exclusion of articles at the full-text stage</w:t>
      </w:r>
    </w:p>
    <w:p w14:paraId="29936366" w14:textId="2F785CC1" w:rsidR="005914A2" w:rsidRPr="0069676D" w:rsidRDefault="005914A2" w:rsidP="005914A2">
      <w:pPr>
        <w:rPr>
          <w:rFonts w:ascii="Times New Roman" w:hAnsi="Times New Roman" w:cs="Times New Roman"/>
        </w:rPr>
      </w:pPr>
      <w:r w:rsidRPr="0069676D">
        <w:rPr>
          <w:rFonts w:ascii="Times New Roman" w:hAnsi="Times New Roman" w:cs="Times New Roman"/>
        </w:rPr>
        <w:t>Irrelevant</w:t>
      </w:r>
      <w:r w:rsidR="0069676D" w:rsidRPr="0069676D">
        <w:rPr>
          <w:rFonts w:ascii="Times New Roman" w:hAnsi="Times New Roman" w:cs="Times New Roman"/>
        </w:rPr>
        <w:t xml:space="preserve"> (excluded at initial screening):</w:t>
      </w:r>
      <w:r w:rsidRPr="0069676D">
        <w:rPr>
          <w:rFonts w:ascii="Times New Roman" w:hAnsi="Times New Roman" w:cs="Times New Roman"/>
        </w:rPr>
        <w:t xml:space="preserve"> </w:t>
      </w:r>
      <w:r w:rsidR="003E2BF2">
        <w:rPr>
          <w:rFonts w:ascii="Times New Roman" w:hAnsi="Times New Roman" w:cs="Times New Roman"/>
        </w:rPr>
        <w:t>2023</w:t>
      </w:r>
    </w:p>
    <w:p w14:paraId="73506472" w14:textId="77777777" w:rsidR="0069676D" w:rsidRPr="0069676D" w:rsidRDefault="0069676D" w:rsidP="005914A2">
      <w:pPr>
        <w:rPr>
          <w:rFonts w:ascii="Times New Roman" w:hAnsi="Times New Roman" w:cs="Times New Roman"/>
        </w:rPr>
      </w:pPr>
    </w:p>
    <w:p w14:paraId="27038A6F" w14:textId="378B2EE2" w:rsidR="0069676D" w:rsidRPr="0069676D" w:rsidRDefault="000F2F6B" w:rsidP="005914A2">
      <w:pPr>
        <w:rPr>
          <w:rFonts w:ascii="Times New Roman" w:hAnsi="Times New Roman" w:cs="Times New Roman"/>
        </w:rPr>
      </w:pPr>
      <w:r>
        <w:rPr>
          <w:rFonts w:ascii="Times New Roman" w:hAnsi="Times New Roman" w:cs="Times New Roman"/>
        </w:rPr>
        <w:t>816</w:t>
      </w:r>
      <w:r w:rsidRPr="0069676D">
        <w:rPr>
          <w:rFonts w:ascii="Times New Roman" w:hAnsi="Times New Roman" w:cs="Times New Roman"/>
        </w:rPr>
        <w:t xml:space="preserve"> </w:t>
      </w:r>
      <w:r w:rsidR="0069676D" w:rsidRPr="0069676D">
        <w:rPr>
          <w:rFonts w:ascii="Times New Roman" w:hAnsi="Times New Roman" w:cs="Times New Roman"/>
        </w:rPr>
        <w:t>total excluded at full text stage with reasons:</w:t>
      </w:r>
    </w:p>
    <w:p w14:paraId="6656622F" w14:textId="7192549D" w:rsidR="002B7C62" w:rsidRPr="0069676D" w:rsidRDefault="002B7C62" w:rsidP="00315A1F">
      <w:pPr>
        <w:rPr>
          <w:rFonts w:ascii="Times New Roman" w:hAnsi="Times New Roman" w:cs="Times New Roman"/>
        </w:rPr>
      </w:pPr>
      <w:r w:rsidRPr="0069676D">
        <w:rPr>
          <w:rFonts w:ascii="Times New Roman" w:hAnsi="Times New Roman" w:cs="Times New Roman"/>
        </w:rPr>
        <w:t>Developed country: 3</w:t>
      </w:r>
      <w:r w:rsidR="00FA7A0E">
        <w:rPr>
          <w:rFonts w:ascii="Times New Roman" w:hAnsi="Times New Roman" w:cs="Times New Roman"/>
        </w:rPr>
        <w:t>66</w:t>
      </w:r>
    </w:p>
    <w:p w14:paraId="31CD2D80" w14:textId="3FCEFD0D" w:rsidR="002B7C62" w:rsidRPr="0069676D" w:rsidRDefault="002B7C62" w:rsidP="00315A1F">
      <w:pPr>
        <w:rPr>
          <w:rFonts w:ascii="Times New Roman" w:hAnsi="Times New Roman" w:cs="Times New Roman"/>
        </w:rPr>
      </w:pPr>
      <w:r w:rsidRPr="0069676D">
        <w:rPr>
          <w:rFonts w:ascii="Times New Roman" w:hAnsi="Times New Roman" w:cs="Times New Roman"/>
        </w:rPr>
        <w:t xml:space="preserve">Not medicines management system: </w:t>
      </w:r>
      <w:r w:rsidR="001D23B9">
        <w:rPr>
          <w:rFonts w:ascii="Times New Roman" w:hAnsi="Times New Roman" w:cs="Times New Roman"/>
        </w:rPr>
        <w:t>205</w:t>
      </w:r>
    </w:p>
    <w:p w14:paraId="6D4B1528" w14:textId="02CEC4C7" w:rsidR="002B7C62" w:rsidRPr="0069676D" w:rsidRDefault="002B7C62" w:rsidP="00315A1F">
      <w:pPr>
        <w:rPr>
          <w:rFonts w:ascii="Times New Roman" w:hAnsi="Times New Roman" w:cs="Times New Roman"/>
        </w:rPr>
      </w:pPr>
      <w:r w:rsidRPr="0069676D">
        <w:rPr>
          <w:rFonts w:ascii="Times New Roman" w:hAnsi="Times New Roman" w:cs="Times New Roman"/>
        </w:rPr>
        <w:t>No clinical/full deployment of system (e.g. proto</w:t>
      </w:r>
      <w:r w:rsidR="001104C8">
        <w:rPr>
          <w:rFonts w:ascii="Times New Roman" w:hAnsi="Times New Roman" w:cs="Times New Roman"/>
        </w:rPr>
        <w:t>t</w:t>
      </w:r>
      <w:r w:rsidRPr="0069676D">
        <w:rPr>
          <w:rFonts w:ascii="Times New Roman" w:hAnsi="Times New Roman" w:cs="Times New Roman"/>
        </w:rPr>
        <w:t>ype, or only used in the context of the respective study): 1</w:t>
      </w:r>
      <w:r w:rsidR="00F56C61">
        <w:rPr>
          <w:rFonts w:ascii="Times New Roman" w:hAnsi="Times New Roman" w:cs="Times New Roman"/>
        </w:rPr>
        <w:t>47</w:t>
      </w:r>
    </w:p>
    <w:p w14:paraId="728E5C81" w14:textId="515FACBB" w:rsidR="00265C23" w:rsidRPr="0069676D" w:rsidRDefault="00265C23" w:rsidP="00315A1F">
      <w:pPr>
        <w:rPr>
          <w:rFonts w:ascii="Times New Roman" w:hAnsi="Times New Roman" w:cs="Times New Roman"/>
        </w:rPr>
      </w:pPr>
      <w:r w:rsidRPr="0069676D">
        <w:rPr>
          <w:rFonts w:ascii="Times New Roman" w:hAnsi="Times New Roman" w:cs="Times New Roman"/>
        </w:rPr>
        <w:t xml:space="preserve">No EMMS described: </w:t>
      </w:r>
      <w:r w:rsidR="00A16E38">
        <w:rPr>
          <w:rFonts w:ascii="Times New Roman" w:hAnsi="Times New Roman" w:cs="Times New Roman"/>
        </w:rPr>
        <w:t>5</w:t>
      </w:r>
    </w:p>
    <w:p w14:paraId="33F11A0C" w14:textId="6542F793" w:rsidR="00242853" w:rsidRPr="0069676D" w:rsidRDefault="00242853" w:rsidP="00315A1F">
      <w:pPr>
        <w:rPr>
          <w:rFonts w:ascii="Times New Roman" w:hAnsi="Times New Roman" w:cs="Times New Roman"/>
        </w:rPr>
      </w:pPr>
      <w:r w:rsidRPr="0069676D">
        <w:rPr>
          <w:rFonts w:ascii="Times New Roman" w:hAnsi="Times New Roman" w:cs="Times New Roman"/>
        </w:rPr>
        <w:t>Review/commentary/editorial</w:t>
      </w:r>
      <w:r w:rsidR="008056D6" w:rsidRPr="0069676D">
        <w:rPr>
          <w:rFonts w:ascii="Times New Roman" w:hAnsi="Times New Roman" w:cs="Times New Roman"/>
        </w:rPr>
        <w:t>/conference proceedings</w:t>
      </w:r>
      <w:r w:rsidRPr="0069676D">
        <w:rPr>
          <w:rFonts w:ascii="Times New Roman" w:hAnsi="Times New Roman" w:cs="Times New Roman"/>
        </w:rPr>
        <w:t xml:space="preserve">: </w:t>
      </w:r>
      <w:r w:rsidR="00A46DA8">
        <w:rPr>
          <w:rFonts w:ascii="Times New Roman" w:hAnsi="Times New Roman" w:cs="Times New Roman"/>
        </w:rPr>
        <w:t>37</w:t>
      </w:r>
    </w:p>
    <w:p w14:paraId="7ECCE1CE" w14:textId="5520B976" w:rsidR="008056D6" w:rsidRPr="0069676D" w:rsidRDefault="008056D6" w:rsidP="00315A1F">
      <w:pPr>
        <w:rPr>
          <w:rFonts w:ascii="Times New Roman" w:hAnsi="Times New Roman" w:cs="Times New Roman"/>
        </w:rPr>
      </w:pPr>
      <w:r w:rsidRPr="0069676D">
        <w:rPr>
          <w:rFonts w:ascii="Times New Roman" w:hAnsi="Times New Roman" w:cs="Times New Roman"/>
        </w:rPr>
        <w:t xml:space="preserve">Manually identified duplicates: </w:t>
      </w:r>
      <w:r w:rsidR="00D910B6">
        <w:rPr>
          <w:rFonts w:ascii="Times New Roman" w:hAnsi="Times New Roman" w:cs="Times New Roman"/>
        </w:rPr>
        <w:t>7</w:t>
      </w:r>
    </w:p>
    <w:p w14:paraId="63DEBA23" w14:textId="69B20064" w:rsidR="00770C71" w:rsidRPr="0069676D" w:rsidRDefault="00770C71" w:rsidP="00315A1F">
      <w:pPr>
        <w:rPr>
          <w:rFonts w:ascii="Times New Roman" w:hAnsi="Times New Roman" w:cs="Times New Roman"/>
        </w:rPr>
      </w:pPr>
      <w:r w:rsidRPr="0069676D">
        <w:rPr>
          <w:rFonts w:ascii="Times New Roman" w:hAnsi="Times New Roman" w:cs="Times New Roman"/>
        </w:rPr>
        <w:t>Location not reported: 1</w:t>
      </w:r>
    </w:p>
    <w:p w14:paraId="2E302930" w14:textId="6377D5C2" w:rsidR="00CB046C" w:rsidRPr="0069676D" w:rsidRDefault="00770C71" w:rsidP="00315A1F">
      <w:pPr>
        <w:rPr>
          <w:rFonts w:ascii="Times New Roman" w:hAnsi="Times New Roman" w:cs="Times New Roman"/>
        </w:rPr>
      </w:pPr>
      <w:r w:rsidRPr="0069676D">
        <w:rPr>
          <w:rFonts w:ascii="Times New Roman" w:hAnsi="Times New Roman" w:cs="Times New Roman"/>
        </w:rPr>
        <w:t>No patient/prescription-level data: 1</w:t>
      </w:r>
      <w:r w:rsidR="002F448D">
        <w:rPr>
          <w:rFonts w:ascii="Times New Roman" w:hAnsi="Times New Roman" w:cs="Times New Roman"/>
        </w:rPr>
        <w:t>9</w:t>
      </w:r>
    </w:p>
    <w:p w14:paraId="5C700C3A" w14:textId="2F3CE7E4" w:rsidR="00770C71" w:rsidRPr="0069676D" w:rsidRDefault="00770C71" w:rsidP="00315A1F">
      <w:pPr>
        <w:rPr>
          <w:rFonts w:ascii="Times New Roman" w:hAnsi="Times New Roman" w:cs="Times New Roman"/>
        </w:rPr>
      </w:pPr>
      <w:r w:rsidRPr="0069676D">
        <w:rPr>
          <w:rFonts w:ascii="Times New Roman" w:hAnsi="Times New Roman" w:cs="Times New Roman"/>
        </w:rPr>
        <w:t xml:space="preserve">Not electronic: </w:t>
      </w:r>
      <w:r w:rsidR="00C53BF4">
        <w:rPr>
          <w:rFonts w:ascii="Times New Roman" w:hAnsi="Times New Roman" w:cs="Times New Roman"/>
        </w:rPr>
        <w:t>19</w:t>
      </w:r>
    </w:p>
    <w:p w14:paraId="3B572094" w14:textId="4E98E939" w:rsidR="00770C71" w:rsidRPr="0069676D" w:rsidRDefault="00770C71" w:rsidP="00315A1F">
      <w:pPr>
        <w:rPr>
          <w:rFonts w:ascii="Times New Roman" w:hAnsi="Times New Roman" w:cs="Times New Roman"/>
        </w:rPr>
      </w:pPr>
      <w:r w:rsidRPr="0069676D">
        <w:rPr>
          <w:rFonts w:ascii="Times New Roman" w:hAnsi="Times New Roman" w:cs="Times New Roman"/>
        </w:rPr>
        <w:t>Protocol/registration only: 1</w:t>
      </w:r>
      <w:r w:rsidR="00977463">
        <w:rPr>
          <w:rFonts w:ascii="Times New Roman" w:hAnsi="Times New Roman" w:cs="Times New Roman"/>
        </w:rPr>
        <w:t>7</w:t>
      </w:r>
    </w:p>
    <w:p w14:paraId="3F12CE0A" w14:textId="5B380FEA" w:rsidR="0069676D" w:rsidRPr="0069676D" w:rsidRDefault="00770C71" w:rsidP="00315A1F">
      <w:pPr>
        <w:rPr>
          <w:rFonts w:ascii="Times New Roman" w:hAnsi="Times New Roman" w:cs="Times New Roman"/>
        </w:rPr>
      </w:pPr>
      <w:r w:rsidRPr="0069676D">
        <w:rPr>
          <w:rFonts w:ascii="Times New Roman" w:hAnsi="Times New Roman" w:cs="Times New Roman"/>
        </w:rPr>
        <w:t>Unable to access adequate full text: 1</w:t>
      </w:r>
      <w:r w:rsidR="00977463">
        <w:rPr>
          <w:rFonts w:ascii="Times New Roman" w:hAnsi="Times New Roman" w:cs="Times New Roman"/>
        </w:rPr>
        <w:t>2</w:t>
      </w:r>
    </w:p>
    <w:p w14:paraId="6B53E6BF" w14:textId="77777777" w:rsidR="0069676D" w:rsidRPr="0069676D" w:rsidRDefault="0069676D" w:rsidP="00315A1F">
      <w:pPr>
        <w:rPr>
          <w:rFonts w:ascii="Times New Roman" w:hAnsi="Times New Roman" w:cs="Times New Roman"/>
        </w:rPr>
        <w:sectPr w:rsidR="0069676D" w:rsidRPr="0069676D" w:rsidSect="002B7C62">
          <w:pgSz w:w="11906" w:h="16838"/>
          <w:pgMar w:top="720" w:right="720" w:bottom="720" w:left="720" w:header="708" w:footer="708" w:gutter="0"/>
          <w:cols w:space="709"/>
          <w:docGrid w:linePitch="360"/>
        </w:sectPr>
      </w:pPr>
    </w:p>
    <w:p w14:paraId="28DE1838" w14:textId="015A5932" w:rsidR="0069676D" w:rsidRPr="0069676D" w:rsidRDefault="0069676D" w:rsidP="00315A1F">
      <w:pPr>
        <w:rPr>
          <w:rFonts w:ascii="Times New Roman" w:hAnsi="Times New Roman" w:cs="Times New Roman"/>
          <w:b/>
          <w:bCs/>
          <w:u w:val="single"/>
        </w:rPr>
      </w:pPr>
      <w:r w:rsidRPr="0069676D">
        <w:rPr>
          <w:rFonts w:ascii="Times New Roman" w:hAnsi="Times New Roman" w:cs="Times New Roman"/>
          <w:b/>
          <w:bCs/>
          <w:u w:val="single"/>
        </w:rPr>
        <w:lastRenderedPageBreak/>
        <w:t>Section 3: Search strategy</w:t>
      </w:r>
    </w:p>
    <w:p w14:paraId="7CA28896" w14:textId="09032087" w:rsidR="006C7FAE" w:rsidRDefault="003030D0" w:rsidP="0069676D">
      <w:pPr>
        <w:rPr>
          <w:rFonts w:ascii="Times New Roman" w:hAnsi="Times New Roman" w:cs="Times New Roman"/>
          <w:sz w:val="20"/>
          <w:szCs w:val="20"/>
          <w:u w:val="single"/>
        </w:rPr>
      </w:pPr>
      <w:r>
        <w:rPr>
          <w:rFonts w:ascii="Times New Roman" w:hAnsi="Times New Roman" w:cs="Times New Roman"/>
          <w:sz w:val="20"/>
          <w:szCs w:val="20"/>
          <w:u w:val="single"/>
        </w:rPr>
        <w:t xml:space="preserve">Detailed </w:t>
      </w:r>
      <w:r w:rsidR="00964539">
        <w:rPr>
          <w:rFonts w:ascii="Times New Roman" w:hAnsi="Times New Roman" w:cs="Times New Roman"/>
          <w:sz w:val="20"/>
          <w:szCs w:val="20"/>
          <w:u w:val="single"/>
        </w:rPr>
        <w:t xml:space="preserve">search terms provided below. </w:t>
      </w:r>
      <w:r w:rsidR="006C7FAE">
        <w:rPr>
          <w:rFonts w:ascii="Times New Roman" w:hAnsi="Times New Roman" w:cs="Times New Roman"/>
          <w:sz w:val="20"/>
          <w:szCs w:val="20"/>
          <w:u w:val="single"/>
        </w:rPr>
        <w:t xml:space="preserve">All searches updated on </w:t>
      </w:r>
      <w:r w:rsidR="00F678F2">
        <w:rPr>
          <w:rFonts w:ascii="Times New Roman" w:hAnsi="Times New Roman" w:cs="Times New Roman"/>
          <w:sz w:val="20"/>
          <w:szCs w:val="20"/>
          <w:u w:val="single"/>
        </w:rPr>
        <w:t>23/10/2024</w:t>
      </w:r>
    </w:p>
    <w:p w14:paraId="5B3225A4" w14:textId="71985930" w:rsidR="0069676D" w:rsidRPr="0069676D" w:rsidRDefault="0069676D" w:rsidP="0069676D">
      <w:pPr>
        <w:rPr>
          <w:rFonts w:ascii="Times New Roman" w:hAnsi="Times New Roman" w:cs="Times New Roman"/>
          <w:sz w:val="20"/>
          <w:szCs w:val="20"/>
          <w:u w:val="single"/>
        </w:rPr>
      </w:pPr>
      <w:r w:rsidRPr="0069676D">
        <w:rPr>
          <w:rFonts w:ascii="Times New Roman" w:hAnsi="Times New Roman" w:cs="Times New Roman"/>
          <w:sz w:val="20"/>
          <w:szCs w:val="20"/>
          <w:u w:val="single"/>
        </w:rPr>
        <w:t>MEDLINE</w:t>
      </w:r>
    </w:p>
    <w:p w14:paraId="2DDAEE61" w14:textId="77777777" w:rsidR="0069676D" w:rsidRPr="0069676D" w:rsidRDefault="0069676D" w:rsidP="0069676D">
      <w:pPr>
        <w:rPr>
          <w:rFonts w:ascii="Times New Roman" w:hAnsi="Times New Roman" w:cs="Times New Roman"/>
          <w:sz w:val="20"/>
          <w:szCs w:val="20"/>
        </w:rPr>
      </w:pPr>
      <w:r w:rsidRPr="0069676D">
        <w:rPr>
          <w:rFonts w:ascii="Times New Roman" w:hAnsi="Times New Roman" w:cs="Times New Roman"/>
          <w:sz w:val="20"/>
          <w:szCs w:val="20"/>
        </w:rPr>
        <w:t>Ovid MEDLINE(R) ALL &lt;1946 to May 24, 2021&gt;</w:t>
      </w:r>
    </w:p>
    <w:p w14:paraId="42F7C4FF"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w:t>
      </w:r>
      <w:r w:rsidRPr="0069676D">
        <w:rPr>
          <w:rFonts w:ascii="Times New Roman" w:hAnsi="Times New Roman" w:cs="Times New Roman"/>
          <w:sz w:val="20"/>
          <w:szCs w:val="20"/>
        </w:rPr>
        <w:tab/>
        <w:t>((electronic or computeri$ed or digital) adj5 prescri*).ti,kw,ab.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1812</w:t>
      </w:r>
    </w:p>
    <w:p w14:paraId="364D4899"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w:t>
      </w:r>
      <w:r w:rsidRPr="0069676D">
        <w:rPr>
          <w:rFonts w:ascii="Times New Roman" w:hAnsi="Times New Roman" w:cs="Times New Roman"/>
          <w:sz w:val="20"/>
          <w:szCs w:val="20"/>
        </w:rPr>
        <w:tab/>
        <w:t>"e-prescri*".ti,kw,ab.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526</w:t>
      </w:r>
    </w:p>
    <w:p w14:paraId="4DE6E6E1"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w:t>
      </w:r>
      <w:r w:rsidRPr="0069676D">
        <w:rPr>
          <w:rFonts w:ascii="Times New Roman" w:hAnsi="Times New Roman" w:cs="Times New Roman"/>
          <w:sz w:val="20"/>
          <w:szCs w:val="20"/>
        </w:rPr>
        <w:tab/>
        <w:t>(barcode adj10 (drug* or medic*)).ti,kw,ab.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246</w:t>
      </w:r>
    </w:p>
    <w:p w14:paraId="2E3422A7"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4</w:t>
      </w:r>
      <w:r w:rsidRPr="0069676D">
        <w:rPr>
          <w:rFonts w:ascii="Times New Roman" w:hAnsi="Times New Roman" w:cs="Times New Roman"/>
          <w:sz w:val="20"/>
          <w:szCs w:val="20"/>
        </w:rPr>
        <w:tab/>
        <w:t>(barcode adj10 dispens*).ti,kw,ab.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22</w:t>
      </w:r>
    </w:p>
    <w:p w14:paraId="21221D23"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5</w:t>
      </w:r>
      <w:r w:rsidRPr="0069676D">
        <w:rPr>
          <w:rFonts w:ascii="Times New Roman" w:hAnsi="Times New Roman" w:cs="Times New Roman"/>
          <w:sz w:val="20"/>
          <w:szCs w:val="20"/>
        </w:rPr>
        <w:tab/>
        <w:t>((digital or electronic or computeri$ed) adj5 dispens*).ti,kw,ab.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214</w:t>
      </w:r>
    </w:p>
    <w:p w14:paraId="34C49198"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6</w:t>
      </w:r>
      <w:r w:rsidRPr="0069676D">
        <w:rPr>
          <w:rFonts w:ascii="Times New Roman" w:hAnsi="Times New Roman" w:cs="Times New Roman"/>
          <w:sz w:val="20"/>
          <w:szCs w:val="20"/>
        </w:rPr>
        <w:tab/>
        <w:t>((digital or electronic or computeri$ed) and ((drug* or medic*) adj3 administration record*)).ti,kw,ab.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129</w:t>
      </w:r>
    </w:p>
    <w:p w14:paraId="741251CD"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7</w:t>
      </w:r>
      <w:r w:rsidRPr="0069676D">
        <w:rPr>
          <w:rFonts w:ascii="Times New Roman" w:hAnsi="Times New Roman" w:cs="Times New Roman"/>
          <w:sz w:val="20"/>
          <w:szCs w:val="20"/>
        </w:rPr>
        <w:tab/>
        <w:t>((digital or electronic or computeri$ed) adj5 medication record*).ti,kw,ab.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37</w:t>
      </w:r>
    </w:p>
    <w:p w14:paraId="7DD920A7"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8</w:t>
      </w:r>
      <w:r w:rsidRPr="0069676D">
        <w:rPr>
          <w:rFonts w:ascii="Times New Roman" w:hAnsi="Times New Roman" w:cs="Times New Roman"/>
          <w:sz w:val="20"/>
          <w:szCs w:val="20"/>
        </w:rPr>
        <w:tab/>
        <w:t>((digital or electronic or computeri$ed) and ((drug* or medic*) adj2 management)).ti,kw,ab.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1184</w:t>
      </w:r>
    </w:p>
    <w:p w14:paraId="0DC6983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9</w:t>
      </w:r>
      <w:r w:rsidRPr="0069676D">
        <w:rPr>
          <w:rFonts w:ascii="Times New Roman" w:hAnsi="Times New Roman" w:cs="Times New Roman"/>
          <w:sz w:val="20"/>
          <w:szCs w:val="20"/>
        </w:rPr>
        <w:tab/>
        <w:t>"computerised physician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89</w:t>
      </w:r>
    </w:p>
    <w:p w14:paraId="16C9241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10</w:t>
      </w:r>
      <w:r w:rsidRPr="0069676D">
        <w:rPr>
          <w:rFonts w:ascii="Times New Roman" w:hAnsi="Times New Roman" w:cs="Times New Roman"/>
          <w:sz w:val="20"/>
          <w:szCs w:val="20"/>
        </w:rPr>
        <w:tab/>
        <w:t>"computerized physician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803</w:t>
      </w:r>
    </w:p>
    <w:p w14:paraId="3D7B0244"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11</w:t>
      </w:r>
      <w:r w:rsidRPr="0069676D">
        <w:rPr>
          <w:rFonts w:ascii="Times New Roman" w:hAnsi="Times New Roman" w:cs="Times New Roman"/>
          <w:sz w:val="20"/>
          <w:szCs w:val="20"/>
        </w:rPr>
        <w:tab/>
        <w:t>"computerised provider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40</w:t>
      </w:r>
    </w:p>
    <w:p w14:paraId="3312B81B"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12</w:t>
      </w:r>
      <w:r w:rsidRPr="0069676D">
        <w:rPr>
          <w:rFonts w:ascii="Times New Roman" w:hAnsi="Times New Roman" w:cs="Times New Roman"/>
          <w:sz w:val="20"/>
          <w:szCs w:val="20"/>
        </w:rPr>
        <w:tab/>
        <w:t>"computerized provider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453</w:t>
      </w:r>
    </w:p>
    <w:p w14:paraId="702DAFA2"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13</w:t>
      </w:r>
      <w:r w:rsidRPr="0069676D">
        <w:rPr>
          <w:rFonts w:ascii="Times New Roman" w:hAnsi="Times New Roman" w:cs="Times New Roman"/>
          <w:sz w:val="20"/>
          <w:szCs w:val="20"/>
        </w:rPr>
        <w:tab/>
        <w:t>CPOE.ti,kw,ab.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1123</w:t>
      </w:r>
    </w:p>
    <w:p w14:paraId="23B7D32A"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14</w:t>
      </w:r>
      <w:r w:rsidRPr="0069676D">
        <w:rPr>
          <w:rFonts w:ascii="Times New Roman" w:hAnsi="Times New Roman" w:cs="Times New Roman"/>
          <w:sz w:val="20"/>
          <w:szCs w:val="20"/>
        </w:rPr>
        <w:tab/>
        <w:t>exp drug therapy, computer-assisted/</w:t>
      </w:r>
      <w:r w:rsidRPr="0069676D">
        <w:rPr>
          <w:rFonts w:ascii="Times New Roman" w:hAnsi="Times New Roman" w:cs="Times New Roman"/>
          <w:sz w:val="20"/>
          <w:szCs w:val="20"/>
        </w:rPr>
        <w:tab/>
      </w:r>
      <w:r w:rsidRPr="0069676D">
        <w:rPr>
          <w:rFonts w:ascii="Times New Roman" w:hAnsi="Times New Roman" w:cs="Times New Roman"/>
          <w:b/>
          <w:bCs/>
          <w:sz w:val="20"/>
          <w:szCs w:val="20"/>
        </w:rPr>
        <w:t>1683</w:t>
      </w:r>
    </w:p>
    <w:p w14:paraId="5E2CA8BB"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15</w:t>
      </w:r>
      <w:r w:rsidRPr="0069676D">
        <w:rPr>
          <w:rFonts w:ascii="Times New Roman" w:hAnsi="Times New Roman" w:cs="Times New Roman"/>
          <w:sz w:val="20"/>
          <w:szCs w:val="20"/>
        </w:rPr>
        <w:tab/>
        <w:t>exp Medical Order Entry Systems/</w:t>
      </w:r>
      <w:r w:rsidRPr="0069676D">
        <w:rPr>
          <w:rFonts w:ascii="Times New Roman" w:hAnsi="Times New Roman" w:cs="Times New Roman"/>
          <w:sz w:val="20"/>
          <w:szCs w:val="20"/>
        </w:rPr>
        <w:tab/>
      </w:r>
      <w:r w:rsidRPr="0069676D">
        <w:rPr>
          <w:rFonts w:ascii="Times New Roman" w:hAnsi="Times New Roman" w:cs="Times New Roman"/>
          <w:b/>
          <w:bCs/>
          <w:sz w:val="20"/>
          <w:szCs w:val="20"/>
        </w:rPr>
        <w:t>2324</w:t>
      </w:r>
    </w:p>
    <w:p w14:paraId="7251E9CB"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16</w:t>
      </w:r>
      <w:r w:rsidRPr="0069676D">
        <w:rPr>
          <w:rFonts w:ascii="Times New Roman" w:hAnsi="Times New Roman" w:cs="Times New Roman"/>
          <w:sz w:val="20"/>
          <w:szCs w:val="20"/>
        </w:rPr>
        <w:tab/>
        <w:t>Electronic Prescribing/cl, ec, nu, st, sn [Classification, Economics, Nursing, Standards, Statistics &amp; Numerical Data]</w:t>
      </w:r>
      <w:r w:rsidRPr="0069676D">
        <w:rPr>
          <w:rFonts w:ascii="Times New Roman" w:hAnsi="Times New Roman" w:cs="Times New Roman"/>
          <w:sz w:val="20"/>
          <w:szCs w:val="20"/>
        </w:rPr>
        <w:tab/>
      </w:r>
      <w:r w:rsidRPr="0069676D">
        <w:rPr>
          <w:rFonts w:ascii="Times New Roman" w:hAnsi="Times New Roman" w:cs="Times New Roman"/>
          <w:b/>
          <w:bCs/>
          <w:sz w:val="20"/>
          <w:szCs w:val="20"/>
        </w:rPr>
        <w:t>437</w:t>
      </w:r>
    </w:p>
    <w:p w14:paraId="4B83051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17</w:t>
      </w:r>
      <w:r w:rsidRPr="0069676D">
        <w:rPr>
          <w:rFonts w:ascii="Times New Roman" w:hAnsi="Times New Roman" w:cs="Times New Roman"/>
          <w:sz w:val="20"/>
          <w:szCs w:val="20"/>
        </w:rPr>
        <w:tab/>
        <w:t>1 or 2 or 3 or 4 or 5 or 6 or 7 or 8 or 9 or 10 or 11 or 12 or 13</w:t>
      </w:r>
      <w:r w:rsidRPr="0069676D">
        <w:rPr>
          <w:rFonts w:ascii="Times New Roman" w:hAnsi="Times New Roman" w:cs="Times New Roman"/>
          <w:sz w:val="20"/>
          <w:szCs w:val="20"/>
        </w:rPr>
        <w:tab/>
      </w:r>
      <w:r w:rsidRPr="0069676D">
        <w:rPr>
          <w:rFonts w:ascii="Times New Roman" w:hAnsi="Times New Roman" w:cs="Times New Roman"/>
          <w:b/>
          <w:bCs/>
          <w:sz w:val="20"/>
          <w:szCs w:val="20"/>
        </w:rPr>
        <w:t>5353</w:t>
      </w:r>
    </w:p>
    <w:p w14:paraId="7C67E074"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18</w:t>
      </w:r>
      <w:r w:rsidRPr="0069676D">
        <w:rPr>
          <w:rFonts w:ascii="Times New Roman" w:hAnsi="Times New Roman" w:cs="Times New Roman"/>
          <w:sz w:val="20"/>
          <w:szCs w:val="20"/>
        </w:rPr>
        <w:tab/>
        <w:t>14 or 15 or 16</w:t>
      </w:r>
      <w:r w:rsidRPr="0069676D">
        <w:rPr>
          <w:rFonts w:ascii="Times New Roman" w:hAnsi="Times New Roman" w:cs="Times New Roman"/>
          <w:sz w:val="20"/>
          <w:szCs w:val="20"/>
        </w:rPr>
        <w:tab/>
      </w:r>
      <w:r w:rsidRPr="0069676D">
        <w:rPr>
          <w:rFonts w:ascii="Times New Roman" w:hAnsi="Times New Roman" w:cs="Times New Roman"/>
          <w:b/>
          <w:bCs/>
          <w:sz w:val="20"/>
          <w:szCs w:val="20"/>
        </w:rPr>
        <w:t>4154</w:t>
      </w:r>
    </w:p>
    <w:p w14:paraId="381AC7D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19</w:t>
      </w:r>
      <w:r w:rsidRPr="0069676D">
        <w:rPr>
          <w:rFonts w:ascii="Times New Roman" w:hAnsi="Times New Roman" w:cs="Times New Roman"/>
          <w:sz w:val="20"/>
          <w:szCs w:val="20"/>
        </w:rPr>
        <w:tab/>
        <w:t>17 or 18</w:t>
      </w:r>
      <w:r w:rsidRPr="0069676D">
        <w:rPr>
          <w:rFonts w:ascii="Times New Roman" w:hAnsi="Times New Roman" w:cs="Times New Roman"/>
          <w:sz w:val="20"/>
          <w:szCs w:val="20"/>
        </w:rPr>
        <w:tab/>
      </w:r>
      <w:r w:rsidRPr="0069676D">
        <w:rPr>
          <w:rFonts w:ascii="Times New Roman" w:hAnsi="Times New Roman" w:cs="Times New Roman"/>
          <w:b/>
          <w:bCs/>
          <w:sz w:val="20"/>
          <w:szCs w:val="20"/>
        </w:rPr>
        <w:t>8029</w:t>
      </w:r>
    </w:p>
    <w:p w14:paraId="76705232"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20</w:t>
      </w:r>
      <w:r w:rsidRPr="0069676D">
        <w:rPr>
          <w:rFonts w:ascii="Times New Roman" w:hAnsi="Times New Roman" w:cs="Times New Roman"/>
          <w:sz w:val="20"/>
          <w:szCs w:val="20"/>
        </w:rPr>
        <w:tab/>
        <w:t>(electronic health record*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899</w:t>
      </w:r>
    </w:p>
    <w:p w14:paraId="4E0E4DF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21</w:t>
      </w:r>
      <w:r w:rsidRPr="0069676D">
        <w:rPr>
          <w:rFonts w:ascii="Times New Roman" w:hAnsi="Times New Roman" w:cs="Times New Roman"/>
          <w:sz w:val="20"/>
          <w:szCs w:val="20"/>
        </w:rPr>
        <w:tab/>
        <w:t>(EHR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446</w:t>
      </w:r>
    </w:p>
    <w:p w14:paraId="15D2A646"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22</w:t>
      </w:r>
      <w:r w:rsidRPr="0069676D">
        <w:rPr>
          <w:rFonts w:ascii="Times New Roman" w:hAnsi="Times New Roman" w:cs="Times New Roman"/>
          <w:sz w:val="20"/>
          <w:szCs w:val="20"/>
        </w:rPr>
        <w:tab/>
        <w:t>(computerised health record*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3</w:t>
      </w:r>
    </w:p>
    <w:p w14:paraId="4D418A38"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23</w:t>
      </w:r>
      <w:r w:rsidRPr="0069676D">
        <w:rPr>
          <w:rFonts w:ascii="Times New Roman" w:hAnsi="Times New Roman" w:cs="Times New Roman"/>
          <w:sz w:val="20"/>
          <w:szCs w:val="20"/>
        </w:rPr>
        <w:tab/>
        <w:t>(computerized health record*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2</w:t>
      </w:r>
    </w:p>
    <w:p w14:paraId="6660686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24</w:t>
      </w:r>
      <w:r w:rsidRPr="0069676D">
        <w:rPr>
          <w:rFonts w:ascii="Times New Roman" w:hAnsi="Times New Roman" w:cs="Times New Roman"/>
          <w:sz w:val="20"/>
          <w:szCs w:val="20"/>
        </w:rPr>
        <w:tab/>
        <w:t>(electronic medical record*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785</w:t>
      </w:r>
    </w:p>
    <w:p w14:paraId="1B92EE86"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25</w:t>
      </w:r>
      <w:r w:rsidRPr="0069676D">
        <w:rPr>
          <w:rFonts w:ascii="Times New Roman" w:hAnsi="Times New Roman" w:cs="Times New Roman"/>
          <w:sz w:val="20"/>
          <w:szCs w:val="20"/>
        </w:rPr>
        <w:tab/>
        <w:t>(EMR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269</w:t>
      </w:r>
    </w:p>
    <w:p w14:paraId="6ED544BF"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26</w:t>
      </w:r>
      <w:r w:rsidRPr="0069676D">
        <w:rPr>
          <w:rFonts w:ascii="Times New Roman" w:hAnsi="Times New Roman" w:cs="Times New Roman"/>
          <w:sz w:val="20"/>
          <w:szCs w:val="20"/>
        </w:rPr>
        <w:tab/>
        <w:t>20 or 21 or 22 or 23 or 24 or 25</w:t>
      </w:r>
      <w:r w:rsidRPr="0069676D">
        <w:rPr>
          <w:rFonts w:ascii="Times New Roman" w:hAnsi="Times New Roman" w:cs="Times New Roman"/>
          <w:sz w:val="20"/>
          <w:szCs w:val="20"/>
        </w:rPr>
        <w:tab/>
      </w:r>
      <w:r w:rsidRPr="0069676D">
        <w:rPr>
          <w:rFonts w:ascii="Times New Roman" w:hAnsi="Times New Roman" w:cs="Times New Roman"/>
          <w:b/>
          <w:bCs/>
          <w:sz w:val="20"/>
          <w:szCs w:val="20"/>
        </w:rPr>
        <w:t>2091</w:t>
      </w:r>
    </w:p>
    <w:p w14:paraId="06BB4AD4"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27</w:t>
      </w:r>
      <w:r w:rsidRPr="0069676D">
        <w:rPr>
          <w:rFonts w:ascii="Times New Roman" w:hAnsi="Times New Roman" w:cs="Times New Roman"/>
          <w:sz w:val="20"/>
          <w:szCs w:val="20"/>
        </w:rPr>
        <w:tab/>
        <w:t>19 or 26</w:t>
      </w:r>
      <w:r w:rsidRPr="0069676D">
        <w:rPr>
          <w:rFonts w:ascii="Times New Roman" w:hAnsi="Times New Roman" w:cs="Times New Roman"/>
          <w:sz w:val="20"/>
          <w:szCs w:val="20"/>
        </w:rPr>
        <w:tab/>
      </w:r>
      <w:r w:rsidRPr="0069676D">
        <w:rPr>
          <w:rFonts w:ascii="Times New Roman" w:hAnsi="Times New Roman" w:cs="Times New Roman"/>
          <w:b/>
          <w:bCs/>
          <w:sz w:val="20"/>
          <w:szCs w:val="20"/>
        </w:rPr>
        <w:t>9602</w:t>
      </w:r>
    </w:p>
    <w:p w14:paraId="5A3248CF"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28</w:t>
      </w:r>
      <w:r w:rsidRPr="0069676D">
        <w:rPr>
          <w:rFonts w:ascii="Times New Roman" w:hAnsi="Times New Roman" w:cs="Times New Roman"/>
          <w:sz w:val="20"/>
          <w:szCs w:val="20"/>
        </w:rPr>
        <w:tab/>
        <w:t>Developing Countries.sh,kf.</w:t>
      </w:r>
      <w:r w:rsidRPr="0069676D">
        <w:rPr>
          <w:rFonts w:ascii="Times New Roman" w:hAnsi="Times New Roman" w:cs="Times New Roman"/>
          <w:sz w:val="20"/>
          <w:szCs w:val="20"/>
        </w:rPr>
        <w:tab/>
      </w:r>
      <w:r w:rsidRPr="0069676D">
        <w:rPr>
          <w:rFonts w:ascii="Times New Roman" w:hAnsi="Times New Roman" w:cs="Times New Roman"/>
          <w:b/>
          <w:bCs/>
          <w:sz w:val="20"/>
          <w:szCs w:val="20"/>
        </w:rPr>
        <w:t>88292</w:t>
      </w:r>
    </w:p>
    <w:p w14:paraId="562003F7"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29</w:t>
      </w:r>
      <w:r w:rsidRPr="0069676D">
        <w:rPr>
          <w:rFonts w:ascii="Times New Roman" w:hAnsi="Times New Roman" w:cs="Times New Roman"/>
          <w:sz w:val="20"/>
          <w:szCs w:val="20"/>
        </w:rPr>
        <w:tab/>
        <w:t>Africa/ or Asia/ or Caribbean/ or West Indies/ or Middle East/ or South America/ or Latin America/ or Central America/</w:t>
      </w:r>
      <w:r w:rsidRPr="0069676D">
        <w:rPr>
          <w:rFonts w:ascii="Times New Roman" w:hAnsi="Times New Roman" w:cs="Times New Roman"/>
          <w:sz w:val="20"/>
          <w:szCs w:val="20"/>
        </w:rPr>
        <w:tab/>
      </w:r>
      <w:r w:rsidRPr="0069676D">
        <w:rPr>
          <w:rFonts w:ascii="Times New Roman" w:hAnsi="Times New Roman" w:cs="Times New Roman"/>
          <w:b/>
          <w:bCs/>
          <w:sz w:val="20"/>
          <w:szCs w:val="20"/>
        </w:rPr>
        <w:t>85993</w:t>
      </w:r>
    </w:p>
    <w:p w14:paraId="2545019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lastRenderedPageBreak/>
        <w:t>30</w:t>
      </w:r>
      <w:r w:rsidRPr="0069676D">
        <w:rPr>
          <w:rFonts w:ascii="Times New Roman" w:hAnsi="Times New Roman" w:cs="Times New Roman"/>
          <w:sz w:val="20"/>
          <w:szCs w:val="20"/>
        </w:rPr>
        <w:tab/>
        <w:t>(Africa or Asia or Caribbean or West Indies or Middle East or South America or Latin America or Central America).tw.</w:t>
      </w:r>
      <w:r w:rsidRPr="0069676D">
        <w:rPr>
          <w:rFonts w:ascii="Times New Roman" w:hAnsi="Times New Roman" w:cs="Times New Roman"/>
          <w:sz w:val="20"/>
          <w:szCs w:val="20"/>
        </w:rPr>
        <w:tab/>
      </w:r>
      <w:r w:rsidRPr="0069676D">
        <w:rPr>
          <w:rFonts w:ascii="Times New Roman" w:hAnsi="Times New Roman" w:cs="Times New Roman"/>
          <w:b/>
          <w:bCs/>
          <w:sz w:val="20"/>
          <w:szCs w:val="20"/>
        </w:rPr>
        <w:t>219095</w:t>
      </w:r>
    </w:p>
    <w:p w14:paraId="635B8035"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31</w:t>
      </w:r>
      <w:r w:rsidRPr="0069676D">
        <w:rPr>
          <w:rFonts w:ascii="Times New Roman" w:hAnsi="Times New Roman" w:cs="Times New Roman"/>
          <w:sz w:val="20"/>
          <w:szCs w:val="20"/>
        </w:rPr>
        <w:tab/>
        <w:t>((Africa or Asia or Caribbean or "West Indies" or "Middle East" or "South America" or "Latin America" or "Central America" or Afghanistan or Albania or Algeria or Angola or Argentina or Armenia or Armenian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China or Colombia or Comoros or "Comoro Islands" or Comores or Mayotte or Congo or Zaire or "Costa Rica" or "Cote d'Ivoire" or "Ivory Coast" or Cuba or Djibouti or "French Somaliland" or Dominica or "Dominican Republic" or "East Timor" or "East Timur" or "Timor Leste" or Ecuador or Egypt or "United Arab Republic" or "El Salvador" or Eritrea or Ethiopia or Fiji or Gabon or Gabonese Republic or Gambia or Gaza or Georgia Republic or Georgian Republic or Ghana or Grenada or Guatemala or Guinea or Guiana or Guyana or Haiti or Honduras or India or Maldives or Indonesia or Iran or Iraq or Jamaica or Jordan or Kazakhstan or Kazakh or Kenya or Kiribati or Korea or Kosovo or Kyrgyzstan or Kirghizia or "Kyrgyz Republic" or Kirghiz or Kirgizstan or "Lao PDR" or Laos or Lebanon or Lesotho or Basutoland or Liberia or Libya or Macedonia or Madagascar or "Malagasy Republic" or Malaysia or Malaya or Malay or Sabah or Sarawak or Malawi or Mali or "Marshall Islands" or Mauritania or Mauritius or "Agalega Islands" or Mexico or Micronesia or "Middle East" or Moldova or Moldovia or Moldovian or Mongolia or Montenegro or Morocco or Ifni or Mozambique or Myanmar or Myanma or Burma or Namibia or Nepal or "Netherlands Antilles" or Nicaragua or Niger or Nigeria or Muscat or Pakistan or Palau or Palestine or Panama or Paraguay or Peru or Philippines or Philipines or Phillipines or Phillippines or "Papua New Guinea" or Romania or Rumania or Roumania or Rwanda or Ruanda or "Saint Lucia" or "St Lucia" or "Saint Vincent" or "St Vincent" or Grenadines or Samoa or "Samoan Islands" or "Navigator Island" or "Navigator Islands" or "Sao Tome" or Senegal or Serbia or Montenegro or Seychelles or "Sierra Leone" or "Sri Lanka" or "Solomon Islands" or Somalia or Sudan or Suriname or Surinam or Swaziland or "South Africa" or Syria or Tajikistan or Tadzhikistan or Tadjikistan or Tadzhik or Tanzania or Thailand or Togo or "Togolese Republic" or Tonga or Tunisia or Turkey or Turkmenistan or Turkmen or Uganda or Ukraine or Uzbekistan or Uzbek or Vanuatu or "New Hebrides" or Venezuela or Vietnam or "Viet Nam" or "West Bank" or Yemen or Zambia or Zimbabwe) not ("African-American*" or "African American*" or "Mexican American*" or "American Indian*" or "Asian American*" or "native american*" or "south korea*")).ti,ab.</w:t>
      </w:r>
      <w:r w:rsidRPr="0069676D">
        <w:rPr>
          <w:rFonts w:ascii="Times New Roman" w:hAnsi="Times New Roman" w:cs="Times New Roman"/>
          <w:sz w:val="20"/>
          <w:szCs w:val="20"/>
        </w:rPr>
        <w:tab/>
      </w:r>
      <w:r w:rsidRPr="0069676D">
        <w:rPr>
          <w:rFonts w:ascii="Times New Roman" w:hAnsi="Times New Roman" w:cs="Times New Roman"/>
          <w:b/>
          <w:bCs/>
          <w:sz w:val="20"/>
          <w:szCs w:val="20"/>
        </w:rPr>
        <w:t>1258174</w:t>
      </w:r>
    </w:p>
    <w:p w14:paraId="4852567B"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32</w:t>
      </w:r>
      <w:r w:rsidRPr="0069676D">
        <w:rPr>
          <w:rFonts w:ascii="Times New Roman" w:hAnsi="Times New Roman" w:cs="Times New Roman"/>
          <w:sz w:val="20"/>
          <w:szCs w:val="20"/>
        </w:rPr>
        <w:tab/>
        <w:t>exp africa/ or algeria/ or egypt/ or libya/ or morocco/ or tunisia/ or cameroon/ or central african republic/ or chad/ or congo/ or "democratic republic of the congo"/ or equatorial guinea/ or gabon/ or burundi/ or djibouti/ or eritrea/ or ethiopia/ or kenya/ or rwanda/ or somalia/ or south sudan/ or sudan/ or tanzania/ or uganda/ or angola/ or botswana/ or lesotho/ or malawi/ or mozambique/ or namibia/ or south africa/ or swaziland/ or zambia/ or zimbabwe/ or benin/ or burkina faso/ or cape verde/ or cote d'ivoire/ or gambia/ or ghana/ or guinea/ or guinea-bissau/ or liberia/ or mali/ or mauritania/ or niger/ or nigeria/ or senegal/ or sierra leone/ or togo/ or americas/ or exp caribbean region/ or exp west indies/ or exp central america/ or belize/ or costa rica/ or el salvador/ or guatemala/ or honduras/ or nicaragua/ or panama/ or panama canal zone/ or latin america/ or mexico/ or exp south america/ or argentina/ or bolivia/ or brazil/ or chile/ or colombia/ or ecuador/ or french guiana/ or guyana/ or paraguay/ or peru/ or suriname/ or uruguay/ or venezuela/ or asia/ or asia, central/ or kazakhstan/ or kyrgyzstan/ or tajikistan/ or turkmenistan/ or uzbekistan/ or exp asia, southeastern/ or borneo/ or brunei/ or cambodia/ or timor-leste/ or indonesia/ or laos/ or malaysia/ or mekong valley/ or myanmar/ or philippines/ or singapore/ or thailand/ or vietnam/ or asia, western/ or bangladesh/ or bhutan/ or india/ or sikkim/ or middle east/ or afghanistan/ or bahrain/ or iran/ or iraq/ or israel/ or jordan/ or kuwait/ or lebanon/ or oman/ or qatar/ or saudi arabia/ or syria/ or turkey/ or united arab emirates/ or yemen/ or nepal/ or pakistan/ or sri lanka/ or far east/ or china/ or beijing/ or macau/ or tibet/ or korea/ or mongolia/ or taiwan/ or indian ocean islands/ or comoros/ or madagascar/ or mauritius/ or reunion/ or seychelles/ or pacific islands/ or exp melanesia/ or exp micronesia/ or polynesia/ or pitcairn island/ or exp samoa/ or tonga/ or prince edward island/ or west indies/ or "antigua and barbuda"/ or bahamas/ or barbados/ or cuba/ or dominica/ or dominican republic/ or grenada/ or guadeloupe/ or haiti/ or jamaica/ or martinique/ or netherlands antilles/ or puerto rico/ or "saint kitts and nevis"/ or saint lucia/ or "saint vincent and the grenadines"/ or "trinidad and tobago"/ or united states virgin islands/ or oceania/</w:t>
      </w:r>
      <w:r w:rsidRPr="0069676D">
        <w:rPr>
          <w:rFonts w:ascii="Times New Roman" w:hAnsi="Times New Roman" w:cs="Times New Roman"/>
          <w:sz w:val="20"/>
          <w:szCs w:val="20"/>
        </w:rPr>
        <w:tab/>
      </w:r>
      <w:r w:rsidRPr="0069676D">
        <w:rPr>
          <w:rFonts w:ascii="Times New Roman" w:hAnsi="Times New Roman" w:cs="Times New Roman"/>
          <w:b/>
          <w:bCs/>
          <w:sz w:val="20"/>
          <w:szCs w:val="20"/>
        </w:rPr>
        <w:t>1206454</w:t>
      </w:r>
    </w:p>
    <w:p w14:paraId="19CC95B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33</w:t>
      </w:r>
      <w:r w:rsidRPr="0069676D">
        <w:rPr>
          <w:rFonts w:ascii="Times New Roman" w:hAnsi="Times New Roman" w:cs="Times New Roman"/>
          <w:sz w:val="20"/>
          <w:szCs w:val="20"/>
        </w:rPr>
        <w:tab/>
        <w:t>((developing or less* developed or under developed or underdeveloped or middle income or low* income or underserved or under served or deprived or poor*) adj (countr* or nation? or population? or world or state*)).ti,ab.</w:t>
      </w:r>
      <w:r w:rsidRPr="0069676D">
        <w:rPr>
          <w:rFonts w:ascii="Times New Roman" w:hAnsi="Times New Roman" w:cs="Times New Roman"/>
          <w:sz w:val="20"/>
          <w:szCs w:val="20"/>
        </w:rPr>
        <w:tab/>
      </w:r>
      <w:r w:rsidRPr="0069676D">
        <w:rPr>
          <w:rFonts w:ascii="Times New Roman" w:hAnsi="Times New Roman" w:cs="Times New Roman"/>
          <w:b/>
          <w:bCs/>
          <w:sz w:val="20"/>
          <w:szCs w:val="20"/>
        </w:rPr>
        <w:t>110939</w:t>
      </w:r>
    </w:p>
    <w:p w14:paraId="58991A19"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lastRenderedPageBreak/>
        <w:t>34</w:t>
      </w:r>
      <w:r w:rsidRPr="0069676D">
        <w:rPr>
          <w:rFonts w:ascii="Times New Roman" w:hAnsi="Times New Roman" w:cs="Times New Roman"/>
          <w:sz w:val="20"/>
          <w:szCs w:val="20"/>
        </w:rPr>
        <w:tab/>
        <w:t>((developing or less* developed or under developed or underdeveloped or middle income or low* income) adj (economy or economies)).ti,ab.</w:t>
      </w:r>
      <w:r w:rsidRPr="0069676D">
        <w:rPr>
          <w:rFonts w:ascii="Times New Roman" w:hAnsi="Times New Roman" w:cs="Times New Roman"/>
          <w:sz w:val="20"/>
          <w:szCs w:val="20"/>
        </w:rPr>
        <w:tab/>
      </w:r>
      <w:r w:rsidRPr="0069676D">
        <w:rPr>
          <w:rFonts w:ascii="Times New Roman" w:hAnsi="Times New Roman" w:cs="Times New Roman"/>
          <w:b/>
          <w:bCs/>
          <w:sz w:val="20"/>
          <w:szCs w:val="20"/>
        </w:rPr>
        <w:t>665</w:t>
      </w:r>
    </w:p>
    <w:p w14:paraId="048B11E5"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35</w:t>
      </w:r>
      <w:r w:rsidRPr="0069676D">
        <w:rPr>
          <w:rFonts w:ascii="Times New Roman" w:hAnsi="Times New Roman" w:cs="Times New Roman"/>
          <w:sz w:val="20"/>
          <w:szCs w:val="20"/>
        </w:rPr>
        <w:tab/>
        <w:t>(low* adj (gdp or gnp or gross domestic or gross national)).tw.</w:t>
      </w:r>
      <w:r w:rsidRPr="0069676D">
        <w:rPr>
          <w:rFonts w:ascii="Times New Roman" w:hAnsi="Times New Roman" w:cs="Times New Roman"/>
          <w:sz w:val="20"/>
          <w:szCs w:val="20"/>
        </w:rPr>
        <w:tab/>
      </w:r>
      <w:r w:rsidRPr="0069676D">
        <w:rPr>
          <w:rFonts w:ascii="Times New Roman" w:hAnsi="Times New Roman" w:cs="Times New Roman"/>
          <w:b/>
          <w:bCs/>
          <w:sz w:val="20"/>
          <w:szCs w:val="20"/>
        </w:rPr>
        <w:t>281</w:t>
      </w:r>
    </w:p>
    <w:p w14:paraId="663A256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36</w:t>
      </w:r>
      <w:r w:rsidRPr="0069676D">
        <w:rPr>
          <w:rFonts w:ascii="Times New Roman" w:hAnsi="Times New Roman" w:cs="Times New Roman"/>
          <w:sz w:val="20"/>
          <w:szCs w:val="20"/>
        </w:rPr>
        <w:tab/>
        <w:t>(low adj3 middle adj3 countr*).tw.</w:t>
      </w:r>
      <w:r w:rsidRPr="0069676D">
        <w:rPr>
          <w:rFonts w:ascii="Times New Roman" w:hAnsi="Times New Roman" w:cs="Times New Roman"/>
          <w:sz w:val="20"/>
          <w:szCs w:val="20"/>
        </w:rPr>
        <w:tab/>
      </w:r>
      <w:r w:rsidRPr="0069676D">
        <w:rPr>
          <w:rFonts w:ascii="Times New Roman" w:hAnsi="Times New Roman" w:cs="Times New Roman"/>
          <w:b/>
          <w:bCs/>
          <w:sz w:val="20"/>
          <w:szCs w:val="20"/>
        </w:rPr>
        <w:t>20394</w:t>
      </w:r>
    </w:p>
    <w:p w14:paraId="5FB8D40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37</w:t>
      </w:r>
      <w:r w:rsidRPr="0069676D">
        <w:rPr>
          <w:rFonts w:ascii="Times New Roman" w:hAnsi="Times New Roman" w:cs="Times New Roman"/>
          <w:sz w:val="20"/>
          <w:szCs w:val="20"/>
        </w:rPr>
        <w:tab/>
        <w:t>(lmic or lmics or third world or lami countr*).tw.</w:t>
      </w:r>
      <w:r w:rsidRPr="0069676D">
        <w:rPr>
          <w:rFonts w:ascii="Times New Roman" w:hAnsi="Times New Roman" w:cs="Times New Roman"/>
          <w:sz w:val="20"/>
          <w:szCs w:val="20"/>
        </w:rPr>
        <w:tab/>
        <w:t xml:space="preserve"> </w:t>
      </w:r>
      <w:r w:rsidRPr="0069676D">
        <w:rPr>
          <w:rFonts w:ascii="Times New Roman" w:hAnsi="Times New Roman" w:cs="Times New Roman"/>
          <w:b/>
          <w:bCs/>
          <w:sz w:val="20"/>
          <w:szCs w:val="20"/>
        </w:rPr>
        <w:t>9053</w:t>
      </w:r>
    </w:p>
    <w:p w14:paraId="50A9F511"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38</w:t>
      </w:r>
      <w:r w:rsidRPr="0069676D">
        <w:rPr>
          <w:rFonts w:ascii="Times New Roman" w:hAnsi="Times New Roman" w:cs="Times New Roman"/>
          <w:sz w:val="20"/>
          <w:szCs w:val="20"/>
        </w:rPr>
        <w:tab/>
        <w:t>transitional countr*.tw.</w:t>
      </w:r>
      <w:r w:rsidRPr="0069676D">
        <w:rPr>
          <w:rFonts w:ascii="Times New Roman" w:hAnsi="Times New Roman" w:cs="Times New Roman"/>
          <w:sz w:val="20"/>
          <w:szCs w:val="20"/>
        </w:rPr>
        <w:tab/>
      </w:r>
      <w:r w:rsidRPr="0069676D">
        <w:rPr>
          <w:rFonts w:ascii="Times New Roman" w:hAnsi="Times New Roman" w:cs="Times New Roman"/>
          <w:b/>
          <w:bCs/>
          <w:sz w:val="20"/>
          <w:szCs w:val="20"/>
        </w:rPr>
        <w:t>170</w:t>
      </w:r>
    </w:p>
    <w:p w14:paraId="232B6AB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39</w:t>
      </w:r>
      <w:r w:rsidRPr="0069676D">
        <w:rPr>
          <w:rFonts w:ascii="Times New Roman" w:hAnsi="Times New Roman" w:cs="Times New Roman"/>
          <w:sz w:val="20"/>
          <w:szCs w:val="20"/>
        </w:rPr>
        <w:tab/>
        <w:t>28 or 29 or 30 or 31 or 32 or 33 or 34 or 35 or 36 or 37 or 38</w:t>
      </w:r>
      <w:r w:rsidRPr="0069676D">
        <w:rPr>
          <w:rFonts w:ascii="Times New Roman" w:hAnsi="Times New Roman" w:cs="Times New Roman"/>
          <w:sz w:val="20"/>
          <w:szCs w:val="20"/>
        </w:rPr>
        <w:tab/>
      </w:r>
      <w:r w:rsidRPr="0069676D">
        <w:rPr>
          <w:rFonts w:ascii="Times New Roman" w:hAnsi="Times New Roman" w:cs="Times New Roman"/>
          <w:b/>
          <w:bCs/>
          <w:sz w:val="20"/>
          <w:szCs w:val="20"/>
        </w:rPr>
        <w:t>1846855</w:t>
      </w:r>
    </w:p>
    <w:p w14:paraId="53A8AFCA"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40</w:t>
      </w:r>
      <w:r w:rsidRPr="0069676D">
        <w:rPr>
          <w:rFonts w:ascii="Times New Roman" w:hAnsi="Times New Roman" w:cs="Times New Roman"/>
          <w:sz w:val="20"/>
          <w:szCs w:val="20"/>
        </w:rPr>
        <w:tab/>
        <w:t>27 and 39</w:t>
      </w:r>
      <w:r w:rsidRPr="0069676D">
        <w:rPr>
          <w:rFonts w:ascii="Times New Roman" w:hAnsi="Times New Roman" w:cs="Times New Roman"/>
          <w:sz w:val="20"/>
          <w:szCs w:val="20"/>
        </w:rPr>
        <w:tab/>
      </w:r>
      <w:r w:rsidRPr="0069676D">
        <w:rPr>
          <w:rFonts w:ascii="Times New Roman" w:hAnsi="Times New Roman" w:cs="Times New Roman"/>
          <w:b/>
          <w:bCs/>
          <w:sz w:val="20"/>
          <w:szCs w:val="20"/>
        </w:rPr>
        <w:t>411</w:t>
      </w:r>
    </w:p>
    <w:p w14:paraId="096CA7A9" w14:textId="77777777" w:rsidR="0069676D" w:rsidRPr="0069676D" w:rsidRDefault="0069676D" w:rsidP="0069676D">
      <w:pPr>
        <w:rPr>
          <w:rFonts w:ascii="Times New Roman" w:hAnsi="Times New Roman" w:cs="Times New Roman"/>
          <w:sz w:val="20"/>
          <w:szCs w:val="20"/>
        </w:rPr>
      </w:pPr>
    </w:p>
    <w:p w14:paraId="2868B89E" w14:textId="77777777" w:rsidR="0069676D" w:rsidRPr="0069676D" w:rsidRDefault="0069676D" w:rsidP="0069676D">
      <w:pPr>
        <w:rPr>
          <w:rFonts w:ascii="Times New Roman" w:hAnsi="Times New Roman" w:cs="Times New Roman"/>
          <w:sz w:val="20"/>
          <w:szCs w:val="20"/>
          <w:u w:val="single"/>
        </w:rPr>
      </w:pPr>
      <w:r w:rsidRPr="0069676D">
        <w:rPr>
          <w:rFonts w:ascii="Times New Roman" w:hAnsi="Times New Roman" w:cs="Times New Roman"/>
          <w:sz w:val="20"/>
          <w:szCs w:val="20"/>
          <w:u w:val="single"/>
        </w:rPr>
        <w:t>Embase</w:t>
      </w:r>
    </w:p>
    <w:p w14:paraId="547F3E0B" w14:textId="77777777" w:rsidR="0069676D" w:rsidRPr="0069676D" w:rsidRDefault="0069676D" w:rsidP="0069676D">
      <w:pPr>
        <w:rPr>
          <w:rFonts w:ascii="Times New Roman" w:hAnsi="Times New Roman" w:cs="Times New Roman"/>
          <w:sz w:val="20"/>
          <w:szCs w:val="20"/>
        </w:rPr>
      </w:pPr>
      <w:r w:rsidRPr="0069676D">
        <w:rPr>
          <w:rFonts w:ascii="Times New Roman" w:hAnsi="Times New Roman" w:cs="Times New Roman"/>
          <w:sz w:val="20"/>
          <w:szCs w:val="20"/>
        </w:rPr>
        <w:t xml:space="preserve">Embase &lt;1974 to 2021 May 24&gt; </w:t>
      </w:r>
    </w:p>
    <w:p w14:paraId="307C122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w:t>
      </w:r>
      <w:r w:rsidRPr="0069676D">
        <w:rPr>
          <w:rFonts w:ascii="Times New Roman" w:hAnsi="Times New Roman" w:cs="Times New Roman"/>
          <w:sz w:val="20"/>
          <w:szCs w:val="20"/>
        </w:rPr>
        <w:tab/>
        <w:t>((electronic or computeri$ed or digital) adj5 prescri*).ti,kw,ab.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4041</w:t>
      </w:r>
    </w:p>
    <w:p w14:paraId="22D01F35"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w:t>
      </w:r>
      <w:r w:rsidRPr="0069676D">
        <w:rPr>
          <w:rFonts w:ascii="Times New Roman" w:hAnsi="Times New Roman" w:cs="Times New Roman"/>
          <w:sz w:val="20"/>
          <w:szCs w:val="20"/>
        </w:rPr>
        <w:tab/>
        <w:t>"e-prescri*".ti,kw,ab.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871</w:t>
      </w:r>
    </w:p>
    <w:p w14:paraId="2549F5F8"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w:t>
      </w:r>
      <w:r w:rsidRPr="0069676D">
        <w:rPr>
          <w:rFonts w:ascii="Times New Roman" w:hAnsi="Times New Roman" w:cs="Times New Roman"/>
          <w:sz w:val="20"/>
          <w:szCs w:val="20"/>
        </w:rPr>
        <w:tab/>
        <w:t>(barcode adj10 (drug* or medic*)).ti,kw,ab.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366</w:t>
      </w:r>
    </w:p>
    <w:p w14:paraId="216DEA09"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4</w:t>
      </w:r>
      <w:r w:rsidRPr="0069676D">
        <w:rPr>
          <w:rFonts w:ascii="Times New Roman" w:hAnsi="Times New Roman" w:cs="Times New Roman"/>
          <w:sz w:val="20"/>
          <w:szCs w:val="20"/>
        </w:rPr>
        <w:tab/>
        <w:t>(barcode adj10 dispens*).ti,kw,ab.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40</w:t>
      </w:r>
    </w:p>
    <w:p w14:paraId="10B824ED"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5</w:t>
      </w:r>
      <w:r w:rsidRPr="0069676D">
        <w:rPr>
          <w:rFonts w:ascii="Times New Roman" w:hAnsi="Times New Roman" w:cs="Times New Roman"/>
          <w:sz w:val="20"/>
          <w:szCs w:val="20"/>
        </w:rPr>
        <w:tab/>
        <w:t>((digital or electronic or computeri$ed) adj5 dispens*).ti,kw,ab.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418</w:t>
      </w:r>
    </w:p>
    <w:p w14:paraId="036D60C8"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6</w:t>
      </w:r>
      <w:r w:rsidRPr="0069676D">
        <w:rPr>
          <w:rFonts w:ascii="Times New Roman" w:hAnsi="Times New Roman" w:cs="Times New Roman"/>
          <w:sz w:val="20"/>
          <w:szCs w:val="20"/>
        </w:rPr>
        <w:tab/>
        <w:t>((digital or electronic or computeri$ed) and ((drug* or medic*) adj3 administration record*)).ti,kw,ab.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244</w:t>
      </w:r>
    </w:p>
    <w:p w14:paraId="1626937A"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7</w:t>
      </w:r>
      <w:r w:rsidRPr="0069676D">
        <w:rPr>
          <w:rFonts w:ascii="Times New Roman" w:hAnsi="Times New Roman" w:cs="Times New Roman"/>
          <w:sz w:val="20"/>
          <w:szCs w:val="20"/>
        </w:rPr>
        <w:tab/>
        <w:t>((digital or electronic or computeri$ed) adj5 medication record*).ti,kw,ab.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102</w:t>
      </w:r>
    </w:p>
    <w:p w14:paraId="60F47959"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8</w:t>
      </w:r>
      <w:r w:rsidRPr="0069676D">
        <w:rPr>
          <w:rFonts w:ascii="Times New Roman" w:hAnsi="Times New Roman" w:cs="Times New Roman"/>
          <w:sz w:val="20"/>
          <w:szCs w:val="20"/>
        </w:rPr>
        <w:tab/>
        <w:t>((digital or electronic or computeri$ed) and ((drug* or medic*) adj2 management)).ti,kw,ab.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2337</w:t>
      </w:r>
    </w:p>
    <w:p w14:paraId="1DE036DB"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9</w:t>
      </w:r>
      <w:r w:rsidRPr="0069676D">
        <w:rPr>
          <w:rFonts w:ascii="Times New Roman" w:hAnsi="Times New Roman" w:cs="Times New Roman"/>
          <w:sz w:val="20"/>
          <w:szCs w:val="20"/>
        </w:rPr>
        <w:tab/>
        <w:t>(electronic health record*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1425</w:t>
      </w:r>
    </w:p>
    <w:p w14:paraId="3DA53C23"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10</w:t>
      </w:r>
      <w:r w:rsidRPr="0069676D">
        <w:rPr>
          <w:rFonts w:ascii="Times New Roman" w:hAnsi="Times New Roman" w:cs="Times New Roman"/>
          <w:sz w:val="20"/>
          <w:szCs w:val="20"/>
        </w:rPr>
        <w:tab/>
        <w:t>(EHR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873</w:t>
      </w:r>
    </w:p>
    <w:p w14:paraId="0700D69F"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11</w:t>
      </w:r>
      <w:r w:rsidRPr="0069676D">
        <w:rPr>
          <w:rFonts w:ascii="Times New Roman" w:hAnsi="Times New Roman" w:cs="Times New Roman"/>
          <w:sz w:val="20"/>
          <w:szCs w:val="20"/>
        </w:rPr>
        <w:tab/>
        <w:t>(computerised health record*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4</w:t>
      </w:r>
    </w:p>
    <w:p w14:paraId="4636455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12</w:t>
      </w:r>
      <w:r w:rsidRPr="0069676D">
        <w:rPr>
          <w:rFonts w:ascii="Times New Roman" w:hAnsi="Times New Roman" w:cs="Times New Roman"/>
          <w:sz w:val="20"/>
          <w:szCs w:val="20"/>
        </w:rPr>
        <w:tab/>
        <w:t>(computerized health record*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3</w:t>
      </w:r>
    </w:p>
    <w:p w14:paraId="2B0DE6B4"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13</w:t>
      </w:r>
      <w:r w:rsidRPr="0069676D">
        <w:rPr>
          <w:rFonts w:ascii="Times New Roman" w:hAnsi="Times New Roman" w:cs="Times New Roman"/>
          <w:sz w:val="20"/>
          <w:szCs w:val="20"/>
        </w:rPr>
        <w:tab/>
        <w:t>(electronic medical record*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1735</w:t>
      </w:r>
    </w:p>
    <w:p w14:paraId="4F585CA9"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14</w:t>
      </w:r>
      <w:r w:rsidRPr="0069676D">
        <w:rPr>
          <w:rFonts w:ascii="Times New Roman" w:hAnsi="Times New Roman" w:cs="Times New Roman"/>
          <w:sz w:val="20"/>
          <w:szCs w:val="20"/>
        </w:rPr>
        <w:tab/>
        <w:t>(EMR adj10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735</w:t>
      </w:r>
    </w:p>
    <w:p w14:paraId="0BE78DFF"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15</w:t>
      </w:r>
      <w:r w:rsidRPr="0069676D">
        <w:rPr>
          <w:rFonts w:ascii="Times New Roman" w:hAnsi="Times New Roman" w:cs="Times New Roman"/>
          <w:sz w:val="20"/>
          <w:szCs w:val="20"/>
        </w:rPr>
        <w:tab/>
        <w:t>"computerised physician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185</w:t>
      </w:r>
    </w:p>
    <w:p w14:paraId="4D3F37DE"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16</w:t>
      </w:r>
      <w:r w:rsidRPr="0069676D">
        <w:rPr>
          <w:rFonts w:ascii="Times New Roman" w:hAnsi="Times New Roman" w:cs="Times New Roman"/>
          <w:sz w:val="20"/>
          <w:szCs w:val="20"/>
        </w:rPr>
        <w:tab/>
        <w:t>"computerized physician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1250</w:t>
      </w:r>
    </w:p>
    <w:p w14:paraId="0D4F1D63"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17</w:t>
      </w:r>
      <w:r w:rsidRPr="0069676D">
        <w:rPr>
          <w:rFonts w:ascii="Times New Roman" w:hAnsi="Times New Roman" w:cs="Times New Roman"/>
          <w:sz w:val="20"/>
          <w:szCs w:val="20"/>
        </w:rPr>
        <w:tab/>
        <w:t>"computerised provider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48</w:t>
      </w:r>
    </w:p>
    <w:p w14:paraId="2F271B5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18</w:t>
      </w:r>
      <w:r w:rsidRPr="0069676D">
        <w:rPr>
          <w:rFonts w:ascii="Times New Roman" w:hAnsi="Times New Roman" w:cs="Times New Roman"/>
          <w:sz w:val="20"/>
          <w:szCs w:val="20"/>
        </w:rPr>
        <w:tab/>
        <w:t>"computerized provider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559</w:t>
      </w:r>
    </w:p>
    <w:p w14:paraId="0A515B56"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19</w:t>
      </w:r>
      <w:r w:rsidRPr="0069676D">
        <w:rPr>
          <w:rFonts w:ascii="Times New Roman" w:hAnsi="Times New Roman" w:cs="Times New Roman"/>
          <w:sz w:val="20"/>
          <w:szCs w:val="20"/>
        </w:rPr>
        <w:tab/>
        <w:t>CPOE.ti,kw,ab.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1731</w:t>
      </w:r>
    </w:p>
    <w:p w14:paraId="6E29AD95"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20</w:t>
      </w:r>
      <w:r w:rsidRPr="0069676D">
        <w:rPr>
          <w:rFonts w:ascii="Times New Roman" w:hAnsi="Times New Roman" w:cs="Times New Roman"/>
          <w:sz w:val="20"/>
          <w:szCs w:val="20"/>
        </w:rPr>
        <w:tab/>
        <w:t>exp drug therapy, computer-assisted/</w:t>
      </w:r>
      <w:r w:rsidRPr="0069676D">
        <w:rPr>
          <w:rFonts w:ascii="Times New Roman" w:hAnsi="Times New Roman" w:cs="Times New Roman"/>
          <w:sz w:val="20"/>
          <w:szCs w:val="20"/>
        </w:rPr>
        <w:tab/>
      </w:r>
      <w:r w:rsidRPr="0069676D">
        <w:rPr>
          <w:rFonts w:ascii="Times New Roman" w:hAnsi="Times New Roman" w:cs="Times New Roman"/>
          <w:b/>
          <w:bCs/>
          <w:sz w:val="20"/>
          <w:szCs w:val="20"/>
        </w:rPr>
        <w:t>927</w:t>
      </w:r>
    </w:p>
    <w:p w14:paraId="4FF527F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21</w:t>
      </w:r>
      <w:r w:rsidRPr="0069676D">
        <w:rPr>
          <w:rFonts w:ascii="Times New Roman" w:hAnsi="Times New Roman" w:cs="Times New Roman"/>
          <w:sz w:val="20"/>
          <w:szCs w:val="20"/>
        </w:rPr>
        <w:tab/>
        <w:t>1 or 2 or 3 or 4 or 5 or 6 or 7 or 8 or 9 or 10 or 11 or 12 or 13 or 14 or 15 or 16 or 17 or 18 or 19</w:t>
      </w:r>
      <w:r w:rsidRPr="0069676D">
        <w:rPr>
          <w:rFonts w:ascii="Times New Roman" w:hAnsi="Times New Roman" w:cs="Times New Roman"/>
          <w:sz w:val="20"/>
          <w:szCs w:val="20"/>
        </w:rPr>
        <w:tab/>
      </w:r>
      <w:r w:rsidRPr="0069676D">
        <w:rPr>
          <w:rFonts w:ascii="Times New Roman" w:hAnsi="Times New Roman" w:cs="Times New Roman"/>
          <w:b/>
          <w:bCs/>
          <w:sz w:val="20"/>
          <w:szCs w:val="20"/>
        </w:rPr>
        <w:t>13261</w:t>
      </w:r>
    </w:p>
    <w:p w14:paraId="0B09F0F1"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22</w:t>
      </w:r>
      <w:r w:rsidRPr="0069676D">
        <w:rPr>
          <w:rFonts w:ascii="Times New Roman" w:hAnsi="Times New Roman" w:cs="Times New Roman"/>
          <w:sz w:val="20"/>
          <w:szCs w:val="20"/>
        </w:rPr>
        <w:tab/>
        <w:t>exp computerized provider order entry/</w:t>
      </w:r>
      <w:r w:rsidRPr="0069676D">
        <w:rPr>
          <w:rFonts w:ascii="Times New Roman" w:hAnsi="Times New Roman" w:cs="Times New Roman"/>
          <w:sz w:val="20"/>
          <w:szCs w:val="20"/>
        </w:rPr>
        <w:tab/>
      </w:r>
      <w:r w:rsidRPr="0069676D">
        <w:rPr>
          <w:rFonts w:ascii="Times New Roman" w:hAnsi="Times New Roman" w:cs="Times New Roman"/>
          <w:b/>
          <w:bCs/>
          <w:sz w:val="20"/>
          <w:szCs w:val="20"/>
        </w:rPr>
        <w:t>5299</w:t>
      </w:r>
    </w:p>
    <w:p w14:paraId="176CFD5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23</w:t>
      </w:r>
      <w:r w:rsidRPr="0069676D">
        <w:rPr>
          <w:rFonts w:ascii="Times New Roman" w:hAnsi="Times New Roman" w:cs="Times New Roman"/>
          <w:sz w:val="20"/>
          <w:szCs w:val="20"/>
        </w:rPr>
        <w:tab/>
        <w:t>exp physician order entry system/</w:t>
      </w:r>
      <w:r w:rsidRPr="0069676D">
        <w:rPr>
          <w:rFonts w:ascii="Times New Roman" w:hAnsi="Times New Roman" w:cs="Times New Roman"/>
          <w:sz w:val="20"/>
          <w:szCs w:val="20"/>
        </w:rPr>
        <w:tab/>
      </w:r>
      <w:r w:rsidRPr="0069676D">
        <w:rPr>
          <w:rFonts w:ascii="Times New Roman" w:hAnsi="Times New Roman" w:cs="Times New Roman"/>
          <w:b/>
          <w:bCs/>
          <w:sz w:val="20"/>
          <w:szCs w:val="20"/>
        </w:rPr>
        <w:t>287</w:t>
      </w:r>
    </w:p>
    <w:p w14:paraId="4B40618D"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24</w:t>
      </w:r>
      <w:r w:rsidRPr="0069676D">
        <w:rPr>
          <w:rFonts w:ascii="Times New Roman" w:hAnsi="Times New Roman" w:cs="Times New Roman"/>
          <w:sz w:val="20"/>
          <w:szCs w:val="20"/>
        </w:rPr>
        <w:tab/>
        <w:t>Africa/ or Asia/ or Caribbean/ or West Indies/ or Middle East/ or South America/ or Latin America/ or Central America/</w:t>
      </w:r>
      <w:r w:rsidRPr="0069676D">
        <w:rPr>
          <w:rFonts w:ascii="Times New Roman" w:hAnsi="Times New Roman" w:cs="Times New Roman"/>
          <w:sz w:val="20"/>
          <w:szCs w:val="20"/>
        </w:rPr>
        <w:tab/>
      </w:r>
      <w:r w:rsidRPr="0069676D">
        <w:rPr>
          <w:rFonts w:ascii="Times New Roman" w:hAnsi="Times New Roman" w:cs="Times New Roman"/>
          <w:b/>
          <w:bCs/>
          <w:sz w:val="20"/>
          <w:szCs w:val="20"/>
        </w:rPr>
        <w:t>163443</w:t>
      </w:r>
    </w:p>
    <w:p w14:paraId="7FEB41B9"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lastRenderedPageBreak/>
        <w:t>25</w:t>
      </w:r>
      <w:r w:rsidRPr="0069676D">
        <w:rPr>
          <w:rFonts w:ascii="Times New Roman" w:hAnsi="Times New Roman" w:cs="Times New Roman"/>
          <w:sz w:val="20"/>
          <w:szCs w:val="20"/>
        </w:rPr>
        <w:tab/>
        <w:t>(Africa or Asia or Caribbean or West Indies or Middle East or South America or Latin America or Central America).tw.</w:t>
      </w:r>
      <w:r w:rsidRPr="0069676D">
        <w:rPr>
          <w:rFonts w:ascii="Times New Roman" w:hAnsi="Times New Roman" w:cs="Times New Roman"/>
          <w:sz w:val="20"/>
          <w:szCs w:val="20"/>
        </w:rPr>
        <w:tab/>
      </w:r>
      <w:r w:rsidRPr="0069676D">
        <w:rPr>
          <w:rFonts w:ascii="Times New Roman" w:hAnsi="Times New Roman" w:cs="Times New Roman"/>
          <w:b/>
          <w:bCs/>
          <w:sz w:val="20"/>
          <w:szCs w:val="20"/>
        </w:rPr>
        <w:t>273221</w:t>
      </w:r>
    </w:p>
    <w:p w14:paraId="7F455ECC"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26</w:t>
      </w:r>
      <w:r w:rsidRPr="0069676D">
        <w:rPr>
          <w:rFonts w:ascii="Times New Roman" w:hAnsi="Times New Roman" w:cs="Times New Roman"/>
          <w:sz w:val="20"/>
          <w:szCs w:val="20"/>
        </w:rPr>
        <w:tab/>
        <w:t>((Africa or Asia or Caribbean or "West Indies" or "Middle East" or "South America" or "Latin America" or "Central America" or Afghanistan or Albania or Algeria or Angola or Argentina or Armenia or Armenian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China or Colombia or Comoros or "Comoro Islands" or Comores or Mayotte or Congo or Zaire or "Costa Rica" or "Cote d'Ivoire" or "Ivory Coast" or Cuba or Djibouti or "French Somaliland" or Dominica or "Dominican Republic" or "East Timor" or "East Timur" or "Timor Leste" or Ecuador or Egypt or "United Arab Republic" or "El Salvador" or Eritrea or Ethiopia or Fiji or Gabon or Gabonese Republic or Gambia or Gaza or Georgia Republic or Georgian Republic or Ghana or Grenada or Guatemala or Guinea or Guiana or Guyana or Haiti or Honduras or India or Maldives or Indonesia or Iran or Iraq or Jamaica or Jordan or Kazakhstan or Kazakh or Kenya or Kiribati or Korea or Kosovo or Kyrgyzstan or Kirghizia or "Kyrgyz Republic" or Kirghiz or Kirgizstan or "Lao PDR" or Laos or Lebanon or Lesotho or Basutoland or Liberia or Libya or Macedonia or Madagascar or "Malagasy Republic" or Malaysia or Malaya or Malay or Sabah or Sarawak or Malawi or Mali or "Marshall Islands" or Mauritania or Mauritius or "Agalega Islands" or Mexico or Micronesia or "Middle East" or Moldova or Moldovia or Moldovian or Mongolia or Montenegro or Morocco or Ifni or Mozambique or Myanmar or Myanma or Burma or Namibia or Nepal or "Netherlands Antilles" or Nicaragua or Niger or Nigeria or Muscat or Pakistan or Palau or Palestine or Panama or Paraguay or Peru or Philippines or Philipines or Phillipines or Phillippines or "Papua New Guinea" or Romania or Rumania or Roumania or Rwanda or Ruanda or "Saint Lucia" or "St Lucia" or "Saint Vincent" or "St Vincent" or Grenadines or Samoa or "Samoan Islands" or "Navigator Island" or "Navigator Islands" or "Sao Tome" or Senegal or Serbia or Montenegro or Seychelles or "Sierra Leone" or "Sri Lanka" or "Solomon Islands" or Somalia or Sudan or Suriname or Surinam or Swaziland or "South Africa" or Syria or Tajikistan or Tadzhikistan or Tadjikistan or Tadzhik or Tanzania or Thailand or Togo or "Togolese Republic" or Tonga or Tunisia or Turkey or Turkmenistan or Turkmen or Uganda or Ukraine or Uzbekistan or Uzbek or Vanuatu or "New Hebrides" or Venezuela or Vietnam or "Viet Nam" or "West Bank" or Yemen or Zambia or Zimbabwe) not ("African-American*" or "African American*" or "Mexican American*" or "American Indian*" or "Asian American*" or "native american*" or "south korea*")).ti,ab.</w:t>
      </w:r>
      <w:r w:rsidRPr="0069676D">
        <w:rPr>
          <w:rFonts w:ascii="Times New Roman" w:hAnsi="Times New Roman" w:cs="Times New Roman"/>
          <w:sz w:val="20"/>
          <w:szCs w:val="20"/>
        </w:rPr>
        <w:tab/>
      </w:r>
      <w:r w:rsidRPr="0069676D">
        <w:rPr>
          <w:rFonts w:ascii="Times New Roman" w:hAnsi="Times New Roman" w:cs="Times New Roman"/>
          <w:b/>
          <w:bCs/>
          <w:sz w:val="20"/>
          <w:szCs w:val="20"/>
        </w:rPr>
        <w:t>1545875</w:t>
      </w:r>
    </w:p>
    <w:p w14:paraId="2352BD69"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27</w:t>
      </w:r>
      <w:r w:rsidRPr="0069676D">
        <w:rPr>
          <w:rFonts w:ascii="Times New Roman" w:hAnsi="Times New Roman" w:cs="Times New Roman"/>
          <w:sz w:val="20"/>
          <w:szCs w:val="20"/>
        </w:rPr>
        <w:tab/>
        <w:t>exp africa/ or algeria/ or egypt/ or libya/ or morocco/ or tunisia/ or cameroon/ or central african republic/ or chad/ or congo/ or "democratic republic of the congo"/ or equatorial guinea/ or gabon/ or burundi/ or djibouti/ or eritrea/ or ethiopia/ or kenya/ or rwanda/ or somalia/ or south sudan/ or sudan/ or tanzania/ or uganda/ or angola/ or botswana/ or lesotho/ or malawi/ or mozambique/ or namibia/ or south africa/ or swaziland/ or zambia/ or zimbabwe/ or benin/ or burkina faso/ or cape verde/ or cote d'ivoire/ or gambia/ or ghana/ or guinea/ or guinea-bissau/ or liberia/ or mali/ or mauritania/ or niger/ or nigeria/ or senegal/ or sierra leone/ or togo/ or americas/ or exp caribbean region/ or exp west indies/ or exp central america/ or belize/ or costa rica/ or el salvador/ or guatemala/ or honduras/ or nicaragua/ or panama/ or panama canal zone/ or latin america/ or mexico/ or exp south america/ or argentina/ or bolivia/ or brazil/ or chile/ or colombia/ or ecuador/ or french guiana/ or guyana/ or paraguay/ or peru/ or suriname/ or uruguay/ or venezuela/ or asia/ or asia, central/ or kazakhstan/ or kyrgyzstan/ or tajikistan/ or turkmenistan/ or uzbekistan/ or exp asia, southeastern/ or borneo/ or brunei/ or cambodia/ or timor-leste/ or indonesia/ or laos/ or malaysia/ or mekong valley/ or myanmar/ or philippines/ or singapore/ or thailand/ or vietnam/ or asia, western/ or bangladesh/ or bhutan/ or india/ or sikkim/ or middle east/ or afghanistan/ or bahrain/ or iran/ or iraq/ or israel/ or jordan/ or kuwait/ or lebanon/ or oman/ or qatar/ or saudi arabia/ or syria/ or turkey/ or united arab emirates/ or yemen/ or nepal/ or pakistan/ or sri lanka/ or far east/ or china/ or beijing/ or macau/ or tibet/ or korea/ or mongolia/ or taiwan/ or indian ocean islands/ or comoros/ or madagascar/ or mauritius/ or reunion/ or seychelles/ or pacific islands/ or exp melanesia/ or exp micronesia/ or polynesia/ or pitcairn island/ or exp samoa/ or tonga/ or prince edward island/ or west indies/ or "antigua and barbuda"/ or bahamas/ or barbados/ or cuba/ or dominica/ or dominican republic/ or grenada/ or guadeloupe/ or haiti/ or jamaica/ or martinique/ or netherlands antilles/ or puerto rico/ or "saint kitts and nevis"/ or saint lucia/ or "saint vincent and the grenadines"/ or "trinidad and tobago"/ or united states virgin islands/ or oceania/</w:t>
      </w:r>
      <w:r w:rsidRPr="0069676D">
        <w:rPr>
          <w:rFonts w:ascii="Times New Roman" w:hAnsi="Times New Roman" w:cs="Times New Roman"/>
          <w:sz w:val="20"/>
          <w:szCs w:val="20"/>
        </w:rPr>
        <w:tab/>
      </w:r>
      <w:r w:rsidRPr="0069676D">
        <w:rPr>
          <w:rFonts w:ascii="Times New Roman" w:hAnsi="Times New Roman" w:cs="Times New Roman"/>
          <w:b/>
          <w:bCs/>
          <w:sz w:val="20"/>
          <w:szCs w:val="20"/>
        </w:rPr>
        <w:t>1516242</w:t>
      </w:r>
    </w:p>
    <w:p w14:paraId="38391E04"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28</w:t>
      </w:r>
      <w:r w:rsidRPr="0069676D">
        <w:rPr>
          <w:rFonts w:ascii="Times New Roman" w:hAnsi="Times New Roman" w:cs="Times New Roman"/>
          <w:sz w:val="20"/>
          <w:szCs w:val="20"/>
        </w:rPr>
        <w:tab/>
        <w:t>((developing or less* developed or under developed or underdeveloped or middle income or low* income or underserved or under served or deprived or poor*) adj (countr* or nation? or population? or world or state*)).ti,ab.</w:t>
      </w:r>
      <w:r w:rsidRPr="0069676D">
        <w:rPr>
          <w:rFonts w:ascii="Times New Roman" w:hAnsi="Times New Roman" w:cs="Times New Roman"/>
          <w:sz w:val="20"/>
          <w:szCs w:val="20"/>
        </w:rPr>
        <w:tab/>
      </w:r>
      <w:r w:rsidRPr="0069676D">
        <w:rPr>
          <w:rFonts w:ascii="Times New Roman" w:hAnsi="Times New Roman" w:cs="Times New Roman"/>
          <w:b/>
          <w:bCs/>
          <w:sz w:val="20"/>
          <w:szCs w:val="20"/>
        </w:rPr>
        <w:t>139716</w:t>
      </w:r>
    </w:p>
    <w:p w14:paraId="02415420"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lastRenderedPageBreak/>
        <w:t>29</w:t>
      </w:r>
      <w:r w:rsidRPr="0069676D">
        <w:rPr>
          <w:rFonts w:ascii="Times New Roman" w:hAnsi="Times New Roman" w:cs="Times New Roman"/>
          <w:sz w:val="20"/>
          <w:szCs w:val="20"/>
        </w:rPr>
        <w:tab/>
        <w:t>((developing or less* developed or under developed or underdeveloped or middle income or low* income) adj (economy or economies)).ti,ab.</w:t>
      </w:r>
      <w:r w:rsidRPr="0069676D">
        <w:rPr>
          <w:rFonts w:ascii="Times New Roman" w:hAnsi="Times New Roman" w:cs="Times New Roman"/>
          <w:sz w:val="20"/>
          <w:szCs w:val="20"/>
        </w:rPr>
        <w:tab/>
      </w:r>
      <w:r w:rsidRPr="0069676D">
        <w:rPr>
          <w:rFonts w:ascii="Times New Roman" w:hAnsi="Times New Roman" w:cs="Times New Roman"/>
          <w:b/>
          <w:bCs/>
          <w:sz w:val="20"/>
          <w:szCs w:val="20"/>
        </w:rPr>
        <w:t>824</w:t>
      </w:r>
    </w:p>
    <w:p w14:paraId="1F450CD8"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30</w:t>
      </w:r>
      <w:r w:rsidRPr="0069676D">
        <w:rPr>
          <w:rFonts w:ascii="Times New Roman" w:hAnsi="Times New Roman" w:cs="Times New Roman"/>
          <w:sz w:val="20"/>
          <w:szCs w:val="20"/>
        </w:rPr>
        <w:tab/>
        <w:t>(low* adj (gdp or gnp or gross domestic or gross national)).tw.</w:t>
      </w:r>
      <w:r w:rsidRPr="0069676D">
        <w:rPr>
          <w:rFonts w:ascii="Times New Roman" w:hAnsi="Times New Roman" w:cs="Times New Roman"/>
          <w:sz w:val="20"/>
          <w:szCs w:val="20"/>
        </w:rPr>
        <w:tab/>
      </w:r>
      <w:r w:rsidRPr="0069676D">
        <w:rPr>
          <w:rFonts w:ascii="Times New Roman" w:hAnsi="Times New Roman" w:cs="Times New Roman"/>
          <w:b/>
          <w:bCs/>
          <w:sz w:val="20"/>
          <w:szCs w:val="20"/>
        </w:rPr>
        <w:t>400</w:t>
      </w:r>
    </w:p>
    <w:p w14:paraId="370A7D4F"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31</w:t>
      </w:r>
      <w:r w:rsidRPr="0069676D">
        <w:rPr>
          <w:rFonts w:ascii="Times New Roman" w:hAnsi="Times New Roman" w:cs="Times New Roman"/>
          <w:sz w:val="20"/>
          <w:szCs w:val="20"/>
        </w:rPr>
        <w:tab/>
        <w:t>(low adj3 middle adj3 countr*).tw.</w:t>
      </w:r>
      <w:r w:rsidRPr="0069676D">
        <w:rPr>
          <w:rFonts w:ascii="Times New Roman" w:hAnsi="Times New Roman" w:cs="Times New Roman"/>
          <w:sz w:val="20"/>
          <w:szCs w:val="20"/>
        </w:rPr>
        <w:tab/>
      </w:r>
      <w:r w:rsidRPr="0069676D">
        <w:rPr>
          <w:rFonts w:ascii="Times New Roman" w:hAnsi="Times New Roman" w:cs="Times New Roman"/>
          <w:b/>
          <w:bCs/>
          <w:sz w:val="20"/>
          <w:szCs w:val="20"/>
        </w:rPr>
        <w:t>23429</w:t>
      </w:r>
    </w:p>
    <w:p w14:paraId="28760B14"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32</w:t>
      </w:r>
      <w:r w:rsidRPr="0069676D">
        <w:rPr>
          <w:rFonts w:ascii="Times New Roman" w:hAnsi="Times New Roman" w:cs="Times New Roman"/>
          <w:sz w:val="20"/>
          <w:szCs w:val="20"/>
        </w:rPr>
        <w:tab/>
        <w:t xml:space="preserve">(lmic or lmics or third world or lami countr*).tw. </w:t>
      </w:r>
      <w:r w:rsidRPr="0069676D">
        <w:rPr>
          <w:rFonts w:ascii="Times New Roman" w:hAnsi="Times New Roman" w:cs="Times New Roman"/>
          <w:sz w:val="20"/>
          <w:szCs w:val="20"/>
        </w:rPr>
        <w:tab/>
      </w:r>
      <w:r w:rsidRPr="0069676D">
        <w:rPr>
          <w:rFonts w:ascii="Times New Roman" w:hAnsi="Times New Roman" w:cs="Times New Roman"/>
          <w:b/>
          <w:bCs/>
          <w:sz w:val="20"/>
          <w:szCs w:val="20"/>
        </w:rPr>
        <w:t>10937</w:t>
      </w:r>
    </w:p>
    <w:p w14:paraId="5393CDC4" w14:textId="77777777" w:rsidR="0069676D" w:rsidRPr="0069676D" w:rsidRDefault="0069676D" w:rsidP="0069676D">
      <w:pPr>
        <w:spacing w:after="0"/>
        <w:rPr>
          <w:rFonts w:ascii="Times New Roman" w:hAnsi="Times New Roman" w:cs="Times New Roman"/>
          <w:b/>
          <w:bCs/>
          <w:sz w:val="20"/>
          <w:szCs w:val="20"/>
        </w:rPr>
      </w:pPr>
      <w:r w:rsidRPr="0069676D">
        <w:rPr>
          <w:rFonts w:ascii="Times New Roman" w:hAnsi="Times New Roman" w:cs="Times New Roman"/>
          <w:sz w:val="20"/>
          <w:szCs w:val="20"/>
        </w:rPr>
        <w:t>33</w:t>
      </w:r>
      <w:r w:rsidRPr="0069676D">
        <w:rPr>
          <w:rFonts w:ascii="Times New Roman" w:hAnsi="Times New Roman" w:cs="Times New Roman"/>
          <w:sz w:val="20"/>
          <w:szCs w:val="20"/>
        </w:rPr>
        <w:tab/>
        <w:t>transitional countr*.tw.</w:t>
      </w:r>
      <w:r w:rsidRPr="0069676D">
        <w:rPr>
          <w:rFonts w:ascii="Times New Roman" w:hAnsi="Times New Roman" w:cs="Times New Roman"/>
          <w:sz w:val="20"/>
          <w:szCs w:val="20"/>
        </w:rPr>
        <w:tab/>
      </w:r>
      <w:r w:rsidRPr="0069676D">
        <w:rPr>
          <w:rFonts w:ascii="Times New Roman" w:hAnsi="Times New Roman" w:cs="Times New Roman"/>
          <w:b/>
          <w:bCs/>
          <w:sz w:val="20"/>
          <w:szCs w:val="20"/>
        </w:rPr>
        <w:t>239</w:t>
      </w:r>
    </w:p>
    <w:p w14:paraId="6849A753"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34</w:t>
      </w:r>
      <w:r w:rsidRPr="0069676D">
        <w:rPr>
          <w:rFonts w:ascii="Times New Roman" w:hAnsi="Times New Roman" w:cs="Times New Roman"/>
          <w:sz w:val="20"/>
          <w:szCs w:val="20"/>
        </w:rPr>
        <w:tab/>
        <w:t>exp developing country/</w:t>
      </w:r>
      <w:r w:rsidRPr="0069676D">
        <w:rPr>
          <w:rFonts w:ascii="Times New Roman" w:hAnsi="Times New Roman" w:cs="Times New Roman"/>
          <w:sz w:val="20"/>
          <w:szCs w:val="20"/>
        </w:rPr>
        <w:tab/>
      </w:r>
      <w:r w:rsidRPr="0069676D">
        <w:rPr>
          <w:rFonts w:ascii="Times New Roman" w:hAnsi="Times New Roman" w:cs="Times New Roman"/>
          <w:b/>
          <w:bCs/>
          <w:sz w:val="20"/>
          <w:szCs w:val="20"/>
        </w:rPr>
        <w:t>96051</w:t>
      </w:r>
    </w:p>
    <w:p w14:paraId="6CA51429"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35</w:t>
      </w:r>
      <w:r w:rsidRPr="0069676D">
        <w:rPr>
          <w:rFonts w:ascii="Times New Roman" w:hAnsi="Times New Roman" w:cs="Times New Roman"/>
          <w:sz w:val="20"/>
          <w:szCs w:val="20"/>
        </w:rPr>
        <w:tab/>
        <w:t>24 or 25 or 26 or 27 or 28 or 29 or 30 or 31 or 32 or 33 or 34</w:t>
      </w:r>
      <w:r w:rsidRPr="0069676D">
        <w:rPr>
          <w:rFonts w:ascii="Times New Roman" w:hAnsi="Times New Roman" w:cs="Times New Roman"/>
          <w:sz w:val="20"/>
          <w:szCs w:val="20"/>
        </w:rPr>
        <w:tab/>
      </w:r>
      <w:r w:rsidRPr="0069676D">
        <w:rPr>
          <w:rFonts w:ascii="Times New Roman" w:hAnsi="Times New Roman" w:cs="Times New Roman"/>
          <w:b/>
          <w:bCs/>
          <w:sz w:val="20"/>
          <w:szCs w:val="20"/>
        </w:rPr>
        <w:t>2165764</w:t>
      </w:r>
    </w:p>
    <w:p w14:paraId="14035026"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36</w:t>
      </w:r>
      <w:r w:rsidRPr="0069676D">
        <w:rPr>
          <w:rFonts w:ascii="Times New Roman" w:hAnsi="Times New Roman" w:cs="Times New Roman"/>
          <w:sz w:val="20"/>
          <w:szCs w:val="20"/>
        </w:rPr>
        <w:tab/>
        <w:t>20 or 21 or 22 or 23</w:t>
      </w:r>
      <w:r w:rsidRPr="0069676D">
        <w:rPr>
          <w:rFonts w:ascii="Times New Roman" w:hAnsi="Times New Roman" w:cs="Times New Roman"/>
          <w:sz w:val="20"/>
          <w:szCs w:val="20"/>
        </w:rPr>
        <w:tab/>
      </w:r>
      <w:r w:rsidRPr="0069676D">
        <w:rPr>
          <w:rFonts w:ascii="Times New Roman" w:hAnsi="Times New Roman" w:cs="Times New Roman"/>
          <w:b/>
          <w:bCs/>
          <w:sz w:val="20"/>
          <w:szCs w:val="20"/>
        </w:rPr>
        <w:t>15995</w:t>
      </w:r>
    </w:p>
    <w:p w14:paraId="5E2680F8" w14:textId="77777777" w:rsidR="0069676D" w:rsidRPr="0069676D" w:rsidRDefault="0069676D" w:rsidP="0069676D">
      <w:pPr>
        <w:spacing w:after="0"/>
        <w:rPr>
          <w:rFonts w:ascii="Times New Roman" w:hAnsi="Times New Roman" w:cs="Times New Roman"/>
          <w:sz w:val="20"/>
          <w:szCs w:val="20"/>
        </w:rPr>
      </w:pPr>
      <w:r w:rsidRPr="0069676D">
        <w:rPr>
          <w:rFonts w:ascii="Times New Roman" w:hAnsi="Times New Roman" w:cs="Times New Roman"/>
          <w:sz w:val="20"/>
          <w:szCs w:val="20"/>
        </w:rPr>
        <w:t>37</w:t>
      </w:r>
      <w:r w:rsidRPr="0069676D">
        <w:rPr>
          <w:rFonts w:ascii="Times New Roman" w:hAnsi="Times New Roman" w:cs="Times New Roman"/>
          <w:sz w:val="20"/>
          <w:szCs w:val="20"/>
        </w:rPr>
        <w:tab/>
        <w:t>35 and 36</w:t>
      </w:r>
      <w:r w:rsidRPr="0069676D">
        <w:rPr>
          <w:rFonts w:ascii="Times New Roman" w:hAnsi="Times New Roman" w:cs="Times New Roman"/>
          <w:sz w:val="20"/>
          <w:szCs w:val="20"/>
        </w:rPr>
        <w:tab/>
      </w:r>
      <w:r w:rsidRPr="0069676D">
        <w:rPr>
          <w:rFonts w:ascii="Times New Roman" w:hAnsi="Times New Roman" w:cs="Times New Roman"/>
          <w:b/>
          <w:bCs/>
          <w:sz w:val="20"/>
          <w:szCs w:val="20"/>
        </w:rPr>
        <w:t>800</w:t>
      </w:r>
      <w:r w:rsidRPr="0069676D">
        <w:rPr>
          <w:rFonts w:ascii="Times New Roman" w:hAnsi="Times New Roman" w:cs="Times New Roman"/>
          <w:sz w:val="20"/>
          <w:szCs w:val="20"/>
        </w:rPr>
        <w:br w:type="page"/>
      </w:r>
    </w:p>
    <w:p w14:paraId="062E88A8" w14:textId="77777777" w:rsidR="0069676D" w:rsidRPr="0069676D" w:rsidRDefault="0069676D" w:rsidP="0069676D">
      <w:pPr>
        <w:spacing w:after="0" w:line="240" w:lineRule="auto"/>
        <w:rPr>
          <w:rFonts w:ascii="Times New Roman" w:hAnsi="Times New Roman" w:cs="Times New Roman"/>
          <w:sz w:val="20"/>
          <w:szCs w:val="20"/>
          <w:u w:val="single"/>
        </w:rPr>
      </w:pPr>
      <w:r w:rsidRPr="0069676D">
        <w:rPr>
          <w:rFonts w:ascii="Times New Roman" w:hAnsi="Times New Roman" w:cs="Times New Roman"/>
          <w:sz w:val="20"/>
          <w:szCs w:val="20"/>
          <w:u w:val="single"/>
        </w:rPr>
        <w:lastRenderedPageBreak/>
        <w:t>International Pharmaceutical Abstracts &lt;1970 to May 2021&gt;</w:t>
      </w:r>
    </w:p>
    <w:p w14:paraId="423D5159" w14:textId="77777777" w:rsidR="0069676D" w:rsidRPr="0069676D" w:rsidRDefault="0069676D" w:rsidP="0069676D">
      <w:pPr>
        <w:spacing w:after="0" w:line="240" w:lineRule="auto"/>
        <w:rPr>
          <w:rFonts w:ascii="Times New Roman" w:hAnsi="Times New Roman" w:cs="Times New Roman"/>
          <w:sz w:val="20"/>
          <w:szCs w:val="20"/>
        </w:rPr>
      </w:pPr>
    </w:p>
    <w:p w14:paraId="4566A5A3"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w:t>
      </w:r>
      <w:r w:rsidRPr="0069676D">
        <w:rPr>
          <w:rFonts w:ascii="Times New Roman" w:hAnsi="Times New Roman" w:cs="Times New Roman"/>
          <w:sz w:val="20"/>
          <w:szCs w:val="20"/>
        </w:rPr>
        <w:tab/>
        <w:t>"resource poor".mp. [mp=title, subject heading word, registry word, abstract, trade name/generic name]</w:t>
      </w:r>
      <w:r w:rsidRPr="0069676D">
        <w:rPr>
          <w:rFonts w:ascii="Times New Roman" w:hAnsi="Times New Roman" w:cs="Times New Roman"/>
          <w:sz w:val="20"/>
          <w:szCs w:val="20"/>
        </w:rPr>
        <w:tab/>
      </w:r>
      <w:r w:rsidRPr="0069676D">
        <w:rPr>
          <w:rFonts w:ascii="Times New Roman" w:hAnsi="Times New Roman" w:cs="Times New Roman"/>
          <w:b/>
          <w:bCs/>
          <w:sz w:val="20"/>
          <w:szCs w:val="20"/>
        </w:rPr>
        <w:t>79</w:t>
      </w:r>
    </w:p>
    <w:p w14:paraId="0DED440C"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w:t>
      </w:r>
      <w:r w:rsidRPr="0069676D">
        <w:rPr>
          <w:rFonts w:ascii="Times New Roman" w:hAnsi="Times New Roman" w:cs="Times New Roman"/>
          <w:sz w:val="20"/>
          <w:szCs w:val="20"/>
        </w:rPr>
        <w:tab/>
        <w:t>((Africa or Asia or Caribbean or "West Indies" or "Middle East" or "South America" or "Latin America" or "Central America" or Afghanistan or Albania or Algeria or Angola or Argentina or Armenia or Armenian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China or Colombia or Comoros or "Comoro Islands" or Comores or Mayotte or Congo or Zaire or "Costa Rica" or "Cote d'Ivoire" or "Ivory Coast" or Cuba or Djibouti or "French Somaliland" or Dominica or "Dominican Republic" or "East Timor" or "East Timur" or "Timor Leste" or Ecuador or Egypt or "United Arab Republic" or "El Salvador" or Eritrea or Ethiopia or Fiji or Gabon or Gabonese Republic or Gambia or Gaza or Georgia Republic or Georgian Republic or Ghana or Grenada or Guatemala or Guinea or Guiana or Guyana or Haiti or Honduras or India or Maldives or Indonesia or Iran or Iraq or Jamaica or Jordan or Kazakhstan or Kazakh or Kenya or Kiribati or Korea or Kosovo or Kyrgyzstan or Kirghizia or "Kyrgyz Republic" or Kirghiz or Kirgizstan or "Lao PDR" or Laos or Lebanon or Lesotho or Basutoland or Liberia or Libya or Macedonia or Madagascar or "Malagasy Republic" or Malaysia or Malaya or Malay or Sabah or Sarawak or Malawi or Mali or "Marshall Islands" or Mauritania or Mauritius or "Agalega Islands" or Mexico or Micronesia or "Middle East" or Moldova or Moldovia or Moldovian or Mongolia or Montenegro or Morocco or Ifni or Mozambique or Myanmar or Myanma or Burma or Namibia or Nepal or "Netherlands Antilles" or Nicaragua or Niger or Nigeria or Muscat or Pakistan or Palau or Palestine or Panama or Paraguay or Peru or Philippines or Philipines or Phillipines or Phillippines or "Papua New Guinea" or Romania or Rumania or Roumania or Rwanda or Ruanda or "Saint Lucia" or "St Lucia" or "Saint Vincent" or "St Vincent" or Grenadines or Samoa or "Samoan Islands" or "Navigator Island" or "Navigator Islands" or "Sao Tome" or Senegal or Serbia or Montenegro or Seychelles or "Sierra Leone" or "Sri Lanka" or "Solomon Islands" or Somalia or Sudan or Suriname or Surinam or Swaziland or "South Africa" or Syria or Tajikistan or Tadzhikistan or Tadjikistan or Tadzhik or Tanzania or Thailand or Togo or "Togolese Republic" or Tonga or Tunisia or Turkey or Turkmenistan or Turkmen or Uganda or Ukraine or Uzbekistan or Uzbek or Vanuatu or "New Hebrides" or Venezuela or Vietnam or "Viet Nam" or "West Bank" or Yemen or Zambia or Zimbabwe) not ("African-American*" or "African American*" or "Mexican American*" or "American Indian*" or "Asian American*" or "native american*" or "south korea*")).ti,ab.</w:t>
      </w:r>
      <w:r w:rsidRPr="0069676D">
        <w:rPr>
          <w:rFonts w:ascii="Times New Roman" w:hAnsi="Times New Roman" w:cs="Times New Roman"/>
          <w:sz w:val="20"/>
          <w:szCs w:val="20"/>
        </w:rPr>
        <w:tab/>
      </w:r>
      <w:r w:rsidRPr="0069676D">
        <w:rPr>
          <w:rFonts w:ascii="Times New Roman" w:hAnsi="Times New Roman" w:cs="Times New Roman"/>
          <w:b/>
          <w:bCs/>
          <w:sz w:val="20"/>
          <w:szCs w:val="20"/>
        </w:rPr>
        <w:t>21987</w:t>
      </w:r>
    </w:p>
    <w:p w14:paraId="62582E10"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3</w:t>
      </w:r>
      <w:r w:rsidRPr="0069676D">
        <w:rPr>
          <w:rFonts w:ascii="Times New Roman" w:hAnsi="Times New Roman" w:cs="Times New Roman"/>
          <w:sz w:val="20"/>
          <w:szCs w:val="20"/>
        </w:rPr>
        <w:tab/>
        <w:t>((developing or less* developed or under developed or underdeveloped or middle income or low* income or underserved or under served or deprived or poor*) adj (countr* or nation? or population? or world or state*)).ti,ab.</w:t>
      </w:r>
      <w:r w:rsidRPr="0069676D">
        <w:rPr>
          <w:rFonts w:ascii="Times New Roman" w:hAnsi="Times New Roman" w:cs="Times New Roman"/>
          <w:sz w:val="20"/>
          <w:szCs w:val="20"/>
        </w:rPr>
        <w:tab/>
      </w:r>
      <w:r w:rsidRPr="0069676D">
        <w:rPr>
          <w:rFonts w:ascii="Times New Roman" w:hAnsi="Times New Roman" w:cs="Times New Roman"/>
          <w:b/>
          <w:bCs/>
          <w:sz w:val="20"/>
          <w:szCs w:val="20"/>
        </w:rPr>
        <w:t>1679</w:t>
      </w:r>
    </w:p>
    <w:p w14:paraId="6BEC145F"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4</w:t>
      </w:r>
      <w:r w:rsidRPr="0069676D">
        <w:rPr>
          <w:rFonts w:ascii="Times New Roman" w:hAnsi="Times New Roman" w:cs="Times New Roman"/>
          <w:sz w:val="20"/>
          <w:szCs w:val="20"/>
        </w:rPr>
        <w:tab/>
        <w:t>((developing or less* developed or under developed or underdeveloped or middle income or low* income) adj (economy or economies)).ti,ab.</w:t>
      </w:r>
      <w:r w:rsidRPr="0069676D">
        <w:rPr>
          <w:rFonts w:ascii="Times New Roman" w:hAnsi="Times New Roman" w:cs="Times New Roman"/>
          <w:sz w:val="20"/>
          <w:szCs w:val="20"/>
        </w:rPr>
        <w:tab/>
      </w:r>
      <w:r w:rsidRPr="0069676D">
        <w:rPr>
          <w:rFonts w:ascii="Times New Roman" w:hAnsi="Times New Roman" w:cs="Times New Roman"/>
          <w:b/>
          <w:bCs/>
          <w:sz w:val="20"/>
          <w:szCs w:val="20"/>
        </w:rPr>
        <w:t>3</w:t>
      </w:r>
    </w:p>
    <w:p w14:paraId="5AD66451"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5</w:t>
      </w:r>
      <w:r w:rsidRPr="0069676D">
        <w:rPr>
          <w:rFonts w:ascii="Times New Roman" w:hAnsi="Times New Roman" w:cs="Times New Roman"/>
          <w:sz w:val="20"/>
          <w:szCs w:val="20"/>
        </w:rPr>
        <w:tab/>
        <w:t>(low* adj (gdp or gnp or gross domestic or gross national)).tw.</w:t>
      </w:r>
      <w:r w:rsidRPr="0069676D">
        <w:rPr>
          <w:rFonts w:ascii="Times New Roman" w:hAnsi="Times New Roman" w:cs="Times New Roman"/>
          <w:sz w:val="20"/>
          <w:szCs w:val="20"/>
        </w:rPr>
        <w:tab/>
      </w:r>
      <w:r w:rsidRPr="0069676D">
        <w:rPr>
          <w:rFonts w:ascii="Times New Roman" w:hAnsi="Times New Roman" w:cs="Times New Roman"/>
          <w:b/>
          <w:bCs/>
          <w:sz w:val="20"/>
          <w:szCs w:val="20"/>
        </w:rPr>
        <w:t>2</w:t>
      </w:r>
    </w:p>
    <w:p w14:paraId="6DD34F2A"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6</w:t>
      </w:r>
      <w:r w:rsidRPr="0069676D">
        <w:rPr>
          <w:rFonts w:ascii="Times New Roman" w:hAnsi="Times New Roman" w:cs="Times New Roman"/>
          <w:sz w:val="20"/>
          <w:szCs w:val="20"/>
        </w:rPr>
        <w:tab/>
        <w:t>(low adj3 middle adj3 countr*).tw.</w:t>
      </w:r>
      <w:r w:rsidRPr="0069676D">
        <w:rPr>
          <w:rFonts w:ascii="Times New Roman" w:hAnsi="Times New Roman" w:cs="Times New Roman"/>
          <w:sz w:val="20"/>
          <w:szCs w:val="20"/>
        </w:rPr>
        <w:tab/>
      </w:r>
      <w:r w:rsidRPr="0069676D">
        <w:rPr>
          <w:rFonts w:ascii="Times New Roman" w:hAnsi="Times New Roman" w:cs="Times New Roman"/>
          <w:b/>
          <w:bCs/>
          <w:sz w:val="20"/>
          <w:szCs w:val="20"/>
        </w:rPr>
        <w:t>179</w:t>
      </w:r>
    </w:p>
    <w:p w14:paraId="5E90F2FF"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7</w:t>
      </w:r>
      <w:r w:rsidRPr="0069676D">
        <w:rPr>
          <w:rFonts w:ascii="Times New Roman" w:hAnsi="Times New Roman" w:cs="Times New Roman"/>
          <w:sz w:val="20"/>
          <w:szCs w:val="20"/>
        </w:rPr>
        <w:tab/>
        <w:t xml:space="preserve">(lmic or lmics or third world or lami countr*).tw. </w:t>
      </w:r>
      <w:r w:rsidRPr="0069676D">
        <w:rPr>
          <w:rFonts w:ascii="Times New Roman" w:hAnsi="Times New Roman" w:cs="Times New Roman"/>
          <w:b/>
          <w:bCs/>
          <w:sz w:val="20"/>
          <w:szCs w:val="20"/>
        </w:rPr>
        <w:tab/>
        <w:t>159</w:t>
      </w:r>
    </w:p>
    <w:p w14:paraId="79C6FA79"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8</w:t>
      </w:r>
      <w:r w:rsidRPr="0069676D">
        <w:rPr>
          <w:rFonts w:ascii="Times New Roman" w:hAnsi="Times New Roman" w:cs="Times New Roman"/>
          <w:sz w:val="20"/>
          <w:szCs w:val="20"/>
        </w:rPr>
        <w:tab/>
        <w:t>transitional countr*.tw.</w:t>
      </w:r>
      <w:r w:rsidRPr="0069676D">
        <w:rPr>
          <w:rFonts w:ascii="Times New Roman" w:hAnsi="Times New Roman" w:cs="Times New Roman"/>
          <w:sz w:val="20"/>
          <w:szCs w:val="20"/>
        </w:rPr>
        <w:tab/>
      </w:r>
      <w:r w:rsidRPr="0069676D">
        <w:rPr>
          <w:rFonts w:ascii="Times New Roman" w:hAnsi="Times New Roman" w:cs="Times New Roman"/>
          <w:b/>
          <w:bCs/>
          <w:sz w:val="20"/>
          <w:szCs w:val="20"/>
        </w:rPr>
        <w:t>5</w:t>
      </w:r>
    </w:p>
    <w:p w14:paraId="6183EBFE"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9</w:t>
      </w:r>
      <w:r w:rsidRPr="0069676D">
        <w:rPr>
          <w:rFonts w:ascii="Times New Roman" w:hAnsi="Times New Roman" w:cs="Times New Roman"/>
          <w:sz w:val="20"/>
          <w:szCs w:val="20"/>
        </w:rPr>
        <w:tab/>
        <w:t>Developing Countries.sh.</w:t>
      </w:r>
      <w:r w:rsidRPr="0069676D">
        <w:rPr>
          <w:rFonts w:ascii="Times New Roman" w:hAnsi="Times New Roman" w:cs="Times New Roman"/>
          <w:sz w:val="20"/>
          <w:szCs w:val="20"/>
        </w:rPr>
        <w:tab/>
      </w:r>
      <w:r w:rsidRPr="0069676D">
        <w:rPr>
          <w:rFonts w:ascii="Times New Roman" w:hAnsi="Times New Roman" w:cs="Times New Roman"/>
          <w:b/>
          <w:bCs/>
          <w:sz w:val="20"/>
          <w:szCs w:val="20"/>
        </w:rPr>
        <w:t>1791</w:t>
      </w:r>
    </w:p>
    <w:p w14:paraId="1D0148D1"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10</w:t>
      </w:r>
      <w:r w:rsidRPr="0069676D">
        <w:rPr>
          <w:rFonts w:ascii="Times New Roman" w:hAnsi="Times New Roman" w:cs="Times New Roman"/>
          <w:sz w:val="20"/>
          <w:szCs w:val="20"/>
        </w:rPr>
        <w:tab/>
        <w:t>1 or 2 or 3 or 4 or 5 or 6 or 7 or 8 or 9</w:t>
      </w:r>
      <w:r w:rsidRPr="0069676D">
        <w:rPr>
          <w:rFonts w:ascii="Times New Roman" w:hAnsi="Times New Roman" w:cs="Times New Roman"/>
          <w:sz w:val="20"/>
          <w:szCs w:val="20"/>
        </w:rPr>
        <w:tab/>
      </w:r>
      <w:r w:rsidRPr="0069676D">
        <w:rPr>
          <w:rFonts w:ascii="Times New Roman" w:hAnsi="Times New Roman" w:cs="Times New Roman"/>
          <w:b/>
          <w:bCs/>
          <w:sz w:val="20"/>
          <w:szCs w:val="20"/>
        </w:rPr>
        <w:t>23674</w:t>
      </w:r>
    </w:p>
    <w:p w14:paraId="55532FB9"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11</w:t>
      </w:r>
      <w:r w:rsidRPr="0069676D">
        <w:rPr>
          <w:rFonts w:ascii="Times New Roman" w:hAnsi="Times New Roman" w:cs="Times New Roman"/>
          <w:sz w:val="20"/>
          <w:szCs w:val="20"/>
        </w:rPr>
        <w:tab/>
        <w:t>(((electronic or computeri$ed or digital) adj5 prescri*) or e-prescri*).tw.</w:t>
      </w:r>
      <w:r w:rsidRPr="0069676D">
        <w:rPr>
          <w:rFonts w:ascii="Times New Roman" w:hAnsi="Times New Roman" w:cs="Times New Roman"/>
          <w:sz w:val="20"/>
          <w:szCs w:val="20"/>
        </w:rPr>
        <w:tab/>
      </w:r>
      <w:r w:rsidRPr="0069676D">
        <w:rPr>
          <w:rFonts w:ascii="Times New Roman" w:hAnsi="Times New Roman" w:cs="Times New Roman"/>
          <w:b/>
          <w:bCs/>
          <w:sz w:val="20"/>
          <w:szCs w:val="20"/>
        </w:rPr>
        <w:t>588</w:t>
      </w:r>
    </w:p>
    <w:p w14:paraId="735AB614"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12</w:t>
      </w:r>
      <w:r w:rsidRPr="0069676D">
        <w:rPr>
          <w:rFonts w:ascii="Times New Roman" w:hAnsi="Times New Roman" w:cs="Times New Roman"/>
          <w:sz w:val="20"/>
          <w:szCs w:val="20"/>
        </w:rPr>
        <w:tab/>
        <w:t>(barcode adj10 (medic* or drug*)).tw.</w:t>
      </w:r>
      <w:r w:rsidRPr="0069676D">
        <w:rPr>
          <w:rFonts w:ascii="Times New Roman" w:hAnsi="Times New Roman" w:cs="Times New Roman"/>
          <w:sz w:val="20"/>
          <w:szCs w:val="20"/>
        </w:rPr>
        <w:tab/>
      </w:r>
      <w:r w:rsidRPr="0069676D">
        <w:rPr>
          <w:rFonts w:ascii="Times New Roman" w:hAnsi="Times New Roman" w:cs="Times New Roman"/>
          <w:b/>
          <w:bCs/>
          <w:sz w:val="20"/>
          <w:szCs w:val="20"/>
        </w:rPr>
        <w:t>106</w:t>
      </w:r>
    </w:p>
    <w:p w14:paraId="7A08105A"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13</w:t>
      </w:r>
      <w:r w:rsidRPr="0069676D">
        <w:rPr>
          <w:rFonts w:ascii="Times New Roman" w:hAnsi="Times New Roman" w:cs="Times New Roman"/>
          <w:sz w:val="20"/>
          <w:szCs w:val="20"/>
        </w:rPr>
        <w:tab/>
        <w:t>(barcode adj10 dispens*).tw.</w:t>
      </w:r>
      <w:r w:rsidRPr="0069676D">
        <w:rPr>
          <w:rFonts w:ascii="Times New Roman" w:hAnsi="Times New Roman" w:cs="Times New Roman"/>
          <w:sz w:val="20"/>
          <w:szCs w:val="20"/>
        </w:rPr>
        <w:tab/>
      </w:r>
      <w:r w:rsidRPr="0069676D">
        <w:rPr>
          <w:rFonts w:ascii="Times New Roman" w:hAnsi="Times New Roman" w:cs="Times New Roman"/>
          <w:b/>
          <w:bCs/>
          <w:sz w:val="20"/>
          <w:szCs w:val="20"/>
        </w:rPr>
        <w:t>31</w:t>
      </w:r>
    </w:p>
    <w:p w14:paraId="22684CE6"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14</w:t>
      </w:r>
      <w:r w:rsidRPr="0069676D">
        <w:rPr>
          <w:rFonts w:ascii="Times New Roman" w:hAnsi="Times New Roman" w:cs="Times New Roman"/>
          <w:sz w:val="20"/>
          <w:szCs w:val="20"/>
        </w:rPr>
        <w:tab/>
        <w:t>((digital or electronic or computeri$ed) adj5 dispens*).tw.</w:t>
      </w:r>
      <w:r w:rsidRPr="0069676D">
        <w:rPr>
          <w:rFonts w:ascii="Times New Roman" w:hAnsi="Times New Roman" w:cs="Times New Roman"/>
          <w:sz w:val="20"/>
          <w:szCs w:val="20"/>
        </w:rPr>
        <w:tab/>
      </w:r>
      <w:r w:rsidRPr="0069676D">
        <w:rPr>
          <w:rFonts w:ascii="Times New Roman" w:hAnsi="Times New Roman" w:cs="Times New Roman"/>
          <w:b/>
          <w:bCs/>
          <w:sz w:val="20"/>
          <w:szCs w:val="20"/>
        </w:rPr>
        <w:t>60</w:t>
      </w:r>
    </w:p>
    <w:p w14:paraId="165AE54E"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15</w:t>
      </w:r>
      <w:r w:rsidRPr="0069676D">
        <w:rPr>
          <w:rFonts w:ascii="Times New Roman" w:hAnsi="Times New Roman" w:cs="Times New Roman"/>
          <w:sz w:val="20"/>
          <w:szCs w:val="20"/>
        </w:rPr>
        <w:tab/>
        <w:t>((digital or electronic or computeri$ed) and ((medic* or drug*) adj3 administration record*)).tw.</w:t>
      </w:r>
      <w:r w:rsidRPr="0069676D">
        <w:rPr>
          <w:rFonts w:ascii="Times New Roman" w:hAnsi="Times New Roman" w:cs="Times New Roman"/>
          <w:sz w:val="20"/>
          <w:szCs w:val="20"/>
        </w:rPr>
        <w:tab/>
      </w:r>
      <w:r w:rsidRPr="0069676D">
        <w:rPr>
          <w:rFonts w:ascii="Times New Roman" w:hAnsi="Times New Roman" w:cs="Times New Roman"/>
          <w:b/>
          <w:bCs/>
          <w:sz w:val="20"/>
          <w:szCs w:val="20"/>
        </w:rPr>
        <w:t>91</w:t>
      </w:r>
    </w:p>
    <w:p w14:paraId="381B9B55"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16</w:t>
      </w:r>
      <w:r w:rsidRPr="0069676D">
        <w:rPr>
          <w:rFonts w:ascii="Times New Roman" w:hAnsi="Times New Roman" w:cs="Times New Roman"/>
          <w:sz w:val="20"/>
          <w:szCs w:val="20"/>
        </w:rPr>
        <w:tab/>
        <w:t>((digital or electronic or computeri$ed) adj5 medication record*).tw.</w:t>
      </w:r>
      <w:r w:rsidRPr="0069676D">
        <w:rPr>
          <w:rFonts w:ascii="Times New Roman" w:hAnsi="Times New Roman" w:cs="Times New Roman"/>
          <w:sz w:val="20"/>
          <w:szCs w:val="20"/>
        </w:rPr>
        <w:tab/>
      </w:r>
      <w:r w:rsidRPr="0069676D">
        <w:rPr>
          <w:rFonts w:ascii="Times New Roman" w:hAnsi="Times New Roman" w:cs="Times New Roman"/>
          <w:b/>
          <w:bCs/>
          <w:sz w:val="20"/>
          <w:szCs w:val="20"/>
        </w:rPr>
        <w:t>8</w:t>
      </w:r>
    </w:p>
    <w:p w14:paraId="1622D5FC"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17</w:t>
      </w:r>
      <w:r w:rsidRPr="0069676D">
        <w:rPr>
          <w:rFonts w:ascii="Times New Roman" w:hAnsi="Times New Roman" w:cs="Times New Roman"/>
          <w:sz w:val="20"/>
          <w:szCs w:val="20"/>
        </w:rPr>
        <w:tab/>
        <w:t>((digital or electronic or computeri$ed) and ((medic* or drug*) adj2 management)).tw.</w:t>
      </w:r>
      <w:r w:rsidRPr="0069676D">
        <w:rPr>
          <w:rFonts w:ascii="Times New Roman" w:hAnsi="Times New Roman" w:cs="Times New Roman"/>
          <w:sz w:val="20"/>
          <w:szCs w:val="20"/>
        </w:rPr>
        <w:tab/>
      </w:r>
      <w:r w:rsidRPr="0069676D">
        <w:rPr>
          <w:rFonts w:ascii="Times New Roman" w:hAnsi="Times New Roman" w:cs="Times New Roman"/>
          <w:b/>
          <w:bCs/>
          <w:sz w:val="20"/>
          <w:szCs w:val="20"/>
        </w:rPr>
        <w:t>204</w:t>
      </w:r>
    </w:p>
    <w:p w14:paraId="5177F0AC"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18</w:t>
      </w:r>
      <w:r w:rsidRPr="0069676D">
        <w:rPr>
          <w:rFonts w:ascii="Times New Roman" w:hAnsi="Times New Roman" w:cs="Times New Roman"/>
          <w:sz w:val="20"/>
          <w:szCs w:val="20"/>
        </w:rPr>
        <w:tab/>
        <w:t>"computerised physician order entry".tw.</w:t>
      </w:r>
      <w:r w:rsidRPr="0069676D">
        <w:rPr>
          <w:rFonts w:ascii="Times New Roman" w:hAnsi="Times New Roman" w:cs="Times New Roman"/>
          <w:sz w:val="20"/>
          <w:szCs w:val="20"/>
        </w:rPr>
        <w:tab/>
      </w:r>
      <w:r w:rsidRPr="0069676D">
        <w:rPr>
          <w:rFonts w:ascii="Times New Roman" w:hAnsi="Times New Roman" w:cs="Times New Roman"/>
          <w:b/>
          <w:bCs/>
          <w:sz w:val="20"/>
          <w:szCs w:val="20"/>
        </w:rPr>
        <w:t>14</w:t>
      </w:r>
    </w:p>
    <w:p w14:paraId="0158E54F"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lastRenderedPageBreak/>
        <w:t>19</w:t>
      </w:r>
      <w:r w:rsidRPr="0069676D">
        <w:rPr>
          <w:rFonts w:ascii="Times New Roman" w:hAnsi="Times New Roman" w:cs="Times New Roman"/>
          <w:sz w:val="20"/>
          <w:szCs w:val="20"/>
        </w:rPr>
        <w:tab/>
        <w:t>"computerized physician order entry".tw.</w:t>
      </w:r>
      <w:r w:rsidRPr="0069676D">
        <w:rPr>
          <w:rFonts w:ascii="Times New Roman" w:hAnsi="Times New Roman" w:cs="Times New Roman"/>
          <w:sz w:val="20"/>
          <w:szCs w:val="20"/>
        </w:rPr>
        <w:tab/>
      </w:r>
      <w:r w:rsidRPr="0069676D">
        <w:rPr>
          <w:rFonts w:ascii="Times New Roman" w:hAnsi="Times New Roman" w:cs="Times New Roman"/>
          <w:b/>
          <w:bCs/>
          <w:sz w:val="20"/>
          <w:szCs w:val="20"/>
        </w:rPr>
        <w:t>292</w:t>
      </w:r>
    </w:p>
    <w:p w14:paraId="4A61AD9D"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20</w:t>
      </w:r>
      <w:r w:rsidRPr="0069676D">
        <w:rPr>
          <w:rFonts w:ascii="Times New Roman" w:hAnsi="Times New Roman" w:cs="Times New Roman"/>
          <w:sz w:val="20"/>
          <w:szCs w:val="20"/>
        </w:rPr>
        <w:tab/>
        <w:t>"computerized provider order entry".tw.</w:t>
      </w:r>
      <w:r w:rsidRPr="0069676D">
        <w:rPr>
          <w:rFonts w:ascii="Times New Roman" w:hAnsi="Times New Roman" w:cs="Times New Roman"/>
          <w:sz w:val="20"/>
          <w:szCs w:val="20"/>
        </w:rPr>
        <w:tab/>
      </w:r>
      <w:r w:rsidRPr="0069676D">
        <w:rPr>
          <w:rFonts w:ascii="Times New Roman" w:hAnsi="Times New Roman" w:cs="Times New Roman"/>
          <w:b/>
          <w:bCs/>
          <w:sz w:val="20"/>
          <w:szCs w:val="20"/>
        </w:rPr>
        <w:t>124</w:t>
      </w:r>
    </w:p>
    <w:p w14:paraId="204E366E"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21</w:t>
      </w:r>
      <w:r w:rsidRPr="0069676D">
        <w:rPr>
          <w:rFonts w:ascii="Times New Roman" w:hAnsi="Times New Roman" w:cs="Times New Roman"/>
          <w:sz w:val="20"/>
          <w:szCs w:val="20"/>
        </w:rPr>
        <w:tab/>
        <w:t>CPOE.tw.</w:t>
      </w:r>
      <w:r w:rsidRPr="0069676D">
        <w:rPr>
          <w:rFonts w:ascii="Times New Roman" w:hAnsi="Times New Roman" w:cs="Times New Roman"/>
          <w:sz w:val="20"/>
          <w:szCs w:val="20"/>
        </w:rPr>
        <w:tab/>
      </w:r>
      <w:r w:rsidRPr="0069676D">
        <w:rPr>
          <w:rFonts w:ascii="Times New Roman" w:hAnsi="Times New Roman" w:cs="Times New Roman"/>
          <w:b/>
          <w:bCs/>
          <w:sz w:val="20"/>
          <w:szCs w:val="20"/>
        </w:rPr>
        <w:t>468</w:t>
      </w:r>
    </w:p>
    <w:p w14:paraId="738AE975"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22</w:t>
      </w:r>
      <w:r w:rsidRPr="0069676D">
        <w:rPr>
          <w:rFonts w:ascii="Times New Roman" w:hAnsi="Times New Roman" w:cs="Times New Roman"/>
          <w:sz w:val="20"/>
          <w:szCs w:val="20"/>
        </w:rPr>
        <w:tab/>
        <w:t>11 or 12 or 13 or 14 or 15 or 16 or 17 or 18 or 19 or 20 or 21</w:t>
      </w:r>
      <w:r w:rsidRPr="0069676D">
        <w:rPr>
          <w:rFonts w:ascii="Times New Roman" w:hAnsi="Times New Roman" w:cs="Times New Roman"/>
          <w:sz w:val="20"/>
          <w:szCs w:val="20"/>
        </w:rPr>
        <w:tab/>
      </w:r>
      <w:r w:rsidRPr="0069676D">
        <w:rPr>
          <w:rFonts w:ascii="Times New Roman" w:hAnsi="Times New Roman" w:cs="Times New Roman"/>
          <w:b/>
          <w:bCs/>
          <w:sz w:val="20"/>
          <w:szCs w:val="20"/>
        </w:rPr>
        <w:t>1553</w:t>
      </w:r>
    </w:p>
    <w:p w14:paraId="332B22FE"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23</w:t>
      </w:r>
      <w:r w:rsidRPr="0069676D">
        <w:rPr>
          <w:rFonts w:ascii="Times New Roman" w:hAnsi="Times New Roman" w:cs="Times New Roman"/>
          <w:sz w:val="20"/>
          <w:szCs w:val="20"/>
        </w:rPr>
        <w:tab/>
        <w:t>10 and 22</w:t>
      </w:r>
      <w:r w:rsidRPr="0069676D">
        <w:rPr>
          <w:rFonts w:ascii="Times New Roman" w:hAnsi="Times New Roman" w:cs="Times New Roman"/>
          <w:sz w:val="20"/>
          <w:szCs w:val="20"/>
        </w:rPr>
        <w:tab/>
      </w:r>
      <w:r w:rsidRPr="0069676D">
        <w:rPr>
          <w:rFonts w:ascii="Times New Roman" w:hAnsi="Times New Roman" w:cs="Times New Roman"/>
          <w:b/>
          <w:bCs/>
          <w:sz w:val="20"/>
          <w:szCs w:val="20"/>
        </w:rPr>
        <w:t>26</w:t>
      </w:r>
    </w:p>
    <w:p w14:paraId="18EA3CEC" w14:textId="77777777" w:rsidR="0069676D" w:rsidRPr="0069676D" w:rsidRDefault="0069676D" w:rsidP="0069676D">
      <w:pPr>
        <w:spacing w:after="0" w:line="240" w:lineRule="auto"/>
        <w:rPr>
          <w:rFonts w:ascii="Times New Roman" w:hAnsi="Times New Roman" w:cs="Times New Roman"/>
          <w:sz w:val="20"/>
          <w:szCs w:val="20"/>
          <w:u w:val="single"/>
        </w:rPr>
        <w:sectPr w:rsidR="0069676D" w:rsidRPr="0069676D" w:rsidSect="00D94F72">
          <w:pgSz w:w="16838" w:h="11906" w:orient="landscape"/>
          <w:pgMar w:top="1440" w:right="1440" w:bottom="1440" w:left="1440" w:header="708" w:footer="708" w:gutter="0"/>
          <w:cols w:space="708"/>
          <w:docGrid w:linePitch="360"/>
        </w:sectPr>
      </w:pPr>
    </w:p>
    <w:p w14:paraId="6D2FEA9F" w14:textId="77777777" w:rsidR="0069676D" w:rsidRPr="0069676D" w:rsidRDefault="0069676D" w:rsidP="0069676D">
      <w:pPr>
        <w:spacing w:after="0" w:line="240" w:lineRule="auto"/>
        <w:rPr>
          <w:rFonts w:ascii="Times New Roman" w:hAnsi="Times New Roman" w:cs="Times New Roman"/>
          <w:sz w:val="20"/>
          <w:szCs w:val="20"/>
          <w:u w:val="single"/>
        </w:rPr>
      </w:pPr>
      <w:r w:rsidRPr="0069676D">
        <w:rPr>
          <w:rFonts w:ascii="Times New Roman" w:hAnsi="Times New Roman" w:cs="Times New Roman"/>
          <w:sz w:val="20"/>
          <w:szCs w:val="20"/>
          <w:u w:val="single"/>
        </w:rPr>
        <w:lastRenderedPageBreak/>
        <w:t>CENTRAL</w:t>
      </w:r>
    </w:p>
    <w:p w14:paraId="6248BB23"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Search Name:</w:t>
      </w:r>
      <w:r w:rsidRPr="0069676D">
        <w:rPr>
          <w:rFonts w:ascii="Times New Roman" w:hAnsi="Times New Roman" w:cs="Times New Roman"/>
          <w:sz w:val="20"/>
          <w:szCs w:val="20"/>
        </w:rPr>
        <w:tab/>
        <w:t>LMIC MM 280521</w:t>
      </w:r>
    </w:p>
    <w:p w14:paraId="1B4024C7"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Date Run:</w:t>
      </w:r>
      <w:r w:rsidRPr="0069676D">
        <w:rPr>
          <w:rFonts w:ascii="Times New Roman" w:hAnsi="Times New Roman" w:cs="Times New Roman"/>
          <w:sz w:val="20"/>
          <w:szCs w:val="20"/>
        </w:rPr>
        <w:tab/>
        <w:t>28/05/2021 14:28:27</w:t>
      </w:r>
    </w:p>
    <w:p w14:paraId="06CFB1D3" w14:textId="77777777" w:rsidR="0069676D" w:rsidRPr="0069676D" w:rsidRDefault="0069676D" w:rsidP="0069676D">
      <w:pPr>
        <w:spacing w:after="0" w:line="240" w:lineRule="auto"/>
        <w:rPr>
          <w:rFonts w:ascii="Times New Roman" w:hAnsi="Times New Roman" w:cs="Times New Roman"/>
          <w:sz w:val="20"/>
          <w:szCs w:val="20"/>
        </w:rPr>
      </w:pPr>
    </w:p>
    <w:p w14:paraId="68E5A2B9"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ID</w:t>
      </w:r>
      <w:r w:rsidRPr="0069676D">
        <w:rPr>
          <w:rFonts w:ascii="Times New Roman" w:hAnsi="Times New Roman" w:cs="Times New Roman"/>
          <w:sz w:val="20"/>
          <w:szCs w:val="20"/>
        </w:rPr>
        <w:tab/>
      </w:r>
      <w:r w:rsidRPr="0069676D">
        <w:rPr>
          <w:rFonts w:ascii="Times New Roman" w:hAnsi="Times New Roman" w:cs="Times New Roman"/>
          <w:sz w:val="20"/>
          <w:szCs w:val="20"/>
        </w:rPr>
        <w:tab/>
        <w:t>Search</w:t>
      </w:r>
      <w:r w:rsidRPr="0069676D">
        <w:rPr>
          <w:rFonts w:ascii="Times New Roman" w:hAnsi="Times New Roman" w:cs="Times New Roman"/>
          <w:sz w:val="20"/>
          <w:szCs w:val="20"/>
        </w:rPr>
        <w:tab/>
      </w:r>
      <w:r w:rsidRPr="0069676D">
        <w:rPr>
          <w:rFonts w:ascii="Times New Roman" w:hAnsi="Times New Roman" w:cs="Times New Roman"/>
          <w:sz w:val="20"/>
          <w:szCs w:val="20"/>
        </w:rPr>
        <w:tab/>
      </w:r>
      <w:r w:rsidRPr="0069676D">
        <w:rPr>
          <w:rFonts w:ascii="Times New Roman" w:hAnsi="Times New Roman" w:cs="Times New Roman"/>
          <w:sz w:val="20"/>
          <w:szCs w:val="20"/>
        </w:rPr>
        <w:tab/>
        <w:t>Hits</w:t>
      </w:r>
    </w:p>
    <w:p w14:paraId="4CA08074"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w:t>
      </w:r>
      <w:r w:rsidRPr="0069676D">
        <w:rPr>
          <w:rFonts w:ascii="Times New Roman" w:hAnsi="Times New Roman" w:cs="Times New Roman"/>
          <w:sz w:val="20"/>
          <w:szCs w:val="20"/>
        </w:rPr>
        <w:tab/>
        <w:t>MeSH descriptor: [Drug Therapy, Computer-Assisted] this term only</w:t>
      </w:r>
      <w:r w:rsidRPr="0069676D">
        <w:rPr>
          <w:rFonts w:ascii="Times New Roman" w:hAnsi="Times New Roman" w:cs="Times New Roman"/>
          <w:sz w:val="20"/>
          <w:szCs w:val="20"/>
        </w:rPr>
        <w:tab/>
      </w:r>
      <w:r w:rsidRPr="0069676D">
        <w:rPr>
          <w:rFonts w:ascii="Times New Roman" w:hAnsi="Times New Roman" w:cs="Times New Roman"/>
          <w:b/>
          <w:bCs/>
          <w:sz w:val="20"/>
          <w:szCs w:val="20"/>
        </w:rPr>
        <w:t>151</w:t>
      </w:r>
    </w:p>
    <w:p w14:paraId="446CB589"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w:t>
      </w:r>
      <w:r w:rsidRPr="0069676D">
        <w:rPr>
          <w:rFonts w:ascii="Times New Roman" w:hAnsi="Times New Roman" w:cs="Times New Roman"/>
          <w:sz w:val="20"/>
          <w:szCs w:val="20"/>
        </w:rPr>
        <w:tab/>
        <w:t>MeSH descriptor: [Electronic Prescribing] this term only</w:t>
      </w:r>
      <w:r w:rsidRPr="0069676D">
        <w:rPr>
          <w:rFonts w:ascii="Times New Roman" w:hAnsi="Times New Roman" w:cs="Times New Roman"/>
          <w:sz w:val="20"/>
          <w:szCs w:val="20"/>
        </w:rPr>
        <w:tab/>
      </w:r>
      <w:r w:rsidRPr="0069676D">
        <w:rPr>
          <w:rFonts w:ascii="Times New Roman" w:hAnsi="Times New Roman" w:cs="Times New Roman"/>
          <w:b/>
          <w:bCs/>
          <w:sz w:val="20"/>
          <w:szCs w:val="20"/>
        </w:rPr>
        <w:t>23</w:t>
      </w:r>
    </w:p>
    <w:p w14:paraId="197D28FB"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#3</w:t>
      </w:r>
      <w:r w:rsidRPr="0069676D">
        <w:rPr>
          <w:rFonts w:ascii="Times New Roman" w:hAnsi="Times New Roman" w:cs="Times New Roman"/>
          <w:sz w:val="20"/>
          <w:szCs w:val="20"/>
        </w:rPr>
        <w:tab/>
        <w:t>MeSH descriptor: [Drug Information Services] explode all trees</w:t>
      </w:r>
      <w:r w:rsidRPr="0069676D">
        <w:rPr>
          <w:rFonts w:ascii="Times New Roman" w:hAnsi="Times New Roman" w:cs="Times New Roman"/>
          <w:sz w:val="20"/>
          <w:szCs w:val="20"/>
        </w:rPr>
        <w:tab/>
      </w:r>
      <w:r w:rsidRPr="0069676D">
        <w:rPr>
          <w:rFonts w:ascii="Times New Roman" w:hAnsi="Times New Roman" w:cs="Times New Roman"/>
          <w:b/>
          <w:bCs/>
          <w:sz w:val="20"/>
          <w:szCs w:val="20"/>
        </w:rPr>
        <w:t>148</w:t>
      </w:r>
    </w:p>
    <w:p w14:paraId="7199E159"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#4</w:t>
      </w:r>
      <w:r w:rsidRPr="0069676D">
        <w:rPr>
          <w:rFonts w:ascii="Times New Roman" w:hAnsi="Times New Roman" w:cs="Times New Roman"/>
          <w:sz w:val="20"/>
          <w:szCs w:val="20"/>
        </w:rPr>
        <w:tab/>
        <w:t>MeSH descriptor: [Medication Therapy Management] this term only</w:t>
      </w:r>
      <w:r w:rsidRPr="0069676D">
        <w:rPr>
          <w:rFonts w:ascii="Times New Roman" w:hAnsi="Times New Roman" w:cs="Times New Roman"/>
          <w:sz w:val="20"/>
          <w:szCs w:val="20"/>
        </w:rPr>
        <w:tab/>
      </w:r>
      <w:r w:rsidRPr="0069676D">
        <w:rPr>
          <w:rFonts w:ascii="Times New Roman" w:hAnsi="Times New Roman" w:cs="Times New Roman"/>
          <w:b/>
          <w:bCs/>
          <w:sz w:val="20"/>
          <w:szCs w:val="20"/>
        </w:rPr>
        <w:t>131</w:t>
      </w:r>
    </w:p>
    <w:p w14:paraId="37670E11"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#5</w:t>
      </w:r>
      <w:r w:rsidRPr="0069676D">
        <w:rPr>
          <w:rFonts w:ascii="Times New Roman" w:hAnsi="Times New Roman" w:cs="Times New Roman"/>
          <w:sz w:val="20"/>
          <w:szCs w:val="20"/>
        </w:rPr>
        <w:tab/>
        <w:t>((Africa or Asia or Caribbean or "West Indies" or "Middle East" or "South America" or "Latin America" or "Central America" or Afghanistan or Albania or Algeria or Angola or Argentina or Armenia or Armenian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China or Colombia or Comoros or "Comoro Islands" or Comores or Mayotte or Congo or Zaire or "Costa Rica" or "Cote d'Ivoire" or "Ivory Coast" or Cuba or Djibouti or "French Somaliland" or Dominica or "Dominican Republic" or "East Timor" or "East Timur" or "Timor Leste" or Ecuador or Egypt or "United Arab Republic" or "El Salvador" or Eritrea or Ethiopia or Fiji or Gabon or Gabonese Republic or Gambia or Gaza or Georgia Republic or Georgian Republic or Ghana or Grenada or Guatemala or Guinea or Guiana or Guyana or Haiti or Honduras or India or Maldives or Indonesia or Iran or Iraq or Jamaica or Jordan or Kazakhstan or Kazakh or Kenya or Kiribati or Korea or Kosovo or Kyrgyzstan or Kirghizia or "Kyrgyz Republic" or Kirghiz or Kirgizstan or "Lao PDR" or Laos or Lebanon or Lesotho or Basutoland or Liberia or Libya or Macedonia or Madagascar or "Malagasy Republic" or Malaysia or Malaya or Malay or Sabah or Sarawak or Malawi or Mali or "Marshall Islands" or Mauritania or Mauritius or "Agalega Islands" or Mexico or Micronesia or "Middle East" or Moldova or Moldovia or Moldovian or Mongolia or Montenegro or Morocco or Ifni or Mozambique or Myanmar or Myanma or Burma or Namibia or Nepal or "Netherlands Antilles" or Nicaragua or Niger or Nigeria or Muscat or Pakistan or Palau or Palestine or Panama or Paraguay or Peru or Philippines or Philipines or Phillipines or Phillippines or "Papua New Guinea" or Romania or Rumania or Roumania or Rwanda or Ruanda or "Saint Lucia" or "St Lucia" or "Saint Vincent" or "St Vincent" or Grenadines or Samoa or "Samoan Islands" or "Navigator Island" or "Navigator Islands" or "Sao Tome" or Senegal or Serbia or Montenegro or Seychelles or "Sierra Leone" or "Sri Lanka" or "Solomon Islands" or Somalia or Sudan or Suriname or Surinam or Swaziland or "South Africa" or Syria or Tajikistan or Tadzhikistan or Tadjikistan or Tadzhik or Tanzania or Thailand or Togo or "Togolese Republic" or Tonga or Tunisia or Turkey or Turkmenistan or Turkmen or Uganda or Ukraine or Uzbekistan or Uzbek or Vanuatu or "New Hebrides" or Venezuela or Vietnam or "Viet Nam" or "West Bank" or Yemen or Zambia or Zimbabwe) not ("African-American*" or "African American*" or "Mexican American*" or "American Indian*" or "Asian American*" or "native american*" or "south korea*")):ti,ab,kw</w:t>
      </w:r>
      <w:r w:rsidRPr="0069676D">
        <w:rPr>
          <w:rFonts w:ascii="Times New Roman" w:hAnsi="Times New Roman" w:cs="Times New Roman"/>
          <w:sz w:val="20"/>
          <w:szCs w:val="20"/>
        </w:rPr>
        <w:tab/>
      </w:r>
      <w:r w:rsidRPr="0069676D">
        <w:rPr>
          <w:rFonts w:ascii="Times New Roman" w:hAnsi="Times New Roman" w:cs="Times New Roman"/>
          <w:b/>
          <w:bCs/>
          <w:sz w:val="20"/>
          <w:szCs w:val="20"/>
        </w:rPr>
        <w:t>87125</w:t>
      </w:r>
    </w:p>
    <w:p w14:paraId="07936A09"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#6</w:t>
      </w:r>
      <w:r w:rsidRPr="0069676D">
        <w:rPr>
          <w:rFonts w:ascii="Times New Roman" w:hAnsi="Times New Roman" w:cs="Times New Roman"/>
          <w:sz w:val="20"/>
          <w:szCs w:val="20"/>
        </w:rPr>
        <w:tab/>
        <w:t>(low* near/1 (gdp or gnp or "gross domestic" or "gross national")):ti,ab</w:t>
      </w:r>
      <w:r w:rsidRPr="0069676D">
        <w:rPr>
          <w:rFonts w:ascii="Times New Roman" w:hAnsi="Times New Roman" w:cs="Times New Roman"/>
          <w:sz w:val="20"/>
          <w:szCs w:val="20"/>
        </w:rPr>
        <w:tab/>
      </w:r>
      <w:r w:rsidRPr="0069676D">
        <w:rPr>
          <w:rFonts w:ascii="Times New Roman" w:hAnsi="Times New Roman" w:cs="Times New Roman"/>
          <w:b/>
          <w:bCs/>
          <w:sz w:val="20"/>
          <w:szCs w:val="20"/>
        </w:rPr>
        <w:t>49</w:t>
      </w:r>
    </w:p>
    <w:p w14:paraId="3D57962A"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#7</w:t>
      </w:r>
      <w:r w:rsidRPr="0069676D">
        <w:rPr>
          <w:rFonts w:ascii="Times New Roman" w:hAnsi="Times New Roman" w:cs="Times New Roman"/>
          <w:sz w:val="20"/>
          <w:szCs w:val="20"/>
        </w:rPr>
        <w:tab/>
        <w:t>(low near/3 middle near/3 countr*):ti,ab</w:t>
      </w:r>
      <w:r w:rsidRPr="0069676D">
        <w:rPr>
          <w:rFonts w:ascii="Times New Roman" w:hAnsi="Times New Roman" w:cs="Times New Roman"/>
          <w:sz w:val="20"/>
          <w:szCs w:val="20"/>
        </w:rPr>
        <w:tab/>
      </w:r>
      <w:r w:rsidRPr="0069676D">
        <w:rPr>
          <w:rFonts w:ascii="Times New Roman" w:hAnsi="Times New Roman" w:cs="Times New Roman"/>
          <w:b/>
          <w:bCs/>
          <w:sz w:val="20"/>
          <w:szCs w:val="20"/>
        </w:rPr>
        <w:t>1554</w:t>
      </w:r>
    </w:p>
    <w:p w14:paraId="64289A41"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#8</w:t>
      </w:r>
      <w:r w:rsidRPr="0069676D">
        <w:rPr>
          <w:rFonts w:ascii="Times New Roman" w:hAnsi="Times New Roman" w:cs="Times New Roman"/>
          <w:sz w:val="20"/>
          <w:szCs w:val="20"/>
        </w:rPr>
        <w:tab/>
        <w:t>(lmic or lmics or "third world" or "lami countr*" or "transitional countr*" or "resource poor"):ti,ab</w:t>
      </w:r>
      <w:r w:rsidRPr="0069676D">
        <w:rPr>
          <w:rFonts w:ascii="Times New Roman" w:hAnsi="Times New Roman" w:cs="Times New Roman"/>
          <w:sz w:val="20"/>
          <w:szCs w:val="20"/>
        </w:rPr>
        <w:tab/>
      </w:r>
      <w:r w:rsidRPr="0069676D">
        <w:rPr>
          <w:rFonts w:ascii="Times New Roman" w:hAnsi="Times New Roman" w:cs="Times New Roman"/>
          <w:b/>
          <w:bCs/>
          <w:sz w:val="20"/>
          <w:szCs w:val="20"/>
        </w:rPr>
        <w:t>960</w:t>
      </w:r>
    </w:p>
    <w:p w14:paraId="04B29705"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#9</w:t>
      </w:r>
      <w:r w:rsidRPr="0069676D">
        <w:rPr>
          <w:rFonts w:ascii="Times New Roman" w:hAnsi="Times New Roman" w:cs="Times New Roman"/>
          <w:sz w:val="20"/>
          <w:szCs w:val="20"/>
        </w:rPr>
        <w:tab/>
        <w:t>MeSH descriptor: [Developing Countries] this term only</w:t>
      </w:r>
      <w:r w:rsidRPr="0069676D">
        <w:rPr>
          <w:rFonts w:ascii="Times New Roman" w:hAnsi="Times New Roman" w:cs="Times New Roman"/>
          <w:sz w:val="20"/>
          <w:szCs w:val="20"/>
        </w:rPr>
        <w:tab/>
      </w:r>
      <w:r w:rsidRPr="0069676D">
        <w:rPr>
          <w:rFonts w:ascii="Times New Roman" w:hAnsi="Times New Roman" w:cs="Times New Roman"/>
          <w:b/>
          <w:bCs/>
          <w:sz w:val="20"/>
          <w:szCs w:val="20"/>
        </w:rPr>
        <w:t>870</w:t>
      </w:r>
    </w:p>
    <w:p w14:paraId="52584167"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#10</w:t>
      </w:r>
      <w:r w:rsidRPr="0069676D">
        <w:rPr>
          <w:rFonts w:ascii="Times New Roman" w:hAnsi="Times New Roman" w:cs="Times New Roman"/>
          <w:sz w:val="20"/>
          <w:szCs w:val="20"/>
        </w:rPr>
        <w:tab/>
        <w:t>[mh Africa] or [mh Asia] or [mh Caribbean] or [mh "West Indies"] or [mh "Middle East"] or</w:t>
      </w:r>
    </w:p>
    <w:p w14:paraId="1ED1FB2A"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[mh "South America"] or [mh "Latin America"] or [mh "Central America"]</w:t>
      </w:r>
      <w:r w:rsidRPr="0069676D">
        <w:rPr>
          <w:rFonts w:ascii="Times New Roman" w:hAnsi="Times New Roman" w:cs="Times New Roman"/>
          <w:sz w:val="20"/>
          <w:szCs w:val="20"/>
        </w:rPr>
        <w:tab/>
      </w:r>
      <w:r w:rsidRPr="0069676D">
        <w:rPr>
          <w:rFonts w:ascii="Times New Roman" w:hAnsi="Times New Roman" w:cs="Times New Roman"/>
          <w:b/>
          <w:bCs/>
          <w:sz w:val="20"/>
          <w:szCs w:val="20"/>
        </w:rPr>
        <w:t>30585</w:t>
      </w:r>
    </w:p>
    <w:p w14:paraId="789D3F90"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#11</w:t>
      </w:r>
      <w:r w:rsidRPr="0069676D">
        <w:rPr>
          <w:rFonts w:ascii="Times New Roman" w:hAnsi="Times New Roman" w:cs="Times New Roman"/>
          <w:sz w:val="20"/>
          <w:szCs w:val="20"/>
        </w:rPr>
        <w:tab/>
        <w:t>(((electronic or computeri* or digital) near/5 prescri*) or "e-prescri*"):ti,kw,ab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300</w:t>
      </w:r>
    </w:p>
    <w:p w14:paraId="439C7830"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#12</w:t>
      </w:r>
      <w:r w:rsidRPr="0069676D">
        <w:rPr>
          <w:rFonts w:ascii="Times New Roman" w:hAnsi="Times New Roman" w:cs="Times New Roman"/>
          <w:sz w:val="20"/>
          <w:szCs w:val="20"/>
        </w:rPr>
        <w:tab/>
        <w:t>(barcode near/10 (medic* or drug*)):ti,kw,ab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16</w:t>
      </w:r>
    </w:p>
    <w:p w14:paraId="64BBB376"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#13</w:t>
      </w:r>
      <w:r w:rsidRPr="0069676D">
        <w:rPr>
          <w:rFonts w:ascii="Times New Roman" w:hAnsi="Times New Roman" w:cs="Times New Roman"/>
          <w:sz w:val="20"/>
          <w:szCs w:val="20"/>
        </w:rPr>
        <w:tab/>
        <w:t>(barcode near/10 dispens*):ti,kw,ab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3</w:t>
      </w:r>
    </w:p>
    <w:p w14:paraId="0FE09089"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#14</w:t>
      </w:r>
      <w:r w:rsidRPr="0069676D">
        <w:rPr>
          <w:rFonts w:ascii="Times New Roman" w:hAnsi="Times New Roman" w:cs="Times New Roman"/>
          <w:sz w:val="20"/>
          <w:szCs w:val="20"/>
        </w:rPr>
        <w:tab/>
        <w:t>((digital or electronic or computeri*) near/5 dispens*):ti,kw,ab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62</w:t>
      </w:r>
    </w:p>
    <w:p w14:paraId="35158301"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#15</w:t>
      </w:r>
      <w:r w:rsidRPr="0069676D">
        <w:rPr>
          <w:rFonts w:ascii="Times New Roman" w:hAnsi="Times New Roman" w:cs="Times New Roman"/>
          <w:sz w:val="20"/>
          <w:szCs w:val="20"/>
        </w:rPr>
        <w:tab/>
        <w:t>((digital or electronic or computeri*) and ((medic* of drug*) near/3 administration record*)):ti,kw,ab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903</w:t>
      </w:r>
    </w:p>
    <w:p w14:paraId="154F8FCA"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lastRenderedPageBreak/>
        <w:t>#16</w:t>
      </w:r>
      <w:r w:rsidRPr="0069676D">
        <w:rPr>
          <w:rFonts w:ascii="Times New Roman" w:hAnsi="Times New Roman" w:cs="Times New Roman"/>
          <w:sz w:val="20"/>
          <w:szCs w:val="20"/>
        </w:rPr>
        <w:tab/>
        <w:t>((digital or electronic or computeri*) near/5 medication record*):ti,kw,ab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205</w:t>
      </w:r>
    </w:p>
    <w:p w14:paraId="284BE45E"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#17</w:t>
      </w:r>
      <w:r w:rsidRPr="0069676D">
        <w:rPr>
          <w:rFonts w:ascii="Times New Roman" w:hAnsi="Times New Roman" w:cs="Times New Roman"/>
          <w:sz w:val="20"/>
          <w:szCs w:val="20"/>
        </w:rPr>
        <w:tab/>
        <w:t>((digital or electronic or computeri*) and ((medic* or drug*) near/3 management)):ti,kw,ab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498</w:t>
      </w:r>
    </w:p>
    <w:p w14:paraId="0284B588"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#18</w:t>
      </w:r>
      <w:r w:rsidRPr="0069676D">
        <w:rPr>
          <w:rFonts w:ascii="Times New Roman" w:hAnsi="Times New Roman" w:cs="Times New Roman"/>
          <w:sz w:val="20"/>
          <w:szCs w:val="20"/>
        </w:rPr>
        <w:tab/>
        <w:t>"computerised physician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54</w:t>
      </w:r>
    </w:p>
    <w:p w14:paraId="3834CB8B"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#19</w:t>
      </w:r>
      <w:r w:rsidRPr="0069676D">
        <w:rPr>
          <w:rFonts w:ascii="Times New Roman" w:hAnsi="Times New Roman" w:cs="Times New Roman"/>
          <w:sz w:val="20"/>
          <w:szCs w:val="20"/>
        </w:rPr>
        <w:tab/>
        <w:t>"computerised provider order entry":ti,kw,ab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51</w:t>
      </w:r>
    </w:p>
    <w:p w14:paraId="5C71629F"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#20</w:t>
      </w:r>
      <w:r w:rsidRPr="0069676D">
        <w:rPr>
          <w:rFonts w:ascii="Times New Roman" w:hAnsi="Times New Roman" w:cs="Times New Roman"/>
          <w:sz w:val="20"/>
          <w:szCs w:val="20"/>
        </w:rPr>
        <w:tab/>
        <w:t>CPOE:ti,kw,ab</w:t>
      </w:r>
      <w:r w:rsidRPr="0069676D">
        <w:rPr>
          <w:rFonts w:ascii="Times New Roman" w:hAnsi="Times New Roman" w:cs="Times New Roman"/>
          <w:sz w:val="20"/>
          <w:szCs w:val="20"/>
        </w:rPr>
        <w:tab/>
      </w:r>
      <w:r w:rsidRPr="0069676D">
        <w:rPr>
          <w:rFonts w:ascii="Times New Roman" w:hAnsi="Times New Roman" w:cs="Times New Roman"/>
          <w:b/>
          <w:bCs/>
          <w:sz w:val="20"/>
          <w:szCs w:val="20"/>
        </w:rPr>
        <w:t>50</w:t>
      </w:r>
    </w:p>
    <w:p w14:paraId="04E1576A"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#21</w:t>
      </w:r>
      <w:r w:rsidRPr="0069676D">
        <w:rPr>
          <w:rFonts w:ascii="Times New Roman" w:hAnsi="Times New Roman" w:cs="Times New Roman"/>
          <w:sz w:val="20"/>
          <w:szCs w:val="20"/>
        </w:rPr>
        <w:tab/>
        <w:t>(EMR near/10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48</w:t>
      </w:r>
    </w:p>
    <w:p w14:paraId="53E33554"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#22</w:t>
      </w:r>
      <w:r w:rsidRPr="0069676D">
        <w:rPr>
          <w:rFonts w:ascii="Times New Roman" w:hAnsi="Times New Roman" w:cs="Times New Roman"/>
          <w:sz w:val="20"/>
          <w:szCs w:val="20"/>
        </w:rPr>
        <w:tab/>
        <w:t>(electronic medical record* near/10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226</w:t>
      </w:r>
    </w:p>
    <w:p w14:paraId="4E81BDB8"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#23</w:t>
      </w:r>
      <w:r w:rsidRPr="0069676D">
        <w:rPr>
          <w:rFonts w:ascii="Times New Roman" w:hAnsi="Times New Roman" w:cs="Times New Roman"/>
          <w:sz w:val="20"/>
          <w:szCs w:val="20"/>
        </w:rPr>
        <w:tab/>
        <w:t>(computerized health record* near/10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38</w:t>
      </w:r>
    </w:p>
    <w:p w14:paraId="62580C64"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#24</w:t>
      </w:r>
      <w:r w:rsidRPr="0069676D">
        <w:rPr>
          <w:rFonts w:ascii="Times New Roman" w:hAnsi="Times New Roman" w:cs="Times New Roman"/>
          <w:sz w:val="20"/>
          <w:szCs w:val="20"/>
        </w:rPr>
        <w:tab/>
        <w:t>(computerised health record* near/10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38</w:t>
      </w:r>
    </w:p>
    <w:p w14:paraId="66E03C48"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#25</w:t>
      </w:r>
      <w:r w:rsidRPr="0069676D">
        <w:rPr>
          <w:rFonts w:ascii="Times New Roman" w:hAnsi="Times New Roman" w:cs="Times New Roman"/>
          <w:sz w:val="20"/>
          <w:szCs w:val="20"/>
        </w:rPr>
        <w:tab/>
        <w:t>(EHR near/10 (medicine* or drug* or prescri* or dispens*)):ti,ab</w:t>
      </w:r>
      <w:r w:rsidRPr="0069676D">
        <w:rPr>
          <w:rFonts w:ascii="Times New Roman" w:hAnsi="Times New Roman" w:cs="Times New Roman"/>
          <w:sz w:val="20"/>
          <w:szCs w:val="20"/>
        </w:rPr>
        <w:tab/>
        <w:t xml:space="preserve">  </w:t>
      </w:r>
      <w:r w:rsidRPr="0069676D">
        <w:rPr>
          <w:rFonts w:ascii="Times New Roman" w:hAnsi="Times New Roman" w:cs="Times New Roman"/>
          <w:b/>
          <w:bCs/>
          <w:sz w:val="20"/>
          <w:szCs w:val="20"/>
        </w:rPr>
        <w:t>64</w:t>
      </w:r>
    </w:p>
    <w:p w14:paraId="43757BD6"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#26</w:t>
      </w:r>
      <w:r w:rsidRPr="0069676D">
        <w:rPr>
          <w:rFonts w:ascii="Times New Roman" w:hAnsi="Times New Roman" w:cs="Times New Roman"/>
          <w:sz w:val="20"/>
          <w:szCs w:val="20"/>
        </w:rPr>
        <w:tab/>
        <w:t>(electronic health record* near/10 (medicine* or drug* or prescri* or dispens*)):ti,ab</w:t>
      </w:r>
      <w:r w:rsidRPr="0069676D">
        <w:rPr>
          <w:rFonts w:ascii="Times New Roman" w:hAnsi="Times New Roman" w:cs="Times New Roman"/>
          <w:sz w:val="20"/>
          <w:szCs w:val="20"/>
        </w:rPr>
        <w:tab/>
      </w:r>
      <w:r w:rsidRPr="0069676D">
        <w:rPr>
          <w:rFonts w:ascii="Times New Roman" w:hAnsi="Times New Roman" w:cs="Times New Roman"/>
          <w:b/>
          <w:bCs/>
          <w:sz w:val="20"/>
          <w:szCs w:val="20"/>
        </w:rPr>
        <w:t>222</w:t>
      </w:r>
    </w:p>
    <w:p w14:paraId="0D1C86E1"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#27</w:t>
      </w:r>
      <w:r w:rsidRPr="0069676D">
        <w:rPr>
          <w:rFonts w:ascii="Times New Roman" w:hAnsi="Times New Roman" w:cs="Times New Roman"/>
          <w:sz w:val="20"/>
          <w:szCs w:val="20"/>
        </w:rPr>
        <w:tab/>
        <w:t>{or #1-#10}</w:t>
      </w:r>
      <w:r w:rsidRPr="0069676D">
        <w:rPr>
          <w:rFonts w:ascii="Times New Roman" w:hAnsi="Times New Roman" w:cs="Times New Roman"/>
          <w:sz w:val="20"/>
          <w:szCs w:val="20"/>
        </w:rPr>
        <w:tab/>
      </w:r>
      <w:r w:rsidRPr="0069676D">
        <w:rPr>
          <w:rFonts w:ascii="Times New Roman" w:hAnsi="Times New Roman" w:cs="Times New Roman"/>
          <w:b/>
          <w:bCs/>
          <w:sz w:val="20"/>
          <w:szCs w:val="20"/>
        </w:rPr>
        <w:t>94795</w:t>
      </w:r>
    </w:p>
    <w:p w14:paraId="1A6F19D1"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#28</w:t>
      </w:r>
      <w:r w:rsidRPr="0069676D">
        <w:rPr>
          <w:rFonts w:ascii="Times New Roman" w:hAnsi="Times New Roman" w:cs="Times New Roman"/>
          <w:sz w:val="20"/>
          <w:szCs w:val="20"/>
        </w:rPr>
        <w:tab/>
        <w:t>{or #11-#26}</w:t>
      </w:r>
      <w:r w:rsidRPr="0069676D">
        <w:rPr>
          <w:rFonts w:ascii="Times New Roman" w:hAnsi="Times New Roman" w:cs="Times New Roman"/>
          <w:sz w:val="20"/>
          <w:szCs w:val="20"/>
        </w:rPr>
        <w:tab/>
      </w:r>
      <w:r w:rsidRPr="0069676D">
        <w:rPr>
          <w:rFonts w:ascii="Times New Roman" w:hAnsi="Times New Roman" w:cs="Times New Roman"/>
          <w:b/>
          <w:bCs/>
          <w:sz w:val="20"/>
          <w:szCs w:val="20"/>
        </w:rPr>
        <w:t>2162</w:t>
      </w:r>
    </w:p>
    <w:p w14:paraId="333E239E" w14:textId="77777777" w:rsidR="0069676D" w:rsidRPr="0069676D" w:rsidRDefault="0069676D" w:rsidP="0069676D">
      <w:pPr>
        <w:spacing w:after="0" w:line="240" w:lineRule="auto"/>
        <w:rPr>
          <w:rFonts w:ascii="Times New Roman" w:hAnsi="Times New Roman" w:cs="Times New Roman"/>
          <w:sz w:val="20"/>
          <w:szCs w:val="20"/>
        </w:rPr>
      </w:pPr>
      <w:r w:rsidRPr="0069676D">
        <w:rPr>
          <w:rFonts w:ascii="Times New Roman" w:hAnsi="Times New Roman" w:cs="Times New Roman"/>
          <w:sz w:val="20"/>
          <w:szCs w:val="20"/>
        </w:rPr>
        <w:t>#29</w:t>
      </w:r>
      <w:r w:rsidRPr="0069676D">
        <w:rPr>
          <w:rFonts w:ascii="Times New Roman" w:hAnsi="Times New Roman" w:cs="Times New Roman"/>
          <w:sz w:val="20"/>
          <w:szCs w:val="20"/>
        </w:rPr>
        <w:tab/>
        <w:t>#27 and #28</w:t>
      </w:r>
      <w:r w:rsidRPr="0069676D">
        <w:rPr>
          <w:rFonts w:ascii="Times New Roman" w:hAnsi="Times New Roman" w:cs="Times New Roman"/>
          <w:sz w:val="20"/>
          <w:szCs w:val="20"/>
        </w:rPr>
        <w:tab/>
      </w:r>
      <w:r w:rsidRPr="0069676D">
        <w:rPr>
          <w:rFonts w:ascii="Times New Roman" w:hAnsi="Times New Roman" w:cs="Times New Roman"/>
          <w:b/>
          <w:bCs/>
          <w:sz w:val="20"/>
          <w:szCs w:val="20"/>
        </w:rPr>
        <w:t>199</w:t>
      </w:r>
    </w:p>
    <w:p w14:paraId="71E9432E" w14:textId="77777777" w:rsidR="0069676D" w:rsidRPr="0069676D" w:rsidRDefault="0069676D" w:rsidP="0069676D">
      <w:pPr>
        <w:rPr>
          <w:rFonts w:ascii="Times New Roman" w:hAnsi="Times New Roman" w:cs="Times New Roman"/>
          <w:sz w:val="20"/>
          <w:szCs w:val="20"/>
          <w:u w:val="single"/>
        </w:rPr>
      </w:pPr>
      <w:r w:rsidRPr="0069676D">
        <w:rPr>
          <w:rFonts w:ascii="Times New Roman" w:hAnsi="Times New Roman" w:cs="Times New Roman"/>
          <w:sz w:val="20"/>
          <w:szCs w:val="20"/>
          <w:u w:val="single"/>
        </w:rPr>
        <w:br w:type="page"/>
      </w:r>
    </w:p>
    <w:p w14:paraId="1CC3334D" w14:textId="77777777" w:rsidR="0069676D" w:rsidRPr="0069676D" w:rsidRDefault="0069676D" w:rsidP="0069676D">
      <w:pPr>
        <w:spacing w:after="0" w:line="240" w:lineRule="auto"/>
        <w:rPr>
          <w:rFonts w:ascii="Times New Roman" w:hAnsi="Times New Roman" w:cs="Times New Roman"/>
          <w:sz w:val="20"/>
          <w:szCs w:val="20"/>
          <w:u w:val="single"/>
        </w:rPr>
      </w:pPr>
      <w:r w:rsidRPr="0069676D">
        <w:rPr>
          <w:rFonts w:ascii="Times New Roman" w:hAnsi="Times New Roman" w:cs="Times New Roman"/>
          <w:sz w:val="20"/>
          <w:szCs w:val="20"/>
          <w:u w:val="single"/>
        </w:rPr>
        <w:lastRenderedPageBreak/>
        <w:t>CINAHL</w:t>
      </w:r>
    </w:p>
    <w:p w14:paraId="0793C08E" w14:textId="77777777" w:rsidR="0069676D" w:rsidRPr="0069676D" w:rsidRDefault="0069676D" w:rsidP="0069676D">
      <w:pPr>
        <w:spacing w:after="0" w:line="240" w:lineRule="auto"/>
        <w:rPr>
          <w:rFonts w:ascii="Times New Roman" w:hAnsi="Times New Roman" w:cs="Times New Roman"/>
          <w:sz w:val="20"/>
          <w:szCs w:val="20"/>
          <w:u w:val="single"/>
        </w:rPr>
      </w:pPr>
    </w:p>
    <w:tbl>
      <w:tblPr>
        <w:tblStyle w:val="TableGrid"/>
        <w:tblW w:w="13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072"/>
        <w:gridCol w:w="2888"/>
        <w:gridCol w:w="939"/>
      </w:tblGrid>
      <w:tr w:rsidR="0069676D" w:rsidRPr="0069676D" w14:paraId="69D1B055" w14:textId="77777777" w:rsidTr="00E126C6">
        <w:tc>
          <w:tcPr>
            <w:tcW w:w="846" w:type="dxa"/>
            <w:hideMark/>
          </w:tcPr>
          <w:p w14:paraId="4A4EC82C" w14:textId="77777777" w:rsidR="0069676D" w:rsidRPr="0069676D" w:rsidRDefault="0069676D" w:rsidP="00E126C6">
            <w:pPr>
              <w:rPr>
                <w:rFonts w:ascii="Times New Roman" w:eastAsia="Times New Roman" w:hAnsi="Times New Roman" w:cs="Times New Roman"/>
                <w:b/>
                <w:bCs/>
                <w:color w:val="333333"/>
                <w:sz w:val="20"/>
                <w:szCs w:val="20"/>
                <w:lang w:eastAsia="en-GB"/>
              </w:rPr>
            </w:pPr>
            <w:r w:rsidRPr="0069676D">
              <w:rPr>
                <w:rFonts w:ascii="Times New Roman" w:eastAsia="Times New Roman" w:hAnsi="Times New Roman" w:cs="Times New Roman"/>
                <w:b/>
                <w:bCs/>
                <w:color w:val="333333"/>
                <w:sz w:val="20"/>
                <w:szCs w:val="20"/>
                <w:bdr w:val="none" w:sz="0" w:space="0" w:color="auto" w:frame="1"/>
                <w:lang w:eastAsia="en-GB"/>
              </w:rPr>
              <w:t>#</w:t>
            </w:r>
          </w:p>
        </w:tc>
        <w:tc>
          <w:tcPr>
            <w:tcW w:w="9072" w:type="dxa"/>
            <w:hideMark/>
          </w:tcPr>
          <w:p w14:paraId="4B622FDA" w14:textId="77777777" w:rsidR="0069676D" w:rsidRPr="0069676D" w:rsidRDefault="0069676D" w:rsidP="00E126C6">
            <w:pPr>
              <w:rPr>
                <w:rFonts w:ascii="Times New Roman" w:eastAsia="Times New Roman" w:hAnsi="Times New Roman" w:cs="Times New Roman"/>
                <w:b/>
                <w:bCs/>
                <w:color w:val="333333"/>
                <w:sz w:val="20"/>
                <w:szCs w:val="20"/>
                <w:lang w:eastAsia="en-GB"/>
              </w:rPr>
            </w:pPr>
            <w:r w:rsidRPr="0069676D">
              <w:rPr>
                <w:rFonts w:ascii="Times New Roman" w:eastAsia="Times New Roman" w:hAnsi="Times New Roman" w:cs="Times New Roman"/>
                <w:b/>
                <w:bCs/>
                <w:color w:val="333333"/>
                <w:sz w:val="20"/>
                <w:szCs w:val="20"/>
                <w:bdr w:val="none" w:sz="0" w:space="0" w:color="auto" w:frame="1"/>
                <w:lang w:eastAsia="en-GB"/>
              </w:rPr>
              <w:t>Query</w:t>
            </w:r>
          </w:p>
        </w:tc>
        <w:tc>
          <w:tcPr>
            <w:tcW w:w="2888" w:type="dxa"/>
            <w:hideMark/>
          </w:tcPr>
          <w:p w14:paraId="10D29F4E" w14:textId="77777777" w:rsidR="0069676D" w:rsidRPr="0069676D" w:rsidRDefault="0069676D" w:rsidP="00E126C6">
            <w:pPr>
              <w:rPr>
                <w:rFonts w:ascii="Times New Roman" w:eastAsia="Times New Roman" w:hAnsi="Times New Roman" w:cs="Times New Roman"/>
                <w:b/>
                <w:bCs/>
                <w:color w:val="333333"/>
                <w:sz w:val="20"/>
                <w:szCs w:val="20"/>
                <w:lang w:eastAsia="en-GB"/>
              </w:rPr>
            </w:pPr>
            <w:r w:rsidRPr="0069676D">
              <w:rPr>
                <w:rFonts w:ascii="Times New Roman" w:eastAsia="Times New Roman" w:hAnsi="Times New Roman" w:cs="Times New Roman"/>
                <w:b/>
                <w:bCs/>
                <w:color w:val="333333"/>
                <w:sz w:val="20"/>
                <w:szCs w:val="20"/>
                <w:bdr w:val="none" w:sz="0" w:space="0" w:color="auto" w:frame="1"/>
                <w:lang w:eastAsia="en-GB"/>
              </w:rPr>
              <w:t>Limiters/Expanders</w:t>
            </w:r>
          </w:p>
        </w:tc>
        <w:tc>
          <w:tcPr>
            <w:tcW w:w="939" w:type="dxa"/>
            <w:hideMark/>
          </w:tcPr>
          <w:p w14:paraId="7B363665" w14:textId="77777777" w:rsidR="0069676D" w:rsidRPr="0069676D" w:rsidRDefault="0069676D" w:rsidP="00E126C6">
            <w:pPr>
              <w:rPr>
                <w:rFonts w:ascii="Times New Roman" w:eastAsia="Times New Roman" w:hAnsi="Times New Roman" w:cs="Times New Roman"/>
                <w:b/>
                <w:bCs/>
                <w:color w:val="333333"/>
                <w:sz w:val="20"/>
                <w:szCs w:val="20"/>
                <w:lang w:eastAsia="en-GB"/>
              </w:rPr>
            </w:pPr>
            <w:r w:rsidRPr="0069676D">
              <w:rPr>
                <w:rFonts w:ascii="Times New Roman" w:eastAsia="Times New Roman" w:hAnsi="Times New Roman" w:cs="Times New Roman"/>
                <w:b/>
                <w:bCs/>
                <w:color w:val="333333"/>
                <w:sz w:val="20"/>
                <w:szCs w:val="20"/>
                <w:bdr w:val="none" w:sz="0" w:space="0" w:color="auto" w:frame="1"/>
                <w:lang w:eastAsia="en-GB"/>
              </w:rPr>
              <w:t>Results</w:t>
            </w:r>
          </w:p>
        </w:tc>
      </w:tr>
      <w:tr w:rsidR="0069676D" w:rsidRPr="0069676D" w14:paraId="2BD6814C" w14:textId="77777777" w:rsidTr="00E126C6">
        <w:tc>
          <w:tcPr>
            <w:tcW w:w="846" w:type="dxa"/>
            <w:hideMark/>
          </w:tcPr>
          <w:p w14:paraId="2C669F98"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S30</w:t>
            </w:r>
          </w:p>
        </w:tc>
        <w:tc>
          <w:tcPr>
            <w:tcW w:w="9072" w:type="dxa"/>
            <w:hideMark/>
          </w:tcPr>
          <w:p w14:paraId="78056794"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S14 AND S29</w:t>
            </w:r>
          </w:p>
        </w:tc>
        <w:tc>
          <w:tcPr>
            <w:tcW w:w="2888" w:type="dxa"/>
            <w:hideMark/>
          </w:tcPr>
          <w:p w14:paraId="02637F0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3E0DA09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388</w:t>
            </w:r>
          </w:p>
        </w:tc>
      </w:tr>
      <w:tr w:rsidR="0069676D" w:rsidRPr="0069676D" w14:paraId="771790CA" w14:textId="77777777" w:rsidTr="00E126C6">
        <w:tc>
          <w:tcPr>
            <w:tcW w:w="846" w:type="dxa"/>
            <w:hideMark/>
          </w:tcPr>
          <w:p w14:paraId="5F2B132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S29</w:t>
            </w:r>
          </w:p>
        </w:tc>
        <w:tc>
          <w:tcPr>
            <w:tcW w:w="9072" w:type="dxa"/>
            <w:hideMark/>
          </w:tcPr>
          <w:p w14:paraId="128BABF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 OR S15 OR S16 OR S17 OR S18 OR S19 OR S20 OR S21 OR S22 OR S23 OR S24 OR S25 OR S26 OR S27 OR S28</w:t>
            </w:r>
          </w:p>
        </w:tc>
        <w:tc>
          <w:tcPr>
            <w:tcW w:w="2888" w:type="dxa"/>
            <w:hideMark/>
          </w:tcPr>
          <w:p w14:paraId="135218C7"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4F8D342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9,468</w:t>
            </w:r>
          </w:p>
        </w:tc>
      </w:tr>
      <w:tr w:rsidR="0069676D" w:rsidRPr="0069676D" w14:paraId="3F135CEB" w14:textId="77777777" w:rsidTr="00E126C6">
        <w:tc>
          <w:tcPr>
            <w:tcW w:w="846" w:type="dxa"/>
            <w:hideMark/>
          </w:tcPr>
          <w:p w14:paraId="5E1A8B8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S28</w:t>
            </w:r>
          </w:p>
        </w:tc>
        <w:tc>
          <w:tcPr>
            <w:tcW w:w="9072" w:type="dxa"/>
            <w:hideMark/>
          </w:tcPr>
          <w:p w14:paraId="3B683E92"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(MM "Drug Therapy, Computer Assisted")</w:t>
            </w:r>
          </w:p>
        </w:tc>
        <w:tc>
          <w:tcPr>
            <w:tcW w:w="2888" w:type="dxa"/>
            <w:hideMark/>
          </w:tcPr>
          <w:p w14:paraId="2935302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7885C63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321</w:t>
            </w:r>
          </w:p>
        </w:tc>
      </w:tr>
      <w:tr w:rsidR="0069676D" w:rsidRPr="0069676D" w14:paraId="4E6DFBC0" w14:textId="77777777" w:rsidTr="00E126C6">
        <w:tc>
          <w:tcPr>
            <w:tcW w:w="846" w:type="dxa"/>
            <w:hideMark/>
          </w:tcPr>
          <w:p w14:paraId="64E06AE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S27</w:t>
            </w:r>
          </w:p>
        </w:tc>
        <w:tc>
          <w:tcPr>
            <w:tcW w:w="9072" w:type="dxa"/>
            <w:hideMark/>
          </w:tcPr>
          <w:p w14:paraId="1072F1D9"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(CPOE) OR AB (CPOE)</w:t>
            </w:r>
          </w:p>
        </w:tc>
        <w:tc>
          <w:tcPr>
            <w:tcW w:w="2888" w:type="dxa"/>
            <w:hideMark/>
          </w:tcPr>
          <w:p w14:paraId="24B4CCF4"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47276C2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w:t>
            </w:r>
          </w:p>
        </w:tc>
      </w:tr>
      <w:tr w:rsidR="0069676D" w:rsidRPr="0069676D" w14:paraId="4AAD0DEF" w14:textId="77777777" w:rsidTr="00E126C6">
        <w:tc>
          <w:tcPr>
            <w:tcW w:w="846" w:type="dxa"/>
            <w:hideMark/>
          </w:tcPr>
          <w:p w14:paraId="6C5FC2D3"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S26</w:t>
            </w:r>
          </w:p>
        </w:tc>
        <w:tc>
          <w:tcPr>
            <w:tcW w:w="9072" w:type="dxa"/>
            <w:hideMark/>
          </w:tcPr>
          <w:p w14:paraId="30C1FCD5"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"computerized provider order entry" OR AB "computerized provider order entry"</w:t>
            </w:r>
          </w:p>
        </w:tc>
        <w:tc>
          <w:tcPr>
            <w:tcW w:w="2888" w:type="dxa"/>
            <w:hideMark/>
          </w:tcPr>
          <w:p w14:paraId="1D0D4BA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221CEC9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293</w:t>
            </w:r>
          </w:p>
        </w:tc>
      </w:tr>
      <w:tr w:rsidR="0069676D" w:rsidRPr="0069676D" w14:paraId="27D68C95" w14:textId="77777777" w:rsidTr="00E126C6">
        <w:tc>
          <w:tcPr>
            <w:tcW w:w="846" w:type="dxa"/>
            <w:hideMark/>
          </w:tcPr>
          <w:p w14:paraId="6BFC62B0"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S25</w:t>
            </w:r>
          </w:p>
        </w:tc>
        <w:tc>
          <w:tcPr>
            <w:tcW w:w="9072" w:type="dxa"/>
            <w:hideMark/>
          </w:tcPr>
          <w:p w14:paraId="4C62E41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"computerised provider order entry" OR AB "computerised provider order entry"</w:t>
            </w:r>
          </w:p>
        </w:tc>
        <w:tc>
          <w:tcPr>
            <w:tcW w:w="2888" w:type="dxa"/>
            <w:hideMark/>
          </w:tcPr>
          <w:p w14:paraId="08D5EEDA"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1238CB29"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23</w:t>
            </w:r>
          </w:p>
        </w:tc>
      </w:tr>
      <w:tr w:rsidR="0069676D" w:rsidRPr="0069676D" w14:paraId="0C82A352" w14:textId="77777777" w:rsidTr="00E126C6">
        <w:tc>
          <w:tcPr>
            <w:tcW w:w="846" w:type="dxa"/>
            <w:hideMark/>
          </w:tcPr>
          <w:p w14:paraId="6CDBFBC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S24</w:t>
            </w:r>
          </w:p>
        </w:tc>
        <w:tc>
          <w:tcPr>
            <w:tcW w:w="9072" w:type="dxa"/>
            <w:hideMark/>
          </w:tcPr>
          <w:p w14:paraId="4E57F935"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"computerized physician order entry" OR AB "computerized physician order entry"</w:t>
            </w:r>
          </w:p>
        </w:tc>
        <w:tc>
          <w:tcPr>
            <w:tcW w:w="2888" w:type="dxa"/>
            <w:hideMark/>
          </w:tcPr>
          <w:p w14:paraId="20004B5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4656D6F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473</w:t>
            </w:r>
          </w:p>
        </w:tc>
      </w:tr>
      <w:tr w:rsidR="0069676D" w:rsidRPr="0069676D" w14:paraId="6CEC29D6" w14:textId="77777777" w:rsidTr="00E126C6">
        <w:tc>
          <w:tcPr>
            <w:tcW w:w="846" w:type="dxa"/>
            <w:hideMark/>
          </w:tcPr>
          <w:p w14:paraId="0AC03A7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S23</w:t>
            </w:r>
          </w:p>
        </w:tc>
        <w:tc>
          <w:tcPr>
            <w:tcW w:w="9072" w:type="dxa"/>
            <w:hideMark/>
          </w:tcPr>
          <w:p w14:paraId="0B907BA5"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"computerised physician order entry" OR AB "computerised physician order entry"</w:t>
            </w:r>
          </w:p>
        </w:tc>
        <w:tc>
          <w:tcPr>
            <w:tcW w:w="2888" w:type="dxa"/>
            <w:hideMark/>
          </w:tcPr>
          <w:p w14:paraId="40E41F31"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0A8D61C3"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46</w:t>
            </w:r>
          </w:p>
        </w:tc>
      </w:tr>
      <w:tr w:rsidR="0069676D" w:rsidRPr="0069676D" w14:paraId="467BD58A" w14:textId="77777777" w:rsidTr="00E126C6">
        <w:tc>
          <w:tcPr>
            <w:tcW w:w="846" w:type="dxa"/>
            <w:hideMark/>
          </w:tcPr>
          <w:p w14:paraId="3B0DF931"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S22</w:t>
            </w:r>
          </w:p>
        </w:tc>
        <w:tc>
          <w:tcPr>
            <w:tcW w:w="9072" w:type="dxa"/>
            <w:hideMark/>
          </w:tcPr>
          <w:p w14:paraId="221DAFC9"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((digital or electronic or computeri*) and medicine* and management) OR AB ((digital or electronic or computeri*) and medicine* and management)</w:t>
            </w:r>
          </w:p>
        </w:tc>
        <w:tc>
          <w:tcPr>
            <w:tcW w:w="2888" w:type="dxa"/>
            <w:hideMark/>
          </w:tcPr>
          <w:p w14:paraId="67ED6378"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190DEE4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866</w:t>
            </w:r>
          </w:p>
        </w:tc>
      </w:tr>
      <w:tr w:rsidR="0069676D" w:rsidRPr="0069676D" w14:paraId="4E9474E7" w14:textId="77777777" w:rsidTr="00E126C6">
        <w:tc>
          <w:tcPr>
            <w:tcW w:w="846" w:type="dxa"/>
            <w:hideMark/>
          </w:tcPr>
          <w:p w14:paraId="17BBF99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S21</w:t>
            </w:r>
          </w:p>
        </w:tc>
        <w:tc>
          <w:tcPr>
            <w:tcW w:w="9072" w:type="dxa"/>
            <w:hideMark/>
          </w:tcPr>
          <w:p w14:paraId="21638D6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((digital or electronic or computeri*) and medication record*) OR AB ((digital or electronic or computeri*) and medication record*)</w:t>
            </w:r>
          </w:p>
        </w:tc>
        <w:tc>
          <w:tcPr>
            <w:tcW w:w="2888" w:type="dxa"/>
            <w:hideMark/>
          </w:tcPr>
          <w:p w14:paraId="0335211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2843DD7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615</w:t>
            </w:r>
          </w:p>
        </w:tc>
      </w:tr>
      <w:tr w:rsidR="0069676D" w:rsidRPr="0069676D" w14:paraId="11238615" w14:textId="77777777" w:rsidTr="00E126C6">
        <w:tc>
          <w:tcPr>
            <w:tcW w:w="846" w:type="dxa"/>
            <w:hideMark/>
          </w:tcPr>
          <w:p w14:paraId="30559BC2"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S20</w:t>
            </w:r>
          </w:p>
        </w:tc>
        <w:tc>
          <w:tcPr>
            <w:tcW w:w="9072" w:type="dxa"/>
            <w:hideMark/>
          </w:tcPr>
          <w:p w14:paraId="5F45332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((digital or electronic or computeri*) and medic* and administration record*) OR AB ((digital or electronic or computeri*) and medic* and administration record*)</w:t>
            </w:r>
          </w:p>
        </w:tc>
        <w:tc>
          <w:tcPr>
            <w:tcW w:w="2888" w:type="dxa"/>
            <w:hideMark/>
          </w:tcPr>
          <w:p w14:paraId="7CC81231"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226ED664"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242</w:t>
            </w:r>
          </w:p>
        </w:tc>
      </w:tr>
      <w:tr w:rsidR="0069676D" w:rsidRPr="0069676D" w14:paraId="513C9267" w14:textId="77777777" w:rsidTr="00E126C6">
        <w:tc>
          <w:tcPr>
            <w:tcW w:w="846" w:type="dxa"/>
            <w:hideMark/>
          </w:tcPr>
          <w:p w14:paraId="1ADB9F9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S19</w:t>
            </w:r>
          </w:p>
        </w:tc>
        <w:tc>
          <w:tcPr>
            <w:tcW w:w="9072" w:type="dxa"/>
            <w:hideMark/>
          </w:tcPr>
          <w:p w14:paraId="7686DE30"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((digital or electronic or computeri*) and dispens*) OR AB ((digital or electronic or computeri*) and dispens*)</w:t>
            </w:r>
          </w:p>
        </w:tc>
        <w:tc>
          <w:tcPr>
            <w:tcW w:w="2888" w:type="dxa"/>
            <w:hideMark/>
          </w:tcPr>
          <w:p w14:paraId="2F06D252"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33BF696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683</w:t>
            </w:r>
          </w:p>
        </w:tc>
      </w:tr>
      <w:tr w:rsidR="0069676D" w:rsidRPr="0069676D" w14:paraId="16B28452" w14:textId="77777777" w:rsidTr="00E126C6">
        <w:tc>
          <w:tcPr>
            <w:tcW w:w="846" w:type="dxa"/>
            <w:hideMark/>
          </w:tcPr>
          <w:p w14:paraId="1BC95369"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lastRenderedPageBreak/>
              <w:t>S18</w:t>
            </w:r>
          </w:p>
        </w:tc>
        <w:tc>
          <w:tcPr>
            <w:tcW w:w="9072" w:type="dxa"/>
            <w:hideMark/>
          </w:tcPr>
          <w:p w14:paraId="15919C65"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(barcode and dispens*) OR AB (barcode and dispens*)</w:t>
            </w:r>
          </w:p>
        </w:tc>
        <w:tc>
          <w:tcPr>
            <w:tcW w:w="2888" w:type="dxa"/>
            <w:hideMark/>
          </w:tcPr>
          <w:p w14:paraId="0E29797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68260C4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43</w:t>
            </w:r>
          </w:p>
        </w:tc>
      </w:tr>
      <w:tr w:rsidR="0069676D" w:rsidRPr="0069676D" w14:paraId="47E8C4DA" w14:textId="77777777" w:rsidTr="00E126C6">
        <w:tc>
          <w:tcPr>
            <w:tcW w:w="846" w:type="dxa"/>
            <w:hideMark/>
          </w:tcPr>
          <w:p w14:paraId="598B06E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S17</w:t>
            </w:r>
          </w:p>
        </w:tc>
        <w:tc>
          <w:tcPr>
            <w:tcW w:w="9072" w:type="dxa"/>
            <w:hideMark/>
          </w:tcPr>
          <w:p w14:paraId="45954A00"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(barcode and medic*) OR AB (barcode and medic*)</w:t>
            </w:r>
          </w:p>
        </w:tc>
        <w:tc>
          <w:tcPr>
            <w:tcW w:w="2888" w:type="dxa"/>
            <w:hideMark/>
          </w:tcPr>
          <w:p w14:paraId="0B44B9A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66939C87"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256</w:t>
            </w:r>
          </w:p>
        </w:tc>
      </w:tr>
      <w:tr w:rsidR="0069676D" w:rsidRPr="0069676D" w14:paraId="56445846" w14:textId="77777777" w:rsidTr="00E126C6">
        <w:tc>
          <w:tcPr>
            <w:tcW w:w="846" w:type="dxa"/>
            <w:hideMark/>
          </w:tcPr>
          <w:p w14:paraId="47D4C8E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S16</w:t>
            </w:r>
          </w:p>
        </w:tc>
        <w:tc>
          <w:tcPr>
            <w:tcW w:w="9072" w:type="dxa"/>
            <w:hideMark/>
          </w:tcPr>
          <w:p w14:paraId="492CC48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((electronic or computeri* or digital) AND prescri*) OR AB ((electronic or computeri* or digital) AND prescri*)</w:t>
            </w:r>
          </w:p>
        </w:tc>
        <w:tc>
          <w:tcPr>
            <w:tcW w:w="2888" w:type="dxa"/>
            <w:hideMark/>
          </w:tcPr>
          <w:p w14:paraId="557C2AC3"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17814BC4"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5,682</w:t>
            </w:r>
          </w:p>
        </w:tc>
      </w:tr>
      <w:tr w:rsidR="0069676D" w:rsidRPr="0069676D" w14:paraId="7C025ADB" w14:textId="77777777" w:rsidTr="00E126C6">
        <w:tc>
          <w:tcPr>
            <w:tcW w:w="846" w:type="dxa"/>
            <w:hideMark/>
          </w:tcPr>
          <w:p w14:paraId="16FB4681"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S15</w:t>
            </w:r>
          </w:p>
        </w:tc>
        <w:tc>
          <w:tcPr>
            <w:tcW w:w="9072" w:type="dxa"/>
            <w:hideMark/>
          </w:tcPr>
          <w:p w14:paraId="40CC8AD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(e-prescribing or "electronic prescribing") OR AB (e-prescribing or "electronic prescribing")</w:t>
            </w:r>
          </w:p>
        </w:tc>
        <w:tc>
          <w:tcPr>
            <w:tcW w:w="2888" w:type="dxa"/>
            <w:hideMark/>
          </w:tcPr>
          <w:p w14:paraId="01F855D9"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2F02083A"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882</w:t>
            </w:r>
          </w:p>
        </w:tc>
      </w:tr>
      <w:tr w:rsidR="0069676D" w:rsidRPr="0069676D" w14:paraId="67C31036" w14:textId="77777777" w:rsidTr="00E126C6">
        <w:tc>
          <w:tcPr>
            <w:tcW w:w="846" w:type="dxa"/>
            <w:hideMark/>
          </w:tcPr>
          <w:p w14:paraId="016486D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S14</w:t>
            </w:r>
          </w:p>
        </w:tc>
        <w:tc>
          <w:tcPr>
            <w:tcW w:w="9072" w:type="dxa"/>
            <w:hideMark/>
          </w:tcPr>
          <w:p w14:paraId="08957C37"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 OR S3 OR S4 OR S5 OR S6 OR S7 OR S8 OR S9 OR S10 OR S11 OR S12 OR S13</w:t>
            </w:r>
          </w:p>
        </w:tc>
        <w:tc>
          <w:tcPr>
            <w:tcW w:w="2888" w:type="dxa"/>
            <w:hideMark/>
          </w:tcPr>
          <w:p w14:paraId="69CAED7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29060A3A"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323,448</w:t>
            </w:r>
          </w:p>
        </w:tc>
      </w:tr>
      <w:tr w:rsidR="0069676D" w:rsidRPr="0069676D" w14:paraId="206A6B6B" w14:textId="77777777" w:rsidTr="00E126C6">
        <w:trPr>
          <w:trHeight w:val="983"/>
        </w:trPr>
        <w:tc>
          <w:tcPr>
            <w:tcW w:w="846" w:type="dxa"/>
            <w:hideMark/>
          </w:tcPr>
          <w:p w14:paraId="4151C9D9"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S13</w:t>
            </w:r>
          </w:p>
        </w:tc>
        <w:tc>
          <w:tcPr>
            <w:tcW w:w="9072" w:type="dxa"/>
            <w:hideMark/>
          </w:tcPr>
          <w:p w14:paraId="79B968B0"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"middle income" OR AB "middle income"</w:t>
            </w:r>
          </w:p>
        </w:tc>
        <w:tc>
          <w:tcPr>
            <w:tcW w:w="2888" w:type="dxa"/>
            <w:hideMark/>
          </w:tcPr>
          <w:p w14:paraId="58F2267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5CBB81A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10,638</w:t>
            </w:r>
          </w:p>
        </w:tc>
      </w:tr>
      <w:tr w:rsidR="0069676D" w:rsidRPr="0069676D" w14:paraId="3DEC7835" w14:textId="77777777" w:rsidTr="00E126C6">
        <w:tc>
          <w:tcPr>
            <w:tcW w:w="846" w:type="dxa"/>
            <w:hideMark/>
          </w:tcPr>
          <w:p w14:paraId="2DA7A9B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S12</w:t>
            </w:r>
          </w:p>
        </w:tc>
        <w:tc>
          <w:tcPr>
            <w:tcW w:w="9072" w:type="dxa"/>
            <w:hideMark/>
          </w:tcPr>
          <w:p w14:paraId="14275E2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"low income" OR AB "low income"</w:t>
            </w:r>
          </w:p>
        </w:tc>
        <w:tc>
          <w:tcPr>
            <w:tcW w:w="2888" w:type="dxa"/>
            <w:hideMark/>
          </w:tcPr>
          <w:p w14:paraId="4554A5C3"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5B67F345"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20,817</w:t>
            </w:r>
          </w:p>
        </w:tc>
      </w:tr>
      <w:tr w:rsidR="0069676D" w:rsidRPr="0069676D" w14:paraId="629E6269" w14:textId="77777777" w:rsidTr="00E126C6">
        <w:tc>
          <w:tcPr>
            <w:tcW w:w="846" w:type="dxa"/>
            <w:hideMark/>
          </w:tcPr>
          <w:p w14:paraId="33CC5070"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S11</w:t>
            </w:r>
          </w:p>
        </w:tc>
        <w:tc>
          <w:tcPr>
            <w:tcW w:w="9072" w:type="dxa"/>
            <w:hideMark/>
          </w:tcPr>
          <w:p w14:paraId="4036A198"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 xml:space="preserve">TI ((Africa or Asia or Caribbean or "West Indies" or "Middle East" or "South America" or "Latin America" or "Central America" or Afghanistan or Albania or Algeria or Angola or Argentina or Armenia or Armenian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China or Colombia or Comoros or "Comoro Islands" or Comores or Mayotte or Congo or Zaire or "Costa Rica" or "Cote d'Ivoire" or "Ivory Coast" or Cuba or Djibouti or "French Somaliland" or Dominica or "Dominican Republic" or "East Timor" or "East Timur" or "Timor Leste" or Ecuador or Egypt or "United Arab Republic" or "El Salvador" or Eritrea or Ethiopia or Fiji or Gabon or Gabonese Republic or Gambia or Gaza or Georgia Republic or Georgian Republic or Ghana or Grenada or Guatemala or Guinea or Guiana or Guyana or Haiti or Honduras or India or Maldives or Indonesia or Iran or Iraq or Jamaica or Jordan or Kazakhstan or Kazakh or Kenya or Kiribati or Korea or Kosovo or Kyrgyzstan or Kirghizia or "Kyrgyz Republic" or Kirghiz or Kirgizstan or "Lao PDR" or Laos or Lebanon or Lesotho or Basutoland or Liberia or Libya or Macedonia or Madagascar or "Malagasy Republic" or Malaysia or Malaya or Malay or Sabah or Sarawak or Malawi or Mali or "Marshall Islands" or Mauritania or Mauritius or "Agalega Islands" or Mexico </w:t>
            </w:r>
            <w:r w:rsidRPr="0069676D">
              <w:rPr>
                <w:rFonts w:ascii="Times New Roman" w:eastAsia="Times New Roman" w:hAnsi="Times New Roman" w:cs="Times New Roman"/>
                <w:color w:val="333333"/>
                <w:sz w:val="20"/>
                <w:szCs w:val="20"/>
                <w:bdr w:val="none" w:sz="0" w:space="0" w:color="auto" w:frame="1"/>
                <w:lang w:eastAsia="en-GB"/>
              </w:rPr>
              <w:lastRenderedPageBreak/>
              <w:t xml:space="preserve">or Micronesia or "Middle East" or Moldova or Moldovia or Moldovian or Mongolia or Montenegro or Morocco or Ifni or Mozambique or Myanmar or Myanma or Burma or Namibia or Nepal or "Netherlands Antilles" or Nicaragua or Niger or Nigeria or Muscat or Pakistan or Palau or Palestine or Panama or Paraguay or Peru or Philippines or Philipines or Phillipines or Phillippines or "Papua New Guinea" or Romania or Rumania or Roumania or Rwanda or Ruanda or "Saint Lucia" or "St Lucia" or "Saint Vincent" or "St Vincent" or Grenadines or Samoa or "Samoan Islands" or "Navigator Island" or "Navigator Islands" or "Sao Tome" or Senegal or Serbia or Montenegro or Seychelles or "Sierra Leone" or "Sri Lanka" or "Solomon Islands" or Somalia or Sudan or Suriname or Surinam or Swaziland or "South Africa" or Syria or Tajikistan or Tadzhikistan or Tadjikistan or Tadzhik or Tanzania or Thailand or Togo or "Togolese Republic" or Tonga or Tunisia or Turkey or Turkmenistan or Turkmen or Uganda or Ukraine or Uzbekistan or Uzbek or Vanuatu or "New Hebrides" or Venezuela or Vietnam or "Viet Nam" or "West Bank" or Yemen or Zambia or Zimbabwe) not ("African-American*" or "African American*" or "Mexican American*" or "American Indian*" or "Asian American*" or "native american*" or "south korea*")) OR AB ((Africa or Asia or Caribbean or "West Indies" or "Middle East" or "South America" or "Latin America" or "Central America" or Afghanistan or Albania or Algeria or Angola or Argentina or Armenia or Armenian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China or Colombia or Comoros or "Comoro Islands" or Comores or Mayotte or Congo or Zaire or "Costa Rica" or "Cote d'Ivoire" or "Ivory Coast" or Cuba or Djibouti or "French Somaliland" or Dominica or "Dominican Republic" or "East Timor" or "East Timur" or "Timor Leste" or Ecuador or Egypt or "United Arab Republic" or "El Salvador" or Eritrea or Ethiopia or Fiji or Gabon or Gabonese Republic or Gambia or Gaza or Georgia Republic or Georgian Republic or Ghana or Grenada or Guatemala or Guinea or Guiana or Guyana or Haiti or Honduras or India or Maldives or Indonesia or Iran or Iraq or Jamaica or Jordan or Kazakhstan or Kazakh or Kenya or Kiribati or Korea or Kosovo or Kyrgyzstan or Kirghizia or "Kyrgyz Republic" or Kirghiz or Kirgizstan or "Lao PDR" or Laos or Lebanon or Lesotho or Basutoland or Liberia or Libya or Macedonia or Madagascar or "Malagasy Republic" or Malaysia or Malaya or Malay or Sabah or Sarawak or Malawi or Mali or "Marshall Islands" or Mauritania or Mauritius or "Agalega Islands" or Mexico or Micronesia or "Middle East" or Moldova or Moldovia or Moldovian or Mongolia or Montenegro or Morocco or Ifni or Mozambique or Myanmar or Myanma or Burma or Namibia or Nepal or "Netherlands Antilles" or Nicaragua or Niger or Nigeria or Muscat or Pakistan or Palau or Palestine or Panama or Paraguay or Peru or Philippines or Philipines or Phillipines or Phillippines or "Papua New Guinea" or Romania or Rumania or Roumania or Rwanda or Ruanda or "Saint Lucia" or "St Lucia" or "Saint Vincent" or "St Vincent" or Grenadines or Samoa or "Samoan Islands" or "Navigator Island" or "Navigator Islands" or "Sao Tome" or Senegal or Serbia or Montenegro or Seychelles or "Sierra Leone" or "Sri Lanka" or "Solomon Islands" or Somalia or Sudan or Suriname or Surinam or Swaziland or "South Africa" or Syria or Tajikistan or Tadzhikistan or Tadjikistan or Tadzhik or Tanzania or Thailand or Togo or "Togolese Republic" or Tonga or Tunisia or Turkey or Turkmenistan or Turkmen or Uganda or Ukraine or Uzbekistan or Uzbek or Vanuatu or "New Hebrides" or Venezuela or Vietnam or "Viet </w:t>
            </w:r>
            <w:r w:rsidRPr="0069676D">
              <w:rPr>
                <w:rFonts w:ascii="Times New Roman" w:eastAsia="Times New Roman" w:hAnsi="Times New Roman" w:cs="Times New Roman"/>
                <w:color w:val="333333"/>
                <w:sz w:val="20"/>
                <w:szCs w:val="20"/>
                <w:bdr w:val="none" w:sz="0" w:space="0" w:color="auto" w:frame="1"/>
                <w:lang w:eastAsia="en-GB"/>
              </w:rPr>
              <w:lastRenderedPageBreak/>
              <w:t>Nam" or "West Bank" or Yemen or Zambia or Zimbabwe) not ("African-American*" or "African American*" or "Mexican American*" or "American Indian*" or "Asian American*" or "native american*" or "south korea*"))</w:t>
            </w:r>
          </w:p>
        </w:tc>
        <w:tc>
          <w:tcPr>
            <w:tcW w:w="2888" w:type="dxa"/>
            <w:hideMark/>
          </w:tcPr>
          <w:p w14:paraId="0AE213F2"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lastRenderedPageBreak/>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1E23E895"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290,983</w:t>
            </w:r>
          </w:p>
        </w:tc>
      </w:tr>
      <w:tr w:rsidR="0069676D" w:rsidRPr="0069676D" w14:paraId="5EFF1504" w14:textId="77777777" w:rsidTr="00E126C6">
        <w:tc>
          <w:tcPr>
            <w:tcW w:w="846" w:type="dxa"/>
            <w:hideMark/>
          </w:tcPr>
          <w:p w14:paraId="71323E84"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lastRenderedPageBreak/>
              <w:t>S10</w:t>
            </w:r>
          </w:p>
        </w:tc>
        <w:tc>
          <w:tcPr>
            <w:tcW w:w="9072" w:type="dxa"/>
            <w:hideMark/>
          </w:tcPr>
          <w:p w14:paraId="2F954F21"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"resource poor" OR AB "resource poor"</w:t>
            </w:r>
          </w:p>
        </w:tc>
        <w:tc>
          <w:tcPr>
            <w:tcW w:w="2888" w:type="dxa"/>
            <w:hideMark/>
          </w:tcPr>
          <w:p w14:paraId="0E09848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1E2DD2D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1,812</w:t>
            </w:r>
          </w:p>
        </w:tc>
      </w:tr>
      <w:tr w:rsidR="0069676D" w:rsidRPr="0069676D" w14:paraId="03C8C0D9" w14:textId="77777777" w:rsidTr="00E126C6">
        <w:tc>
          <w:tcPr>
            <w:tcW w:w="846" w:type="dxa"/>
            <w:hideMark/>
          </w:tcPr>
          <w:p w14:paraId="7AD6252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S9</w:t>
            </w:r>
          </w:p>
        </w:tc>
        <w:tc>
          <w:tcPr>
            <w:tcW w:w="9072" w:type="dxa"/>
            <w:hideMark/>
          </w:tcPr>
          <w:p w14:paraId="045C15D3"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(third world countr*) OR AB (third world countr*)</w:t>
            </w:r>
          </w:p>
        </w:tc>
        <w:tc>
          <w:tcPr>
            <w:tcW w:w="2888" w:type="dxa"/>
            <w:hideMark/>
          </w:tcPr>
          <w:p w14:paraId="5BBDEC3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201C968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233</w:t>
            </w:r>
          </w:p>
        </w:tc>
      </w:tr>
      <w:tr w:rsidR="0069676D" w:rsidRPr="0069676D" w14:paraId="5E6A2930" w14:textId="77777777" w:rsidTr="00E126C6">
        <w:tc>
          <w:tcPr>
            <w:tcW w:w="846" w:type="dxa"/>
            <w:hideMark/>
          </w:tcPr>
          <w:p w14:paraId="479AF097"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S8</w:t>
            </w:r>
          </w:p>
        </w:tc>
        <w:tc>
          <w:tcPr>
            <w:tcW w:w="9072" w:type="dxa"/>
            <w:hideMark/>
          </w:tcPr>
          <w:p w14:paraId="1E0CADB2"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(less developed countr*) OR AB (less developed countr*)</w:t>
            </w:r>
          </w:p>
        </w:tc>
        <w:tc>
          <w:tcPr>
            <w:tcW w:w="2888" w:type="dxa"/>
            <w:hideMark/>
          </w:tcPr>
          <w:p w14:paraId="67703B29"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579A8842"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428</w:t>
            </w:r>
          </w:p>
        </w:tc>
      </w:tr>
      <w:tr w:rsidR="0069676D" w:rsidRPr="0069676D" w14:paraId="386E3649" w14:textId="77777777" w:rsidTr="00E126C6">
        <w:tc>
          <w:tcPr>
            <w:tcW w:w="846" w:type="dxa"/>
            <w:hideMark/>
          </w:tcPr>
          <w:p w14:paraId="29BAEEC8"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S7</w:t>
            </w:r>
          </w:p>
        </w:tc>
        <w:tc>
          <w:tcPr>
            <w:tcW w:w="9072" w:type="dxa"/>
            <w:hideMark/>
          </w:tcPr>
          <w:p w14:paraId="0367280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(underdeveloped countr*) OR AB (underdeveloped countr*)</w:t>
            </w:r>
          </w:p>
        </w:tc>
        <w:tc>
          <w:tcPr>
            <w:tcW w:w="2888" w:type="dxa"/>
            <w:hideMark/>
          </w:tcPr>
          <w:p w14:paraId="277859C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4F1A20E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232</w:t>
            </w:r>
          </w:p>
        </w:tc>
      </w:tr>
      <w:tr w:rsidR="0069676D" w:rsidRPr="0069676D" w14:paraId="057A1F9A" w14:textId="77777777" w:rsidTr="00E126C6">
        <w:tc>
          <w:tcPr>
            <w:tcW w:w="846" w:type="dxa"/>
            <w:hideMark/>
          </w:tcPr>
          <w:p w14:paraId="7725509A"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S6</w:t>
            </w:r>
          </w:p>
        </w:tc>
        <w:tc>
          <w:tcPr>
            <w:tcW w:w="9072" w:type="dxa"/>
            <w:hideMark/>
          </w:tcPr>
          <w:p w14:paraId="6D922C1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(LMI) OR AB (LMI)</w:t>
            </w:r>
          </w:p>
        </w:tc>
        <w:tc>
          <w:tcPr>
            <w:tcW w:w="2888" w:type="dxa"/>
            <w:hideMark/>
          </w:tcPr>
          <w:p w14:paraId="1BB249D8"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21C7B511"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140</w:t>
            </w:r>
          </w:p>
        </w:tc>
      </w:tr>
      <w:tr w:rsidR="0069676D" w:rsidRPr="0069676D" w14:paraId="2D4523F9" w14:textId="77777777" w:rsidTr="00E126C6">
        <w:tc>
          <w:tcPr>
            <w:tcW w:w="846" w:type="dxa"/>
            <w:hideMark/>
          </w:tcPr>
          <w:p w14:paraId="391B02E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S5</w:t>
            </w:r>
          </w:p>
        </w:tc>
        <w:tc>
          <w:tcPr>
            <w:tcW w:w="9072" w:type="dxa"/>
            <w:hideMark/>
          </w:tcPr>
          <w:p w14:paraId="5C4C2FD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(LMIC) OR AB (LMIC)</w:t>
            </w:r>
          </w:p>
        </w:tc>
        <w:tc>
          <w:tcPr>
            <w:tcW w:w="2888" w:type="dxa"/>
            <w:hideMark/>
          </w:tcPr>
          <w:p w14:paraId="71D41A9A"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710D7B6E"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2,366</w:t>
            </w:r>
          </w:p>
        </w:tc>
      </w:tr>
      <w:tr w:rsidR="0069676D" w:rsidRPr="0069676D" w14:paraId="72EB833C" w14:textId="77777777" w:rsidTr="00E126C6">
        <w:tc>
          <w:tcPr>
            <w:tcW w:w="846" w:type="dxa"/>
            <w:hideMark/>
          </w:tcPr>
          <w:p w14:paraId="5081C86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S4</w:t>
            </w:r>
          </w:p>
        </w:tc>
        <w:tc>
          <w:tcPr>
            <w:tcW w:w="9072" w:type="dxa"/>
            <w:hideMark/>
          </w:tcPr>
          <w:p w14:paraId="1DF29D38"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(transitional countr*) OR AB (transitional countr*)</w:t>
            </w:r>
          </w:p>
        </w:tc>
        <w:tc>
          <w:tcPr>
            <w:tcW w:w="2888" w:type="dxa"/>
            <w:hideMark/>
          </w:tcPr>
          <w:p w14:paraId="7F8639D8"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5B65FEC4"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111</w:t>
            </w:r>
          </w:p>
        </w:tc>
      </w:tr>
      <w:tr w:rsidR="0069676D" w:rsidRPr="0069676D" w14:paraId="341DE95C" w14:textId="77777777" w:rsidTr="00E126C6">
        <w:tc>
          <w:tcPr>
            <w:tcW w:w="846" w:type="dxa"/>
            <w:hideMark/>
          </w:tcPr>
          <w:p w14:paraId="5016936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S3</w:t>
            </w:r>
          </w:p>
        </w:tc>
        <w:tc>
          <w:tcPr>
            <w:tcW w:w="9072" w:type="dxa"/>
            <w:hideMark/>
          </w:tcPr>
          <w:p w14:paraId="0D22958A"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TI (developing countr*) OR AB (developing countr*)</w:t>
            </w:r>
          </w:p>
        </w:tc>
        <w:tc>
          <w:tcPr>
            <w:tcW w:w="2888" w:type="dxa"/>
            <w:hideMark/>
          </w:tcPr>
          <w:p w14:paraId="02CF99EA"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7150641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16,204</w:t>
            </w:r>
          </w:p>
        </w:tc>
      </w:tr>
      <w:tr w:rsidR="0069676D" w:rsidRPr="0069676D" w14:paraId="6E5F0CB8" w14:textId="77777777" w:rsidTr="00E126C6">
        <w:tc>
          <w:tcPr>
            <w:tcW w:w="846" w:type="dxa"/>
            <w:hideMark/>
          </w:tcPr>
          <w:p w14:paraId="7A8E2EC8"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S2</w:t>
            </w:r>
          </w:p>
        </w:tc>
        <w:tc>
          <w:tcPr>
            <w:tcW w:w="9072" w:type="dxa"/>
            <w:hideMark/>
          </w:tcPr>
          <w:p w14:paraId="3BA5AFFC"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(MM "Developing Countries") OR (MM "Low and Middle Income Countries")</w:t>
            </w:r>
          </w:p>
        </w:tc>
        <w:tc>
          <w:tcPr>
            <w:tcW w:w="2888" w:type="dxa"/>
            <w:hideMark/>
          </w:tcPr>
          <w:p w14:paraId="5E5D1DC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354D37B6"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6,783</w:t>
            </w:r>
          </w:p>
        </w:tc>
      </w:tr>
      <w:tr w:rsidR="0069676D" w:rsidRPr="0069676D" w14:paraId="2ED42D99" w14:textId="77777777" w:rsidTr="00E126C6">
        <w:tc>
          <w:tcPr>
            <w:tcW w:w="846" w:type="dxa"/>
            <w:hideMark/>
          </w:tcPr>
          <w:p w14:paraId="4F77D33F"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S1</w:t>
            </w:r>
          </w:p>
        </w:tc>
        <w:tc>
          <w:tcPr>
            <w:tcW w:w="9072" w:type="dxa"/>
            <w:hideMark/>
          </w:tcPr>
          <w:p w14:paraId="42F00103"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(MM "Electronic Order Entry")</w:t>
            </w:r>
          </w:p>
        </w:tc>
        <w:tc>
          <w:tcPr>
            <w:tcW w:w="2888" w:type="dxa"/>
            <w:hideMark/>
          </w:tcPr>
          <w:p w14:paraId="0C63A3DD"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Expanders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Apply equivalent subjects</w:t>
            </w:r>
            <w:r w:rsidRPr="0069676D">
              <w:rPr>
                <w:rFonts w:ascii="Times New Roman" w:eastAsia="Times New Roman" w:hAnsi="Times New Roman" w:cs="Times New Roman"/>
                <w:color w:val="333333"/>
                <w:sz w:val="20"/>
                <w:szCs w:val="20"/>
                <w:lang w:eastAsia="en-GB"/>
              </w:rPr>
              <w:br/>
            </w:r>
            <w:r w:rsidRPr="0069676D">
              <w:rPr>
                <w:rFonts w:ascii="Times New Roman" w:eastAsia="Times New Roman" w:hAnsi="Times New Roman" w:cs="Times New Roman"/>
                <w:color w:val="333333"/>
                <w:sz w:val="20"/>
                <w:szCs w:val="20"/>
                <w:bdr w:val="none" w:sz="0" w:space="0" w:color="auto" w:frame="1"/>
                <w:lang w:eastAsia="en-GB"/>
              </w:rPr>
              <w:t>Search modes</w:t>
            </w:r>
            <w:r w:rsidRPr="0069676D">
              <w:rPr>
                <w:rFonts w:ascii="Times New Roman" w:eastAsia="Times New Roman" w:hAnsi="Times New Roman" w:cs="Times New Roman"/>
                <w:color w:val="333333"/>
                <w:sz w:val="20"/>
                <w:szCs w:val="20"/>
                <w:lang w:eastAsia="en-GB"/>
              </w:rPr>
              <w:t> </w:t>
            </w:r>
            <w:r w:rsidRPr="0069676D">
              <w:rPr>
                <w:rFonts w:ascii="Times New Roman" w:eastAsia="Times New Roman" w:hAnsi="Times New Roman" w:cs="Times New Roman"/>
                <w:color w:val="333333"/>
                <w:sz w:val="20"/>
                <w:szCs w:val="20"/>
                <w:bdr w:val="none" w:sz="0" w:space="0" w:color="auto" w:frame="1"/>
                <w:lang w:eastAsia="en-GB"/>
              </w:rPr>
              <w:t>- Boolean/Phrase</w:t>
            </w:r>
          </w:p>
        </w:tc>
        <w:tc>
          <w:tcPr>
            <w:tcW w:w="939" w:type="dxa"/>
            <w:hideMark/>
          </w:tcPr>
          <w:p w14:paraId="65920B9B" w14:textId="77777777" w:rsidR="0069676D" w:rsidRPr="0069676D" w:rsidRDefault="0069676D" w:rsidP="00E126C6">
            <w:pPr>
              <w:rPr>
                <w:rFonts w:ascii="Times New Roman" w:eastAsia="Times New Roman" w:hAnsi="Times New Roman" w:cs="Times New Roman"/>
                <w:color w:val="333333"/>
                <w:sz w:val="20"/>
                <w:szCs w:val="20"/>
                <w:lang w:eastAsia="en-GB"/>
              </w:rPr>
            </w:pPr>
            <w:r w:rsidRPr="0069676D">
              <w:rPr>
                <w:rFonts w:ascii="Times New Roman" w:eastAsia="Times New Roman" w:hAnsi="Times New Roman" w:cs="Times New Roman"/>
                <w:color w:val="333333"/>
                <w:sz w:val="20"/>
                <w:szCs w:val="20"/>
                <w:bdr w:val="none" w:sz="0" w:space="0" w:color="auto" w:frame="1"/>
                <w:lang w:eastAsia="en-GB"/>
              </w:rPr>
              <w:t>1,858</w:t>
            </w:r>
          </w:p>
        </w:tc>
      </w:tr>
    </w:tbl>
    <w:p w14:paraId="1CE61CD4" w14:textId="77777777" w:rsidR="0069676D" w:rsidRPr="0069676D" w:rsidRDefault="0069676D" w:rsidP="0069676D">
      <w:pPr>
        <w:spacing w:after="0" w:line="240" w:lineRule="auto"/>
        <w:rPr>
          <w:rFonts w:ascii="Times New Roman" w:hAnsi="Times New Roman" w:cs="Times New Roman"/>
          <w:sz w:val="20"/>
          <w:szCs w:val="20"/>
        </w:rPr>
      </w:pPr>
    </w:p>
    <w:p w14:paraId="42ECA71D" w14:textId="77777777" w:rsidR="0069676D" w:rsidRPr="0069676D" w:rsidRDefault="0069676D" w:rsidP="0069676D">
      <w:pPr>
        <w:rPr>
          <w:rFonts w:ascii="Times New Roman" w:hAnsi="Times New Roman" w:cs="Times New Roman"/>
          <w:sz w:val="20"/>
          <w:szCs w:val="20"/>
          <w:u w:val="single"/>
        </w:rPr>
        <w:sectPr w:rsidR="0069676D" w:rsidRPr="0069676D" w:rsidSect="00F8586F">
          <w:pgSz w:w="16838" w:h="11906" w:orient="landscape"/>
          <w:pgMar w:top="1440" w:right="1440" w:bottom="1440" w:left="1440" w:header="708" w:footer="708" w:gutter="0"/>
          <w:cols w:space="708"/>
          <w:docGrid w:linePitch="360"/>
        </w:sectPr>
      </w:pPr>
    </w:p>
    <w:p w14:paraId="0BD3E2EC" w14:textId="77777777" w:rsidR="0069676D" w:rsidRPr="0069676D" w:rsidRDefault="0069676D" w:rsidP="0069676D">
      <w:pPr>
        <w:rPr>
          <w:rFonts w:ascii="Times New Roman" w:hAnsi="Times New Roman" w:cs="Times New Roman"/>
          <w:sz w:val="20"/>
          <w:szCs w:val="20"/>
        </w:rPr>
      </w:pPr>
      <w:r w:rsidRPr="0069676D">
        <w:rPr>
          <w:rFonts w:ascii="Times New Roman" w:hAnsi="Times New Roman" w:cs="Times New Roman"/>
          <w:sz w:val="20"/>
          <w:szCs w:val="20"/>
          <w:u w:val="single"/>
        </w:rPr>
        <w:lastRenderedPageBreak/>
        <w:t>Web of Science</w:t>
      </w:r>
    </w:p>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992"/>
        <w:gridCol w:w="13325"/>
      </w:tblGrid>
      <w:tr w:rsidR="0069676D" w:rsidRPr="0069676D" w14:paraId="4CDBEB87" w14:textId="77777777" w:rsidTr="00E126C6">
        <w:tc>
          <w:tcPr>
            <w:tcW w:w="704" w:type="dxa"/>
            <w:hideMark/>
          </w:tcPr>
          <w:p w14:paraId="5AB533FA" w14:textId="77777777" w:rsidR="0069676D" w:rsidRPr="0069676D" w:rsidRDefault="0069676D" w:rsidP="00E126C6">
            <w:pPr>
              <w:jc w:val="center"/>
              <w:textAlignment w:val="bottom"/>
              <w:rPr>
                <w:rFonts w:ascii="Times New Roman" w:hAnsi="Times New Roman" w:cs="Times New Roman"/>
                <w:b/>
                <w:bCs/>
                <w:color w:val="333333"/>
                <w:sz w:val="20"/>
                <w:szCs w:val="20"/>
              </w:rPr>
            </w:pPr>
            <w:r w:rsidRPr="0069676D">
              <w:rPr>
                <w:rFonts w:ascii="Times New Roman" w:hAnsi="Times New Roman" w:cs="Times New Roman"/>
                <w:b/>
                <w:bCs/>
                <w:color w:val="333333"/>
                <w:sz w:val="20"/>
                <w:szCs w:val="20"/>
              </w:rPr>
              <w:br/>
              <w:t>Set</w:t>
            </w:r>
          </w:p>
        </w:tc>
        <w:tc>
          <w:tcPr>
            <w:tcW w:w="992" w:type="dxa"/>
            <w:hideMark/>
          </w:tcPr>
          <w:p w14:paraId="7497D928" w14:textId="77777777" w:rsidR="0069676D" w:rsidRPr="0069676D" w:rsidRDefault="0069676D" w:rsidP="00E126C6">
            <w:pPr>
              <w:jc w:val="center"/>
              <w:textAlignment w:val="bottom"/>
              <w:rPr>
                <w:rFonts w:ascii="Times New Roman" w:hAnsi="Times New Roman" w:cs="Times New Roman"/>
                <w:b/>
                <w:bCs/>
                <w:color w:val="333333"/>
                <w:sz w:val="20"/>
                <w:szCs w:val="20"/>
              </w:rPr>
            </w:pPr>
            <w:r w:rsidRPr="0069676D">
              <w:rPr>
                <w:rFonts w:ascii="Times New Roman" w:hAnsi="Times New Roman" w:cs="Times New Roman"/>
                <w:b/>
                <w:bCs/>
                <w:color w:val="333333"/>
                <w:sz w:val="20"/>
                <w:szCs w:val="20"/>
              </w:rPr>
              <w:br/>
              <w:t>Results</w:t>
            </w:r>
          </w:p>
        </w:tc>
        <w:tc>
          <w:tcPr>
            <w:tcW w:w="13325" w:type="dxa"/>
            <w:hideMark/>
          </w:tcPr>
          <w:p w14:paraId="0072BD7C" w14:textId="77777777" w:rsidR="0069676D" w:rsidRPr="0069676D" w:rsidRDefault="0069676D" w:rsidP="00E126C6">
            <w:pPr>
              <w:jc w:val="center"/>
              <w:textAlignment w:val="bottom"/>
              <w:rPr>
                <w:rFonts w:ascii="Times New Roman" w:hAnsi="Times New Roman" w:cs="Times New Roman"/>
                <w:b/>
                <w:bCs/>
                <w:color w:val="333333"/>
                <w:sz w:val="20"/>
                <w:szCs w:val="20"/>
              </w:rPr>
            </w:pPr>
            <w:r w:rsidRPr="0069676D">
              <w:rPr>
                <w:rFonts w:ascii="Times New Roman" w:hAnsi="Times New Roman" w:cs="Times New Roman"/>
                <w:b/>
                <w:bCs/>
                <w:color w:val="333333"/>
                <w:sz w:val="20"/>
                <w:szCs w:val="20"/>
              </w:rPr>
              <w:br/>
              <w:t>Save History / Create AlertOpen Saved History</w:t>
            </w:r>
          </w:p>
        </w:tc>
      </w:tr>
      <w:tr w:rsidR="0069676D" w:rsidRPr="0069676D" w14:paraId="1216DC84" w14:textId="77777777" w:rsidTr="00E126C6">
        <w:tc>
          <w:tcPr>
            <w:tcW w:w="704" w:type="dxa"/>
            <w:noWrap/>
            <w:hideMark/>
          </w:tcPr>
          <w:p w14:paraId="2BE77DB3"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22</w:t>
            </w:r>
          </w:p>
        </w:tc>
        <w:tc>
          <w:tcPr>
            <w:tcW w:w="992" w:type="dxa"/>
            <w:hideMark/>
          </w:tcPr>
          <w:p w14:paraId="6ACE114B" w14:textId="77777777" w:rsidR="0069676D" w:rsidRPr="0069676D" w:rsidRDefault="0069676D" w:rsidP="00E126C6">
            <w:pPr>
              <w:jc w:val="center"/>
              <w:rPr>
                <w:rFonts w:ascii="Times New Roman" w:hAnsi="Times New Roman" w:cs="Times New Roman"/>
                <w:b/>
                <w:bCs/>
                <w:color w:val="2A2D35"/>
                <w:sz w:val="20"/>
                <w:szCs w:val="20"/>
              </w:rPr>
            </w:pPr>
            <w:hyperlink r:id="rId8" w:tooltip="Click to view the results" w:history="1">
              <w:r w:rsidRPr="0069676D">
                <w:rPr>
                  <w:rStyle w:val="Hyperlink"/>
                  <w:rFonts w:ascii="Times New Roman" w:hAnsi="Times New Roman" w:cs="Times New Roman"/>
                  <w:b/>
                  <w:bCs/>
                  <w:color w:val="005A84"/>
                  <w:sz w:val="20"/>
                  <w:szCs w:val="20"/>
                </w:rPr>
                <w:t>1,118</w:t>
              </w:r>
            </w:hyperlink>
          </w:p>
        </w:tc>
        <w:tc>
          <w:tcPr>
            <w:tcW w:w="13325" w:type="dxa"/>
            <w:hideMark/>
          </w:tcPr>
          <w:p w14:paraId="7E7A5F35"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d-flex"/>
                <w:rFonts w:ascii="Times New Roman" w:hAnsi="Times New Roman" w:cs="Times New Roman"/>
                <w:color w:val="333333"/>
                <w:sz w:val="20"/>
                <w:szCs w:val="20"/>
              </w:rPr>
              <w:t>#21 AND #10 </w:t>
            </w:r>
          </w:p>
          <w:p w14:paraId="37A362ED"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6DA02D6D" w14:textId="77777777" w:rsidTr="00E126C6">
        <w:tc>
          <w:tcPr>
            <w:tcW w:w="704" w:type="dxa"/>
            <w:noWrap/>
            <w:hideMark/>
          </w:tcPr>
          <w:p w14:paraId="12167332"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21</w:t>
            </w:r>
          </w:p>
        </w:tc>
        <w:tc>
          <w:tcPr>
            <w:tcW w:w="992" w:type="dxa"/>
            <w:hideMark/>
          </w:tcPr>
          <w:p w14:paraId="024E0455" w14:textId="77777777" w:rsidR="0069676D" w:rsidRPr="0069676D" w:rsidRDefault="0069676D" w:rsidP="00E126C6">
            <w:pPr>
              <w:jc w:val="center"/>
              <w:rPr>
                <w:rFonts w:ascii="Times New Roman" w:hAnsi="Times New Roman" w:cs="Times New Roman"/>
                <w:b/>
                <w:bCs/>
                <w:color w:val="2A2D35"/>
                <w:sz w:val="20"/>
                <w:szCs w:val="20"/>
              </w:rPr>
            </w:pPr>
            <w:hyperlink r:id="rId9" w:tooltip="Click to view the results" w:history="1">
              <w:r w:rsidRPr="0069676D">
                <w:rPr>
                  <w:rStyle w:val="Hyperlink"/>
                  <w:rFonts w:ascii="Times New Roman" w:hAnsi="Times New Roman" w:cs="Times New Roman"/>
                  <w:b/>
                  <w:bCs/>
                  <w:color w:val="005A84"/>
                  <w:sz w:val="20"/>
                  <w:szCs w:val="20"/>
                </w:rPr>
                <w:t>7,138</w:t>
              </w:r>
            </w:hyperlink>
          </w:p>
        </w:tc>
        <w:tc>
          <w:tcPr>
            <w:tcW w:w="13325" w:type="dxa"/>
            <w:hideMark/>
          </w:tcPr>
          <w:p w14:paraId="0608E914"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d-flex"/>
                <w:rFonts w:ascii="Times New Roman" w:hAnsi="Times New Roman" w:cs="Times New Roman"/>
                <w:color w:val="333333"/>
                <w:sz w:val="20"/>
                <w:szCs w:val="20"/>
              </w:rPr>
              <w:t>#20 OR #19 OR #18 OR #17 OR #16 OR #15 OR #14 OR #13 OR #12 OR #11 </w:t>
            </w:r>
          </w:p>
          <w:p w14:paraId="1EE26096"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1FDA932B" w14:textId="77777777" w:rsidTr="00E126C6">
        <w:tc>
          <w:tcPr>
            <w:tcW w:w="704" w:type="dxa"/>
            <w:noWrap/>
            <w:hideMark/>
          </w:tcPr>
          <w:p w14:paraId="34FBA27A"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20</w:t>
            </w:r>
          </w:p>
        </w:tc>
        <w:tc>
          <w:tcPr>
            <w:tcW w:w="992" w:type="dxa"/>
            <w:hideMark/>
          </w:tcPr>
          <w:p w14:paraId="3494E588" w14:textId="77777777" w:rsidR="0069676D" w:rsidRPr="0069676D" w:rsidRDefault="0069676D" w:rsidP="00E126C6">
            <w:pPr>
              <w:jc w:val="center"/>
              <w:rPr>
                <w:rFonts w:ascii="Times New Roman" w:hAnsi="Times New Roman" w:cs="Times New Roman"/>
                <w:b/>
                <w:bCs/>
                <w:color w:val="2A2D35"/>
                <w:sz w:val="20"/>
                <w:szCs w:val="20"/>
              </w:rPr>
            </w:pPr>
            <w:hyperlink r:id="rId10" w:tooltip="Click to view the results" w:history="1">
              <w:r w:rsidRPr="0069676D">
                <w:rPr>
                  <w:rStyle w:val="Hyperlink"/>
                  <w:rFonts w:ascii="Times New Roman" w:hAnsi="Times New Roman" w:cs="Times New Roman"/>
                  <w:b/>
                  <w:bCs/>
                  <w:color w:val="005A84"/>
                  <w:sz w:val="20"/>
                  <w:szCs w:val="20"/>
                </w:rPr>
                <w:t>996</w:t>
              </w:r>
            </w:hyperlink>
          </w:p>
        </w:tc>
        <w:tc>
          <w:tcPr>
            <w:tcW w:w="13325" w:type="dxa"/>
            <w:hideMark/>
          </w:tcPr>
          <w:p w14:paraId="4F36699F"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d-flex"/>
                <w:rFonts w:ascii="Times New Roman" w:hAnsi="Times New Roman" w:cs="Times New Roman"/>
                <w:color w:val="333333"/>
                <w:sz w:val="20"/>
                <w:szCs w:val="20"/>
              </w:rPr>
              <w:t>TS= CPOE </w:t>
            </w:r>
          </w:p>
          <w:p w14:paraId="757EE315"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256B8A01" w14:textId="77777777" w:rsidTr="00E126C6">
        <w:tc>
          <w:tcPr>
            <w:tcW w:w="704" w:type="dxa"/>
            <w:noWrap/>
            <w:hideMark/>
          </w:tcPr>
          <w:p w14:paraId="1F4C99E3"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19</w:t>
            </w:r>
          </w:p>
        </w:tc>
        <w:tc>
          <w:tcPr>
            <w:tcW w:w="992" w:type="dxa"/>
            <w:hideMark/>
          </w:tcPr>
          <w:p w14:paraId="58B854F5" w14:textId="77777777" w:rsidR="0069676D" w:rsidRPr="0069676D" w:rsidRDefault="0069676D" w:rsidP="00E126C6">
            <w:pPr>
              <w:jc w:val="center"/>
              <w:rPr>
                <w:rFonts w:ascii="Times New Roman" w:hAnsi="Times New Roman" w:cs="Times New Roman"/>
                <w:b/>
                <w:bCs/>
                <w:color w:val="2A2D35"/>
                <w:sz w:val="20"/>
                <w:szCs w:val="20"/>
              </w:rPr>
            </w:pPr>
            <w:hyperlink r:id="rId11" w:tooltip="Click to view the results" w:history="1">
              <w:r w:rsidRPr="0069676D">
                <w:rPr>
                  <w:rStyle w:val="Hyperlink"/>
                  <w:rFonts w:ascii="Times New Roman" w:hAnsi="Times New Roman" w:cs="Times New Roman"/>
                  <w:b/>
                  <w:bCs/>
                  <w:color w:val="005A84"/>
                  <w:sz w:val="20"/>
                  <w:szCs w:val="20"/>
                </w:rPr>
                <w:t>420</w:t>
              </w:r>
            </w:hyperlink>
          </w:p>
        </w:tc>
        <w:tc>
          <w:tcPr>
            <w:tcW w:w="13325" w:type="dxa"/>
            <w:hideMark/>
          </w:tcPr>
          <w:p w14:paraId="32A01D63"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d-flex"/>
                <w:rFonts w:ascii="Times New Roman" w:hAnsi="Times New Roman" w:cs="Times New Roman"/>
                <w:color w:val="333333"/>
                <w:sz w:val="20"/>
                <w:szCs w:val="20"/>
              </w:rPr>
              <w:t>TS="computeri* provider order entry" </w:t>
            </w:r>
          </w:p>
          <w:p w14:paraId="43942566"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587B8C5B" w14:textId="77777777" w:rsidTr="00E126C6">
        <w:tc>
          <w:tcPr>
            <w:tcW w:w="704" w:type="dxa"/>
            <w:noWrap/>
            <w:hideMark/>
          </w:tcPr>
          <w:p w14:paraId="299A1AF0"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18</w:t>
            </w:r>
          </w:p>
        </w:tc>
        <w:tc>
          <w:tcPr>
            <w:tcW w:w="992" w:type="dxa"/>
            <w:hideMark/>
          </w:tcPr>
          <w:p w14:paraId="1808231C" w14:textId="77777777" w:rsidR="0069676D" w:rsidRPr="0069676D" w:rsidRDefault="0069676D" w:rsidP="00E126C6">
            <w:pPr>
              <w:jc w:val="center"/>
              <w:rPr>
                <w:rFonts w:ascii="Times New Roman" w:hAnsi="Times New Roman" w:cs="Times New Roman"/>
                <w:b/>
                <w:bCs/>
                <w:color w:val="2A2D35"/>
                <w:sz w:val="20"/>
                <w:szCs w:val="20"/>
              </w:rPr>
            </w:pPr>
            <w:hyperlink r:id="rId12" w:tooltip="Click to view the results" w:history="1">
              <w:r w:rsidRPr="0069676D">
                <w:rPr>
                  <w:rStyle w:val="Hyperlink"/>
                  <w:rFonts w:ascii="Times New Roman" w:hAnsi="Times New Roman" w:cs="Times New Roman"/>
                  <w:b/>
                  <w:bCs/>
                  <w:color w:val="005A84"/>
                  <w:sz w:val="20"/>
                  <w:szCs w:val="20"/>
                </w:rPr>
                <w:t>906</w:t>
              </w:r>
            </w:hyperlink>
          </w:p>
        </w:tc>
        <w:tc>
          <w:tcPr>
            <w:tcW w:w="13325" w:type="dxa"/>
            <w:hideMark/>
          </w:tcPr>
          <w:p w14:paraId="0B37AC50"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d-flex"/>
                <w:rFonts w:ascii="Times New Roman" w:hAnsi="Times New Roman" w:cs="Times New Roman"/>
                <w:color w:val="333333"/>
                <w:sz w:val="20"/>
                <w:szCs w:val="20"/>
              </w:rPr>
              <w:t>TS="computeri* physician order entry" </w:t>
            </w:r>
          </w:p>
          <w:p w14:paraId="71DA22F2"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2CE51CB1" w14:textId="77777777" w:rsidTr="00E126C6">
        <w:tc>
          <w:tcPr>
            <w:tcW w:w="704" w:type="dxa"/>
            <w:noWrap/>
            <w:hideMark/>
          </w:tcPr>
          <w:p w14:paraId="16C47560"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17</w:t>
            </w:r>
          </w:p>
        </w:tc>
        <w:tc>
          <w:tcPr>
            <w:tcW w:w="992" w:type="dxa"/>
            <w:hideMark/>
          </w:tcPr>
          <w:p w14:paraId="09D79016" w14:textId="77777777" w:rsidR="0069676D" w:rsidRPr="0069676D" w:rsidRDefault="0069676D" w:rsidP="00E126C6">
            <w:pPr>
              <w:jc w:val="center"/>
              <w:rPr>
                <w:rFonts w:ascii="Times New Roman" w:hAnsi="Times New Roman" w:cs="Times New Roman"/>
                <w:b/>
                <w:bCs/>
                <w:color w:val="2A2D35"/>
                <w:sz w:val="20"/>
                <w:szCs w:val="20"/>
              </w:rPr>
            </w:pPr>
            <w:hyperlink r:id="rId13" w:tooltip="Click to view the results" w:history="1">
              <w:r w:rsidRPr="0069676D">
                <w:rPr>
                  <w:rStyle w:val="Hyperlink"/>
                  <w:rFonts w:ascii="Times New Roman" w:hAnsi="Times New Roman" w:cs="Times New Roman"/>
                  <w:b/>
                  <w:bCs/>
                  <w:color w:val="005A84"/>
                  <w:sz w:val="20"/>
                  <w:szCs w:val="20"/>
                </w:rPr>
                <w:t>2,007</w:t>
              </w:r>
            </w:hyperlink>
          </w:p>
        </w:tc>
        <w:tc>
          <w:tcPr>
            <w:tcW w:w="13325" w:type="dxa"/>
            <w:hideMark/>
          </w:tcPr>
          <w:p w14:paraId="2DBF55EA"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TS=((digital or electronic or computeri*) and ((medic* or drug*) near/2 management)) </w:t>
            </w:r>
          </w:p>
          <w:p w14:paraId="204FB525"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3DB23B87" w14:textId="77777777" w:rsidTr="00E126C6">
        <w:tc>
          <w:tcPr>
            <w:tcW w:w="704" w:type="dxa"/>
            <w:noWrap/>
            <w:hideMark/>
          </w:tcPr>
          <w:p w14:paraId="6C8A7A61"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16</w:t>
            </w:r>
          </w:p>
        </w:tc>
        <w:tc>
          <w:tcPr>
            <w:tcW w:w="992" w:type="dxa"/>
            <w:hideMark/>
          </w:tcPr>
          <w:p w14:paraId="1785D167" w14:textId="77777777" w:rsidR="0069676D" w:rsidRPr="0069676D" w:rsidRDefault="0069676D" w:rsidP="00E126C6">
            <w:pPr>
              <w:jc w:val="center"/>
              <w:rPr>
                <w:rFonts w:ascii="Times New Roman" w:hAnsi="Times New Roman" w:cs="Times New Roman"/>
                <w:b/>
                <w:bCs/>
                <w:color w:val="2A2D35"/>
                <w:sz w:val="20"/>
                <w:szCs w:val="20"/>
              </w:rPr>
            </w:pPr>
            <w:hyperlink r:id="rId14" w:tooltip="Click to view the results" w:history="1">
              <w:r w:rsidRPr="0069676D">
                <w:rPr>
                  <w:rStyle w:val="Hyperlink"/>
                  <w:rFonts w:ascii="Times New Roman" w:hAnsi="Times New Roman" w:cs="Times New Roman"/>
                  <w:b/>
                  <w:bCs/>
                  <w:color w:val="005A84"/>
                  <w:sz w:val="20"/>
                  <w:szCs w:val="20"/>
                </w:rPr>
                <w:t>41</w:t>
              </w:r>
            </w:hyperlink>
          </w:p>
        </w:tc>
        <w:tc>
          <w:tcPr>
            <w:tcW w:w="13325" w:type="dxa"/>
            <w:hideMark/>
          </w:tcPr>
          <w:p w14:paraId="03BF2122"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TS=((digital or electronic or computeri*) near/5 "medication record*") </w:t>
            </w:r>
          </w:p>
          <w:p w14:paraId="5666B81E"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1C5FEC66" w14:textId="77777777" w:rsidTr="00E126C6">
        <w:tc>
          <w:tcPr>
            <w:tcW w:w="704" w:type="dxa"/>
            <w:noWrap/>
            <w:hideMark/>
          </w:tcPr>
          <w:p w14:paraId="79A281B5"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15</w:t>
            </w:r>
          </w:p>
        </w:tc>
        <w:tc>
          <w:tcPr>
            <w:tcW w:w="992" w:type="dxa"/>
            <w:hideMark/>
          </w:tcPr>
          <w:p w14:paraId="6A56EA86" w14:textId="77777777" w:rsidR="0069676D" w:rsidRPr="0069676D" w:rsidRDefault="0069676D" w:rsidP="00E126C6">
            <w:pPr>
              <w:jc w:val="center"/>
              <w:rPr>
                <w:rFonts w:ascii="Times New Roman" w:hAnsi="Times New Roman" w:cs="Times New Roman"/>
                <w:b/>
                <w:bCs/>
                <w:color w:val="2A2D35"/>
                <w:sz w:val="20"/>
                <w:szCs w:val="20"/>
              </w:rPr>
            </w:pPr>
            <w:hyperlink r:id="rId15" w:tooltip="Click to view the results" w:history="1">
              <w:r w:rsidRPr="0069676D">
                <w:rPr>
                  <w:rStyle w:val="Hyperlink"/>
                  <w:rFonts w:ascii="Times New Roman" w:hAnsi="Times New Roman" w:cs="Times New Roman"/>
                  <w:b/>
                  <w:bCs/>
                  <w:color w:val="005A84"/>
                  <w:sz w:val="20"/>
                  <w:szCs w:val="20"/>
                </w:rPr>
                <w:t>139</w:t>
              </w:r>
            </w:hyperlink>
          </w:p>
        </w:tc>
        <w:tc>
          <w:tcPr>
            <w:tcW w:w="13325" w:type="dxa"/>
            <w:hideMark/>
          </w:tcPr>
          <w:p w14:paraId="236FF491"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TS=((digital or electronic or computeri*) and ((medic* or drug*) near/3 "administration record*")) </w:t>
            </w:r>
          </w:p>
          <w:p w14:paraId="19062902"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32266D2A" w14:textId="77777777" w:rsidTr="00E126C6">
        <w:tc>
          <w:tcPr>
            <w:tcW w:w="704" w:type="dxa"/>
            <w:noWrap/>
            <w:hideMark/>
          </w:tcPr>
          <w:p w14:paraId="26FCC126"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14</w:t>
            </w:r>
          </w:p>
        </w:tc>
        <w:tc>
          <w:tcPr>
            <w:tcW w:w="992" w:type="dxa"/>
            <w:hideMark/>
          </w:tcPr>
          <w:p w14:paraId="498A9C35" w14:textId="77777777" w:rsidR="0069676D" w:rsidRPr="0069676D" w:rsidRDefault="0069676D" w:rsidP="00E126C6">
            <w:pPr>
              <w:jc w:val="center"/>
              <w:rPr>
                <w:rFonts w:ascii="Times New Roman" w:hAnsi="Times New Roman" w:cs="Times New Roman"/>
                <w:b/>
                <w:bCs/>
                <w:color w:val="2A2D35"/>
                <w:sz w:val="20"/>
                <w:szCs w:val="20"/>
              </w:rPr>
            </w:pPr>
            <w:hyperlink r:id="rId16" w:tooltip="Click to view the results" w:history="1">
              <w:r w:rsidRPr="0069676D">
                <w:rPr>
                  <w:rStyle w:val="Hyperlink"/>
                  <w:rFonts w:ascii="Times New Roman" w:hAnsi="Times New Roman" w:cs="Times New Roman"/>
                  <w:b/>
                  <w:bCs/>
                  <w:color w:val="005A84"/>
                  <w:sz w:val="20"/>
                  <w:szCs w:val="20"/>
                </w:rPr>
                <w:t>439</w:t>
              </w:r>
            </w:hyperlink>
          </w:p>
        </w:tc>
        <w:tc>
          <w:tcPr>
            <w:tcW w:w="13325" w:type="dxa"/>
            <w:hideMark/>
          </w:tcPr>
          <w:p w14:paraId="65976914"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TS=((digital or electronic or computeri*) near/5 dispens*) </w:t>
            </w:r>
          </w:p>
          <w:p w14:paraId="7CA71D92"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09EBB87F" w14:textId="77777777" w:rsidTr="00E126C6">
        <w:tc>
          <w:tcPr>
            <w:tcW w:w="704" w:type="dxa"/>
            <w:noWrap/>
            <w:hideMark/>
          </w:tcPr>
          <w:p w14:paraId="0736B94E"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13</w:t>
            </w:r>
          </w:p>
        </w:tc>
        <w:tc>
          <w:tcPr>
            <w:tcW w:w="992" w:type="dxa"/>
            <w:hideMark/>
          </w:tcPr>
          <w:p w14:paraId="596F9F08" w14:textId="77777777" w:rsidR="0069676D" w:rsidRPr="0069676D" w:rsidRDefault="0069676D" w:rsidP="00E126C6">
            <w:pPr>
              <w:jc w:val="center"/>
              <w:rPr>
                <w:rFonts w:ascii="Times New Roman" w:hAnsi="Times New Roman" w:cs="Times New Roman"/>
                <w:b/>
                <w:bCs/>
                <w:color w:val="2A2D35"/>
                <w:sz w:val="20"/>
                <w:szCs w:val="20"/>
              </w:rPr>
            </w:pPr>
            <w:hyperlink r:id="rId17" w:tooltip="Click to view the results" w:history="1">
              <w:r w:rsidRPr="0069676D">
                <w:rPr>
                  <w:rStyle w:val="Hyperlink"/>
                  <w:rFonts w:ascii="Times New Roman" w:hAnsi="Times New Roman" w:cs="Times New Roman"/>
                  <w:b/>
                  <w:bCs/>
                  <w:color w:val="005A84"/>
                  <w:sz w:val="20"/>
                  <w:szCs w:val="20"/>
                </w:rPr>
                <w:t>25</w:t>
              </w:r>
            </w:hyperlink>
          </w:p>
        </w:tc>
        <w:tc>
          <w:tcPr>
            <w:tcW w:w="13325" w:type="dxa"/>
            <w:hideMark/>
          </w:tcPr>
          <w:p w14:paraId="2A34CA80"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TS=(barcode near/10 dispens*) </w:t>
            </w:r>
          </w:p>
          <w:p w14:paraId="46496D1C"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0C97E076" w14:textId="77777777" w:rsidTr="00E126C6">
        <w:tc>
          <w:tcPr>
            <w:tcW w:w="704" w:type="dxa"/>
            <w:noWrap/>
            <w:hideMark/>
          </w:tcPr>
          <w:p w14:paraId="33119423"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12</w:t>
            </w:r>
          </w:p>
        </w:tc>
        <w:tc>
          <w:tcPr>
            <w:tcW w:w="992" w:type="dxa"/>
            <w:hideMark/>
          </w:tcPr>
          <w:p w14:paraId="446CDECD" w14:textId="77777777" w:rsidR="0069676D" w:rsidRPr="0069676D" w:rsidRDefault="0069676D" w:rsidP="00E126C6">
            <w:pPr>
              <w:jc w:val="center"/>
              <w:rPr>
                <w:rFonts w:ascii="Times New Roman" w:hAnsi="Times New Roman" w:cs="Times New Roman"/>
                <w:b/>
                <w:bCs/>
                <w:color w:val="2A2D35"/>
                <w:sz w:val="20"/>
                <w:szCs w:val="20"/>
              </w:rPr>
            </w:pPr>
            <w:hyperlink r:id="rId18" w:tooltip="Click to view the results" w:history="1">
              <w:r w:rsidRPr="0069676D">
                <w:rPr>
                  <w:rStyle w:val="Hyperlink"/>
                  <w:rFonts w:ascii="Times New Roman" w:hAnsi="Times New Roman" w:cs="Times New Roman"/>
                  <w:b/>
                  <w:bCs/>
                  <w:color w:val="005A84"/>
                  <w:sz w:val="20"/>
                  <w:szCs w:val="20"/>
                </w:rPr>
                <w:t>330</w:t>
              </w:r>
            </w:hyperlink>
          </w:p>
        </w:tc>
        <w:tc>
          <w:tcPr>
            <w:tcW w:w="13325" w:type="dxa"/>
            <w:hideMark/>
          </w:tcPr>
          <w:p w14:paraId="1FAC4161"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TS=(barcode near/10 (medic* or drug*) ) </w:t>
            </w:r>
          </w:p>
          <w:p w14:paraId="2E54F716"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0ADA37D1" w14:textId="77777777" w:rsidTr="00E126C6">
        <w:tc>
          <w:tcPr>
            <w:tcW w:w="704" w:type="dxa"/>
            <w:noWrap/>
            <w:hideMark/>
          </w:tcPr>
          <w:p w14:paraId="398ABDB3"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11</w:t>
            </w:r>
          </w:p>
        </w:tc>
        <w:tc>
          <w:tcPr>
            <w:tcW w:w="992" w:type="dxa"/>
            <w:hideMark/>
          </w:tcPr>
          <w:p w14:paraId="1A9C43A9" w14:textId="77777777" w:rsidR="0069676D" w:rsidRPr="0069676D" w:rsidRDefault="0069676D" w:rsidP="00E126C6">
            <w:pPr>
              <w:jc w:val="center"/>
              <w:rPr>
                <w:rFonts w:ascii="Times New Roman" w:hAnsi="Times New Roman" w:cs="Times New Roman"/>
                <w:b/>
                <w:bCs/>
                <w:color w:val="2A2D35"/>
                <w:sz w:val="20"/>
                <w:szCs w:val="20"/>
              </w:rPr>
            </w:pPr>
            <w:hyperlink r:id="rId19" w:tooltip="Click to view the results" w:history="1">
              <w:r w:rsidRPr="0069676D">
                <w:rPr>
                  <w:rStyle w:val="Hyperlink"/>
                  <w:rFonts w:ascii="Times New Roman" w:hAnsi="Times New Roman" w:cs="Times New Roman"/>
                  <w:b/>
                  <w:bCs/>
                  <w:color w:val="005A84"/>
                  <w:sz w:val="20"/>
                  <w:szCs w:val="20"/>
                </w:rPr>
                <w:t>3,163</w:t>
              </w:r>
            </w:hyperlink>
          </w:p>
        </w:tc>
        <w:tc>
          <w:tcPr>
            <w:tcW w:w="13325" w:type="dxa"/>
            <w:hideMark/>
          </w:tcPr>
          <w:p w14:paraId="77DC76BE"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TS=(((electronic or computeri* or digital) near/5 prescri*) or e-prescri*) </w:t>
            </w:r>
          </w:p>
          <w:p w14:paraId="5FC45ABF"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2DE2E3E0" w14:textId="77777777" w:rsidTr="00E126C6">
        <w:tc>
          <w:tcPr>
            <w:tcW w:w="704" w:type="dxa"/>
            <w:noWrap/>
            <w:hideMark/>
          </w:tcPr>
          <w:p w14:paraId="709C0C03"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10</w:t>
            </w:r>
          </w:p>
        </w:tc>
        <w:tc>
          <w:tcPr>
            <w:tcW w:w="992" w:type="dxa"/>
            <w:hideMark/>
          </w:tcPr>
          <w:p w14:paraId="2D85CD0C" w14:textId="77777777" w:rsidR="0069676D" w:rsidRPr="0069676D" w:rsidRDefault="0069676D" w:rsidP="00E126C6">
            <w:pPr>
              <w:jc w:val="center"/>
              <w:rPr>
                <w:rFonts w:ascii="Times New Roman" w:hAnsi="Times New Roman" w:cs="Times New Roman"/>
                <w:b/>
                <w:bCs/>
                <w:color w:val="2A2D35"/>
                <w:sz w:val="20"/>
                <w:szCs w:val="20"/>
              </w:rPr>
            </w:pPr>
            <w:hyperlink r:id="rId20" w:tooltip="Click to view the results" w:history="1">
              <w:r w:rsidRPr="0069676D">
                <w:rPr>
                  <w:rStyle w:val="Hyperlink"/>
                  <w:rFonts w:ascii="Times New Roman" w:hAnsi="Times New Roman" w:cs="Times New Roman"/>
                  <w:b/>
                  <w:bCs/>
                  <w:color w:val="005A84"/>
                  <w:sz w:val="20"/>
                  <w:szCs w:val="20"/>
                </w:rPr>
                <w:t>17,294,393</w:t>
              </w:r>
            </w:hyperlink>
          </w:p>
        </w:tc>
        <w:tc>
          <w:tcPr>
            <w:tcW w:w="13325" w:type="dxa"/>
            <w:hideMark/>
          </w:tcPr>
          <w:p w14:paraId="011805E0"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d-flex"/>
                <w:rFonts w:ascii="Times New Roman" w:hAnsi="Times New Roman" w:cs="Times New Roman"/>
                <w:color w:val="333333"/>
                <w:sz w:val="20"/>
                <w:szCs w:val="20"/>
              </w:rPr>
              <w:t>#9 OR #8 OR #7 OR #6 OR #5 OR #4 OR #3 OR #2 OR #1 </w:t>
            </w:r>
          </w:p>
          <w:p w14:paraId="11A624EA"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2B33EB8F" w14:textId="77777777" w:rsidTr="00E126C6">
        <w:tc>
          <w:tcPr>
            <w:tcW w:w="704" w:type="dxa"/>
            <w:noWrap/>
            <w:hideMark/>
          </w:tcPr>
          <w:p w14:paraId="744CD68F"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9</w:t>
            </w:r>
          </w:p>
        </w:tc>
        <w:tc>
          <w:tcPr>
            <w:tcW w:w="992" w:type="dxa"/>
            <w:hideMark/>
          </w:tcPr>
          <w:p w14:paraId="42D02DC3" w14:textId="77777777" w:rsidR="0069676D" w:rsidRPr="0069676D" w:rsidRDefault="0069676D" w:rsidP="00E126C6">
            <w:pPr>
              <w:jc w:val="center"/>
              <w:rPr>
                <w:rFonts w:ascii="Times New Roman" w:hAnsi="Times New Roman" w:cs="Times New Roman"/>
                <w:b/>
                <w:bCs/>
                <w:color w:val="2A2D35"/>
                <w:sz w:val="20"/>
                <w:szCs w:val="20"/>
              </w:rPr>
            </w:pPr>
            <w:hyperlink r:id="rId21" w:tooltip="Click to view the results" w:history="1">
              <w:r w:rsidRPr="0069676D">
                <w:rPr>
                  <w:rStyle w:val="Hyperlink"/>
                  <w:rFonts w:ascii="Times New Roman" w:hAnsi="Times New Roman" w:cs="Times New Roman"/>
                  <w:b/>
                  <w:bCs/>
                  <w:color w:val="005A84"/>
                  <w:sz w:val="20"/>
                  <w:szCs w:val="20"/>
                </w:rPr>
                <w:t>527</w:t>
              </w:r>
            </w:hyperlink>
          </w:p>
        </w:tc>
        <w:tc>
          <w:tcPr>
            <w:tcW w:w="13325" w:type="dxa"/>
            <w:hideMark/>
          </w:tcPr>
          <w:p w14:paraId="4778732C"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TS=("transitional countr*") </w:t>
            </w:r>
          </w:p>
          <w:p w14:paraId="72E736F3"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713E90A7" w14:textId="77777777" w:rsidTr="00E126C6">
        <w:tc>
          <w:tcPr>
            <w:tcW w:w="704" w:type="dxa"/>
            <w:noWrap/>
            <w:hideMark/>
          </w:tcPr>
          <w:p w14:paraId="01E09A5B"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8</w:t>
            </w:r>
          </w:p>
        </w:tc>
        <w:tc>
          <w:tcPr>
            <w:tcW w:w="992" w:type="dxa"/>
            <w:hideMark/>
          </w:tcPr>
          <w:p w14:paraId="208E3A86" w14:textId="77777777" w:rsidR="0069676D" w:rsidRPr="0069676D" w:rsidRDefault="0069676D" w:rsidP="00E126C6">
            <w:pPr>
              <w:jc w:val="center"/>
              <w:rPr>
                <w:rFonts w:ascii="Times New Roman" w:hAnsi="Times New Roman" w:cs="Times New Roman"/>
                <w:b/>
                <w:bCs/>
                <w:color w:val="2A2D35"/>
                <w:sz w:val="20"/>
                <w:szCs w:val="20"/>
              </w:rPr>
            </w:pPr>
            <w:hyperlink r:id="rId22" w:tooltip="Click to view the results" w:history="1">
              <w:r w:rsidRPr="0069676D">
                <w:rPr>
                  <w:rStyle w:val="Hyperlink"/>
                  <w:rFonts w:ascii="Times New Roman" w:hAnsi="Times New Roman" w:cs="Times New Roman"/>
                  <w:b/>
                  <w:bCs/>
                  <w:color w:val="005A84"/>
                  <w:sz w:val="20"/>
                  <w:szCs w:val="20"/>
                </w:rPr>
                <w:t>24,508</w:t>
              </w:r>
            </w:hyperlink>
          </w:p>
        </w:tc>
        <w:tc>
          <w:tcPr>
            <w:tcW w:w="13325" w:type="dxa"/>
            <w:hideMark/>
          </w:tcPr>
          <w:p w14:paraId="0B67F9A2"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TS=(lmic or lmics or "third world" or "lami countr*" or "resource poor") </w:t>
            </w:r>
          </w:p>
          <w:p w14:paraId="2EE062E4"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14ADDE04" w14:textId="77777777" w:rsidTr="00E126C6">
        <w:tc>
          <w:tcPr>
            <w:tcW w:w="704" w:type="dxa"/>
            <w:noWrap/>
            <w:hideMark/>
          </w:tcPr>
          <w:p w14:paraId="08404FFB"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7</w:t>
            </w:r>
          </w:p>
        </w:tc>
        <w:tc>
          <w:tcPr>
            <w:tcW w:w="992" w:type="dxa"/>
            <w:hideMark/>
          </w:tcPr>
          <w:p w14:paraId="264906A9" w14:textId="77777777" w:rsidR="0069676D" w:rsidRPr="0069676D" w:rsidRDefault="0069676D" w:rsidP="00E126C6">
            <w:pPr>
              <w:jc w:val="center"/>
              <w:rPr>
                <w:rFonts w:ascii="Times New Roman" w:hAnsi="Times New Roman" w:cs="Times New Roman"/>
                <w:b/>
                <w:bCs/>
                <w:color w:val="2A2D35"/>
                <w:sz w:val="20"/>
                <w:szCs w:val="20"/>
              </w:rPr>
            </w:pPr>
            <w:hyperlink r:id="rId23" w:tooltip="Click to view the results" w:history="1">
              <w:r w:rsidRPr="0069676D">
                <w:rPr>
                  <w:rStyle w:val="Hyperlink"/>
                  <w:rFonts w:ascii="Times New Roman" w:hAnsi="Times New Roman" w:cs="Times New Roman"/>
                  <w:b/>
                  <w:bCs/>
                  <w:color w:val="005A84"/>
                  <w:sz w:val="20"/>
                  <w:szCs w:val="20"/>
                </w:rPr>
                <w:t>22,898</w:t>
              </w:r>
            </w:hyperlink>
          </w:p>
        </w:tc>
        <w:tc>
          <w:tcPr>
            <w:tcW w:w="13325" w:type="dxa"/>
            <w:hideMark/>
          </w:tcPr>
          <w:p w14:paraId="5A9136E4"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TS=(low NEAR/3 middle NEAR/3 countr*) </w:t>
            </w:r>
          </w:p>
          <w:p w14:paraId="0FF3BD32"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04DE6568" w14:textId="77777777" w:rsidTr="00E126C6">
        <w:tc>
          <w:tcPr>
            <w:tcW w:w="704" w:type="dxa"/>
            <w:noWrap/>
            <w:hideMark/>
          </w:tcPr>
          <w:p w14:paraId="6D2AF16E"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6</w:t>
            </w:r>
          </w:p>
        </w:tc>
        <w:tc>
          <w:tcPr>
            <w:tcW w:w="992" w:type="dxa"/>
            <w:hideMark/>
          </w:tcPr>
          <w:p w14:paraId="237CE8B9" w14:textId="77777777" w:rsidR="0069676D" w:rsidRPr="0069676D" w:rsidRDefault="0069676D" w:rsidP="00E126C6">
            <w:pPr>
              <w:jc w:val="center"/>
              <w:rPr>
                <w:rFonts w:ascii="Times New Roman" w:hAnsi="Times New Roman" w:cs="Times New Roman"/>
                <w:b/>
                <w:bCs/>
                <w:color w:val="2A2D35"/>
                <w:sz w:val="20"/>
                <w:szCs w:val="20"/>
              </w:rPr>
            </w:pPr>
            <w:hyperlink r:id="rId24" w:tooltip="Click to view the results" w:history="1">
              <w:r w:rsidRPr="0069676D">
                <w:rPr>
                  <w:rStyle w:val="Hyperlink"/>
                  <w:rFonts w:ascii="Times New Roman" w:hAnsi="Times New Roman" w:cs="Times New Roman"/>
                  <w:b/>
                  <w:bCs/>
                  <w:color w:val="005A84"/>
                  <w:sz w:val="20"/>
                  <w:szCs w:val="20"/>
                </w:rPr>
                <w:t>751</w:t>
              </w:r>
            </w:hyperlink>
          </w:p>
        </w:tc>
        <w:tc>
          <w:tcPr>
            <w:tcW w:w="13325" w:type="dxa"/>
            <w:hideMark/>
          </w:tcPr>
          <w:p w14:paraId="09F8BA15"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TS=(low* NEAR/1 (gdp or gnp or "gross domestic" or "gross national") ) </w:t>
            </w:r>
          </w:p>
          <w:p w14:paraId="260765F0"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6601A339" w14:textId="77777777" w:rsidTr="00E126C6">
        <w:tc>
          <w:tcPr>
            <w:tcW w:w="704" w:type="dxa"/>
            <w:noWrap/>
            <w:hideMark/>
          </w:tcPr>
          <w:p w14:paraId="62E5099E"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5</w:t>
            </w:r>
          </w:p>
        </w:tc>
        <w:tc>
          <w:tcPr>
            <w:tcW w:w="992" w:type="dxa"/>
            <w:hideMark/>
          </w:tcPr>
          <w:p w14:paraId="07AECD24" w14:textId="77777777" w:rsidR="0069676D" w:rsidRPr="0069676D" w:rsidRDefault="0069676D" w:rsidP="00E126C6">
            <w:pPr>
              <w:jc w:val="center"/>
              <w:rPr>
                <w:rFonts w:ascii="Times New Roman" w:hAnsi="Times New Roman" w:cs="Times New Roman"/>
                <w:b/>
                <w:bCs/>
                <w:color w:val="2A2D35"/>
                <w:sz w:val="20"/>
                <w:szCs w:val="20"/>
              </w:rPr>
            </w:pPr>
            <w:hyperlink r:id="rId25" w:tooltip="Click to view the results" w:history="1">
              <w:r w:rsidRPr="0069676D">
                <w:rPr>
                  <w:rStyle w:val="Hyperlink"/>
                  <w:rFonts w:ascii="Times New Roman" w:hAnsi="Times New Roman" w:cs="Times New Roman"/>
                  <w:b/>
                  <w:bCs/>
                  <w:color w:val="005A84"/>
                  <w:sz w:val="20"/>
                  <w:szCs w:val="20"/>
                </w:rPr>
                <w:t>275,595</w:t>
              </w:r>
            </w:hyperlink>
          </w:p>
        </w:tc>
        <w:tc>
          <w:tcPr>
            <w:tcW w:w="13325" w:type="dxa"/>
            <w:hideMark/>
          </w:tcPr>
          <w:p w14:paraId="58009047"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TS=((developing or "less* developed" or "under developed" or underdeveloped or "middle income" or "low* income" or underserved or "under served" or deprived or poor*) NEAR/1 (countr* or nation? or population? or world or state* or economy or economies) ) </w:t>
            </w:r>
          </w:p>
          <w:p w14:paraId="28ABE875"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47DC745D" w14:textId="77777777" w:rsidTr="00E126C6">
        <w:tc>
          <w:tcPr>
            <w:tcW w:w="704" w:type="dxa"/>
            <w:noWrap/>
            <w:hideMark/>
          </w:tcPr>
          <w:p w14:paraId="67DFAFED"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4</w:t>
            </w:r>
          </w:p>
        </w:tc>
        <w:tc>
          <w:tcPr>
            <w:tcW w:w="992" w:type="dxa"/>
            <w:hideMark/>
          </w:tcPr>
          <w:p w14:paraId="0B6CF85C" w14:textId="77777777" w:rsidR="0069676D" w:rsidRPr="0069676D" w:rsidRDefault="0069676D" w:rsidP="00E126C6">
            <w:pPr>
              <w:jc w:val="center"/>
              <w:rPr>
                <w:rFonts w:ascii="Times New Roman" w:hAnsi="Times New Roman" w:cs="Times New Roman"/>
                <w:b/>
                <w:bCs/>
                <w:color w:val="2A2D35"/>
                <w:sz w:val="20"/>
                <w:szCs w:val="20"/>
              </w:rPr>
            </w:pPr>
            <w:hyperlink r:id="rId26" w:tooltip="Click to view the results" w:history="1">
              <w:r w:rsidRPr="0069676D">
                <w:rPr>
                  <w:rStyle w:val="Hyperlink"/>
                  <w:rFonts w:ascii="Times New Roman" w:hAnsi="Times New Roman" w:cs="Times New Roman"/>
                  <w:b/>
                  <w:bCs/>
                  <w:color w:val="005A84"/>
                  <w:sz w:val="20"/>
                  <w:szCs w:val="20"/>
                </w:rPr>
                <w:t>409,406</w:t>
              </w:r>
            </w:hyperlink>
          </w:p>
        </w:tc>
        <w:tc>
          <w:tcPr>
            <w:tcW w:w="13325" w:type="dxa"/>
            <w:hideMark/>
          </w:tcPr>
          <w:p w14:paraId="6E808C0E"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CU=(Africa or Asia or Caribbean or "West Indies" or "Middle East" or "South America" or "Latin America" or "Central America") </w:t>
            </w:r>
          </w:p>
          <w:p w14:paraId="5489DC7C"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lastRenderedPageBreak/>
              <w:t>Indexes=SCI-EXPANDED, SSCI, A&amp;HCI, CPCI-S, CPCI-SSH, BKCI-S, BKCI-SSH, ESCI, CCR-EXPANDED, IC Timespan=All years</w:t>
            </w:r>
          </w:p>
        </w:tc>
      </w:tr>
      <w:tr w:rsidR="0069676D" w:rsidRPr="0069676D" w14:paraId="367C133D" w14:textId="77777777" w:rsidTr="00E126C6">
        <w:tc>
          <w:tcPr>
            <w:tcW w:w="704" w:type="dxa"/>
            <w:noWrap/>
            <w:hideMark/>
          </w:tcPr>
          <w:p w14:paraId="6F68DC2A"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lastRenderedPageBreak/>
              <w:t># 3</w:t>
            </w:r>
          </w:p>
        </w:tc>
        <w:tc>
          <w:tcPr>
            <w:tcW w:w="992" w:type="dxa"/>
            <w:hideMark/>
          </w:tcPr>
          <w:p w14:paraId="24D322EF" w14:textId="77777777" w:rsidR="0069676D" w:rsidRPr="0069676D" w:rsidRDefault="0069676D" w:rsidP="00E126C6">
            <w:pPr>
              <w:jc w:val="center"/>
              <w:rPr>
                <w:rFonts w:ascii="Times New Roman" w:hAnsi="Times New Roman" w:cs="Times New Roman"/>
                <w:b/>
                <w:bCs/>
                <w:color w:val="2A2D35"/>
                <w:sz w:val="20"/>
                <w:szCs w:val="20"/>
              </w:rPr>
            </w:pPr>
            <w:hyperlink r:id="rId27" w:tooltip="Click to view the results" w:history="1">
              <w:r w:rsidRPr="0069676D">
                <w:rPr>
                  <w:rStyle w:val="Hyperlink"/>
                  <w:rFonts w:ascii="Times New Roman" w:hAnsi="Times New Roman" w:cs="Times New Roman"/>
                  <w:b/>
                  <w:bCs/>
                  <w:color w:val="005A84"/>
                  <w:sz w:val="20"/>
                  <w:szCs w:val="20"/>
                </w:rPr>
                <w:t>15,762,658</w:t>
              </w:r>
            </w:hyperlink>
          </w:p>
        </w:tc>
        <w:tc>
          <w:tcPr>
            <w:tcW w:w="13325" w:type="dxa"/>
            <w:hideMark/>
          </w:tcPr>
          <w:p w14:paraId="52EFDF0C"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CU=(Afghanistan or Albania or Algeria or Angola or Argentina or Armenia or Armenian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China or Colombia or Comoros or "Comoro Islands" or Comores or Mayotte or Congo or Zaire or "Costa Rica" or "Cote d'Ivoire" or "Ivory Coast" or Cuba or Djibouti or "French Somaliland" or Dominica or "Dominican Republic" or "East Timor" or "East Timur" or "Timor Leste" or Ecuador or Egypt or "United Arab Republic" or "El Salvador" or Eritrea or Ethiopia or Fiji or Gabon or "Gabonese Republic" or Gambia or Gaza or "Georgia Republic" or "Georgian Republic" or Ghana or Grenada or Guatemala or Guinea or Guiana or Guyana or Haiti or Honduras or India or Maldives or Indonesia or Iran or Iraq or Jamaica or Jordan or Kazakhstan or Kazakh or Kenya or Kiribati or Korea or Kosovo or Kyrgyzstan or Kirghizia or "Kyrgyz Republic" or Kirghiz or Kirgizstan or "Lao PDR" or Laos or Lebanon or Lesotho or Basutoland or Liberia or Libya or Macedonia or Madagascar or "Malagasy Republic" or Malaysia or Malaya or Malay or Sabah or Sarawak or Malawi or Mali or "Marshall Islands" or Mauritania or Mauritius or "Agalega Islands" or Mexico or Micronesia or "Middle East" or Moldova or Moldovia or Moldovian or Mongolia or Montenegro or Morocco or Ifni or Mozambique or Myanmar or Myanma or Burma or Namibia or Nepal or "Netherlands Antilles" or Nicaragua or Niger or Nigeria or Muscat or Pakistan or Palau or Palestine or Panama or Paraguay or Peru or Philippines or Philipines or Phillipines or Phillippines or "Papua New Guinea" or Romania or Rumania or Roumania or Rwanda or Ruanda or "Saint Lucia" or "St Lucia" or "Saint Vincent" or "St Vincent" or Grenadines or Samoa or "Samoan Islands" or "Navigator Island" or "Navigator Islands" or "Sao Tome" or Senegal or Serbia or Montenegro or Seychelles or "Sierra Leone" or "Sri Lanka" or "Solomon Islands" or Somalia or Sudan or Suriname or Surinam or Swaziland or "South Africa" or Syria or Tajikistan or Tadzhikistan or Tadjikistan or Tadzhik or Tanzania or Thailand or Togo or "Togolese Republic" or Tonga or Tunisia or Turkey or Turkmenistan or Turkmen or Uganda or Ukraine or Uzbekistan or Uzbek or Vanuatu or "New Hebrides" or Venezuela or Vietnam or "Viet Nam" or "West Bank" or Yemen or Zambia or Zimbabwe) </w:t>
            </w:r>
          </w:p>
          <w:p w14:paraId="574CC05A"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r w:rsidR="0069676D" w:rsidRPr="0069676D" w14:paraId="1753EDF5" w14:textId="77777777" w:rsidTr="00E126C6">
        <w:tc>
          <w:tcPr>
            <w:tcW w:w="704" w:type="dxa"/>
            <w:noWrap/>
            <w:hideMark/>
          </w:tcPr>
          <w:p w14:paraId="50FADD22"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t># 2</w:t>
            </w:r>
          </w:p>
        </w:tc>
        <w:tc>
          <w:tcPr>
            <w:tcW w:w="992" w:type="dxa"/>
            <w:hideMark/>
          </w:tcPr>
          <w:p w14:paraId="43023040" w14:textId="77777777" w:rsidR="0069676D" w:rsidRPr="0069676D" w:rsidRDefault="0069676D" w:rsidP="00E126C6">
            <w:pPr>
              <w:jc w:val="center"/>
              <w:rPr>
                <w:rFonts w:ascii="Times New Roman" w:hAnsi="Times New Roman" w:cs="Times New Roman"/>
                <w:b/>
                <w:bCs/>
                <w:color w:val="2A2D35"/>
                <w:sz w:val="20"/>
                <w:szCs w:val="20"/>
              </w:rPr>
            </w:pPr>
            <w:hyperlink r:id="rId28" w:tooltip="Click to view the results" w:history="1">
              <w:r w:rsidRPr="0069676D">
                <w:rPr>
                  <w:rStyle w:val="Hyperlink"/>
                  <w:rFonts w:ascii="Times New Roman" w:hAnsi="Times New Roman" w:cs="Times New Roman"/>
                  <w:b/>
                  <w:bCs/>
                  <w:color w:val="005A84"/>
                  <w:sz w:val="20"/>
                  <w:szCs w:val="20"/>
                </w:rPr>
                <w:t>3,394,322</w:t>
              </w:r>
            </w:hyperlink>
          </w:p>
        </w:tc>
        <w:tc>
          <w:tcPr>
            <w:tcW w:w="13325" w:type="dxa"/>
            <w:hideMark/>
          </w:tcPr>
          <w:p w14:paraId="4601EB5B"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TS=((Afghanistan or Albania or Algeria or Angola or Argentina or Armenia or Armenian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China or Colombia or 8 Comoros or "Comoro Islands" or Comores or Mayotte or Congo or Zaire or "Costa Rica" or "Cote d'Ivoire" or "Ivory Coast" or Cuba or Djibouti or "French Somaliland" or Dominica or "Dominican Republic" or "East Timor" or "East Timur" or "Timor Leste" or Ecuador or Egypt or "United Arab Republic" or "El Salvador" or Eritrea or Ethiopia or Fiji or Gabon or "Gabonese Republic" or Gambia or Gaza or "Georgia Republic" or "Georgian Republic" or Ghana or Grenada or Guatemala or Guinea or Guiana or Guyana or Haiti or Honduras or India or Maldives or Indonesia or Iran or Iraq or Jamaica or Jordan or Kazakhstan or Kazakh or Kenya or Kiribati or Korea or Kosovo or Kyrgyzstan or Kirghizia or "Kyrgyz Republic" or Kirghiz or Kirgizstan or "Lao PDR" or Laos or Lebanon or Lesotho or Basutoland or Liberia or Libya or Macedonia or Madagascar or "Malagasy Republic" or Malaysia or Malaya or Malay or Sabah or Sarawak or Malawi or Mali or "Marshall Islands" or Mauritania or Mauritius or "Agalega Islands" or Mexico or Micronesia or "Middle East" or Moldova or Moldovia or Moldovian or Mongolia or Montenegro or Morocco or Ifni or Mozambique or Myanmar or Myanma or Burma or Namibia or Nepal or "Netherlands Antilles" or Nicaragua or Niger or Nigeria or Muscat or Pakistan or Palau or Palestine or Panama or Paraguay or Peru or Philippines or Philipines or Phillipines or Phillippines or "Papua New Guinea" or Romania or Rumania or Roumania or Rwanda or Ruanda or "Saint Lucia" or "St Lucia" or "Saint Vincent" or "St Vincent" or Grenadines or Samoa or "Samoan Islands" or "Navigator Island" or "Navigator Islands" or "Sao Tome" or Senegal or Serbia or Montenegro or Seychelles or "Sierra Leone" or "Sri Lanka" or "Solomon Islands" or Somalia or Sudan or Suriname or Surinam or Swaziland or "South Africa" or Syria or Tajikistan or Tadzhikistan or Tadjikistan or Tadzhik or Tanzania or Thailand or Togo or "Togolese Republic" or Tonga or Tunisia or Turkey or Turkmenistan or Turkmen or Uganda or Ukraine or Uzbekistan or Uzbek or Vanuatu or "New Hebrides" or Venezuela or Vietnam or "Viet Nam" or "West Bank" or Yemen or Zambia or Zimbabwe) not ("African-American*" or "African American*" or "Mexican American*" or "American Indian*" or "Asian American*" or "native american*")) </w:t>
            </w:r>
          </w:p>
          <w:p w14:paraId="52AECF4F"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lastRenderedPageBreak/>
              <w:t>Indexes=SCI-EXPANDED, SSCI, A&amp;HCI, CPCI-S, CPCI-SSH, BKCI-S, BKCI-SSH, ESCI, CCR-EXPANDED, IC Timespan=All years</w:t>
            </w:r>
          </w:p>
        </w:tc>
      </w:tr>
      <w:tr w:rsidR="0069676D" w:rsidRPr="0069676D" w14:paraId="127427A2" w14:textId="77777777" w:rsidTr="00E126C6">
        <w:tc>
          <w:tcPr>
            <w:tcW w:w="704" w:type="dxa"/>
            <w:noWrap/>
            <w:hideMark/>
          </w:tcPr>
          <w:p w14:paraId="09DC84D5" w14:textId="77777777" w:rsidR="0069676D" w:rsidRPr="0069676D" w:rsidRDefault="0069676D" w:rsidP="00E126C6">
            <w:pPr>
              <w:jc w:val="center"/>
              <w:rPr>
                <w:rFonts w:ascii="Times New Roman" w:hAnsi="Times New Roman" w:cs="Times New Roman"/>
                <w:color w:val="333333"/>
                <w:sz w:val="20"/>
                <w:szCs w:val="20"/>
              </w:rPr>
            </w:pPr>
            <w:r w:rsidRPr="0069676D">
              <w:rPr>
                <w:rFonts w:ascii="Times New Roman" w:hAnsi="Times New Roman" w:cs="Times New Roman"/>
                <w:color w:val="333333"/>
                <w:sz w:val="20"/>
                <w:szCs w:val="20"/>
              </w:rPr>
              <w:lastRenderedPageBreak/>
              <w:t># 1</w:t>
            </w:r>
          </w:p>
        </w:tc>
        <w:tc>
          <w:tcPr>
            <w:tcW w:w="992" w:type="dxa"/>
            <w:hideMark/>
          </w:tcPr>
          <w:p w14:paraId="6BE09506" w14:textId="77777777" w:rsidR="0069676D" w:rsidRPr="0069676D" w:rsidRDefault="0069676D" w:rsidP="00E126C6">
            <w:pPr>
              <w:jc w:val="center"/>
              <w:rPr>
                <w:rFonts w:ascii="Times New Roman" w:hAnsi="Times New Roman" w:cs="Times New Roman"/>
                <w:b/>
                <w:bCs/>
                <w:color w:val="2A2D35"/>
                <w:sz w:val="20"/>
                <w:szCs w:val="20"/>
              </w:rPr>
            </w:pPr>
            <w:hyperlink r:id="rId29" w:tooltip="Click to view the results" w:history="1">
              <w:r w:rsidRPr="0069676D">
                <w:rPr>
                  <w:rStyle w:val="Hyperlink"/>
                  <w:rFonts w:ascii="Times New Roman" w:hAnsi="Times New Roman" w:cs="Times New Roman"/>
                  <w:b/>
                  <w:bCs/>
                  <w:color w:val="005A84"/>
                  <w:sz w:val="20"/>
                  <w:szCs w:val="20"/>
                </w:rPr>
                <w:t>716,261</w:t>
              </w:r>
            </w:hyperlink>
          </w:p>
        </w:tc>
        <w:tc>
          <w:tcPr>
            <w:tcW w:w="13325" w:type="dxa"/>
            <w:hideMark/>
          </w:tcPr>
          <w:p w14:paraId="21C2097B" w14:textId="77777777" w:rsidR="0069676D" w:rsidRPr="0069676D" w:rsidRDefault="0069676D" w:rsidP="00E126C6">
            <w:pPr>
              <w:spacing w:line="270" w:lineRule="atLeast"/>
              <w:rPr>
                <w:rFonts w:ascii="Times New Roman" w:hAnsi="Times New Roman" w:cs="Times New Roman"/>
                <w:color w:val="333333"/>
                <w:sz w:val="20"/>
                <w:szCs w:val="20"/>
              </w:rPr>
            </w:pPr>
            <w:r w:rsidRPr="0069676D">
              <w:rPr>
                <w:rStyle w:val="history-span"/>
                <w:rFonts w:ascii="Times New Roman" w:hAnsi="Times New Roman" w:cs="Times New Roman"/>
                <w:color w:val="333333"/>
                <w:sz w:val="20"/>
                <w:szCs w:val="20"/>
              </w:rPr>
              <w:t>TS=(Africa or Asia or Caribbean or "West Indies" or "Middle East" or "South America" or "Latin America" or "Central America") </w:t>
            </w:r>
          </w:p>
          <w:p w14:paraId="2BF288BB" w14:textId="77777777" w:rsidR="0069676D" w:rsidRPr="0069676D" w:rsidRDefault="0069676D" w:rsidP="00E126C6">
            <w:pPr>
              <w:rPr>
                <w:rFonts w:ascii="Times New Roman" w:hAnsi="Times New Roman" w:cs="Times New Roman"/>
                <w:i/>
                <w:iCs/>
                <w:color w:val="666666"/>
                <w:sz w:val="20"/>
                <w:szCs w:val="20"/>
              </w:rPr>
            </w:pPr>
            <w:r w:rsidRPr="0069676D">
              <w:rPr>
                <w:rFonts w:ascii="Times New Roman" w:hAnsi="Times New Roman" w:cs="Times New Roman"/>
                <w:i/>
                <w:iCs/>
                <w:color w:val="666666"/>
                <w:sz w:val="20"/>
                <w:szCs w:val="20"/>
              </w:rPr>
              <w:t>Indexes=SCI-EXPANDED, SSCI, A&amp;HCI, CPCI-S, CPCI-SSH, BKCI-S, BKCI-SSH, ESCI, CCR-EXPANDED, IC Timespan=All years</w:t>
            </w:r>
          </w:p>
        </w:tc>
      </w:tr>
    </w:tbl>
    <w:p w14:paraId="3433B7E6" w14:textId="18B94045" w:rsidR="006C7FAE" w:rsidRPr="0069676D" w:rsidRDefault="006C7FAE" w:rsidP="0069676D">
      <w:pPr>
        <w:spacing w:after="0" w:line="240" w:lineRule="auto"/>
        <w:rPr>
          <w:rFonts w:ascii="Times New Roman" w:hAnsi="Times New Roman" w:cs="Times New Roman"/>
          <w:sz w:val="20"/>
          <w:szCs w:val="20"/>
        </w:rPr>
      </w:pPr>
    </w:p>
    <w:p w14:paraId="2EB8D58D" w14:textId="77777777" w:rsidR="00571B36" w:rsidRDefault="00571B36" w:rsidP="00315A1F">
      <w:pPr>
        <w:rPr>
          <w:rFonts w:ascii="Times New Roman" w:hAnsi="Times New Roman" w:cs="Times New Roman"/>
          <w:sz w:val="20"/>
          <w:szCs w:val="20"/>
        </w:rPr>
        <w:sectPr w:rsidR="00571B36" w:rsidSect="0069676D">
          <w:pgSz w:w="16838" w:h="11906" w:orient="landscape"/>
          <w:pgMar w:top="720" w:right="720" w:bottom="720" w:left="720" w:header="708" w:footer="708" w:gutter="0"/>
          <w:cols w:space="709"/>
          <w:docGrid w:linePitch="360"/>
        </w:sectPr>
      </w:pPr>
    </w:p>
    <w:p w14:paraId="458A9DF3" w14:textId="2B8766B7" w:rsidR="00571B36" w:rsidRPr="00571B36" w:rsidRDefault="00571B36" w:rsidP="00315A1F">
      <w:pPr>
        <w:rPr>
          <w:rFonts w:ascii="Times New Roman" w:hAnsi="Times New Roman" w:cs="Times New Roman"/>
          <w:b/>
          <w:bCs/>
          <w:u w:val="single"/>
        </w:rPr>
      </w:pPr>
      <w:r w:rsidRPr="00571B36">
        <w:rPr>
          <w:rFonts w:ascii="Times New Roman" w:hAnsi="Times New Roman" w:cs="Times New Roman"/>
          <w:b/>
          <w:bCs/>
          <w:u w:val="single"/>
        </w:rPr>
        <w:lastRenderedPageBreak/>
        <w:t>Section 4: PRISMA checklist</w:t>
      </w:r>
    </w:p>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571B36" w:rsidRPr="004C1685" w14:paraId="79DD5E7E" w14:textId="77777777" w:rsidTr="002A34CD">
        <w:trPr>
          <w:trHeight w:val="65"/>
          <w:tblHead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CE34CAE" w14:textId="2BE5D775" w:rsidR="00571B36" w:rsidRPr="00930A31" w:rsidRDefault="00571B36" w:rsidP="002A34CD">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7015ECB" w14:textId="77777777" w:rsidR="00571B36" w:rsidRPr="00930A31" w:rsidRDefault="00571B36" w:rsidP="002A34CD">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5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A9E5255" w14:textId="77777777" w:rsidR="00571B36" w:rsidRPr="00930A31" w:rsidRDefault="00571B36" w:rsidP="002A34CD">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6C976C0" w14:textId="77777777" w:rsidR="00571B36" w:rsidRPr="00930A31" w:rsidRDefault="00571B36" w:rsidP="002A34CD">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571B36" w:rsidRPr="004C1685" w14:paraId="00608347" w14:textId="77777777" w:rsidTr="002A34CD">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C7EF133" w14:textId="77777777" w:rsidR="00571B36" w:rsidRPr="00930A31" w:rsidRDefault="00571B36" w:rsidP="002A34CD">
            <w:pPr>
              <w:pStyle w:val="Default"/>
              <w:rPr>
                <w:rFonts w:ascii="Arial" w:hAnsi="Arial" w:cs="Arial"/>
                <w:sz w:val="18"/>
                <w:szCs w:val="18"/>
              </w:rPr>
            </w:pPr>
            <w:r w:rsidRPr="00930A31">
              <w:rPr>
                <w:rFonts w:ascii="Arial" w:hAnsi="Arial" w:cs="Arial"/>
                <w:b/>
                <w:bCs/>
                <w:sz w:val="18"/>
                <w:szCs w:val="18"/>
              </w:rPr>
              <w:t xml:space="preserve">TITLE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CF7FAE1" w14:textId="77777777" w:rsidR="00571B36" w:rsidRPr="00930A31" w:rsidRDefault="00571B36" w:rsidP="002A34CD">
            <w:pPr>
              <w:pStyle w:val="Default"/>
              <w:jc w:val="right"/>
              <w:rPr>
                <w:rFonts w:ascii="Arial" w:hAnsi="Arial" w:cs="Arial"/>
                <w:color w:val="auto"/>
                <w:sz w:val="18"/>
                <w:szCs w:val="18"/>
              </w:rPr>
            </w:pPr>
          </w:p>
        </w:tc>
      </w:tr>
      <w:tr w:rsidR="00571B36" w:rsidRPr="004C1685" w14:paraId="09C999C3" w14:textId="77777777" w:rsidTr="002A34CD">
        <w:trPr>
          <w:trHeight w:val="48"/>
        </w:trPr>
        <w:tc>
          <w:tcPr>
            <w:tcW w:w="1661" w:type="dxa"/>
            <w:tcBorders>
              <w:top w:val="single" w:sz="5" w:space="0" w:color="000000"/>
              <w:left w:val="single" w:sz="5" w:space="0" w:color="000000"/>
              <w:bottom w:val="double" w:sz="2" w:space="0" w:color="FFFFCC"/>
              <w:right w:val="single" w:sz="5" w:space="0" w:color="000000"/>
            </w:tcBorders>
          </w:tcPr>
          <w:p w14:paraId="1198DFE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30D1B792"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w:t>
            </w:r>
          </w:p>
        </w:tc>
        <w:tc>
          <w:tcPr>
            <w:tcW w:w="11525" w:type="dxa"/>
            <w:tcBorders>
              <w:top w:val="single" w:sz="5" w:space="0" w:color="000000"/>
              <w:left w:val="single" w:sz="5" w:space="0" w:color="000000"/>
              <w:bottom w:val="double" w:sz="5" w:space="0" w:color="000000"/>
              <w:right w:val="single" w:sz="5" w:space="0" w:color="000000"/>
            </w:tcBorders>
          </w:tcPr>
          <w:p w14:paraId="787C3568"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27" w:type="dxa"/>
            <w:tcBorders>
              <w:top w:val="single" w:sz="5" w:space="0" w:color="000000"/>
              <w:left w:val="single" w:sz="5" w:space="0" w:color="000000"/>
              <w:bottom w:val="double" w:sz="5" w:space="0" w:color="000000"/>
              <w:right w:val="single" w:sz="5" w:space="0" w:color="000000"/>
            </w:tcBorders>
          </w:tcPr>
          <w:p w14:paraId="5019D33D"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571B36" w:rsidRPr="004C1685" w14:paraId="204E7630" w14:textId="77777777" w:rsidTr="002A34CD">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1C9613" w14:textId="77777777" w:rsidR="00571B36" w:rsidRPr="00930A31" w:rsidRDefault="00571B36" w:rsidP="002A34CD">
            <w:pPr>
              <w:pStyle w:val="Default"/>
              <w:rPr>
                <w:rFonts w:ascii="Arial" w:hAnsi="Arial" w:cs="Arial"/>
                <w:sz w:val="18"/>
                <w:szCs w:val="18"/>
              </w:rPr>
            </w:pPr>
            <w:r w:rsidRPr="00930A31">
              <w:rPr>
                <w:rFonts w:ascii="Arial" w:hAnsi="Arial" w:cs="Arial"/>
                <w:b/>
                <w:bCs/>
                <w:sz w:val="18"/>
                <w:szCs w:val="18"/>
              </w:rPr>
              <w:t xml:space="preserve">ABSTRACT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1B60E46" w14:textId="77777777" w:rsidR="00571B36" w:rsidRPr="00930A31" w:rsidRDefault="00571B36" w:rsidP="002A34CD">
            <w:pPr>
              <w:pStyle w:val="Default"/>
              <w:jc w:val="right"/>
              <w:rPr>
                <w:rFonts w:ascii="Arial" w:hAnsi="Arial" w:cs="Arial"/>
                <w:color w:val="auto"/>
                <w:sz w:val="18"/>
                <w:szCs w:val="18"/>
              </w:rPr>
            </w:pPr>
          </w:p>
        </w:tc>
      </w:tr>
      <w:tr w:rsidR="00571B36" w:rsidRPr="004C1685" w14:paraId="4FA4E3C0" w14:textId="77777777" w:rsidTr="002A34CD">
        <w:trPr>
          <w:trHeight w:val="48"/>
        </w:trPr>
        <w:tc>
          <w:tcPr>
            <w:tcW w:w="1661" w:type="dxa"/>
            <w:tcBorders>
              <w:top w:val="single" w:sz="5" w:space="0" w:color="000000"/>
              <w:left w:val="single" w:sz="5" w:space="0" w:color="000000"/>
              <w:bottom w:val="double" w:sz="2" w:space="0" w:color="FFFFCC"/>
              <w:right w:val="single" w:sz="5" w:space="0" w:color="000000"/>
            </w:tcBorders>
          </w:tcPr>
          <w:p w14:paraId="7D18D258"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3C4A820A"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w:t>
            </w:r>
          </w:p>
        </w:tc>
        <w:tc>
          <w:tcPr>
            <w:tcW w:w="11525" w:type="dxa"/>
            <w:tcBorders>
              <w:top w:val="single" w:sz="5" w:space="0" w:color="000000"/>
              <w:left w:val="single" w:sz="5" w:space="0" w:color="000000"/>
              <w:bottom w:val="double" w:sz="5" w:space="0" w:color="000000"/>
              <w:right w:val="single" w:sz="5" w:space="0" w:color="000000"/>
            </w:tcBorders>
          </w:tcPr>
          <w:p w14:paraId="116B8E15"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427" w:type="dxa"/>
            <w:tcBorders>
              <w:top w:val="single" w:sz="5" w:space="0" w:color="000000"/>
              <w:left w:val="single" w:sz="5" w:space="0" w:color="000000"/>
              <w:bottom w:val="double" w:sz="5" w:space="0" w:color="000000"/>
              <w:right w:val="single" w:sz="5" w:space="0" w:color="000000"/>
            </w:tcBorders>
          </w:tcPr>
          <w:p w14:paraId="663663F0"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571B36" w:rsidRPr="004C1685" w14:paraId="16BB86C3" w14:textId="77777777" w:rsidTr="002A34CD">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3C2165E" w14:textId="77777777" w:rsidR="00571B36" w:rsidRPr="00930A31" w:rsidRDefault="00571B36" w:rsidP="002A34CD">
            <w:pPr>
              <w:pStyle w:val="Default"/>
              <w:rPr>
                <w:rFonts w:ascii="Arial" w:hAnsi="Arial" w:cs="Arial"/>
                <w:sz w:val="18"/>
                <w:szCs w:val="18"/>
              </w:rPr>
            </w:pPr>
            <w:r w:rsidRPr="00930A31">
              <w:rPr>
                <w:rFonts w:ascii="Arial" w:hAnsi="Arial" w:cs="Arial"/>
                <w:b/>
                <w:bCs/>
                <w:sz w:val="18"/>
                <w:szCs w:val="18"/>
              </w:rPr>
              <w:t xml:space="preserve">INTRODUCTION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7E0D0EA" w14:textId="77777777" w:rsidR="00571B36" w:rsidRPr="00930A31" w:rsidRDefault="00571B36" w:rsidP="002A34CD">
            <w:pPr>
              <w:pStyle w:val="Default"/>
              <w:jc w:val="right"/>
              <w:rPr>
                <w:rFonts w:ascii="Arial" w:hAnsi="Arial" w:cs="Arial"/>
                <w:color w:val="auto"/>
                <w:sz w:val="18"/>
                <w:szCs w:val="18"/>
              </w:rPr>
            </w:pPr>
          </w:p>
        </w:tc>
      </w:tr>
      <w:tr w:rsidR="00571B36" w:rsidRPr="004C1685" w14:paraId="272879E5"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332DB3F1"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7B5CFADD"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3</w:t>
            </w:r>
          </w:p>
        </w:tc>
        <w:tc>
          <w:tcPr>
            <w:tcW w:w="11525" w:type="dxa"/>
            <w:tcBorders>
              <w:top w:val="single" w:sz="5" w:space="0" w:color="000000"/>
              <w:left w:val="single" w:sz="5" w:space="0" w:color="000000"/>
              <w:bottom w:val="single" w:sz="5" w:space="0" w:color="000000"/>
              <w:right w:val="single" w:sz="5" w:space="0" w:color="000000"/>
            </w:tcBorders>
          </w:tcPr>
          <w:p w14:paraId="3910FA14"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27" w:type="dxa"/>
            <w:tcBorders>
              <w:top w:val="single" w:sz="5" w:space="0" w:color="000000"/>
              <w:left w:val="single" w:sz="5" w:space="0" w:color="000000"/>
              <w:bottom w:val="single" w:sz="5" w:space="0" w:color="000000"/>
              <w:right w:val="single" w:sz="5" w:space="0" w:color="000000"/>
            </w:tcBorders>
          </w:tcPr>
          <w:p w14:paraId="5B56AC9A"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2-3</w:t>
            </w:r>
          </w:p>
        </w:tc>
      </w:tr>
      <w:tr w:rsidR="00571B36" w:rsidRPr="004C1685" w14:paraId="08F5B0FA" w14:textId="77777777" w:rsidTr="002A34CD">
        <w:trPr>
          <w:trHeight w:val="48"/>
        </w:trPr>
        <w:tc>
          <w:tcPr>
            <w:tcW w:w="1661" w:type="dxa"/>
            <w:tcBorders>
              <w:top w:val="single" w:sz="5" w:space="0" w:color="000000"/>
              <w:left w:val="single" w:sz="5" w:space="0" w:color="000000"/>
              <w:bottom w:val="double" w:sz="2" w:space="0" w:color="FFFFCC"/>
              <w:right w:val="single" w:sz="5" w:space="0" w:color="000000"/>
            </w:tcBorders>
          </w:tcPr>
          <w:p w14:paraId="56D919E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1C2EF2E"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4</w:t>
            </w:r>
          </w:p>
        </w:tc>
        <w:tc>
          <w:tcPr>
            <w:tcW w:w="11525" w:type="dxa"/>
            <w:tcBorders>
              <w:top w:val="single" w:sz="5" w:space="0" w:color="000000"/>
              <w:left w:val="single" w:sz="5" w:space="0" w:color="000000"/>
              <w:bottom w:val="double" w:sz="5" w:space="0" w:color="000000"/>
              <w:right w:val="single" w:sz="5" w:space="0" w:color="000000"/>
            </w:tcBorders>
          </w:tcPr>
          <w:p w14:paraId="0E5EB020"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27" w:type="dxa"/>
            <w:tcBorders>
              <w:top w:val="single" w:sz="5" w:space="0" w:color="000000"/>
              <w:left w:val="single" w:sz="5" w:space="0" w:color="000000"/>
              <w:bottom w:val="double" w:sz="5" w:space="0" w:color="000000"/>
              <w:right w:val="single" w:sz="5" w:space="0" w:color="000000"/>
            </w:tcBorders>
          </w:tcPr>
          <w:p w14:paraId="61976B21"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571B36" w:rsidRPr="004C1685" w14:paraId="3B9CE25E" w14:textId="77777777" w:rsidTr="002A34CD">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4930E15" w14:textId="77777777" w:rsidR="00571B36" w:rsidRPr="00930A31" w:rsidRDefault="00571B36" w:rsidP="002A34CD">
            <w:pPr>
              <w:pStyle w:val="Default"/>
              <w:rPr>
                <w:rFonts w:ascii="Arial" w:hAnsi="Arial" w:cs="Arial"/>
                <w:sz w:val="18"/>
                <w:szCs w:val="18"/>
              </w:rPr>
            </w:pPr>
            <w:r w:rsidRPr="00930A31">
              <w:rPr>
                <w:rFonts w:ascii="Arial" w:hAnsi="Arial" w:cs="Arial"/>
                <w:b/>
                <w:bCs/>
                <w:sz w:val="18"/>
                <w:szCs w:val="18"/>
              </w:rPr>
              <w:t xml:space="preserve">METHODS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28901C5D" w14:textId="77777777" w:rsidR="00571B36" w:rsidRPr="00930A31" w:rsidRDefault="00571B36" w:rsidP="002A34CD">
            <w:pPr>
              <w:pStyle w:val="Default"/>
              <w:jc w:val="right"/>
              <w:rPr>
                <w:rFonts w:ascii="Arial" w:hAnsi="Arial" w:cs="Arial"/>
                <w:color w:val="auto"/>
                <w:sz w:val="18"/>
                <w:szCs w:val="18"/>
              </w:rPr>
            </w:pPr>
          </w:p>
        </w:tc>
      </w:tr>
      <w:tr w:rsidR="00571B36" w:rsidRPr="004C1685" w14:paraId="3623AF2D"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0CA50E09"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3183999"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5</w:t>
            </w:r>
          </w:p>
        </w:tc>
        <w:tc>
          <w:tcPr>
            <w:tcW w:w="11525" w:type="dxa"/>
            <w:tcBorders>
              <w:top w:val="single" w:sz="5" w:space="0" w:color="000000"/>
              <w:left w:val="single" w:sz="5" w:space="0" w:color="000000"/>
              <w:bottom w:val="single" w:sz="5" w:space="0" w:color="000000"/>
              <w:right w:val="single" w:sz="5" w:space="0" w:color="000000"/>
            </w:tcBorders>
          </w:tcPr>
          <w:p w14:paraId="4366839D"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27" w:type="dxa"/>
            <w:tcBorders>
              <w:top w:val="single" w:sz="5" w:space="0" w:color="000000"/>
              <w:left w:val="single" w:sz="5" w:space="0" w:color="000000"/>
              <w:bottom w:val="single" w:sz="5" w:space="0" w:color="000000"/>
              <w:right w:val="single" w:sz="5" w:space="0" w:color="000000"/>
            </w:tcBorders>
          </w:tcPr>
          <w:p w14:paraId="4ED4007E"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571B36" w:rsidRPr="004C1685" w14:paraId="299E8EE3" w14:textId="77777777" w:rsidTr="002A34CD">
        <w:trPr>
          <w:trHeight w:val="191"/>
        </w:trPr>
        <w:tc>
          <w:tcPr>
            <w:tcW w:w="1661" w:type="dxa"/>
            <w:tcBorders>
              <w:top w:val="single" w:sz="5" w:space="0" w:color="000000"/>
              <w:left w:val="single" w:sz="5" w:space="0" w:color="000000"/>
              <w:bottom w:val="single" w:sz="5" w:space="0" w:color="000000"/>
              <w:right w:val="single" w:sz="5" w:space="0" w:color="000000"/>
            </w:tcBorders>
          </w:tcPr>
          <w:p w14:paraId="12041D2E"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2E01A4B"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6</w:t>
            </w:r>
          </w:p>
        </w:tc>
        <w:tc>
          <w:tcPr>
            <w:tcW w:w="11525" w:type="dxa"/>
            <w:tcBorders>
              <w:top w:val="single" w:sz="5" w:space="0" w:color="000000"/>
              <w:left w:val="single" w:sz="5" w:space="0" w:color="000000"/>
              <w:bottom w:val="single" w:sz="5" w:space="0" w:color="000000"/>
              <w:right w:val="single" w:sz="5" w:space="0" w:color="000000"/>
            </w:tcBorders>
          </w:tcPr>
          <w:p w14:paraId="2A5D8C02"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sz="5" w:space="0" w:color="000000"/>
              <w:left w:val="single" w:sz="5" w:space="0" w:color="000000"/>
              <w:bottom w:val="single" w:sz="5" w:space="0" w:color="000000"/>
              <w:right w:val="single" w:sz="5" w:space="0" w:color="000000"/>
            </w:tcBorders>
          </w:tcPr>
          <w:p w14:paraId="61D0FD9E"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571B36" w:rsidRPr="004C1685" w14:paraId="314D8E36"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42DC50F0"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919E30D"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7</w:t>
            </w:r>
          </w:p>
        </w:tc>
        <w:tc>
          <w:tcPr>
            <w:tcW w:w="11525" w:type="dxa"/>
            <w:tcBorders>
              <w:top w:val="single" w:sz="5" w:space="0" w:color="000000"/>
              <w:left w:val="single" w:sz="5" w:space="0" w:color="000000"/>
              <w:bottom w:val="single" w:sz="5" w:space="0" w:color="000000"/>
              <w:right w:val="single" w:sz="5" w:space="0" w:color="000000"/>
            </w:tcBorders>
          </w:tcPr>
          <w:p w14:paraId="112837BA"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27" w:type="dxa"/>
            <w:tcBorders>
              <w:top w:val="single" w:sz="5" w:space="0" w:color="000000"/>
              <w:left w:val="single" w:sz="5" w:space="0" w:color="000000"/>
              <w:bottom w:val="single" w:sz="5" w:space="0" w:color="000000"/>
              <w:right w:val="single" w:sz="5" w:space="0" w:color="000000"/>
            </w:tcBorders>
          </w:tcPr>
          <w:p w14:paraId="4EEE916B"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Supplementary material</w:t>
            </w:r>
          </w:p>
        </w:tc>
      </w:tr>
      <w:tr w:rsidR="00571B36" w:rsidRPr="004C1685" w14:paraId="336A6E5E"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07558D61"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781D7AF5"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8</w:t>
            </w:r>
          </w:p>
        </w:tc>
        <w:tc>
          <w:tcPr>
            <w:tcW w:w="11525" w:type="dxa"/>
            <w:tcBorders>
              <w:top w:val="single" w:sz="5" w:space="0" w:color="000000"/>
              <w:left w:val="single" w:sz="5" w:space="0" w:color="000000"/>
              <w:bottom w:val="single" w:sz="5" w:space="0" w:color="000000"/>
              <w:right w:val="single" w:sz="5" w:space="0" w:color="000000"/>
            </w:tcBorders>
          </w:tcPr>
          <w:p w14:paraId="1E02F61A"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72A808E7"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571B36" w:rsidRPr="004C1685" w14:paraId="202E98F9" w14:textId="77777777" w:rsidTr="002A34CD">
        <w:trPr>
          <w:trHeight w:val="152"/>
        </w:trPr>
        <w:tc>
          <w:tcPr>
            <w:tcW w:w="1661" w:type="dxa"/>
            <w:tcBorders>
              <w:top w:val="single" w:sz="5" w:space="0" w:color="000000"/>
              <w:left w:val="single" w:sz="5" w:space="0" w:color="000000"/>
              <w:bottom w:val="single" w:sz="5" w:space="0" w:color="000000"/>
              <w:right w:val="single" w:sz="5" w:space="0" w:color="000000"/>
            </w:tcBorders>
          </w:tcPr>
          <w:p w14:paraId="1518EE15"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78725E9D"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9</w:t>
            </w:r>
          </w:p>
        </w:tc>
        <w:tc>
          <w:tcPr>
            <w:tcW w:w="11525" w:type="dxa"/>
            <w:tcBorders>
              <w:top w:val="single" w:sz="5" w:space="0" w:color="000000"/>
              <w:left w:val="single" w:sz="5" w:space="0" w:color="000000"/>
              <w:bottom w:val="single" w:sz="5" w:space="0" w:color="000000"/>
              <w:right w:val="single" w:sz="5" w:space="0" w:color="000000"/>
            </w:tcBorders>
          </w:tcPr>
          <w:p w14:paraId="56A495B5"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03103785"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3-4</w:t>
            </w:r>
          </w:p>
        </w:tc>
      </w:tr>
      <w:tr w:rsidR="00571B36" w:rsidRPr="004C1685" w14:paraId="08C70B0A" w14:textId="77777777" w:rsidTr="002A34CD">
        <w:trPr>
          <w:trHeight w:val="48"/>
        </w:trPr>
        <w:tc>
          <w:tcPr>
            <w:tcW w:w="1661" w:type="dxa"/>
            <w:vMerge w:val="restart"/>
            <w:tcBorders>
              <w:top w:val="single" w:sz="5" w:space="0" w:color="000000"/>
              <w:left w:val="single" w:sz="5" w:space="0" w:color="000000"/>
              <w:right w:val="single" w:sz="5" w:space="0" w:color="000000"/>
            </w:tcBorders>
          </w:tcPr>
          <w:p w14:paraId="36AF5004"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E9D85D6"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525" w:type="dxa"/>
            <w:tcBorders>
              <w:top w:val="single" w:sz="5" w:space="0" w:color="000000"/>
              <w:left w:val="single" w:sz="5" w:space="0" w:color="000000"/>
              <w:bottom w:val="single" w:sz="5" w:space="0" w:color="000000"/>
              <w:right w:val="single" w:sz="5" w:space="0" w:color="000000"/>
            </w:tcBorders>
          </w:tcPr>
          <w:p w14:paraId="7C246184"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27" w:type="dxa"/>
            <w:tcBorders>
              <w:top w:val="single" w:sz="5" w:space="0" w:color="000000"/>
              <w:left w:val="single" w:sz="5" w:space="0" w:color="000000"/>
              <w:bottom w:val="single" w:sz="5" w:space="0" w:color="000000"/>
              <w:right w:val="single" w:sz="5" w:space="0" w:color="000000"/>
            </w:tcBorders>
          </w:tcPr>
          <w:p w14:paraId="1ABE120C"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571B36" w:rsidRPr="004C1685" w14:paraId="34B166A0" w14:textId="77777777" w:rsidTr="002A34CD">
        <w:trPr>
          <w:trHeight w:val="48"/>
        </w:trPr>
        <w:tc>
          <w:tcPr>
            <w:tcW w:w="1661" w:type="dxa"/>
            <w:vMerge/>
            <w:tcBorders>
              <w:left w:val="single" w:sz="5" w:space="0" w:color="000000"/>
              <w:bottom w:val="single" w:sz="5" w:space="0" w:color="000000"/>
              <w:right w:val="single" w:sz="5" w:space="0" w:color="000000"/>
            </w:tcBorders>
          </w:tcPr>
          <w:p w14:paraId="56FF2658"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56EE227"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525" w:type="dxa"/>
            <w:tcBorders>
              <w:top w:val="single" w:sz="5" w:space="0" w:color="000000"/>
              <w:left w:val="single" w:sz="5" w:space="0" w:color="000000"/>
              <w:bottom w:val="single" w:sz="5" w:space="0" w:color="000000"/>
              <w:right w:val="single" w:sz="5" w:space="0" w:color="000000"/>
            </w:tcBorders>
          </w:tcPr>
          <w:p w14:paraId="59E6A006"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27" w:type="dxa"/>
            <w:tcBorders>
              <w:top w:val="single" w:sz="5" w:space="0" w:color="000000"/>
              <w:left w:val="single" w:sz="5" w:space="0" w:color="000000"/>
              <w:bottom w:val="single" w:sz="5" w:space="0" w:color="000000"/>
              <w:right w:val="single" w:sz="5" w:space="0" w:color="000000"/>
            </w:tcBorders>
          </w:tcPr>
          <w:p w14:paraId="7F95E64F"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571B36" w:rsidRPr="004C1685" w14:paraId="3623B472"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14BAE0C5"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604D9478"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11</w:t>
            </w:r>
          </w:p>
        </w:tc>
        <w:tc>
          <w:tcPr>
            <w:tcW w:w="11525" w:type="dxa"/>
            <w:tcBorders>
              <w:top w:val="single" w:sz="5" w:space="0" w:color="000000"/>
              <w:left w:val="single" w:sz="5" w:space="0" w:color="000000"/>
              <w:bottom w:val="single" w:sz="5" w:space="0" w:color="000000"/>
              <w:right w:val="single" w:sz="5" w:space="0" w:color="000000"/>
            </w:tcBorders>
          </w:tcPr>
          <w:p w14:paraId="1B45B48F"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5C2C9A2E"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assessed, reported in methods</w:t>
            </w:r>
          </w:p>
        </w:tc>
      </w:tr>
      <w:tr w:rsidR="00571B36" w:rsidRPr="004C1685" w14:paraId="33A98AAD"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12CE5C2C"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1B2C6E6"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12</w:t>
            </w:r>
          </w:p>
        </w:tc>
        <w:tc>
          <w:tcPr>
            <w:tcW w:w="11525" w:type="dxa"/>
            <w:tcBorders>
              <w:top w:val="single" w:sz="5" w:space="0" w:color="000000"/>
              <w:left w:val="single" w:sz="5" w:space="0" w:color="000000"/>
              <w:bottom w:val="single" w:sz="5" w:space="0" w:color="000000"/>
              <w:right w:val="single" w:sz="5" w:space="0" w:color="000000"/>
            </w:tcBorders>
          </w:tcPr>
          <w:p w14:paraId="128520E7"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27" w:type="dxa"/>
            <w:tcBorders>
              <w:top w:val="single" w:sz="5" w:space="0" w:color="000000"/>
              <w:left w:val="single" w:sz="5" w:space="0" w:color="000000"/>
              <w:bottom w:val="single" w:sz="5" w:space="0" w:color="000000"/>
              <w:right w:val="single" w:sz="5" w:space="0" w:color="000000"/>
            </w:tcBorders>
          </w:tcPr>
          <w:p w14:paraId="184BEC00"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0702A024" w14:textId="77777777" w:rsidTr="002A34CD">
        <w:trPr>
          <w:trHeight w:val="48"/>
        </w:trPr>
        <w:tc>
          <w:tcPr>
            <w:tcW w:w="1661" w:type="dxa"/>
            <w:vMerge w:val="restart"/>
            <w:tcBorders>
              <w:top w:val="single" w:sz="5" w:space="0" w:color="000000"/>
              <w:left w:val="single" w:sz="5" w:space="0" w:color="000000"/>
              <w:right w:val="single" w:sz="5" w:space="0" w:color="000000"/>
            </w:tcBorders>
          </w:tcPr>
          <w:p w14:paraId="0A39DE0D"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69084BF9"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525" w:type="dxa"/>
            <w:tcBorders>
              <w:top w:val="single" w:sz="5" w:space="0" w:color="000000"/>
              <w:left w:val="single" w:sz="5" w:space="0" w:color="000000"/>
              <w:bottom w:val="single" w:sz="5" w:space="0" w:color="000000"/>
              <w:right w:val="single" w:sz="5" w:space="0" w:color="000000"/>
            </w:tcBorders>
          </w:tcPr>
          <w:p w14:paraId="7E577295"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27" w:type="dxa"/>
            <w:tcBorders>
              <w:top w:val="single" w:sz="5" w:space="0" w:color="000000"/>
              <w:left w:val="single" w:sz="5" w:space="0" w:color="000000"/>
              <w:bottom w:val="single" w:sz="5" w:space="0" w:color="000000"/>
              <w:right w:val="single" w:sz="5" w:space="0" w:color="000000"/>
            </w:tcBorders>
          </w:tcPr>
          <w:p w14:paraId="7BD3CA3E"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571B36" w:rsidRPr="004C1685" w14:paraId="75A24428" w14:textId="77777777" w:rsidTr="002A34CD">
        <w:trPr>
          <w:trHeight w:val="48"/>
        </w:trPr>
        <w:tc>
          <w:tcPr>
            <w:tcW w:w="1661" w:type="dxa"/>
            <w:vMerge/>
            <w:tcBorders>
              <w:left w:val="single" w:sz="5" w:space="0" w:color="000000"/>
              <w:right w:val="single" w:sz="5" w:space="0" w:color="000000"/>
            </w:tcBorders>
          </w:tcPr>
          <w:p w14:paraId="0AC6430C"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306DF26"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525" w:type="dxa"/>
            <w:tcBorders>
              <w:top w:val="single" w:sz="5" w:space="0" w:color="000000"/>
              <w:left w:val="single" w:sz="5" w:space="0" w:color="000000"/>
              <w:bottom w:val="single" w:sz="5" w:space="0" w:color="000000"/>
              <w:right w:val="single" w:sz="5" w:space="0" w:color="000000"/>
            </w:tcBorders>
          </w:tcPr>
          <w:p w14:paraId="69ABB30F"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sz="5" w:space="0" w:color="000000"/>
              <w:left w:val="single" w:sz="5" w:space="0" w:color="000000"/>
              <w:bottom w:val="single" w:sz="5" w:space="0" w:color="000000"/>
              <w:right w:val="single" w:sz="5" w:space="0" w:color="000000"/>
            </w:tcBorders>
          </w:tcPr>
          <w:p w14:paraId="7B0122D5"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571B36" w:rsidRPr="004C1685" w14:paraId="21F18EF8" w14:textId="77777777" w:rsidTr="002A34CD">
        <w:trPr>
          <w:trHeight w:val="48"/>
        </w:trPr>
        <w:tc>
          <w:tcPr>
            <w:tcW w:w="1661" w:type="dxa"/>
            <w:vMerge/>
            <w:tcBorders>
              <w:left w:val="single" w:sz="5" w:space="0" w:color="000000"/>
              <w:right w:val="single" w:sz="5" w:space="0" w:color="000000"/>
            </w:tcBorders>
          </w:tcPr>
          <w:p w14:paraId="6D1D9941"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8D5404"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525" w:type="dxa"/>
            <w:tcBorders>
              <w:top w:val="single" w:sz="5" w:space="0" w:color="000000"/>
              <w:left w:val="single" w:sz="5" w:space="0" w:color="000000"/>
              <w:bottom w:val="single" w:sz="5" w:space="0" w:color="000000"/>
              <w:right w:val="single" w:sz="5" w:space="0" w:color="000000"/>
            </w:tcBorders>
          </w:tcPr>
          <w:p w14:paraId="7FDCEB9A"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27" w:type="dxa"/>
            <w:tcBorders>
              <w:top w:val="single" w:sz="5" w:space="0" w:color="000000"/>
              <w:left w:val="single" w:sz="5" w:space="0" w:color="000000"/>
              <w:bottom w:val="single" w:sz="5" w:space="0" w:color="000000"/>
              <w:right w:val="single" w:sz="5" w:space="0" w:color="000000"/>
            </w:tcBorders>
          </w:tcPr>
          <w:p w14:paraId="59475E17"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571B36" w:rsidRPr="004C1685" w14:paraId="031FC15F" w14:textId="77777777" w:rsidTr="002A34CD">
        <w:trPr>
          <w:trHeight w:val="48"/>
        </w:trPr>
        <w:tc>
          <w:tcPr>
            <w:tcW w:w="1661" w:type="dxa"/>
            <w:vMerge/>
            <w:tcBorders>
              <w:left w:val="single" w:sz="5" w:space="0" w:color="000000"/>
              <w:right w:val="single" w:sz="5" w:space="0" w:color="000000"/>
            </w:tcBorders>
          </w:tcPr>
          <w:p w14:paraId="4B06882D"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4A2F625"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525" w:type="dxa"/>
            <w:tcBorders>
              <w:top w:val="single" w:sz="5" w:space="0" w:color="000000"/>
              <w:left w:val="single" w:sz="5" w:space="0" w:color="000000"/>
              <w:bottom w:val="single" w:sz="5" w:space="0" w:color="000000"/>
              <w:right w:val="single" w:sz="5" w:space="0" w:color="000000"/>
            </w:tcBorders>
          </w:tcPr>
          <w:p w14:paraId="0AC9D471"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sz="5" w:space="0" w:color="000000"/>
              <w:left w:val="single" w:sz="5" w:space="0" w:color="000000"/>
              <w:bottom w:val="single" w:sz="5" w:space="0" w:color="000000"/>
              <w:right w:val="single" w:sz="5" w:space="0" w:color="000000"/>
            </w:tcBorders>
          </w:tcPr>
          <w:p w14:paraId="7BE7B536"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0ABF2EC5" w14:textId="77777777" w:rsidTr="002A34CD">
        <w:trPr>
          <w:trHeight w:val="48"/>
        </w:trPr>
        <w:tc>
          <w:tcPr>
            <w:tcW w:w="1661" w:type="dxa"/>
            <w:vMerge/>
            <w:tcBorders>
              <w:left w:val="single" w:sz="5" w:space="0" w:color="000000"/>
              <w:right w:val="single" w:sz="5" w:space="0" w:color="000000"/>
            </w:tcBorders>
          </w:tcPr>
          <w:p w14:paraId="744A0A96"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7851BB9"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525" w:type="dxa"/>
            <w:tcBorders>
              <w:top w:val="single" w:sz="5" w:space="0" w:color="000000"/>
              <w:left w:val="single" w:sz="5" w:space="0" w:color="000000"/>
              <w:bottom w:val="single" w:sz="5" w:space="0" w:color="000000"/>
              <w:right w:val="single" w:sz="5" w:space="0" w:color="000000"/>
            </w:tcBorders>
          </w:tcPr>
          <w:p w14:paraId="28856319"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27" w:type="dxa"/>
            <w:tcBorders>
              <w:top w:val="single" w:sz="5" w:space="0" w:color="000000"/>
              <w:left w:val="single" w:sz="5" w:space="0" w:color="000000"/>
              <w:bottom w:val="single" w:sz="5" w:space="0" w:color="000000"/>
              <w:right w:val="single" w:sz="5" w:space="0" w:color="000000"/>
            </w:tcBorders>
          </w:tcPr>
          <w:p w14:paraId="20377639"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62FE6163" w14:textId="77777777" w:rsidTr="002A34CD">
        <w:trPr>
          <w:trHeight w:val="50"/>
        </w:trPr>
        <w:tc>
          <w:tcPr>
            <w:tcW w:w="1661" w:type="dxa"/>
            <w:vMerge/>
            <w:tcBorders>
              <w:left w:val="single" w:sz="5" w:space="0" w:color="000000"/>
              <w:bottom w:val="single" w:sz="5" w:space="0" w:color="000000"/>
              <w:right w:val="single" w:sz="5" w:space="0" w:color="000000"/>
            </w:tcBorders>
          </w:tcPr>
          <w:p w14:paraId="6371E8AC"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F7F5AA"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525" w:type="dxa"/>
            <w:tcBorders>
              <w:top w:val="single" w:sz="5" w:space="0" w:color="000000"/>
              <w:left w:val="single" w:sz="5" w:space="0" w:color="000000"/>
              <w:bottom w:val="single" w:sz="5" w:space="0" w:color="000000"/>
              <w:right w:val="single" w:sz="5" w:space="0" w:color="000000"/>
            </w:tcBorders>
          </w:tcPr>
          <w:p w14:paraId="7A9832CD"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3BE1DD95"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43D2F38B"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53EAFF0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7945ED14"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14</w:t>
            </w:r>
          </w:p>
        </w:tc>
        <w:tc>
          <w:tcPr>
            <w:tcW w:w="11525" w:type="dxa"/>
            <w:tcBorders>
              <w:top w:val="single" w:sz="5" w:space="0" w:color="000000"/>
              <w:left w:val="single" w:sz="5" w:space="0" w:color="000000"/>
              <w:bottom w:val="single" w:sz="5" w:space="0" w:color="000000"/>
              <w:right w:val="single" w:sz="5" w:space="0" w:color="000000"/>
            </w:tcBorders>
          </w:tcPr>
          <w:p w14:paraId="0AA5140D"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27" w:type="dxa"/>
            <w:tcBorders>
              <w:top w:val="single" w:sz="5" w:space="0" w:color="000000"/>
              <w:left w:val="single" w:sz="5" w:space="0" w:color="000000"/>
              <w:bottom w:val="single" w:sz="5" w:space="0" w:color="000000"/>
              <w:right w:val="single" w:sz="5" w:space="0" w:color="000000"/>
            </w:tcBorders>
          </w:tcPr>
          <w:p w14:paraId="79FEECE5"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60AD0B86"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0ED5FA22"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41E9ADA3"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15</w:t>
            </w:r>
          </w:p>
        </w:tc>
        <w:tc>
          <w:tcPr>
            <w:tcW w:w="11525" w:type="dxa"/>
            <w:tcBorders>
              <w:top w:val="single" w:sz="5" w:space="0" w:color="000000"/>
              <w:left w:val="single" w:sz="5" w:space="0" w:color="000000"/>
              <w:bottom w:val="single" w:sz="5" w:space="0" w:color="000000"/>
              <w:right w:val="single" w:sz="5" w:space="0" w:color="000000"/>
            </w:tcBorders>
          </w:tcPr>
          <w:p w14:paraId="3CB72466"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27" w:type="dxa"/>
            <w:tcBorders>
              <w:top w:val="single" w:sz="5" w:space="0" w:color="000000"/>
              <w:left w:val="single" w:sz="5" w:space="0" w:color="000000"/>
              <w:bottom w:val="single" w:sz="5" w:space="0" w:color="000000"/>
              <w:right w:val="single" w:sz="5" w:space="0" w:color="000000"/>
            </w:tcBorders>
          </w:tcPr>
          <w:p w14:paraId="58FC4341"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4D1E128A" w14:textId="77777777" w:rsidTr="002A34CD">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9FF7A2" w14:textId="77777777" w:rsidR="00571B36" w:rsidRPr="00930A31" w:rsidRDefault="00571B36" w:rsidP="002A34CD">
            <w:pPr>
              <w:pStyle w:val="Default"/>
              <w:rPr>
                <w:rFonts w:ascii="Arial" w:hAnsi="Arial" w:cs="Arial"/>
                <w:sz w:val="18"/>
                <w:szCs w:val="18"/>
              </w:rPr>
            </w:pPr>
            <w:r w:rsidRPr="00930A31">
              <w:rPr>
                <w:rFonts w:ascii="Arial" w:hAnsi="Arial" w:cs="Arial"/>
                <w:b/>
                <w:bCs/>
                <w:sz w:val="18"/>
                <w:szCs w:val="18"/>
              </w:rPr>
              <w:t xml:space="preserve">RESULTS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38EBE788" w14:textId="77777777" w:rsidR="00571B36" w:rsidRPr="00930A31" w:rsidRDefault="00571B36" w:rsidP="002A34CD">
            <w:pPr>
              <w:pStyle w:val="Default"/>
              <w:jc w:val="center"/>
              <w:rPr>
                <w:rFonts w:ascii="Arial" w:hAnsi="Arial" w:cs="Arial"/>
                <w:color w:val="auto"/>
                <w:sz w:val="18"/>
                <w:szCs w:val="18"/>
              </w:rPr>
            </w:pPr>
          </w:p>
        </w:tc>
      </w:tr>
      <w:tr w:rsidR="00571B36" w:rsidRPr="004C1685" w14:paraId="031EE4F0" w14:textId="77777777" w:rsidTr="002A34CD">
        <w:trPr>
          <w:trHeight w:val="48"/>
        </w:trPr>
        <w:tc>
          <w:tcPr>
            <w:tcW w:w="1661" w:type="dxa"/>
            <w:vMerge w:val="restart"/>
            <w:tcBorders>
              <w:top w:val="single" w:sz="5" w:space="0" w:color="000000"/>
              <w:left w:val="single" w:sz="5" w:space="0" w:color="000000"/>
              <w:right w:val="single" w:sz="5" w:space="0" w:color="000000"/>
            </w:tcBorders>
          </w:tcPr>
          <w:p w14:paraId="15BA129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1E674E19"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525" w:type="dxa"/>
            <w:tcBorders>
              <w:top w:val="single" w:sz="5" w:space="0" w:color="000000"/>
              <w:left w:val="single" w:sz="5" w:space="0" w:color="000000"/>
              <w:bottom w:val="single" w:sz="5" w:space="0" w:color="000000"/>
              <w:right w:val="single" w:sz="5" w:space="0" w:color="000000"/>
            </w:tcBorders>
          </w:tcPr>
          <w:p w14:paraId="7C2BCD80"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427" w:type="dxa"/>
            <w:tcBorders>
              <w:top w:val="single" w:sz="5" w:space="0" w:color="000000"/>
              <w:left w:val="single" w:sz="5" w:space="0" w:color="000000"/>
              <w:bottom w:val="single" w:sz="5" w:space="0" w:color="000000"/>
              <w:right w:val="single" w:sz="5" w:space="0" w:color="000000"/>
            </w:tcBorders>
          </w:tcPr>
          <w:p w14:paraId="37779F16"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571B36" w:rsidRPr="004C1685" w14:paraId="5367537E" w14:textId="77777777" w:rsidTr="002A34CD">
        <w:trPr>
          <w:trHeight w:val="48"/>
        </w:trPr>
        <w:tc>
          <w:tcPr>
            <w:tcW w:w="1661" w:type="dxa"/>
            <w:vMerge/>
            <w:tcBorders>
              <w:left w:val="single" w:sz="5" w:space="0" w:color="000000"/>
              <w:bottom w:val="single" w:sz="5" w:space="0" w:color="000000"/>
              <w:right w:val="single" w:sz="5" w:space="0" w:color="000000"/>
            </w:tcBorders>
          </w:tcPr>
          <w:p w14:paraId="53418BC6"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49C1ACE"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525" w:type="dxa"/>
            <w:tcBorders>
              <w:top w:val="single" w:sz="5" w:space="0" w:color="000000"/>
              <w:left w:val="single" w:sz="5" w:space="0" w:color="000000"/>
              <w:bottom w:val="single" w:sz="5" w:space="0" w:color="000000"/>
              <w:right w:val="single" w:sz="5" w:space="0" w:color="000000"/>
            </w:tcBorders>
          </w:tcPr>
          <w:p w14:paraId="43BCFC38"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27" w:type="dxa"/>
            <w:tcBorders>
              <w:top w:val="single" w:sz="5" w:space="0" w:color="000000"/>
              <w:left w:val="single" w:sz="5" w:space="0" w:color="000000"/>
              <w:bottom w:val="single" w:sz="5" w:space="0" w:color="000000"/>
              <w:right w:val="single" w:sz="5" w:space="0" w:color="000000"/>
            </w:tcBorders>
          </w:tcPr>
          <w:p w14:paraId="4424D0B4"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571B36" w:rsidRPr="004C1685" w14:paraId="0A294447" w14:textId="77777777" w:rsidTr="002A34CD">
        <w:trPr>
          <w:trHeight w:val="103"/>
        </w:trPr>
        <w:tc>
          <w:tcPr>
            <w:tcW w:w="1661" w:type="dxa"/>
            <w:tcBorders>
              <w:top w:val="single" w:sz="5" w:space="0" w:color="000000"/>
              <w:left w:val="single" w:sz="5" w:space="0" w:color="000000"/>
              <w:bottom w:val="single" w:sz="5" w:space="0" w:color="000000"/>
              <w:right w:val="single" w:sz="5" w:space="0" w:color="000000"/>
            </w:tcBorders>
          </w:tcPr>
          <w:p w14:paraId="3DFAFB44"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60862828"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17</w:t>
            </w:r>
          </w:p>
        </w:tc>
        <w:tc>
          <w:tcPr>
            <w:tcW w:w="11525" w:type="dxa"/>
            <w:tcBorders>
              <w:top w:val="single" w:sz="5" w:space="0" w:color="000000"/>
              <w:left w:val="single" w:sz="5" w:space="0" w:color="000000"/>
              <w:bottom w:val="single" w:sz="5" w:space="0" w:color="000000"/>
              <w:right w:val="single" w:sz="5" w:space="0" w:color="000000"/>
            </w:tcBorders>
          </w:tcPr>
          <w:p w14:paraId="15BF792D"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27" w:type="dxa"/>
            <w:tcBorders>
              <w:top w:val="single" w:sz="5" w:space="0" w:color="000000"/>
              <w:left w:val="single" w:sz="5" w:space="0" w:color="000000"/>
              <w:bottom w:val="single" w:sz="5" w:space="0" w:color="000000"/>
              <w:right w:val="single" w:sz="5" w:space="0" w:color="000000"/>
            </w:tcBorders>
          </w:tcPr>
          <w:p w14:paraId="6D986360"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Supplementary material</w:t>
            </w:r>
          </w:p>
        </w:tc>
      </w:tr>
      <w:tr w:rsidR="00571B36" w:rsidRPr="004C1685" w14:paraId="01B1CF88"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6C2D0892"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16AEAC66"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18</w:t>
            </w:r>
          </w:p>
        </w:tc>
        <w:tc>
          <w:tcPr>
            <w:tcW w:w="11525" w:type="dxa"/>
            <w:tcBorders>
              <w:top w:val="single" w:sz="5" w:space="0" w:color="000000"/>
              <w:left w:val="single" w:sz="5" w:space="0" w:color="000000"/>
              <w:bottom w:val="single" w:sz="5" w:space="0" w:color="000000"/>
              <w:right w:val="single" w:sz="5" w:space="0" w:color="000000"/>
            </w:tcBorders>
          </w:tcPr>
          <w:p w14:paraId="4618732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27" w:type="dxa"/>
            <w:tcBorders>
              <w:top w:val="single" w:sz="5" w:space="0" w:color="000000"/>
              <w:left w:val="single" w:sz="5" w:space="0" w:color="000000"/>
              <w:bottom w:val="single" w:sz="5" w:space="0" w:color="000000"/>
              <w:right w:val="single" w:sz="5" w:space="0" w:color="000000"/>
            </w:tcBorders>
          </w:tcPr>
          <w:p w14:paraId="3305D464"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552C6288"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1D7347A9"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A90DB29"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19</w:t>
            </w:r>
          </w:p>
        </w:tc>
        <w:tc>
          <w:tcPr>
            <w:tcW w:w="11525" w:type="dxa"/>
            <w:tcBorders>
              <w:top w:val="single" w:sz="5" w:space="0" w:color="000000"/>
              <w:left w:val="single" w:sz="5" w:space="0" w:color="000000"/>
              <w:bottom w:val="single" w:sz="5" w:space="0" w:color="000000"/>
              <w:right w:val="single" w:sz="5" w:space="0" w:color="000000"/>
            </w:tcBorders>
          </w:tcPr>
          <w:p w14:paraId="5234B0A6"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27" w:type="dxa"/>
            <w:tcBorders>
              <w:top w:val="single" w:sz="5" w:space="0" w:color="000000"/>
              <w:left w:val="single" w:sz="5" w:space="0" w:color="000000"/>
              <w:bottom w:val="single" w:sz="5" w:space="0" w:color="000000"/>
              <w:right w:val="single" w:sz="5" w:space="0" w:color="000000"/>
            </w:tcBorders>
          </w:tcPr>
          <w:p w14:paraId="4A69BAB4"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6C859811" w14:textId="77777777" w:rsidTr="002A34CD">
        <w:trPr>
          <w:trHeight w:val="48"/>
        </w:trPr>
        <w:tc>
          <w:tcPr>
            <w:tcW w:w="1661" w:type="dxa"/>
            <w:vMerge w:val="restart"/>
            <w:tcBorders>
              <w:top w:val="single" w:sz="5" w:space="0" w:color="000000"/>
              <w:left w:val="single" w:sz="5" w:space="0" w:color="000000"/>
              <w:right w:val="single" w:sz="5" w:space="0" w:color="000000"/>
            </w:tcBorders>
          </w:tcPr>
          <w:p w14:paraId="22CCDEC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288AB323"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525" w:type="dxa"/>
            <w:tcBorders>
              <w:top w:val="single" w:sz="5" w:space="0" w:color="000000"/>
              <w:left w:val="single" w:sz="5" w:space="0" w:color="000000"/>
              <w:bottom w:val="single" w:sz="5" w:space="0" w:color="000000"/>
              <w:right w:val="single" w:sz="5" w:space="0" w:color="000000"/>
            </w:tcBorders>
          </w:tcPr>
          <w:p w14:paraId="6C07067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27" w:type="dxa"/>
            <w:tcBorders>
              <w:top w:val="single" w:sz="5" w:space="0" w:color="000000"/>
              <w:left w:val="single" w:sz="5" w:space="0" w:color="000000"/>
              <w:bottom w:val="single" w:sz="5" w:space="0" w:color="000000"/>
              <w:right w:val="single" w:sz="5" w:space="0" w:color="000000"/>
            </w:tcBorders>
          </w:tcPr>
          <w:p w14:paraId="648F6794"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03C3EFDF" w14:textId="77777777" w:rsidTr="002A34CD">
        <w:trPr>
          <w:trHeight w:val="203"/>
        </w:trPr>
        <w:tc>
          <w:tcPr>
            <w:tcW w:w="1661" w:type="dxa"/>
            <w:vMerge/>
            <w:tcBorders>
              <w:left w:val="single" w:sz="5" w:space="0" w:color="000000"/>
              <w:right w:val="single" w:sz="5" w:space="0" w:color="000000"/>
            </w:tcBorders>
          </w:tcPr>
          <w:p w14:paraId="5C27B551"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A63C90D"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525" w:type="dxa"/>
            <w:tcBorders>
              <w:top w:val="single" w:sz="5" w:space="0" w:color="000000"/>
              <w:left w:val="single" w:sz="5" w:space="0" w:color="000000"/>
              <w:bottom w:val="single" w:sz="5" w:space="0" w:color="000000"/>
              <w:right w:val="single" w:sz="5" w:space="0" w:color="000000"/>
            </w:tcBorders>
          </w:tcPr>
          <w:p w14:paraId="6124F5C0"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27" w:type="dxa"/>
            <w:tcBorders>
              <w:top w:val="single" w:sz="5" w:space="0" w:color="000000"/>
              <w:left w:val="single" w:sz="5" w:space="0" w:color="000000"/>
              <w:bottom w:val="single" w:sz="5" w:space="0" w:color="000000"/>
              <w:right w:val="single" w:sz="5" w:space="0" w:color="000000"/>
            </w:tcBorders>
          </w:tcPr>
          <w:p w14:paraId="61F4B4AB"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1B5D908A" w14:textId="77777777" w:rsidTr="002A34CD">
        <w:trPr>
          <w:trHeight w:val="48"/>
        </w:trPr>
        <w:tc>
          <w:tcPr>
            <w:tcW w:w="1661" w:type="dxa"/>
            <w:vMerge/>
            <w:tcBorders>
              <w:left w:val="single" w:sz="5" w:space="0" w:color="000000"/>
              <w:right w:val="single" w:sz="5" w:space="0" w:color="000000"/>
            </w:tcBorders>
          </w:tcPr>
          <w:p w14:paraId="0ED5F922"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1C34CE4"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525" w:type="dxa"/>
            <w:tcBorders>
              <w:top w:val="single" w:sz="5" w:space="0" w:color="000000"/>
              <w:left w:val="single" w:sz="5" w:space="0" w:color="000000"/>
              <w:bottom w:val="single" w:sz="5" w:space="0" w:color="000000"/>
              <w:right w:val="single" w:sz="5" w:space="0" w:color="000000"/>
            </w:tcBorders>
          </w:tcPr>
          <w:p w14:paraId="7C69A1DD"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27" w:type="dxa"/>
            <w:tcBorders>
              <w:top w:val="single" w:sz="5" w:space="0" w:color="000000"/>
              <w:left w:val="single" w:sz="5" w:space="0" w:color="000000"/>
              <w:bottom w:val="single" w:sz="5" w:space="0" w:color="000000"/>
              <w:right w:val="single" w:sz="5" w:space="0" w:color="000000"/>
            </w:tcBorders>
          </w:tcPr>
          <w:p w14:paraId="7B738FB8"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04A7000A" w14:textId="77777777" w:rsidTr="002A34CD">
        <w:trPr>
          <w:trHeight w:val="48"/>
        </w:trPr>
        <w:tc>
          <w:tcPr>
            <w:tcW w:w="1661" w:type="dxa"/>
            <w:vMerge/>
            <w:tcBorders>
              <w:left w:val="single" w:sz="5" w:space="0" w:color="000000"/>
              <w:bottom w:val="single" w:sz="5" w:space="0" w:color="000000"/>
              <w:right w:val="single" w:sz="5" w:space="0" w:color="000000"/>
            </w:tcBorders>
          </w:tcPr>
          <w:p w14:paraId="6F7EB9FF"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B270DB"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525" w:type="dxa"/>
            <w:tcBorders>
              <w:top w:val="single" w:sz="5" w:space="0" w:color="000000"/>
              <w:left w:val="single" w:sz="5" w:space="0" w:color="000000"/>
              <w:bottom w:val="single" w:sz="5" w:space="0" w:color="000000"/>
              <w:right w:val="single" w:sz="5" w:space="0" w:color="000000"/>
            </w:tcBorders>
          </w:tcPr>
          <w:p w14:paraId="37A0804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23656A2D"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2C841CF7"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15B9423F"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F2F30B7"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21</w:t>
            </w:r>
          </w:p>
        </w:tc>
        <w:tc>
          <w:tcPr>
            <w:tcW w:w="11525" w:type="dxa"/>
            <w:tcBorders>
              <w:top w:val="single" w:sz="5" w:space="0" w:color="000000"/>
              <w:left w:val="single" w:sz="5" w:space="0" w:color="000000"/>
              <w:bottom w:val="single" w:sz="5" w:space="0" w:color="000000"/>
              <w:right w:val="single" w:sz="5" w:space="0" w:color="000000"/>
            </w:tcBorders>
          </w:tcPr>
          <w:p w14:paraId="506CE7C6"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27" w:type="dxa"/>
            <w:tcBorders>
              <w:top w:val="single" w:sz="5" w:space="0" w:color="000000"/>
              <w:left w:val="single" w:sz="5" w:space="0" w:color="000000"/>
              <w:bottom w:val="single" w:sz="5" w:space="0" w:color="000000"/>
              <w:right w:val="single" w:sz="5" w:space="0" w:color="000000"/>
            </w:tcBorders>
          </w:tcPr>
          <w:p w14:paraId="7D04642D"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56DEB046"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63580B11"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43AD7520"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22</w:t>
            </w:r>
          </w:p>
        </w:tc>
        <w:tc>
          <w:tcPr>
            <w:tcW w:w="11525" w:type="dxa"/>
            <w:tcBorders>
              <w:top w:val="single" w:sz="5" w:space="0" w:color="000000"/>
              <w:left w:val="single" w:sz="5" w:space="0" w:color="000000"/>
              <w:bottom w:val="single" w:sz="5" w:space="0" w:color="000000"/>
              <w:right w:val="single" w:sz="5" w:space="0" w:color="000000"/>
            </w:tcBorders>
          </w:tcPr>
          <w:p w14:paraId="70732051"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27" w:type="dxa"/>
            <w:tcBorders>
              <w:top w:val="single" w:sz="5" w:space="0" w:color="000000"/>
              <w:left w:val="single" w:sz="5" w:space="0" w:color="000000"/>
              <w:bottom w:val="single" w:sz="5" w:space="0" w:color="000000"/>
              <w:right w:val="single" w:sz="5" w:space="0" w:color="000000"/>
            </w:tcBorders>
          </w:tcPr>
          <w:p w14:paraId="0BABBF83"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335686D8" w14:textId="77777777" w:rsidTr="002A34CD">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81D434C" w14:textId="77777777" w:rsidR="00571B36" w:rsidRPr="00930A31" w:rsidRDefault="00571B36" w:rsidP="002A34CD">
            <w:pPr>
              <w:pStyle w:val="Default"/>
              <w:rPr>
                <w:rFonts w:ascii="Arial" w:hAnsi="Arial" w:cs="Arial"/>
                <w:sz w:val="18"/>
                <w:szCs w:val="18"/>
              </w:rPr>
            </w:pPr>
            <w:r w:rsidRPr="00930A31">
              <w:rPr>
                <w:rFonts w:ascii="Arial" w:hAnsi="Arial" w:cs="Arial"/>
                <w:b/>
                <w:bCs/>
                <w:sz w:val="18"/>
                <w:szCs w:val="18"/>
              </w:rPr>
              <w:t xml:space="preserve">DISCUSSION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55AB9A97" w14:textId="77777777" w:rsidR="00571B36" w:rsidRPr="00930A31" w:rsidRDefault="00571B36" w:rsidP="002A34CD">
            <w:pPr>
              <w:pStyle w:val="Default"/>
              <w:jc w:val="center"/>
              <w:rPr>
                <w:rFonts w:ascii="Arial" w:hAnsi="Arial" w:cs="Arial"/>
                <w:color w:val="auto"/>
                <w:sz w:val="18"/>
                <w:szCs w:val="18"/>
              </w:rPr>
            </w:pPr>
          </w:p>
        </w:tc>
      </w:tr>
      <w:tr w:rsidR="00571B36" w:rsidRPr="004C1685" w14:paraId="22968425" w14:textId="77777777" w:rsidTr="002A34CD">
        <w:trPr>
          <w:trHeight w:val="48"/>
        </w:trPr>
        <w:tc>
          <w:tcPr>
            <w:tcW w:w="1661" w:type="dxa"/>
            <w:vMerge w:val="restart"/>
            <w:tcBorders>
              <w:top w:val="single" w:sz="5" w:space="0" w:color="000000"/>
              <w:left w:val="single" w:sz="5" w:space="0" w:color="000000"/>
              <w:right w:val="single" w:sz="5" w:space="0" w:color="000000"/>
            </w:tcBorders>
          </w:tcPr>
          <w:p w14:paraId="197FED34"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5BBBAA79"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525" w:type="dxa"/>
            <w:tcBorders>
              <w:top w:val="single" w:sz="5" w:space="0" w:color="000000"/>
              <w:left w:val="single" w:sz="5" w:space="0" w:color="000000"/>
              <w:bottom w:val="single" w:sz="5" w:space="0" w:color="000000"/>
              <w:right w:val="single" w:sz="5" w:space="0" w:color="000000"/>
            </w:tcBorders>
          </w:tcPr>
          <w:p w14:paraId="4987C1D8"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27" w:type="dxa"/>
            <w:tcBorders>
              <w:top w:val="single" w:sz="5" w:space="0" w:color="000000"/>
              <w:left w:val="single" w:sz="5" w:space="0" w:color="000000"/>
              <w:bottom w:val="single" w:sz="5" w:space="0" w:color="000000"/>
              <w:right w:val="single" w:sz="5" w:space="0" w:color="000000"/>
            </w:tcBorders>
          </w:tcPr>
          <w:p w14:paraId="782445CB"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571B36" w:rsidRPr="004C1685" w14:paraId="3396E43B" w14:textId="77777777" w:rsidTr="002A34CD">
        <w:trPr>
          <w:trHeight w:val="48"/>
        </w:trPr>
        <w:tc>
          <w:tcPr>
            <w:tcW w:w="1661" w:type="dxa"/>
            <w:vMerge/>
            <w:tcBorders>
              <w:left w:val="single" w:sz="5" w:space="0" w:color="000000"/>
              <w:right w:val="single" w:sz="5" w:space="0" w:color="000000"/>
            </w:tcBorders>
          </w:tcPr>
          <w:p w14:paraId="03583B9D"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AF3A40A"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525" w:type="dxa"/>
            <w:tcBorders>
              <w:top w:val="single" w:sz="5" w:space="0" w:color="000000"/>
              <w:left w:val="single" w:sz="5" w:space="0" w:color="000000"/>
              <w:bottom w:val="single" w:sz="5" w:space="0" w:color="000000"/>
              <w:right w:val="single" w:sz="5" w:space="0" w:color="000000"/>
            </w:tcBorders>
          </w:tcPr>
          <w:p w14:paraId="1FE901B4"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27" w:type="dxa"/>
            <w:tcBorders>
              <w:top w:val="single" w:sz="5" w:space="0" w:color="000000"/>
              <w:left w:val="single" w:sz="5" w:space="0" w:color="000000"/>
              <w:bottom w:val="single" w:sz="5" w:space="0" w:color="000000"/>
              <w:right w:val="single" w:sz="5" w:space="0" w:color="000000"/>
            </w:tcBorders>
          </w:tcPr>
          <w:p w14:paraId="48F329C9"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8-9</w:t>
            </w:r>
          </w:p>
        </w:tc>
      </w:tr>
      <w:tr w:rsidR="00571B36" w:rsidRPr="004C1685" w14:paraId="1C7120BA" w14:textId="77777777" w:rsidTr="002A34CD">
        <w:trPr>
          <w:trHeight w:val="48"/>
        </w:trPr>
        <w:tc>
          <w:tcPr>
            <w:tcW w:w="1661" w:type="dxa"/>
            <w:vMerge/>
            <w:tcBorders>
              <w:left w:val="single" w:sz="5" w:space="0" w:color="000000"/>
              <w:right w:val="single" w:sz="5" w:space="0" w:color="000000"/>
            </w:tcBorders>
          </w:tcPr>
          <w:p w14:paraId="3EBE679A"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29995351"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525" w:type="dxa"/>
            <w:tcBorders>
              <w:top w:val="single" w:sz="5" w:space="0" w:color="000000"/>
              <w:left w:val="single" w:sz="5" w:space="0" w:color="000000"/>
              <w:bottom w:val="single" w:sz="5" w:space="0" w:color="000000"/>
              <w:right w:val="single" w:sz="5" w:space="0" w:color="000000"/>
            </w:tcBorders>
          </w:tcPr>
          <w:p w14:paraId="7A1E1221"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27" w:type="dxa"/>
            <w:tcBorders>
              <w:top w:val="single" w:sz="5" w:space="0" w:color="000000"/>
              <w:left w:val="single" w:sz="5" w:space="0" w:color="000000"/>
              <w:bottom w:val="single" w:sz="5" w:space="0" w:color="000000"/>
              <w:right w:val="single" w:sz="5" w:space="0" w:color="000000"/>
            </w:tcBorders>
          </w:tcPr>
          <w:p w14:paraId="6EAA75AB"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8-9</w:t>
            </w:r>
          </w:p>
        </w:tc>
      </w:tr>
      <w:tr w:rsidR="00571B36" w:rsidRPr="004C1685" w14:paraId="436982F6" w14:textId="77777777" w:rsidTr="002A34CD">
        <w:trPr>
          <w:trHeight w:val="48"/>
        </w:trPr>
        <w:tc>
          <w:tcPr>
            <w:tcW w:w="1661" w:type="dxa"/>
            <w:vMerge/>
            <w:tcBorders>
              <w:left w:val="single" w:sz="5" w:space="0" w:color="000000"/>
              <w:bottom w:val="single" w:sz="4" w:space="0" w:color="auto"/>
              <w:right w:val="single" w:sz="5" w:space="0" w:color="000000"/>
            </w:tcBorders>
          </w:tcPr>
          <w:p w14:paraId="3B013FEF"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39FE8ECA"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525" w:type="dxa"/>
            <w:tcBorders>
              <w:top w:val="single" w:sz="5" w:space="0" w:color="000000"/>
              <w:left w:val="single" w:sz="4" w:space="0" w:color="auto"/>
              <w:bottom w:val="double" w:sz="5" w:space="0" w:color="000000"/>
              <w:right w:val="single" w:sz="5" w:space="0" w:color="000000"/>
            </w:tcBorders>
          </w:tcPr>
          <w:p w14:paraId="75B8A27D"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27" w:type="dxa"/>
            <w:tcBorders>
              <w:top w:val="single" w:sz="5" w:space="0" w:color="000000"/>
              <w:left w:val="single" w:sz="5" w:space="0" w:color="000000"/>
              <w:bottom w:val="double" w:sz="5" w:space="0" w:color="000000"/>
              <w:right w:val="single" w:sz="5" w:space="0" w:color="000000"/>
            </w:tcBorders>
          </w:tcPr>
          <w:p w14:paraId="473E7DB6"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571B36" w:rsidRPr="004C1685" w14:paraId="70524029" w14:textId="77777777" w:rsidTr="002A34CD">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1D1FB06" w14:textId="77777777" w:rsidR="00571B36" w:rsidRPr="00930A31" w:rsidRDefault="00571B36" w:rsidP="002A34CD">
            <w:pPr>
              <w:pStyle w:val="Default"/>
              <w:rPr>
                <w:rFonts w:ascii="Arial" w:hAnsi="Arial" w:cs="Arial"/>
                <w:sz w:val="18"/>
                <w:szCs w:val="18"/>
              </w:rPr>
            </w:pPr>
            <w:r w:rsidRPr="00930A31">
              <w:rPr>
                <w:rFonts w:ascii="Arial" w:hAnsi="Arial" w:cs="Arial"/>
                <w:b/>
                <w:bCs/>
                <w:sz w:val="18"/>
                <w:szCs w:val="18"/>
              </w:rPr>
              <w:t>OTHER INFORMATION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2F97DEFC" w14:textId="77777777" w:rsidR="00571B36" w:rsidRPr="00930A31" w:rsidRDefault="00571B36" w:rsidP="002A34CD">
            <w:pPr>
              <w:pStyle w:val="Default"/>
              <w:jc w:val="center"/>
              <w:rPr>
                <w:rFonts w:ascii="Arial" w:hAnsi="Arial" w:cs="Arial"/>
                <w:color w:val="auto"/>
                <w:sz w:val="18"/>
                <w:szCs w:val="18"/>
              </w:rPr>
            </w:pPr>
          </w:p>
        </w:tc>
      </w:tr>
      <w:tr w:rsidR="00571B36" w:rsidRPr="004C1685" w14:paraId="0D6FDEB4" w14:textId="77777777" w:rsidTr="002A34CD">
        <w:trPr>
          <w:trHeight w:val="48"/>
        </w:trPr>
        <w:tc>
          <w:tcPr>
            <w:tcW w:w="1661" w:type="dxa"/>
            <w:vMerge w:val="restart"/>
            <w:tcBorders>
              <w:top w:val="single" w:sz="5" w:space="0" w:color="000000"/>
              <w:left w:val="single" w:sz="5" w:space="0" w:color="000000"/>
              <w:right w:val="single" w:sz="5" w:space="0" w:color="000000"/>
            </w:tcBorders>
          </w:tcPr>
          <w:p w14:paraId="1E746433"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234C361"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525" w:type="dxa"/>
            <w:tcBorders>
              <w:top w:val="single" w:sz="5" w:space="0" w:color="000000"/>
              <w:left w:val="single" w:sz="5" w:space="0" w:color="000000"/>
              <w:bottom w:val="single" w:sz="5" w:space="0" w:color="000000"/>
              <w:right w:val="single" w:sz="5" w:space="0" w:color="000000"/>
            </w:tcBorders>
          </w:tcPr>
          <w:p w14:paraId="6D384BAF"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5" w:space="0" w:color="000000"/>
              <w:left w:val="single" w:sz="5" w:space="0" w:color="000000"/>
              <w:bottom w:val="single" w:sz="5" w:space="0" w:color="000000"/>
              <w:right w:val="single" w:sz="5" w:space="0" w:color="000000"/>
            </w:tcBorders>
          </w:tcPr>
          <w:p w14:paraId="23BC64B3"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9 (not registered)</w:t>
            </w:r>
          </w:p>
        </w:tc>
      </w:tr>
      <w:tr w:rsidR="00571B36" w:rsidRPr="004C1685" w14:paraId="0D6C9D32" w14:textId="77777777" w:rsidTr="002A34CD">
        <w:trPr>
          <w:trHeight w:val="57"/>
        </w:trPr>
        <w:tc>
          <w:tcPr>
            <w:tcW w:w="1661" w:type="dxa"/>
            <w:vMerge/>
            <w:tcBorders>
              <w:left w:val="single" w:sz="5" w:space="0" w:color="000000"/>
              <w:right w:val="single" w:sz="5" w:space="0" w:color="000000"/>
            </w:tcBorders>
          </w:tcPr>
          <w:p w14:paraId="17BF514C"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19E830A"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525" w:type="dxa"/>
            <w:tcBorders>
              <w:top w:val="single" w:sz="5" w:space="0" w:color="000000"/>
              <w:left w:val="single" w:sz="5" w:space="0" w:color="000000"/>
              <w:bottom w:val="single" w:sz="5" w:space="0" w:color="000000"/>
              <w:right w:val="single" w:sz="5" w:space="0" w:color="000000"/>
            </w:tcBorders>
          </w:tcPr>
          <w:p w14:paraId="5915D379"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27" w:type="dxa"/>
            <w:tcBorders>
              <w:top w:val="single" w:sz="5" w:space="0" w:color="000000"/>
              <w:left w:val="single" w:sz="5" w:space="0" w:color="000000"/>
              <w:bottom w:val="single" w:sz="5" w:space="0" w:color="000000"/>
              <w:right w:val="single" w:sz="5" w:space="0" w:color="000000"/>
            </w:tcBorders>
          </w:tcPr>
          <w:p w14:paraId="355EB5AE"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12BFD518" w14:textId="77777777" w:rsidTr="002A34CD">
        <w:trPr>
          <w:trHeight w:val="48"/>
        </w:trPr>
        <w:tc>
          <w:tcPr>
            <w:tcW w:w="1661" w:type="dxa"/>
            <w:vMerge/>
            <w:tcBorders>
              <w:left w:val="single" w:sz="5" w:space="0" w:color="000000"/>
              <w:bottom w:val="single" w:sz="5" w:space="0" w:color="000000"/>
              <w:right w:val="single" w:sz="5" w:space="0" w:color="000000"/>
            </w:tcBorders>
          </w:tcPr>
          <w:p w14:paraId="1AD7377F" w14:textId="77777777" w:rsidR="00571B36" w:rsidRPr="00930A31" w:rsidRDefault="00571B36" w:rsidP="002A34C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D78BCAE"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525" w:type="dxa"/>
            <w:tcBorders>
              <w:top w:val="single" w:sz="5" w:space="0" w:color="000000"/>
              <w:left w:val="single" w:sz="5" w:space="0" w:color="000000"/>
              <w:bottom w:val="single" w:sz="5" w:space="0" w:color="000000"/>
              <w:right w:val="single" w:sz="5" w:space="0" w:color="000000"/>
            </w:tcBorders>
          </w:tcPr>
          <w:p w14:paraId="2BEB4C3C"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27" w:type="dxa"/>
            <w:tcBorders>
              <w:top w:val="single" w:sz="5" w:space="0" w:color="000000"/>
              <w:left w:val="single" w:sz="5" w:space="0" w:color="000000"/>
              <w:bottom w:val="single" w:sz="5" w:space="0" w:color="000000"/>
              <w:right w:val="single" w:sz="5" w:space="0" w:color="000000"/>
            </w:tcBorders>
          </w:tcPr>
          <w:p w14:paraId="7CD85849"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71B36" w:rsidRPr="004C1685" w14:paraId="3CA4A228"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645EB4D6"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04C5BA6"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25</w:t>
            </w:r>
          </w:p>
        </w:tc>
        <w:tc>
          <w:tcPr>
            <w:tcW w:w="11525" w:type="dxa"/>
            <w:tcBorders>
              <w:top w:val="single" w:sz="5" w:space="0" w:color="000000"/>
              <w:left w:val="single" w:sz="5" w:space="0" w:color="000000"/>
              <w:bottom w:val="single" w:sz="5" w:space="0" w:color="000000"/>
              <w:right w:val="single" w:sz="5" w:space="0" w:color="000000"/>
            </w:tcBorders>
          </w:tcPr>
          <w:p w14:paraId="2C64A3FB"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27" w:type="dxa"/>
            <w:tcBorders>
              <w:top w:val="single" w:sz="5" w:space="0" w:color="000000"/>
              <w:left w:val="single" w:sz="5" w:space="0" w:color="000000"/>
              <w:bottom w:val="single" w:sz="5" w:space="0" w:color="000000"/>
              <w:right w:val="single" w:sz="5" w:space="0" w:color="000000"/>
            </w:tcBorders>
          </w:tcPr>
          <w:p w14:paraId="2BF3A243"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571B36" w:rsidRPr="004C1685" w14:paraId="29680E95" w14:textId="77777777" w:rsidTr="002A34CD">
        <w:trPr>
          <w:trHeight w:val="48"/>
        </w:trPr>
        <w:tc>
          <w:tcPr>
            <w:tcW w:w="1661" w:type="dxa"/>
            <w:tcBorders>
              <w:top w:val="single" w:sz="5" w:space="0" w:color="000000"/>
              <w:left w:val="single" w:sz="5" w:space="0" w:color="000000"/>
              <w:bottom w:val="single" w:sz="5" w:space="0" w:color="000000"/>
              <w:right w:val="single" w:sz="5" w:space="0" w:color="000000"/>
            </w:tcBorders>
          </w:tcPr>
          <w:p w14:paraId="12EDACC1"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430921E2"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t>26</w:t>
            </w:r>
          </w:p>
        </w:tc>
        <w:tc>
          <w:tcPr>
            <w:tcW w:w="11525" w:type="dxa"/>
            <w:tcBorders>
              <w:top w:val="single" w:sz="5" w:space="0" w:color="000000"/>
              <w:left w:val="single" w:sz="5" w:space="0" w:color="000000"/>
              <w:bottom w:val="single" w:sz="5" w:space="0" w:color="000000"/>
              <w:right w:val="single" w:sz="5" w:space="0" w:color="000000"/>
            </w:tcBorders>
          </w:tcPr>
          <w:p w14:paraId="5065B6AA"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27" w:type="dxa"/>
            <w:tcBorders>
              <w:top w:val="single" w:sz="5" w:space="0" w:color="000000"/>
              <w:left w:val="single" w:sz="5" w:space="0" w:color="000000"/>
              <w:bottom w:val="single" w:sz="5" w:space="0" w:color="000000"/>
              <w:right w:val="single" w:sz="5" w:space="0" w:color="000000"/>
            </w:tcBorders>
          </w:tcPr>
          <w:p w14:paraId="691D703F"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571B36" w:rsidRPr="004C1685" w14:paraId="2509CD48" w14:textId="77777777" w:rsidTr="002A34CD">
        <w:trPr>
          <w:trHeight w:val="219"/>
        </w:trPr>
        <w:tc>
          <w:tcPr>
            <w:tcW w:w="1661" w:type="dxa"/>
            <w:tcBorders>
              <w:top w:val="single" w:sz="5" w:space="0" w:color="000000"/>
              <w:left w:val="single" w:sz="5" w:space="0" w:color="000000"/>
              <w:bottom w:val="double" w:sz="5" w:space="0" w:color="000000"/>
              <w:right w:val="single" w:sz="5" w:space="0" w:color="000000"/>
            </w:tcBorders>
          </w:tcPr>
          <w:p w14:paraId="180440F9"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Availability of </w:t>
            </w:r>
            <w:r w:rsidRPr="00930A31">
              <w:rPr>
                <w:rFonts w:ascii="Arial" w:hAnsi="Arial" w:cs="Arial"/>
                <w:sz w:val="18"/>
                <w:szCs w:val="18"/>
              </w:rPr>
              <w:lastRenderedPageBreak/>
              <w:t>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763D57F0" w14:textId="77777777" w:rsidR="00571B36" w:rsidRPr="00930A31" w:rsidRDefault="00571B36" w:rsidP="002A34CD">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525" w:type="dxa"/>
            <w:tcBorders>
              <w:top w:val="single" w:sz="5" w:space="0" w:color="000000"/>
              <w:left w:val="single" w:sz="5" w:space="0" w:color="000000"/>
              <w:bottom w:val="double" w:sz="5" w:space="0" w:color="000000"/>
              <w:right w:val="single" w:sz="5" w:space="0" w:color="000000"/>
            </w:tcBorders>
          </w:tcPr>
          <w:p w14:paraId="2A6376F8" w14:textId="77777777" w:rsidR="00571B36" w:rsidRPr="00930A31" w:rsidRDefault="00571B36" w:rsidP="002A34CD">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found: template data collection forms; data extracted from included </w:t>
            </w:r>
            <w:r w:rsidRPr="00930A31">
              <w:rPr>
                <w:rFonts w:ascii="Arial" w:hAnsi="Arial" w:cs="Arial"/>
                <w:sz w:val="18"/>
                <w:szCs w:val="18"/>
              </w:rPr>
              <w:lastRenderedPageBreak/>
              <w:t>studies; data used for all analyses; analytic code; any other materials used in the review.</w:t>
            </w:r>
          </w:p>
        </w:tc>
        <w:tc>
          <w:tcPr>
            <w:tcW w:w="1427" w:type="dxa"/>
            <w:tcBorders>
              <w:top w:val="single" w:sz="5" w:space="0" w:color="000000"/>
              <w:left w:val="single" w:sz="5" w:space="0" w:color="000000"/>
              <w:bottom w:val="double" w:sz="5" w:space="0" w:color="000000"/>
              <w:right w:val="single" w:sz="5" w:space="0" w:color="000000"/>
            </w:tcBorders>
          </w:tcPr>
          <w:p w14:paraId="44D7C768" w14:textId="77777777" w:rsidR="00571B36" w:rsidRPr="00930A31" w:rsidRDefault="00571B36" w:rsidP="002A34CD">
            <w:pPr>
              <w:pStyle w:val="Default"/>
              <w:spacing w:before="40" w:after="40"/>
              <w:rPr>
                <w:rFonts w:ascii="Arial" w:hAnsi="Arial" w:cs="Arial"/>
                <w:color w:val="auto"/>
                <w:sz w:val="18"/>
                <w:szCs w:val="18"/>
              </w:rPr>
            </w:pPr>
            <w:r>
              <w:rPr>
                <w:rFonts w:ascii="Arial" w:hAnsi="Arial" w:cs="Arial"/>
                <w:color w:val="auto"/>
                <w:sz w:val="18"/>
                <w:szCs w:val="18"/>
              </w:rPr>
              <w:lastRenderedPageBreak/>
              <w:t>Page 9</w:t>
            </w:r>
          </w:p>
        </w:tc>
      </w:tr>
    </w:tbl>
    <w:p w14:paraId="0414F73C" w14:textId="77777777" w:rsidR="00571B36" w:rsidRPr="004C1685" w:rsidRDefault="00571B36" w:rsidP="00571B36">
      <w:pPr>
        <w:pStyle w:val="Default"/>
        <w:rPr>
          <w:rFonts w:ascii="Arial" w:hAnsi="Arial" w:cs="Arial"/>
          <w:color w:val="auto"/>
        </w:rPr>
      </w:pPr>
    </w:p>
    <w:p w14:paraId="335D757D" w14:textId="77777777" w:rsidR="00571B36" w:rsidRPr="00363B8D" w:rsidRDefault="00571B36" w:rsidP="00571B36">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Page MJ, McKenzie JE, Bossuyt PM, Boutron I, Hoffmann TC, Mulrow CD, et al. The PRISMA 2020 statement: an updated guideline for reporting systematic reviews.</w:t>
      </w:r>
      <w:r>
        <w:rPr>
          <w:rFonts w:ascii="Arial" w:hAnsi="Arial" w:cs="Arial"/>
          <w:color w:val="auto"/>
          <w:sz w:val="16"/>
          <w:szCs w:val="16"/>
        </w:rPr>
        <w:t xml:space="preserve"> BMJ 2021;372:n71</w:t>
      </w:r>
      <w:r w:rsidRPr="00461576">
        <w:rPr>
          <w:rFonts w:ascii="Arial" w:hAnsi="Arial" w:cs="Arial"/>
          <w:color w:val="auto"/>
          <w:sz w:val="16"/>
          <w:szCs w:val="16"/>
        </w:rPr>
        <w:t>.</w:t>
      </w:r>
      <w:r>
        <w:rPr>
          <w:rFonts w:ascii="Arial" w:hAnsi="Arial" w:cs="Arial"/>
          <w:color w:val="auto"/>
          <w:sz w:val="16"/>
          <w:szCs w:val="16"/>
        </w:rPr>
        <w:t xml:space="preserve"> doi: </w:t>
      </w:r>
      <w:r w:rsidRPr="0077253C">
        <w:rPr>
          <w:rFonts w:ascii="Arial" w:hAnsi="Arial" w:cs="Arial"/>
          <w:color w:val="auto"/>
          <w:sz w:val="16"/>
          <w:szCs w:val="16"/>
        </w:rPr>
        <w:t>10.1136/bmj.n71</w:t>
      </w:r>
    </w:p>
    <w:p w14:paraId="23711B32" w14:textId="77777777" w:rsidR="00571B36" w:rsidRPr="004C1685" w:rsidRDefault="00571B36" w:rsidP="00571B36">
      <w:pPr>
        <w:pStyle w:val="CM1"/>
        <w:spacing w:after="130"/>
        <w:jc w:val="center"/>
        <w:rPr>
          <w:rFonts w:ascii="Arial" w:hAnsi="Arial" w:cs="Arial"/>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30" w:history="1">
        <w:r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195AEACB" w14:textId="77777777" w:rsidR="0069676D" w:rsidRPr="0069676D" w:rsidRDefault="0069676D" w:rsidP="00315A1F">
      <w:pPr>
        <w:rPr>
          <w:rFonts w:ascii="Times New Roman" w:hAnsi="Times New Roman" w:cs="Times New Roman"/>
          <w:sz w:val="20"/>
          <w:szCs w:val="20"/>
        </w:rPr>
      </w:pPr>
    </w:p>
    <w:sectPr w:rsidR="0069676D" w:rsidRPr="0069676D" w:rsidSect="00E324A8">
      <w:headerReference w:type="default" r:id="rId31"/>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5D31A" w14:textId="77777777" w:rsidR="00B4450A" w:rsidRDefault="00B4450A">
      <w:pPr>
        <w:spacing w:after="0" w:line="240" w:lineRule="auto"/>
      </w:pPr>
      <w:r>
        <w:separator/>
      </w:r>
    </w:p>
  </w:endnote>
  <w:endnote w:type="continuationSeparator" w:id="0">
    <w:p w14:paraId="4112473A" w14:textId="77777777" w:rsidR="00B4450A" w:rsidRDefault="00B4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CC554" w14:textId="77777777" w:rsidR="00B4450A" w:rsidRDefault="00B4450A">
      <w:pPr>
        <w:spacing w:after="0" w:line="240" w:lineRule="auto"/>
      </w:pPr>
      <w:r>
        <w:separator/>
      </w:r>
    </w:p>
  </w:footnote>
  <w:footnote w:type="continuationSeparator" w:id="0">
    <w:p w14:paraId="2E3B6C2C" w14:textId="77777777" w:rsidR="00B4450A" w:rsidRDefault="00B44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91E8" w14:textId="7464B011" w:rsidR="00033FB4" w:rsidRPr="00930A31" w:rsidRDefault="00571B36"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452D1E63" wp14:editId="68B7F5FC">
          <wp:simplePos x="0" y="0"/>
          <wp:positionH relativeFrom="column">
            <wp:posOffset>-32385</wp:posOffset>
          </wp:positionH>
          <wp:positionV relativeFrom="paragraph">
            <wp:posOffset>-111760</wp:posOffset>
          </wp:positionV>
          <wp:extent cx="457200" cy="419100"/>
          <wp:effectExtent l="0" t="0" r="0" b="0"/>
          <wp:wrapNone/>
          <wp:docPr id="18700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1F"/>
    <w:rsid w:val="000007AF"/>
    <w:rsid w:val="00033FB4"/>
    <w:rsid w:val="00083F41"/>
    <w:rsid w:val="000923C0"/>
    <w:rsid w:val="000B7042"/>
    <w:rsid w:val="000D0489"/>
    <w:rsid w:val="000D484B"/>
    <w:rsid w:val="000F2F6B"/>
    <w:rsid w:val="00101267"/>
    <w:rsid w:val="00104C7C"/>
    <w:rsid w:val="001104C8"/>
    <w:rsid w:val="001252CD"/>
    <w:rsid w:val="00167C2F"/>
    <w:rsid w:val="001752E5"/>
    <w:rsid w:val="00182B70"/>
    <w:rsid w:val="0018630A"/>
    <w:rsid w:val="001D23B9"/>
    <w:rsid w:val="0020081E"/>
    <w:rsid w:val="00204295"/>
    <w:rsid w:val="002112C3"/>
    <w:rsid w:val="0022733C"/>
    <w:rsid w:val="00241EA1"/>
    <w:rsid w:val="00242853"/>
    <w:rsid w:val="00265C23"/>
    <w:rsid w:val="002B7C62"/>
    <w:rsid w:val="002F1649"/>
    <w:rsid w:val="002F448D"/>
    <w:rsid w:val="003030D0"/>
    <w:rsid w:val="00315388"/>
    <w:rsid w:val="00315A1F"/>
    <w:rsid w:val="003629A0"/>
    <w:rsid w:val="003679D8"/>
    <w:rsid w:val="003E2BF2"/>
    <w:rsid w:val="003F3296"/>
    <w:rsid w:val="00414123"/>
    <w:rsid w:val="00423842"/>
    <w:rsid w:val="0042542B"/>
    <w:rsid w:val="00442928"/>
    <w:rsid w:val="00445AAB"/>
    <w:rsid w:val="004649E8"/>
    <w:rsid w:val="00476EA5"/>
    <w:rsid w:val="00493154"/>
    <w:rsid w:val="004C5306"/>
    <w:rsid w:val="004D4505"/>
    <w:rsid w:val="00527762"/>
    <w:rsid w:val="00553FCC"/>
    <w:rsid w:val="00571B36"/>
    <w:rsid w:val="00576AF6"/>
    <w:rsid w:val="00580164"/>
    <w:rsid w:val="005914A2"/>
    <w:rsid w:val="005B09F1"/>
    <w:rsid w:val="005D23FA"/>
    <w:rsid w:val="005D57BA"/>
    <w:rsid w:val="00604420"/>
    <w:rsid w:val="006360F0"/>
    <w:rsid w:val="00644927"/>
    <w:rsid w:val="006759A1"/>
    <w:rsid w:val="00682AB4"/>
    <w:rsid w:val="00684D47"/>
    <w:rsid w:val="00695FF3"/>
    <w:rsid w:val="0069676D"/>
    <w:rsid w:val="006C7FAE"/>
    <w:rsid w:val="006D387B"/>
    <w:rsid w:val="006E52AC"/>
    <w:rsid w:val="007025F7"/>
    <w:rsid w:val="007127E5"/>
    <w:rsid w:val="00720EC7"/>
    <w:rsid w:val="007276C2"/>
    <w:rsid w:val="00743E7C"/>
    <w:rsid w:val="00770C71"/>
    <w:rsid w:val="008056D6"/>
    <w:rsid w:val="00897663"/>
    <w:rsid w:val="008B72F2"/>
    <w:rsid w:val="00964539"/>
    <w:rsid w:val="00977463"/>
    <w:rsid w:val="00987CC4"/>
    <w:rsid w:val="009A424C"/>
    <w:rsid w:val="00A16E38"/>
    <w:rsid w:val="00A16EC6"/>
    <w:rsid w:val="00A46DA8"/>
    <w:rsid w:val="00A648B4"/>
    <w:rsid w:val="00A75DAF"/>
    <w:rsid w:val="00A85A9A"/>
    <w:rsid w:val="00A96B6A"/>
    <w:rsid w:val="00AB6602"/>
    <w:rsid w:val="00B13359"/>
    <w:rsid w:val="00B307B1"/>
    <w:rsid w:val="00B4450A"/>
    <w:rsid w:val="00B5284B"/>
    <w:rsid w:val="00B71095"/>
    <w:rsid w:val="00B83CFD"/>
    <w:rsid w:val="00B93C52"/>
    <w:rsid w:val="00B97E72"/>
    <w:rsid w:val="00BB7548"/>
    <w:rsid w:val="00BC27C4"/>
    <w:rsid w:val="00BD0D9B"/>
    <w:rsid w:val="00BF5582"/>
    <w:rsid w:val="00C0101F"/>
    <w:rsid w:val="00C236C8"/>
    <w:rsid w:val="00C24A0B"/>
    <w:rsid w:val="00C53BF4"/>
    <w:rsid w:val="00C562F2"/>
    <w:rsid w:val="00C7091D"/>
    <w:rsid w:val="00C962B1"/>
    <w:rsid w:val="00CB046C"/>
    <w:rsid w:val="00CB4F32"/>
    <w:rsid w:val="00D01E74"/>
    <w:rsid w:val="00D2057B"/>
    <w:rsid w:val="00D3186A"/>
    <w:rsid w:val="00D33A21"/>
    <w:rsid w:val="00D6337C"/>
    <w:rsid w:val="00D910B6"/>
    <w:rsid w:val="00D93D57"/>
    <w:rsid w:val="00DB40CC"/>
    <w:rsid w:val="00DC1FC4"/>
    <w:rsid w:val="00DE13C8"/>
    <w:rsid w:val="00DE721A"/>
    <w:rsid w:val="00E10B6E"/>
    <w:rsid w:val="00E212FB"/>
    <w:rsid w:val="00E92D08"/>
    <w:rsid w:val="00ED02B9"/>
    <w:rsid w:val="00EE6704"/>
    <w:rsid w:val="00F16789"/>
    <w:rsid w:val="00F566D5"/>
    <w:rsid w:val="00F56C61"/>
    <w:rsid w:val="00F678F2"/>
    <w:rsid w:val="00F95B6C"/>
    <w:rsid w:val="00FA7A0E"/>
    <w:rsid w:val="00FE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945C"/>
  <w15:chartTrackingRefBased/>
  <w15:docId w15:val="{04D8A49F-0B70-481E-960D-69FF08A2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E5"/>
  </w:style>
  <w:style w:type="paragraph" w:styleId="Heading1">
    <w:name w:val="heading 1"/>
    <w:basedOn w:val="Heading2"/>
    <w:next w:val="Normal"/>
    <w:link w:val="Heading1Char"/>
    <w:uiPriority w:val="9"/>
    <w:qFormat/>
    <w:rsid w:val="007127E5"/>
    <w:pPr>
      <w:outlineLvl w:val="0"/>
    </w:pPr>
    <w:rPr>
      <w:b/>
      <w:bCs/>
    </w:rPr>
  </w:style>
  <w:style w:type="paragraph" w:styleId="Heading2">
    <w:name w:val="heading 2"/>
    <w:basedOn w:val="Normal"/>
    <w:next w:val="Normal"/>
    <w:link w:val="Heading2Char"/>
    <w:uiPriority w:val="9"/>
    <w:unhideWhenUsed/>
    <w:qFormat/>
    <w:rsid w:val="007127E5"/>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7E5"/>
    <w:rPr>
      <w:b/>
      <w:bCs/>
    </w:rPr>
  </w:style>
  <w:style w:type="character" w:customStyle="1" w:styleId="Heading2Char">
    <w:name w:val="Heading 2 Char"/>
    <w:basedOn w:val="DefaultParagraphFont"/>
    <w:link w:val="Heading2"/>
    <w:uiPriority w:val="9"/>
    <w:rsid w:val="007127E5"/>
    <w:rPr>
      <w:u w:val="single"/>
    </w:rPr>
  </w:style>
  <w:style w:type="paragraph" w:styleId="Title">
    <w:name w:val="Title"/>
    <w:basedOn w:val="Normal"/>
    <w:next w:val="Normal"/>
    <w:link w:val="TitleChar"/>
    <w:uiPriority w:val="10"/>
    <w:qFormat/>
    <w:rsid w:val="007127E5"/>
    <w:rPr>
      <w:b/>
      <w:bCs/>
      <w:sz w:val="24"/>
      <w:szCs w:val="24"/>
    </w:rPr>
  </w:style>
  <w:style w:type="character" w:customStyle="1" w:styleId="TitleChar">
    <w:name w:val="Title Char"/>
    <w:basedOn w:val="DefaultParagraphFont"/>
    <w:link w:val="Title"/>
    <w:uiPriority w:val="10"/>
    <w:rsid w:val="007127E5"/>
    <w:rPr>
      <w:b/>
      <w:bCs/>
      <w:sz w:val="24"/>
      <w:szCs w:val="24"/>
    </w:rPr>
  </w:style>
  <w:style w:type="table" w:styleId="TableGrid">
    <w:name w:val="Table Grid"/>
    <w:basedOn w:val="TableNormal"/>
    <w:uiPriority w:val="39"/>
    <w:rsid w:val="0031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76D"/>
    <w:rPr>
      <w:color w:val="0563C1" w:themeColor="hyperlink"/>
      <w:u w:val="single"/>
    </w:rPr>
  </w:style>
  <w:style w:type="character" w:customStyle="1" w:styleId="d-flex">
    <w:name w:val="d-flex"/>
    <w:basedOn w:val="DefaultParagraphFont"/>
    <w:rsid w:val="0069676D"/>
  </w:style>
  <w:style w:type="character" w:customStyle="1" w:styleId="history-span">
    <w:name w:val="history-span"/>
    <w:basedOn w:val="DefaultParagraphFont"/>
    <w:rsid w:val="0069676D"/>
  </w:style>
  <w:style w:type="paragraph" w:customStyle="1" w:styleId="Default">
    <w:name w:val="Default"/>
    <w:rsid w:val="00571B36"/>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571B36"/>
    <w:rPr>
      <w:rFonts w:cs="Times New Roman"/>
      <w:color w:val="auto"/>
    </w:rPr>
  </w:style>
  <w:style w:type="paragraph" w:customStyle="1" w:styleId="CM2">
    <w:name w:val="CM2"/>
    <w:basedOn w:val="Default"/>
    <w:next w:val="Default"/>
    <w:rsid w:val="00571B36"/>
    <w:pPr>
      <w:spacing w:after="373"/>
    </w:pPr>
    <w:rPr>
      <w:rFonts w:cs="Times New Roman"/>
      <w:color w:val="auto"/>
    </w:rPr>
  </w:style>
  <w:style w:type="paragraph" w:styleId="Revision">
    <w:name w:val="Revision"/>
    <w:hidden/>
    <w:uiPriority w:val="99"/>
    <w:semiHidden/>
    <w:rsid w:val="00987CC4"/>
    <w:pPr>
      <w:spacing w:after="0" w:line="240" w:lineRule="auto"/>
    </w:pPr>
  </w:style>
  <w:style w:type="character" w:styleId="FollowedHyperlink">
    <w:name w:val="FollowedHyperlink"/>
    <w:basedOn w:val="DefaultParagraphFont"/>
    <w:uiPriority w:val="99"/>
    <w:semiHidden/>
    <w:unhideWhenUsed/>
    <w:rsid w:val="00604420"/>
    <w:rPr>
      <w:color w:val="96607D"/>
      <w:u w:val="single"/>
    </w:rPr>
  </w:style>
  <w:style w:type="paragraph" w:customStyle="1" w:styleId="msonormal0">
    <w:name w:val="msonormal"/>
    <w:basedOn w:val="Normal"/>
    <w:rsid w:val="00604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604420"/>
    <w:pPr>
      <w:spacing w:before="100" w:beforeAutospacing="1" w:after="100" w:afterAutospacing="1" w:line="240" w:lineRule="auto"/>
    </w:pPr>
    <w:rPr>
      <w:rFonts w:ascii="Aptos Narrow" w:eastAsia="Times New Roman" w:hAnsi="Aptos Narrow" w:cs="Times New Roman"/>
      <w:color w:val="000000"/>
      <w:lang w:eastAsia="en-GB"/>
    </w:rPr>
  </w:style>
  <w:style w:type="paragraph" w:customStyle="1" w:styleId="font5">
    <w:name w:val="font5"/>
    <w:basedOn w:val="Normal"/>
    <w:rsid w:val="00604420"/>
    <w:pPr>
      <w:spacing w:before="100" w:beforeAutospacing="1" w:after="100" w:afterAutospacing="1" w:line="240" w:lineRule="auto"/>
    </w:pPr>
    <w:rPr>
      <w:rFonts w:ascii="Aptos Narrow" w:eastAsia="Times New Roman" w:hAnsi="Aptos Narrow" w:cs="Times New Roman"/>
      <w:color w:val="000000"/>
      <w:u w:val="single"/>
      <w:lang w:eastAsia="en-GB"/>
    </w:rPr>
  </w:style>
  <w:style w:type="paragraph" w:customStyle="1" w:styleId="xl65">
    <w:name w:val="xl65"/>
    <w:basedOn w:val="Normal"/>
    <w:rsid w:val="00604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604420"/>
    <w:pPr>
      <w:spacing w:before="100" w:beforeAutospacing="1" w:after="100" w:afterAutospacing="1" w:line="240" w:lineRule="auto"/>
    </w:pPr>
    <w:rPr>
      <w:rFonts w:ascii="Times New Roman" w:eastAsia="Times New Roman" w:hAnsi="Times New Roman" w:cs="Times New Roman"/>
      <w:color w:val="467886"/>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0485">
      <w:bodyDiv w:val="1"/>
      <w:marLeft w:val="0"/>
      <w:marRight w:val="0"/>
      <w:marTop w:val="0"/>
      <w:marBottom w:val="0"/>
      <w:divBdr>
        <w:top w:val="none" w:sz="0" w:space="0" w:color="auto"/>
        <w:left w:val="none" w:sz="0" w:space="0" w:color="auto"/>
        <w:bottom w:val="none" w:sz="0" w:space="0" w:color="auto"/>
        <w:right w:val="none" w:sz="0" w:space="0" w:color="auto"/>
      </w:divBdr>
    </w:div>
    <w:div w:id="717123544">
      <w:bodyDiv w:val="1"/>
      <w:marLeft w:val="0"/>
      <w:marRight w:val="0"/>
      <w:marTop w:val="0"/>
      <w:marBottom w:val="0"/>
      <w:divBdr>
        <w:top w:val="none" w:sz="0" w:space="0" w:color="auto"/>
        <w:left w:val="none" w:sz="0" w:space="0" w:color="auto"/>
        <w:bottom w:val="none" w:sz="0" w:space="0" w:color="auto"/>
        <w:right w:val="none" w:sz="0" w:space="0" w:color="auto"/>
      </w:divBdr>
    </w:div>
    <w:div w:id="878204585">
      <w:bodyDiv w:val="1"/>
      <w:marLeft w:val="0"/>
      <w:marRight w:val="0"/>
      <w:marTop w:val="0"/>
      <w:marBottom w:val="0"/>
      <w:divBdr>
        <w:top w:val="none" w:sz="0" w:space="0" w:color="auto"/>
        <w:left w:val="none" w:sz="0" w:space="0" w:color="auto"/>
        <w:bottom w:val="none" w:sz="0" w:space="0" w:color="auto"/>
        <w:right w:val="none" w:sz="0" w:space="0" w:color="auto"/>
      </w:divBdr>
    </w:div>
    <w:div w:id="970749501">
      <w:bodyDiv w:val="1"/>
      <w:marLeft w:val="0"/>
      <w:marRight w:val="0"/>
      <w:marTop w:val="0"/>
      <w:marBottom w:val="0"/>
      <w:divBdr>
        <w:top w:val="none" w:sz="0" w:space="0" w:color="auto"/>
        <w:left w:val="none" w:sz="0" w:space="0" w:color="auto"/>
        <w:bottom w:val="none" w:sz="0" w:space="0" w:color="auto"/>
        <w:right w:val="none" w:sz="0" w:space="0" w:color="auto"/>
      </w:divBdr>
    </w:div>
    <w:div w:id="1009403747">
      <w:bodyDiv w:val="1"/>
      <w:marLeft w:val="0"/>
      <w:marRight w:val="0"/>
      <w:marTop w:val="0"/>
      <w:marBottom w:val="0"/>
      <w:divBdr>
        <w:top w:val="none" w:sz="0" w:space="0" w:color="auto"/>
        <w:left w:val="none" w:sz="0" w:space="0" w:color="auto"/>
        <w:bottom w:val="none" w:sz="0" w:space="0" w:color="auto"/>
        <w:right w:val="none" w:sz="0" w:space="0" w:color="auto"/>
      </w:divBdr>
    </w:div>
    <w:div w:id="1102726729">
      <w:bodyDiv w:val="1"/>
      <w:marLeft w:val="0"/>
      <w:marRight w:val="0"/>
      <w:marTop w:val="0"/>
      <w:marBottom w:val="0"/>
      <w:divBdr>
        <w:top w:val="none" w:sz="0" w:space="0" w:color="auto"/>
        <w:left w:val="none" w:sz="0" w:space="0" w:color="auto"/>
        <w:bottom w:val="none" w:sz="0" w:space="0" w:color="auto"/>
        <w:right w:val="none" w:sz="0" w:space="0" w:color="auto"/>
      </w:divBdr>
    </w:div>
    <w:div w:id="1258440401">
      <w:bodyDiv w:val="1"/>
      <w:marLeft w:val="0"/>
      <w:marRight w:val="0"/>
      <w:marTop w:val="0"/>
      <w:marBottom w:val="0"/>
      <w:divBdr>
        <w:top w:val="none" w:sz="0" w:space="0" w:color="auto"/>
        <w:left w:val="none" w:sz="0" w:space="0" w:color="auto"/>
        <w:bottom w:val="none" w:sz="0" w:space="0" w:color="auto"/>
        <w:right w:val="none" w:sz="0" w:space="0" w:color="auto"/>
      </w:divBdr>
    </w:div>
    <w:div w:id="1604995353">
      <w:bodyDiv w:val="1"/>
      <w:marLeft w:val="0"/>
      <w:marRight w:val="0"/>
      <w:marTop w:val="0"/>
      <w:marBottom w:val="0"/>
      <w:divBdr>
        <w:top w:val="none" w:sz="0" w:space="0" w:color="auto"/>
        <w:left w:val="none" w:sz="0" w:space="0" w:color="auto"/>
        <w:bottom w:val="none" w:sz="0" w:space="0" w:color="auto"/>
        <w:right w:val="none" w:sz="0" w:space="0" w:color="auto"/>
      </w:divBdr>
    </w:div>
    <w:div w:id="1824658924">
      <w:bodyDiv w:val="1"/>
      <w:marLeft w:val="0"/>
      <w:marRight w:val="0"/>
      <w:marTop w:val="0"/>
      <w:marBottom w:val="0"/>
      <w:divBdr>
        <w:top w:val="none" w:sz="0" w:space="0" w:color="auto"/>
        <w:left w:val="none" w:sz="0" w:space="0" w:color="auto"/>
        <w:bottom w:val="none" w:sz="0" w:space="0" w:color="auto"/>
        <w:right w:val="none" w:sz="0" w:space="0" w:color="auto"/>
      </w:divBdr>
    </w:div>
    <w:div w:id="1984233718">
      <w:bodyDiv w:val="1"/>
      <w:marLeft w:val="0"/>
      <w:marRight w:val="0"/>
      <w:marTop w:val="0"/>
      <w:marBottom w:val="0"/>
      <w:divBdr>
        <w:top w:val="none" w:sz="0" w:space="0" w:color="auto"/>
        <w:left w:val="none" w:sz="0" w:space="0" w:color="auto"/>
        <w:bottom w:val="none" w:sz="0" w:space="0" w:color="auto"/>
        <w:right w:val="none" w:sz="0" w:space="0" w:color="auto"/>
      </w:divBdr>
    </w:div>
    <w:div w:id="1993025828">
      <w:bodyDiv w:val="1"/>
      <w:marLeft w:val="0"/>
      <w:marRight w:val="0"/>
      <w:marTop w:val="0"/>
      <w:marBottom w:val="0"/>
      <w:divBdr>
        <w:top w:val="none" w:sz="0" w:space="0" w:color="auto"/>
        <w:left w:val="none" w:sz="0" w:space="0" w:color="auto"/>
        <w:bottom w:val="none" w:sz="0" w:space="0" w:color="auto"/>
        <w:right w:val="none" w:sz="0" w:space="0" w:color="auto"/>
      </w:divBdr>
    </w:div>
    <w:div w:id="20940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webofknowledge-com.libproxy.ucl.ac.uk/summary.do?product=WOS&amp;doc=1&amp;qid=23&amp;SID=C2GljNlVrqt3Wd674te&amp;search_mode=AdvancedSearch&amp;update_back2search_link_param=yes" TargetMode="External"/><Relationship Id="rId18" Type="http://schemas.openxmlformats.org/officeDocument/2006/relationships/hyperlink" Target="https://apps-webofknowledge-com.libproxy.ucl.ac.uk/summary.do?product=WOS&amp;doc=1&amp;qid=29&amp;SID=C2GljNlVrqt3Wd674te&amp;search_mode=AdvancedSearch&amp;update_back2search_link_param=yes" TargetMode="External"/><Relationship Id="rId26" Type="http://schemas.openxmlformats.org/officeDocument/2006/relationships/hyperlink" Target="https://apps-webofknowledge-com.libproxy.ucl.ac.uk/summary.do?product=WOS&amp;doc=1&amp;qid=4&amp;SID=C2GljNlVrqt3Wd674te&amp;search_mode=AdvancedSearch&amp;update_back2search_link_param=yes" TargetMode="External"/><Relationship Id="rId3" Type="http://schemas.openxmlformats.org/officeDocument/2006/relationships/settings" Target="settings.xml"/><Relationship Id="rId21" Type="http://schemas.openxmlformats.org/officeDocument/2006/relationships/hyperlink" Target="https://apps-webofknowledge-com.libproxy.ucl.ac.uk/summary.do?product=WOS&amp;doc=1&amp;qid=9&amp;SID=C2GljNlVrqt3Wd674te&amp;search_mode=AdvancedSearch&amp;update_back2search_link_param=yes" TargetMode="External"/><Relationship Id="rId7" Type="http://schemas.openxmlformats.org/officeDocument/2006/relationships/hyperlink" Target="https://www.scienceopen.com/document?vid=7028bda4-6520-4763-844e-bc5517d89ba1" TargetMode="External"/><Relationship Id="rId12" Type="http://schemas.openxmlformats.org/officeDocument/2006/relationships/hyperlink" Target="https://apps-webofknowledge-com.libproxy.ucl.ac.uk/summary.do?product=WOS&amp;doc=1&amp;qid=18&amp;SID=C2GljNlVrqt3Wd674te&amp;search_mode=AdvancedSearch&amp;update_back2search_link_param=yes" TargetMode="External"/><Relationship Id="rId17" Type="http://schemas.openxmlformats.org/officeDocument/2006/relationships/hyperlink" Target="https://apps-webofknowledge-com.libproxy.ucl.ac.uk/summary.do?product=WOS&amp;doc=1&amp;qid=13&amp;SID=C2GljNlVrqt3Wd674te&amp;search_mode=AdvancedSearch&amp;update_back2search_link_param=yes" TargetMode="External"/><Relationship Id="rId25" Type="http://schemas.openxmlformats.org/officeDocument/2006/relationships/hyperlink" Target="https://apps-webofknowledge-com.libproxy.ucl.ac.uk/summary.do?product=WOS&amp;doc=1&amp;qid=5&amp;SID=C2GljNlVrqt3Wd674te&amp;search_mode=AdvancedSearch&amp;update_back2search_link_param=y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s-webofknowledge-com.libproxy.ucl.ac.uk/summary.do?product=WOS&amp;doc=1&amp;qid=14&amp;SID=C2GljNlVrqt3Wd674te&amp;search_mode=AdvancedSearch&amp;update_back2search_link_param=yes" TargetMode="External"/><Relationship Id="rId20" Type="http://schemas.openxmlformats.org/officeDocument/2006/relationships/hyperlink" Target="https://apps-webofknowledge-com.libproxy.ucl.ac.uk/summary.do?product=WOS&amp;doc=1&amp;qid=36&amp;SID=C2GljNlVrqt3Wd674te&amp;search_mode=CombineSearches&amp;update_back2search_link_param=yes" TargetMode="External"/><Relationship Id="rId29" Type="http://schemas.openxmlformats.org/officeDocument/2006/relationships/hyperlink" Target="https://apps-webofknowledge-com.libproxy.ucl.ac.uk/summary.do?product=WOS&amp;doc=1&amp;qid=1&amp;SID=C2GljNlVrqt3Wd674te&amp;search_mode=AdvancedSearch&amp;update_back2search_link_param=y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s-webofknowledge-com.libproxy.ucl.ac.uk/summary.do?product=WOS&amp;doc=1&amp;qid=19&amp;SID=C2GljNlVrqt3Wd674te&amp;search_mode=AdvancedSearch&amp;update_back2search_link_param=yes" TargetMode="External"/><Relationship Id="rId24" Type="http://schemas.openxmlformats.org/officeDocument/2006/relationships/hyperlink" Target="https://apps-webofknowledge-com.libproxy.ucl.ac.uk/summary.do?product=WOS&amp;doc=1&amp;qid=6&amp;SID=C2GljNlVrqt3Wd674te&amp;search_mode=AdvancedSearch&amp;update_back2search_link_param=y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s-webofknowledge-com.libproxy.ucl.ac.uk/summary.do?product=WOS&amp;doc=1&amp;qid=26&amp;SID=C2GljNlVrqt3Wd674te&amp;search_mode=AdvancedSearch&amp;update_back2search_link_param=yes" TargetMode="External"/><Relationship Id="rId23" Type="http://schemas.openxmlformats.org/officeDocument/2006/relationships/hyperlink" Target="https://apps-webofknowledge-com.libproxy.ucl.ac.uk/summary.do?product=WOS&amp;doc=1&amp;qid=7&amp;SID=C2GljNlVrqt3Wd674te&amp;search_mode=AdvancedSearch&amp;update_back2search_link_param=yes" TargetMode="External"/><Relationship Id="rId28" Type="http://schemas.openxmlformats.org/officeDocument/2006/relationships/hyperlink" Target="https://apps-webofknowledge-com.libproxy.ucl.ac.uk/summary.do?product=WOS&amp;doc=1&amp;qid=2&amp;SID=C2GljNlVrqt3Wd674te&amp;search_mode=AdvancedSearch&amp;update_back2search_link_param=yes" TargetMode="External"/><Relationship Id="rId10" Type="http://schemas.openxmlformats.org/officeDocument/2006/relationships/hyperlink" Target="https://apps-webofknowledge-com.libproxy.ucl.ac.uk/summary.do?product=WOS&amp;doc=1&amp;qid=20&amp;SID=C2GljNlVrqt3Wd674te&amp;search_mode=AdvancedSearch&amp;update_back2search_link_param=yes" TargetMode="External"/><Relationship Id="rId19" Type="http://schemas.openxmlformats.org/officeDocument/2006/relationships/hyperlink" Target="https://apps-webofknowledge-com.libproxy.ucl.ac.uk/summary.do?product=WOS&amp;doc=1&amp;qid=32&amp;SID=C2GljNlVrqt3Wd674te&amp;search_mode=AdvancedSearch&amp;update_back2search_link_param=y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s-webofknowledge-com.libproxy.ucl.ac.uk/summary.do?product=WOS&amp;doc=1&amp;qid=33&amp;SID=C2GljNlVrqt3Wd674te&amp;search_mode=CombineSearches&amp;update_back2search_link_param=yes" TargetMode="External"/><Relationship Id="rId14" Type="http://schemas.openxmlformats.org/officeDocument/2006/relationships/hyperlink" Target="https://apps-webofknowledge-com.libproxy.ucl.ac.uk/summary.do?product=WOS&amp;doc=1&amp;qid=16&amp;SID=C2GljNlVrqt3Wd674te&amp;search_mode=AdvancedSearch&amp;update_back2search_link_param=yes" TargetMode="External"/><Relationship Id="rId22" Type="http://schemas.openxmlformats.org/officeDocument/2006/relationships/hyperlink" Target="https://apps-webofknowledge-com.libproxy.ucl.ac.uk/summary.do?product=WOS&amp;doc=1&amp;qid=35&amp;SID=C2GljNlVrqt3Wd674te&amp;search_mode=AdvancedSearch&amp;update_back2search_link_param=yes" TargetMode="External"/><Relationship Id="rId27" Type="http://schemas.openxmlformats.org/officeDocument/2006/relationships/hyperlink" Target="https://apps-webofknowledge-com.libproxy.ucl.ac.uk/summary.do?product=WOS&amp;doc=1&amp;qid=3&amp;SID=C2GljNlVrqt3Wd674te&amp;search_mode=AdvancedSearch&amp;update_back2search_link_param=yes" TargetMode="External"/><Relationship Id="rId30" Type="http://schemas.openxmlformats.org/officeDocument/2006/relationships/hyperlink" Target="http://www.prisma-statement.org/" TargetMode="External"/><Relationship Id="rId8" Type="http://schemas.openxmlformats.org/officeDocument/2006/relationships/hyperlink" Target="https://apps-webofknowledge-com.libproxy.ucl.ac.uk/summary.do?product=WOS&amp;doc=1&amp;qid=37&amp;SID=C2GljNlVrqt3Wd674te&amp;search_mode=CombineSearches&amp;update_back2search_link_param=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071-9A64-4F2F-BFB8-725E8B54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24938</Words>
  <Characters>142150</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andylambarth@gmail.com</dc:creator>
  <cp:keywords/>
  <dc:description/>
  <cp:lastModifiedBy>Andrew Lambarth</cp:lastModifiedBy>
  <cp:revision>4</cp:revision>
  <dcterms:created xsi:type="dcterms:W3CDTF">2025-03-17T16:22:00Z</dcterms:created>
  <dcterms:modified xsi:type="dcterms:W3CDTF">2025-03-17T16:23:00Z</dcterms:modified>
</cp:coreProperties>
</file>