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7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029"/>
        <w:gridCol w:w="998"/>
        <w:gridCol w:w="1105"/>
        <w:gridCol w:w="974"/>
        <w:gridCol w:w="1051"/>
        <w:gridCol w:w="1180"/>
        <w:gridCol w:w="1051"/>
        <w:gridCol w:w="749"/>
      </w:tblGrid>
      <w:tr w:rsidR="00810108" w:rsidRPr="005410E7" w14:paraId="6260AF4E" w14:textId="77777777" w:rsidTr="00A51954">
        <w:tc>
          <w:tcPr>
            <w:tcW w:w="1830" w:type="dxa"/>
          </w:tcPr>
          <w:p w14:paraId="1E8D0E83" w14:textId="267B74C7" w:rsidR="00A11F6C" w:rsidRPr="005410E7" w:rsidRDefault="00426DE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Variables</w:t>
            </w:r>
          </w:p>
        </w:tc>
        <w:tc>
          <w:tcPr>
            <w:tcW w:w="1029" w:type="dxa"/>
          </w:tcPr>
          <w:p w14:paraId="2472776E" w14:textId="5AFC0404" w:rsidR="00A11F6C" w:rsidRPr="005410E7" w:rsidRDefault="00426DE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Categories</w:t>
            </w:r>
          </w:p>
        </w:tc>
        <w:tc>
          <w:tcPr>
            <w:tcW w:w="2103" w:type="dxa"/>
            <w:gridSpan w:val="2"/>
            <w:shd w:val="clear" w:color="auto" w:fill="auto"/>
          </w:tcPr>
          <w:p w14:paraId="565C8782" w14:textId="137EC3F6" w:rsidR="00A11F6C" w:rsidRPr="005410E7" w:rsidRDefault="00460A6B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A</w:t>
            </w:r>
            <w:r w:rsidR="00426DEC">
              <w:rPr>
                <w:rFonts w:ascii="Calibri" w:hAnsi="Calibri" w:cs="Calibri"/>
                <w:b/>
                <w:bCs/>
                <w:sz w:val="16"/>
                <w:szCs w:val="16"/>
              </w:rPr>
              <w:t>ny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A11F6C"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STH</w:t>
            </w:r>
          </w:p>
        </w:tc>
        <w:tc>
          <w:tcPr>
            <w:tcW w:w="2025" w:type="dxa"/>
            <w:gridSpan w:val="2"/>
            <w:shd w:val="clear" w:color="auto" w:fill="auto"/>
          </w:tcPr>
          <w:p w14:paraId="36C76A2F" w14:textId="3A1D92F3" w:rsidR="00A11F6C" w:rsidRPr="005410E7" w:rsidRDefault="00460A6B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A</w:t>
            </w:r>
            <w:r w:rsidR="00426DEC">
              <w:rPr>
                <w:rFonts w:ascii="Calibri" w:hAnsi="Calibri" w:cs="Calibri"/>
                <w:b/>
                <w:bCs/>
                <w:sz w:val="16"/>
                <w:szCs w:val="16"/>
              </w:rPr>
              <w:t>ny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426DEC">
              <w:rPr>
                <w:rFonts w:ascii="Calibri" w:hAnsi="Calibri" w:cs="Calibri"/>
                <w:b/>
                <w:bCs/>
                <w:sz w:val="16"/>
                <w:szCs w:val="16"/>
              </w:rPr>
              <w:t>protozoa</w:t>
            </w:r>
          </w:p>
        </w:tc>
        <w:tc>
          <w:tcPr>
            <w:tcW w:w="2231" w:type="dxa"/>
            <w:gridSpan w:val="2"/>
            <w:shd w:val="clear" w:color="auto" w:fill="auto"/>
          </w:tcPr>
          <w:p w14:paraId="1B414C64" w14:textId="5EFDC64C" w:rsidR="00A11F6C" w:rsidRPr="005410E7" w:rsidRDefault="00460A6B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A</w:t>
            </w:r>
            <w:r w:rsidR="00426DEC">
              <w:rPr>
                <w:rFonts w:ascii="Calibri" w:hAnsi="Calibri" w:cs="Calibri"/>
                <w:b/>
                <w:bCs/>
                <w:sz w:val="16"/>
                <w:szCs w:val="16"/>
              </w:rPr>
              <w:t>ny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426DEC">
              <w:rPr>
                <w:rFonts w:ascii="Calibri" w:hAnsi="Calibri" w:cs="Calibri"/>
                <w:b/>
                <w:bCs/>
                <w:sz w:val="16"/>
                <w:szCs w:val="16"/>
              </w:rPr>
              <w:t>parasite</w:t>
            </w:r>
          </w:p>
        </w:tc>
        <w:tc>
          <w:tcPr>
            <w:tcW w:w="749" w:type="dxa"/>
          </w:tcPr>
          <w:p w14:paraId="331C5E76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TOTAL</w:t>
            </w:r>
          </w:p>
        </w:tc>
      </w:tr>
      <w:tr w:rsidR="00FB0DAA" w:rsidRPr="005410E7" w14:paraId="543669FE" w14:textId="77777777" w:rsidTr="00FB0DAA">
        <w:tc>
          <w:tcPr>
            <w:tcW w:w="1830" w:type="dxa"/>
          </w:tcPr>
          <w:p w14:paraId="32322664" w14:textId="77777777" w:rsidR="00B13038" w:rsidRPr="005410E7" w:rsidRDefault="00B13038" w:rsidP="00B1303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48F7A91D" w14:textId="77777777" w:rsidR="00B13038" w:rsidRPr="005410E7" w:rsidRDefault="00B13038" w:rsidP="00B1303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</w:tcPr>
          <w:p w14:paraId="601F8EC1" w14:textId="50884F14" w:rsidR="00B13038" w:rsidRPr="005410E7" w:rsidRDefault="00B13038" w:rsidP="00B1303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Negative</w:t>
            </w:r>
          </w:p>
        </w:tc>
        <w:tc>
          <w:tcPr>
            <w:tcW w:w="1105" w:type="dxa"/>
            <w:shd w:val="clear" w:color="auto" w:fill="auto"/>
          </w:tcPr>
          <w:p w14:paraId="35B47E6C" w14:textId="58AFC1AC" w:rsidR="00B13038" w:rsidRPr="005410E7" w:rsidRDefault="00B13038" w:rsidP="00B1303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Ever Positive</w:t>
            </w:r>
          </w:p>
        </w:tc>
        <w:tc>
          <w:tcPr>
            <w:tcW w:w="974" w:type="dxa"/>
            <w:shd w:val="clear" w:color="auto" w:fill="auto"/>
          </w:tcPr>
          <w:p w14:paraId="6862B5D2" w14:textId="1833BB8D" w:rsidR="00B13038" w:rsidRPr="005410E7" w:rsidRDefault="00B13038" w:rsidP="00B1303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Negative</w:t>
            </w:r>
          </w:p>
        </w:tc>
        <w:tc>
          <w:tcPr>
            <w:tcW w:w="1051" w:type="dxa"/>
            <w:shd w:val="clear" w:color="auto" w:fill="auto"/>
          </w:tcPr>
          <w:p w14:paraId="2DE62929" w14:textId="13AEDED3" w:rsidR="00B13038" w:rsidRPr="005410E7" w:rsidRDefault="00B13038" w:rsidP="00B1303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Ever Positive</w:t>
            </w:r>
          </w:p>
        </w:tc>
        <w:tc>
          <w:tcPr>
            <w:tcW w:w="1180" w:type="dxa"/>
            <w:shd w:val="clear" w:color="auto" w:fill="auto"/>
          </w:tcPr>
          <w:p w14:paraId="71C5C4A3" w14:textId="41A617D6" w:rsidR="00B13038" w:rsidRPr="005410E7" w:rsidRDefault="00B13038" w:rsidP="00B1303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Negative</w:t>
            </w:r>
          </w:p>
        </w:tc>
        <w:tc>
          <w:tcPr>
            <w:tcW w:w="1051" w:type="dxa"/>
            <w:shd w:val="clear" w:color="auto" w:fill="auto"/>
          </w:tcPr>
          <w:p w14:paraId="4B158AA3" w14:textId="1BED4F80" w:rsidR="00B13038" w:rsidRPr="005410E7" w:rsidRDefault="00B13038" w:rsidP="00B1303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Ever Positive</w:t>
            </w:r>
          </w:p>
        </w:tc>
        <w:tc>
          <w:tcPr>
            <w:tcW w:w="749" w:type="dxa"/>
          </w:tcPr>
          <w:p w14:paraId="14747EF0" w14:textId="77777777" w:rsidR="00B13038" w:rsidRPr="005410E7" w:rsidRDefault="00B13038" w:rsidP="00B1303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B0DAA" w:rsidRPr="005410E7" w14:paraId="5DFEED04" w14:textId="77777777" w:rsidTr="00FB0DAA">
        <w:tc>
          <w:tcPr>
            <w:tcW w:w="1830" w:type="dxa"/>
          </w:tcPr>
          <w:p w14:paraId="468D26F1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301BB415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</w:tcPr>
          <w:p w14:paraId="31D85CE0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194 (48.38%)</w:t>
            </w:r>
          </w:p>
        </w:tc>
        <w:tc>
          <w:tcPr>
            <w:tcW w:w="1105" w:type="dxa"/>
            <w:shd w:val="clear" w:color="auto" w:fill="auto"/>
          </w:tcPr>
          <w:p w14:paraId="546FCFA5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207(51.62%)</w:t>
            </w:r>
          </w:p>
        </w:tc>
        <w:tc>
          <w:tcPr>
            <w:tcW w:w="974" w:type="dxa"/>
            <w:shd w:val="clear" w:color="auto" w:fill="auto"/>
          </w:tcPr>
          <w:p w14:paraId="607DD7B6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51(12.72%)</w:t>
            </w:r>
          </w:p>
        </w:tc>
        <w:tc>
          <w:tcPr>
            <w:tcW w:w="1051" w:type="dxa"/>
            <w:shd w:val="clear" w:color="auto" w:fill="auto"/>
          </w:tcPr>
          <w:p w14:paraId="56C95B19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350(87.28%)</w:t>
            </w:r>
          </w:p>
        </w:tc>
        <w:tc>
          <w:tcPr>
            <w:tcW w:w="1180" w:type="dxa"/>
            <w:shd w:val="clear" w:color="auto" w:fill="auto"/>
          </w:tcPr>
          <w:p w14:paraId="05B8C333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35(8.73%)</w:t>
            </w:r>
          </w:p>
        </w:tc>
        <w:tc>
          <w:tcPr>
            <w:tcW w:w="1051" w:type="dxa"/>
            <w:shd w:val="clear" w:color="auto" w:fill="auto"/>
          </w:tcPr>
          <w:p w14:paraId="1C252B56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366(91.27%)</w:t>
            </w:r>
          </w:p>
        </w:tc>
        <w:tc>
          <w:tcPr>
            <w:tcW w:w="749" w:type="dxa"/>
          </w:tcPr>
          <w:p w14:paraId="58FC315F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401</w:t>
            </w:r>
          </w:p>
        </w:tc>
      </w:tr>
      <w:tr w:rsidR="00FB0DAA" w:rsidRPr="005410E7" w14:paraId="704CD28A" w14:textId="77777777" w:rsidTr="00FB0DAA">
        <w:tc>
          <w:tcPr>
            <w:tcW w:w="1830" w:type="dxa"/>
            <w:shd w:val="clear" w:color="auto" w:fill="D1D1D1" w:themeFill="background2" w:themeFillShade="E6"/>
          </w:tcPr>
          <w:p w14:paraId="17D794B0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CHILDHOOD FACTORS</w:t>
            </w:r>
          </w:p>
        </w:tc>
        <w:tc>
          <w:tcPr>
            <w:tcW w:w="1029" w:type="dxa"/>
            <w:shd w:val="clear" w:color="auto" w:fill="D1D1D1" w:themeFill="background2" w:themeFillShade="E6"/>
          </w:tcPr>
          <w:p w14:paraId="446FDC6F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1D1D1" w:themeFill="background2" w:themeFillShade="E6"/>
          </w:tcPr>
          <w:p w14:paraId="12686685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D1D1D1" w:themeFill="background2" w:themeFillShade="E6"/>
          </w:tcPr>
          <w:p w14:paraId="4A31A7C6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D1D1D1" w:themeFill="background2" w:themeFillShade="E6"/>
          </w:tcPr>
          <w:p w14:paraId="6DFE3E41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1D1D1" w:themeFill="background2" w:themeFillShade="E6"/>
          </w:tcPr>
          <w:p w14:paraId="4DA72FF6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D1D1D1" w:themeFill="background2" w:themeFillShade="E6"/>
          </w:tcPr>
          <w:p w14:paraId="21E7BCDF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1D1D1" w:themeFill="background2" w:themeFillShade="E6"/>
          </w:tcPr>
          <w:p w14:paraId="52457BF2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D1D1D1" w:themeFill="background2" w:themeFillShade="E6"/>
          </w:tcPr>
          <w:p w14:paraId="4EB0D0F3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0DAA" w:rsidRPr="005410E7" w14:paraId="1E755DD0" w14:textId="77777777" w:rsidTr="00FB0DAA">
        <w:tc>
          <w:tcPr>
            <w:tcW w:w="1830" w:type="dxa"/>
          </w:tcPr>
          <w:p w14:paraId="4E35F749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Sex</w:t>
            </w:r>
          </w:p>
        </w:tc>
        <w:tc>
          <w:tcPr>
            <w:tcW w:w="1029" w:type="dxa"/>
          </w:tcPr>
          <w:p w14:paraId="075C8ECE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998" w:type="dxa"/>
            <w:shd w:val="clear" w:color="auto" w:fill="auto"/>
          </w:tcPr>
          <w:p w14:paraId="04DF1BCD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113 (52.07%)</w:t>
            </w:r>
          </w:p>
        </w:tc>
        <w:tc>
          <w:tcPr>
            <w:tcW w:w="1105" w:type="dxa"/>
            <w:shd w:val="clear" w:color="auto" w:fill="auto"/>
          </w:tcPr>
          <w:p w14:paraId="7E3A4C54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104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47.93%)</w:t>
            </w:r>
          </w:p>
        </w:tc>
        <w:tc>
          <w:tcPr>
            <w:tcW w:w="974" w:type="dxa"/>
            <w:shd w:val="clear" w:color="auto" w:fill="auto"/>
          </w:tcPr>
          <w:p w14:paraId="1D8F2FF3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27 (12.44%)</w:t>
            </w:r>
          </w:p>
        </w:tc>
        <w:tc>
          <w:tcPr>
            <w:tcW w:w="1051" w:type="dxa"/>
            <w:shd w:val="clear" w:color="auto" w:fill="auto"/>
          </w:tcPr>
          <w:p w14:paraId="192F334E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190 (87.56%)</w:t>
            </w:r>
          </w:p>
        </w:tc>
        <w:tc>
          <w:tcPr>
            <w:tcW w:w="1180" w:type="dxa"/>
            <w:shd w:val="clear" w:color="auto" w:fill="auto"/>
          </w:tcPr>
          <w:p w14:paraId="42CFE963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23 (10.60%)</w:t>
            </w:r>
          </w:p>
        </w:tc>
        <w:tc>
          <w:tcPr>
            <w:tcW w:w="1051" w:type="dxa"/>
            <w:shd w:val="clear" w:color="auto" w:fill="auto"/>
          </w:tcPr>
          <w:p w14:paraId="3D3961B1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194 (89.40%)</w:t>
            </w:r>
          </w:p>
        </w:tc>
        <w:tc>
          <w:tcPr>
            <w:tcW w:w="749" w:type="dxa"/>
          </w:tcPr>
          <w:p w14:paraId="5D659E43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217 </w:t>
            </w:r>
          </w:p>
        </w:tc>
      </w:tr>
      <w:tr w:rsidR="00FB0DAA" w:rsidRPr="005410E7" w14:paraId="3C057950" w14:textId="77777777" w:rsidTr="00FB0DAA">
        <w:tc>
          <w:tcPr>
            <w:tcW w:w="1830" w:type="dxa"/>
          </w:tcPr>
          <w:p w14:paraId="179CB681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72122058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998" w:type="dxa"/>
            <w:shd w:val="clear" w:color="auto" w:fill="auto"/>
          </w:tcPr>
          <w:p w14:paraId="3C6FB3A0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81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44.02%)</w:t>
            </w:r>
          </w:p>
        </w:tc>
        <w:tc>
          <w:tcPr>
            <w:tcW w:w="1105" w:type="dxa"/>
            <w:shd w:val="clear" w:color="auto" w:fill="auto"/>
          </w:tcPr>
          <w:p w14:paraId="244ACAEE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103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55.98%)</w:t>
            </w:r>
          </w:p>
        </w:tc>
        <w:tc>
          <w:tcPr>
            <w:tcW w:w="974" w:type="dxa"/>
            <w:shd w:val="clear" w:color="auto" w:fill="auto"/>
          </w:tcPr>
          <w:p w14:paraId="6457E313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24 (13.04%)</w:t>
            </w:r>
          </w:p>
        </w:tc>
        <w:tc>
          <w:tcPr>
            <w:tcW w:w="1051" w:type="dxa"/>
            <w:shd w:val="clear" w:color="auto" w:fill="auto"/>
          </w:tcPr>
          <w:p w14:paraId="1AAF4F35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160 (86.96%)</w:t>
            </w:r>
          </w:p>
        </w:tc>
        <w:tc>
          <w:tcPr>
            <w:tcW w:w="1180" w:type="dxa"/>
            <w:shd w:val="clear" w:color="auto" w:fill="auto"/>
          </w:tcPr>
          <w:p w14:paraId="527E6F08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12 (6.52%)</w:t>
            </w:r>
          </w:p>
        </w:tc>
        <w:tc>
          <w:tcPr>
            <w:tcW w:w="1051" w:type="dxa"/>
            <w:shd w:val="clear" w:color="auto" w:fill="auto"/>
          </w:tcPr>
          <w:p w14:paraId="57766A62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172 (93.48%)</w:t>
            </w:r>
          </w:p>
        </w:tc>
        <w:tc>
          <w:tcPr>
            <w:tcW w:w="749" w:type="dxa"/>
          </w:tcPr>
          <w:p w14:paraId="74DC21B1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184 </w:t>
            </w:r>
          </w:p>
        </w:tc>
      </w:tr>
      <w:tr w:rsidR="00FB0DAA" w:rsidRPr="005410E7" w14:paraId="52E63163" w14:textId="77777777" w:rsidTr="00FB0DAA">
        <w:tc>
          <w:tcPr>
            <w:tcW w:w="1830" w:type="dxa"/>
          </w:tcPr>
          <w:p w14:paraId="390BCF33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Birth order</w:t>
            </w:r>
          </w:p>
        </w:tc>
        <w:tc>
          <w:tcPr>
            <w:tcW w:w="1029" w:type="dxa"/>
          </w:tcPr>
          <w:p w14:paraId="1518A8E7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st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-2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998" w:type="dxa"/>
            <w:shd w:val="clear" w:color="auto" w:fill="auto"/>
          </w:tcPr>
          <w:p w14:paraId="6E14636E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118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55.40%)</w:t>
            </w:r>
          </w:p>
        </w:tc>
        <w:tc>
          <w:tcPr>
            <w:tcW w:w="1105" w:type="dxa"/>
            <w:shd w:val="clear" w:color="auto" w:fill="auto"/>
          </w:tcPr>
          <w:p w14:paraId="1F377809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95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44.60%)</w:t>
            </w:r>
          </w:p>
        </w:tc>
        <w:tc>
          <w:tcPr>
            <w:tcW w:w="974" w:type="dxa"/>
            <w:shd w:val="clear" w:color="auto" w:fill="auto"/>
          </w:tcPr>
          <w:p w14:paraId="2E04BB86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33 (15.49%)</w:t>
            </w:r>
          </w:p>
        </w:tc>
        <w:tc>
          <w:tcPr>
            <w:tcW w:w="1051" w:type="dxa"/>
            <w:shd w:val="clear" w:color="auto" w:fill="auto"/>
          </w:tcPr>
          <w:p w14:paraId="069ADDBF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180 (84.51%)</w:t>
            </w:r>
          </w:p>
        </w:tc>
        <w:tc>
          <w:tcPr>
            <w:tcW w:w="1180" w:type="dxa"/>
            <w:shd w:val="clear" w:color="auto" w:fill="auto"/>
          </w:tcPr>
          <w:p w14:paraId="7E39A899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23 (10.80%)</w:t>
            </w:r>
          </w:p>
        </w:tc>
        <w:tc>
          <w:tcPr>
            <w:tcW w:w="1051" w:type="dxa"/>
            <w:shd w:val="clear" w:color="auto" w:fill="auto"/>
          </w:tcPr>
          <w:p w14:paraId="0505E8FA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190 (89.20%)</w:t>
            </w:r>
          </w:p>
        </w:tc>
        <w:tc>
          <w:tcPr>
            <w:tcW w:w="749" w:type="dxa"/>
          </w:tcPr>
          <w:p w14:paraId="4EC767CE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213 </w:t>
            </w:r>
          </w:p>
        </w:tc>
      </w:tr>
      <w:tr w:rsidR="00FB0DAA" w:rsidRPr="005410E7" w14:paraId="3051C3EB" w14:textId="77777777" w:rsidTr="00FB0DAA">
        <w:tc>
          <w:tcPr>
            <w:tcW w:w="1830" w:type="dxa"/>
          </w:tcPr>
          <w:p w14:paraId="64017DDA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2845FAB3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rd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-4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th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shd w:val="clear" w:color="auto" w:fill="auto"/>
          </w:tcPr>
          <w:p w14:paraId="1FAF6B16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47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40.17%)</w:t>
            </w:r>
          </w:p>
        </w:tc>
        <w:tc>
          <w:tcPr>
            <w:tcW w:w="1105" w:type="dxa"/>
            <w:shd w:val="clear" w:color="auto" w:fill="auto"/>
          </w:tcPr>
          <w:p w14:paraId="27ABFE77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70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59.83%)</w:t>
            </w:r>
          </w:p>
        </w:tc>
        <w:tc>
          <w:tcPr>
            <w:tcW w:w="974" w:type="dxa"/>
            <w:shd w:val="clear" w:color="auto" w:fill="auto"/>
          </w:tcPr>
          <w:p w14:paraId="0C4DDC0C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11 (9.40%)</w:t>
            </w:r>
          </w:p>
        </w:tc>
        <w:tc>
          <w:tcPr>
            <w:tcW w:w="1051" w:type="dxa"/>
            <w:shd w:val="clear" w:color="auto" w:fill="auto"/>
          </w:tcPr>
          <w:p w14:paraId="21FF7068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106 (90.60%)</w:t>
            </w:r>
          </w:p>
        </w:tc>
        <w:tc>
          <w:tcPr>
            <w:tcW w:w="1180" w:type="dxa"/>
            <w:shd w:val="clear" w:color="auto" w:fill="auto"/>
          </w:tcPr>
          <w:p w14:paraId="5F881A86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6 (5.13%)</w:t>
            </w:r>
          </w:p>
        </w:tc>
        <w:tc>
          <w:tcPr>
            <w:tcW w:w="1051" w:type="dxa"/>
            <w:shd w:val="clear" w:color="auto" w:fill="auto"/>
          </w:tcPr>
          <w:p w14:paraId="036E713B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111 (94.87%)</w:t>
            </w:r>
          </w:p>
        </w:tc>
        <w:tc>
          <w:tcPr>
            <w:tcW w:w="749" w:type="dxa"/>
          </w:tcPr>
          <w:p w14:paraId="3EFAA326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117 </w:t>
            </w:r>
          </w:p>
        </w:tc>
      </w:tr>
      <w:tr w:rsidR="00FB0DAA" w:rsidRPr="005410E7" w14:paraId="694FA89D" w14:textId="77777777" w:rsidTr="00FB0DAA">
        <w:tc>
          <w:tcPr>
            <w:tcW w:w="1830" w:type="dxa"/>
          </w:tcPr>
          <w:p w14:paraId="4BD5E36A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67823990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≥5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th</w:t>
            </w: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shd w:val="clear" w:color="auto" w:fill="auto"/>
          </w:tcPr>
          <w:p w14:paraId="09E74446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29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40.85%)</w:t>
            </w:r>
          </w:p>
        </w:tc>
        <w:tc>
          <w:tcPr>
            <w:tcW w:w="1105" w:type="dxa"/>
            <w:shd w:val="clear" w:color="auto" w:fill="auto"/>
          </w:tcPr>
          <w:p w14:paraId="0832E7AE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42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59.15%)</w:t>
            </w:r>
          </w:p>
        </w:tc>
        <w:tc>
          <w:tcPr>
            <w:tcW w:w="974" w:type="dxa"/>
            <w:shd w:val="clear" w:color="auto" w:fill="auto"/>
          </w:tcPr>
          <w:p w14:paraId="23EEC52C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7 (9.86%)</w:t>
            </w:r>
          </w:p>
        </w:tc>
        <w:tc>
          <w:tcPr>
            <w:tcW w:w="1051" w:type="dxa"/>
            <w:shd w:val="clear" w:color="auto" w:fill="auto"/>
          </w:tcPr>
          <w:p w14:paraId="1A0EDCFD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64 (90.14%)</w:t>
            </w:r>
          </w:p>
        </w:tc>
        <w:tc>
          <w:tcPr>
            <w:tcW w:w="1180" w:type="dxa"/>
            <w:shd w:val="clear" w:color="auto" w:fill="auto"/>
          </w:tcPr>
          <w:p w14:paraId="47408BA2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6 (8.45%)</w:t>
            </w:r>
          </w:p>
        </w:tc>
        <w:tc>
          <w:tcPr>
            <w:tcW w:w="1051" w:type="dxa"/>
            <w:shd w:val="clear" w:color="auto" w:fill="auto"/>
          </w:tcPr>
          <w:p w14:paraId="1239A8C3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65 (91.55%)</w:t>
            </w:r>
          </w:p>
        </w:tc>
        <w:tc>
          <w:tcPr>
            <w:tcW w:w="749" w:type="dxa"/>
          </w:tcPr>
          <w:p w14:paraId="490BEB53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71 </w:t>
            </w:r>
          </w:p>
        </w:tc>
      </w:tr>
      <w:tr w:rsidR="00FB0DAA" w:rsidRPr="005410E7" w14:paraId="5728CF5A" w14:textId="77777777" w:rsidTr="00FB0DAA">
        <w:tc>
          <w:tcPr>
            <w:tcW w:w="1830" w:type="dxa"/>
          </w:tcPr>
          <w:p w14:paraId="30048A98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Delivery mode</w:t>
            </w:r>
          </w:p>
        </w:tc>
        <w:tc>
          <w:tcPr>
            <w:tcW w:w="1029" w:type="dxa"/>
          </w:tcPr>
          <w:p w14:paraId="3945B0DA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Vaginal</w:t>
            </w:r>
          </w:p>
        </w:tc>
        <w:tc>
          <w:tcPr>
            <w:tcW w:w="998" w:type="dxa"/>
            <w:shd w:val="clear" w:color="auto" w:fill="auto"/>
          </w:tcPr>
          <w:p w14:paraId="419E678C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131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43.67%)</w:t>
            </w:r>
          </w:p>
        </w:tc>
        <w:tc>
          <w:tcPr>
            <w:tcW w:w="1105" w:type="dxa"/>
            <w:shd w:val="clear" w:color="auto" w:fill="auto"/>
          </w:tcPr>
          <w:p w14:paraId="74F74338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169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56.33%)</w:t>
            </w:r>
          </w:p>
        </w:tc>
        <w:tc>
          <w:tcPr>
            <w:tcW w:w="974" w:type="dxa"/>
            <w:shd w:val="clear" w:color="auto" w:fill="auto"/>
          </w:tcPr>
          <w:p w14:paraId="4CDAA19F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33 (11.00%)</w:t>
            </w:r>
          </w:p>
        </w:tc>
        <w:tc>
          <w:tcPr>
            <w:tcW w:w="1051" w:type="dxa"/>
            <w:shd w:val="clear" w:color="auto" w:fill="auto"/>
          </w:tcPr>
          <w:p w14:paraId="7A77285A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267 (89.00%)</w:t>
            </w:r>
          </w:p>
        </w:tc>
        <w:tc>
          <w:tcPr>
            <w:tcW w:w="1180" w:type="dxa"/>
            <w:shd w:val="clear" w:color="auto" w:fill="auto"/>
          </w:tcPr>
          <w:p w14:paraId="4853EB7F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22 (7.33%)</w:t>
            </w:r>
          </w:p>
        </w:tc>
        <w:tc>
          <w:tcPr>
            <w:tcW w:w="1051" w:type="dxa"/>
            <w:shd w:val="clear" w:color="auto" w:fill="auto"/>
          </w:tcPr>
          <w:p w14:paraId="567E4911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278 (92.67%)</w:t>
            </w:r>
          </w:p>
        </w:tc>
        <w:tc>
          <w:tcPr>
            <w:tcW w:w="749" w:type="dxa"/>
          </w:tcPr>
          <w:p w14:paraId="45C5FA86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300 </w:t>
            </w:r>
          </w:p>
        </w:tc>
      </w:tr>
      <w:tr w:rsidR="00FB0DAA" w:rsidRPr="005410E7" w14:paraId="7EC7579A" w14:textId="77777777" w:rsidTr="00FB0DAA">
        <w:tc>
          <w:tcPr>
            <w:tcW w:w="1830" w:type="dxa"/>
          </w:tcPr>
          <w:p w14:paraId="53A7A661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61A6CCA6" w14:textId="5C425700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C</w:t>
            </w:r>
            <w:r w:rsidR="005410E7">
              <w:rPr>
                <w:rFonts w:ascii="Calibri" w:hAnsi="Calibri" w:cs="Calibri"/>
                <w:b/>
                <w:bCs/>
                <w:sz w:val="16"/>
                <w:szCs w:val="16"/>
              </w:rPr>
              <w:t>aesarean</w:t>
            </w:r>
          </w:p>
        </w:tc>
        <w:tc>
          <w:tcPr>
            <w:tcW w:w="998" w:type="dxa"/>
            <w:shd w:val="clear" w:color="auto" w:fill="auto"/>
          </w:tcPr>
          <w:p w14:paraId="5705EE58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63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62.38%)</w:t>
            </w:r>
          </w:p>
        </w:tc>
        <w:tc>
          <w:tcPr>
            <w:tcW w:w="1105" w:type="dxa"/>
            <w:shd w:val="clear" w:color="auto" w:fill="auto"/>
          </w:tcPr>
          <w:p w14:paraId="19959158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38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37.62%)</w:t>
            </w:r>
          </w:p>
        </w:tc>
        <w:tc>
          <w:tcPr>
            <w:tcW w:w="974" w:type="dxa"/>
            <w:shd w:val="clear" w:color="auto" w:fill="auto"/>
          </w:tcPr>
          <w:p w14:paraId="19F59B9D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18 (17.82%)</w:t>
            </w:r>
          </w:p>
        </w:tc>
        <w:tc>
          <w:tcPr>
            <w:tcW w:w="1051" w:type="dxa"/>
            <w:shd w:val="clear" w:color="auto" w:fill="auto"/>
          </w:tcPr>
          <w:p w14:paraId="7E5F83D0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83 (82.18%)</w:t>
            </w:r>
          </w:p>
        </w:tc>
        <w:tc>
          <w:tcPr>
            <w:tcW w:w="1180" w:type="dxa"/>
            <w:shd w:val="clear" w:color="auto" w:fill="auto"/>
          </w:tcPr>
          <w:p w14:paraId="3150C217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13 (12.87%)</w:t>
            </w:r>
          </w:p>
        </w:tc>
        <w:tc>
          <w:tcPr>
            <w:tcW w:w="1051" w:type="dxa"/>
            <w:shd w:val="clear" w:color="auto" w:fill="auto"/>
          </w:tcPr>
          <w:p w14:paraId="0232CC0B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88 (87.13%)</w:t>
            </w:r>
          </w:p>
        </w:tc>
        <w:tc>
          <w:tcPr>
            <w:tcW w:w="749" w:type="dxa"/>
          </w:tcPr>
          <w:p w14:paraId="71CA73BF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101 </w:t>
            </w:r>
          </w:p>
        </w:tc>
      </w:tr>
      <w:tr w:rsidR="00FB0DAA" w:rsidRPr="005410E7" w14:paraId="764B51C0" w14:textId="77777777" w:rsidTr="00FB0DAA">
        <w:tc>
          <w:tcPr>
            <w:tcW w:w="1830" w:type="dxa"/>
          </w:tcPr>
          <w:p w14:paraId="4078B165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Breastfeeding (months)</w:t>
            </w:r>
          </w:p>
        </w:tc>
        <w:tc>
          <w:tcPr>
            <w:tcW w:w="1029" w:type="dxa"/>
          </w:tcPr>
          <w:p w14:paraId="713A52AB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0-6</w:t>
            </w:r>
          </w:p>
        </w:tc>
        <w:tc>
          <w:tcPr>
            <w:tcW w:w="998" w:type="dxa"/>
            <w:shd w:val="clear" w:color="auto" w:fill="auto"/>
          </w:tcPr>
          <w:p w14:paraId="6582684C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21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61.76%)</w:t>
            </w:r>
          </w:p>
        </w:tc>
        <w:tc>
          <w:tcPr>
            <w:tcW w:w="1105" w:type="dxa"/>
            <w:shd w:val="clear" w:color="auto" w:fill="auto"/>
          </w:tcPr>
          <w:p w14:paraId="56E82751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13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38.24%)</w:t>
            </w:r>
          </w:p>
        </w:tc>
        <w:tc>
          <w:tcPr>
            <w:tcW w:w="974" w:type="dxa"/>
            <w:shd w:val="clear" w:color="auto" w:fill="auto"/>
          </w:tcPr>
          <w:p w14:paraId="233923FF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6 (17.65%)</w:t>
            </w:r>
          </w:p>
        </w:tc>
        <w:tc>
          <w:tcPr>
            <w:tcW w:w="1051" w:type="dxa"/>
            <w:shd w:val="clear" w:color="auto" w:fill="auto"/>
          </w:tcPr>
          <w:p w14:paraId="6226B1BF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28 (82.35%)</w:t>
            </w:r>
          </w:p>
        </w:tc>
        <w:tc>
          <w:tcPr>
            <w:tcW w:w="1180" w:type="dxa"/>
            <w:shd w:val="clear" w:color="auto" w:fill="auto"/>
          </w:tcPr>
          <w:p w14:paraId="017DCA80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6 (17.65%)</w:t>
            </w:r>
          </w:p>
        </w:tc>
        <w:tc>
          <w:tcPr>
            <w:tcW w:w="1051" w:type="dxa"/>
            <w:shd w:val="clear" w:color="auto" w:fill="auto"/>
          </w:tcPr>
          <w:p w14:paraId="51CE495F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28 (82.35%)</w:t>
            </w:r>
          </w:p>
        </w:tc>
        <w:tc>
          <w:tcPr>
            <w:tcW w:w="749" w:type="dxa"/>
          </w:tcPr>
          <w:p w14:paraId="71E1962E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34 </w:t>
            </w:r>
          </w:p>
        </w:tc>
      </w:tr>
      <w:tr w:rsidR="00FB0DAA" w:rsidRPr="005410E7" w14:paraId="78D14234" w14:textId="77777777" w:rsidTr="00FB0DAA">
        <w:tc>
          <w:tcPr>
            <w:tcW w:w="1830" w:type="dxa"/>
          </w:tcPr>
          <w:p w14:paraId="428C3A4C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18A53FB7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7-12</w:t>
            </w:r>
          </w:p>
        </w:tc>
        <w:tc>
          <w:tcPr>
            <w:tcW w:w="998" w:type="dxa"/>
            <w:shd w:val="clear" w:color="auto" w:fill="auto"/>
          </w:tcPr>
          <w:p w14:paraId="168A1B9C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88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47.31%)</w:t>
            </w:r>
          </w:p>
        </w:tc>
        <w:tc>
          <w:tcPr>
            <w:tcW w:w="1105" w:type="dxa"/>
            <w:shd w:val="clear" w:color="auto" w:fill="auto"/>
          </w:tcPr>
          <w:p w14:paraId="4B51F821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98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52.69%)</w:t>
            </w:r>
          </w:p>
        </w:tc>
        <w:tc>
          <w:tcPr>
            <w:tcW w:w="974" w:type="dxa"/>
            <w:shd w:val="clear" w:color="auto" w:fill="auto"/>
          </w:tcPr>
          <w:p w14:paraId="22A8D644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21 (11.29%)</w:t>
            </w:r>
          </w:p>
        </w:tc>
        <w:tc>
          <w:tcPr>
            <w:tcW w:w="1051" w:type="dxa"/>
            <w:shd w:val="clear" w:color="auto" w:fill="auto"/>
          </w:tcPr>
          <w:p w14:paraId="4230C518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165 (88.71%)</w:t>
            </w:r>
          </w:p>
        </w:tc>
        <w:tc>
          <w:tcPr>
            <w:tcW w:w="1180" w:type="dxa"/>
            <w:shd w:val="clear" w:color="auto" w:fill="auto"/>
          </w:tcPr>
          <w:p w14:paraId="6406141D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14 (7.53%)</w:t>
            </w:r>
          </w:p>
        </w:tc>
        <w:tc>
          <w:tcPr>
            <w:tcW w:w="1051" w:type="dxa"/>
            <w:shd w:val="clear" w:color="auto" w:fill="auto"/>
          </w:tcPr>
          <w:p w14:paraId="583E9A0A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172 (92.47%)</w:t>
            </w:r>
          </w:p>
        </w:tc>
        <w:tc>
          <w:tcPr>
            <w:tcW w:w="749" w:type="dxa"/>
          </w:tcPr>
          <w:p w14:paraId="74A854FC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186 </w:t>
            </w:r>
          </w:p>
        </w:tc>
      </w:tr>
      <w:tr w:rsidR="00FB0DAA" w:rsidRPr="005410E7" w14:paraId="52F5F068" w14:textId="77777777" w:rsidTr="00FB0DAA">
        <w:tc>
          <w:tcPr>
            <w:tcW w:w="1830" w:type="dxa"/>
          </w:tcPr>
          <w:p w14:paraId="0EE5AC12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1C06E6AA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&gt;12</w:t>
            </w:r>
          </w:p>
        </w:tc>
        <w:tc>
          <w:tcPr>
            <w:tcW w:w="998" w:type="dxa"/>
            <w:shd w:val="clear" w:color="auto" w:fill="auto"/>
          </w:tcPr>
          <w:p w14:paraId="4FCBBD1B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75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46.01%)</w:t>
            </w:r>
          </w:p>
        </w:tc>
        <w:tc>
          <w:tcPr>
            <w:tcW w:w="1105" w:type="dxa"/>
            <w:shd w:val="clear" w:color="auto" w:fill="auto"/>
          </w:tcPr>
          <w:p w14:paraId="56229B3C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88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53.99%)</w:t>
            </w:r>
          </w:p>
        </w:tc>
        <w:tc>
          <w:tcPr>
            <w:tcW w:w="974" w:type="dxa"/>
            <w:shd w:val="clear" w:color="auto" w:fill="auto"/>
          </w:tcPr>
          <w:p w14:paraId="08AA3241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20 (12.27%)</w:t>
            </w:r>
          </w:p>
        </w:tc>
        <w:tc>
          <w:tcPr>
            <w:tcW w:w="1051" w:type="dxa"/>
            <w:shd w:val="clear" w:color="auto" w:fill="auto"/>
          </w:tcPr>
          <w:p w14:paraId="045698D8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143 (87.73%)</w:t>
            </w:r>
          </w:p>
        </w:tc>
        <w:tc>
          <w:tcPr>
            <w:tcW w:w="1180" w:type="dxa"/>
            <w:shd w:val="clear" w:color="auto" w:fill="auto"/>
          </w:tcPr>
          <w:p w14:paraId="093256E9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11 (6.75%)</w:t>
            </w:r>
          </w:p>
        </w:tc>
        <w:tc>
          <w:tcPr>
            <w:tcW w:w="1051" w:type="dxa"/>
            <w:shd w:val="clear" w:color="auto" w:fill="auto"/>
          </w:tcPr>
          <w:p w14:paraId="6B3CE436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152 (93.25%)</w:t>
            </w:r>
          </w:p>
        </w:tc>
        <w:tc>
          <w:tcPr>
            <w:tcW w:w="749" w:type="dxa"/>
          </w:tcPr>
          <w:p w14:paraId="1A0BD4F8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163 </w:t>
            </w:r>
          </w:p>
        </w:tc>
      </w:tr>
      <w:tr w:rsidR="00FB0DAA" w:rsidRPr="005410E7" w14:paraId="67013CF0" w14:textId="77777777" w:rsidTr="00FB0DAA">
        <w:tc>
          <w:tcPr>
            <w:tcW w:w="1830" w:type="dxa"/>
          </w:tcPr>
          <w:p w14:paraId="4014961B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70CF58DB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Missing</w:t>
            </w:r>
          </w:p>
        </w:tc>
        <w:tc>
          <w:tcPr>
            <w:tcW w:w="998" w:type="dxa"/>
            <w:shd w:val="clear" w:color="auto" w:fill="auto"/>
          </w:tcPr>
          <w:p w14:paraId="5D90BB99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10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55.56%)</w:t>
            </w:r>
          </w:p>
        </w:tc>
        <w:tc>
          <w:tcPr>
            <w:tcW w:w="1105" w:type="dxa"/>
            <w:shd w:val="clear" w:color="auto" w:fill="auto"/>
          </w:tcPr>
          <w:p w14:paraId="1479C7F5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8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44.44%)</w:t>
            </w:r>
          </w:p>
        </w:tc>
        <w:tc>
          <w:tcPr>
            <w:tcW w:w="974" w:type="dxa"/>
            <w:shd w:val="clear" w:color="auto" w:fill="auto"/>
          </w:tcPr>
          <w:p w14:paraId="1EF8C0A5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4 (22.22%)</w:t>
            </w:r>
          </w:p>
        </w:tc>
        <w:tc>
          <w:tcPr>
            <w:tcW w:w="1051" w:type="dxa"/>
            <w:shd w:val="clear" w:color="auto" w:fill="auto"/>
          </w:tcPr>
          <w:p w14:paraId="48034E16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14 (77.78%)</w:t>
            </w:r>
          </w:p>
        </w:tc>
        <w:tc>
          <w:tcPr>
            <w:tcW w:w="1180" w:type="dxa"/>
            <w:shd w:val="clear" w:color="auto" w:fill="auto"/>
          </w:tcPr>
          <w:p w14:paraId="41D77B28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4 (22.22%)</w:t>
            </w:r>
          </w:p>
        </w:tc>
        <w:tc>
          <w:tcPr>
            <w:tcW w:w="1051" w:type="dxa"/>
            <w:shd w:val="clear" w:color="auto" w:fill="auto"/>
          </w:tcPr>
          <w:p w14:paraId="029C8D38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14 (77.78%)</w:t>
            </w:r>
          </w:p>
        </w:tc>
        <w:tc>
          <w:tcPr>
            <w:tcW w:w="749" w:type="dxa"/>
          </w:tcPr>
          <w:p w14:paraId="4AE24F19" w14:textId="77777777" w:rsidR="00A11F6C" w:rsidRPr="005410E7" w:rsidRDefault="00A11F6C" w:rsidP="00FF00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18 </w:t>
            </w:r>
          </w:p>
        </w:tc>
      </w:tr>
      <w:tr w:rsidR="00FB0DAA" w:rsidRPr="005410E7" w14:paraId="43C6E3E8" w14:textId="77777777" w:rsidTr="00FB0DAA">
        <w:tc>
          <w:tcPr>
            <w:tcW w:w="1830" w:type="dxa"/>
          </w:tcPr>
          <w:p w14:paraId="3C669D0B" w14:textId="0C115CA1" w:rsidR="00301389" w:rsidRPr="00A272F9" w:rsidRDefault="00301389" w:rsidP="0030138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72F9">
              <w:rPr>
                <w:rFonts w:ascii="Calibri" w:hAnsi="Calibri" w:cs="Calibri"/>
                <w:b/>
                <w:bCs/>
                <w:sz w:val="16"/>
                <w:szCs w:val="16"/>
              </w:rPr>
              <w:t>Exclusive breastfeeding</w:t>
            </w:r>
          </w:p>
        </w:tc>
        <w:tc>
          <w:tcPr>
            <w:tcW w:w="1029" w:type="dxa"/>
          </w:tcPr>
          <w:p w14:paraId="47A3858A" w14:textId="1B9682D2" w:rsidR="00301389" w:rsidRPr="00A272F9" w:rsidRDefault="00301389" w:rsidP="0030138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72F9">
              <w:rPr>
                <w:rFonts w:ascii="Calibri" w:hAnsi="Calibri" w:cs="Calibri"/>
                <w:b/>
                <w:bCs/>
                <w:sz w:val="16"/>
                <w:szCs w:val="16"/>
              </w:rPr>
              <w:t>Mean/SD</w:t>
            </w:r>
          </w:p>
        </w:tc>
        <w:tc>
          <w:tcPr>
            <w:tcW w:w="998" w:type="dxa"/>
            <w:shd w:val="clear" w:color="auto" w:fill="auto"/>
          </w:tcPr>
          <w:p w14:paraId="6746D11A" w14:textId="7D5BF36F" w:rsidR="00301389" w:rsidRPr="005410E7" w:rsidRDefault="00301389" w:rsidP="0030138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3.39/2.61</w:t>
            </w:r>
          </w:p>
        </w:tc>
        <w:tc>
          <w:tcPr>
            <w:tcW w:w="1105" w:type="dxa"/>
            <w:shd w:val="clear" w:color="auto" w:fill="auto"/>
          </w:tcPr>
          <w:p w14:paraId="22D0C7B6" w14:textId="12D39E6B" w:rsidR="00301389" w:rsidRPr="005410E7" w:rsidRDefault="00301389" w:rsidP="0030138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3.72/2.37</w:t>
            </w:r>
          </w:p>
        </w:tc>
        <w:tc>
          <w:tcPr>
            <w:tcW w:w="974" w:type="dxa"/>
            <w:shd w:val="clear" w:color="auto" w:fill="auto"/>
          </w:tcPr>
          <w:p w14:paraId="3E8A4EDC" w14:textId="0CB9F340" w:rsidR="00301389" w:rsidRPr="005410E7" w:rsidRDefault="00301389" w:rsidP="0030138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2.86/2.48</w:t>
            </w:r>
          </w:p>
        </w:tc>
        <w:tc>
          <w:tcPr>
            <w:tcW w:w="1051" w:type="dxa"/>
            <w:shd w:val="clear" w:color="auto" w:fill="auto"/>
          </w:tcPr>
          <w:p w14:paraId="5B001B2C" w14:textId="70D3AED8" w:rsidR="00301389" w:rsidRPr="005410E7" w:rsidRDefault="00301389" w:rsidP="0030138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3.67/2.47</w:t>
            </w:r>
          </w:p>
        </w:tc>
        <w:tc>
          <w:tcPr>
            <w:tcW w:w="1180" w:type="dxa"/>
            <w:shd w:val="clear" w:color="auto" w:fill="auto"/>
          </w:tcPr>
          <w:p w14:paraId="2E1F4B3D" w14:textId="1A29C8C0" w:rsidR="00301389" w:rsidRPr="005410E7" w:rsidRDefault="00301389" w:rsidP="0030138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2.74/2.45</w:t>
            </w:r>
          </w:p>
        </w:tc>
        <w:tc>
          <w:tcPr>
            <w:tcW w:w="1051" w:type="dxa"/>
            <w:shd w:val="clear" w:color="auto" w:fill="auto"/>
          </w:tcPr>
          <w:p w14:paraId="01963E5A" w14:textId="01BB4CBD" w:rsidR="00301389" w:rsidRPr="005410E7" w:rsidRDefault="00301389" w:rsidP="0030138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3.64/2.48</w:t>
            </w:r>
          </w:p>
        </w:tc>
        <w:tc>
          <w:tcPr>
            <w:tcW w:w="749" w:type="dxa"/>
          </w:tcPr>
          <w:p w14:paraId="7BE2B857" w14:textId="77777777" w:rsidR="00301389" w:rsidRPr="005410E7" w:rsidRDefault="00301389" w:rsidP="0030138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0DAA" w:rsidRPr="005410E7" w14:paraId="7EA601CB" w14:textId="77777777" w:rsidTr="00FB0DAA">
        <w:tc>
          <w:tcPr>
            <w:tcW w:w="1830" w:type="dxa"/>
          </w:tcPr>
          <w:p w14:paraId="2A685902" w14:textId="3DF113DB" w:rsidR="00301389" w:rsidRPr="00A272F9" w:rsidRDefault="00301389" w:rsidP="0030138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72F9">
              <w:rPr>
                <w:rFonts w:ascii="Calibri" w:hAnsi="Calibri" w:cs="Calibri"/>
                <w:b/>
                <w:bCs/>
                <w:sz w:val="16"/>
                <w:szCs w:val="16"/>
              </w:rPr>
              <w:t>(months)</w:t>
            </w:r>
          </w:p>
        </w:tc>
        <w:tc>
          <w:tcPr>
            <w:tcW w:w="1029" w:type="dxa"/>
          </w:tcPr>
          <w:p w14:paraId="002B61F2" w14:textId="6F8AA3EC" w:rsidR="00301389" w:rsidRPr="00A272F9" w:rsidRDefault="00301389" w:rsidP="0030138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72F9">
              <w:rPr>
                <w:rFonts w:ascii="Calibri" w:hAnsi="Calibri" w:cs="Calibri"/>
                <w:b/>
                <w:bCs/>
                <w:sz w:val="16"/>
                <w:szCs w:val="16"/>
              </w:rPr>
              <w:t>Median (Q1-Q3)</w:t>
            </w:r>
          </w:p>
        </w:tc>
        <w:tc>
          <w:tcPr>
            <w:tcW w:w="998" w:type="dxa"/>
            <w:shd w:val="clear" w:color="auto" w:fill="auto"/>
          </w:tcPr>
          <w:p w14:paraId="1B592794" w14:textId="1A8FA222" w:rsidR="00301389" w:rsidRPr="005410E7" w:rsidRDefault="00301389" w:rsidP="0030138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4(1, 6)</w:t>
            </w:r>
          </w:p>
        </w:tc>
        <w:tc>
          <w:tcPr>
            <w:tcW w:w="1105" w:type="dxa"/>
            <w:shd w:val="clear" w:color="auto" w:fill="auto"/>
          </w:tcPr>
          <w:p w14:paraId="4650281E" w14:textId="31218DA4" w:rsidR="00301389" w:rsidRPr="005410E7" w:rsidRDefault="00301389" w:rsidP="0030138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4(2, 6)</w:t>
            </w:r>
          </w:p>
        </w:tc>
        <w:tc>
          <w:tcPr>
            <w:tcW w:w="974" w:type="dxa"/>
            <w:shd w:val="clear" w:color="auto" w:fill="auto"/>
          </w:tcPr>
          <w:p w14:paraId="0C1FD67A" w14:textId="565C1FB1" w:rsidR="00301389" w:rsidRPr="005410E7" w:rsidRDefault="00301389" w:rsidP="0030138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3(0, 5)</w:t>
            </w:r>
          </w:p>
        </w:tc>
        <w:tc>
          <w:tcPr>
            <w:tcW w:w="1051" w:type="dxa"/>
            <w:shd w:val="clear" w:color="auto" w:fill="auto"/>
          </w:tcPr>
          <w:p w14:paraId="3C73B60D" w14:textId="22EC2A8B" w:rsidR="00301389" w:rsidRPr="005410E7" w:rsidRDefault="00301389" w:rsidP="0030138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4(1, 6)</w:t>
            </w:r>
          </w:p>
        </w:tc>
        <w:tc>
          <w:tcPr>
            <w:tcW w:w="1180" w:type="dxa"/>
            <w:shd w:val="clear" w:color="auto" w:fill="auto"/>
          </w:tcPr>
          <w:p w14:paraId="3E1BDF3F" w14:textId="14A05B2B" w:rsidR="00301389" w:rsidRPr="005410E7" w:rsidRDefault="00301389" w:rsidP="0030138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3(0, 5)</w:t>
            </w:r>
          </w:p>
        </w:tc>
        <w:tc>
          <w:tcPr>
            <w:tcW w:w="1051" w:type="dxa"/>
            <w:shd w:val="clear" w:color="auto" w:fill="auto"/>
          </w:tcPr>
          <w:p w14:paraId="4E505B83" w14:textId="66D63A77" w:rsidR="00301389" w:rsidRPr="005410E7" w:rsidRDefault="00301389" w:rsidP="0030138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4(1, 6)</w:t>
            </w:r>
          </w:p>
        </w:tc>
        <w:tc>
          <w:tcPr>
            <w:tcW w:w="749" w:type="dxa"/>
          </w:tcPr>
          <w:p w14:paraId="7BD39271" w14:textId="77777777" w:rsidR="00301389" w:rsidRPr="005410E7" w:rsidRDefault="00301389" w:rsidP="0030138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0DAA" w:rsidRPr="005410E7" w14:paraId="6E1E691D" w14:textId="77777777" w:rsidTr="00FB0DAA">
        <w:tc>
          <w:tcPr>
            <w:tcW w:w="1830" w:type="dxa"/>
          </w:tcPr>
          <w:p w14:paraId="358B9F46" w14:textId="77777777" w:rsidR="00A231D4" w:rsidRPr="00DC512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5127">
              <w:rPr>
                <w:rFonts w:ascii="Calibri" w:hAnsi="Calibri" w:cs="Calibri"/>
                <w:b/>
                <w:bCs/>
                <w:sz w:val="16"/>
                <w:szCs w:val="16"/>
              </w:rPr>
              <w:t>Day care to 3 years</w:t>
            </w:r>
          </w:p>
        </w:tc>
        <w:tc>
          <w:tcPr>
            <w:tcW w:w="1029" w:type="dxa"/>
          </w:tcPr>
          <w:p w14:paraId="486A2356" w14:textId="77777777" w:rsidR="00A231D4" w:rsidRPr="00DC512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5127">
              <w:rPr>
                <w:rFonts w:ascii="Calibri" w:hAnsi="Calibri" w:cs="Calibr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998" w:type="dxa"/>
            <w:shd w:val="clear" w:color="auto" w:fill="auto"/>
          </w:tcPr>
          <w:p w14:paraId="2ADA6B17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170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50.30%)</w:t>
            </w:r>
          </w:p>
        </w:tc>
        <w:tc>
          <w:tcPr>
            <w:tcW w:w="1105" w:type="dxa"/>
            <w:shd w:val="clear" w:color="auto" w:fill="auto"/>
          </w:tcPr>
          <w:p w14:paraId="184B2AD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168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49.70%)</w:t>
            </w:r>
          </w:p>
        </w:tc>
        <w:tc>
          <w:tcPr>
            <w:tcW w:w="974" w:type="dxa"/>
            <w:shd w:val="clear" w:color="auto" w:fill="auto"/>
          </w:tcPr>
          <w:p w14:paraId="16B68F7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46 (13.61%)</w:t>
            </w:r>
          </w:p>
        </w:tc>
        <w:tc>
          <w:tcPr>
            <w:tcW w:w="1051" w:type="dxa"/>
            <w:shd w:val="clear" w:color="auto" w:fill="auto"/>
          </w:tcPr>
          <w:p w14:paraId="74AB4FA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292 (86.39%)</w:t>
            </w:r>
          </w:p>
        </w:tc>
        <w:tc>
          <w:tcPr>
            <w:tcW w:w="1180" w:type="dxa"/>
            <w:shd w:val="clear" w:color="auto" w:fill="auto"/>
          </w:tcPr>
          <w:p w14:paraId="6B1C9290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31 (9.17%)</w:t>
            </w:r>
          </w:p>
        </w:tc>
        <w:tc>
          <w:tcPr>
            <w:tcW w:w="1051" w:type="dxa"/>
            <w:shd w:val="clear" w:color="auto" w:fill="auto"/>
          </w:tcPr>
          <w:p w14:paraId="422F7BC0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307 (90.83%)</w:t>
            </w:r>
          </w:p>
        </w:tc>
        <w:tc>
          <w:tcPr>
            <w:tcW w:w="749" w:type="dxa"/>
          </w:tcPr>
          <w:p w14:paraId="32AB3BB5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338 </w:t>
            </w:r>
          </w:p>
        </w:tc>
      </w:tr>
      <w:tr w:rsidR="00FB0DAA" w:rsidRPr="005410E7" w14:paraId="5168CE05" w14:textId="77777777" w:rsidTr="00FB0DAA">
        <w:tc>
          <w:tcPr>
            <w:tcW w:w="1830" w:type="dxa"/>
          </w:tcPr>
          <w:p w14:paraId="1FB37FFD" w14:textId="77777777" w:rsidR="00A231D4" w:rsidRPr="00DC512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4441C987" w14:textId="77777777" w:rsidR="00A231D4" w:rsidRPr="00DC512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5127">
              <w:rPr>
                <w:rFonts w:ascii="Calibri" w:hAnsi="Calibri" w:cs="Calibr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998" w:type="dxa"/>
            <w:shd w:val="clear" w:color="auto" w:fill="auto"/>
          </w:tcPr>
          <w:p w14:paraId="2ADD17D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24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38.10%)</w:t>
            </w:r>
          </w:p>
        </w:tc>
        <w:tc>
          <w:tcPr>
            <w:tcW w:w="1105" w:type="dxa"/>
            <w:shd w:val="clear" w:color="auto" w:fill="auto"/>
          </w:tcPr>
          <w:p w14:paraId="7EE9284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39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61.90%)</w:t>
            </w:r>
          </w:p>
        </w:tc>
        <w:tc>
          <w:tcPr>
            <w:tcW w:w="974" w:type="dxa"/>
            <w:shd w:val="clear" w:color="auto" w:fill="auto"/>
          </w:tcPr>
          <w:p w14:paraId="51BA8E45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5 (7.94%)</w:t>
            </w:r>
          </w:p>
        </w:tc>
        <w:tc>
          <w:tcPr>
            <w:tcW w:w="1051" w:type="dxa"/>
            <w:shd w:val="clear" w:color="auto" w:fill="auto"/>
          </w:tcPr>
          <w:p w14:paraId="7CF0D789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58 (92.06%)</w:t>
            </w:r>
          </w:p>
        </w:tc>
        <w:tc>
          <w:tcPr>
            <w:tcW w:w="1180" w:type="dxa"/>
            <w:shd w:val="clear" w:color="auto" w:fill="auto"/>
          </w:tcPr>
          <w:p w14:paraId="3E89A73E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4 (6.35%)</w:t>
            </w:r>
          </w:p>
        </w:tc>
        <w:tc>
          <w:tcPr>
            <w:tcW w:w="1051" w:type="dxa"/>
            <w:shd w:val="clear" w:color="auto" w:fill="auto"/>
          </w:tcPr>
          <w:p w14:paraId="41E1D4C2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59 (93.65%)</w:t>
            </w:r>
          </w:p>
        </w:tc>
        <w:tc>
          <w:tcPr>
            <w:tcW w:w="749" w:type="dxa"/>
          </w:tcPr>
          <w:p w14:paraId="0FABEB26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63 </w:t>
            </w:r>
          </w:p>
        </w:tc>
      </w:tr>
      <w:tr w:rsidR="00FB0DAA" w:rsidRPr="005410E7" w14:paraId="1DBF572B" w14:textId="77777777" w:rsidTr="00FB0DAA">
        <w:tc>
          <w:tcPr>
            <w:tcW w:w="1830" w:type="dxa"/>
          </w:tcPr>
          <w:p w14:paraId="3CB47F04" w14:textId="7A0FA468" w:rsidR="00B13038" w:rsidRPr="00DC5127" w:rsidRDefault="00B13038" w:rsidP="00B1303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72F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Anthelmintic treatment </w:t>
            </w:r>
          </w:p>
        </w:tc>
        <w:tc>
          <w:tcPr>
            <w:tcW w:w="1029" w:type="dxa"/>
          </w:tcPr>
          <w:p w14:paraId="73799730" w14:textId="452331DA" w:rsidR="00B13038" w:rsidRPr="00A272F9" w:rsidRDefault="00B13038" w:rsidP="00B1303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72F9">
              <w:rPr>
                <w:rFonts w:ascii="Calibri" w:hAnsi="Calibri" w:cs="Calibri"/>
                <w:b/>
                <w:bCs/>
                <w:sz w:val="16"/>
                <w:szCs w:val="16"/>
              </w:rPr>
              <w:t>Never</w:t>
            </w:r>
          </w:p>
        </w:tc>
        <w:tc>
          <w:tcPr>
            <w:tcW w:w="998" w:type="dxa"/>
            <w:shd w:val="clear" w:color="auto" w:fill="auto"/>
          </w:tcPr>
          <w:p w14:paraId="1AAA0B5E" w14:textId="3364E3ED" w:rsidR="00B13038" w:rsidRPr="005410E7" w:rsidRDefault="00810108" w:rsidP="00B1303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6(3.1%)</w:t>
            </w:r>
          </w:p>
        </w:tc>
        <w:tc>
          <w:tcPr>
            <w:tcW w:w="1105" w:type="dxa"/>
            <w:shd w:val="clear" w:color="auto" w:fill="auto"/>
          </w:tcPr>
          <w:p w14:paraId="0882E374" w14:textId="4D5CFAAA" w:rsidR="00B13038" w:rsidRPr="005410E7" w:rsidRDefault="00810108" w:rsidP="00B1303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1(0.5%)</w:t>
            </w:r>
          </w:p>
        </w:tc>
        <w:tc>
          <w:tcPr>
            <w:tcW w:w="974" w:type="dxa"/>
            <w:shd w:val="clear" w:color="auto" w:fill="auto"/>
          </w:tcPr>
          <w:p w14:paraId="205C8580" w14:textId="337BB485" w:rsidR="00B13038" w:rsidRPr="005410E7" w:rsidRDefault="00810108" w:rsidP="00B1303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="00B13038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</w:rPr>
              <w:t>5.9</w:t>
            </w:r>
            <w:r w:rsidR="00B13038">
              <w:rPr>
                <w:rFonts w:ascii="Calibri" w:hAnsi="Calibri" w:cs="Calibri"/>
                <w:sz w:val="16"/>
                <w:szCs w:val="16"/>
              </w:rPr>
              <w:t>%)</w:t>
            </w:r>
          </w:p>
        </w:tc>
        <w:tc>
          <w:tcPr>
            <w:tcW w:w="1051" w:type="dxa"/>
            <w:shd w:val="clear" w:color="auto" w:fill="auto"/>
          </w:tcPr>
          <w:p w14:paraId="187A475C" w14:textId="29A7E751" w:rsidR="00B13038" w:rsidRPr="005410E7" w:rsidRDefault="00810108" w:rsidP="00B1303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="00B13038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>1.4</w:t>
            </w:r>
            <w:r w:rsidR="00B13038">
              <w:rPr>
                <w:rFonts w:ascii="Calibri" w:hAnsi="Calibri" w:cs="Calibri"/>
                <w:sz w:val="16"/>
                <w:szCs w:val="16"/>
              </w:rPr>
              <w:t>%)</w:t>
            </w:r>
          </w:p>
        </w:tc>
        <w:tc>
          <w:tcPr>
            <w:tcW w:w="1180" w:type="dxa"/>
            <w:shd w:val="clear" w:color="auto" w:fill="auto"/>
          </w:tcPr>
          <w:p w14:paraId="26104F51" w14:textId="0F9201C7" w:rsidR="00B13038" w:rsidRPr="005410E7" w:rsidRDefault="00810108" w:rsidP="00B1303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="00B13038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</w:rPr>
              <w:t>8.6</w:t>
            </w:r>
            <w:r w:rsidR="00B13038">
              <w:rPr>
                <w:rFonts w:ascii="Calibri" w:hAnsi="Calibri" w:cs="Calibri"/>
                <w:sz w:val="16"/>
                <w:szCs w:val="16"/>
              </w:rPr>
              <w:t>%)</w:t>
            </w:r>
          </w:p>
        </w:tc>
        <w:tc>
          <w:tcPr>
            <w:tcW w:w="1051" w:type="dxa"/>
            <w:shd w:val="clear" w:color="auto" w:fill="auto"/>
          </w:tcPr>
          <w:p w14:paraId="5ABFA76C" w14:textId="21EB20D6" w:rsidR="00B13038" w:rsidRPr="005410E7" w:rsidRDefault="00810108" w:rsidP="00B1303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="00B13038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>1.1</w:t>
            </w:r>
            <w:r w:rsidR="00B13038">
              <w:rPr>
                <w:rFonts w:ascii="Calibri" w:hAnsi="Calibri" w:cs="Calibri"/>
                <w:sz w:val="16"/>
                <w:szCs w:val="16"/>
              </w:rPr>
              <w:t>%)</w:t>
            </w:r>
          </w:p>
        </w:tc>
        <w:tc>
          <w:tcPr>
            <w:tcW w:w="749" w:type="dxa"/>
          </w:tcPr>
          <w:p w14:paraId="0586C1A4" w14:textId="49EEC75F" w:rsidR="00B13038" w:rsidRPr="005410E7" w:rsidRDefault="00B13038" w:rsidP="00B1303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7(1.8%)</w:t>
            </w:r>
          </w:p>
        </w:tc>
      </w:tr>
      <w:tr w:rsidR="00FB0DAA" w:rsidRPr="005410E7" w14:paraId="4FECD186" w14:textId="77777777" w:rsidTr="00FB0DAA">
        <w:tc>
          <w:tcPr>
            <w:tcW w:w="1830" w:type="dxa"/>
          </w:tcPr>
          <w:p w14:paraId="507FD500" w14:textId="3314E349" w:rsidR="00B13038" w:rsidRPr="00A272F9" w:rsidRDefault="00FB0DAA" w:rsidP="00B1303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72F9">
              <w:rPr>
                <w:rFonts w:ascii="Calibri" w:hAnsi="Calibri" w:cs="Calibri"/>
                <w:b/>
                <w:bCs/>
                <w:sz w:val="16"/>
                <w:szCs w:val="16"/>
              </w:rPr>
              <w:t>(TV)</w:t>
            </w:r>
          </w:p>
        </w:tc>
        <w:tc>
          <w:tcPr>
            <w:tcW w:w="1029" w:type="dxa"/>
          </w:tcPr>
          <w:p w14:paraId="531B4CAC" w14:textId="723C4CA3" w:rsidR="00B13038" w:rsidRPr="00A272F9" w:rsidRDefault="00B13038" w:rsidP="00B1303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272F9">
              <w:rPr>
                <w:rFonts w:ascii="Calibri" w:hAnsi="Calibri" w:cs="Calibri"/>
                <w:b/>
                <w:bCs/>
                <w:sz w:val="16"/>
                <w:szCs w:val="16"/>
              </w:rPr>
              <w:t>Ever</w:t>
            </w:r>
          </w:p>
        </w:tc>
        <w:tc>
          <w:tcPr>
            <w:tcW w:w="998" w:type="dxa"/>
            <w:shd w:val="clear" w:color="auto" w:fill="auto"/>
          </w:tcPr>
          <w:p w14:paraId="59593CFF" w14:textId="087A6F61" w:rsidR="00B13038" w:rsidRPr="005410E7" w:rsidRDefault="00810108" w:rsidP="00B1303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188(96.9%)</w:t>
            </w:r>
          </w:p>
        </w:tc>
        <w:tc>
          <w:tcPr>
            <w:tcW w:w="1105" w:type="dxa"/>
            <w:shd w:val="clear" w:color="auto" w:fill="auto"/>
          </w:tcPr>
          <w:p w14:paraId="4F85ECA9" w14:textId="4550B70B" w:rsidR="00B13038" w:rsidRPr="005410E7" w:rsidRDefault="00810108" w:rsidP="00B1303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206(99.5%)</w:t>
            </w:r>
          </w:p>
        </w:tc>
        <w:tc>
          <w:tcPr>
            <w:tcW w:w="974" w:type="dxa"/>
            <w:shd w:val="clear" w:color="auto" w:fill="auto"/>
          </w:tcPr>
          <w:p w14:paraId="5FD4EA0E" w14:textId="21FA8325" w:rsidR="00B13038" w:rsidRPr="005410E7" w:rsidRDefault="00810108" w:rsidP="00B1303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="00B13038">
              <w:rPr>
                <w:rFonts w:ascii="Calibri" w:hAnsi="Calibri" w:cs="Calibri"/>
                <w:sz w:val="16"/>
                <w:szCs w:val="16"/>
              </w:rPr>
              <w:t>8(</w:t>
            </w:r>
            <w:r>
              <w:rPr>
                <w:rFonts w:ascii="Calibri" w:hAnsi="Calibri" w:cs="Calibri"/>
                <w:sz w:val="16"/>
                <w:szCs w:val="16"/>
              </w:rPr>
              <w:t>94.1</w:t>
            </w:r>
            <w:r w:rsidR="00B13038">
              <w:rPr>
                <w:rFonts w:ascii="Calibri" w:hAnsi="Calibri" w:cs="Calibri"/>
                <w:sz w:val="16"/>
                <w:szCs w:val="16"/>
              </w:rPr>
              <w:t>%)</w:t>
            </w:r>
          </w:p>
        </w:tc>
        <w:tc>
          <w:tcPr>
            <w:tcW w:w="1051" w:type="dxa"/>
            <w:shd w:val="clear" w:color="auto" w:fill="auto"/>
          </w:tcPr>
          <w:p w14:paraId="0624130D" w14:textId="6EE97093" w:rsidR="00B13038" w:rsidRPr="005410E7" w:rsidRDefault="00810108" w:rsidP="00B1303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346(98.9</w:t>
            </w:r>
            <w:r w:rsidR="00B13038">
              <w:rPr>
                <w:rFonts w:ascii="Calibri" w:hAnsi="Calibri" w:cs="Calibri"/>
                <w:sz w:val="16"/>
                <w:szCs w:val="16"/>
              </w:rPr>
              <w:t>%)</w:t>
            </w:r>
          </w:p>
        </w:tc>
        <w:tc>
          <w:tcPr>
            <w:tcW w:w="1180" w:type="dxa"/>
            <w:shd w:val="clear" w:color="auto" w:fill="auto"/>
          </w:tcPr>
          <w:p w14:paraId="30FB85C8" w14:textId="344F3B9C" w:rsidR="00B13038" w:rsidRPr="005410E7" w:rsidRDefault="00810108" w:rsidP="00B1303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  <w:r w:rsidR="00B13038">
              <w:rPr>
                <w:rFonts w:ascii="Calibri" w:hAnsi="Calibri" w:cs="Calibri"/>
                <w:sz w:val="16"/>
                <w:szCs w:val="16"/>
              </w:rPr>
              <w:t>(9</w:t>
            </w: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="00B13038">
              <w:rPr>
                <w:rFonts w:ascii="Calibri" w:hAnsi="Calibri" w:cs="Calibri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="00B13038">
              <w:rPr>
                <w:rFonts w:ascii="Calibri" w:hAnsi="Calibri" w:cs="Calibri"/>
                <w:sz w:val="16"/>
                <w:szCs w:val="16"/>
              </w:rPr>
              <w:t>%)</w:t>
            </w:r>
          </w:p>
        </w:tc>
        <w:tc>
          <w:tcPr>
            <w:tcW w:w="1051" w:type="dxa"/>
            <w:shd w:val="clear" w:color="auto" w:fill="auto"/>
          </w:tcPr>
          <w:p w14:paraId="3C481C01" w14:textId="502B42AC" w:rsidR="00B13038" w:rsidRPr="005410E7" w:rsidRDefault="00810108" w:rsidP="00B1303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362</w:t>
            </w:r>
            <w:r w:rsidR="00B13038">
              <w:rPr>
                <w:rFonts w:ascii="Calibri" w:hAnsi="Calibri" w:cs="Calibri"/>
                <w:sz w:val="16"/>
                <w:szCs w:val="16"/>
              </w:rPr>
              <w:t>(9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="00B13038">
              <w:rPr>
                <w:rFonts w:ascii="Calibri" w:hAnsi="Calibri" w:cs="Calibri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z w:val="16"/>
                <w:szCs w:val="16"/>
              </w:rPr>
              <w:t>9</w:t>
            </w:r>
            <w:r w:rsidR="00B13038">
              <w:rPr>
                <w:rFonts w:ascii="Calibri" w:hAnsi="Calibri" w:cs="Calibri"/>
                <w:sz w:val="16"/>
                <w:szCs w:val="16"/>
              </w:rPr>
              <w:t>%)</w:t>
            </w:r>
          </w:p>
        </w:tc>
        <w:tc>
          <w:tcPr>
            <w:tcW w:w="749" w:type="dxa"/>
          </w:tcPr>
          <w:p w14:paraId="35671DBE" w14:textId="2E41235D" w:rsidR="00B13038" w:rsidRPr="005410E7" w:rsidRDefault="00B13038" w:rsidP="00B1303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394(98.3%)</w:t>
            </w:r>
          </w:p>
        </w:tc>
      </w:tr>
      <w:tr w:rsidR="00FB0DAA" w:rsidRPr="005410E7" w14:paraId="758F46A4" w14:textId="77777777" w:rsidTr="00FB0DAA">
        <w:tc>
          <w:tcPr>
            <w:tcW w:w="1830" w:type="dxa"/>
            <w:shd w:val="clear" w:color="auto" w:fill="D1D1D1" w:themeFill="background2" w:themeFillShade="E6"/>
          </w:tcPr>
          <w:p w14:paraId="3183DB83" w14:textId="77777777" w:rsidR="00A231D4" w:rsidRPr="00DC512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C5127">
              <w:rPr>
                <w:rFonts w:ascii="Calibri" w:hAnsi="Calibri" w:cs="Calibri"/>
                <w:b/>
                <w:bCs/>
                <w:sz w:val="16"/>
                <w:szCs w:val="16"/>
              </w:rPr>
              <w:t>MATERNAL FACTORS</w:t>
            </w:r>
          </w:p>
        </w:tc>
        <w:tc>
          <w:tcPr>
            <w:tcW w:w="1029" w:type="dxa"/>
            <w:shd w:val="clear" w:color="auto" w:fill="D1D1D1" w:themeFill="background2" w:themeFillShade="E6"/>
          </w:tcPr>
          <w:p w14:paraId="2A88F035" w14:textId="77777777" w:rsidR="00A231D4" w:rsidRPr="00DC512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1D1D1" w:themeFill="background2" w:themeFillShade="E6"/>
          </w:tcPr>
          <w:p w14:paraId="6273DCE5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D1D1D1" w:themeFill="background2" w:themeFillShade="E6"/>
          </w:tcPr>
          <w:p w14:paraId="11EE2D8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D1D1D1" w:themeFill="background2" w:themeFillShade="E6"/>
          </w:tcPr>
          <w:p w14:paraId="7954B8C7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1D1D1" w:themeFill="background2" w:themeFillShade="E6"/>
          </w:tcPr>
          <w:p w14:paraId="4241A15B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D1D1D1" w:themeFill="background2" w:themeFillShade="E6"/>
          </w:tcPr>
          <w:p w14:paraId="6AD7EBA9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1D1D1" w:themeFill="background2" w:themeFillShade="E6"/>
          </w:tcPr>
          <w:p w14:paraId="787896C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D1D1D1" w:themeFill="background2" w:themeFillShade="E6"/>
          </w:tcPr>
          <w:p w14:paraId="453DF93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0DAA" w:rsidRPr="005410E7" w14:paraId="5FE4A233" w14:textId="77777777" w:rsidTr="00FB0DAA">
        <w:tc>
          <w:tcPr>
            <w:tcW w:w="1830" w:type="dxa"/>
          </w:tcPr>
          <w:p w14:paraId="1495E53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Age (years)</w:t>
            </w:r>
          </w:p>
        </w:tc>
        <w:tc>
          <w:tcPr>
            <w:tcW w:w="1029" w:type="dxa"/>
          </w:tcPr>
          <w:p w14:paraId="5587F89A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≤20</w:t>
            </w:r>
          </w:p>
        </w:tc>
        <w:tc>
          <w:tcPr>
            <w:tcW w:w="998" w:type="dxa"/>
            <w:shd w:val="clear" w:color="auto" w:fill="auto"/>
          </w:tcPr>
          <w:p w14:paraId="5C590290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59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52.68%)</w:t>
            </w:r>
          </w:p>
        </w:tc>
        <w:tc>
          <w:tcPr>
            <w:tcW w:w="1105" w:type="dxa"/>
            <w:shd w:val="clear" w:color="auto" w:fill="auto"/>
          </w:tcPr>
          <w:p w14:paraId="5DC42740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53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47.32%)</w:t>
            </w:r>
          </w:p>
        </w:tc>
        <w:tc>
          <w:tcPr>
            <w:tcW w:w="974" w:type="dxa"/>
            <w:shd w:val="clear" w:color="auto" w:fill="auto"/>
          </w:tcPr>
          <w:p w14:paraId="4922B364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13 (11.61%)</w:t>
            </w:r>
          </w:p>
        </w:tc>
        <w:tc>
          <w:tcPr>
            <w:tcW w:w="1051" w:type="dxa"/>
            <w:shd w:val="clear" w:color="auto" w:fill="auto"/>
          </w:tcPr>
          <w:p w14:paraId="5348E7CE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99 (88.39%)</w:t>
            </w:r>
          </w:p>
        </w:tc>
        <w:tc>
          <w:tcPr>
            <w:tcW w:w="1180" w:type="dxa"/>
            <w:shd w:val="clear" w:color="auto" w:fill="auto"/>
          </w:tcPr>
          <w:p w14:paraId="2EF1B9EE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9 (8.04%)</w:t>
            </w:r>
          </w:p>
        </w:tc>
        <w:tc>
          <w:tcPr>
            <w:tcW w:w="1051" w:type="dxa"/>
            <w:shd w:val="clear" w:color="auto" w:fill="auto"/>
          </w:tcPr>
          <w:p w14:paraId="0A76AF1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103 (91.96%)</w:t>
            </w:r>
          </w:p>
        </w:tc>
        <w:tc>
          <w:tcPr>
            <w:tcW w:w="749" w:type="dxa"/>
          </w:tcPr>
          <w:p w14:paraId="0628A23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112 </w:t>
            </w:r>
          </w:p>
        </w:tc>
      </w:tr>
      <w:tr w:rsidR="00FB0DAA" w:rsidRPr="005410E7" w14:paraId="2A16FA86" w14:textId="77777777" w:rsidTr="00FB0DAA">
        <w:tc>
          <w:tcPr>
            <w:tcW w:w="1830" w:type="dxa"/>
          </w:tcPr>
          <w:p w14:paraId="612F6687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727D2760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21-29</w:t>
            </w:r>
          </w:p>
        </w:tc>
        <w:tc>
          <w:tcPr>
            <w:tcW w:w="998" w:type="dxa"/>
            <w:shd w:val="clear" w:color="auto" w:fill="auto"/>
          </w:tcPr>
          <w:p w14:paraId="465C8204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90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46.39%)</w:t>
            </w:r>
          </w:p>
        </w:tc>
        <w:tc>
          <w:tcPr>
            <w:tcW w:w="1105" w:type="dxa"/>
            <w:shd w:val="clear" w:color="auto" w:fill="auto"/>
          </w:tcPr>
          <w:p w14:paraId="65F49BC2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104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53.61%)</w:t>
            </w:r>
          </w:p>
        </w:tc>
        <w:tc>
          <w:tcPr>
            <w:tcW w:w="974" w:type="dxa"/>
            <w:shd w:val="clear" w:color="auto" w:fill="auto"/>
          </w:tcPr>
          <w:p w14:paraId="7408462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23 (11.86%)</w:t>
            </w:r>
          </w:p>
        </w:tc>
        <w:tc>
          <w:tcPr>
            <w:tcW w:w="1051" w:type="dxa"/>
            <w:shd w:val="clear" w:color="auto" w:fill="auto"/>
          </w:tcPr>
          <w:p w14:paraId="7C793158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171 (88.14%)</w:t>
            </w:r>
          </w:p>
        </w:tc>
        <w:tc>
          <w:tcPr>
            <w:tcW w:w="1180" w:type="dxa"/>
            <w:shd w:val="clear" w:color="auto" w:fill="auto"/>
          </w:tcPr>
          <w:p w14:paraId="5066E6B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15 (7.73%)</w:t>
            </w:r>
          </w:p>
        </w:tc>
        <w:tc>
          <w:tcPr>
            <w:tcW w:w="1051" w:type="dxa"/>
            <w:shd w:val="clear" w:color="auto" w:fill="auto"/>
          </w:tcPr>
          <w:p w14:paraId="16ACF988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179 (92.27%)</w:t>
            </w:r>
          </w:p>
        </w:tc>
        <w:tc>
          <w:tcPr>
            <w:tcW w:w="749" w:type="dxa"/>
          </w:tcPr>
          <w:p w14:paraId="04ED9919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194 </w:t>
            </w:r>
          </w:p>
        </w:tc>
      </w:tr>
      <w:tr w:rsidR="00FB0DAA" w:rsidRPr="005410E7" w14:paraId="108FF2A0" w14:textId="77777777" w:rsidTr="00FB0DAA">
        <w:tc>
          <w:tcPr>
            <w:tcW w:w="1830" w:type="dxa"/>
          </w:tcPr>
          <w:p w14:paraId="4E95A120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5D53162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≥30</w:t>
            </w:r>
          </w:p>
        </w:tc>
        <w:tc>
          <w:tcPr>
            <w:tcW w:w="998" w:type="dxa"/>
            <w:shd w:val="clear" w:color="auto" w:fill="auto"/>
          </w:tcPr>
          <w:p w14:paraId="5786961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45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47.37%)</w:t>
            </w:r>
          </w:p>
        </w:tc>
        <w:tc>
          <w:tcPr>
            <w:tcW w:w="1105" w:type="dxa"/>
            <w:shd w:val="clear" w:color="auto" w:fill="auto"/>
          </w:tcPr>
          <w:p w14:paraId="6139A13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50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52.63%)</w:t>
            </w:r>
          </w:p>
        </w:tc>
        <w:tc>
          <w:tcPr>
            <w:tcW w:w="974" w:type="dxa"/>
            <w:shd w:val="clear" w:color="auto" w:fill="auto"/>
          </w:tcPr>
          <w:p w14:paraId="7AEB7EAB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15 (15.79%)</w:t>
            </w:r>
          </w:p>
        </w:tc>
        <w:tc>
          <w:tcPr>
            <w:tcW w:w="1051" w:type="dxa"/>
            <w:shd w:val="clear" w:color="auto" w:fill="auto"/>
          </w:tcPr>
          <w:p w14:paraId="37675A56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80 (84.21%)</w:t>
            </w:r>
          </w:p>
        </w:tc>
        <w:tc>
          <w:tcPr>
            <w:tcW w:w="1180" w:type="dxa"/>
            <w:shd w:val="clear" w:color="auto" w:fill="auto"/>
          </w:tcPr>
          <w:p w14:paraId="13016498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11 (11.58%)</w:t>
            </w:r>
          </w:p>
        </w:tc>
        <w:tc>
          <w:tcPr>
            <w:tcW w:w="1051" w:type="dxa"/>
            <w:shd w:val="clear" w:color="auto" w:fill="auto"/>
          </w:tcPr>
          <w:p w14:paraId="377CDC68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84 (88.42%)</w:t>
            </w:r>
          </w:p>
        </w:tc>
        <w:tc>
          <w:tcPr>
            <w:tcW w:w="749" w:type="dxa"/>
          </w:tcPr>
          <w:p w14:paraId="4C205CAB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95 </w:t>
            </w:r>
          </w:p>
        </w:tc>
      </w:tr>
      <w:tr w:rsidR="00FB0DAA" w:rsidRPr="005410E7" w14:paraId="722D4AA9" w14:textId="77777777" w:rsidTr="00FB0DAA">
        <w:tc>
          <w:tcPr>
            <w:tcW w:w="1830" w:type="dxa"/>
          </w:tcPr>
          <w:p w14:paraId="7D5BAA2E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Ethnicity</w:t>
            </w:r>
          </w:p>
        </w:tc>
        <w:tc>
          <w:tcPr>
            <w:tcW w:w="1029" w:type="dxa"/>
          </w:tcPr>
          <w:p w14:paraId="409CA08B" w14:textId="623F9D31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Afro</w:t>
            </w:r>
          </w:p>
        </w:tc>
        <w:tc>
          <w:tcPr>
            <w:tcW w:w="998" w:type="dxa"/>
            <w:shd w:val="clear" w:color="auto" w:fill="auto"/>
          </w:tcPr>
          <w:p w14:paraId="53C7DBA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39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34.51%)</w:t>
            </w:r>
          </w:p>
        </w:tc>
        <w:tc>
          <w:tcPr>
            <w:tcW w:w="1105" w:type="dxa"/>
            <w:shd w:val="clear" w:color="auto" w:fill="auto"/>
          </w:tcPr>
          <w:p w14:paraId="354333E5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74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65.49%)</w:t>
            </w:r>
          </w:p>
        </w:tc>
        <w:tc>
          <w:tcPr>
            <w:tcW w:w="974" w:type="dxa"/>
            <w:shd w:val="clear" w:color="auto" w:fill="auto"/>
          </w:tcPr>
          <w:p w14:paraId="6E2AACEF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12 (10.62%)</w:t>
            </w:r>
          </w:p>
        </w:tc>
        <w:tc>
          <w:tcPr>
            <w:tcW w:w="1051" w:type="dxa"/>
            <w:shd w:val="clear" w:color="auto" w:fill="auto"/>
          </w:tcPr>
          <w:p w14:paraId="7639375F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101 (89.38%)</w:t>
            </w:r>
          </w:p>
        </w:tc>
        <w:tc>
          <w:tcPr>
            <w:tcW w:w="1180" w:type="dxa"/>
            <w:shd w:val="clear" w:color="auto" w:fill="auto"/>
          </w:tcPr>
          <w:p w14:paraId="0C0E1C98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8 (7.08%)</w:t>
            </w:r>
          </w:p>
        </w:tc>
        <w:tc>
          <w:tcPr>
            <w:tcW w:w="1051" w:type="dxa"/>
            <w:shd w:val="clear" w:color="auto" w:fill="auto"/>
          </w:tcPr>
          <w:p w14:paraId="146BA80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105 (92.92%)</w:t>
            </w:r>
          </w:p>
        </w:tc>
        <w:tc>
          <w:tcPr>
            <w:tcW w:w="749" w:type="dxa"/>
          </w:tcPr>
          <w:p w14:paraId="011A8A0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113 </w:t>
            </w:r>
          </w:p>
        </w:tc>
      </w:tr>
      <w:tr w:rsidR="00FB0DAA" w:rsidRPr="005410E7" w14:paraId="2415ED55" w14:textId="77777777" w:rsidTr="00FB0DAA">
        <w:tc>
          <w:tcPr>
            <w:tcW w:w="1830" w:type="dxa"/>
          </w:tcPr>
          <w:p w14:paraId="4E9630BA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72D83432" w14:textId="0E60D6B6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Non-Afro</w:t>
            </w:r>
          </w:p>
        </w:tc>
        <w:tc>
          <w:tcPr>
            <w:tcW w:w="998" w:type="dxa"/>
            <w:shd w:val="clear" w:color="auto" w:fill="auto"/>
          </w:tcPr>
          <w:p w14:paraId="6B57603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155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53.82%)</w:t>
            </w:r>
          </w:p>
        </w:tc>
        <w:tc>
          <w:tcPr>
            <w:tcW w:w="1105" w:type="dxa"/>
            <w:shd w:val="clear" w:color="auto" w:fill="auto"/>
          </w:tcPr>
          <w:p w14:paraId="1212259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133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46.18%)</w:t>
            </w:r>
          </w:p>
        </w:tc>
        <w:tc>
          <w:tcPr>
            <w:tcW w:w="974" w:type="dxa"/>
            <w:shd w:val="clear" w:color="auto" w:fill="auto"/>
          </w:tcPr>
          <w:p w14:paraId="5D382FE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39 (13.54 %)</w:t>
            </w:r>
          </w:p>
        </w:tc>
        <w:tc>
          <w:tcPr>
            <w:tcW w:w="1051" w:type="dxa"/>
            <w:shd w:val="clear" w:color="auto" w:fill="auto"/>
          </w:tcPr>
          <w:p w14:paraId="4F93616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249 (86.46 %)</w:t>
            </w:r>
          </w:p>
        </w:tc>
        <w:tc>
          <w:tcPr>
            <w:tcW w:w="1180" w:type="dxa"/>
            <w:shd w:val="clear" w:color="auto" w:fill="auto"/>
          </w:tcPr>
          <w:p w14:paraId="640D73A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27 (9.38%)</w:t>
            </w:r>
          </w:p>
        </w:tc>
        <w:tc>
          <w:tcPr>
            <w:tcW w:w="1051" w:type="dxa"/>
            <w:shd w:val="clear" w:color="auto" w:fill="auto"/>
          </w:tcPr>
          <w:p w14:paraId="7319C9F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261 (90.63%)</w:t>
            </w:r>
          </w:p>
        </w:tc>
        <w:tc>
          <w:tcPr>
            <w:tcW w:w="749" w:type="dxa"/>
          </w:tcPr>
          <w:p w14:paraId="3F65165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288 </w:t>
            </w:r>
          </w:p>
        </w:tc>
      </w:tr>
      <w:tr w:rsidR="00FB0DAA" w:rsidRPr="005410E7" w14:paraId="2349E783" w14:textId="77777777" w:rsidTr="00FB0DAA">
        <w:tc>
          <w:tcPr>
            <w:tcW w:w="1830" w:type="dxa"/>
          </w:tcPr>
          <w:p w14:paraId="783E896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Educational status</w:t>
            </w:r>
          </w:p>
        </w:tc>
        <w:tc>
          <w:tcPr>
            <w:tcW w:w="1029" w:type="dxa"/>
          </w:tcPr>
          <w:p w14:paraId="122B199B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Illiterate</w:t>
            </w:r>
          </w:p>
        </w:tc>
        <w:tc>
          <w:tcPr>
            <w:tcW w:w="998" w:type="dxa"/>
            <w:shd w:val="clear" w:color="auto" w:fill="auto"/>
          </w:tcPr>
          <w:p w14:paraId="1A81FE4B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22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43.14%)</w:t>
            </w:r>
          </w:p>
        </w:tc>
        <w:tc>
          <w:tcPr>
            <w:tcW w:w="1105" w:type="dxa"/>
            <w:shd w:val="clear" w:color="auto" w:fill="auto"/>
          </w:tcPr>
          <w:p w14:paraId="08053274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29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56.86%)</w:t>
            </w:r>
          </w:p>
        </w:tc>
        <w:tc>
          <w:tcPr>
            <w:tcW w:w="974" w:type="dxa"/>
            <w:shd w:val="clear" w:color="auto" w:fill="auto"/>
          </w:tcPr>
          <w:p w14:paraId="4A6D5040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4 (7.84%)</w:t>
            </w:r>
          </w:p>
        </w:tc>
        <w:tc>
          <w:tcPr>
            <w:tcW w:w="1051" w:type="dxa"/>
            <w:shd w:val="clear" w:color="auto" w:fill="auto"/>
          </w:tcPr>
          <w:p w14:paraId="5EAC855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47 (92.16%)</w:t>
            </w:r>
          </w:p>
        </w:tc>
        <w:tc>
          <w:tcPr>
            <w:tcW w:w="1180" w:type="dxa"/>
            <w:shd w:val="clear" w:color="auto" w:fill="auto"/>
          </w:tcPr>
          <w:p w14:paraId="1B84F9A9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 (5.88%)</w:t>
            </w:r>
          </w:p>
        </w:tc>
        <w:tc>
          <w:tcPr>
            <w:tcW w:w="1051" w:type="dxa"/>
            <w:shd w:val="clear" w:color="auto" w:fill="auto"/>
          </w:tcPr>
          <w:p w14:paraId="576A76B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48 (94.12%)</w:t>
            </w:r>
          </w:p>
        </w:tc>
        <w:tc>
          <w:tcPr>
            <w:tcW w:w="749" w:type="dxa"/>
          </w:tcPr>
          <w:p w14:paraId="2A58949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51 </w:t>
            </w:r>
          </w:p>
        </w:tc>
      </w:tr>
      <w:tr w:rsidR="00FB0DAA" w:rsidRPr="005410E7" w14:paraId="52C74AAE" w14:textId="77777777" w:rsidTr="00FB0DAA">
        <w:tc>
          <w:tcPr>
            <w:tcW w:w="1830" w:type="dxa"/>
          </w:tcPr>
          <w:p w14:paraId="654340F6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60201C4B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Primary</w:t>
            </w:r>
          </w:p>
        </w:tc>
        <w:tc>
          <w:tcPr>
            <w:tcW w:w="998" w:type="dxa"/>
            <w:shd w:val="clear" w:color="auto" w:fill="auto"/>
          </w:tcPr>
          <w:p w14:paraId="4AEA5DE9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109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44.67%)</w:t>
            </w:r>
          </w:p>
        </w:tc>
        <w:tc>
          <w:tcPr>
            <w:tcW w:w="1105" w:type="dxa"/>
            <w:shd w:val="clear" w:color="auto" w:fill="auto"/>
          </w:tcPr>
          <w:p w14:paraId="1C21865E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135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55.33%)</w:t>
            </w:r>
          </w:p>
        </w:tc>
        <w:tc>
          <w:tcPr>
            <w:tcW w:w="974" w:type="dxa"/>
            <w:shd w:val="clear" w:color="auto" w:fill="auto"/>
          </w:tcPr>
          <w:p w14:paraId="4D2C8C0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35 (14.34%)</w:t>
            </w:r>
          </w:p>
        </w:tc>
        <w:tc>
          <w:tcPr>
            <w:tcW w:w="1051" w:type="dxa"/>
            <w:shd w:val="clear" w:color="auto" w:fill="auto"/>
          </w:tcPr>
          <w:p w14:paraId="4103E39F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209 (85.66%)</w:t>
            </w:r>
          </w:p>
        </w:tc>
        <w:tc>
          <w:tcPr>
            <w:tcW w:w="1180" w:type="dxa"/>
            <w:shd w:val="clear" w:color="auto" w:fill="auto"/>
          </w:tcPr>
          <w:p w14:paraId="4D401BC2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22 (9.02%)</w:t>
            </w:r>
          </w:p>
        </w:tc>
        <w:tc>
          <w:tcPr>
            <w:tcW w:w="1051" w:type="dxa"/>
            <w:shd w:val="clear" w:color="auto" w:fill="auto"/>
          </w:tcPr>
          <w:p w14:paraId="2F75C8E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222 (90.98%)</w:t>
            </w:r>
          </w:p>
        </w:tc>
        <w:tc>
          <w:tcPr>
            <w:tcW w:w="749" w:type="dxa"/>
          </w:tcPr>
          <w:p w14:paraId="54A82CB0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244 </w:t>
            </w:r>
          </w:p>
        </w:tc>
      </w:tr>
      <w:tr w:rsidR="00FB0DAA" w:rsidRPr="005410E7" w14:paraId="50823F3F" w14:textId="77777777" w:rsidTr="00FB0DAA">
        <w:tc>
          <w:tcPr>
            <w:tcW w:w="1830" w:type="dxa"/>
          </w:tcPr>
          <w:p w14:paraId="4288E0E2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1828189E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Secondary</w:t>
            </w:r>
          </w:p>
        </w:tc>
        <w:tc>
          <w:tcPr>
            <w:tcW w:w="998" w:type="dxa"/>
            <w:shd w:val="clear" w:color="auto" w:fill="auto"/>
          </w:tcPr>
          <w:p w14:paraId="5545290F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63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59.43%)</w:t>
            </w:r>
          </w:p>
        </w:tc>
        <w:tc>
          <w:tcPr>
            <w:tcW w:w="1105" w:type="dxa"/>
            <w:shd w:val="clear" w:color="auto" w:fill="auto"/>
          </w:tcPr>
          <w:p w14:paraId="5944FF1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43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40.57%)</w:t>
            </w:r>
          </w:p>
        </w:tc>
        <w:tc>
          <w:tcPr>
            <w:tcW w:w="974" w:type="dxa"/>
            <w:shd w:val="clear" w:color="auto" w:fill="auto"/>
          </w:tcPr>
          <w:p w14:paraId="46FBCD22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12 (11.32%)</w:t>
            </w:r>
          </w:p>
        </w:tc>
        <w:tc>
          <w:tcPr>
            <w:tcW w:w="1051" w:type="dxa"/>
            <w:shd w:val="clear" w:color="auto" w:fill="auto"/>
          </w:tcPr>
          <w:p w14:paraId="44F963C6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94 (88.68 %)</w:t>
            </w:r>
          </w:p>
        </w:tc>
        <w:tc>
          <w:tcPr>
            <w:tcW w:w="1180" w:type="dxa"/>
            <w:shd w:val="clear" w:color="auto" w:fill="auto"/>
          </w:tcPr>
          <w:p w14:paraId="2E757547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10 (9.43%)</w:t>
            </w:r>
          </w:p>
        </w:tc>
        <w:tc>
          <w:tcPr>
            <w:tcW w:w="1051" w:type="dxa"/>
            <w:shd w:val="clear" w:color="auto" w:fill="auto"/>
          </w:tcPr>
          <w:p w14:paraId="6B20F02B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96 (90.57%)</w:t>
            </w:r>
          </w:p>
        </w:tc>
        <w:tc>
          <w:tcPr>
            <w:tcW w:w="749" w:type="dxa"/>
          </w:tcPr>
          <w:p w14:paraId="69AA977B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106 </w:t>
            </w:r>
          </w:p>
        </w:tc>
      </w:tr>
      <w:tr w:rsidR="00FB0DAA" w:rsidRPr="005410E7" w14:paraId="7382B311" w14:textId="77777777" w:rsidTr="00FB0DAA">
        <w:tc>
          <w:tcPr>
            <w:tcW w:w="1830" w:type="dxa"/>
            <w:shd w:val="clear" w:color="auto" w:fill="D1D1D1" w:themeFill="background2" w:themeFillShade="E6"/>
          </w:tcPr>
          <w:p w14:paraId="2FC12D8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HOUSEHOLD FACTORS</w:t>
            </w:r>
          </w:p>
        </w:tc>
        <w:tc>
          <w:tcPr>
            <w:tcW w:w="1029" w:type="dxa"/>
            <w:shd w:val="clear" w:color="auto" w:fill="D1D1D1" w:themeFill="background2" w:themeFillShade="E6"/>
          </w:tcPr>
          <w:p w14:paraId="20FB6AA2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1D1D1" w:themeFill="background2" w:themeFillShade="E6"/>
          </w:tcPr>
          <w:p w14:paraId="6836883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D1D1D1" w:themeFill="background2" w:themeFillShade="E6"/>
          </w:tcPr>
          <w:p w14:paraId="0F157FA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D1D1D1" w:themeFill="background2" w:themeFillShade="E6"/>
          </w:tcPr>
          <w:p w14:paraId="46CDF37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1D1D1" w:themeFill="background2" w:themeFillShade="E6"/>
          </w:tcPr>
          <w:p w14:paraId="6601197B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D1D1D1" w:themeFill="background2" w:themeFillShade="E6"/>
          </w:tcPr>
          <w:p w14:paraId="533B5EF2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1D1D1" w:themeFill="background2" w:themeFillShade="E6"/>
          </w:tcPr>
          <w:p w14:paraId="27B64CE5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D1D1D1" w:themeFill="background2" w:themeFillShade="E6"/>
          </w:tcPr>
          <w:p w14:paraId="17B0C50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0DAA" w:rsidRPr="005410E7" w14:paraId="0CB2C906" w14:textId="77777777" w:rsidTr="00FB0DAA">
        <w:tc>
          <w:tcPr>
            <w:tcW w:w="1830" w:type="dxa"/>
          </w:tcPr>
          <w:p w14:paraId="781C8F1B" w14:textId="085E87B4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Socio-economic status</w:t>
            </w:r>
          </w:p>
        </w:tc>
        <w:tc>
          <w:tcPr>
            <w:tcW w:w="1029" w:type="dxa"/>
          </w:tcPr>
          <w:p w14:paraId="7AAAE947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Low</w:t>
            </w:r>
          </w:p>
        </w:tc>
        <w:tc>
          <w:tcPr>
            <w:tcW w:w="998" w:type="dxa"/>
            <w:shd w:val="clear" w:color="auto" w:fill="auto"/>
          </w:tcPr>
          <w:p w14:paraId="09C44D58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70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47.62%)</w:t>
            </w:r>
          </w:p>
        </w:tc>
        <w:tc>
          <w:tcPr>
            <w:tcW w:w="1105" w:type="dxa"/>
            <w:shd w:val="clear" w:color="auto" w:fill="auto"/>
          </w:tcPr>
          <w:p w14:paraId="4AD7E8E2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77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52.38%)</w:t>
            </w:r>
          </w:p>
        </w:tc>
        <w:tc>
          <w:tcPr>
            <w:tcW w:w="974" w:type="dxa"/>
            <w:shd w:val="clear" w:color="auto" w:fill="auto"/>
          </w:tcPr>
          <w:p w14:paraId="580DFD9E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17 (11.56%)</w:t>
            </w:r>
          </w:p>
        </w:tc>
        <w:tc>
          <w:tcPr>
            <w:tcW w:w="1051" w:type="dxa"/>
            <w:shd w:val="clear" w:color="auto" w:fill="auto"/>
          </w:tcPr>
          <w:p w14:paraId="2BC7763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130 (88.44%)</w:t>
            </w:r>
          </w:p>
        </w:tc>
        <w:tc>
          <w:tcPr>
            <w:tcW w:w="1180" w:type="dxa"/>
            <w:shd w:val="clear" w:color="auto" w:fill="auto"/>
          </w:tcPr>
          <w:p w14:paraId="1E0F9B7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11 (7.48%)</w:t>
            </w:r>
          </w:p>
        </w:tc>
        <w:tc>
          <w:tcPr>
            <w:tcW w:w="1051" w:type="dxa"/>
            <w:shd w:val="clear" w:color="auto" w:fill="auto"/>
          </w:tcPr>
          <w:p w14:paraId="57CCCD05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136 (92.52%)</w:t>
            </w:r>
          </w:p>
        </w:tc>
        <w:tc>
          <w:tcPr>
            <w:tcW w:w="749" w:type="dxa"/>
          </w:tcPr>
          <w:p w14:paraId="66E2250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147 </w:t>
            </w:r>
          </w:p>
        </w:tc>
      </w:tr>
      <w:tr w:rsidR="00FB0DAA" w:rsidRPr="005410E7" w14:paraId="4D3B905D" w14:textId="77777777" w:rsidTr="00FB0DAA">
        <w:tc>
          <w:tcPr>
            <w:tcW w:w="1830" w:type="dxa"/>
          </w:tcPr>
          <w:p w14:paraId="41D691FE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5FAB9A8F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Medium</w:t>
            </w:r>
          </w:p>
        </w:tc>
        <w:tc>
          <w:tcPr>
            <w:tcW w:w="998" w:type="dxa"/>
            <w:shd w:val="clear" w:color="auto" w:fill="auto"/>
          </w:tcPr>
          <w:p w14:paraId="55553F42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51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39.84%)</w:t>
            </w:r>
          </w:p>
        </w:tc>
        <w:tc>
          <w:tcPr>
            <w:tcW w:w="1105" w:type="dxa"/>
            <w:shd w:val="clear" w:color="auto" w:fill="auto"/>
          </w:tcPr>
          <w:p w14:paraId="4268A29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77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60.16%)</w:t>
            </w:r>
          </w:p>
        </w:tc>
        <w:tc>
          <w:tcPr>
            <w:tcW w:w="974" w:type="dxa"/>
            <w:shd w:val="clear" w:color="auto" w:fill="auto"/>
          </w:tcPr>
          <w:p w14:paraId="4333407E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22 (17.19%)</w:t>
            </w:r>
          </w:p>
        </w:tc>
        <w:tc>
          <w:tcPr>
            <w:tcW w:w="1051" w:type="dxa"/>
            <w:shd w:val="clear" w:color="auto" w:fill="auto"/>
          </w:tcPr>
          <w:p w14:paraId="203E0B5A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106 (82.81%)</w:t>
            </w:r>
          </w:p>
        </w:tc>
        <w:tc>
          <w:tcPr>
            <w:tcW w:w="1180" w:type="dxa"/>
            <w:shd w:val="clear" w:color="auto" w:fill="auto"/>
          </w:tcPr>
          <w:p w14:paraId="07462C8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13 (10.16%)</w:t>
            </w:r>
          </w:p>
        </w:tc>
        <w:tc>
          <w:tcPr>
            <w:tcW w:w="1051" w:type="dxa"/>
            <w:shd w:val="clear" w:color="auto" w:fill="auto"/>
          </w:tcPr>
          <w:p w14:paraId="2A27E12F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115 (89.84%)</w:t>
            </w:r>
          </w:p>
        </w:tc>
        <w:tc>
          <w:tcPr>
            <w:tcW w:w="749" w:type="dxa"/>
          </w:tcPr>
          <w:p w14:paraId="56F6983F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128 </w:t>
            </w:r>
          </w:p>
        </w:tc>
      </w:tr>
      <w:tr w:rsidR="00FB0DAA" w:rsidRPr="005410E7" w14:paraId="048F5609" w14:textId="77777777" w:rsidTr="00FB0DAA">
        <w:tc>
          <w:tcPr>
            <w:tcW w:w="1830" w:type="dxa"/>
          </w:tcPr>
          <w:p w14:paraId="011E13B6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79E6CB0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High</w:t>
            </w:r>
          </w:p>
        </w:tc>
        <w:tc>
          <w:tcPr>
            <w:tcW w:w="998" w:type="dxa"/>
            <w:shd w:val="clear" w:color="auto" w:fill="auto"/>
          </w:tcPr>
          <w:p w14:paraId="26071E24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73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57.94%)</w:t>
            </w:r>
          </w:p>
        </w:tc>
        <w:tc>
          <w:tcPr>
            <w:tcW w:w="1105" w:type="dxa"/>
            <w:shd w:val="clear" w:color="auto" w:fill="auto"/>
          </w:tcPr>
          <w:p w14:paraId="7A1C073E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53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42.06%)</w:t>
            </w:r>
          </w:p>
        </w:tc>
        <w:tc>
          <w:tcPr>
            <w:tcW w:w="974" w:type="dxa"/>
            <w:shd w:val="clear" w:color="auto" w:fill="auto"/>
          </w:tcPr>
          <w:p w14:paraId="204ED042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12 (9.52%)</w:t>
            </w:r>
          </w:p>
        </w:tc>
        <w:tc>
          <w:tcPr>
            <w:tcW w:w="1051" w:type="dxa"/>
            <w:shd w:val="clear" w:color="auto" w:fill="auto"/>
          </w:tcPr>
          <w:p w14:paraId="0A983BB0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114 (90.48%)</w:t>
            </w:r>
          </w:p>
        </w:tc>
        <w:tc>
          <w:tcPr>
            <w:tcW w:w="1180" w:type="dxa"/>
            <w:shd w:val="clear" w:color="auto" w:fill="auto"/>
          </w:tcPr>
          <w:p w14:paraId="0D367BE6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11 (8.73%)</w:t>
            </w:r>
          </w:p>
        </w:tc>
        <w:tc>
          <w:tcPr>
            <w:tcW w:w="1051" w:type="dxa"/>
            <w:shd w:val="clear" w:color="auto" w:fill="auto"/>
          </w:tcPr>
          <w:p w14:paraId="7E3BD96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115 (91.27%)</w:t>
            </w:r>
          </w:p>
        </w:tc>
        <w:tc>
          <w:tcPr>
            <w:tcW w:w="749" w:type="dxa"/>
          </w:tcPr>
          <w:p w14:paraId="5911379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126 </w:t>
            </w:r>
          </w:p>
        </w:tc>
      </w:tr>
      <w:tr w:rsidR="00FB0DAA" w:rsidRPr="005410E7" w14:paraId="0B007B3C" w14:textId="77777777" w:rsidTr="00FB0DAA">
        <w:tc>
          <w:tcPr>
            <w:tcW w:w="1830" w:type="dxa"/>
          </w:tcPr>
          <w:p w14:paraId="09E43C2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Area of residence</w:t>
            </w:r>
          </w:p>
        </w:tc>
        <w:tc>
          <w:tcPr>
            <w:tcW w:w="1029" w:type="dxa"/>
          </w:tcPr>
          <w:p w14:paraId="13E3CC48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Urban</w:t>
            </w:r>
          </w:p>
        </w:tc>
        <w:tc>
          <w:tcPr>
            <w:tcW w:w="998" w:type="dxa"/>
            <w:shd w:val="clear" w:color="auto" w:fill="auto"/>
          </w:tcPr>
          <w:p w14:paraId="25209729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139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51.10%)</w:t>
            </w:r>
          </w:p>
        </w:tc>
        <w:tc>
          <w:tcPr>
            <w:tcW w:w="1105" w:type="dxa"/>
            <w:shd w:val="clear" w:color="auto" w:fill="auto"/>
          </w:tcPr>
          <w:p w14:paraId="6E53D1CA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133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48.90%)</w:t>
            </w:r>
          </w:p>
        </w:tc>
        <w:tc>
          <w:tcPr>
            <w:tcW w:w="974" w:type="dxa"/>
            <w:shd w:val="clear" w:color="auto" w:fill="auto"/>
          </w:tcPr>
          <w:p w14:paraId="20A420AE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32 (11.76%)</w:t>
            </w:r>
          </w:p>
        </w:tc>
        <w:tc>
          <w:tcPr>
            <w:tcW w:w="1051" w:type="dxa"/>
            <w:shd w:val="clear" w:color="auto" w:fill="auto"/>
          </w:tcPr>
          <w:p w14:paraId="53867512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240 (88.24%)</w:t>
            </w:r>
          </w:p>
        </w:tc>
        <w:tc>
          <w:tcPr>
            <w:tcW w:w="1180" w:type="dxa"/>
            <w:shd w:val="clear" w:color="auto" w:fill="auto"/>
          </w:tcPr>
          <w:p w14:paraId="684626C7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26 (9.56%)</w:t>
            </w:r>
          </w:p>
        </w:tc>
        <w:tc>
          <w:tcPr>
            <w:tcW w:w="1051" w:type="dxa"/>
            <w:shd w:val="clear" w:color="auto" w:fill="auto"/>
          </w:tcPr>
          <w:p w14:paraId="664A881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246 (90.44%)</w:t>
            </w:r>
          </w:p>
        </w:tc>
        <w:tc>
          <w:tcPr>
            <w:tcW w:w="749" w:type="dxa"/>
          </w:tcPr>
          <w:p w14:paraId="5452E3F8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272 </w:t>
            </w:r>
          </w:p>
        </w:tc>
      </w:tr>
      <w:tr w:rsidR="00FB0DAA" w:rsidRPr="005410E7" w14:paraId="03534322" w14:textId="77777777" w:rsidTr="00FB0DAA">
        <w:tc>
          <w:tcPr>
            <w:tcW w:w="1830" w:type="dxa"/>
          </w:tcPr>
          <w:p w14:paraId="2C8473FB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70622D16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Rural</w:t>
            </w:r>
          </w:p>
        </w:tc>
        <w:tc>
          <w:tcPr>
            <w:tcW w:w="998" w:type="dxa"/>
            <w:shd w:val="clear" w:color="auto" w:fill="auto"/>
          </w:tcPr>
          <w:p w14:paraId="01689B15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55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42.64%)</w:t>
            </w:r>
          </w:p>
        </w:tc>
        <w:tc>
          <w:tcPr>
            <w:tcW w:w="1105" w:type="dxa"/>
            <w:shd w:val="clear" w:color="auto" w:fill="auto"/>
          </w:tcPr>
          <w:p w14:paraId="2512324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74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57.36%)</w:t>
            </w:r>
          </w:p>
        </w:tc>
        <w:tc>
          <w:tcPr>
            <w:tcW w:w="974" w:type="dxa"/>
            <w:shd w:val="clear" w:color="auto" w:fill="auto"/>
          </w:tcPr>
          <w:p w14:paraId="462053E5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19 (14.73%)</w:t>
            </w:r>
          </w:p>
        </w:tc>
        <w:tc>
          <w:tcPr>
            <w:tcW w:w="1051" w:type="dxa"/>
            <w:shd w:val="clear" w:color="auto" w:fill="auto"/>
          </w:tcPr>
          <w:p w14:paraId="613F45B4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110 (85.27%)</w:t>
            </w:r>
          </w:p>
        </w:tc>
        <w:tc>
          <w:tcPr>
            <w:tcW w:w="1180" w:type="dxa"/>
            <w:shd w:val="clear" w:color="auto" w:fill="auto"/>
          </w:tcPr>
          <w:p w14:paraId="5361F3E4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9 (6.98%)</w:t>
            </w:r>
          </w:p>
        </w:tc>
        <w:tc>
          <w:tcPr>
            <w:tcW w:w="1051" w:type="dxa"/>
            <w:shd w:val="clear" w:color="auto" w:fill="auto"/>
          </w:tcPr>
          <w:p w14:paraId="6FD6421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120 (93.02%)</w:t>
            </w:r>
          </w:p>
        </w:tc>
        <w:tc>
          <w:tcPr>
            <w:tcW w:w="749" w:type="dxa"/>
          </w:tcPr>
          <w:p w14:paraId="09B1C15A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129 </w:t>
            </w:r>
          </w:p>
        </w:tc>
      </w:tr>
      <w:tr w:rsidR="00FB0DAA" w:rsidRPr="005410E7" w14:paraId="111A7E75" w14:textId="77777777" w:rsidTr="00FB0DAA">
        <w:tc>
          <w:tcPr>
            <w:tcW w:w="1830" w:type="dxa"/>
          </w:tcPr>
          <w:p w14:paraId="2C4333FD" w14:textId="2AC803A4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Overcrowding</w:t>
            </w:r>
          </w:p>
        </w:tc>
        <w:tc>
          <w:tcPr>
            <w:tcW w:w="1029" w:type="dxa"/>
          </w:tcPr>
          <w:p w14:paraId="292E331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&lt;3</w:t>
            </w:r>
          </w:p>
        </w:tc>
        <w:tc>
          <w:tcPr>
            <w:tcW w:w="998" w:type="dxa"/>
            <w:shd w:val="clear" w:color="auto" w:fill="auto"/>
          </w:tcPr>
          <w:p w14:paraId="6C6A394A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121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52.38%)</w:t>
            </w:r>
          </w:p>
        </w:tc>
        <w:tc>
          <w:tcPr>
            <w:tcW w:w="1105" w:type="dxa"/>
            <w:shd w:val="clear" w:color="auto" w:fill="auto"/>
          </w:tcPr>
          <w:p w14:paraId="4224C079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110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47.62%)</w:t>
            </w:r>
          </w:p>
        </w:tc>
        <w:tc>
          <w:tcPr>
            <w:tcW w:w="974" w:type="dxa"/>
            <w:shd w:val="clear" w:color="auto" w:fill="auto"/>
          </w:tcPr>
          <w:p w14:paraId="16F8ADB6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32 (13.85%)</w:t>
            </w:r>
          </w:p>
        </w:tc>
        <w:tc>
          <w:tcPr>
            <w:tcW w:w="1051" w:type="dxa"/>
            <w:shd w:val="clear" w:color="auto" w:fill="auto"/>
          </w:tcPr>
          <w:p w14:paraId="5D2CEB18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199 (86.15%)</w:t>
            </w:r>
          </w:p>
        </w:tc>
        <w:tc>
          <w:tcPr>
            <w:tcW w:w="1180" w:type="dxa"/>
            <w:shd w:val="clear" w:color="auto" w:fill="auto"/>
          </w:tcPr>
          <w:p w14:paraId="1F43D89A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23 (9.96%)</w:t>
            </w:r>
          </w:p>
        </w:tc>
        <w:tc>
          <w:tcPr>
            <w:tcW w:w="1051" w:type="dxa"/>
            <w:shd w:val="clear" w:color="auto" w:fill="auto"/>
          </w:tcPr>
          <w:p w14:paraId="08D96078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208 (90.04%)</w:t>
            </w:r>
          </w:p>
        </w:tc>
        <w:tc>
          <w:tcPr>
            <w:tcW w:w="749" w:type="dxa"/>
          </w:tcPr>
          <w:p w14:paraId="16568AE0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231 </w:t>
            </w:r>
          </w:p>
        </w:tc>
      </w:tr>
      <w:tr w:rsidR="00FB0DAA" w:rsidRPr="005410E7" w14:paraId="1217FD8C" w14:textId="77777777" w:rsidTr="00FB0DAA">
        <w:tc>
          <w:tcPr>
            <w:tcW w:w="1830" w:type="dxa"/>
          </w:tcPr>
          <w:p w14:paraId="4072022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9" w:type="dxa"/>
          </w:tcPr>
          <w:p w14:paraId="70C88B98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≥3 </w:t>
            </w:r>
          </w:p>
        </w:tc>
        <w:tc>
          <w:tcPr>
            <w:tcW w:w="998" w:type="dxa"/>
            <w:shd w:val="clear" w:color="auto" w:fill="auto"/>
          </w:tcPr>
          <w:p w14:paraId="58A03DBA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73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42.94%)</w:t>
            </w:r>
          </w:p>
        </w:tc>
        <w:tc>
          <w:tcPr>
            <w:tcW w:w="1105" w:type="dxa"/>
            <w:shd w:val="clear" w:color="auto" w:fill="auto"/>
          </w:tcPr>
          <w:p w14:paraId="166CFDF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97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57.06%)</w:t>
            </w:r>
          </w:p>
        </w:tc>
        <w:tc>
          <w:tcPr>
            <w:tcW w:w="974" w:type="dxa"/>
            <w:shd w:val="clear" w:color="auto" w:fill="auto"/>
          </w:tcPr>
          <w:p w14:paraId="6E587839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19 (11.18%)</w:t>
            </w:r>
          </w:p>
        </w:tc>
        <w:tc>
          <w:tcPr>
            <w:tcW w:w="1051" w:type="dxa"/>
            <w:shd w:val="clear" w:color="auto" w:fill="auto"/>
          </w:tcPr>
          <w:p w14:paraId="53090E14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151 (88.82%)</w:t>
            </w:r>
          </w:p>
        </w:tc>
        <w:tc>
          <w:tcPr>
            <w:tcW w:w="1180" w:type="dxa"/>
            <w:shd w:val="clear" w:color="auto" w:fill="auto"/>
          </w:tcPr>
          <w:p w14:paraId="1D6DFA59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12 (7.06%)</w:t>
            </w:r>
          </w:p>
        </w:tc>
        <w:tc>
          <w:tcPr>
            <w:tcW w:w="1051" w:type="dxa"/>
            <w:shd w:val="clear" w:color="auto" w:fill="auto"/>
          </w:tcPr>
          <w:p w14:paraId="1F29DD15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158 (92.94%)</w:t>
            </w:r>
          </w:p>
        </w:tc>
        <w:tc>
          <w:tcPr>
            <w:tcW w:w="749" w:type="dxa"/>
          </w:tcPr>
          <w:p w14:paraId="241343A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170 </w:t>
            </w:r>
          </w:p>
        </w:tc>
      </w:tr>
      <w:tr w:rsidR="00FB0DAA" w:rsidRPr="005410E7" w14:paraId="5A6FCA47" w14:textId="77777777" w:rsidTr="00FB0DAA">
        <w:tc>
          <w:tcPr>
            <w:tcW w:w="1830" w:type="dxa"/>
          </w:tcPr>
          <w:p w14:paraId="3D669217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Monthly income</w:t>
            </w:r>
          </w:p>
        </w:tc>
        <w:tc>
          <w:tcPr>
            <w:tcW w:w="1029" w:type="dxa"/>
          </w:tcPr>
          <w:p w14:paraId="22FF58F8" w14:textId="2AB91A98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&lt; 1 basket</w:t>
            </w:r>
          </w:p>
        </w:tc>
        <w:tc>
          <w:tcPr>
            <w:tcW w:w="998" w:type="dxa"/>
            <w:shd w:val="clear" w:color="auto" w:fill="auto"/>
          </w:tcPr>
          <w:p w14:paraId="3904E90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157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46.18%)</w:t>
            </w:r>
          </w:p>
        </w:tc>
        <w:tc>
          <w:tcPr>
            <w:tcW w:w="1105" w:type="dxa"/>
            <w:shd w:val="clear" w:color="auto" w:fill="auto"/>
          </w:tcPr>
          <w:p w14:paraId="0C6D7217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183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53.82%)</w:t>
            </w:r>
          </w:p>
        </w:tc>
        <w:tc>
          <w:tcPr>
            <w:tcW w:w="974" w:type="dxa"/>
            <w:shd w:val="clear" w:color="auto" w:fill="auto"/>
          </w:tcPr>
          <w:p w14:paraId="5DBE9214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38 (11.18%)</w:t>
            </w:r>
          </w:p>
        </w:tc>
        <w:tc>
          <w:tcPr>
            <w:tcW w:w="1051" w:type="dxa"/>
            <w:shd w:val="clear" w:color="auto" w:fill="auto"/>
          </w:tcPr>
          <w:p w14:paraId="72F6EC2B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302 (88.82%)</w:t>
            </w:r>
          </w:p>
        </w:tc>
        <w:tc>
          <w:tcPr>
            <w:tcW w:w="1180" w:type="dxa"/>
            <w:shd w:val="clear" w:color="auto" w:fill="auto"/>
          </w:tcPr>
          <w:p w14:paraId="05CF24D6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26 (7.65%)</w:t>
            </w:r>
          </w:p>
        </w:tc>
        <w:tc>
          <w:tcPr>
            <w:tcW w:w="1051" w:type="dxa"/>
            <w:shd w:val="clear" w:color="auto" w:fill="auto"/>
          </w:tcPr>
          <w:p w14:paraId="76C4D8EA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314 (92.35%)</w:t>
            </w:r>
          </w:p>
        </w:tc>
        <w:tc>
          <w:tcPr>
            <w:tcW w:w="749" w:type="dxa"/>
          </w:tcPr>
          <w:p w14:paraId="78C28B88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340 </w:t>
            </w:r>
          </w:p>
        </w:tc>
      </w:tr>
      <w:tr w:rsidR="00FB0DAA" w:rsidRPr="005410E7" w14:paraId="0970AF78" w14:textId="77777777" w:rsidTr="00FB0DAA">
        <w:tc>
          <w:tcPr>
            <w:tcW w:w="1830" w:type="dxa"/>
          </w:tcPr>
          <w:p w14:paraId="0DAFF8F6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32EEAFD0" w14:textId="3589AEC4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≥ 1 basket</w:t>
            </w:r>
          </w:p>
        </w:tc>
        <w:tc>
          <w:tcPr>
            <w:tcW w:w="998" w:type="dxa"/>
            <w:shd w:val="clear" w:color="auto" w:fill="auto"/>
          </w:tcPr>
          <w:p w14:paraId="09DB8C1E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14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77.78%)</w:t>
            </w:r>
          </w:p>
        </w:tc>
        <w:tc>
          <w:tcPr>
            <w:tcW w:w="1105" w:type="dxa"/>
            <w:shd w:val="clear" w:color="auto" w:fill="auto"/>
          </w:tcPr>
          <w:p w14:paraId="469B0E4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4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22.22%)</w:t>
            </w:r>
          </w:p>
        </w:tc>
        <w:tc>
          <w:tcPr>
            <w:tcW w:w="974" w:type="dxa"/>
            <w:shd w:val="clear" w:color="auto" w:fill="auto"/>
          </w:tcPr>
          <w:p w14:paraId="45806AA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5 (27.78%)</w:t>
            </w:r>
          </w:p>
        </w:tc>
        <w:tc>
          <w:tcPr>
            <w:tcW w:w="1051" w:type="dxa"/>
            <w:shd w:val="clear" w:color="auto" w:fill="auto"/>
          </w:tcPr>
          <w:p w14:paraId="6A894C5B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13 (72.22%)</w:t>
            </w:r>
          </w:p>
        </w:tc>
        <w:tc>
          <w:tcPr>
            <w:tcW w:w="1180" w:type="dxa"/>
            <w:shd w:val="clear" w:color="auto" w:fill="auto"/>
          </w:tcPr>
          <w:p w14:paraId="30433346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4 (22.22%)</w:t>
            </w:r>
          </w:p>
        </w:tc>
        <w:tc>
          <w:tcPr>
            <w:tcW w:w="1051" w:type="dxa"/>
            <w:shd w:val="clear" w:color="auto" w:fill="auto"/>
          </w:tcPr>
          <w:p w14:paraId="1D12D3B5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14 (77.78%)</w:t>
            </w:r>
          </w:p>
        </w:tc>
        <w:tc>
          <w:tcPr>
            <w:tcW w:w="749" w:type="dxa"/>
          </w:tcPr>
          <w:p w14:paraId="765080F8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18 </w:t>
            </w:r>
          </w:p>
        </w:tc>
      </w:tr>
      <w:tr w:rsidR="00FB0DAA" w:rsidRPr="005410E7" w14:paraId="23FD538E" w14:textId="77777777" w:rsidTr="00FB0DAA">
        <w:trPr>
          <w:trHeight w:val="241"/>
        </w:trPr>
        <w:tc>
          <w:tcPr>
            <w:tcW w:w="1830" w:type="dxa"/>
          </w:tcPr>
          <w:p w14:paraId="43084E5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30B2E90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Missing</w:t>
            </w:r>
          </w:p>
        </w:tc>
        <w:tc>
          <w:tcPr>
            <w:tcW w:w="998" w:type="dxa"/>
            <w:shd w:val="clear" w:color="auto" w:fill="auto"/>
          </w:tcPr>
          <w:p w14:paraId="5AA18D1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23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53.49%)</w:t>
            </w:r>
          </w:p>
        </w:tc>
        <w:tc>
          <w:tcPr>
            <w:tcW w:w="1105" w:type="dxa"/>
            <w:shd w:val="clear" w:color="auto" w:fill="auto"/>
          </w:tcPr>
          <w:p w14:paraId="02ADF736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20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46.51%)</w:t>
            </w:r>
          </w:p>
        </w:tc>
        <w:tc>
          <w:tcPr>
            <w:tcW w:w="974" w:type="dxa"/>
            <w:shd w:val="clear" w:color="auto" w:fill="auto"/>
          </w:tcPr>
          <w:p w14:paraId="66F175E8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8 (18.60%)</w:t>
            </w:r>
          </w:p>
        </w:tc>
        <w:tc>
          <w:tcPr>
            <w:tcW w:w="1051" w:type="dxa"/>
            <w:shd w:val="clear" w:color="auto" w:fill="auto"/>
          </w:tcPr>
          <w:p w14:paraId="5845345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35 (81.40%)</w:t>
            </w:r>
          </w:p>
        </w:tc>
        <w:tc>
          <w:tcPr>
            <w:tcW w:w="1180" w:type="dxa"/>
            <w:shd w:val="clear" w:color="auto" w:fill="auto"/>
          </w:tcPr>
          <w:p w14:paraId="71F54C56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5 (11.63%)</w:t>
            </w:r>
          </w:p>
        </w:tc>
        <w:tc>
          <w:tcPr>
            <w:tcW w:w="1051" w:type="dxa"/>
            <w:shd w:val="clear" w:color="auto" w:fill="auto"/>
          </w:tcPr>
          <w:p w14:paraId="6A7E669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38 (88.37%)</w:t>
            </w:r>
          </w:p>
        </w:tc>
        <w:tc>
          <w:tcPr>
            <w:tcW w:w="749" w:type="dxa"/>
          </w:tcPr>
          <w:p w14:paraId="0E31B51A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43 </w:t>
            </w:r>
          </w:p>
        </w:tc>
      </w:tr>
      <w:tr w:rsidR="00FB0DAA" w:rsidRPr="005410E7" w14:paraId="1E420D01" w14:textId="77777777" w:rsidTr="00FB0DAA">
        <w:tc>
          <w:tcPr>
            <w:tcW w:w="1830" w:type="dxa"/>
          </w:tcPr>
          <w:p w14:paraId="487B2F66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House construction</w:t>
            </w:r>
          </w:p>
        </w:tc>
        <w:tc>
          <w:tcPr>
            <w:tcW w:w="1029" w:type="dxa"/>
          </w:tcPr>
          <w:p w14:paraId="38D63A77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Wood/bamboo</w:t>
            </w:r>
          </w:p>
        </w:tc>
        <w:tc>
          <w:tcPr>
            <w:tcW w:w="998" w:type="dxa"/>
            <w:shd w:val="clear" w:color="auto" w:fill="auto"/>
          </w:tcPr>
          <w:p w14:paraId="0D8DBBFA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55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47.01%)</w:t>
            </w:r>
          </w:p>
        </w:tc>
        <w:tc>
          <w:tcPr>
            <w:tcW w:w="1105" w:type="dxa"/>
            <w:shd w:val="clear" w:color="auto" w:fill="auto"/>
          </w:tcPr>
          <w:p w14:paraId="11712A02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62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52.99%)</w:t>
            </w:r>
          </w:p>
        </w:tc>
        <w:tc>
          <w:tcPr>
            <w:tcW w:w="974" w:type="dxa"/>
            <w:shd w:val="clear" w:color="auto" w:fill="auto"/>
          </w:tcPr>
          <w:p w14:paraId="3D654D7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14 (11.97%)</w:t>
            </w:r>
          </w:p>
        </w:tc>
        <w:tc>
          <w:tcPr>
            <w:tcW w:w="1051" w:type="dxa"/>
            <w:shd w:val="clear" w:color="auto" w:fill="auto"/>
          </w:tcPr>
          <w:p w14:paraId="7258C329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103 (88.03%)</w:t>
            </w:r>
          </w:p>
        </w:tc>
        <w:tc>
          <w:tcPr>
            <w:tcW w:w="1180" w:type="dxa"/>
            <w:shd w:val="clear" w:color="auto" w:fill="auto"/>
          </w:tcPr>
          <w:p w14:paraId="5243F74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8 (6.84%)</w:t>
            </w:r>
          </w:p>
        </w:tc>
        <w:tc>
          <w:tcPr>
            <w:tcW w:w="1051" w:type="dxa"/>
            <w:shd w:val="clear" w:color="auto" w:fill="auto"/>
          </w:tcPr>
          <w:p w14:paraId="1473251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109 (93.16%)</w:t>
            </w:r>
          </w:p>
        </w:tc>
        <w:tc>
          <w:tcPr>
            <w:tcW w:w="749" w:type="dxa"/>
          </w:tcPr>
          <w:p w14:paraId="20635860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117 </w:t>
            </w:r>
          </w:p>
        </w:tc>
      </w:tr>
      <w:tr w:rsidR="00FB0DAA" w:rsidRPr="005410E7" w14:paraId="132E59A5" w14:textId="77777777" w:rsidTr="00FB0DAA">
        <w:tc>
          <w:tcPr>
            <w:tcW w:w="1830" w:type="dxa"/>
          </w:tcPr>
          <w:p w14:paraId="66F9A6B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127CD182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Cement/brick</w:t>
            </w:r>
          </w:p>
        </w:tc>
        <w:tc>
          <w:tcPr>
            <w:tcW w:w="998" w:type="dxa"/>
            <w:shd w:val="clear" w:color="auto" w:fill="auto"/>
          </w:tcPr>
          <w:p w14:paraId="597E2FB5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139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49.64%)</w:t>
            </w:r>
          </w:p>
        </w:tc>
        <w:tc>
          <w:tcPr>
            <w:tcW w:w="1105" w:type="dxa"/>
            <w:shd w:val="clear" w:color="auto" w:fill="auto"/>
          </w:tcPr>
          <w:p w14:paraId="58F91788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141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50.36%)</w:t>
            </w:r>
          </w:p>
        </w:tc>
        <w:tc>
          <w:tcPr>
            <w:tcW w:w="974" w:type="dxa"/>
            <w:shd w:val="clear" w:color="auto" w:fill="auto"/>
          </w:tcPr>
          <w:p w14:paraId="6708A202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37 (13.21%)</w:t>
            </w:r>
          </w:p>
        </w:tc>
        <w:tc>
          <w:tcPr>
            <w:tcW w:w="1051" w:type="dxa"/>
            <w:shd w:val="clear" w:color="auto" w:fill="auto"/>
          </w:tcPr>
          <w:p w14:paraId="513C0C4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243 (86.79%)</w:t>
            </w:r>
          </w:p>
        </w:tc>
        <w:tc>
          <w:tcPr>
            <w:tcW w:w="1180" w:type="dxa"/>
            <w:shd w:val="clear" w:color="auto" w:fill="auto"/>
          </w:tcPr>
          <w:p w14:paraId="07AEF82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27 (9.64%)</w:t>
            </w:r>
          </w:p>
        </w:tc>
        <w:tc>
          <w:tcPr>
            <w:tcW w:w="1051" w:type="dxa"/>
            <w:shd w:val="clear" w:color="auto" w:fill="auto"/>
          </w:tcPr>
          <w:p w14:paraId="5E7392AA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253 (90.36%)</w:t>
            </w:r>
          </w:p>
        </w:tc>
        <w:tc>
          <w:tcPr>
            <w:tcW w:w="749" w:type="dxa"/>
          </w:tcPr>
          <w:p w14:paraId="12CE661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280 </w:t>
            </w:r>
          </w:p>
        </w:tc>
      </w:tr>
      <w:tr w:rsidR="00FB0DAA" w:rsidRPr="005410E7" w14:paraId="75A5F73C" w14:textId="77777777" w:rsidTr="00FB0DAA">
        <w:tc>
          <w:tcPr>
            <w:tcW w:w="1830" w:type="dxa"/>
          </w:tcPr>
          <w:p w14:paraId="7431BCA5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331EFE8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Missing</w:t>
            </w:r>
          </w:p>
        </w:tc>
        <w:tc>
          <w:tcPr>
            <w:tcW w:w="998" w:type="dxa"/>
            <w:shd w:val="clear" w:color="auto" w:fill="auto"/>
          </w:tcPr>
          <w:p w14:paraId="4716586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0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0.00%)</w:t>
            </w:r>
          </w:p>
        </w:tc>
        <w:tc>
          <w:tcPr>
            <w:tcW w:w="1105" w:type="dxa"/>
            <w:shd w:val="clear" w:color="auto" w:fill="auto"/>
          </w:tcPr>
          <w:p w14:paraId="3F495FF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4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100.00%)</w:t>
            </w:r>
          </w:p>
        </w:tc>
        <w:tc>
          <w:tcPr>
            <w:tcW w:w="974" w:type="dxa"/>
            <w:shd w:val="clear" w:color="auto" w:fill="auto"/>
          </w:tcPr>
          <w:p w14:paraId="7CF2B787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0 (0.00%)</w:t>
            </w:r>
          </w:p>
        </w:tc>
        <w:tc>
          <w:tcPr>
            <w:tcW w:w="1051" w:type="dxa"/>
            <w:shd w:val="clear" w:color="auto" w:fill="auto"/>
          </w:tcPr>
          <w:p w14:paraId="0677B679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4 (100.00%)</w:t>
            </w:r>
          </w:p>
        </w:tc>
        <w:tc>
          <w:tcPr>
            <w:tcW w:w="1180" w:type="dxa"/>
            <w:shd w:val="clear" w:color="auto" w:fill="auto"/>
          </w:tcPr>
          <w:p w14:paraId="39A0002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0 (0.00%)</w:t>
            </w:r>
          </w:p>
        </w:tc>
        <w:tc>
          <w:tcPr>
            <w:tcW w:w="1051" w:type="dxa"/>
            <w:shd w:val="clear" w:color="auto" w:fill="auto"/>
          </w:tcPr>
          <w:p w14:paraId="4A33650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4 (100.00%)</w:t>
            </w:r>
          </w:p>
        </w:tc>
        <w:tc>
          <w:tcPr>
            <w:tcW w:w="749" w:type="dxa"/>
          </w:tcPr>
          <w:p w14:paraId="30B6F37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4 </w:t>
            </w:r>
          </w:p>
        </w:tc>
      </w:tr>
      <w:tr w:rsidR="00FB0DAA" w:rsidRPr="005410E7" w14:paraId="5B6DD0E2" w14:textId="77777777" w:rsidTr="00FB0DAA">
        <w:tc>
          <w:tcPr>
            <w:tcW w:w="1830" w:type="dxa"/>
          </w:tcPr>
          <w:p w14:paraId="00681F44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Dog in house (TV)</w:t>
            </w:r>
          </w:p>
        </w:tc>
        <w:tc>
          <w:tcPr>
            <w:tcW w:w="1029" w:type="dxa"/>
          </w:tcPr>
          <w:p w14:paraId="358424A2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998" w:type="dxa"/>
            <w:shd w:val="clear" w:color="auto" w:fill="auto"/>
          </w:tcPr>
          <w:p w14:paraId="297E25C8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173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48.87%)</w:t>
            </w:r>
          </w:p>
        </w:tc>
        <w:tc>
          <w:tcPr>
            <w:tcW w:w="1105" w:type="dxa"/>
            <w:shd w:val="clear" w:color="auto" w:fill="auto"/>
          </w:tcPr>
          <w:p w14:paraId="677C4418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181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51.13%)</w:t>
            </w:r>
          </w:p>
        </w:tc>
        <w:tc>
          <w:tcPr>
            <w:tcW w:w="974" w:type="dxa"/>
            <w:shd w:val="clear" w:color="auto" w:fill="auto"/>
          </w:tcPr>
          <w:p w14:paraId="254D2FC7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43 (12.15%)</w:t>
            </w:r>
          </w:p>
        </w:tc>
        <w:tc>
          <w:tcPr>
            <w:tcW w:w="1051" w:type="dxa"/>
            <w:shd w:val="clear" w:color="auto" w:fill="auto"/>
          </w:tcPr>
          <w:p w14:paraId="1D2E9DB7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311 (87.85%)</w:t>
            </w:r>
          </w:p>
        </w:tc>
        <w:tc>
          <w:tcPr>
            <w:tcW w:w="1180" w:type="dxa"/>
            <w:shd w:val="clear" w:color="auto" w:fill="auto"/>
          </w:tcPr>
          <w:p w14:paraId="206546B4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31 (8.76%)</w:t>
            </w:r>
          </w:p>
        </w:tc>
        <w:tc>
          <w:tcPr>
            <w:tcW w:w="1051" w:type="dxa"/>
            <w:shd w:val="clear" w:color="auto" w:fill="auto"/>
          </w:tcPr>
          <w:p w14:paraId="68563D55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323 (91.24%)</w:t>
            </w:r>
          </w:p>
        </w:tc>
        <w:tc>
          <w:tcPr>
            <w:tcW w:w="749" w:type="dxa"/>
          </w:tcPr>
          <w:p w14:paraId="4F7BCCD4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354 </w:t>
            </w:r>
          </w:p>
        </w:tc>
      </w:tr>
      <w:tr w:rsidR="00FB0DAA" w:rsidRPr="005410E7" w14:paraId="0905E76A" w14:textId="77777777" w:rsidTr="00FB0DAA">
        <w:tc>
          <w:tcPr>
            <w:tcW w:w="1830" w:type="dxa"/>
          </w:tcPr>
          <w:p w14:paraId="1EF34F36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77328DA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998" w:type="dxa"/>
            <w:shd w:val="clear" w:color="auto" w:fill="auto"/>
          </w:tcPr>
          <w:p w14:paraId="6972157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21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44.68%)</w:t>
            </w:r>
          </w:p>
        </w:tc>
        <w:tc>
          <w:tcPr>
            <w:tcW w:w="1105" w:type="dxa"/>
            <w:shd w:val="clear" w:color="auto" w:fill="auto"/>
          </w:tcPr>
          <w:p w14:paraId="58AF4EF9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26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55.32%)</w:t>
            </w:r>
          </w:p>
        </w:tc>
        <w:tc>
          <w:tcPr>
            <w:tcW w:w="974" w:type="dxa"/>
            <w:shd w:val="clear" w:color="auto" w:fill="auto"/>
          </w:tcPr>
          <w:p w14:paraId="58759C3E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8 (17.02%)</w:t>
            </w:r>
          </w:p>
        </w:tc>
        <w:tc>
          <w:tcPr>
            <w:tcW w:w="1051" w:type="dxa"/>
            <w:shd w:val="clear" w:color="auto" w:fill="auto"/>
          </w:tcPr>
          <w:p w14:paraId="32F7E50B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39 (82.98%)</w:t>
            </w:r>
          </w:p>
        </w:tc>
        <w:tc>
          <w:tcPr>
            <w:tcW w:w="1180" w:type="dxa"/>
            <w:shd w:val="clear" w:color="auto" w:fill="auto"/>
          </w:tcPr>
          <w:p w14:paraId="6B1AADC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4 (8.51%)</w:t>
            </w:r>
          </w:p>
        </w:tc>
        <w:tc>
          <w:tcPr>
            <w:tcW w:w="1051" w:type="dxa"/>
            <w:shd w:val="clear" w:color="auto" w:fill="auto"/>
          </w:tcPr>
          <w:p w14:paraId="7988F8B7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43 (91.49%)</w:t>
            </w:r>
          </w:p>
        </w:tc>
        <w:tc>
          <w:tcPr>
            <w:tcW w:w="749" w:type="dxa"/>
          </w:tcPr>
          <w:p w14:paraId="16BA6D75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47 </w:t>
            </w:r>
          </w:p>
        </w:tc>
      </w:tr>
      <w:tr w:rsidR="00FB0DAA" w:rsidRPr="005410E7" w14:paraId="26916E4C" w14:textId="77777777" w:rsidTr="00FB0DAA">
        <w:tc>
          <w:tcPr>
            <w:tcW w:w="1830" w:type="dxa"/>
          </w:tcPr>
          <w:p w14:paraId="428B930B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Cat in house (TV)</w:t>
            </w:r>
          </w:p>
        </w:tc>
        <w:tc>
          <w:tcPr>
            <w:tcW w:w="1029" w:type="dxa"/>
          </w:tcPr>
          <w:p w14:paraId="7F94D60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998" w:type="dxa"/>
            <w:shd w:val="clear" w:color="auto" w:fill="auto"/>
          </w:tcPr>
          <w:p w14:paraId="0BE48E6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175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49.86%)</w:t>
            </w:r>
          </w:p>
        </w:tc>
        <w:tc>
          <w:tcPr>
            <w:tcW w:w="1105" w:type="dxa"/>
            <w:shd w:val="clear" w:color="auto" w:fill="auto"/>
          </w:tcPr>
          <w:p w14:paraId="5A37216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176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50.14%)</w:t>
            </w:r>
          </w:p>
        </w:tc>
        <w:tc>
          <w:tcPr>
            <w:tcW w:w="974" w:type="dxa"/>
            <w:shd w:val="clear" w:color="auto" w:fill="auto"/>
          </w:tcPr>
          <w:p w14:paraId="1008C05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41 (11.68%)</w:t>
            </w:r>
          </w:p>
        </w:tc>
        <w:tc>
          <w:tcPr>
            <w:tcW w:w="1051" w:type="dxa"/>
            <w:shd w:val="clear" w:color="auto" w:fill="auto"/>
          </w:tcPr>
          <w:p w14:paraId="3AC86AC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310 (88.32%)</w:t>
            </w:r>
          </w:p>
        </w:tc>
        <w:tc>
          <w:tcPr>
            <w:tcW w:w="1180" w:type="dxa"/>
            <w:shd w:val="clear" w:color="auto" w:fill="auto"/>
          </w:tcPr>
          <w:p w14:paraId="35B44614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29 (8.26%)</w:t>
            </w:r>
          </w:p>
        </w:tc>
        <w:tc>
          <w:tcPr>
            <w:tcW w:w="1051" w:type="dxa"/>
            <w:shd w:val="clear" w:color="auto" w:fill="auto"/>
          </w:tcPr>
          <w:p w14:paraId="5FF1508B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322 (91.74%)</w:t>
            </w:r>
          </w:p>
        </w:tc>
        <w:tc>
          <w:tcPr>
            <w:tcW w:w="749" w:type="dxa"/>
          </w:tcPr>
          <w:p w14:paraId="47ABD82F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351 </w:t>
            </w:r>
          </w:p>
        </w:tc>
      </w:tr>
      <w:tr w:rsidR="00FB0DAA" w:rsidRPr="005410E7" w14:paraId="24397E71" w14:textId="77777777" w:rsidTr="00FB0DAA">
        <w:tc>
          <w:tcPr>
            <w:tcW w:w="1830" w:type="dxa"/>
          </w:tcPr>
          <w:p w14:paraId="344130A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9" w:type="dxa"/>
          </w:tcPr>
          <w:p w14:paraId="43F5393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998" w:type="dxa"/>
            <w:shd w:val="clear" w:color="auto" w:fill="auto"/>
          </w:tcPr>
          <w:p w14:paraId="31A18B37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19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38.00%)</w:t>
            </w:r>
          </w:p>
        </w:tc>
        <w:tc>
          <w:tcPr>
            <w:tcW w:w="1105" w:type="dxa"/>
            <w:shd w:val="clear" w:color="auto" w:fill="auto"/>
          </w:tcPr>
          <w:p w14:paraId="1D667D59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31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62.00%)</w:t>
            </w:r>
          </w:p>
        </w:tc>
        <w:tc>
          <w:tcPr>
            <w:tcW w:w="974" w:type="dxa"/>
            <w:shd w:val="clear" w:color="auto" w:fill="auto"/>
          </w:tcPr>
          <w:p w14:paraId="7FE373EE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10 (20.00%)</w:t>
            </w:r>
          </w:p>
        </w:tc>
        <w:tc>
          <w:tcPr>
            <w:tcW w:w="1051" w:type="dxa"/>
            <w:shd w:val="clear" w:color="auto" w:fill="auto"/>
          </w:tcPr>
          <w:p w14:paraId="53E35EEE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40 (80.00%)</w:t>
            </w:r>
          </w:p>
        </w:tc>
        <w:tc>
          <w:tcPr>
            <w:tcW w:w="1180" w:type="dxa"/>
            <w:shd w:val="clear" w:color="auto" w:fill="auto"/>
          </w:tcPr>
          <w:p w14:paraId="54BDB8D6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6 (12.00%)</w:t>
            </w:r>
          </w:p>
        </w:tc>
        <w:tc>
          <w:tcPr>
            <w:tcW w:w="1051" w:type="dxa"/>
            <w:shd w:val="clear" w:color="auto" w:fill="auto"/>
          </w:tcPr>
          <w:p w14:paraId="0D68C48F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44 (88.00%)</w:t>
            </w:r>
          </w:p>
        </w:tc>
        <w:tc>
          <w:tcPr>
            <w:tcW w:w="749" w:type="dxa"/>
          </w:tcPr>
          <w:p w14:paraId="07495B20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50 </w:t>
            </w:r>
          </w:p>
        </w:tc>
      </w:tr>
      <w:tr w:rsidR="00FB0DAA" w:rsidRPr="005410E7" w14:paraId="4EA5974B" w14:textId="77777777" w:rsidTr="00FB0DAA">
        <w:tc>
          <w:tcPr>
            <w:tcW w:w="1830" w:type="dxa"/>
          </w:tcPr>
          <w:p w14:paraId="4CB48825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Agriculture (TV)</w:t>
            </w:r>
          </w:p>
        </w:tc>
        <w:tc>
          <w:tcPr>
            <w:tcW w:w="1029" w:type="dxa"/>
          </w:tcPr>
          <w:p w14:paraId="44D7DE24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998" w:type="dxa"/>
            <w:shd w:val="clear" w:color="auto" w:fill="auto"/>
          </w:tcPr>
          <w:p w14:paraId="2871D7BB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109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57.98%)</w:t>
            </w:r>
          </w:p>
        </w:tc>
        <w:tc>
          <w:tcPr>
            <w:tcW w:w="1105" w:type="dxa"/>
            <w:shd w:val="clear" w:color="auto" w:fill="auto"/>
          </w:tcPr>
          <w:p w14:paraId="326DF3CE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79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42.02%)</w:t>
            </w:r>
          </w:p>
        </w:tc>
        <w:tc>
          <w:tcPr>
            <w:tcW w:w="974" w:type="dxa"/>
            <w:shd w:val="clear" w:color="auto" w:fill="auto"/>
          </w:tcPr>
          <w:p w14:paraId="3F2EFBA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23 (12.23%)</w:t>
            </w:r>
          </w:p>
        </w:tc>
        <w:tc>
          <w:tcPr>
            <w:tcW w:w="1051" w:type="dxa"/>
            <w:shd w:val="clear" w:color="auto" w:fill="auto"/>
          </w:tcPr>
          <w:p w14:paraId="08782882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165 (87.77%)</w:t>
            </w:r>
          </w:p>
        </w:tc>
        <w:tc>
          <w:tcPr>
            <w:tcW w:w="1180" w:type="dxa"/>
            <w:shd w:val="clear" w:color="auto" w:fill="auto"/>
          </w:tcPr>
          <w:p w14:paraId="04B6AE9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19 (10.11%)</w:t>
            </w:r>
          </w:p>
        </w:tc>
        <w:tc>
          <w:tcPr>
            <w:tcW w:w="1051" w:type="dxa"/>
            <w:shd w:val="clear" w:color="auto" w:fill="auto"/>
          </w:tcPr>
          <w:p w14:paraId="6F557707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169 (89.89%)</w:t>
            </w:r>
          </w:p>
        </w:tc>
        <w:tc>
          <w:tcPr>
            <w:tcW w:w="749" w:type="dxa"/>
          </w:tcPr>
          <w:p w14:paraId="3CC4380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188 </w:t>
            </w:r>
          </w:p>
        </w:tc>
      </w:tr>
      <w:tr w:rsidR="00FB0DAA" w:rsidRPr="005410E7" w14:paraId="0AF09357" w14:textId="77777777" w:rsidTr="00FB0DAA">
        <w:tc>
          <w:tcPr>
            <w:tcW w:w="1830" w:type="dxa"/>
          </w:tcPr>
          <w:p w14:paraId="41A9E7A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2E2979A4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998" w:type="dxa"/>
            <w:shd w:val="clear" w:color="auto" w:fill="auto"/>
          </w:tcPr>
          <w:p w14:paraId="082C5F59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85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39.91%)</w:t>
            </w:r>
          </w:p>
        </w:tc>
        <w:tc>
          <w:tcPr>
            <w:tcW w:w="1105" w:type="dxa"/>
            <w:shd w:val="clear" w:color="auto" w:fill="auto"/>
          </w:tcPr>
          <w:p w14:paraId="295299D9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128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60.09%)</w:t>
            </w:r>
          </w:p>
        </w:tc>
        <w:tc>
          <w:tcPr>
            <w:tcW w:w="974" w:type="dxa"/>
            <w:shd w:val="clear" w:color="auto" w:fill="auto"/>
          </w:tcPr>
          <w:p w14:paraId="60E4DC5E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28 (13.15%)</w:t>
            </w:r>
          </w:p>
        </w:tc>
        <w:tc>
          <w:tcPr>
            <w:tcW w:w="1051" w:type="dxa"/>
            <w:shd w:val="clear" w:color="auto" w:fill="auto"/>
          </w:tcPr>
          <w:p w14:paraId="46E6E760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185 (86.85%)</w:t>
            </w:r>
          </w:p>
        </w:tc>
        <w:tc>
          <w:tcPr>
            <w:tcW w:w="1180" w:type="dxa"/>
            <w:shd w:val="clear" w:color="auto" w:fill="auto"/>
          </w:tcPr>
          <w:p w14:paraId="234736E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16 (7.51%)</w:t>
            </w:r>
          </w:p>
        </w:tc>
        <w:tc>
          <w:tcPr>
            <w:tcW w:w="1051" w:type="dxa"/>
            <w:shd w:val="clear" w:color="auto" w:fill="auto"/>
          </w:tcPr>
          <w:p w14:paraId="7E12EEE5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197 (92.49%)</w:t>
            </w:r>
          </w:p>
        </w:tc>
        <w:tc>
          <w:tcPr>
            <w:tcW w:w="749" w:type="dxa"/>
          </w:tcPr>
          <w:p w14:paraId="3763CE5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213 </w:t>
            </w:r>
          </w:p>
        </w:tc>
      </w:tr>
      <w:tr w:rsidR="00FB0DAA" w:rsidRPr="005410E7" w14:paraId="68066396" w14:textId="77777777" w:rsidTr="00FB0DAA">
        <w:tc>
          <w:tcPr>
            <w:tcW w:w="1830" w:type="dxa"/>
          </w:tcPr>
          <w:p w14:paraId="2C16929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Bathroom (TV)</w:t>
            </w:r>
          </w:p>
        </w:tc>
        <w:tc>
          <w:tcPr>
            <w:tcW w:w="1029" w:type="dxa"/>
          </w:tcPr>
          <w:p w14:paraId="790367E0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Latrine</w:t>
            </w:r>
          </w:p>
        </w:tc>
        <w:tc>
          <w:tcPr>
            <w:tcW w:w="998" w:type="dxa"/>
            <w:shd w:val="clear" w:color="auto" w:fill="auto"/>
          </w:tcPr>
          <w:p w14:paraId="12B4EA39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17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58.62%)</w:t>
            </w:r>
          </w:p>
        </w:tc>
        <w:tc>
          <w:tcPr>
            <w:tcW w:w="1105" w:type="dxa"/>
            <w:shd w:val="clear" w:color="auto" w:fill="auto"/>
          </w:tcPr>
          <w:p w14:paraId="418A4B1F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12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41.38%)</w:t>
            </w:r>
          </w:p>
        </w:tc>
        <w:tc>
          <w:tcPr>
            <w:tcW w:w="974" w:type="dxa"/>
            <w:shd w:val="clear" w:color="auto" w:fill="auto"/>
          </w:tcPr>
          <w:p w14:paraId="7170C9D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10 (34.48%)</w:t>
            </w:r>
          </w:p>
        </w:tc>
        <w:tc>
          <w:tcPr>
            <w:tcW w:w="1051" w:type="dxa"/>
            <w:shd w:val="clear" w:color="auto" w:fill="auto"/>
          </w:tcPr>
          <w:p w14:paraId="0EFD08D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19 (65.52%)</w:t>
            </w:r>
          </w:p>
        </w:tc>
        <w:tc>
          <w:tcPr>
            <w:tcW w:w="1180" w:type="dxa"/>
            <w:shd w:val="clear" w:color="auto" w:fill="auto"/>
          </w:tcPr>
          <w:p w14:paraId="1C47F23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10 (34.48%)</w:t>
            </w:r>
          </w:p>
        </w:tc>
        <w:tc>
          <w:tcPr>
            <w:tcW w:w="1051" w:type="dxa"/>
            <w:shd w:val="clear" w:color="auto" w:fill="auto"/>
          </w:tcPr>
          <w:p w14:paraId="0F2351D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19 (65.52%)</w:t>
            </w:r>
          </w:p>
        </w:tc>
        <w:tc>
          <w:tcPr>
            <w:tcW w:w="749" w:type="dxa"/>
          </w:tcPr>
          <w:p w14:paraId="590676BF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29 </w:t>
            </w:r>
          </w:p>
        </w:tc>
      </w:tr>
      <w:tr w:rsidR="00FB0DAA" w:rsidRPr="005410E7" w14:paraId="73BB8710" w14:textId="77777777" w:rsidTr="00FB0DAA">
        <w:tc>
          <w:tcPr>
            <w:tcW w:w="1830" w:type="dxa"/>
          </w:tcPr>
          <w:p w14:paraId="58276867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7ADD1B5E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WC</w:t>
            </w:r>
          </w:p>
        </w:tc>
        <w:tc>
          <w:tcPr>
            <w:tcW w:w="998" w:type="dxa"/>
            <w:shd w:val="clear" w:color="auto" w:fill="auto"/>
          </w:tcPr>
          <w:p w14:paraId="0F6FF13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177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47.58%)</w:t>
            </w:r>
          </w:p>
        </w:tc>
        <w:tc>
          <w:tcPr>
            <w:tcW w:w="1105" w:type="dxa"/>
            <w:shd w:val="clear" w:color="auto" w:fill="auto"/>
          </w:tcPr>
          <w:p w14:paraId="5484AB02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195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52.42%)</w:t>
            </w:r>
          </w:p>
        </w:tc>
        <w:tc>
          <w:tcPr>
            <w:tcW w:w="974" w:type="dxa"/>
            <w:shd w:val="clear" w:color="auto" w:fill="auto"/>
          </w:tcPr>
          <w:p w14:paraId="00A14D2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41 (11.02%)</w:t>
            </w:r>
          </w:p>
        </w:tc>
        <w:tc>
          <w:tcPr>
            <w:tcW w:w="1051" w:type="dxa"/>
            <w:shd w:val="clear" w:color="auto" w:fill="auto"/>
          </w:tcPr>
          <w:p w14:paraId="4718F049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331 (88.98%)</w:t>
            </w:r>
          </w:p>
        </w:tc>
        <w:tc>
          <w:tcPr>
            <w:tcW w:w="1180" w:type="dxa"/>
            <w:shd w:val="clear" w:color="auto" w:fill="auto"/>
          </w:tcPr>
          <w:p w14:paraId="22C6FFAF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25 (6.72%)</w:t>
            </w:r>
          </w:p>
        </w:tc>
        <w:tc>
          <w:tcPr>
            <w:tcW w:w="1051" w:type="dxa"/>
            <w:shd w:val="clear" w:color="auto" w:fill="auto"/>
          </w:tcPr>
          <w:p w14:paraId="474B8F60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347 (93.28%)</w:t>
            </w:r>
          </w:p>
        </w:tc>
        <w:tc>
          <w:tcPr>
            <w:tcW w:w="749" w:type="dxa"/>
          </w:tcPr>
          <w:p w14:paraId="38C8358F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372 </w:t>
            </w:r>
          </w:p>
        </w:tc>
      </w:tr>
      <w:tr w:rsidR="00FB0DAA" w:rsidRPr="005410E7" w14:paraId="5325B744" w14:textId="77777777" w:rsidTr="00FB0DAA">
        <w:tc>
          <w:tcPr>
            <w:tcW w:w="1830" w:type="dxa"/>
            <w:shd w:val="clear" w:color="auto" w:fill="D1D1D1" w:themeFill="background2" w:themeFillShade="E6"/>
          </w:tcPr>
          <w:p w14:paraId="7C396207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HOUSEHOLD STH INFECTIONS</w:t>
            </w:r>
          </w:p>
        </w:tc>
        <w:tc>
          <w:tcPr>
            <w:tcW w:w="1029" w:type="dxa"/>
            <w:shd w:val="clear" w:color="auto" w:fill="D1D1D1" w:themeFill="background2" w:themeFillShade="E6"/>
          </w:tcPr>
          <w:p w14:paraId="4072921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1D1D1" w:themeFill="background2" w:themeFillShade="E6"/>
          </w:tcPr>
          <w:p w14:paraId="065A62D5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D1D1D1" w:themeFill="background2" w:themeFillShade="E6"/>
          </w:tcPr>
          <w:p w14:paraId="548E31E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D1D1D1" w:themeFill="background2" w:themeFillShade="E6"/>
          </w:tcPr>
          <w:p w14:paraId="6E1CA74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1D1D1" w:themeFill="background2" w:themeFillShade="E6"/>
          </w:tcPr>
          <w:p w14:paraId="5C4967F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D1D1D1" w:themeFill="background2" w:themeFillShade="E6"/>
          </w:tcPr>
          <w:p w14:paraId="07274D06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1D1D1" w:themeFill="background2" w:themeFillShade="E6"/>
          </w:tcPr>
          <w:p w14:paraId="09C2992E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D1D1D1" w:themeFill="background2" w:themeFillShade="E6"/>
          </w:tcPr>
          <w:p w14:paraId="097B1D75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0DAA" w:rsidRPr="005410E7" w14:paraId="2D6EB6AA" w14:textId="77777777" w:rsidTr="00FB0DAA">
        <w:tc>
          <w:tcPr>
            <w:tcW w:w="1830" w:type="dxa"/>
          </w:tcPr>
          <w:p w14:paraId="68F49A85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Maternal</w:t>
            </w:r>
          </w:p>
        </w:tc>
        <w:tc>
          <w:tcPr>
            <w:tcW w:w="1029" w:type="dxa"/>
          </w:tcPr>
          <w:p w14:paraId="0AD8D2F6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998" w:type="dxa"/>
            <w:shd w:val="clear" w:color="auto" w:fill="auto"/>
          </w:tcPr>
          <w:p w14:paraId="3B21D766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145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50.70%)</w:t>
            </w:r>
          </w:p>
        </w:tc>
        <w:tc>
          <w:tcPr>
            <w:tcW w:w="1105" w:type="dxa"/>
            <w:shd w:val="clear" w:color="auto" w:fill="auto"/>
          </w:tcPr>
          <w:p w14:paraId="1C512818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141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49.30%)</w:t>
            </w:r>
          </w:p>
        </w:tc>
        <w:tc>
          <w:tcPr>
            <w:tcW w:w="974" w:type="dxa"/>
            <w:shd w:val="clear" w:color="auto" w:fill="auto"/>
          </w:tcPr>
          <w:p w14:paraId="707BD17F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43 (15.03%)</w:t>
            </w:r>
          </w:p>
        </w:tc>
        <w:tc>
          <w:tcPr>
            <w:tcW w:w="1051" w:type="dxa"/>
            <w:shd w:val="clear" w:color="auto" w:fill="auto"/>
          </w:tcPr>
          <w:p w14:paraId="5920D87E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243 (84.97%)</w:t>
            </w:r>
          </w:p>
        </w:tc>
        <w:tc>
          <w:tcPr>
            <w:tcW w:w="1180" w:type="dxa"/>
            <w:shd w:val="clear" w:color="auto" w:fill="auto"/>
          </w:tcPr>
          <w:p w14:paraId="5C1E2E1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29 (10.14%)</w:t>
            </w:r>
          </w:p>
        </w:tc>
        <w:tc>
          <w:tcPr>
            <w:tcW w:w="1051" w:type="dxa"/>
            <w:shd w:val="clear" w:color="auto" w:fill="auto"/>
          </w:tcPr>
          <w:p w14:paraId="0CDA2948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257 (89.86%)</w:t>
            </w:r>
          </w:p>
        </w:tc>
        <w:tc>
          <w:tcPr>
            <w:tcW w:w="749" w:type="dxa"/>
          </w:tcPr>
          <w:p w14:paraId="286E603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286 </w:t>
            </w:r>
          </w:p>
        </w:tc>
      </w:tr>
      <w:tr w:rsidR="00FB0DAA" w:rsidRPr="005410E7" w14:paraId="2E29A7FC" w14:textId="77777777" w:rsidTr="00FB0DAA">
        <w:tc>
          <w:tcPr>
            <w:tcW w:w="1830" w:type="dxa"/>
          </w:tcPr>
          <w:p w14:paraId="0B625B92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575FB246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998" w:type="dxa"/>
            <w:shd w:val="clear" w:color="auto" w:fill="auto"/>
          </w:tcPr>
          <w:p w14:paraId="0D471727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49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42.61%)</w:t>
            </w:r>
          </w:p>
        </w:tc>
        <w:tc>
          <w:tcPr>
            <w:tcW w:w="1105" w:type="dxa"/>
            <w:shd w:val="clear" w:color="auto" w:fill="auto"/>
          </w:tcPr>
          <w:p w14:paraId="7B4FDFF9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66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57.39%)</w:t>
            </w:r>
          </w:p>
        </w:tc>
        <w:tc>
          <w:tcPr>
            <w:tcW w:w="974" w:type="dxa"/>
            <w:shd w:val="clear" w:color="auto" w:fill="auto"/>
          </w:tcPr>
          <w:p w14:paraId="42504520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8 (6.96%)</w:t>
            </w:r>
          </w:p>
        </w:tc>
        <w:tc>
          <w:tcPr>
            <w:tcW w:w="1051" w:type="dxa"/>
            <w:shd w:val="clear" w:color="auto" w:fill="auto"/>
          </w:tcPr>
          <w:p w14:paraId="1C78A53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107 (93.04%)</w:t>
            </w:r>
          </w:p>
        </w:tc>
        <w:tc>
          <w:tcPr>
            <w:tcW w:w="1180" w:type="dxa"/>
            <w:shd w:val="clear" w:color="auto" w:fill="auto"/>
          </w:tcPr>
          <w:p w14:paraId="5B67A2A5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6 (5.22%)</w:t>
            </w:r>
          </w:p>
        </w:tc>
        <w:tc>
          <w:tcPr>
            <w:tcW w:w="1051" w:type="dxa"/>
            <w:shd w:val="clear" w:color="auto" w:fill="auto"/>
          </w:tcPr>
          <w:p w14:paraId="31D78875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109 (94.78%)</w:t>
            </w:r>
          </w:p>
        </w:tc>
        <w:tc>
          <w:tcPr>
            <w:tcW w:w="749" w:type="dxa"/>
          </w:tcPr>
          <w:p w14:paraId="349AB54A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115 </w:t>
            </w:r>
          </w:p>
        </w:tc>
      </w:tr>
      <w:tr w:rsidR="00FB0DAA" w:rsidRPr="005410E7" w14:paraId="3C3497EB" w14:textId="77777777" w:rsidTr="00FB0DAA">
        <w:tc>
          <w:tcPr>
            <w:tcW w:w="1830" w:type="dxa"/>
          </w:tcPr>
          <w:p w14:paraId="0F1E28B2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Paternal </w:t>
            </w:r>
          </w:p>
        </w:tc>
        <w:tc>
          <w:tcPr>
            <w:tcW w:w="1029" w:type="dxa"/>
          </w:tcPr>
          <w:p w14:paraId="130BE658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998" w:type="dxa"/>
            <w:shd w:val="clear" w:color="auto" w:fill="auto"/>
          </w:tcPr>
          <w:p w14:paraId="4A9081DA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173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48.87%)</w:t>
            </w:r>
          </w:p>
        </w:tc>
        <w:tc>
          <w:tcPr>
            <w:tcW w:w="1105" w:type="dxa"/>
            <w:shd w:val="clear" w:color="auto" w:fill="auto"/>
          </w:tcPr>
          <w:p w14:paraId="24D277C4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181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51.13%)</w:t>
            </w:r>
          </w:p>
        </w:tc>
        <w:tc>
          <w:tcPr>
            <w:tcW w:w="974" w:type="dxa"/>
            <w:shd w:val="clear" w:color="auto" w:fill="auto"/>
          </w:tcPr>
          <w:p w14:paraId="39495F70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45 (12.71%)</w:t>
            </w:r>
          </w:p>
        </w:tc>
        <w:tc>
          <w:tcPr>
            <w:tcW w:w="1051" w:type="dxa"/>
            <w:shd w:val="clear" w:color="auto" w:fill="auto"/>
          </w:tcPr>
          <w:p w14:paraId="4EDF1F3B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309 (87.29%)</w:t>
            </w:r>
          </w:p>
        </w:tc>
        <w:tc>
          <w:tcPr>
            <w:tcW w:w="1180" w:type="dxa"/>
            <w:shd w:val="clear" w:color="auto" w:fill="auto"/>
          </w:tcPr>
          <w:p w14:paraId="60BE0894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30 (8.47%)</w:t>
            </w:r>
          </w:p>
        </w:tc>
        <w:tc>
          <w:tcPr>
            <w:tcW w:w="1051" w:type="dxa"/>
            <w:shd w:val="clear" w:color="auto" w:fill="auto"/>
          </w:tcPr>
          <w:p w14:paraId="755BF00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324 (91.53%)</w:t>
            </w:r>
          </w:p>
        </w:tc>
        <w:tc>
          <w:tcPr>
            <w:tcW w:w="749" w:type="dxa"/>
          </w:tcPr>
          <w:p w14:paraId="63151E34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354 </w:t>
            </w:r>
          </w:p>
        </w:tc>
      </w:tr>
      <w:tr w:rsidR="00FB0DAA" w:rsidRPr="005410E7" w14:paraId="23E1906A" w14:textId="77777777" w:rsidTr="00FB0DAA">
        <w:tc>
          <w:tcPr>
            <w:tcW w:w="1830" w:type="dxa"/>
          </w:tcPr>
          <w:p w14:paraId="48B4E2D8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9" w:type="dxa"/>
          </w:tcPr>
          <w:p w14:paraId="5E6F5574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998" w:type="dxa"/>
            <w:shd w:val="clear" w:color="auto" w:fill="auto"/>
          </w:tcPr>
          <w:p w14:paraId="702E2CF0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21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44.68%)</w:t>
            </w:r>
          </w:p>
        </w:tc>
        <w:tc>
          <w:tcPr>
            <w:tcW w:w="1105" w:type="dxa"/>
            <w:shd w:val="clear" w:color="auto" w:fill="auto"/>
          </w:tcPr>
          <w:p w14:paraId="367EDF4F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26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55.32%)</w:t>
            </w:r>
          </w:p>
        </w:tc>
        <w:tc>
          <w:tcPr>
            <w:tcW w:w="974" w:type="dxa"/>
            <w:shd w:val="clear" w:color="auto" w:fill="auto"/>
          </w:tcPr>
          <w:p w14:paraId="3C49B7B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6 (12.77%)</w:t>
            </w:r>
          </w:p>
        </w:tc>
        <w:tc>
          <w:tcPr>
            <w:tcW w:w="1051" w:type="dxa"/>
            <w:shd w:val="clear" w:color="auto" w:fill="auto"/>
          </w:tcPr>
          <w:p w14:paraId="731A7F8F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41 (87.23%)</w:t>
            </w:r>
          </w:p>
        </w:tc>
        <w:tc>
          <w:tcPr>
            <w:tcW w:w="1180" w:type="dxa"/>
            <w:shd w:val="clear" w:color="auto" w:fill="auto"/>
          </w:tcPr>
          <w:p w14:paraId="5A9C901A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5 (10.64%)</w:t>
            </w:r>
          </w:p>
        </w:tc>
        <w:tc>
          <w:tcPr>
            <w:tcW w:w="1051" w:type="dxa"/>
            <w:shd w:val="clear" w:color="auto" w:fill="auto"/>
          </w:tcPr>
          <w:p w14:paraId="435118BA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42 (89.36%)</w:t>
            </w:r>
          </w:p>
        </w:tc>
        <w:tc>
          <w:tcPr>
            <w:tcW w:w="749" w:type="dxa"/>
          </w:tcPr>
          <w:p w14:paraId="192E64E6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47 </w:t>
            </w:r>
          </w:p>
        </w:tc>
      </w:tr>
      <w:tr w:rsidR="00FB0DAA" w:rsidRPr="005410E7" w14:paraId="4AFDA68B" w14:textId="77777777" w:rsidTr="00FB0DAA">
        <w:tc>
          <w:tcPr>
            <w:tcW w:w="1830" w:type="dxa"/>
          </w:tcPr>
          <w:p w14:paraId="1F6E0994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Siblings</w:t>
            </w:r>
          </w:p>
        </w:tc>
        <w:tc>
          <w:tcPr>
            <w:tcW w:w="1029" w:type="dxa"/>
          </w:tcPr>
          <w:p w14:paraId="5B7228CA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998" w:type="dxa"/>
            <w:shd w:val="clear" w:color="auto" w:fill="auto"/>
          </w:tcPr>
          <w:p w14:paraId="4593A5C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155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51.16%)</w:t>
            </w:r>
          </w:p>
        </w:tc>
        <w:tc>
          <w:tcPr>
            <w:tcW w:w="1105" w:type="dxa"/>
            <w:shd w:val="clear" w:color="auto" w:fill="auto"/>
          </w:tcPr>
          <w:p w14:paraId="4C4C69D6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148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48.84%)</w:t>
            </w:r>
          </w:p>
        </w:tc>
        <w:tc>
          <w:tcPr>
            <w:tcW w:w="974" w:type="dxa"/>
            <w:shd w:val="clear" w:color="auto" w:fill="auto"/>
          </w:tcPr>
          <w:p w14:paraId="2A8511B5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44 (14.52%)</w:t>
            </w:r>
          </w:p>
        </w:tc>
        <w:tc>
          <w:tcPr>
            <w:tcW w:w="1051" w:type="dxa"/>
            <w:shd w:val="clear" w:color="auto" w:fill="auto"/>
          </w:tcPr>
          <w:p w14:paraId="4E0513D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259 (85.48%)</w:t>
            </w:r>
          </w:p>
        </w:tc>
        <w:tc>
          <w:tcPr>
            <w:tcW w:w="1180" w:type="dxa"/>
            <w:shd w:val="clear" w:color="auto" w:fill="auto"/>
          </w:tcPr>
          <w:p w14:paraId="33D7C739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31 (10.23%)</w:t>
            </w:r>
          </w:p>
        </w:tc>
        <w:tc>
          <w:tcPr>
            <w:tcW w:w="1051" w:type="dxa"/>
            <w:shd w:val="clear" w:color="auto" w:fill="auto"/>
          </w:tcPr>
          <w:p w14:paraId="7802A98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272 (89.77%)</w:t>
            </w:r>
          </w:p>
        </w:tc>
        <w:tc>
          <w:tcPr>
            <w:tcW w:w="749" w:type="dxa"/>
          </w:tcPr>
          <w:p w14:paraId="192F69E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303 </w:t>
            </w:r>
          </w:p>
        </w:tc>
      </w:tr>
      <w:tr w:rsidR="00FB0DAA" w:rsidRPr="005410E7" w14:paraId="2819AF4E" w14:textId="77777777" w:rsidTr="00FB0DAA">
        <w:tc>
          <w:tcPr>
            <w:tcW w:w="1830" w:type="dxa"/>
          </w:tcPr>
          <w:p w14:paraId="7FEAF91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9" w:type="dxa"/>
          </w:tcPr>
          <w:p w14:paraId="7463A679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998" w:type="dxa"/>
            <w:shd w:val="clear" w:color="auto" w:fill="auto"/>
          </w:tcPr>
          <w:p w14:paraId="2DF6612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39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39.80%)</w:t>
            </w:r>
          </w:p>
        </w:tc>
        <w:tc>
          <w:tcPr>
            <w:tcW w:w="1105" w:type="dxa"/>
            <w:shd w:val="clear" w:color="auto" w:fill="auto"/>
          </w:tcPr>
          <w:p w14:paraId="5FFAC08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59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60.20%)</w:t>
            </w:r>
          </w:p>
        </w:tc>
        <w:tc>
          <w:tcPr>
            <w:tcW w:w="974" w:type="dxa"/>
            <w:shd w:val="clear" w:color="auto" w:fill="auto"/>
          </w:tcPr>
          <w:p w14:paraId="31B807CE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7 (7.14%)</w:t>
            </w:r>
          </w:p>
        </w:tc>
        <w:tc>
          <w:tcPr>
            <w:tcW w:w="1051" w:type="dxa"/>
            <w:shd w:val="clear" w:color="auto" w:fill="auto"/>
          </w:tcPr>
          <w:p w14:paraId="7C1035B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91 (92.86%)</w:t>
            </w:r>
          </w:p>
        </w:tc>
        <w:tc>
          <w:tcPr>
            <w:tcW w:w="1180" w:type="dxa"/>
            <w:shd w:val="clear" w:color="auto" w:fill="auto"/>
          </w:tcPr>
          <w:p w14:paraId="14EA6D94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4 (4.08%)</w:t>
            </w:r>
          </w:p>
        </w:tc>
        <w:tc>
          <w:tcPr>
            <w:tcW w:w="1051" w:type="dxa"/>
            <w:shd w:val="clear" w:color="auto" w:fill="auto"/>
          </w:tcPr>
          <w:p w14:paraId="007A790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94 (95.92%)</w:t>
            </w:r>
          </w:p>
        </w:tc>
        <w:tc>
          <w:tcPr>
            <w:tcW w:w="749" w:type="dxa"/>
          </w:tcPr>
          <w:p w14:paraId="75827043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98 </w:t>
            </w:r>
          </w:p>
        </w:tc>
      </w:tr>
      <w:tr w:rsidR="00FB0DAA" w:rsidRPr="005410E7" w14:paraId="1623A078" w14:textId="77777777" w:rsidTr="00FB0DAA">
        <w:tc>
          <w:tcPr>
            <w:tcW w:w="1830" w:type="dxa"/>
          </w:tcPr>
          <w:p w14:paraId="7C671707" w14:textId="3542BD2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Any in household </w:t>
            </w:r>
          </w:p>
        </w:tc>
        <w:tc>
          <w:tcPr>
            <w:tcW w:w="1029" w:type="dxa"/>
          </w:tcPr>
          <w:p w14:paraId="19EB63A0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998" w:type="dxa"/>
            <w:shd w:val="clear" w:color="auto" w:fill="auto"/>
          </w:tcPr>
          <w:p w14:paraId="7659C32B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137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51.31%)</w:t>
            </w:r>
          </w:p>
        </w:tc>
        <w:tc>
          <w:tcPr>
            <w:tcW w:w="1105" w:type="dxa"/>
            <w:shd w:val="clear" w:color="auto" w:fill="auto"/>
          </w:tcPr>
          <w:p w14:paraId="6CA144DA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130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48.69%)</w:t>
            </w:r>
          </w:p>
        </w:tc>
        <w:tc>
          <w:tcPr>
            <w:tcW w:w="974" w:type="dxa"/>
            <w:shd w:val="clear" w:color="auto" w:fill="auto"/>
          </w:tcPr>
          <w:p w14:paraId="01DB3F2F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39 (14.61%)</w:t>
            </w:r>
          </w:p>
        </w:tc>
        <w:tc>
          <w:tcPr>
            <w:tcW w:w="1051" w:type="dxa"/>
            <w:shd w:val="clear" w:color="auto" w:fill="auto"/>
          </w:tcPr>
          <w:p w14:paraId="53139569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228 (85.39%)</w:t>
            </w:r>
          </w:p>
        </w:tc>
        <w:tc>
          <w:tcPr>
            <w:tcW w:w="1180" w:type="dxa"/>
            <w:shd w:val="clear" w:color="auto" w:fill="auto"/>
          </w:tcPr>
          <w:p w14:paraId="3157C4D9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28 (10.49%)</w:t>
            </w:r>
          </w:p>
        </w:tc>
        <w:tc>
          <w:tcPr>
            <w:tcW w:w="1051" w:type="dxa"/>
            <w:shd w:val="clear" w:color="auto" w:fill="auto"/>
          </w:tcPr>
          <w:p w14:paraId="0F27924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239 (89.51%)</w:t>
            </w:r>
          </w:p>
        </w:tc>
        <w:tc>
          <w:tcPr>
            <w:tcW w:w="749" w:type="dxa"/>
          </w:tcPr>
          <w:p w14:paraId="7C2442CD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267 </w:t>
            </w:r>
          </w:p>
        </w:tc>
      </w:tr>
      <w:tr w:rsidR="00FB0DAA" w:rsidRPr="005410E7" w14:paraId="5FDC4E4D" w14:textId="77777777" w:rsidTr="00FB0DAA">
        <w:tc>
          <w:tcPr>
            <w:tcW w:w="1830" w:type="dxa"/>
          </w:tcPr>
          <w:p w14:paraId="6FCFE7F1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</w:tcPr>
          <w:p w14:paraId="16020C47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10E7">
              <w:rPr>
                <w:rFonts w:ascii="Calibri" w:hAnsi="Calibri" w:cs="Calibr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998" w:type="dxa"/>
            <w:shd w:val="clear" w:color="auto" w:fill="auto"/>
          </w:tcPr>
          <w:p w14:paraId="679DBFB4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57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42.54%)</w:t>
            </w:r>
          </w:p>
        </w:tc>
        <w:tc>
          <w:tcPr>
            <w:tcW w:w="1105" w:type="dxa"/>
            <w:shd w:val="clear" w:color="auto" w:fill="auto"/>
          </w:tcPr>
          <w:p w14:paraId="29D05A46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410E7">
              <w:rPr>
                <w:rFonts w:ascii="Calibri" w:hAnsi="Calibri" w:cs="Calibri"/>
                <w:sz w:val="16"/>
                <w:szCs w:val="16"/>
              </w:rPr>
              <w:t>77  (</w:t>
            </w:r>
            <w:proofErr w:type="gramEnd"/>
            <w:r w:rsidRPr="005410E7">
              <w:rPr>
                <w:rFonts w:ascii="Calibri" w:hAnsi="Calibri" w:cs="Calibri"/>
                <w:sz w:val="16"/>
                <w:szCs w:val="16"/>
              </w:rPr>
              <w:t>57.46%)</w:t>
            </w:r>
          </w:p>
        </w:tc>
        <w:tc>
          <w:tcPr>
            <w:tcW w:w="974" w:type="dxa"/>
            <w:shd w:val="clear" w:color="auto" w:fill="auto"/>
          </w:tcPr>
          <w:p w14:paraId="3923E8E7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12 (8.96%)</w:t>
            </w:r>
          </w:p>
        </w:tc>
        <w:tc>
          <w:tcPr>
            <w:tcW w:w="1051" w:type="dxa"/>
            <w:shd w:val="clear" w:color="auto" w:fill="auto"/>
          </w:tcPr>
          <w:p w14:paraId="31AAA59C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122 (91.04%)</w:t>
            </w:r>
          </w:p>
        </w:tc>
        <w:tc>
          <w:tcPr>
            <w:tcW w:w="1180" w:type="dxa"/>
            <w:shd w:val="clear" w:color="auto" w:fill="auto"/>
          </w:tcPr>
          <w:p w14:paraId="7AA01448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7 (5.22%)</w:t>
            </w:r>
          </w:p>
        </w:tc>
        <w:tc>
          <w:tcPr>
            <w:tcW w:w="1051" w:type="dxa"/>
            <w:shd w:val="clear" w:color="auto" w:fill="auto"/>
          </w:tcPr>
          <w:p w14:paraId="6A36FA5A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>127 (94.78%)</w:t>
            </w:r>
          </w:p>
        </w:tc>
        <w:tc>
          <w:tcPr>
            <w:tcW w:w="749" w:type="dxa"/>
          </w:tcPr>
          <w:p w14:paraId="5A2F339F" w14:textId="77777777" w:rsidR="00A231D4" w:rsidRPr="005410E7" w:rsidRDefault="00A231D4" w:rsidP="00A231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0E7">
              <w:rPr>
                <w:rFonts w:ascii="Calibri" w:hAnsi="Calibri" w:cs="Calibri"/>
                <w:sz w:val="16"/>
                <w:szCs w:val="16"/>
              </w:rPr>
              <w:t xml:space="preserve">134 </w:t>
            </w:r>
          </w:p>
        </w:tc>
      </w:tr>
    </w:tbl>
    <w:p w14:paraId="21B4BD43" w14:textId="77777777" w:rsidR="00A11F6C" w:rsidRPr="005410E7" w:rsidRDefault="00A11F6C" w:rsidP="00A11F6C">
      <w:pPr>
        <w:rPr>
          <w:rFonts w:ascii="Calibri" w:hAnsi="Calibri" w:cs="Calibri"/>
        </w:rPr>
      </w:pPr>
    </w:p>
    <w:p w14:paraId="7124ECD8" w14:textId="03355002" w:rsidR="005410E7" w:rsidRPr="00A51954" w:rsidRDefault="00FD4EB6">
      <w:pPr>
        <w:spacing w:line="278" w:lineRule="auto"/>
        <w:rPr>
          <w:rFonts w:ascii="Calibri" w:hAnsi="Calibri" w:cs="Calibri"/>
          <w:b/>
          <w:bCs/>
          <w:sz w:val="24"/>
          <w:szCs w:val="24"/>
        </w:rPr>
      </w:pPr>
      <w:r w:rsidRPr="00A51954">
        <w:rPr>
          <w:rFonts w:ascii="Calibri" w:hAnsi="Calibri" w:cs="Calibri"/>
          <w:b/>
          <w:bCs/>
          <w:sz w:val="24"/>
          <w:szCs w:val="24"/>
        </w:rPr>
        <w:t xml:space="preserve">S1 </w:t>
      </w:r>
      <w:r w:rsidR="00A11F6C" w:rsidRPr="00A51954">
        <w:rPr>
          <w:rFonts w:ascii="Calibri" w:hAnsi="Calibri" w:cs="Calibri"/>
          <w:b/>
          <w:bCs/>
          <w:sz w:val="24"/>
          <w:szCs w:val="24"/>
        </w:rPr>
        <w:t>Table. Descriptive statistics for frequences of infections with any STH, any protozoa, and any parasite in 401 children according to categories of childhood, maternal, and household factors.</w:t>
      </w:r>
      <w:r w:rsidR="00A84220" w:rsidRPr="00A51954">
        <w:rPr>
          <w:rFonts w:ascii="Calibri" w:hAnsi="Calibri" w:cs="Calibri"/>
          <w:b/>
          <w:bCs/>
          <w:sz w:val="24"/>
          <w:szCs w:val="24"/>
        </w:rPr>
        <w:t xml:space="preserve"> Summaries are made upon ever/never infected to preserve </w:t>
      </w:r>
      <w:r w:rsidR="009369CD" w:rsidRPr="00A51954">
        <w:rPr>
          <w:rFonts w:ascii="Calibri" w:hAnsi="Calibri" w:cs="Calibri"/>
          <w:b/>
          <w:bCs/>
          <w:sz w:val="24"/>
          <w:szCs w:val="24"/>
        </w:rPr>
        <w:t xml:space="preserve">the independence of the </w:t>
      </w:r>
      <w:r w:rsidR="00A84220" w:rsidRPr="00A51954">
        <w:rPr>
          <w:rFonts w:ascii="Calibri" w:hAnsi="Calibri" w:cs="Calibri"/>
          <w:b/>
          <w:bCs/>
          <w:sz w:val="24"/>
          <w:szCs w:val="24"/>
        </w:rPr>
        <w:t>observations</w:t>
      </w:r>
      <w:r w:rsidR="009369CD" w:rsidRPr="00A51954">
        <w:rPr>
          <w:rFonts w:ascii="Calibri" w:hAnsi="Calibri" w:cs="Calibri"/>
          <w:b/>
          <w:bCs/>
          <w:sz w:val="24"/>
          <w:szCs w:val="24"/>
        </w:rPr>
        <w:t>.</w:t>
      </w:r>
      <w:r w:rsidR="00A11F6C" w:rsidRPr="00A51954">
        <w:rPr>
          <w:rFonts w:ascii="Calibri" w:hAnsi="Calibri" w:cs="Calibri"/>
          <w:b/>
          <w:bCs/>
          <w:sz w:val="24"/>
          <w:szCs w:val="24"/>
        </w:rPr>
        <w:t xml:space="preserve"> Infection frequencies represent any infection identified during follow-up from 7 months to 8 years of age. Frequencies for categories of time-varying variables represent data recorded at birth.</w:t>
      </w:r>
    </w:p>
    <w:p w14:paraId="0EEEF67E" w14:textId="268B29D0" w:rsidR="005410E7" w:rsidRPr="00BD01F2" w:rsidRDefault="005410E7" w:rsidP="005410E7">
      <w:pPr>
        <w:rPr>
          <w:rFonts w:ascii="Calibri" w:hAnsi="Calibri" w:cs="Calibri"/>
          <w:sz w:val="24"/>
          <w:szCs w:val="24"/>
        </w:rPr>
      </w:pPr>
      <w:r w:rsidRPr="002C481F">
        <w:rPr>
          <w:rFonts w:ascii="Calibri" w:hAnsi="Calibri" w:cs="Calibri"/>
          <w:kern w:val="0"/>
          <w:sz w:val="24"/>
          <w:szCs w:val="24"/>
        </w:rPr>
        <w:t xml:space="preserve">Characteristics are at time of birth of child or time-varying (TV) over the course of follow-up. STH—soil-transmitted helminth infections. </w:t>
      </w:r>
      <w:r>
        <w:rPr>
          <w:rFonts w:ascii="Calibri" w:hAnsi="Calibri" w:cs="Calibri"/>
          <w:kern w:val="0"/>
          <w:sz w:val="24"/>
          <w:szCs w:val="24"/>
        </w:rPr>
        <w:t xml:space="preserve">Afro- Afro-Ecuadorian. </w:t>
      </w:r>
      <w:r w:rsidRPr="002C481F">
        <w:rPr>
          <w:rFonts w:ascii="Calibri" w:hAnsi="Calibri" w:cs="Calibri"/>
          <w:kern w:val="0"/>
          <w:sz w:val="24"/>
          <w:szCs w:val="24"/>
        </w:rPr>
        <w:t xml:space="preserve">Anthelmintic treatments—maternal reports of at least one anthelmintic treatment during the previous year. Monthly household income was classified according to </w:t>
      </w:r>
      <w:r>
        <w:rPr>
          <w:rFonts w:ascii="Calibri" w:hAnsi="Calibri" w:cs="Calibri"/>
          <w:kern w:val="0"/>
          <w:sz w:val="24"/>
          <w:szCs w:val="24"/>
        </w:rPr>
        <w:t xml:space="preserve">receipt of </w:t>
      </w:r>
      <w:r w:rsidRPr="002C481F">
        <w:rPr>
          <w:rFonts w:ascii="Calibri" w:hAnsi="Calibri" w:cs="Calibri"/>
          <w:kern w:val="0"/>
          <w:sz w:val="24"/>
          <w:szCs w:val="24"/>
        </w:rPr>
        <w:t xml:space="preserve">an income sufficient to meet the basic needs of 4 persons </w:t>
      </w:r>
      <w:r>
        <w:rPr>
          <w:rFonts w:ascii="Calibri" w:hAnsi="Calibri" w:cs="Calibri"/>
          <w:kern w:val="0"/>
          <w:sz w:val="24"/>
          <w:szCs w:val="24"/>
        </w:rPr>
        <w:t xml:space="preserve">(or 1 family basket) </w:t>
      </w:r>
      <w:r w:rsidRPr="002C481F">
        <w:rPr>
          <w:rFonts w:ascii="Calibri" w:hAnsi="Calibri" w:cs="Calibri"/>
          <w:kern w:val="0"/>
          <w:sz w:val="24"/>
          <w:szCs w:val="24"/>
        </w:rPr>
        <w:t>or US$480 in 2008. Household overcrowding was defined as 3 or more people per sleeping room. Agricultural exposures were defined by living on a farm or having at least weekly visits to a farm. Any infected with STH in the household represented any member of the child’s household with a positive stool sample collected around the time of birth of the cohort child</w:t>
      </w:r>
      <w:r w:rsidR="00426DEC">
        <w:rPr>
          <w:rFonts w:ascii="Calibri" w:hAnsi="Calibri" w:cs="Calibri"/>
          <w:kern w:val="0"/>
          <w:sz w:val="24"/>
          <w:szCs w:val="24"/>
        </w:rPr>
        <w:t>.</w:t>
      </w:r>
    </w:p>
    <w:p w14:paraId="60148995" w14:textId="77777777" w:rsidR="005410E7" w:rsidRPr="005410E7" w:rsidRDefault="005410E7">
      <w:pPr>
        <w:spacing w:line="278" w:lineRule="auto"/>
        <w:rPr>
          <w:rFonts w:ascii="Calibri" w:hAnsi="Calibri" w:cs="Calibri"/>
          <w:sz w:val="24"/>
          <w:szCs w:val="24"/>
        </w:rPr>
      </w:pPr>
    </w:p>
    <w:p w14:paraId="11523407" w14:textId="005DF76C" w:rsidR="00A11F6C" w:rsidRPr="005410E7" w:rsidRDefault="00A11F6C">
      <w:pPr>
        <w:spacing w:line="278" w:lineRule="auto"/>
        <w:rPr>
          <w:rFonts w:ascii="Calibri" w:hAnsi="Calibri" w:cs="Calibri"/>
          <w:sz w:val="24"/>
          <w:szCs w:val="24"/>
        </w:rPr>
      </w:pPr>
    </w:p>
    <w:p w14:paraId="4215E5BC" w14:textId="77777777" w:rsidR="001D7492" w:rsidRPr="005410E7" w:rsidRDefault="001D7492">
      <w:pPr>
        <w:rPr>
          <w:rFonts w:ascii="Calibri" w:hAnsi="Calibri" w:cs="Calibri"/>
        </w:rPr>
      </w:pPr>
    </w:p>
    <w:sectPr w:rsidR="001D7492" w:rsidRPr="005410E7" w:rsidSect="00F714F1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92"/>
    <w:rsid w:val="00027CE5"/>
    <w:rsid w:val="0003531B"/>
    <w:rsid w:val="00036A14"/>
    <w:rsid w:val="00100ED5"/>
    <w:rsid w:val="00176415"/>
    <w:rsid w:val="001C32EC"/>
    <w:rsid w:val="001C3B6E"/>
    <w:rsid w:val="001D7492"/>
    <w:rsid w:val="00301389"/>
    <w:rsid w:val="0033451C"/>
    <w:rsid w:val="003800BF"/>
    <w:rsid w:val="003A3E0C"/>
    <w:rsid w:val="003C3F42"/>
    <w:rsid w:val="003D4428"/>
    <w:rsid w:val="003D77FC"/>
    <w:rsid w:val="00426DEC"/>
    <w:rsid w:val="0042741B"/>
    <w:rsid w:val="00460A6B"/>
    <w:rsid w:val="004A7858"/>
    <w:rsid w:val="004B6643"/>
    <w:rsid w:val="004E7F05"/>
    <w:rsid w:val="005410E7"/>
    <w:rsid w:val="005D410A"/>
    <w:rsid w:val="005E74FD"/>
    <w:rsid w:val="00615EF9"/>
    <w:rsid w:val="006524DA"/>
    <w:rsid w:val="006D7571"/>
    <w:rsid w:val="00716109"/>
    <w:rsid w:val="007F1AEA"/>
    <w:rsid w:val="00810108"/>
    <w:rsid w:val="00835DF8"/>
    <w:rsid w:val="00895145"/>
    <w:rsid w:val="00903915"/>
    <w:rsid w:val="009369CD"/>
    <w:rsid w:val="00970840"/>
    <w:rsid w:val="00971ED5"/>
    <w:rsid w:val="00A11F6C"/>
    <w:rsid w:val="00A20914"/>
    <w:rsid w:val="00A231D4"/>
    <w:rsid w:val="00A272F9"/>
    <w:rsid w:val="00A51954"/>
    <w:rsid w:val="00A84220"/>
    <w:rsid w:val="00B13038"/>
    <w:rsid w:val="00B46B3F"/>
    <w:rsid w:val="00B6776A"/>
    <w:rsid w:val="00C6130A"/>
    <w:rsid w:val="00CA0B9B"/>
    <w:rsid w:val="00CE557B"/>
    <w:rsid w:val="00D844A6"/>
    <w:rsid w:val="00D84524"/>
    <w:rsid w:val="00DC5127"/>
    <w:rsid w:val="00DC7481"/>
    <w:rsid w:val="00EB572A"/>
    <w:rsid w:val="00EC267D"/>
    <w:rsid w:val="00EE67CD"/>
    <w:rsid w:val="00F01392"/>
    <w:rsid w:val="00F451FD"/>
    <w:rsid w:val="00F714F1"/>
    <w:rsid w:val="00F821E0"/>
    <w:rsid w:val="00FB0DAA"/>
    <w:rsid w:val="00FD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39FAD"/>
  <w15:chartTrackingRefBased/>
  <w15:docId w15:val="{93DE0086-C62E-EF47-AE49-D36C6BA0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1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4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4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49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49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49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49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49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49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49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49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49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D7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49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D7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4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451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5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4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1C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3451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345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5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571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3C3F42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Cooper</dc:creator>
  <cp:keywords/>
  <dc:description/>
  <cp:lastModifiedBy>Phil Cooper</cp:lastModifiedBy>
  <cp:revision>3</cp:revision>
  <cp:lastPrinted>2025-02-04T17:30:00Z</cp:lastPrinted>
  <dcterms:created xsi:type="dcterms:W3CDTF">2025-05-28T11:18:00Z</dcterms:created>
  <dcterms:modified xsi:type="dcterms:W3CDTF">2025-05-28T11:18:00Z</dcterms:modified>
</cp:coreProperties>
</file>