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0"/>
        <w:gridCol w:w="587"/>
        <w:gridCol w:w="11486"/>
        <w:gridCol w:w="146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1C04CAB" w:rsidR="00FB3483" w:rsidRPr="00930A31" w:rsidRDefault="00892A9D"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752CADE" w:rsidR="00FB3483" w:rsidRPr="00930A31" w:rsidRDefault="00892A9D" w:rsidP="005979B8">
            <w:pPr>
              <w:pStyle w:val="Default"/>
              <w:spacing w:before="40" w:after="40"/>
              <w:rPr>
                <w:rFonts w:ascii="Arial" w:hAnsi="Arial" w:cs="Arial"/>
                <w:color w:val="auto"/>
                <w:sz w:val="18"/>
                <w:szCs w:val="18"/>
              </w:rPr>
            </w:pPr>
            <w:r>
              <w:rPr>
                <w:rFonts w:ascii="Arial" w:hAnsi="Arial" w:cs="Arial"/>
                <w:color w:val="auto"/>
                <w:sz w:val="18"/>
                <w:szCs w:val="18"/>
              </w:rPr>
              <w:t>After title page</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4D9A59A" w:rsidR="00FB3483" w:rsidRPr="00930A31" w:rsidRDefault="00892A9D" w:rsidP="005979B8">
            <w:pPr>
              <w:pStyle w:val="Default"/>
              <w:spacing w:before="40" w:after="40"/>
              <w:rPr>
                <w:rFonts w:ascii="Arial" w:hAnsi="Arial" w:cs="Arial"/>
                <w:color w:val="auto"/>
                <w:sz w:val="18"/>
                <w:szCs w:val="18"/>
              </w:rPr>
            </w:pPr>
            <w:r>
              <w:rPr>
                <w:rFonts w:ascii="Arial" w:hAnsi="Arial" w:cs="Arial"/>
                <w:color w:val="auto"/>
                <w:sz w:val="18"/>
                <w:szCs w:val="18"/>
              </w:rPr>
              <w:t>p. 1-2 (Introduction)</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43D12FD" w:rsidR="00FB3483" w:rsidRPr="00930A31" w:rsidRDefault="00892A9D" w:rsidP="005979B8">
            <w:pPr>
              <w:pStyle w:val="Default"/>
              <w:spacing w:before="40" w:after="40"/>
              <w:rPr>
                <w:rFonts w:ascii="Arial" w:hAnsi="Arial" w:cs="Arial"/>
                <w:color w:val="auto"/>
                <w:sz w:val="18"/>
                <w:szCs w:val="18"/>
              </w:rPr>
            </w:pPr>
            <w:r>
              <w:rPr>
                <w:rFonts w:ascii="Arial" w:hAnsi="Arial" w:cs="Arial"/>
                <w:color w:val="auto"/>
                <w:sz w:val="18"/>
                <w:szCs w:val="18"/>
              </w:rPr>
              <w:t>p. 2-3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54C1600" w:rsidR="00FB3483" w:rsidRPr="00930A31" w:rsidRDefault="00892A9D" w:rsidP="005979B8">
            <w:pPr>
              <w:pStyle w:val="Default"/>
              <w:spacing w:before="40" w:after="40"/>
              <w:rPr>
                <w:rFonts w:ascii="Arial" w:hAnsi="Arial" w:cs="Arial"/>
                <w:color w:val="auto"/>
                <w:sz w:val="18"/>
                <w:szCs w:val="18"/>
              </w:rPr>
            </w:pPr>
            <w:r>
              <w:rPr>
                <w:rFonts w:ascii="Arial" w:hAnsi="Arial" w:cs="Arial"/>
                <w:color w:val="auto"/>
                <w:sz w:val="18"/>
                <w:szCs w:val="18"/>
              </w:rPr>
              <w:t>p. 3</w:t>
            </w:r>
            <w:r w:rsidR="00E949B0">
              <w:rPr>
                <w:rFonts w:ascii="Arial" w:hAnsi="Arial" w:cs="Arial"/>
                <w:color w:val="auto"/>
                <w:sz w:val="18"/>
                <w:szCs w:val="18"/>
              </w:rPr>
              <w:t>, Supplement 2</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19EA693" w:rsidR="00FB3483" w:rsidRPr="00930A31" w:rsidRDefault="00E949B0" w:rsidP="005979B8">
            <w:pPr>
              <w:pStyle w:val="Default"/>
              <w:spacing w:before="40" w:after="40"/>
              <w:rPr>
                <w:rFonts w:ascii="Arial" w:hAnsi="Arial" w:cs="Arial"/>
                <w:color w:val="auto"/>
                <w:sz w:val="18"/>
                <w:szCs w:val="18"/>
              </w:rPr>
            </w:pPr>
            <w:r>
              <w:rPr>
                <w:rFonts w:ascii="Arial" w:hAnsi="Arial" w:cs="Arial"/>
                <w:color w:val="auto"/>
                <w:sz w:val="18"/>
                <w:szCs w:val="18"/>
              </w:rPr>
              <w:t>Abstract; p. 4 (Search strategy)</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2002028" w:rsidR="00FB3483" w:rsidRPr="00930A31" w:rsidRDefault="00E949B0" w:rsidP="005979B8">
            <w:pPr>
              <w:pStyle w:val="Default"/>
              <w:spacing w:before="40" w:after="40"/>
              <w:rPr>
                <w:rFonts w:ascii="Arial" w:hAnsi="Arial" w:cs="Arial"/>
                <w:color w:val="auto"/>
                <w:sz w:val="18"/>
                <w:szCs w:val="18"/>
              </w:rPr>
            </w:pPr>
            <w:r>
              <w:rPr>
                <w:rFonts w:ascii="Arial" w:hAnsi="Arial" w:cs="Arial"/>
                <w:color w:val="auto"/>
                <w:sz w:val="18"/>
                <w:szCs w:val="18"/>
              </w:rPr>
              <w:t>Supplement 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BB9E1BD" w:rsidR="00FB3483"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p. 4 (Search strategy)</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B88E752" w:rsidR="00FB3483"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p. 4 (Data extraction)</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2C58328" w:rsidR="00930A31"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p. 2-4; Figure 1</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D0E263D" w:rsidR="00930A31"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p. 2-4; Figure 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4323CD7" w:rsidR="00FB3483"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Abstract; p. 4 (Critical appraisal)</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024AA88" w:rsidR="00FB3483"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346A93B" w:rsidR="00930A31" w:rsidRPr="00930A31" w:rsidRDefault="00EA5AD1" w:rsidP="005979B8">
            <w:pPr>
              <w:pStyle w:val="Default"/>
              <w:spacing w:before="40" w:after="40"/>
              <w:rPr>
                <w:rFonts w:ascii="Arial" w:hAnsi="Arial" w:cs="Arial"/>
                <w:color w:val="auto"/>
                <w:sz w:val="18"/>
                <w:szCs w:val="18"/>
              </w:rPr>
            </w:pPr>
            <w:r>
              <w:rPr>
                <w:rFonts w:ascii="Arial" w:hAnsi="Arial" w:cs="Arial"/>
                <w:color w:val="auto"/>
                <w:sz w:val="18"/>
                <w:szCs w:val="18"/>
              </w:rPr>
              <w:t>p. 4 (Data synthesis and analysis)</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7300C53" w:rsidR="00930A31" w:rsidRPr="00930A31" w:rsidRDefault="005C4964"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173A8C5" w:rsidR="00930A31" w:rsidRPr="00930A31" w:rsidRDefault="00C016CF" w:rsidP="005979B8">
            <w:pPr>
              <w:pStyle w:val="Default"/>
              <w:spacing w:before="40" w:after="40"/>
              <w:rPr>
                <w:rFonts w:ascii="Arial" w:hAnsi="Arial" w:cs="Arial"/>
                <w:color w:val="auto"/>
                <w:sz w:val="18"/>
                <w:szCs w:val="18"/>
              </w:rPr>
            </w:pPr>
            <w:r>
              <w:rPr>
                <w:rFonts w:ascii="Arial" w:hAnsi="Arial" w:cs="Arial"/>
                <w:color w:val="auto"/>
                <w:sz w:val="18"/>
                <w:szCs w:val="18"/>
              </w:rPr>
              <w:t>p. 4 (Data synthesis and analysis)</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w:t>
            </w:r>
            <w:r w:rsidRPr="00930A31">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1377E7A" w:rsidR="00930A31" w:rsidRPr="00930A31" w:rsidRDefault="00C016CF"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 4 (Data synthesis and </w:t>
            </w:r>
            <w:r>
              <w:rPr>
                <w:rFonts w:ascii="Arial" w:hAnsi="Arial" w:cs="Arial"/>
                <w:color w:val="auto"/>
                <w:sz w:val="18"/>
                <w:szCs w:val="18"/>
              </w:rPr>
              <w:lastRenderedPageBreak/>
              <w:t>analysis)</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991463C" w:rsidR="00930A31" w:rsidRPr="00930A31" w:rsidRDefault="00C016CF" w:rsidP="005979B8">
            <w:pPr>
              <w:pStyle w:val="Default"/>
              <w:spacing w:before="40" w:after="40"/>
              <w:rPr>
                <w:rFonts w:ascii="Arial" w:hAnsi="Arial" w:cs="Arial"/>
                <w:color w:val="auto"/>
                <w:sz w:val="18"/>
                <w:szCs w:val="18"/>
              </w:rPr>
            </w:pPr>
            <w:r>
              <w:rPr>
                <w:rFonts w:ascii="Arial" w:hAnsi="Arial" w:cs="Arial"/>
                <w:color w:val="auto"/>
                <w:sz w:val="18"/>
                <w:szCs w:val="18"/>
              </w:rPr>
              <w:t>p. 4 (Data synthesis and analysis)</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ACD8642" w:rsidR="00930A31" w:rsidRPr="00930A31" w:rsidRDefault="00E949B0"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F9BBB96" w:rsidR="006E5FE2" w:rsidRPr="00930A31" w:rsidRDefault="00C016C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F07C1B6" w:rsidR="006E5FE2" w:rsidRPr="00930A31" w:rsidRDefault="00E949B0"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8584969" w:rsidR="00930A31" w:rsidRPr="00930A31" w:rsidRDefault="007E6CBE" w:rsidP="005979B8">
            <w:pPr>
              <w:pStyle w:val="Default"/>
              <w:spacing w:before="40" w:after="40"/>
              <w:rPr>
                <w:rFonts w:ascii="Arial" w:hAnsi="Arial" w:cs="Arial"/>
                <w:color w:val="auto"/>
                <w:sz w:val="18"/>
                <w:szCs w:val="18"/>
              </w:rPr>
            </w:pPr>
            <w:r>
              <w:rPr>
                <w:rFonts w:ascii="Arial" w:hAnsi="Arial" w:cs="Arial"/>
                <w:color w:val="auto"/>
                <w:sz w:val="18"/>
                <w:szCs w:val="18"/>
              </w:rPr>
              <w:t>p. 5 (Characteristics of included studies and reports); Figure 2</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98F2102" w:rsidR="00930A31" w:rsidRPr="00930A31" w:rsidRDefault="000D1D30" w:rsidP="005979B8">
            <w:pPr>
              <w:pStyle w:val="Default"/>
              <w:spacing w:before="40" w:after="40"/>
              <w:rPr>
                <w:rFonts w:ascii="Arial" w:hAnsi="Arial" w:cs="Arial"/>
                <w:color w:val="auto"/>
                <w:sz w:val="18"/>
                <w:szCs w:val="18"/>
              </w:rPr>
            </w:pPr>
            <w:r>
              <w:rPr>
                <w:rFonts w:ascii="Arial" w:hAnsi="Arial" w:cs="Arial"/>
                <w:color w:val="auto"/>
                <w:sz w:val="18"/>
                <w:szCs w:val="18"/>
              </w:rPr>
              <w:t>Figure 2</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5E34921" w:rsidR="00FB3483" w:rsidRPr="00930A31" w:rsidRDefault="000D1D30" w:rsidP="005979B8">
            <w:pPr>
              <w:pStyle w:val="Default"/>
              <w:spacing w:before="40" w:after="40"/>
              <w:rPr>
                <w:rFonts w:ascii="Arial" w:hAnsi="Arial" w:cs="Arial"/>
                <w:color w:val="auto"/>
                <w:sz w:val="18"/>
                <w:szCs w:val="18"/>
              </w:rPr>
            </w:pPr>
            <w:r>
              <w:rPr>
                <w:rFonts w:ascii="Arial" w:hAnsi="Arial" w:cs="Arial"/>
                <w:color w:val="auto"/>
                <w:sz w:val="18"/>
                <w:szCs w:val="18"/>
              </w:rPr>
              <w:t>p. 5 onwards; Supplement 4</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31299E6" w:rsidR="00FB3483" w:rsidRPr="00930A31" w:rsidRDefault="000D1D30"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47FE3B6" w:rsidR="00FB3483"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FA0AD79" w:rsidR="00930A31"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p. 5 (Characteristics of included studies and reports)</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BC5F01B" w:rsidR="00930A31"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1C0DFE9" w:rsidR="00930A31"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F5ABD24" w:rsidR="00930A31"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7170391" w:rsidR="00FB3483" w:rsidRPr="00930A31" w:rsidRDefault="006D3657"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8F0A453" w:rsidR="00077B44" w:rsidRPr="00930A31" w:rsidRDefault="006D3657"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5BECA2E" w:rsidR="00930A31" w:rsidRPr="00930A31" w:rsidRDefault="0059364B" w:rsidP="00077B44">
            <w:pPr>
              <w:pStyle w:val="Default"/>
              <w:spacing w:before="40" w:after="40"/>
              <w:rPr>
                <w:rFonts w:ascii="Arial" w:hAnsi="Arial" w:cs="Arial"/>
                <w:color w:val="auto"/>
                <w:sz w:val="18"/>
                <w:szCs w:val="18"/>
              </w:rPr>
            </w:pPr>
            <w:r>
              <w:rPr>
                <w:rFonts w:ascii="Arial" w:hAnsi="Arial" w:cs="Arial"/>
                <w:color w:val="auto"/>
                <w:sz w:val="18"/>
                <w:szCs w:val="18"/>
              </w:rPr>
              <w:t>p. 12-15 (Discussion)</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7770632" w:rsidR="00930A31" w:rsidRPr="00930A31" w:rsidRDefault="0059364B" w:rsidP="00077B44">
            <w:pPr>
              <w:pStyle w:val="Default"/>
              <w:spacing w:before="40" w:after="40"/>
              <w:rPr>
                <w:rFonts w:ascii="Arial" w:hAnsi="Arial" w:cs="Arial"/>
                <w:color w:val="auto"/>
                <w:sz w:val="18"/>
                <w:szCs w:val="18"/>
              </w:rPr>
            </w:pPr>
            <w:r>
              <w:rPr>
                <w:rFonts w:ascii="Arial" w:hAnsi="Arial" w:cs="Arial"/>
                <w:color w:val="auto"/>
                <w:sz w:val="18"/>
                <w:szCs w:val="18"/>
              </w:rPr>
              <w:t>p. 15 (Limitations)</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01325EF" w:rsidR="00930A31" w:rsidRPr="00930A31" w:rsidRDefault="0059364B" w:rsidP="00077B44">
            <w:pPr>
              <w:pStyle w:val="Default"/>
              <w:spacing w:before="40" w:after="40"/>
              <w:rPr>
                <w:rFonts w:ascii="Arial" w:hAnsi="Arial" w:cs="Arial"/>
                <w:color w:val="auto"/>
                <w:sz w:val="18"/>
                <w:szCs w:val="18"/>
              </w:rPr>
            </w:pPr>
            <w:r>
              <w:rPr>
                <w:rFonts w:ascii="Arial" w:hAnsi="Arial" w:cs="Arial"/>
                <w:color w:val="auto"/>
                <w:sz w:val="18"/>
                <w:szCs w:val="18"/>
              </w:rPr>
              <w:t>p. 15 (Limitations)</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9CFD6A2" w:rsidR="00930A31" w:rsidRPr="00930A31" w:rsidRDefault="0059364B" w:rsidP="00077B44">
            <w:pPr>
              <w:pStyle w:val="Default"/>
              <w:spacing w:before="40" w:after="40"/>
              <w:rPr>
                <w:rFonts w:ascii="Arial" w:hAnsi="Arial" w:cs="Arial"/>
                <w:color w:val="auto"/>
                <w:sz w:val="18"/>
                <w:szCs w:val="18"/>
              </w:rPr>
            </w:pPr>
            <w:r>
              <w:rPr>
                <w:rFonts w:ascii="Arial" w:hAnsi="Arial" w:cs="Arial"/>
                <w:color w:val="auto"/>
                <w:sz w:val="18"/>
                <w:szCs w:val="18"/>
              </w:rPr>
              <w:t>p. 15+16 (Implications)</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0B5F48C" w:rsidR="00930A31" w:rsidRPr="00930A31" w:rsidRDefault="00E949B0" w:rsidP="00077B44">
            <w:pPr>
              <w:pStyle w:val="Default"/>
              <w:spacing w:before="40" w:after="40"/>
              <w:rPr>
                <w:rFonts w:ascii="Arial" w:hAnsi="Arial" w:cs="Arial"/>
                <w:color w:val="auto"/>
                <w:sz w:val="18"/>
                <w:szCs w:val="18"/>
              </w:rPr>
            </w:pPr>
            <w:r>
              <w:rPr>
                <w:rFonts w:ascii="Arial" w:hAnsi="Arial" w:cs="Arial"/>
                <w:color w:val="auto"/>
                <w:sz w:val="18"/>
                <w:szCs w:val="18"/>
              </w:rPr>
              <w:t>Abstract; p. 3 (Methods)</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3C2CB84" w:rsidR="00930A31" w:rsidRPr="00930A31" w:rsidRDefault="00E949B0" w:rsidP="00077B44">
            <w:pPr>
              <w:pStyle w:val="Default"/>
              <w:spacing w:before="40" w:after="40"/>
              <w:rPr>
                <w:rFonts w:ascii="Arial" w:hAnsi="Arial" w:cs="Arial"/>
                <w:color w:val="auto"/>
                <w:sz w:val="18"/>
                <w:szCs w:val="18"/>
              </w:rPr>
            </w:pPr>
            <w:r>
              <w:rPr>
                <w:rFonts w:ascii="Arial" w:hAnsi="Arial" w:cs="Arial"/>
                <w:color w:val="auto"/>
                <w:sz w:val="18"/>
                <w:szCs w:val="18"/>
              </w:rPr>
              <w:t>Abstract; p. 3 (Methods)</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7163D15" w:rsidR="00930A31" w:rsidRPr="00930A31" w:rsidRDefault="0059364B" w:rsidP="00077B44">
            <w:pPr>
              <w:pStyle w:val="Default"/>
              <w:spacing w:before="40" w:after="40"/>
              <w:rPr>
                <w:rFonts w:ascii="Arial" w:hAnsi="Arial" w:cs="Arial"/>
                <w:color w:val="auto"/>
                <w:sz w:val="18"/>
                <w:szCs w:val="18"/>
              </w:rPr>
            </w:pPr>
            <w:r>
              <w:rPr>
                <w:rFonts w:ascii="Arial" w:hAnsi="Arial" w:cs="Arial"/>
                <w:color w:val="auto"/>
                <w:sz w:val="18"/>
                <w:szCs w:val="18"/>
              </w:rPr>
              <w:t>p. 3</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147BEE6" w:rsidR="00077B44" w:rsidRPr="00930A31" w:rsidRDefault="00E949B0" w:rsidP="00077B44">
            <w:pPr>
              <w:pStyle w:val="Default"/>
              <w:spacing w:before="40" w:after="40"/>
              <w:rPr>
                <w:rFonts w:ascii="Arial" w:hAnsi="Arial" w:cs="Arial"/>
                <w:color w:val="auto"/>
                <w:sz w:val="18"/>
                <w:szCs w:val="18"/>
              </w:rPr>
            </w:pPr>
            <w:r>
              <w:rPr>
                <w:rFonts w:ascii="Arial" w:hAnsi="Arial" w:cs="Arial"/>
                <w:color w:val="auto"/>
                <w:sz w:val="18"/>
                <w:szCs w:val="18"/>
              </w:rPr>
              <w:t>p. 18</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F444F3B" w:rsidR="00077B44" w:rsidRPr="00930A31" w:rsidRDefault="00E949B0" w:rsidP="00077B44">
            <w:pPr>
              <w:pStyle w:val="Default"/>
              <w:spacing w:before="40" w:after="40"/>
              <w:rPr>
                <w:rFonts w:ascii="Arial" w:hAnsi="Arial" w:cs="Arial"/>
                <w:color w:val="auto"/>
                <w:sz w:val="18"/>
                <w:szCs w:val="18"/>
              </w:rPr>
            </w:pPr>
            <w:r>
              <w:rPr>
                <w:rFonts w:ascii="Arial" w:hAnsi="Arial" w:cs="Arial"/>
                <w:color w:val="auto"/>
                <w:sz w:val="18"/>
                <w:szCs w:val="18"/>
              </w:rPr>
              <w:t>p. 18</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ADC551D" w:rsidR="00077B44" w:rsidRPr="00930A31" w:rsidRDefault="00E51932"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18 </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even" r:id="rId6"/>
      <w:headerReference w:type="default" r:id="rId7"/>
      <w:footerReference w:type="even" r:id="rId8"/>
      <w:footerReference w:type="default" r:id="rId9"/>
      <w:headerReference w:type="first" r:id="rId10"/>
      <w:footerReference w:type="first" r:id="rId11"/>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0AFC" w14:textId="77777777" w:rsidR="00306BF0" w:rsidRDefault="00306BF0">
      <w:r>
        <w:separator/>
      </w:r>
    </w:p>
  </w:endnote>
  <w:endnote w:type="continuationSeparator" w:id="0">
    <w:p w14:paraId="398EC29F" w14:textId="77777777" w:rsidR="00306BF0" w:rsidRDefault="0030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D01" w14:textId="77777777" w:rsidR="00F43048" w:rsidRDefault="00F43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8CFA" w14:textId="77777777" w:rsidR="00F43048" w:rsidRDefault="00F430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BBDE" w14:textId="77777777" w:rsidR="00F43048" w:rsidRDefault="00F430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3CA4" w14:textId="77777777" w:rsidR="00306BF0" w:rsidRDefault="00306BF0">
      <w:r>
        <w:separator/>
      </w:r>
    </w:p>
  </w:footnote>
  <w:footnote w:type="continuationSeparator" w:id="0">
    <w:p w14:paraId="36D15475" w14:textId="77777777" w:rsidR="00306BF0" w:rsidRDefault="0030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9C46" w14:textId="77777777" w:rsidR="00F43048" w:rsidRDefault="00F43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65DAD221" w:rsidR="00947707" w:rsidRPr="00F43048" w:rsidRDefault="00306BF0" w:rsidP="00F43048">
    <w:pPr>
      <w:rPr>
        <w:lang w:val="en-GB"/>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F43048">
      <w:rPr>
        <w:rFonts w:ascii="Lucida Sans" w:hAnsi="Lucida Sans"/>
        <w:b/>
        <w:bCs/>
      </w:rPr>
      <w:t xml:space="preserve">: </w:t>
    </w:r>
    <w:r w:rsidR="00F43048" w:rsidRPr="00DB0B8C">
      <w:rPr>
        <w:lang w:val="en-GB"/>
      </w:rPr>
      <w:t>Health</w:t>
    </w:r>
    <w:r w:rsidR="00F43048">
      <w:rPr>
        <w:lang w:val="en-GB"/>
      </w:rPr>
      <w:t>c</w:t>
    </w:r>
    <w:r w:rsidR="00F43048" w:rsidRPr="00DB0B8C">
      <w:rPr>
        <w:lang w:val="en-GB"/>
      </w:rPr>
      <w:t xml:space="preserve">are </w:t>
    </w:r>
    <w:r w:rsidR="00F3009C">
      <w:rPr>
        <w:lang w:val="en-GB"/>
      </w:rPr>
      <w:t>services</w:t>
    </w:r>
    <w:bookmarkStart w:id="0" w:name="_GoBack"/>
    <w:bookmarkEnd w:id="0"/>
    <w:r w:rsidR="00F43048" w:rsidRPr="00DB0B8C">
      <w:rPr>
        <w:lang w:val="en-GB"/>
      </w:rPr>
      <w:t xml:space="preserve"> for</w:t>
    </w:r>
    <w:r w:rsidR="00F43048">
      <w:rPr>
        <w:lang w:val="en-GB"/>
      </w:rPr>
      <w:t xml:space="preserve"> low-wage</w:t>
    </w:r>
    <w:r w:rsidR="00F43048" w:rsidRPr="00DB0B8C">
      <w:rPr>
        <w:lang w:val="en-GB"/>
      </w:rPr>
      <w:t xml:space="preserve"> migrant wo</w:t>
    </w:r>
    <w:r w:rsidR="00F43048">
      <w:rPr>
        <w:lang w:val="en-GB"/>
      </w:rPr>
      <w:t xml:space="preserve">rkers globally: A systematic review (Supplement </w:t>
    </w:r>
    <w:r w:rsidR="00205F5D">
      <w:rPr>
        <w:lang w:val="en-GB"/>
      </w:rPr>
      <w:t>2</w:t>
    </w:r>
    <w:r w:rsidR="00F43048">
      <w:rPr>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2EB5" w14:textId="77777777" w:rsidR="00F43048" w:rsidRDefault="00F430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D1D30"/>
    <w:rsid w:val="00152CDB"/>
    <w:rsid w:val="00155C64"/>
    <w:rsid w:val="0018323E"/>
    <w:rsid w:val="00190C83"/>
    <w:rsid w:val="00205F5D"/>
    <w:rsid w:val="002275F3"/>
    <w:rsid w:val="00246C93"/>
    <w:rsid w:val="00256BAF"/>
    <w:rsid w:val="002A2A06"/>
    <w:rsid w:val="00306BF0"/>
    <w:rsid w:val="003103C2"/>
    <w:rsid w:val="003359A8"/>
    <w:rsid w:val="003516AD"/>
    <w:rsid w:val="00363B8D"/>
    <w:rsid w:val="003760FB"/>
    <w:rsid w:val="003B79FF"/>
    <w:rsid w:val="00400A0B"/>
    <w:rsid w:val="004033C1"/>
    <w:rsid w:val="00443C1D"/>
    <w:rsid w:val="00460CCB"/>
    <w:rsid w:val="00461576"/>
    <w:rsid w:val="004C1685"/>
    <w:rsid w:val="005078EE"/>
    <w:rsid w:val="00550BF1"/>
    <w:rsid w:val="0059028D"/>
    <w:rsid w:val="0059364B"/>
    <w:rsid w:val="005979B8"/>
    <w:rsid w:val="005C4964"/>
    <w:rsid w:val="00632942"/>
    <w:rsid w:val="00640172"/>
    <w:rsid w:val="006D3657"/>
    <w:rsid w:val="006E5FE2"/>
    <w:rsid w:val="006F3BA6"/>
    <w:rsid w:val="00726794"/>
    <w:rsid w:val="00756F01"/>
    <w:rsid w:val="0077253C"/>
    <w:rsid w:val="007E6CBE"/>
    <w:rsid w:val="008412D5"/>
    <w:rsid w:val="00892A9D"/>
    <w:rsid w:val="008A3EAE"/>
    <w:rsid w:val="008E2C91"/>
    <w:rsid w:val="00930A31"/>
    <w:rsid w:val="00944B85"/>
    <w:rsid w:val="00947707"/>
    <w:rsid w:val="009827E5"/>
    <w:rsid w:val="00A215D2"/>
    <w:rsid w:val="00A86593"/>
    <w:rsid w:val="00AB79CE"/>
    <w:rsid w:val="00AE4BBD"/>
    <w:rsid w:val="00B51910"/>
    <w:rsid w:val="00B730D1"/>
    <w:rsid w:val="00C016CF"/>
    <w:rsid w:val="00C22710"/>
    <w:rsid w:val="00CA1983"/>
    <w:rsid w:val="00D3094E"/>
    <w:rsid w:val="00D95D84"/>
    <w:rsid w:val="00DC4F19"/>
    <w:rsid w:val="00E324A8"/>
    <w:rsid w:val="00E51932"/>
    <w:rsid w:val="00E66E3A"/>
    <w:rsid w:val="00E949B0"/>
    <w:rsid w:val="00EA5AD1"/>
    <w:rsid w:val="00EB610E"/>
    <w:rsid w:val="00F3009C"/>
    <w:rsid w:val="00F4304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Kopfzeile">
    <w:name w:val="header"/>
    <w:basedOn w:val="Standard"/>
    <w:rsid w:val="00E324A8"/>
    <w:pPr>
      <w:tabs>
        <w:tab w:val="center" w:pos="4320"/>
        <w:tab w:val="right" w:pos="8640"/>
      </w:tabs>
    </w:pPr>
  </w:style>
  <w:style w:type="paragraph" w:styleId="Fuzeile">
    <w:name w:val="footer"/>
    <w:basedOn w:val="Standard"/>
    <w:rsid w:val="00E324A8"/>
    <w:pPr>
      <w:tabs>
        <w:tab w:val="center" w:pos="4320"/>
        <w:tab w:val="right" w:pos="8640"/>
      </w:tabs>
    </w:pPr>
  </w:style>
  <w:style w:type="character" w:styleId="Hyperlink">
    <w:name w:val="Hyperlink"/>
    <w:rsid w:val="00C22710"/>
    <w:rPr>
      <w:color w:val="0563C1"/>
      <w:u w:val="single"/>
    </w:rPr>
  </w:style>
  <w:style w:type="character" w:styleId="NichtaufgelsteErwhnung">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Rast, Eilin</cp:lastModifiedBy>
  <cp:revision>39</cp:revision>
  <cp:lastPrinted>2020-11-24T03:02:00Z</cp:lastPrinted>
  <dcterms:created xsi:type="dcterms:W3CDTF">2020-11-24T03:02:00Z</dcterms:created>
  <dcterms:modified xsi:type="dcterms:W3CDTF">2025-04-09T06:57:00Z</dcterms:modified>
</cp:coreProperties>
</file>