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0C27E" w14:textId="0FFF08DE" w:rsidR="002D5E21" w:rsidRDefault="002D5E21" w:rsidP="002D5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35B4">
        <w:rPr>
          <w:rFonts w:ascii="Times New Roman" w:hAnsi="Times New Roman"/>
          <w:b/>
          <w:bCs/>
          <w:sz w:val="24"/>
          <w:szCs w:val="24"/>
        </w:rPr>
        <w:t>Supplementary Table 1:</w:t>
      </w:r>
      <w:r>
        <w:rPr>
          <w:rFonts w:ascii="Times New Roman" w:hAnsi="Times New Roman"/>
          <w:sz w:val="24"/>
          <w:szCs w:val="24"/>
        </w:rPr>
        <w:t xml:space="preserve"> Numbers of MSA and Non-MSA cases of each of the major capsular groups from 2010 to 2020, and the corresponding proportions of cases with evidence of joint infection.</w:t>
      </w:r>
      <w:r w:rsidRPr="009B2057">
        <w:rPr>
          <w:rFonts w:ascii="Times New Roman" w:hAnsi="Times New Roman"/>
          <w:sz w:val="24"/>
          <w:szCs w:val="24"/>
        </w:rPr>
        <w:t xml:space="preserve"> One group E MSA strain was isolated in 2020, representing the only group E IMD case of that year</w:t>
      </w:r>
      <w:r>
        <w:rPr>
          <w:rFonts w:ascii="Times New Roman" w:hAnsi="Times New Roman"/>
          <w:sz w:val="24"/>
          <w:szCs w:val="24"/>
        </w:rPr>
        <w:t xml:space="preserve"> (not included in table)</w:t>
      </w:r>
      <w:r w:rsidRPr="009B2057">
        <w:rPr>
          <w:rFonts w:ascii="Times New Roman" w:hAnsi="Times New Roman"/>
          <w:sz w:val="24"/>
          <w:szCs w:val="24"/>
        </w:rPr>
        <w:t>.</w:t>
      </w:r>
    </w:p>
    <w:p w14:paraId="55F8D1FE" w14:textId="49BD4B05" w:rsidR="00DD238D" w:rsidRDefault="00DD238D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954"/>
        <w:gridCol w:w="1215"/>
        <w:gridCol w:w="1150"/>
        <w:gridCol w:w="955"/>
        <w:gridCol w:w="1215"/>
        <w:gridCol w:w="1150"/>
        <w:gridCol w:w="955"/>
        <w:gridCol w:w="1215"/>
        <w:gridCol w:w="1150"/>
        <w:gridCol w:w="955"/>
        <w:gridCol w:w="1215"/>
        <w:gridCol w:w="1150"/>
      </w:tblGrid>
      <w:tr w:rsidR="002D5E21" w:rsidRPr="00D80FD0" w14:paraId="37EE59E3" w14:textId="77777777" w:rsidTr="002D5E21">
        <w:trPr>
          <w:trHeight w:val="3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AFEE" w14:textId="77777777" w:rsidR="002D5E21" w:rsidRPr="00D80FD0" w:rsidRDefault="002D5E21" w:rsidP="007171A5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E2502" w14:textId="77777777" w:rsidR="002D5E21" w:rsidRPr="00D80FD0" w:rsidRDefault="002D5E21" w:rsidP="007171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Group W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EBF22" w14:textId="77777777" w:rsidR="002D5E21" w:rsidRPr="00D80FD0" w:rsidRDefault="002D5E21" w:rsidP="007171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Group B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72324" w14:textId="77777777" w:rsidR="002D5E21" w:rsidRPr="00D80FD0" w:rsidRDefault="002D5E21" w:rsidP="007171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Group Y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BE0DC" w14:textId="77777777" w:rsidR="002D5E21" w:rsidRPr="00D80FD0" w:rsidRDefault="002D5E21" w:rsidP="007171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Group C</w:t>
            </w:r>
          </w:p>
        </w:tc>
      </w:tr>
      <w:tr w:rsidR="002D5E21" w:rsidRPr="00D80FD0" w14:paraId="7BE7B901" w14:textId="77777777" w:rsidTr="002D5E21">
        <w:trPr>
          <w:trHeight w:val="3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225F" w14:textId="77777777" w:rsidR="002D5E21" w:rsidRPr="00D80FD0" w:rsidRDefault="002D5E21" w:rsidP="007171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Year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663D" w14:textId="77777777" w:rsidR="002D5E21" w:rsidRPr="00D80FD0" w:rsidRDefault="002D5E21" w:rsidP="007171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MSA cases (n)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EFD3" w14:textId="77777777" w:rsidR="002D5E21" w:rsidRPr="00D80FD0" w:rsidRDefault="002D5E21" w:rsidP="007171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Non-MSA cases (n)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5E4D" w14:textId="77777777" w:rsidR="002D5E21" w:rsidRPr="00D80FD0" w:rsidRDefault="002D5E21" w:rsidP="007171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MSA as % of total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7222" w14:textId="77777777" w:rsidR="002D5E21" w:rsidRPr="00D80FD0" w:rsidRDefault="002D5E21" w:rsidP="007171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MSA cases (n)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6B1A" w14:textId="77777777" w:rsidR="002D5E21" w:rsidRPr="00D80FD0" w:rsidRDefault="002D5E21" w:rsidP="007171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Non-MSA cases (n)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9BBC" w14:textId="77777777" w:rsidR="002D5E21" w:rsidRPr="00D80FD0" w:rsidRDefault="002D5E21" w:rsidP="007171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MSA as % of total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6C97" w14:textId="77777777" w:rsidR="002D5E21" w:rsidRPr="00D80FD0" w:rsidRDefault="002D5E21" w:rsidP="007171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MSA cases (n)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A8E8" w14:textId="77777777" w:rsidR="002D5E21" w:rsidRPr="00D80FD0" w:rsidRDefault="002D5E21" w:rsidP="007171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Non-MSA cases (n)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B421" w14:textId="77777777" w:rsidR="002D5E21" w:rsidRPr="00D80FD0" w:rsidRDefault="002D5E21" w:rsidP="007171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MSA as % of total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4CC0" w14:textId="77777777" w:rsidR="002D5E21" w:rsidRPr="00D80FD0" w:rsidRDefault="002D5E21" w:rsidP="007171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MSA cases (n)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37C5" w14:textId="77777777" w:rsidR="002D5E21" w:rsidRPr="00D80FD0" w:rsidRDefault="002D5E21" w:rsidP="007171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Non-MSA cases (n)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4820" w14:textId="77777777" w:rsidR="002D5E21" w:rsidRPr="00D80FD0" w:rsidRDefault="002D5E21" w:rsidP="007171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MSA as % of total</w:t>
            </w:r>
          </w:p>
        </w:tc>
      </w:tr>
      <w:tr w:rsidR="002D5E21" w:rsidRPr="00D80FD0" w14:paraId="6E904ADF" w14:textId="77777777" w:rsidTr="002D5E21">
        <w:trPr>
          <w:trHeight w:val="3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6336" w14:textId="77777777" w:rsidR="002D5E21" w:rsidRPr="00D80FD0" w:rsidRDefault="002D5E21" w:rsidP="007171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2010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CE3B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8F71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AC00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12.5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86EA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B637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811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5BE3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0.2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C957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D916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E99A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2.7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6CCC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9C42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7B21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10.0</w:t>
            </w:r>
          </w:p>
        </w:tc>
      </w:tr>
      <w:tr w:rsidR="002D5E21" w:rsidRPr="00D80FD0" w14:paraId="0F91075E" w14:textId="77777777" w:rsidTr="002D5E21">
        <w:trPr>
          <w:trHeight w:val="3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3B75" w14:textId="77777777" w:rsidR="002D5E21" w:rsidRPr="00D80FD0" w:rsidRDefault="002D5E21" w:rsidP="007171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2011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C773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7FB6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4966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8.8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B78E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92D5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737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E3D3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0.5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E59A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1783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033C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4.4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FE5F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59BA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1EE6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3.4</w:t>
            </w:r>
          </w:p>
        </w:tc>
      </w:tr>
      <w:tr w:rsidR="002D5E21" w:rsidRPr="00D80FD0" w14:paraId="4FC0E8F1" w14:textId="77777777" w:rsidTr="002D5E21">
        <w:trPr>
          <w:trHeight w:val="3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6243" w14:textId="77777777" w:rsidR="002D5E21" w:rsidRPr="00D80FD0" w:rsidRDefault="002D5E21" w:rsidP="007171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2012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7842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669A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E7B4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2.2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C259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C7FE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630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3842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0.5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25C7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090D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15B0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6.3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ABE0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66ED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4E92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7.1</w:t>
            </w:r>
          </w:p>
        </w:tc>
      </w:tr>
      <w:tr w:rsidR="002D5E21" w:rsidRPr="00D80FD0" w14:paraId="14298BC0" w14:textId="77777777" w:rsidTr="002D5E21">
        <w:trPr>
          <w:trHeight w:val="3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3E57" w14:textId="77777777" w:rsidR="002D5E21" w:rsidRPr="00D80FD0" w:rsidRDefault="002D5E21" w:rsidP="007171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2013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72CF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5BEB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35B7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2.4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842C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6BE5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548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F6DA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1.3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C7AF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7126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79DA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3.9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58C4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 </w:t>
            </w:r>
            <w:r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365C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5B7D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0.0</w:t>
            </w:r>
          </w:p>
        </w:tc>
      </w:tr>
      <w:tr w:rsidR="002D5E21" w:rsidRPr="00D80FD0" w14:paraId="2C3FD28B" w14:textId="77777777" w:rsidTr="002D5E21">
        <w:trPr>
          <w:trHeight w:val="3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0737" w14:textId="77777777" w:rsidR="002D5E21" w:rsidRPr="00D80FD0" w:rsidRDefault="002D5E21" w:rsidP="007171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2014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80E0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FE8B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118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0D4A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1.7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8DDA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9FFE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413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84CD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1.2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88C8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5877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B827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1.3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91CC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32F2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673A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5.7</w:t>
            </w:r>
          </w:p>
        </w:tc>
      </w:tr>
      <w:tr w:rsidR="002D5E21" w:rsidRPr="00D80FD0" w14:paraId="790FA8C0" w14:textId="77777777" w:rsidTr="002D5E21">
        <w:trPr>
          <w:trHeight w:val="3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FA5C" w14:textId="77777777" w:rsidR="002D5E21" w:rsidRPr="00D80FD0" w:rsidRDefault="002D5E21" w:rsidP="007171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2015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696D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3172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205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BAC1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6.8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6960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4F34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461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7B19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0.9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35A4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99F6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105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53D9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5.4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91BB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B455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1551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10.7</w:t>
            </w:r>
          </w:p>
        </w:tc>
      </w:tr>
      <w:tr w:rsidR="002D5E21" w:rsidRPr="00D80FD0" w14:paraId="74FD6421" w14:textId="77777777" w:rsidTr="002D5E21">
        <w:trPr>
          <w:trHeight w:val="3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D644" w14:textId="77777777" w:rsidR="002D5E21" w:rsidRPr="00D80FD0" w:rsidRDefault="002D5E21" w:rsidP="007171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2016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ED1C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0F0E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213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7BA8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5.8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A143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813F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445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3C08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1.3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D958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E806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106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0CF6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5.4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30F3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D696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F914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7.3</w:t>
            </w:r>
          </w:p>
        </w:tc>
      </w:tr>
      <w:tr w:rsidR="002D5E21" w:rsidRPr="00D80FD0" w14:paraId="24EC5C3C" w14:textId="77777777" w:rsidTr="002D5E21">
        <w:trPr>
          <w:trHeight w:val="3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4D76" w14:textId="77777777" w:rsidR="002D5E21" w:rsidRPr="00D80FD0" w:rsidRDefault="002D5E21" w:rsidP="007171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2017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6AEE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F5BD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202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463B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5.2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EE92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262A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400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02E9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0.7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5C78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276F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9DDF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2.6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57F8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8469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7647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1.6</w:t>
            </w:r>
          </w:p>
        </w:tc>
      </w:tr>
      <w:tr w:rsidR="002D5E21" w:rsidRPr="00D80FD0" w14:paraId="0D2F9BE5" w14:textId="77777777" w:rsidTr="002D5E21">
        <w:trPr>
          <w:trHeight w:val="3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267E" w14:textId="77777777" w:rsidR="002D5E21" w:rsidRPr="00D80FD0" w:rsidRDefault="002D5E21" w:rsidP="007171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2018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6832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1762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06E9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3.0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D94F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7C2C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387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80F8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0.5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93E4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7DF2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B13E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2.6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429C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1F28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1C1E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3.2</w:t>
            </w:r>
          </w:p>
        </w:tc>
      </w:tr>
      <w:tr w:rsidR="002D5E21" w:rsidRPr="00D80FD0" w14:paraId="574AF645" w14:textId="77777777" w:rsidTr="002D5E21">
        <w:trPr>
          <w:trHeight w:val="3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505E" w14:textId="77777777" w:rsidR="002D5E21" w:rsidRPr="00D80FD0" w:rsidRDefault="002D5E21" w:rsidP="007171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2019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1E7C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4A18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120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6CC3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6.3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39FF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DE94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356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9FD1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1.1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FCC6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2EB1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1251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3.3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9B58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6AB7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CFF7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5.6</w:t>
            </w:r>
          </w:p>
        </w:tc>
      </w:tr>
      <w:tr w:rsidR="002D5E21" w:rsidRPr="00D80FD0" w14:paraId="69EABD4D" w14:textId="77777777" w:rsidTr="002D5E21">
        <w:trPr>
          <w:trHeight w:val="3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901A" w14:textId="77777777" w:rsidR="002D5E21" w:rsidRPr="00D80FD0" w:rsidRDefault="002D5E21" w:rsidP="007171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29E2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A76F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091F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9.1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9BCA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70B1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183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2E1C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1.6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D305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418E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BD26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0.0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4F77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8163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A826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color w:val="000000"/>
                <w:lang w:eastAsia="en-GB"/>
              </w:rPr>
              <w:t>5.9</w:t>
            </w:r>
          </w:p>
        </w:tc>
      </w:tr>
      <w:tr w:rsidR="002D5E21" w:rsidRPr="00D80FD0" w14:paraId="6BB2EFFE" w14:textId="77777777" w:rsidTr="002D5E21">
        <w:trPr>
          <w:trHeight w:val="3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2AC8" w14:textId="77777777" w:rsidR="002D5E21" w:rsidRPr="00D80FD0" w:rsidRDefault="002D5E21" w:rsidP="007171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All years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2582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A09A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1225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0C83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5.1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CBE5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BC8C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5371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3514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0.8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219A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C28C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820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5823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3.9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2A7C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7C83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368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808A" w14:textId="77777777" w:rsidR="002D5E21" w:rsidRPr="00D80FD0" w:rsidRDefault="002D5E21" w:rsidP="007171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80FD0">
              <w:rPr>
                <w:rFonts w:eastAsia="Times New Roman" w:cs="Calibri"/>
                <w:b/>
                <w:bCs/>
                <w:color w:val="000000"/>
                <w:lang w:eastAsia="en-GB"/>
              </w:rPr>
              <w:t>4.9</w:t>
            </w:r>
          </w:p>
        </w:tc>
      </w:tr>
    </w:tbl>
    <w:p w14:paraId="7DF3E0AB" w14:textId="77777777" w:rsidR="002D5E21" w:rsidRDefault="002D5E21"/>
    <w:sectPr w:rsidR="002D5E21" w:rsidSect="002D5E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21"/>
    <w:rsid w:val="002D5E21"/>
    <w:rsid w:val="00D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C1A5"/>
  <w15:chartTrackingRefBased/>
  <w15:docId w15:val="{7E8B0ED3-BDF7-4D73-AB05-4D01A445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 Clark</dc:creator>
  <cp:keywords/>
  <dc:description/>
  <cp:lastModifiedBy>Ste Clark</cp:lastModifiedBy>
  <cp:revision>1</cp:revision>
  <dcterms:created xsi:type="dcterms:W3CDTF">2022-07-22T13:51:00Z</dcterms:created>
  <dcterms:modified xsi:type="dcterms:W3CDTF">2022-07-22T13:54:00Z</dcterms:modified>
</cp:coreProperties>
</file>