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6F8E" w14:textId="77777777" w:rsidR="00D36FAB" w:rsidRPr="00D36FAB" w:rsidRDefault="00D36FAB" w:rsidP="00D36FAB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36FAB">
        <w:rPr>
          <w:rFonts w:ascii="Calibri" w:hAnsi="Calibri" w:cs="Calibri"/>
          <w:b/>
          <w:bCs/>
          <w:sz w:val="24"/>
          <w:szCs w:val="24"/>
        </w:rPr>
        <w:t xml:space="preserve">Table S4 - </w:t>
      </w:r>
      <w:r w:rsidRPr="00D36FAB">
        <w:rPr>
          <w:rFonts w:ascii="Calibri" w:hAnsi="Calibri" w:cs="Calibri"/>
          <w:b/>
          <w:bCs/>
          <w:i/>
          <w:iCs/>
          <w:sz w:val="24"/>
          <w:szCs w:val="24"/>
        </w:rPr>
        <w:t xml:space="preserve">Results from the functional mobility scale (FMS) </w:t>
      </w:r>
    </w:p>
    <w:tbl>
      <w:tblPr>
        <w:tblW w:w="4857" w:type="pct"/>
        <w:tblBorders>
          <w:top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469"/>
        <w:gridCol w:w="1128"/>
        <w:gridCol w:w="469"/>
        <w:gridCol w:w="1213"/>
        <w:gridCol w:w="469"/>
        <w:gridCol w:w="1427"/>
      </w:tblGrid>
      <w:tr w:rsidR="00D36FAB" w:rsidRPr="00D36FAB" w14:paraId="39D8CCD6" w14:textId="77777777" w:rsidTr="00554DC8">
        <w:trPr>
          <w:trHeight w:val="57"/>
        </w:trPr>
        <w:tc>
          <w:tcPr>
            <w:tcW w:w="2081" w:type="pct"/>
            <w:tcBorders>
              <w:bottom w:val="dotted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EA14A76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0" w:type="auto"/>
            <w:gridSpan w:val="6"/>
            <w:tcBorders>
              <w:bottom w:val="dotted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CB293B2" w14:textId="77777777" w:rsidR="00D36FAB" w:rsidRPr="00D36FAB" w:rsidRDefault="00D36FAB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Distance</w:t>
            </w:r>
          </w:p>
        </w:tc>
      </w:tr>
      <w:tr w:rsidR="00D36FAB" w:rsidRPr="00D36FAB" w14:paraId="1A1E9E3A" w14:textId="77777777" w:rsidTr="00554DC8">
        <w:trPr>
          <w:trHeight w:val="57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D36F7EC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0D1EBD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5 metres</w:t>
            </w:r>
          </w:p>
        </w:tc>
        <w:tc>
          <w:tcPr>
            <w:tcW w:w="9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0510EB7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50 metres</w:t>
            </w:r>
          </w:p>
        </w:tc>
        <w:tc>
          <w:tcPr>
            <w:tcW w:w="10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0AE4F21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500 metres</w:t>
            </w:r>
          </w:p>
        </w:tc>
      </w:tr>
      <w:tr w:rsidR="00554DC8" w:rsidRPr="00D36FAB" w14:paraId="39FB850B" w14:textId="77777777" w:rsidTr="00554DC8">
        <w:trPr>
          <w:trHeight w:val="57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3A8C681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CD3F58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A7E9AB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601A563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8329111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6F42BAB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03C079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554DC8" w:rsidRPr="00D36FAB" w14:paraId="63F44189" w14:textId="77777777" w:rsidTr="00554DC8">
        <w:trPr>
          <w:trHeight w:val="57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12BCD6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1; Uses a wheelchair, stepping supported by another person or uses a walking frame 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873395E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76C7BEE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11.7</w:t>
            </w: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7DB21F5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7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CB2708C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14.8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4947BB6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8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F5AA838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28.9</w:t>
            </w:r>
          </w:p>
        </w:tc>
      </w:tr>
      <w:tr w:rsidR="00554DC8" w:rsidRPr="00D36FAB" w14:paraId="16B9E886" w14:textId="77777777" w:rsidTr="00554DC8">
        <w:trPr>
          <w:trHeight w:val="57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C8312C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2; Uses a walking frame without help from another person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B73B58E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108E5F2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9.4</w:t>
            </w: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D6A5B31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4393E51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12.5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3188943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8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F568F07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7.0</w:t>
            </w:r>
          </w:p>
        </w:tc>
      </w:tr>
      <w:tr w:rsidR="00554DC8" w:rsidRPr="00D36FAB" w14:paraId="474F636D" w14:textId="77777777" w:rsidTr="00554DC8">
        <w:trPr>
          <w:trHeight w:val="57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51A1326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3; Uses crutches without help from another person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45D9B09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 9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611500F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 7</w:t>
            </w: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139143C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 7</w:t>
            </w:r>
          </w:p>
        </w:tc>
        <w:tc>
          <w:tcPr>
            <w:tcW w:w="7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5CA11E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 5.5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41D5EB2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 6</w:t>
            </w:r>
          </w:p>
        </w:tc>
        <w:tc>
          <w:tcPr>
            <w:tcW w:w="8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5C6D111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4.7 </w:t>
            </w:r>
          </w:p>
        </w:tc>
      </w:tr>
      <w:tr w:rsidR="00554DC8" w:rsidRPr="00D36FAB" w14:paraId="64D606AA" w14:textId="77777777" w:rsidTr="00554DC8">
        <w:trPr>
          <w:trHeight w:val="57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BA615CD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4; Uses walking sticks (one or two) without help from another person or uses furniture/walls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D9F4512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2299716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21.9</w:t>
            </w: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095EEC6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7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2F5FC39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21.9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1D9C577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8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A7926E6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18.0</w:t>
            </w:r>
          </w:p>
        </w:tc>
      </w:tr>
      <w:tr w:rsidR="00554DC8" w:rsidRPr="00D36FAB" w14:paraId="3370C7F1" w14:textId="77777777" w:rsidTr="00554DC8">
        <w:trPr>
          <w:trHeight w:val="57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1CAA20B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5; Indep on all surfaces without walking aids but needs rails on stairs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5B74441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2C25DA9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32.0</w:t>
            </w: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5900A6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7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1EB6AAF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22.7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F687292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8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5003151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16.4</w:t>
            </w:r>
          </w:p>
        </w:tc>
      </w:tr>
      <w:tr w:rsidR="00554DC8" w:rsidRPr="00D36FAB" w14:paraId="7B4DEF58" w14:textId="77777777" w:rsidTr="00554DC8">
        <w:trPr>
          <w:trHeight w:val="57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B34863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6; Indep on all surfaces without walking aids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0ECBDA7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53498A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15.6</w:t>
            </w: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DD0B7C5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B270BDC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13.3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3FEC42D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8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FB8B03D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10.9</w:t>
            </w:r>
          </w:p>
        </w:tc>
      </w:tr>
      <w:tr w:rsidR="00554DC8" w:rsidRPr="00D36FAB" w14:paraId="728C1A34" w14:textId="77777777" w:rsidTr="00554DC8">
        <w:trPr>
          <w:trHeight w:val="57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7E40557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6FAB">
              <w:rPr>
                <w:rFonts w:ascii="Calibri" w:hAnsi="Calibri" w:cs="Calibri"/>
                <w:b/>
                <w:bCs/>
                <w:sz w:val="24"/>
                <w:szCs w:val="24"/>
              </w:rPr>
              <w:t>N; Does not apply/cannot walk this distance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1ADDCE9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600855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2.3</w:t>
            </w:r>
          </w:p>
        </w:tc>
        <w:tc>
          <w:tcPr>
            <w:tcW w:w="2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D07A136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8C08035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9.4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C033583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8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228CEA4" w14:textId="77777777" w:rsidR="00D36FAB" w:rsidRPr="00D36FAB" w:rsidRDefault="00D36FAB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36FAB">
              <w:rPr>
                <w:rFonts w:ascii="Calibri" w:hAnsi="Calibri" w:cs="Calibri"/>
                <w:sz w:val="24"/>
                <w:szCs w:val="24"/>
              </w:rPr>
              <w:t>14.1</w:t>
            </w:r>
          </w:p>
        </w:tc>
      </w:tr>
    </w:tbl>
    <w:p w14:paraId="03D638AE" w14:textId="77777777" w:rsidR="00D36FAB" w:rsidRPr="00D36FAB" w:rsidRDefault="00D36FAB" w:rsidP="00D36FAB">
      <w:pPr>
        <w:rPr>
          <w:rFonts w:ascii="Calibri" w:hAnsi="Calibri" w:cs="Calibri"/>
          <w:sz w:val="24"/>
          <w:szCs w:val="24"/>
        </w:rPr>
      </w:pPr>
    </w:p>
    <w:p w14:paraId="00C75DC6" w14:textId="77777777" w:rsidR="0016049E" w:rsidRPr="00D36FAB" w:rsidRDefault="0016049E" w:rsidP="0016049E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965C59" w14:textId="77777777" w:rsidR="00CC5709" w:rsidRPr="00D36FAB" w:rsidRDefault="00CC5709" w:rsidP="0016049E">
      <w:pPr>
        <w:rPr>
          <w:rFonts w:ascii="Calibri" w:hAnsi="Calibri" w:cs="Calibri"/>
          <w:sz w:val="24"/>
          <w:szCs w:val="24"/>
        </w:rPr>
      </w:pPr>
    </w:p>
    <w:sectPr w:rsidR="00CC5709" w:rsidRPr="00D36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152867"/>
    <w:rsid w:val="0016049E"/>
    <w:rsid w:val="001604E6"/>
    <w:rsid w:val="00554DC8"/>
    <w:rsid w:val="006B4438"/>
    <w:rsid w:val="00CC5709"/>
    <w:rsid w:val="00D36FAB"/>
    <w:rsid w:val="00D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2024-04-29T01:22:00Z</dcterms:created>
  <dcterms:modified xsi:type="dcterms:W3CDTF">2024-04-29T01:22:00Z</dcterms:modified>
</cp:coreProperties>
</file>