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3EB4D" w14:textId="2264C331" w:rsidR="00BC19BC" w:rsidRPr="007C3CB8" w:rsidRDefault="00943CAE" w:rsidP="00943CAE">
      <w:pPr>
        <w:jc w:val="center"/>
        <w:rPr>
          <w:rFonts w:ascii="Calibri" w:hAnsi="Calibri" w:cs="Calibri"/>
          <w:sz w:val="20"/>
          <w:szCs w:val="20"/>
          <w:u w:val="single"/>
        </w:rPr>
      </w:pPr>
      <w:r w:rsidRPr="007C3CB8">
        <w:rPr>
          <w:rFonts w:ascii="Calibri" w:hAnsi="Calibri" w:cs="Calibri"/>
          <w:sz w:val="20"/>
          <w:szCs w:val="20"/>
          <w:u w:val="single"/>
        </w:rPr>
        <w:t>Supplementary</w:t>
      </w:r>
      <w:r w:rsidR="00444060" w:rsidRPr="007C3CB8">
        <w:rPr>
          <w:rFonts w:ascii="Calibri" w:hAnsi="Calibri" w:cs="Calibri"/>
          <w:sz w:val="20"/>
          <w:szCs w:val="20"/>
          <w:u w:val="single"/>
        </w:rPr>
        <w:t xml:space="preserve"> </w:t>
      </w:r>
      <w:r w:rsidR="00191CC9">
        <w:rPr>
          <w:rFonts w:ascii="Calibri" w:hAnsi="Calibri" w:cs="Calibri"/>
          <w:sz w:val="20"/>
          <w:szCs w:val="20"/>
          <w:u w:val="single"/>
        </w:rPr>
        <w:t>Data 1</w:t>
      </w:r>
    </w:p>
    <w:p w14:paraId="62B562DE" w14:textId="77777777" w:rsidR="007C3CB8" w:rsidRPr="007C3CB8" w:rsidRDefault="007C3CB8" w:rsidP="00943CAE">
      <w:pPr>
        <w:jc w:val="center"/>
        <w:rPr>
          <w:rFonts w:ascii="Calibri" w:hAnsi="Calibri" w:cs="Calibri"/>
          <w:sz w:val="20"/>
          <w:szCs w:val="20"/>
          <w:u w:val="single"/>
        </w:rPr>
      </w:pPr>
    </w:p>
    <w:p w14:paraId="5BD61C8C" w14:textId="77777777" w:rsidR="007C3CB8" w:rsidRPr="007C3CB8" w:rsidRDefault="007C3CB8" w:rsidP="00943CAE">
      <w:pPr>
        <w:jc w:val="center"/>
        <w:rPr>
          <w:rFonts w:ascii="Calibri" w:hAnsi="Calibri" w:cs="Calibri"/>
          <w:sz w:val="20"/>
          <w:szCs w:val="20"/>
          <w:u w:val="single"/>
        </w:rPr>
      </w:pPr>
    </w:p>
    <w:p w14:paraId="7AD94AC7" w14:textId="1C7C40E2" w:rsidR="007C3CB8" w:rsidRPr="00AB2521" w:rsidRDefault="00CA3CAE" w:rsidP="00CA3CAE">
      <w:pPr>
        <w:pStyle w:val="Caption"/>
        <w:rPr>
          <w:rFonts w:ascii="Calibri" w:hAnsi="Calibri" w:cs="Calibri"/>
          <w:color w:val="auto"/>
          <w:sz w:val="20"/>
          <w:szCs w:val="20"/>
        </w:rPr>
      </w:pPr>
      <w:r w:rsidRPr="00AB2521">
        <w:rPr>
          <w:rFonts w:ascii="Calibri" w:hAnsi="Calibri" w:cs="Calibri"/>
          <w:color w:val="auto"/>
          <w:sz w:val="20"/>
          <w:szCs w:val="20"/>
        </w:rPr>
        <w:t xml:space="preserve">Supplementary Table </w:t>
      </w:r>
      <w:r w:rsidRPr="00AB2521">
        <w:rPr>
          <w:rFonts w:ascii="Calibri" w:hAnsi="Calibri" w:cs="Calibri"/>
          <w:color w:val="auto"/>
          <w:sz w:val="20"/>
          <w:szCs w:val="20"/>
        </w:rPr>
        <w:fldChar w:fldCharType="begin"/>
      </w:r>
      <w:r w:rsidRPr="00AB2521">
        <w:rPr>
          <w:rFonts w:ascii="Calibri" w:hAnsi="Calibri" w:cs="Calibri"/>
          <w:color w:val="auto"/>
          <w:sz w:val="20"/>
          <w:szCs w:val="20"/>
        </w:rPr>
        <w:instrText xml:space="preserve"> SEQ Table \* ARABIC </w:instrText>
      </w:r>
      <w:r w:rsidRPr="00AB2521">
        <w:rPr>
          <w:rFonts w:ascii="Calibri" w:hAnsi="Calibri" w:cs="Calibri"/>
          <w:color w:val="auto"/>
          <w:sz w:val="20"/>
          <w:szCs w:val="20"/>
        </w:rPr>
        <w:fldChar w:fldCharType="separate"/>
      </w:r>
      <w:r w:rsidR="006D212F">
        <w:rPr>
          <w:rFonts w:ascii="Calibri" w:hAnsi="Calibri" w:cs="Calibri"/>
          <w:noProof/>
          <w:color w:val="auto"/>
          <w:sz w:val="20"/>
          <w:szCs w:val="20"/>
        </w:rPr>
        <w:t>1</w:t>
      </w:r>
      <w:r w:rsidRPr="00AB2521">
        <w:rPr>
          <w:rFonts w:ascii="Calibri" w:hAnsi="Calibri" w:cs="Calibri"/>
          <w:color w:val="auto"/>
          <w:sz w:val="20"/>
          <w:szCs w:val="20"/>
        </w:rPr>
        <w:fldChar w:fldCharType="end"/>
      </w:r>
      <w:r w:rsidRPr="00AB2521">
        <w:rPr>
          <w:rFonts w:ascii="Calibri" w:hAnsi="Calibri" w:cs="Calibri"/>
          <w:color w:val="auto"/>
          <w:sz w:val="20"/>
          <w:szCs w:val="20"/>
        </w:rPr>
        <w:t>: Insecticide resistance SNPs of interest</w:t>
      </w:r>
    </w:p>
    <w:tbl>
      <w:tblPr>
        <w:tblStyle w:val="TableGrid"/>
        <w:tblW w:w="0" w:type="auto"/>
        <w:tblLook w:val="04A0" w:firstRow="1" w:lastRow="0" w:firstColumn="1" w:lastColumn="0" w:noHBand="0" w:noVBand="1"/>
      </w:tblPr>
      <w:tblGrid>
        <w:gridCol w:w="2254"/>
        <w:gridCol w:w="2254"/>
        <w:gridCol w:w="2254"/>
        <w:gridCol w:w="2254"/>
      </w:tblGrid>
      <w:tr w:rsidR="007C3CB8" w:rsidRPr="007C3CB8" w14:paraId="0A8DE6D3" w14:textId="77777777" w:rsidTr="00B81268">
        <w:tc>
          <w:tcPr>
            <w:tcW w:w="2254" w:type="dxa"/>
          </w:tcPr>
          <w:p w14:paraId="7D16ABCD" w14:textId="77777777" w:rsidR="007C3CB8" w:rsidRPr="007C3CB8" w:rsidRDefault="007C3CB8" w:rsidP="00B81268">
            <w:pPr>
              <w:spacing w:line="276" w:lineRule="auto"/>
              <w:rPr>
                <w:rFonts w:ascii="Calibri" w:hAnsi="Calibri" w:cs="Calibri"/>
                <w:b/>
                <w:sz w:val="20"/>
                <w:szCs w:val="20"/>
              </w:rPr>
            </w:pPr>
            <w:r w:rsidRPr="007C3CB8">
              <w:rPr>
                <w:rFonts w:ascii="Calibri" w:hAnsi="Calibri" w:cs="Calibri"/>
                <w:b/>
                <w:sz w:val="20"/>
                <w:szCs w:val="20"/>
              </w:rPr>
              <w:t xml:space="preserve">Position                 </w:t>
            </w:r>
          </w:p>
        </w:tc>
        <w:tc>
          <w:tcPr>
            <w:tcW w:w="2254" w:type="dxa"/>
          </w:tcPr>
          <w:p w14:paraId="69C9CCE2" w14:textId="77777777" w:rsidR="007C3CB8" w:rsidRPr="007C3CB8" w:rsidRDefault="007C3CB8" w:rsidP="00B81268">
            <w:pPr>
              <w:spacing w:line="276" w:lineRule="auto"/>
              <w:rPr>
                <w:rFonts w:ascii="Calibri" w:hAnsi="Calibri" w:cs="Calibri"/>
                <w:b/>
                <w:sz w:val="20"/>
                <w:szCs w:val="20"/>
              </w:rPr>
            </w:pPr>
            <w:r w:rsidRPr="007C3CB8">
              <w:rPr>
                <w:rFonts w:ascii="Calibri" w:hAnsi="Calibri" w:cs="Calibri"/>
                <w:b/>
                <w:sz w:val="20"/>
                <w:szCs w:val="20"/>
              </w:rPr>
              <w:t>Chromosome</w:t>
            </w:r>
          </w:p>
        </w:tc>
        <w:tc>
          <w:tcPr>
            <w:tcW w:w="2254" w:type="dxa"/>
          </w:tcPr>
          <w:p w14:paraId="7DC5EC37" w14:textId="77777777" w:rsidR="007C3CB8" w:rsidRPr="007C3CB8" w:rsidRDefault="007C3CB8" w:rsidP="00B81268">
            <w:pPr>
              <w:spacing w:line="276" w:lineRule="auto"/>
              <w:rPr>
                <w:rFonts w:ascii="Calibri" w:hAnsi="Calibri" w:cs="Calibri"/>
                <w:b/>
                <w:sz w:val="20"/>
                <w:szCs w:val="20"/>
              </w:rPr>
            </w:pPr>
            <w:r w:rsidRPr="007C3CB8">
              <w:rPr>
                <w:rFonts w:ascii="Calibri" w:hAnsi="Calibri" w:cs="Calibri"/>
                <w:b/>
                <w:sz w:val="20"/>
                <w:szCs w:val="20"/>
              </w:rPr>
              <w:t>SNP</w:t>
            </w:r>
          </w:p>
        </w:tc>
        <w:tc>
          <w:tcPr>
            <w:tcW w:w="2254" w:type="dxa"/>
          </w:tcPr>
          <w:p w14:paraId="2D03EC53" w14:textId="77777777" w:rsidR="007C3CB8" w:rsidRPr="007C3CB8" w:rsidRDefault="007C3CB8" w:rsidP="00B81268">
            <w:pPr>
              <w:spacing w:line="276" w:lineRule="auto"/>
              <w:rPr>
                <w:rFonts w:ascii="Calibri" w:hAnsi="Calibri" w:cs="Calibri"/>
                <w:b/>
                <w:sz w:val="20"/>
                <w:szCs w:val="20"/>
              </w:rPr>
            </w:pPr>
            <w:r w:rsidRPr="007C3CB8">
              <w:rPr>
                <w:rFonts w:ascii="Calibri" w:hAnsi="Calibri" w:cs="Calibri"/>
                <w:b/>
                <w:sz w:val="20"/>
                <w:szCs w:val="20"/>
              </w:rPr>
              <w:t>Gene</w:t>
            </w:r>
          </w:p>
        </w:tc>
      </w:tr>
      <w:tr w:rsidR="007C3CB8" w:rsidRPr="007C3CB8" w14:paraId="5B6D1C49" w14:textId="77777777" w:rsidTr="00B81268">
        <w:tc>
          <w:tcPr>
            <w:tcW w:w="2254" w:type="dxa"/>
          </w:tcPr>
          <w:p w14:paraId="00DCE8C0"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2390177</w:t>
            </w:r>
          </w:p>
        </w:tc>
        <w:tc>
          <w:tcPr>
            <w:tcW w:w="2254" w:type="dxa"/>
          </w:tcPr>
          <w:p w14:paraId="35D9B4C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7BF9753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R254K   </w:t>
            </w:r>
          </w:p>
        </w:tc>
        <w:tc>
          <w:tcPr>
            <w:tcW w:w="2254" w:type="dxa"/>
          </w:tcPr>
          <w:p w14:paraId="2C127707"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7D5A0F17" w14:textId="77777777" w:rsidTr="00B81268">
        <w:tc>
          <w:tcPr>
            <w:tcW w:w="2254" w:type="dxa"/>
          </w:tcPr>
          <w:p w14:paraId="03E30712"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2391228</w:t>
            </w:r>
          </w:p>
        </w:tc>
        <w:tc>
          <w:tcPr>
            <w:tcW w:w="2254" w:type="dxa"/>
          </w:tcPr>
          <w:p w14:paraId="3792FC41"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1CE424BB"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V402L</w:t>
            </w:r>
          </w:p>
        </w:tc>
        <w:tc>
          <w:tcPr>
            <w:tcW w:w="2254" w:type="dxa"/>
          </w:tcPr>
          <w:p w14:paraId="7761C89C"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7DA5B4B8" w14:textId="77777777" w:rsidTr="00B81268">
        <w:tc>
          <w:tcPr>
            <w:tcW w:w="2254" w:type="dxa"/>
          </w:tcPr>
          <w:p w14:paraId="0301E077"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2399997</w:t>
            </w:r>
          </w:p>
        </w:tc>
        <w:tc>
          <w:tcPr>
            <w:tcW w:w="2254" w:type="dxa"/>
          </w:tcPr>
          <w:p w14:paraId="7A0CF97D"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5ECC1C7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D466H</w:t>
            </w:r>
          </w:p>
        </w:tc>
        <w:tc>
          <w:tcPr>
            <w:tcW w:w="2254" w:type="dxa"/>
          </w:tcPr>
          <w:p w14:paraId="576CA293"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4FFB68BF" w14:textId="77777777" w:rsidTr="00B81268">
        <w:tc>
          <w:tcPr>
            <w:tcW w:w="2254" w:type="dxa"/>
          </w:tcPr>
          <w:p w14:paraId="5912F672"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2400071</w:t>
            </w:r>
          </w:p>
        </w:tc>
        <w:tc>
          <w:tcPr>
            <w:tcW w:w="2254" w:type="dxa"/>
          </w:tcPr>
          <w:p w14:paraId="47855A24"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61DFF20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M490I</w:t>
            </w:r>
          </w:p>
        </w:tc>
        <w:tc>
          <w:tcPr>
            <w:tcW w:w="2254" w:type="dxa"/>
          </w:tcPr>
          <w:p w14:paraId="6755571A"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579F6B4F" w14:textId="77777777" w:rsidTr="00B81268">
        <w:tc>
          <w:tcPr>
            <w:tcW w:w="2254" w:type="dxa"/>
          </w:tcPr>
          <w:p w14:paraId="7AEE3B3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2402466</w:t>
            </w:r>
          </w:p>
        </w:tc>
        <w:tc>
          <w:tcPr>
            <w:tcW w:w="2254" w:type="dxa"/>
          </w:tcPr>
          <w:p w14:paraId="20632A17"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17527E50"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G531V</w:t>
            </w:r>
          </w:p>
        </w:tc>
        <w:tc>
          <w:tcPr>
            <w:tcW w:w="2254" w:type="dxa"/>
          </w:tcPr>
          <w:p w14:paraId="52C48141"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2FA1D1A1" w14:textId="77777777" w:rsidTr="00B81268">
        <w:tc>
          <w:tcPr>
            <w:tcW w:w="2254" w:type="dxa"/>
          </w:tcPr>
          <w:p w14:paraId="19E4A798"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2407967</w:t>
            </w:r>
          </w:p>
        </w:tc>
        <w:tc>
          <w:tcPr>
            <w:tcW w:w="2254" w:type="dxa"/>
          </w:tcPr>
          <w:p w14:paraId="73FE294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7882E920"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Q697P</w:t>
            </w:r>
          </w:p>
        </w:tc>
        <w:tc>
          <w:tcPr>
            <w:tcW w:w="2254" w:type="dxa"/>
          </w:tcPr>
          <w:p w14:paraId="51366A88"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37D1ECC6" w14:textId="77777777" w:rsidTr="00B81268">
        <w:tc>
          <w:tcPr>
            <w:tcW w:w="2254" w:type="dxa"/>
          </w:tcPr>
          <w:p w14:paraId="6DF3C861"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2416980  </w:t>
            </w:r>
          </w:p>
        </w:tc>
        <w:tc>
          <w:tcPr>
            <w:tcW w:w="2254" w:type="dxa"/>
          </w:tcPr>
          <w:p w14:paraId="3C5B2899"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10315D10"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T791M</w:t>
            </w:r>
          </w:p>
        </w:tc>
        <w:tc>
          <w:tcPr>
            <w:tcW w:w="2254" w:type="dxa"/>
          </w:tcPr>
          <w:p w14:paraId="50CBDC5E"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44A2F558" w14:textId="77777777" w:rsidTr="00B81268">
        <w:tc>
          <w:tcPr>
            <w:tcW w:w="2254" w:type="dxa"/>
          </w:tcPr>
          <w:p w14:paraId="0B752D9E"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2422651   </w:t>
            </w:r>
          </w:p>
        </w:tc>
        <w:tc>
          <w:tcPr>
            <w:tcW w:w="2254" w:type="dxa"/>
          </w:tcPr>
          <w:p w14:paraId="2963B707"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71715CF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L995S  </w:t>
            </w:r>
          </w:p>
        </w:tc>
        <w:tc>
          <w:tcPr>
            <w:tcW w:w="2254" w:type="dxa"/>
          </w:tcPr>
          <w:p w14:paraId="250825E8"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0413D0E4" w14:textId="77777777" w:rsidTr="00B81268">
        <w:tc>
          <w:tcPr>
            <w:tcW w:w="2254" w:type="dxa"/>
          </w:tcPr>
          <w:p w14:paraId="3AAB166C"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2422652</w:t>
            </w:r>
          </w:p>
        </w:tc>
        <w:tc>
          <w:tcPr>
            <w:tcW w:w="2254" w:type="dxa"/>
          </w:tcPr>
          <w:p w14:paraId="508804D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0D2DF97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L995F   </w:t>
            </w:r>
          </w:p>
        </w:tc>
        <w:tc>
          <w:tcPr>
            <w:tcW w:w="2254" w:type="dxa"/>
          </w:tcPr>
          <w:p w14:paraId="37C7B913"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414A3162" w14:textId="77777777" w:rsidTr="00B81268">
        <w:tc>
          <w:tcPr>
            <w:tcW w:w="2254" w:type="dxa"/>
          </w:tcPr>
          <w:p w14:paraId="07417D2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2429556</w:t>
            </w:r>
          </w:p>
        </w:tc>
        <w:tc>
          <w:tcPr>
            <w:tcW w:w="2254" w:type="dxa"/>
          </w:tcPr>
          <w:p w14:paraId="766A9E6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2L     </w:t>
            </w:r>
          </w:p>
        </w:tc>
        <w:tc>
          <w:tcPr>
            <w:tcW w:w="2254" w:type="dxa"/>
          </w:tcPr>
          <w:p w14:paraId="734BA477"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V1507I  </w:t>
            </w:r>
          </w:p>
        </w:tc>
        <w:tc>
          <w:tcPr>
            <w:tcW w:w="2254" w:type="dxa"/>
          </w:tcPr>
          <w:p w14:paraId="37F15B59"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67E4A9F4" w14:textId="77777777" w:rsidTr="00B81268">
        <w:tc>
          <w:tcPr>
            <w:tcW w:w="2254" w:type="dxa"/>
          </w:tcPr>
          <w:p w14:paraId="5655647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2429617</w:t>
            </w:r>
          </w:p>
        </w:tc>
        <w:tc>
          <w:tcPr>
            <w:tcW w:w="2254" w:type="dxa"/>
          </w:tcPr>
          <w:p w14:paraId="24FB868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6065322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I1527T</w:t>
            </w:r>
          </w:p>
        </w:tc>
        <w:tc>
          <w:tcPr>
            <w:tcW w:w="2254" w:type="dxa"/>
          </w:tcPr>
          <w:p w14:paraId="2541C9BA"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6745FEC0" w14:textId="77777777" w:rsidTr="00B81268">
        <w:tc>
          <w:tcPr>
            <w:tcW w:w="2254" w:type="dxa"/>
          </w:tcPr>
          <w:p w14:paraId="4A58D71F"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2429745</w:t>
            </w:r>
          </w:p>
        </w:tc>
        <w:tc>
          <w:tcPr>
            <w:tcW w:w="2254" w:type="dxa"/>
          </w:tcPr>
          <w:p w14:paraId="4D41A62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2L        </w:t>
            </w:r>
          </w:p>
        </w:tc>
        <w:tc>
          <w:tcPr>
            <w:tcW w:w="2254" w:type="dxa"/>
          </w:tcPr>
          <w:p w14:paraId="6A90744B"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N1570Y</w:t>
            </w:r>
          </w:p>
        </w:tc>
        <w:tc>
          <w:tcPr>
            <w:tcW w:w="2254" w:type="dxa"/>
          </w:tcPr>
          <w:p w14:paraId="42CA55AF"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6D3E7C64" w14:textId="77777777" w:rsidTr="00B81268">
        <w:tc>
          <w:tcPr>
            <w:tcW w:w="2254" w:type="dxa"/>
          </w:tcPr>
          <w:p w14:paraId="034B065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2429897</w:t>
            </w:r>
          </w:p>
        </w:tc>
        <w:tc>
          <w:tcPr>
            <w:tcW w:w="2254" w:type="dxa"/>
          </w:tcPr>
          <w:p w14:paraId="703ECB02"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33FF0DA8"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E1597G  </w:t>
            </w:r>
          </w:p>
        </w:tc>
        <w:tc>
          <w:tcPr>
            <w:tcW w:w="2254" w:type="dxa"/>
          </w:tcPr>
          <w:p w14:paraId="5ABBAF3C"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3E36A2F0" w14:textId="77777777" w:rsidTr="00B81268">
        <w:tc>
          <w:tcPr>
            <w:tcW w:w="2254" w:type="dxa"/>
          </w:tcPr>
          <w:p w14:paraId="1137023D"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2429915  </w:t>
            </w:r>
          </w:p>
        </w:tc>
        <w:tc>
          <w:tcPr>
            <w:tcW w:w="2254" w:type="dxa"/>
          </w:tcPr>
          <w:p w14:paraId="065DA60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51B6C8B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K1603T</w:t>
            </w:r>
          </w:p>
        </w:tc>
        <w:tc>
          <w:tcPr>
            <w:tcW w:w="2254" w:type="dxa"/>
          </w:tcPr>
          <w:p w14:paraId="6C3EBF1D"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23240CF3" w14:textId="77777777" w:rsidTr="00B81268">
        <w:tc>
          <w:tcPr>
            <w:tcW w:w="2254" w:type="dxa"/>
          </w:tcPr>
          <w:p w14:paraId="51159E2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2430424</w:t>
            </w:r>
          </w:p>
        </w:tc>
        <w:tc>
          <w:tcPr>
            <w:tcW w:w="2254" w:type="dxa"/>
          </w:tcPr>
          <w:p w14:paraId="4560937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2505DB2E"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A1746S</w:t>
            </w:r>
          </w:p>
        </w:tc>
        <w:tc>
          <w:tcPr>
            <w:tcW w:w="2254" w:type="dxa"/>
          </w:tcPr>
          <w:p w14:paraId="6CB627DC"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3FC25490" w14:textId="77777777" w:rsidTr="00B81268">
        <w:tc>
          <w:tcPr>
            <w:tcW w:w="2254" w:type="dxa"/>
          </w:tcPr>
          <w:p w14:paraId="39117AA7"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2430817</w:t>
            </w:r>
          </w:p>
        </w:tc>
        <w:tc>
          <w:tcPr>
            <w:tcW w:w="2254" w:type="dxa"/>
          </w:tcPr>
          <w:p w14:paraId="6E9B313B"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52BC9919"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V1853I</w:t>
            </w:r>
          </w:p>
        </w:tc>
        <w:tc>
          <w:tcPr>
            <w:tcW w:w="2254" w:type="dxa"/>
          </w:tcPr>
          <w:p w14:paraId="284A26E1"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1A5EB5C7" w14:textId="77777777" w:rsidTr="00B81268">
        <w:tc>
          <w:tcPr>
            <w:tcW w:w="2254" w:type="dxa"/>
          </w:tcPr>
          <w:p w14:paraId="1D32F57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2430863</w:t>
            </w:r>
          </w:p>
        </w:tc>
        <w:tc>
          <w:tcPr>
            <w:tcW w:w="2254" w:type="dxa"/>
          </w:tcPr>
          <w:p w14:paraId="46FF0E2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2L     </w:t>
            </w:r>
          </w:p>
        </w:tc>
        <w:tc>
          <w:tcPr>
            <w:tcW w:w="2254" w:type="dxa"/>
          </w:tcPr>
          <w:p w14:paraId="41CEABAF"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I1868T  </w:t>
            </w:r>
          </w:p>
        </w:tc>
        <w:tc>
          <w:tcPr>
            <w:tcW w:w="2254" w:type="dxa"/>
          </w:tcPr>
          <w:p w14:paraId="309D3749"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0D79DEA4" w14:textId="77777777" w:rsidTr="00B81268">
        <w:tc>
          <w:tcPr>
            <w:tcW w:w="2254" w:type="dxa"/>
          </w:tcPr>
          <w:p w14:paraId="3E7046FE"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2430880</w:t>
            </w:r>
          </w:p>
        </w:tc>
        <w:tc>
          <w:tcPr>
            <w:tcW w:w="2254" w:type="dxa"/>
          </w:tcPr>
          <w:p w14:paraId="746064D9"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2L        </w:t>
            </w:r>
          </w:p>
        </w:tc>
        <w:tc>
          <w:tcPr>
            <w:tcW w:w="2254" w:type="dxa"/>
          </w:tcPr>
          <w:p w14:paraId="3109CC39"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P1874S</w:t>
            </w:r>
          </w:p>
        </w:tc>
        <w:tc>
          <w:tcPr>
            <w:tcW w:w="2254" w:type="dxa"/>
          </w:tcPr>
          <w:p w14:paraId="5FEC760E"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3BC04072" w14:textId="77777777" w:rsidTr="00B81268">
        <w:tc>
          <w:tcPr>
            <w:tcW w:w="2254" w:type="dxa"/>
          </w:tcPr>
          <w:p w14:paraId="175EEE1B"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2430881</w:t>
            </w:r>
          </w:p>
        </w:tc>
        <w:tc>
          <w:tcPr>
            <w:tcW w:w="2254" w:type="dxa"/>
          </w:tcPr>
          <w:p w14:paraId="2FE141F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2L      </w:t>
            </w:r>
          </w:p>
        </w:tc>
        <w:tc>
          <w:tcPr>
            <w:tcW w:w="2254" w:type="dxa"/>
          </w:tcPr>
          <w:p w14:paraId="6FABCD5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P1874L</w:t>
            </w:r>
          </w:p>
        </w:tc>
        <w:tc>
          <w:tcPr>
            <w:tcW w:w="2254" w:type="dxa"/>
          </w:tcPr>
          <w:p w14:paraId="2CF12FB7"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1324190F" w14:textId="77777777" w:rsidTr="00B81268">
        <w:tc>
          <w:tcPr>
            <w:tcW w:w="2254" w:type="dxa"/>
          </w:tcPr>
          <w:p w14:paraId="59751B6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2431061</w:t>
            </w:r>
          </w:p>
        </w:tc>
        <w:tc>
          <w:tcPr>
            <w:tcW w:w="2254" w:type="dxa"/>
          </w:tcPr>
          <w:p w14:paraId="7CA8E48E"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765506E1"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A1934V</w:t>
            </w:r>
          </w:p>
        </w:tc>
        <w:tc>
          <w:tcPr>
            <w:tcW w:w="2254" w:type="dxa"/>
          </w:tcPr>
          <w:p w14:paraId="36F5EA23"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7A18E218" w14:textId="77777777" w:rsidTr="00B81268">
        <w:tc>
          <w:tcPr>
            <w:tcW w:w="2254" w:type="dxa"/>
          </w:tcPr>
          <w:p w14:paraId="6AE20DD8"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2431079</w:t>
            </w:r>
          </w:p>
        </w:tc>
        <w:tc>
          <w:tcPr>
            <w:tcW w:w="2254" w:type="dxa"/>
          </w:tcPr>
          <w:p w14:paraId="7D39F68D"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33B46C6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I1940T</w:t>
            </w:r>
          </w:p>
        </w:tc>
        <w:tc>
          <w:tcPr>
            <w:tcW w:w="2254" w:type="dxa"/>
          </w:tcPr>
          <w:p w14:paraId="2BAF2B32"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vgsc</w:t>
            </w:r>
          </w:p>
        </w:tc>
      </w:tr>
      <w:tr w:rsidR="007C3CB8" w:rsidRPr="007C3CB8" w14:paraId="7B64C23C" w14:textId="77777777" w:rsidTr="00B81268">
        <w:tc>
          <w:tcPr>
            <w:tcW w:w="2254" w:type="dxa"/>
          </w:tcPr>
          <w:p w14:paraId="27A6B71E"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28598166</w:t>
            </w:r>
          </w:p>
        </w:tc>
        <w:tc>
          <w:tcPr>
            <w:tcW w:w="2254" w:type="dxa"/>
          </w:tcPr>
          <w:p w14:paraId="41CBD23D"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3R</w:t>
            </w:r>
          </w:p>
        </w:tc>
        <w:tc>
          <w:tcPr>
            <w:tcW w:w="2254" w:type="dxa"/>
          </w:tcPr>
          <w:p w14:paraId="434D4DEB"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I114T</w:t>
            </w:r>
          </w:p>
        </w:tc>
        <w:tc>
          <w:tcPr>
            <w:tcW w:w="2254" w:type="dxa"/>
          </w:tcPr>
          <w:p w14:paraId="07B30F75"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gste2</w:t>
            </w:r>
          </w:p>
        </w:tc>
      </w:tr>
      <w:tr w:rsidR="007C3CB8" w:rsidRPr="007C3CB8" w14:paraId="65A1C288" w14:textId="77777777" w:rsidTr="00B81268">
        <w:tc>
          <w:tcPr>
            <w:tcW w:w="2254" w:type="dxa"/>
          </w:tcPr>
          <w:p w14:paraId="637C639E"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28598057</w:t>
            </w:r>
          </w:p>
        </w:tc>
        <w:tc>
          <w:tcPr>
            <w:tcW w:w="2254" w:type="dxa"/>
          </w:tcPr>
          <w:p w14:paraId="36068CED"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3R</w:t>
            </w:r>
          </w:p>
        </w:tc>
        <w:tc>
          <w:tcPr>
            <w:tcW w:w="2254" w:type="dxa"/>
          </w:tcPr>
          <w:p w14:paraId="3459227C"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F120L  </w:t>
            </w:r>
          </w:p>
        </w:tc>
        <w:tc>
          <w:tcPr>
            <w:tcW w:w="2254" w:type="dxa"/>
          </w:tcPr>
          <w:p w14:paraId="5A8CC656"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gste2</w:t>
            </w:r>
          </w:p>
        </w:tc>
      </w:tr>
      <w:tr w:rsidR="007C3CB8" w:rsidRPr="007C3CB8" w14:paraId="4FF89129" w14:textId="77777777" w:rsidTr="00B81268">
        <w:tc>
          <w:tcPr>
            <w:tcW w:w="2254" w:type="dxa"/>
          </w:tcPr>
          <w:p w14:paraId="09B0CDD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28598062</w:t>
            </w:r>
          </w:p>
        </w:tc>
        <w:tc>
          <w:tcPr>
            <w:tcW w:w="2254" w:type="dxa"/>
          </w:tcPr>
          <w:p w14:paraId="5ED4D923"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3R</w:t>
            </w:r>
          </w:p>
        </w:tc>
        <w:tc>
          <w:tcPr>
            <w:tcW w:w="2254" w:type="dxa"/>
          </w:tcPr>
          <w:p w14:paraId="269B0A7A"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L119V</w:t>
            </w:r>
          </w:p>
        </w:tc>
        <w:tc>
          <w:tcPr>
            <w:tcW w:w="2254" w:type="dxa"/>
          </w:tcPr>
          <w:p w14:paraId="24EDC057"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gste2</w:t>
            </w:r>
          </w:p>
        </w:tc>
      </w:tr>
      <w:tr w:rsidR="007C3CB8" w:rsidRPr="007C3CB8" w14:paraId="06973860" w14:textId="77777777" w:rsidTr="00B81268">
        <w:tc>
          <w:tcPr>
            <w:tcW w:w="2254" w:type="dxa"/>
          </w:tcPr>
          <w:p w14:paraId="0DE5BDA5"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25429236</w:t>
            </w:r>
          </w:p>
        </w:tc>
        <w:tc>
          <w:tcPr>
            <w:tcW w:w="2254" w:type="dxa"/>
          </w:tcPr>
          <w:p w14:paraId="41A91E0F"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0FF30B5B"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A296G</w:t>
            </w:r>
          </w:p>
        </w:tc>
        <w:tc>
          <w:tcPr>
            <w:tcW w:w="2254" w:type="dxa"/>
          </w:tcPr>
          <w:p w14:paraId="7A0756BB"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rdl</w:t>
            </w:r>
          </w:p>
        </w:tc>
      </w:tr>
      <w:tr w:rsidR="007C3CB8" w:rsidRPr="007C3CB8" w14:paraId="4351379D" w14:textId="77777777" w:rsidTr="00B81268">
        <w:tc>
          <w:tcPr>
            <w:tcW w:w="2254" w:type="dxa"/>
          </w:tcPr>
          <w:p w14:paraId="725A78D7"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25429235</w:t>
            </w:r>
          </w:p>
        </w:tc>
        <w:tc>
          <w:tcPr>
            <w:tcW w:w="2254" w:type="dxa"/>
          </w:tcPr>
          <w:p w14:paraId="13DAB244"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2L</w:t>
            </w:r>
          </w:p>
        </w:tc>
        <w:tc>
          <w:tcPr>
            <w:tcW w:w="2254" w:type="dxa"/>
          </w:tcPr>
          <w:p w14:paraId="47F58C61"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A296S</w:t>
            </w:r>
          </w:p>
        </w:tc>
        <w:tc>
          <w:tcPr>
            <w:tcW w:w="2254" w:type="dxa"/>
          </w:tcPr>
          <w:p w14:paraId="32174F7D"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rdl</w:t>
            </w:r>
          </w:p>
        </w:tc>
      </w:tr>
      <w:tr w:rsidR="007C3CB8" w:rsidRPr="007C3CB8" w14:paraId="737CD306" w14:textId="77777777" w:rsidTr="00B81268">
        <w:tc>
          <w:tcPr>
            <w:tcW w:w="2254" w:type="dxa"/>
          </w:tcPr>
          <w:p w14:paraId="1DCF6DA2"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3492074</w:t>
            </w:r>
          </w:p>
        </w:tc>
        <w:tc>
          <w:tcPr>
            <w:tcW w:w="2254" w:type="dxa"/>
          </w:tcPr>
          <w:p w14:paraId="39ADB36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2R      </w:t>
            </w:r>
          </w:p>
        </w:tc>
        <w:tc>
          <w:tcPr>
            <w:tcW w:w="2254" w:type="dxa"/>
          </w:tcPr>
          <w:p w14:paraId="57C817D6" w14:textId="77777777" w:rsidR="007C3CB8" w:rsidRPr="007C3CB8" w:rsidRDefault="007C3CB8" w:rsidP="00B81268">
            <w:pPr>
              <w:spacing w:line="276" w:lineRule="auto"/>
              <w:rPr>
                <w:rFonts w:ascii="Calibri" w:hAnsi="Calibri" w:cs="Calibri"/>
                <w:bCs/>
                <w:sz w:val="20"/>
                <w:szCs w:val="20"/>
              </w:rPr>
            </w:pPr>
            <w:r w:rsidRPr="007C3CB8">
              <w:rPr>
                <w:rFonts w:ascii="Calibri" w:hAnsi="Calibri" w:cs="Calibri"/>
                <w:bCs/>
                <w:sz w:val="20"/>
                <w:szCs w:val="20"/>
              </w:rPr>
              <w:t xml:space="preserve">G280S*  </w:t>
            </w:r>
          </w:p>
        </w:tc>
        <w:tc>
          <w:tcPr>
            <w:tcW w:w="2254" w:type="dxa"/>
          </w:tcPr>
          <w:p w14:paraId="32474708" w14:textId="77777777" w:rsidR="007C3CB8" w:rsidRPr="007C3CB8" w:rsidRDefault="007C3CB8" w:rsidP="00B81268">
            <w:pPr>
              <w:spacing w:line="276" w:lineRule="auto"/>
              <w:rPr>
                <w:rFonts w:ascii="Calibri" w:hAnsi="Calibri" w:cs="Calibri"/>
                <w:bCs/>
                <w:i/>
                <w:iCs/>
                <w:sz w:val="20"/>
                <w:szCs w:val="20"/>
              </w:rPr>
            </w:pPr>
            <w:r w:rsidRPr="007C3CB8">
              <w:rPr>
                <w:rFonts w:ascii="Calibri" w:hAnsi="Calibri" w:cs="Calibri"/>
                <w:bCs/>
                <w:i/>
                <w:iCs/>
                <w:sz w:val="20"/>
                <w:szCs w:val="20"/>
              </w:rPr>
              <w:t>ace1</w:t>
            </w:r>
          </w:p>
        </w:tc>
      </w:tr>
    </w:tbl>
    <w:p w14:paraId="0D1C2B6D" w14:textId="77777777" w:rsidR="007C3CB8" w:rsidRPr="007C3CB8" w:rsidRDefault="007C3CB8" w:rsidP="007C3CB8">
      <w:pPr>
        <w:rPr>
          <w:rFonts w:ascii="Calibri" w:hAnsi="Calibri" w:cs="Calibri"/>
          <w:sz w:val="20"/>
          <w:szCs w:val="20"/>
          <w:u w:val="single"/>
        </w:rPr>
      </w:pPr>
    </w:p>
    <w:p w14:paraId="337BF237" w14:textId="77777777" w:rsidR="007C3CB8" w:rsidRDefault="007C3CB8" w:rsidP="007C3CB8">
      <w:pPr>
        <w:spacing w:line="276" w:lineRule="auto"/>
        <w:rPr>
          <w:rFonts w:ascii="Calibri" w:hAnsi="Calibri" w:cs="Calibri"/>
          <w:bCs/>
          <w:sz w:val="20"/>
          <w:szCs w:val="20"/>
        </w:rPr>
      </w:pPr>
    </w:p>
    <w:p w14:paraId="07CAEFDB" w14:textId="05C03D35" w:rsidR="00856AE5" w:rsidRPr="00856AE5" w:rsidRDefault="00856AE5" w:rsidP="00856AE5">
      <w:pPr>
        <w:pStyle w:val="Caption"/>
        <w:rPr>
          <w:rFonts w:ascii="Calibri" w:hAnsi="Calibri" w:cs="Calibri"/>
          <w:color w:val="auto"/>
          <w:sz w:val="20"/>
          <w:szCs w:val="20"/>
        </w:rPr>
      </w:pPr>
      <w:r w:rsidRPr="00856AE5">
        <w:rPr>
          <w:rFonts w:ascii="Calibri" w:hAnsi="Calibri" w:cs="Calibri"/>
          <w:color w:val="auto"/>
          <w:sz w:val="20"/>
          <w:szCs w:val="20"/>
        </w:rPr>
        <w:t xml:space="preserve">Supplementary Table </w:t>
      </w:r>
      <w:r w:rsidRPr="00856AE5">
        <w:rPr>
          <w:rFonts w:ascii="Calibri" w:hAnsi="Calibri" w:cs="Calibri"/>
          <w:color w:val="auto"/>
          <w:sz w:val="20"/>
          <w:szCs w:val="20"/>
        </w:rPr>
        <w:fldChar w:fldCharType="begin"/>
      </w:r>
      <w:r w:rsidRPr="00856AE5">
        <w:rPr>
          <w:rFonts w:ascii="Calibri" w:hAnsi="Calibri" w:cs="Calibri"/>
          <w:color w:val="auto"/>
          <w:sz w:val="20"/>
          <w:szCs w:val="20"/>
        </w:rPr>
        <w:instrText xml:space="preserve"> SEQ Table \* ARABIC </w:instrText>
      </w:r>
      <w:r w:rsidRPr="00856AE5">
        <w:rPr>
          <w:rFonts w:ascii="Calibri" w:hAnsi="Calibri" w:cs="Calibri"/>
          <w:color w:val="auto"/>
          <w:sz w:val="20"/>
          <w:szCs w:val="20"/>
        </w:rPr>
        <w:fldChar w:fldCharType="separate"/>
      </w:r>
      <w:r w:rsidR="006D212F">
        <w:rPr>
          <w:rFonts w:ascii="Calibri" w:hAnsi="Calibri" w:cs="Calibri"/>
          <w:noProof/>
          <w:color w:val="auto"/>
          <w:sz w:val="20"/>
          <w:szCs w:val="20"/>
        </w:rPr>
        <w:t>2</w:t>
      </w:r>
      <w:r w:rsidRPr="00856AE5">
        <w:rPr>
          <w:rFonts w:ascii="Calibri" w:hAnsi="Calibri" w:cs="Calibri"/>
          <w:color w:val="auto"/>
          <w:sz w:val="20"/>
          <w:szCs w:val="20"/>
        </w:rPr>
        <w:fldChar w:fldCharType="end"/>
      </w:r>
      <w:r w:rsidRPr="00856AE5">
        <w:rPr>
          <w:rFonts w:ascii="Calibri" w:hAnsi="Calibri" w:cs="Calibri"/>
          <w:color w:val="auto"/>
          <w:sz w:val="20"/>
          <w:szCs w:val="20"/>
        </w:rPr>
        <w:t>:</w:t>
      </w:r>
      <w:r>
        <w:rPr>
          <w:rFonts w:ascii="Calibri" w:hAnsi="Calibri" w:cs="Calibri"/>
          <w:color w:val="auto"/>
          <w:sz w:val="20"/>
          <w:szCs w:val="20"/>
        </w:rPr>
        <w:t xml:space="preserve"> </w:t>
      </w:r>
      <w:r w:rsidRPr="00856AE5">
        <w:rPr>
          <w:rFonts w:ascii="Calibri" w:hAnsi="Calibri" w:cs="Calibri"/>
          <w:color w:val="auto"/>
          <w:sz w:val="20"/>
          <w:szCs w:val="20"/>
        </w:rPr>
        <w:t xml:space="preserve">Candidate resistance SNP genotypes in Anopheles gambiae s.s. mosquitoes. Table values indicate the number of mosquitoes with each genotype for each SNP (homozygous reference, heterozygous, or homozygous alternate). ‘No call’ columns indicate the number of samples where the data available for this position was not adequate to make a reliable genotype call. </w:t>
      </w:r>
    </w:p>
    <w:tbl>
      <w:tblPr>
        <w:tblStyle w:val="TableGrid"/>
        <w:tblW w:w="0" w:type="auto"/>
        <w:tblLayout w:type="fixed"/>
        <w:tblLook w:val="04A0" w:firstRow="1" w:lastRow="0" w:firstColumn="1" w:lastColumn="0" w:noHBand="0" w:noVBand="1"/>
      </w:tblPr>
      <w:tblGrid>
        <w:gridCol w:w="495"/>
        <w:gridCol w:w="776"/>
        <w:gridCol w:w="1134"/>
        <w:gridCol w:w="959"/>
        <w:gridCol w:w="471"/>
        <w:gridCol w:w="471"/>
        <w:gridCol w:w="471"/>
        <w:gridCol w:w="471"/>
        <w:gridCol w:w="471"/>
        <w:gridCol w:w="471"/>
        <w:gridCol w:w="471"/>
        <w:gridCol w:w="471"/>
        <w:gridCol w:w="471"/>
        <w:gridCol w:w="471"/>
        <w:gridCol w:w="471"/>
        <w:gridCol w:w="471"/>
      </w:tblGrid>
      <w:tr w:rsidR="00856AE5" w:rsidRPr="004B2212" w14:paraId="1362AE5E" w14:textId="77777777" w:rsidTr="007D7B37">
        <w:trPr>
          <w:cantSplit/>
          <w:trHeight w:val="557"/>
        </w:trPr>
        <w:tc>
          <w:tcPr>
            <w:tcW w:w="495" w:type="dxa"/>
            <w:vMerge w:val="restart"/>
            <w:textDirection w:val="btLr"/>
          </w:tcPr>
          <w:p w14:paraId="0F60630D" w14:textId="77777777" w:rsidR="00856AE5" w:rsidRPr="004B2212" w:rsidRDefault="00856AE5" w:rsidP="007D7B37">
            <w:pPr>
              <w:spacing w:line="480" w:lineRule="auto"/>
              <w:ind w:left="113" w:right="113"/>
              <w:rPr>
                <w:rFonts w:ascii="Calibri" w:hAnsi="Calibri" w:cs="Calibri"/>
                <w:sz w:val="20"/>
                <w:szCs w:val="20"/>
              </w:rPr>
            </w:pPr>
            <w:r w:rsidRPr="004B2212">
              <w:rPr>
                <w:rFonts w:ascii="Calibri" w:hAnsi="Calibri" w:cs="Calibri"/>
                <w:sz w:val="20"/>
                <w:szCs w:val="20"/>
              </w:rPr>
              <w:t>Chromosome</w:t>
            </w:r>
          </w:p>
        </w:tc>
        <w:tc>
          <w:tcPr>
            <w:tcW w:w="776" w:type="dxa"/>
            <w:vMerge w:val="restart"/>
            <w:textDirection w:val="btLr"/>
          </w:tcPr>
          <w:p w14:paraId="7FC4AFED" w14:textId="77777777" w:rsidR="00856AE5" w:rsidRPr="004B2212" w:rsidRDefault="00856AE5" w:rsidP="007D7B37">
            <w:pPr>
              <w:spacing w:line="480" w:lineRule="auto"/>
              <w:ind w:left="113" w:right="113"/>
              <w:rPr>
                <w:rFonts w:ascii="Calibri" w:hAnsi="Calibri" w:cs="Calibri"/>
                <w:sz w:val="20"/>
                <w:szCs w:val="20"/>
              </w:rPr>
            </w:pPr>
            <w:r w:rsidRPr="004B2212">
              <w:rPr>
                <w:rFonts w:ascii="Calibri" w:hAnsi="Calibri" w:cs="Calibri"/>
                <w:sz w:val="20"/>
                <w:szCs w:val="20"/>
              </w:rPr>
              <w:t>Gene</w:t>
            </w:r>
          </w:p>
        </w:tc>
        <w:tc>
          <w:tcPr>
            <w:tcW w:w="1134" w:type="dxa"/>
            <w:vMerge w:val="restart"/>
            <w:textDirection w:val="btLr"/>
          </w:tcPr>
          <w:p w14:paraId="379E1EDE" w14:textId="77777777" w:rsidR="00856AE5" w:rsidRPr="004B2212" w:rsidRDefault="00856AE5" w:rsidP="007D7B37">
            <w:pPr>
              <w:spacing w:line="480" w:lineRule="auto"/>
              <w:ind w:left="113" w:right="113"/>
              <w:rPr>
                <w:rFonts w:ascii="Calibri" w:hAnsi="Calibri" w:cs="Calibri"/>
                <w:sz w:val="20"/>
                <w:szCs w:val="20"/>
              </w:rPr>
            </w:pPr>
            <w:r w:rsidRPr="004B2212">
              <w:rPr>
                <w:rFonts w:ascii="Calibri" w:hAnsi="Calibri" w:cs="Calibri"/>
                <w:sz w:val="20"/>
                <w:szCs w:val="20"/>
              </w:rPr>
              <w:t>Position</w:t>
            </w:r>
          </w:p>
        </w:tc>
        <w:tc>
          <w:tcPr>
            <w:tcW w:w="959" w:type="dxa"/>
            <w:vMerge w:val="restart"/>
            <w:textDirection w:val="btLr"/>
          </w:tcPr>
          <w:p w14:paraId="48130995" w14:textId="77777777" w:rsidR="00856AE5" w:rsidRPr="004B2212" w:rsidRDefault="00856AE5" w:rsidP="007D7B37">
            <w:pPr>
              <w:spacing w:line="480" w:lineRule="auto"/>
              <w:ind w:left="113" w:right="113"/>
              <w:rPr>
                <w:rFonts w:ascii="Calibri" w:hAnsi="Calibri" w:cs="Calibri"/>
                <w:sz w:val="20"/>
                <w:szCs w:val="20"/>
              </w:rPr>
            </w:pPr>
            <w:r w:rsidRPr="004B2212">
              <w:rPr>
                <w:rFonts w:ascii="Calibri" w:hAnsi="Calibri" w:cs="Calibri"/>
                <w:sz w:val="20"/>
                <w:szCs w:val="20"/>
              </w:rPr>
              <w:t>SNP</w:t>
            </w:r>
          </w:p>
        </w:tc>
        <w:tc>
          <w:tcPr>
            <w:tcW w:w="1884" w:type="dxa"/>
            <w:gridSpan w:val="4"/>
          </w:tcPr>
          <w:p w14:paraId="1D63784A" w14:textId="77777777" w:rsidR="00856AE5" w:rsidRPr="004B2212" w:rsidRDefault="00856AE5" w:rsidP="007D7B37">
            <w:pPr>
              <w:spacing w:line="480" w:lineRule="auto"/>
              <w:jc w:val="center"/>
              <w:rPr>
                <w:rFonts w:ascii="Calibri" w:hAnsi="Calibri" w:cs="Calibri"/>
                <w:color w:val="000000"/>
                <w:sz w:val="20"/>
                <w:szCs w:val="20"/>
              </w:rPr>
            </w:pPr>
            <w:r w:rsidRPr="004B2212">
              <w:rPr>
                <w:rFonts w:ascii="Calibri" w:hAnsi="Calibri" w:cs="Calibri"/>
                <w:color w:val="000000"/>
                <w:sz w:val="20"/>
                <w:szCs w:val="20"/>
              </w:rPr>
              <w:t>Resistant mosquitoes</w:t>
            </w:r>
            <w:r>
              <w:rPr>
                <w:rFonts w:ascii="Calibri" w:hAnsi="Calibri" w:cs="Calibri"/>
                <w:color w:val="000000"/>
                <w:sz w:val="20"/>
                <w:szCs w:val="20"/>
              </w:rPr>
              <w:t xml:space="preserve"> (n=23)</w:t>
            </w:r>
          </w:p>
        </w:tc>
        <w:tc>
          <w:tcPr>
            <w:tcW w:w="1884" w:type="dxa"/>
            <w:gridSpan w:val="4"/>
            <w:shd w:val="clear" w:color="auto" w:fill="F2F2F2" w:themeFill="background1" w:themeFillShade="F2"/>
          </w:tcPr>
          <w:p w14:paraId="0C0A7C96" w14:textId="77777777" w:rsidR="00856AE5" w:rsidRPr="004B2212" w:rsidRDefault="00856AE5" w:rsidP="007D7B37">
            <w:pPr>
              <w:spacing w:line="480" w:lineRule="auto"/>
              <w:jc w:val="center"/>
              <w:rPr>
                <w:rFonts w:ascii="Calibri" w:hAnsi="Calibri" w:cs="Calibri"/>
                <w:color w:val="000000"/>
                <w:sz w:val="20"/>
                <w:szCs w:val="20"/>
              </w:rPr>
            </w:pPr>
            <w:r w:rsidRPr="004B2212">
              <w:rPr>
                <w:rFonts w:ascii="Calibri" w:hAnsi="Calibri" w:cs="Calibri"/>
                <w:color w:val="000000"/>
                <w:sz w:val="20"/>
                <w:szCs w:val="20"/>
              </w:rPr>
              <w:t>Susceptible mosquitoes</w:t>
            </w:r>
            <w:r>
              <w:rPr>
                <w:rFonts w:ascii="Calibri" w:hAnsi="Calibri" w:cs="Calibri"/>
                <w:color w:val="000000"/>
                <w:sz w:val="20"/>
                <w:szCs w:val="20"/>
              </w:rPr>
              <w:t xml:space="preserve"> (n=10)</w:t>
            </w:r>
          </w:p>
        </w:tc>
        <w:tc>
          <w:tcPr>
            <w:tcW w:w="1884" w:type="dxa"/>
            <w:gridSpan w:val="4"/>
          </w:tcPr>
          <w:p w14:paraId="095A47D5" w14:textId="77777777" w:rsidR="00856AE5" w:rsidRDefault="00856AE5" w:rsidP="007D7B37">
            <w:pPr>
              <w:spacing w:line="480" w:lineRule="auto"/>
              <w:jc w:val="center"/>
              <w:rPr>
                <w:rFonts w:ascii="Calibri" w:hAnsi="Calibri" w:cs="Calibri"/>
                <w:color w:val="000000"/>
                <w:sz w:val="20"/>
                <w:szCs w:val="20"/>
              </w:rPr>
            </w:pPr>
            <w:r w:rsidRPr="004B2212">
              <w:rPr>
                <w:rFonts w:ascii="Calibri" w:hAnsi="Calibri" w:cs="Calibri"/>
                <w:color w:val="000000"/>
                <w:sz w:val="20"/>
                <w:szCs w:val="20"/>
              </w:rPr>
              <w:t>Control</w:t>
            </w:r>
          </w:p>
          <w:p w14:paraId="678278D7" w14:textId="77777777" w:rsidR="00856AE5" w:rsidRPr="004B2212" w:rsidRDefault="00856AE5" w:rsidP="007D7B37">
            <w:pPr>
              <w:spacing w:line="480" w:lineRule="auto"/>
              <w:jc w:val="center"/>
              <w:rPr>
                <w:rFonts w:ascii="Calibri" w:hAnsi="Calibri" w:cs="Calibri"/>
                <w:color w:val="000000"/>
                <w:sz w:val="20"/>
                <w:szCs w:val="20"/>
              </w:rPr>
            </w:pPr>
            <w:r>
              <w:rPr>
                <w:rFonts w:ascii="Calibri" w:hAnsi="Calibri" w:cs="Calibri"/>
                <w:color w:val="000000"/>
                <w:sz w:val="20"/>
                <w:szCs w:val="20"/>
              </w:rPr>
              <w:t>m</w:t>
            </w:r>
            <w:r w:rsidRPr="004B2212">
              <w:rPr>
                <w:rFonts w:ascii="Calibri" w:hAnsi="Calibri" w:cs="Calibri"/>
                <w:color w:val="000000"/>
                <w:sz w:val="20"/>
                <w:szCs w:val="20"/>
              </w:rPr>
              <w:t>osquitoes</w:t>
            </w:r>
            <w:r>
              <w:rPr>
                <w:rFonts w:ascii="Calibri" w:hAnsi="Calibri" w:cs="Calibri"/>
                <w:color w:val="000000"/>
                <w:sz w:val="20"/>
                <w:szCs w:val="20"/>
              </w:rPr>
              <w:t xml:space="preserve"> (n=9)</w:t>
            </w:r>
          </w:p>
        </w:tc>
      </w:tr>
      <w:tr w:rsidR="00856AE5" w:rsidRPr="004B2212" w14:paraId="55B712C6" w14:textId="77777777" w:rsidTr="007D7B37">
        <w:trPr>
          <w:cantSplit/>
          <w:trHeight w:val="2797"/>
        </w:trPr>
        <w:tc>
          <w:tcPr>
            <w:tcW w:w="495" w:type="dxa"/>
            <w:vMerge/>
            <w:textDirection w:val="btLr"/>
          </w:tcPr>
          <w:p w14:paraId="4BC812F5" w14:textId="77777777" w:rsidR="00856AE5" w:rsidRPr="004B2212" w:rsidRDefault="00856AE5" w:rsidP="007D7B37">
            <w:pPr>
              <w:spacing w:line="480" w:lineRule="auto"/>
              <w:ind w:left="113" w:right="113"/>
              <w:rPr>
                <w:rFonts w:ascii="Calibri" w:hAnsi="Calibri" w:cs="Calibri"/>
                <w:sz w:val="20"/>
                <w:szCs w:val="20"/>
              </w:rPr>
            </w:pPr>
          </w:p>
        </w:tc>
        <w:tc>
          <w:tcPr>
            <w:tcW w:w="776" w:type="dxa"/>
            <w:vMerge/>
            <w:textDirection w:val="btLr"/>
          </w:tcPr>
          <w:p w14:paraId="558C0D6E" w14:textId="77777777" w:rsidR="00856AE5" w:rsidRPr="004B2212" w:rsidRDefault="00856AE5" w:rsidP="007D7B37">
            <w:pPr>
              <w:spacing w:line="480" w:lineRule="auto"/>
              <w:ind w:left="113" w:right="113"/>
              <w:rPr>
                <w:rFonts w:ascii="Calibri" w:hAnsi="Calibri" w:cs="Calibri"/>
                <w:sz w:val="20"/>
                <w:szCs w:val="20"/>
              </w:rPr>
            </w:pPr>
          </w:p>
        </w:tc>
        <w:tc>
          <w:tcPr>
            <w:tcW w:w="1134" w:type="dxa"/>
            <w:vMerge/>
            <w:textDirection w:val="btLr"/>
          </w:tcPr>
          <w:p w14:paraId="78EC1949" w14:textId="77777777" w:rsidR="00856AE5" w:rsidRPr="004B2212" w:rsidRDefault="00856AE5" w:rsidP="007D7B37">
            <w:pPr>
              <w:spacing w:line="480" w:lineRule="auto"/>
              <w:ind w:left="113" w:right="113"/>
              <w:rPr>
                <w:rFonts w:ascii="Calibri" w:hAnsi="Calibri" w:cs="Calibri"/>
                <w:sz w:val="20"/>
                <w:szCs w:val="20"/>
              </w:rPr>
            </w:pPr>
          </w:p>
        </w:tc>
        <w:tc>
          <w:tcPr>
            <w:tcW w:w="959" w:type="dxa"/>
            <w:vMerge/>
            <w:textDirection w:val="btLr"/>
          </w:tcPr>
          <w:p w14:paraId="14930E0B" w14:textId="77777777" w:rsidR="00856AE5" w:rsidRPr="004B2212" w:rsidRDefault="00856AE5" w:rsidP="007D7B37">
            <w:pPr>
              <w:spacing w:line="480" w:lineRule="auto"/>
              <w:ind w:left="113" w:right="113"/>
              <w:rPr>
                <w:rFonts w:ascii="Calibri" w:hAnsi="Calibri" w:cs="Calibri"/>
                <w:sz w:val="20"/>
                <w:szCs w:val="20"/>
              </w:rPr>
            </w:pPr>
          </w:p>
        </w:tc>
        <w:tc>
          <w:tcPr>
            <w:tcW w:w="471" w:type="dxa"/>
            <w:textDirection w:val="btLr"/>
          </w:tcPr>
          <w:p w14:paraId="688E6DAC"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Homozygous reference</w:t>
            </w:r>
            <w:r>
              <w:rPr>
                <w:rFonts w:ascii="Calibri" w:hAnsi="Calibri" w:cs="Calibri"/>
                <w:color w:val="000000"/>
                <w:sz w:val="20"/>
                <w:szCs w:val="20"/>
              </w:rPr>
              <w:t xml:space="preserve"> (0/0)</w:t>
            </w:r>
          </w:p>
        </w:tc>
        <w:tc>
          <w:tcPr>
            <w:tcW w:w="471" w:type="dxa"/>
            <w:textDirection w:val="btLr"/>
          </w:tcPr>
          <w:p w14:paraId="3B1249BC"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Heterozygous</w:t>
            </w:r>
            <w:r>
              <w:rPr>
                <w:rFonts w:ascii="Calibri" w:hAnsi="Calibri" w:cs="Calibri"/>
                <w:color w:val="000000"/>
                <w:sz w:val="20"/>
                <w:szCs w:val="20"/>
              </w:rPr>
              <w:t xml:space="preserve"> (0/1)</w:t>
            </w:r>
          </w:p>
        </w:tc>
        <w:tc>
          <w:tcPr>
            <w:tcW w:w="471" w:type="dxa"/>
            <w:textDirection w:val="btLr"/>
          </w:tcPr>
          <w:p w14:paraId="47A37A80"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Homozygous alternate</w:t>
            </w:r>
            <w:r>
              <w:rPr>
                <w:rFonts w:ascii="Calibri" w:hAnsi="Calibri" w:cs="Calibri"/>
                <w:color w:val="000000"/>
                <w:sz w:val="20"/>
                <w:szCs w:val="20"/>
              </w:rPr>
              <w:t xml:space="preserve"> (1/1)</w:t>
            </w:r>
          </w:p>
        </w:tc>
        <w:tc>
          <w:tcPr>
            <w:tcW w:w="471" w:type="dxa"/>
            <w:textDirection w:val="btLr"/>
          </w:tcPr>
          <w:p w14:paraId="659F6C18"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No call</w:t>
            </w:r>
            <w:r>
              <w:rPr>
                <w:rFonts w:ascii="Calibri" w:hAnsi="Calibri" w:cs="Calibri"/>
                <w:color w:val="000000"/>
                <w:sz w:val="20"/>
                <w:szCs w:val="20"/>
              </w:rPr>
              <w:t xml:space="preserve"> </w:t>
            </w:r>
          </w:p>
        </w:tc>
        <w:tc>
          <w:tcPr>
            <w:tcW w:w="471" w:type="dxa"/>
            <w:shd w:val="clear" w:color="auto" w:fill="F2F2F2" w:themeFill="background1" w:themeFillShade="F2"/>
            <w:textDirection w:val="btLr"/>
          </w:tcPr>
          <w:p w14:paraId="3002CEA1"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Homozygous reference</w:t>
            </w:r>
            <w:r>
              <w:rPr>
                <w:rFonts w:ascii="Calibri" w:hAnsi="Calibri" w:cs="Calibri"/>
                <w:color w:val="000000"/>
                <w:sz w:val="20"/>
                <w:szCs w:val="20"/>
              </w:rPr>
              <w:t xml:space="preserve"> (0/0)</w:t>
            </w:r>
          </w:p>
        </w:tc>
        <w:tc>
          <w:tcPr>
            <w:tcW w:w="471" w:type="dxa"/>
            <w:shd w:val="clear" w:color="auto" w:fill="F2F2F2" w:themeFill="background1" w:themeFillShade="F2"/>
            <w:textDirection w:val="btLr"/>
          </w:tcPr>
          <w:p w14:paraId="76BDBE44"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Heterozygous</w:t>
            </w:r>
            <w:r>
              <w:rPr>
                <w:rFonts w:ascii="Calibri" w:hAnsi="Calibri" w:cs="Calibri"/>
                <w:color w:val="000000"/>
                <w:sz w:val="20"/>
                <w:szCs w:val="20"/>
              </w:rPr>
              <w:t xml:space="preserve"> (0/1)</w:t>
            </w:r>
          </w:p>
        </w:tc>
        <w:tc>
          <w:tcPr>
            <w:tcW w:w="471" w:type="dxa"/>
            <w:shd w:val="clear" w:color="auto" w:fill="F2F2F2" w:themeFill="background1" w:themeFillShade="F2"/>
            <w:textDirection w:val="btLr"/>
          </w:tcPr>
          <w:p w14:paraId="6839375A"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Homozygous alternate</w:t>
            </w:r>
            <w:r>
              <w:rPr>
                <w:rFonts w:ascii="Calibri" w:hAnsi="Calibri" w:cs="Calibri"/>
                <w:color w:val="000000"/>
                <w:sz w:val="20"/>
                <w:szCs w:val="20"/>
              </w:rPr>
              <w:t xml:space="preserve"> (1/1)</w:t>
            </w:r>
          </w:p>
        </w:tc>
        <w:tc>
          <w:tcPr>
            <w:tcW w:w="471" w:type="dxa"/>
            <w:shd w:val="clear" w:color="auto" w:fill="F2F2F2" w:themeFill="background1" w:themeFillShade="F2"/>
            <w:textDirection w:val="btLr"/>
          </w:tcPr>
          <w:p w14:paraId="760D7340"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No call</w:t>
            </w:r>
            <w:r>
              <w:rPr>
                <w:rFonts w:ascii="Calibri" w:hAnsi="Calibri" w:cs="Calibri"/>
                <w:color w:val="000000"/>
                <w:sz w:val="20"/>
                <w:szCs w:val="20"/>
              </w:rPr>
              <w:t xml:space="preserve"> </w:t>
            </w:r>
          </w:p>
        </w:tc>
        <w:tc>
          <w:tcPr>
            <w:tcW w:w="471" w:type="dxa"/>
            <w:textDirection w:val="btLr"/>
          </w:tcPr>
          <w:p w14:paraId="7D0B4C3E"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Homozygous reference</w:t>
            </w:r>
            <w:r>
              <w:rPr>
                <w:rFonts w:ascii="Calibri" w:hAnsi="Calibri" w:cs="Calibri"/>
                <w:color w:val="000000"/>
                <w:sz w:val="20"/>
                <w:szCs w:val="20"/>
              </w:rPr>
              <w:t xml:space="preserve"> (0/0)</w:t>
            </w:r>
          </w:p>
        </w:tc>
        <w:tc>
          <w:tcPr>
            <w:tcW w:w="471" w:type="dxa"/>
            <w:textDirection w:val="btLr"/>
          </w:tcPr>
          <w:p w14:paraId="3578D93D"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Heterozygous</w:t>
            </w:r>
            <w:r>
              <w:rPr>
                <w:rFonts w:ascii="Calibri" w:hAnsi="Calibri" w:cs="Calibri"/>
                <w:color w:val="000000"/>
                <w:sz w:val="20"/>
                <w:szCs w:val="20"/>
              </w:rPr>
              <w:t xml:space="preserve"> (0/1)</w:t>
            </w:r>
          </w:p>
        </w:tc>
        <w:tc>
          <w:tcPr>
            <w:tcW w:w="471" w:type="dxa"/>
            <w:textDirection w:val="btLr"/>
          </w:tcPr>
          <w:p w14:paraId="7832D698"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Homozygous alternate</w:t>
            </w:r>
            <w:r>
              <w:rPr>
                <w:rFonts w:ascii="Calibri" w:hAnsi="Calibri" w:cs="Calibri"/>
                <w:color w:val="000000"/>
                <w:sz w:val="20"/>
                <w:szCs w:val="20"/>
              </w:rPr>
              <w:t xml:space="preserve"> (1/1)</w:t>
            </w:r>
          </w:p>
        </w:tc>
        <w:tc>
          <w:tcPr>
            <w:tcW w:w="471" w:type="dxa"/>
            <w:textDirection w:val="btLr"/>
          </w:tcPr>
          <w:p w14:paraId="515F7277" w14:textId="77777777" w:rsidR="00856AE5" w:rsidRPr="004B2212" w:rsidRDefault="00856AE5" w:rsidP="007D7B37">
            <w:pPr>
              <w:spacing w:line="480" w:lineRule="auto"/>
              <w:ind w:left="113" w:right="113"/>
              <w:rPr>
                <w:rFonts w:ascii="Calibri" w:hAnsi="Calibri" w:cs="Calibri"/>
                <w:b/>
                <w:bCs/>
                <w:sz w:val="20"/>
                <w:szCs w:val="20"/>
              </w:rPr>
            </w:pPr>
            <w:r w:rsidRPr="004B2212">
              <w:rPr>
                <w:rFonts w:ascii="Calibri" w:hAnsi="Calibri" w:cs="Calibri"/>
                <w:color w:val="000000"/>
                <w:sz w:val="20"/>
                <w:szCs w:val="20"/>
              </w:rPr>
              <w:t>No call</w:t>
            </w:r>
            <w:r>
              <w:rPr>
                <w:rFonts w:ascii="Calibri" w:hAnsi="Calibri" w:cs="Calibri"/>
                <w:color w:val="000000"/>
                <w:sz w:val="20"/>
                <w:szCs w:val="20"/>
              </w:rPr>
              <w:t xml:space="preserve"> </w:t>
            </w:r>
          </w:p>
        </w:tc>
      </w:tr>
      <w:tr w:rsidR="00856AE5" w:rsidRPr="004B2212" w14:paraId="73C456E3" w14:textId="77777777" w:rsidTr="007D7B37">
        <w:trPr>
          <w:trHeight w:val="577"/>
        </w:trPr>
        <w:tc>
          <w:tcPr>
            <w:tcW w:w="495" w:type="dxa"/>
          </w:tcPr>
          <w:p w14:paraId="6B582412"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2L</w:t>
            </w:r>
          </w:p>
        </w:tc>
        <w:tc>
          <w:tcPr>
            <w:tcW w:w="776" w:type="dxa"/>
          </w:tcPr>
          <w:p w14:paraId="2F6CC731" w14:textId="77777777" w:rsidR="00856AE5" w:rsidRPr="004B2212" w:rsidRDefault="00856AE5" w:rsidP="007D7B37">
            <w:pPr>
              <w:spacing w:line="480" w:lineRule="auto"/>
              <w:rPr>
                <w:rFonts w:ascii="Calibri" w:hAnsi="Calibri" w:cs="Calibri"/>
                <w:color w:val="000000"/>
                <w:sz w:val="20"/>
                <w:szCs w:val="20"/>
              </w:rPr>
            </w:pPr>
            <w:r w:rsidRPr="004B2212">
              <w:rPr>
                <w:rFonts w:ascii="Calibri" w:hAnsi="Calibri" w:cs="Calibri"/>
                <w:i/>
                <w:iCs/>
                <w:color w:val="000000"/>
                <w:sz w:val="20"/>
                <w:szCs w:val="20"/>
              </w:rPr>
              <w:t>vgsc</w:t>
            </w:r>
          </w:p>
        </w:tc>
        <w:tc>
          <w:tcPr>
            <w:tcW w:w="1134" w:type="dxa"/>
          </w:tcPr>
          <w:p w14:paraId="7B2277FE"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2416980</w:t>
            </w:r>
          </w:p>
        </w:tc>
        <w:tc>
          <w:tcPr>
            <w:tcW w:w="959" w:type="dxa"/>
          </w:tcPr>
          <w:p w14:paraId="74623944" w14:textId="77777777" w:rsidR="00856AE5" w:rsidRPr="007C214E" w:rsidRDefault="00856AE5" w:rsidP="007D7B37">
            <w:pPr>
              <w:spacing w:line="480" w:lineRule="auto"/>
              <w:rPr>
                <w:rFonts w:ascii="Calibri" w:hAnsi="Calibri"/>
                <w:color w:val="000000"/>
                <w:sz w:val="20"/>
              </w:rPr>
            </w:pPr>
            <w:r w:rsidRPr="004B2212">
              <w:rPr>
                <w:rFonts w:ascii="Calibri" w:hAnsi="Calibri" w:cs="Calibri"/>
                <w:color w:val="000000"/>
                <w:sz w:val="20"/>
                <w:szCs w:val="20"/>
              </w:rPr>
              <w:t>T791M</w:t>
            </w:r>
          </w:p>
        </w:tc>
        <w:tc>
          <w:tcPr>
            <w:tcW w:w="471" w:type="dxa"/>
          </w:tcPr>
          <w:p w14:paraId="773BD86A"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18</w:t>
            </w:r>
          </w:p>
        </w:tc>
        <w:tc>
          <w:tcPr>
            <w:tcW w:w="471" w:type="dxa"/>
          </w:tcPr>
          <w:p w14:paraId="4DEA5E4E"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3330C3A8"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70CEDE6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5</w:t>
            </w:r>
          </w:p>
        </w:tc>
        <w:tc>
          <w:tcPr>
            <w:tcW w:w="471" w:type="dxa"/>
            <w:shd w:val="clear" w:color="auto" w:fill="F2F2F2" w:themeFill="background1" w:themeFillShade="F2"/>
          </w:tcPr>
          <w:p w14:paraId="4B36A4C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8</w:t>
            </w:r>
          </w:p>
        </w:tc>
        <w:tc>
          <w:tcPr>
            <w:tcW w:w="471" w:type="dxa"/>
            <w:shd w:val="clear" w:color="auto" w:fill="F2F2F2" w:themeFill="background1" w:themeFillShade="F2"/>
          </w:tcPr>
          <w:p w14:paraId="0A5C494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shd w:val="clear" w:color="auto" w:fill="F2F2F2" w:themeFill="background1" w:themeFillShade="F2"/>
          </w:tcPr>
          <w:p w14:paraId="1173DA40"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2488783B"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tcPr>
          <w:p w14:paraId="2279450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8</w:t>
            </w:r>
          </w:p>
        </w:tc>
        <w:tc>
          <w:tcPr>
            <w:tcW w:w="471" w:type="dxa"/>
          </w:tcPr>
          <w:p w14:paraId="2158FB7A"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tcPr>
          <w:p w14:paraId="6DB42F1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347E7E69"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r>
      <w:tr w:rsidR="00856AE5" w:rsidRPr="004B2212" w14:paraId="58B8510D" w14:textId="77777777" w:rsidTr="007D7B37">
        <w:tc>
          <w:tcPr>
            <w:tcW w:w="495" w:type="dxa"/>
          </w:tcPr>
          <w:p w14:paraId="4E462D0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2L</w:t>
            </w:r>
          </w:p>
        </w:tc>
        <w:tc>
          <w:tcPr>
            <w:tcW w:w="776" w:type="dxa"/>
          </w:tcPr>
          <w:p w14:paraId="7539B151" w14:textId="77777777" w:rsidR="00856AE5" w:rsidRPr="004B2212" w:rsidRDefault="00856AE5" w:rsidP="007D7B37">
            <w:pPr>
              <w:spacing w:line="480" w:lineRule="auto"/>
              <w:rPr>
                <w:rFonts w:ascii="Calibri" w:hAnsi="Calibri" w:cs="Calibri"/>
                <w:color w:val="000000"/>
                <w:sz w:val="20"/>
                <w:szCs w:val="20"/>
              </w:rPr>
            </w:pPr>
            <w:r w:rsidRPr="004B2212">
              <w:rPr>
                <w:rFonts w:ascii="Calibri" w:hAnsi="Calibri" w:cs="Calibri"/>
                <w:i/>
                <w:iCs/>
                <w:color w:val="000000"/>
                <w:sz w:val="20"/>
                <w:szCs w:val="20"/>
              </w:rPr>
              <w:t>vgsc</w:t>
            </w:r>
          </w:p>
        </w:tc>
        <w:tc>
          <w:tcPr>
            <w:tcW w:w="1134" w:type="dxa"/>
          </w:tcPr>
          <w:p w14:paraId="4154597A"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2422652</w:t>
            </w:r>
          </w:p>
        </w:tc>
        <w:tc>
          <w:tcPr>
            <w:tcW w:w="959" w:type="dxa"/>
          </w:tcPr>
          <w:p w14:paraId="5BF96A45"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L995F</w:t>
            </w:r>
          </w:p>
        </w:tc>
        <w:tc>
          <w:tcPr>
            <w:tcW w:w="471" w:type="dxa"/>
          </w:tcPr>
          <w:p w14:paraId="0A6EC7D0"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15</w:t>
            </w:r>
          </w:p>
        </w:tc>
        <w:tc>
          <w:tcPr>
            <w:tcW w:w="471" w:type="dxa"/>
            <w:vAlign w:val="center"/>
          </w:tcPr>
          <w:p w14:paraId="56F43BDF"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7</w:t>
            </w:r>
          </w:p>
        </w:tc>
        <w:tc>
          <w:tcPr>
            <w:tcW w:w="471" w:type="dxa"/>
          </w:tcPr>
          <w:p w14:paraId="72A9B486"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737F62B3" w14:textId="77777777" w:rsidR="00856AE5" w:rsidRPr="004B2212" w:rsidRDefault="00856AE5" w:rsidP="007D7B37">
            <w:pPr>
              <w:spacing w:line="480" w:lineRule="auto"/>
              <w:rPr>
                <w:rFonts w:ascii="Calibri" w:hAnsi="Calibri" w:cs="Calibri"/>
                <w:sz w:val="20"/>
                <w:szCs w:val="20"/>
              </w:rPr>
            </w:pPr>
            <w:r>
              <w:rPr>
                <w:rFonts w:ascii="Calibri" w:hAnsi="Calibri" w:cs="Calibri"/>
                <w:color w:val="000000"/>
                <w:sz w:val="20"/>
                <w:szCs w:val="20"/>
              </w:rPr>
              <w:t>1</w:t>
            </w:r>
          </w:p>
        </w:tc>
        <w:tc>
          <w:tcPr>
            <w:tcW w:w="471" w:type="dxa"/>
            <w:shd w:val="clear" w:color="auto" w:fill="F2F2F2" w:themeFill="background1" w:themeFillShade="F2"/>
          </w:tcPr>
          <w:p w14:paraId="78FA6E20"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7</w:t>
            </w:r>
          </w:p>
        </w:tc>
        <w:tc>
          <w:tcPr>
            <w:tcW w:w="471" w:type="dxa"/>
            <w:shd w:val="clear" w:color="auto" w:fill="F2F2F2" w:themeFill="background1" w:themeFillShade="F2"/>
          </w:tcPr>
          <w:p w14:paraId="3A5FC0A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3</w:t>
            </w:r>
          </w:p>
        </w:tc>
        <w:tc>
          <w:tcPr>
            <w:tcW w:w="471" w:type="dxa"/>
            <w:shd w:val="clear" w:color="auto" w:fill="F2F2F2" w:themeFill="background1" w:themeFillShade="F2"/>
          </w:tcPr>
          <w:p w14:paraId="066DB5D6"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39E581F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34B70B6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6</w:t>
            </w:r>
          </w:p>
        </w:tc>
        <w:tc>
          <w:tcPr>
            <w:tcW w:w="471" w:type="dxa"/>
          </w:tcPr>
          <w:p w14:paraId="6D3CB31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3</w:t>
            </w:r>
          </w:p>
        </w:tc>
        <w:tc>
          <w:tcPr>
            <w:tcW w:w="471" w:type="dxa"/>
          </w:tcPr>
          <w:p w14:paraId="4CAEBF2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66E77675"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r>
      <w:tr w:rsidR="00856AE5" w:rsidRPr="004B2212" w14:paraId="4287B4D3" w14:textId="77777777" w:rsidTr="007D7B37">
        <w:tc>
          <w:tcPr>
            <w:tcW w:w="495" w:type="dxa"/>
          </w:tcPr>
          <w:p w14:paraId="320A44CD"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2L</w:t>
            </w:r>
          </w:p>
        </w:tc>
        <w:tc>
          <w:tcPr>
            <w:tcW w:w="776" w:type="dxa"/>
          </w:tcPr>
          <w:p w14:paraId="4EFE4796" w14:textId="77777777" w:rsidR="00856AE5" w:rsidRPr="004B2212" w:rsidRDefault="00856AE5" w:rsidP="007D7B37">
            <w:pPr>
              <w:spacing w:line="480" w:lineRule="auto"/>
              <w:rPr>
                <w:rFonts w:ascii="Calibri" w:hAnsi="Calibri" w:cs="Calibri"/>
                <w:color w:val="000000"/>
                <w:sz w:val="20"/>
                <w:szCs w:val="20"/>
              </w:rPr>
            </w:pPr>
            <w:r w:rsidRPr="004B2212">
              <w:rPr>
                <w:rFonts w:ascii="Calibri" w:hAnsi="Calibri" w:cs="Calibri"/>
                <w:i/>
                <w:iCs/>
                <w:color w:val="000000"/>
                <w:sz w:val="20"/>
                <w:szCs w:val="20"/>
              </w:rPr>
              <w:t>vgsc</w:t>
            </w:r>
          </w:p>
        </w:tc>
        <w:tc>
          <w:tcPr>
            <w:tcW w:w="1134" w:type="dxa"/>
          </w:tcPr>
          <w:p w14:paraId="0C0D1A8A"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2429745</w:t>
            </w:r>
          </w:p>
        </w:tc>
        <w:tc>
          <w:tcPr>
            <w:tcW w:w="959" w:type="dxa"/>
          </w:tcPr>
          <w:p w14:paraId="6DBFD9D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N1570Y</w:t>
            </w:r>
          </w:p>
        </w:tc>
        <w:tc>
          <w:tcPr>
            <w:tcW w:w="471" w:type="dxa"/>
          </w:tcPr>
          <w:p w14:paraId="74146E9B"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18</w:t>
            </w:r>
          </w:p>
        </w:tc>
        <w:tc>
          <w:tcPr>
            <w:tcW w:w="471" w:type="dxa"/>
          </w:tcPr>
          <w:p w14:paraId="4EE4335C"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5</w:t>
            </w:r>
          </w:p>
        </w:tc>
        <w:tc>
          <w:tcPr>
            <w:tcW w:w="471" w:type="dxa"/>
          </w:tcPr>
          <w:p w14:paraId="23931E6D"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5E02F272" w14:textId="77777777" w:rsidR="00856AE5" w:rsidRPr="004B2212" w:rsidRDefault="00856AE5" w:rsidP="007D7B37">
            <w:pPr>
              <w:spacing w:line="480" w:lineRule="auto"/>
              <w:rPr>
                <w:rFonts w:ascii="Calibri" w:hAnsi="Calibri" w:cs="Calibri"/>
                <w:sz w:val="20"/>
                <w:szCs w:val="20"/>
              </w:rPr>
            </w:pPr>
            <w:r w:rsidRPr="004B2212">
              <w:rPr>
                <w:rFonts w:ascii="Calibri" w:hAnsi="Calibri" w:cs="Calibri"/>
                <w:sz w:val="20"/>
                <w:szCs w:val="20"/>
              </w:rPr>
              <w:t>0</w:t>
            </w:r>
          </w:p>
        </w:tc>
        <w:tc>
          <w:tcPr>
            <w:tcW w:w="471" w:type="dxa"/>
            <w:shd w:val="clear" w:color="auto" w:fill="F2F2F2" w:themeFill="background1" w:themeFillShade="F2"/>
          </w:tcPr>
          <w:p w14:paraId="321BD7C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10</w:t>
            </w:r>
          </w:p>
        </w:tc>
        <w:tc>
          <w:tcPr>
            <w:tcW w:w="471" w:type="dxa"/>
            <w:shd w:val="clear" w:color="auto" w:fill="F2F2F2" w:themeFill="background1" w:themeFillShade="F2"/>
          </w:tcPr>
          <w:p w14:paraId="7130E6DE"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7C15D818"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6D0FFDE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198BE055"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7</w:t>
            </w:r>
          </w:p>
        </w:tc>
        <w:tc>
          <w:tcPr>
            <w:tcW w:w="471" w:type="dxa"/>
          </w:tcPr>
          <w:p w14:paraId="2629E1E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tcPr>
          <w:p w14:paraId="2FCBA678"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32BE1DBD"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r>
      <w:tr w:rsidR="00856AE5" w:rsidRPr="004B2212" w14:paraId="51867326" w14:textId="77777777" w:rsidTr="007D7B37">
        <w:tc>
          <w:tcPr>
            <w:tcW w:w="495" w:type="dxa"/>
          </w:tcPr>
          <w:p w14:paraId="6B30E255"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2L</w:t>
            </w:r>
          </w:p>
        </w:tc>
        <w:tc>
          <w:tcPr>
            <w:tcW w:w="776" w:type="dxa"/>
          </w:tcPr>
          <w:p w14:paraId="4D67D55B" w14:textId="77777777" w:rsidR="00856AE5" w:rsidRPr="004B2212" w:rsidRDefault="00856AE5" w:rsidP="007D7B37">
            <w:pPr>
              <w:spacing w:line="480" w:lineRule="auto"/>
              <w:rPr>
                <w:rFonts w:ascii="Calibri" w:hAnsi="Calibri" w:cs="Calibri"/>
                <w:color w:val="000000"/>
                <w:sz w:val="20"/>
                <w:szCs w:val="20"/>
              </w:rPr>
            </w:pPr>
            <w:r w:rsidRPr="004B2212">
              <w:rPr>
                <w:rFonts w:ascii="Calibri" w:hAnsi="Calibri" w:cs="Calibri"/>
                <w:i/>
                <w:iCs/>
                <w:color w:val="000000"/>
                <w:sz w:val="20"/>
                <w:szCs w:val="20"/>
              </w:rPr>
              <w:t>vgsc</w:t>
            </w:r>
          </w:p>
        </w:tc>
        <w:tc>
          <w:tcPr>
            <w:tcW w:w="1134" w:type="dxa"/>
          </w:tcPr>
          <w:p w14:paraId="2370F54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2430424</w:t>
            </w:r>
          </w:p>
        </w:tc>
        <w:tc>
          <w:tcPr>
            <w:tcW w:w="959" w:type="dxa"/>
          </w:tcPr>
          <w:p w14:paraId="3F7E69E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A1746S</w:t>
            </w:r>
          </w:p>
        </w:tc>
        <w:tc>
          <w:tcPr>
            <w:tcW w:w="471" w:type="dxa"/>
          </w:tcPr>
          <w:p w14:paraId="6FB0A258"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23</w:t>
            </w:r>
          </w:p>
        </w:tc>
        <w:tc>
          <w:tcPr>
            <w:tcW w:w="471" w:type="dxa"/>
          </w:tcPr>
          <w:p w14:paraId="6651005A"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4C877C99"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04C3D5BF" w14:textId="77777777" w:rsidR="00856AE5" w:rsidRPr="004B2212" w:rsidRDefault="00856AE5" w:rsidP="007D7B37">
            <w:pPr>
              <w:spacing w:line="480" w:lineRule="auto"/>
              <w:rPr>
                <w:rFonts w:ascii="Calibri" w:hAnsi="Calibri" w:cs="Calibri"/>
                <w:sz w:val="20"/>
                <w:szCs w:val="20"/>
              </w:rPr>
            </w:pPr>
            <w:r w:rsidRPr="004B2212">
              <w:rPr>
                <w:rFonts w:ascii="Calibri" w:hAnsi="Calibri" w:cs="Calibri"/>
                <w:sz w:val="20"/>
                <w:szCs w:val="20"/>
              </w:rPr>
              <w:t>0</w:t>
            </w:r>
          </w:p>
        </w:tc>
        <w:tc>
          <w:tcPr>
            <w:tcW w:w="471" w:type="dxa"/>
            <w:shd w:val="clear" w:color="auto" w:fill="F2F2F2" w:themeFill="background1" w:themeFillShade="F2"/>
          </w:tcPr>
          <w:p w14:paraId="67EBC3E5"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9</w:t>
            </w:r>
          </w:p>
        </w:tc>
        <w:tc>
          <w:tcPr>
            <w:tcW w:w="471" w:type="dxa"/>
            <w:shd w:val="clear" w:color="auto" w:fill="F2F2F2" w:themeFill="background1" w:themeFillShade="F2"/>
          </w:tcPr>
          <w:p w14:paraId="5AC71B48"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shd w:val="clear" w:color="auto" w:fill="F2F2F2" w:themeFill="background1" w:themeFillShade="F2"/>
          </w:tcPr>
          <w:p w14:paraId="236E72FF"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5F3E724F"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79B41A16"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7</w:t>
            </w:r>
          </w:p>
        </w:tc>
        <w:tc>
          <w:tcPr>
            <w:tcW w:w="471" w:type="dxa"/>
          </w:tcPr>
          <w:p w14:paraId="0D59B296"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tcPr>
          <w:p w14:paraId="4524C9E2"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2F61AF15"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r>
      <w:tr w:rsidR="00856AE5" w:rsidRPr="004B2212" w14:paraId="252B6D9E" w14:textId="77777777" w:rsidTr="007D7B37">
        <w:tc>
          <w:tcPr>
            <w:tcW w:w="495" w:type="dxa"/>
          </w:tcPr>
          <w:p w14:paraId="2DFC4D5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2L</w:t>
            </w:r>
          </w:p>
        </w:tc>
        <w:tc>
          <w:tcPr>
            <w:tcW w:w="776" w:type="dxa"/>
          </w:tcPr>
          <w:p w14:paraId="432F3ECC" w14:textId="77777777" w:rsidR="00856AE5" w:rsidRPr="004B2212" w:rsidRDefault="00856AE5" w:rsidP="007D7B37">
            <w:pPr>
              <w:spacing w:line="480" w:lineRule="auto"/>
              <w:rPr>
                <w:rFonts w:ascii="Calibri" w:hAnsi="Calibri" w:cs="Calibri"/>
                <w:color w:val="000000"/>
                <w:sz w:val="20"/>
                <w:szCs w:val="20"/>
              </w:rPr>
            </w:pPr>
            <w:r w:rsidRPr="004B2212">
              <w:rPr>
                <w:rFonts w:ascii="Calibri" w:hAnsi="Calibri" w:cs="Calibri"/>
                <w:i/>
                <w:iCs/>
                <w:color w:val="000000"/>
                <w:sz w:val="20"/>
                <w:szCs w:val="20"/>
              </w:rPr>
              <w:t>vgsc</w:t>
            </w:r>
          </w:p>
        </w:tc>
        <w:tc>
          <w:tcPr>
            <w:tcW w:w="1134" w:type="dxa"/>
          </w:tcPr>
          <w:p w14:paraId="0688E33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2430881</w:t>
            </w:r>
          </w:p>
        </w:tc>
        <w:tc>
          <w:tcPr>
            <w:tcW w:w="959" w:type="dxa"/>
          </w:tcPr>
          <w:p w14:paraId="4C80826D"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P1874L</w:t>
            </w:r>
          </w:p>
        </w:tc>
        <w:tc>
          <w:tcPr>
            <w:tcW w:w="471" w:type="dxa"/>
          </w:tcPr>
          <w:p w14:paraId="79186F3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21</w:t>
            </w:r>
          </w:p>
        </w:tc>
        <w:tc>
          <w:tcPr>
            <w:tcW w:w="471" w:type="dxa"/>
          </w:tcPr>
          <w:p w14:paraId="396F156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w:t>
            </w:r>
          </w:p>
        </w:tc>
        <w:tc>
          <w:tcPr>
            <w:tcW w:w="471" w:type="dxa"/>
          </w:tcPr>
          <w:p w14:paraId="7594DF7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6B4DCA45" w14:textId="77777777" w:rsidR="00856AE5" w:rsidRPr="004B2212" w:rsidRDefault="00856AE5" w:rsidP="007D7B37">
            <w:pPr>
              <w:spacing w:line="480" w:lineRule="auto"/>
              <w:rPr>
                <w:rFonts w:ascii="Calibri" w:hAnsi="Calibri" w:cs="Calibri"/>
                <w:sz w:val="20"/>
                <w:szCs w:val="20"/>
              </w:rPr>
            </w:pPr>
            <w:r w:rsidRPr="004B2212">
              <w:rPr>
                <w:rFonts w:ascii="Calibri" w:hAnsi="Calibri" w:cs="Calibri"/>
                <w:sz w:val="20"/>
                <w:szCs w:val="20"/>
              </w:rPr>
              <w:t>0</w:t>
            </w:r>
          </w:p>
        </w:tc>
        <w:tc>
          <w:tcPr>
            <w:tcW w:w="471" w:type="dxa"/>
            <w:shd w:val="clear" w:color="auto" w:fill="F2F2F2" w:themeFill="background1" w:themeFillShade="F2"/>
          </w:tcPr>
          <w:p w14:paraId="2255A49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8</w:t>
            </w:r>
          </w:p>
        </w:tc>
        <w:tc>
          <w:tcPr>
            <w:tcW w:w="471" w:type="dxa"/>
            <w:shd w:val="clear" w:color="auto" w:fill="F2F2F2" w:themeFill="background1" w:themeFillShade="F2"/>
          </w:tcPr>
          <w:p w14:paraId="4A980182"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w:t>
            </w:r>
          </w:p>
        </w:tc>
        <w:tc>
          <w:tcPr>
            <w:tcW w:w="471" w:type="dxa"/>
            <w:shd w:val="clear" w:color="auto" w:fill="F2F2F2" w:themeFill="background1" w:themeFillShade="F2"/>
          </w:tcPr>
          <w:p w14:paraId="447EAB19"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4A76B3E0"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46DF716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7</w:t>
            </w:r>
          </w:p>
        </w:tc>
        <w:tc>
          <w:tcPr>
            <w:tcW w:w="471" w:type="dxa"/>
          </w:tcPr>
          <w:p w14:paraId="050DDB1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tcPr>
          <w:p w14:paraId="7F9A4842"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5CD2FC7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r>
      <w:tr w:rsidR="00856AE5" w:rsidRPr="004B2212" w14:paraId="4C125103" w14:textId="77777777" w:rsidTr="007D7B37">
        <w:tc>
          <w:tcPr>
            <w:tcW w:w="495" w:type="dxa"/>
          </w:tcPr>
          <w:p w14:paraId="0E1915D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3R</w:t>
            </w:r>
          </w:p>
        </w:tc>
        <w:tc>
          <w:tcPr>
            <w:tcW w:w="776" w:type="dxa"/>
          </w:tcPr>
          <w:p w14:paraId="736707CE" w14:textId="77777777" w:rsidR="00856AE5" w:rsidRPr="004B2212" w:rsidRDefault="00856AE5" w:rsidP="007D7B37">
            <w:pPr>
              <w:spacing w:line="480" w:lineRule="auto"/>
              <w:rPr>
                <w:rFonts w:ascii="Calibri" w:hAnsi="Calibri" w:cs="Calibri"/>
                <w:i/>
                <w:iCs/>
                <w:color w:val="000000"/>
                <w:sz w:val="20"/>
                <w:szCs w:val="20"/>
              </w:rPr>
            </w:pPr>
            <w:r w:rsidRPr="004B2212">
              <w:rPr>
                <w:rFonts w:ascii="Calibri" w:hAnsi="Calibri" w:cs="Calibri"/>
                <w:i/>
                <w:iCs/>
                <w:color w:val="000000"/>
                <w:sz w:val="20"/>
                <w:szCs w:val="20"/>
              </w:rPr>
              <w:t>gste2</w:t>
            </w:r>
          </w:p>
        </w:tc>
        <w:tc>
          <w:tcPr>
            <w:tcW w:w="1134" w:type="dxa"/>
          </w:tcPr>
          <w:p w14:paraId="52A366F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28598062</w:t>
            </w:r>
          </w:p>
        </w:tc>
        <w:tc>
          <w:tcPr>
            <w:tcW w:w="959" w:type="dxa"/>
          </w:tcPr>
          <w:p w14:paraId="61B1F8C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L119V</w:t>
            </w:r>
          </w:p>
        </w:tc>
        <w:tc>
          <w:tcPr>
            <w:tcW w:w="471" w:type="dxa"/>
          </w:tcPr>
          <w:p w14:paraId="03A0FAF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19</w:t>
            </w:r>
          </w:p>
        </w:tc>
        <w:tc>
          <w:tcPr>
            <w:tcW w:w="471" w:type="dxa"/>
          </w:tcPr>
          <w:p w14:paraId="51C8194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3</w:t>
            </w:r>
          </w:p>
        </w:tc>
        <w:tc>
          <w:tcPr>
            <w:tcW w:w="471" w:type="dxa"/>
          </w:tcPr>
          <w:p w14:paraId="047E0924"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72316FD5" w14:textId="77777777" w:rsidR="00856AE5" w:rsidRPr="004B2212" w:rsidRDefault="00856AE5" w:rsidP="007D7B37">
            <w:pPr>
              <w:spacing w:line="480" w:lineRule="auto"/>
              <w:rPr>
                <w:rFonts w:ascii="Calibri" w:hAnsi="Calibri" w:cs="Calibri"/>
                <w:sz w:val="20"/>
                <w:szCs w:val="20"/>
              </w:rPr>
            </w:pPr>
            <w:r w:rsidRPr="004B2212">
              <w:rPr>
                <w:rFonts w:ascii="Calibri" w:hAnsi="Calibri" w:cs="Calibri"/>
                <w:sz w:val="20"/>
                <w:szCs w:val="20"/>
              </w:rPr>
              <w:t>1</w:t>
            </w:r>
          </w:p>
        </w:tc>
        <w:tc>
          <w:tcPr>
            <w:tcW w:w="471" w:type="dxa"/>
            <w:shd w:val="clear" w:color="auto" w:fill="F2F2F2" w:themeFill="background1" w:themeFillShade="F2"/>
          </w:tcPr>
          <w:p w14:paraId="6D9C42B3"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9</w:t>
            </w:r>
          </w:p>
        </w:tc>
        <w:tc>
          <w:tcPr>
            <w:tcW w:w="471" w:type="dxa"/>
            <w:shd w:val="clear" w:color="auto" w:fill="F2F2F2" w:themeFill="background1" w:themeFillShade="F2"/>
          </w:tcPr>
          <w:p w14:paraId="1EB7C4D7"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0B0730AB"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shd w:val="clear" w:color="auto" w:fill="F2F2F2" w:themeFill="background1" w:themeFillShade="F2"/>
          </w:tcPr>
          <w:p w14:paraId="2DE2CB51"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1</w:t>
            </w:r>
          </w:p>
        </w:tc>
        <w:tc>
          <w:tcPr>
            <w:tcW w:w="471" w:type="dxa"/>
          </w:tcPr>
          <w:p w14:paraId="709EA8EE"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9</w:t>
            </w:r>
          </w:p>
        </w:tc>
        <w:tc>
          <w:tcPr>
            <w:tcW w:w="471" w:type="dxa"/>
          </w:tcPr>
          <w:p w14:paraId="11C3AFBF"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1B39DA7A"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c>
          <w:tcPr>
            <w:tcW w:w="471" w:type="dxa"/>
          </w:tcPr>
          <w:p w14:paraId="157F349E" w14:textId="77777777" w:rsidR="00856AE5" w:rsidRPr="004B2212" w:rsidRDefault="00856AE5" w:rsidP="007D7B37">
            <w:pPr>
              <w:spacing w:line="480" w:lineRule="auto"/>
              <w:rPr>
                <w:rFonts w:ascii="Calibri" w:hAnsi="Calibri" w:cs="Calibri"/>
                <w:b/>
                <w:bCs/>
                <w:sz w:val="20"/>
                <w:szCs w:val="20"/>
              </w:rPr>
            </w:pPr>
            <w:r w:rsidRPr="004B2212">
              <w:rPr>
                <w:rFonts w:ascii="Calibri" w:hAnsi="Calibri" w:cs="Calibri"/>
                <w:color w:val="000000"/>
                <w:sz w:val="20"/>
                <w:szCs w:val="20"/>
              </w:rPr>
              <w:t>0</w:t>
            </w:r>
          </w:p>
        </w:tc>
      </w:tr>
    </w:tbl>
    <w:p w14:paraId="08275F85" w14:textId="77777777" w:rsidR="00856AE5" w:rsidRDefault="00856AE5" w:rsidP="007C3CB8">
      <w:pPr>
        <w:spacing w:line="276" w:lineRule="auto"/>
        <w:rPr>
          <w:rFonts w:ascii="Calibri" w:hAnsi="Calibri" w:cs="Calibri"/>
          <w:bCs/>
          <w:sz w:val="20"/>
          <w:szCs w:val="20"/>
        </w:rPr>
      </w:pPr>
    </w:p>
    <w:p w14:paraId="267F96DA" w14:textId="77777777" w:rsidR="00856AE5" w:rsidRPr="007C3CB8" w:rsidRDefault="00856AE5" w:rsidP="007C3CB8">
      <w:pPr>
        <w:spacing w:line="276" w:lineRule="auto"/>
        <w:rPr>
          <w:rFonts w:ascii="Calibri" w:hAnsi="Calibri" w:cs="Calibri"/>
          <w:bCs/>
          <w:sz w:val="20"/>
          <w:szCs w:val="20"/>
        </w:rPr>
      </w:pPr>
    </w:p>
    <w:p w14:paraId="3507F4B5" w14:textId="5AED1A14" w:rsidR="007C3CB8" w:rsidRPr="00AB2521" w:rsidRDefault="00CA3CAE" w:rsidP="00CA3CAE">
      <w:pPr>
        <w:pStyle w:val="Caption"/>
        <w:rPr>
          <w:rFonts w:ascii="Calibri" w:hAnsi="Calibri" w:cs="Calibri"/>
          <w:color w:val="auto"/>
          <w:sz w:val="20"/>
          <w:szCs w:val="20"/>
        </w:rPr>
      </w:pPr>
      <w:r w:rsidRPr="00AB2521">
        <w:rPr>
          <w:rFonts w:ascii="Calibri" w:hAnsi="Calibri" w:cs="Calibri"/>
          <w:color w:val="auto"/>
          <w:sz w:val="20"/>
          <w:szCs w:val="20"/>
        </w:rPr>
        <w:t xml:space="preserve">Supplementary Table </w:t>
      </w:r>
      <w:r w:rsidRPr="00AB2521">
        <w:rPr>
          <w:rFonts w:ascii="Calibri" w:hAnsi="Calibri" w:cs="Calibri"/>
          <w:color w:val="auto"/>
          <w:sz w:val="20"/>
          <w:szCs w:val="20"/>
        </w:rPr>
        <w:fldChar w:fldCharType="begin"/>
      </w:r>
      <w:r w:rsidRPr="00AB2521">
        <w:rPr>
          <w:rFonts w:ascii="Calibri" w:hAnsi="Calibri" w:cs="Calibri"/>
          <w:color w:val="auto"/>
          <w:sz w:val="20"/>
          <w:szCs w:val="20"/>
        </w:rPr>
        <w:instrText xml:space="preserve"> SEQ Table \* ARABIC </w:instrText>
      </w:r>
      <w:r w:rsidRPr="00AB2521">
        <w:rPr>
          <w:rFonts w:ascii="Calibri" w:hAnsi="Calibri" w:cs="Calibri"/>
          <w:color w:val="auto"/>
          <w:sz w:val="20"/>
          <w:szCs w:val="20"/>
        </w:rPr>
        <w:fldChar w:fldCharType="separate"/>
      </w:r>
      <w:r w:rsidR="006D212F">
        <w:rPr>
          <w:rFonts w:ascii="Calibri" w:hAnsi="Calibri" w:cs="Calibri"/>
          <w:noProof/>
          <w:color w:val="auto"/>
          <w:sz w:val="20"/>
          <w:szCs w:val="20"/>
        </w:rPr>
        <w:t>3</w:t>
      </w:r>
      <w:r w:rsidRPr="00AB2521">
        <w:rPr>
          <w:rFonts w:ascii="Calibri" w:hAnsi="Calibri" w:cs="Calibri"/>
          <w:color w:val="auto"/>
          <w:sz w:val="20"/>
          <w:szCs w:val="20"/>
        </w:rPr>
        <w:fldChar w:fldCharType="end"/>
      </w:r>
      <w:r w:rsidR="007C3CB8" w:rsidRPr="00AB2521">
        <w:rPr>
          <w:rFonts w:ascii="Calibri" w:hAnsi="Calibri" w:cs="Calibri"/>
          <w:color w:val="auto"/>
          <w:sz w:val="20"/>
          <w:szCs w:val="20"/>
        </w:rPr>
        <w:t>: Linkage disequilibrium R2 values for pairwise combinations of insecticide resistance mutations in vgsc</w:t>
      </w:r>
    </w:p>
    <w:p w14:paraId="0D439D99" w14:textId="77777777" w:rsidR="007C3CB8" w:rsidRPr="007C3CB8" w:rsidRDefault="007C3CB8" w:rsidP="007C3CB8">
      <w:pPr>
        <w:spacing w:line="276" w:lineRule="auto"/>
        <w:rPr>
          <w:rFonts w:ascii="Calibri" w:hAnsi="Calibri" w:cs="Calibri"/>
          <w:bCs/>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490"/>
        <w:gridCol w:w="1409"/>
        <w:gridCol w:w="1542"/>
        <w:gridCol w:w="1526"/>
        <w:gridCol w:w="1507"/>
      </w:tblGrid>
      <w:tr w:rsidR="007C3CB8" w:rsidRPr="007C3CB8" w14:paraId="78BEDA64" w14:textId="77777777" w:rsidTr="00B81268">
        <w:trPr>
          <w:trHeight w:val="320"/>
        </w:trPr>
        <w:tc>
          <w:tcPr>
            <w:tcW w:w="857" w:type="pct"/>
            <w:shd w:val="clear" w:color="auto" w:fill="auto"/>
            <w:noWrap/>
            <w:vAlign w:val="bottom"/>
            <w:hideMark/>
          </w:tcPr>
          <w:p w14:paraId="7601A1E3" w14:textId="77777777" w:rsidR="007C3CB8" w:rsidRPr="007C3CB8" w:rsidRDefault="007C3CB8" w:rsidP="00B81268">
            <w:pPr>
              <w:spacing w:line="276" w:lineRule="auto"/>
              <w:jc w:val="center"/>
              <w:rPr>
                <w:rFonts w:ascii="Calibri" w:hAnsi="Calibri" w:cs="Calibri"/>
                <w:sz w:val="20"/>
                <w:szCs w:val="20"/>
              </w:rPr>
            </w:pPr>
            <w:r w:rsidRPr="007C3CB8">
              <w:rPr>
                <w:rFonts w:ascii="Calibri" w:hAnsi="Calibri" w:cs="Calibri"/>
                <w:sz w:val="20"/>
                <w:szCs w:val="20"/>
              </w:rPr>
              <w:t>R</w:t>
            </w:r>
            <w:r w:rsidRPr="007C3CB8">
              <w:rPr>
                <w:rFonts w:ascii="Calibri" w:hAnsi="Calibri" w:cs="Calibri"/>
                <w:sz w:val="20"/>
                <w:szCs w:val="20"/>
                <w:vertAlign w:val="superscript"/>
              </w:rPr>
              <w:t xml:space="preserve">2 </w:t>
            </w:r>
            <w:r w:rsidRPr="007C3CB8">
              <w:rPr>
                <w:rFonts w:ascii="Calibri" w:hAnsi="Calibri" w:cs="Calibri"/>
                <w:sz w:val="20"/>
                <w:szCs w:val="20"/>
              </w:rPr>
              <w:t>value</w:t>
            </w:r>
          </w:p>
        </w:tc>
        <w:tc>
          <w:tcPr>
            <w:tcW w:w="826" w:type="pct"/>
            <w:shd w:val="clear" w:color="auto" w:fill="auto"/>
            <w:noWrap/>
            <w:vAlign w:val="bottom"/>
            <w:hideMark/>
          </w:tcPr>
          <w:p w14:paraId="37AC8138"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2416980 (T791M)</w:t>
            </w:r>
          </w:p>
        </w:tc>
        <w:tc>
          <w:tcPr>
            <w:tcW w:w="779" w:type="pct"/>
            <w:shd w:val="clear" w:color="auto" w:fill="auto"/>
            <w:noWrap/>
            <w:vAlign w:val="bottom"/>
            <w:hideMark/>
          </w:tcPr>
          <w:p w14:paraId="6FE60FA4"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2422652 (L995F)</w:t>
            </w:r>
          </w:p>
        </w:tc>
        <w:tc>
          <w:tcPr>
            <w:tcW w:w="857" w:type="pct"/>
            <w:shd w:val="clear" w:color="auto" w:fill="auto"/>
            <w:noWrap/>
            <w:vAlign w:val="bottom"/>
            <w:hideMark/>
          </w:tcPr>
          <w:p w14:paraId="67F2FFA9"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2429745 (N1570Y)</w:t>
            </w:r>
          </w:p>
        </w:tc>
        <w:tc>
          <w:tcPr>
            <w:tcW w:w="847" w:type="pct"/>
            <w:shd w:val="clear" w:color="auto" w:fill="auto"/>
            <w:noWrap/>
            <w:vAlign w:val="bottom"/>
            <w:hideMark/>
          </w:tcPr>
          <w:p w14:paraId="7046E49D"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2430424 (A1746S)</w:t>
            </w:r>
          </w:p>
        </w:tc>
        <w:tc>
          <w:tcPr>
            <w:tcW w:w="835" w:type="pct"/>
            <w:shd w:val="clear" w:color="auto" w:fill="auto"/>
            <w:noWrap/>
            <w:vAlign w:val="bottom"/>
            <w:hideMark/>
          </w:tcPr>
          <w:p w14:paraId="6ABD3C4A"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2430881 (P1874L)</w:t>
            </w:r>
          </w:p>
        </w:tc>
      </w:tr>
      <w:tr w:rsidR="007C3CB8" w:rsidRPr="007C3CB8" w14:paraId="4EF7636C" w14:textId="77777777" w:rsidTr="00B81268">
        <w:trPr>
          <w:trHeight w:val="320"/>
        </w:trPr>
        <w:tc>
          <w:tcPr>
            <w:tcW w:w="857" w:type="pct"/>
            <w:shd w:val="clear" w:color="auto" w:fill="auto"/>
            <w:noWrap/>
            <w:vAlign w:val="bottom"/>
            <w:hideMark/>
          </w:tcPr>
          <w:p w14:paraId="4CCD23AA"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2416980 (T791M)</w:t>
            </w:r>
          </w:p>
        </w:tc>
        <w:tc>
          <w:tcPr>
            <w:tcW w:w="826" w:type="pct"/>
            <w:shd w:val="clear" w:color="auto" w:fill="auto"/>
            <w:noWrap/>
            <w:vAlign w:val="bottom"/>
            <w:hideMark/>
          </w:tcPr>
          <w:p w14:paraId="74DE1BFA"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0.000</w:t>
            </w:r>
          </w:p>
        </w:tc>
        <w:tc>
          <w:tcPr>
            <w:tcW w:w="779" w:type="pct"/>
            <w:shd w:val="clear" w:color="auto" w:fill="auto"/>
            <w:noWrap/>
            <w:vAlign w:val="bottom"/>
            <w:hideMark/>
          </w:tcPr>
          <w:p w14:paraId="07E44341"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0.112</w:t>
            </w:r>
          </w:p>
        </w:tc>
        <w:tc>
          <w:tcPr>
            <w:tcW w:w="857" w:type="pct"/>
            <w:shd w:val="clear" w:color="auto" w:fill="auto"/>
            <w:noWrap/>
            <w:vAlign w:val="bottom"/>
            <w:hideMark/>
          </w:tcPr>
          <w:p w14:paraId="5AF4CAC9"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0.008</w:t>
            </w:r>
          </w:p>
        </w:tc>
        <w:tc>
          <w:tcPr>
            <w:tcW w:w="847" w:type="pct"/>
            <w:shd w:val="clear" w:color="auto" w:fill="auto"/>
            <w:noWrap/>
            <w:vAlign w:val="bottom"/>
            <w:hideMark/>
          </w:tcPr>
          <w:p w14:paraId="7C14675E"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1.000</w:t>
            </w:r>
          </w:p>
        </w:tc>
        <w:tc>
          <w:tcPr>
            <w:tcW w:w="835" w:type="pct"/>
            <w:shd w:val="clear" w:color="auto" w:fill="auto"/>
            <w:noWrap/>
            <w:vAlign w:val="bottom"/>
            <w:hideMark/>
          </w:tcPr>
          <w:p w14:paraId="35CE85FF"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0.007</w:t>
            </w:r>
          </w:p>
        </w:tc>
      </w:tr>
      <w:tr w:rsidR="007C3CB8" w:rsidRPr="007C3CB8" w14:paraId="11E7626B" w14:textId="77777777" w:rsidTr="00B81268">
        <w:trPr>
          <w:trHeight w:val="320"/>
        </w:trPr>
        <w:tc>
          <w:tcPr>
            <w:tcW w:w="857" w:type="pct"/>
            <w:shd w:val="clear" w:color="auto" w:fill="auto"/>
            <w:noWrap/>
            <w:vAlign w:val="bottom"/>
            <w:hideMark/>
          </w:tcPr>
          <w:p w14:paraId="03AE13A2"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2422652 (L995F)</w:t>
            </w:r>
          </w:p>
        </w:tc>
        <w:tc>
          <w:tcPr>
            <w:tcW w:w="826" w:type="pct"/>
            <w:shd w:val="clear" w:color="auto" w:fill="auto"/>
            <w:noWrap/>
            <w:vAlign w:val="bottom"/>
            <w:hideMark/>
          </w:tcPr>
          <w:p w14:paraId="4833E8D2"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0.112</w:t>
            </w:r>
          </w:p>
        </w:tc>
        <w:tc>
          <w:tcPr>
            <w:tcW w:w="779" w:type="pct"/>
            <w:shd w:val="clear" w:color="auto" w:fill="auto"/>
            <w:noWrap/>
            <w:vAlign w:val="bottom"/>
            <w:hideMark/>
          </w:tcPr>
          <w:p w14:paraId="0A779842"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0.000</w:t>
            </w:r>
          </w:p>
        </w:tc>
        <w:tc>
          <w:tcPr>
            <w:tcW w:w="857" w:type="pct"/>
            <w:shd w:val="clear" w:color="auto" w:fill="auto"/>
            <w:noWrap/>
            <w:vAlign w:val="bottom"/>
            <w:hideMark/>
          </w:tcPr>
          <w:p w14:paraId="2918D8E5"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0.372</w:t>
            </w:r>
          </w:p>
        </w:tc>
        <w:tc>
          <w:tcPr>
            <w:tcW w:w="847" w:type="pct"/>
            <w:shd w:val="clear" w:color="auto" w:fill="auto"/>
            <w:noWrap/>
            <w:vAlign w:val="bottom"/>
            <w:hideMark/>
          </w:tcPr>
          <w:p w14:paraId="39459685"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0.112</w:t>
            </w:r>
          </w:p>
        </w:tc>
        <w:tc>
          <w:tcPr>
            <w:tcW w:w="835" w:type="pct"/>
            <w:shd w:val="clear" w:color="auto" w:fill="auto"/>
            <w:noWrap/>
            <w:vAlign w:val="bottom"/>
            <w:hideMark/>
          </w:tcPr>
          <w:p w14:paraId="3DAC312D"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0.301</w:t>
            </w:r>
          </w:p>
        </w:tc>
      </w:tr>
      <w:tr w:rsidR="007C3CB8" w:rsidRPr="007C3CB8" w14:paraId="28E14C31" w14:textId="77777777" w:rsidTr="00B81268">
        <w:trPr>
          <w:trHeight w:val="320"/>
        </w:trPr>
        <w:tc>
          <w:tcPr>
            <w:tcW w:w="857" w:type="pct"/>
            <w:shd w:val="clear" w:color="auto" w:fill="auto"/>
            <w:noWrap/>
            <w:vAlign w:val="bottom"/>
            <w:hideMark/>
          </w:tcPr>
          <w:p w14:paraId="74B758E4"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2429745 (N1570Y)</w:t>
            </w:r>
          </w:p>
        </w:tc>
        <w:tc>
          <w:tcPr>
            <w:tcW w:w="826" w:type="pct"/>
            <w:shd w:val="clear" w:color="auto" w:fill="auto"/>
            <w:noWrap/>
            <w:vAlign w:val="bottom"/>
            <w:hideMark/>
          </w:tcPr>
          <w:p w14:paraId="38DA219C"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0.008</w:t>
            </w:r>
          </w:p>
        </w:tc>
        <w:tc>
          <w:tcPr>
            <w:tcW w:w="779" w:type="pct"/>
            <w:shd w:val="clear" w:color="auto" w:fill="auto"/>
            <w:noWrap/>
            <w:vAlign w:val="bottom"/>
            <w:hideMark/>
          </w:tcPr>
          <w:p w14:paraId="23481E0A"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0.372</w:t>
            </w:r>
          </w:p>
        </w:tc>
        <w:tc>
          <w:tcPr>
            <w:tcW w:w="857" w:type="pct"/>
            <w:shd w:val="clear" w:color="auto" w:fill="auto"/>
            <w:noWrap/>
            <w:vAlign w:val="bottom"/>
            <w:hideMark/>
          </w:tcPr>
          <w:p w14:paraId="20B51A3C"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0.000</w:t>
            </w:r>
          </w:p>
        </w:tc>
        <w:tc>
          <w:tcPr>
            <w:tcW w:w="847" w:type="pct"/>
            <w:shd w:val="clear" w:color="auto" w:fill="auto"/>
            <w:noWrap/>
            <w:vAlign w:val="bottom"/>
            <w:hideMark/>
          </w:tcPr>
          <w:p w14:paraId="5EBC36E7"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0.008</w:t>
            </w:r>
          </w:p>
        </w:tc>
        <w:tc>
          <w:tcPr>
            <w:tcW w:w="835" w:type="pct"/>
            <w:shd w:val="clear" w:color="auto" w:fill="auto"/>
            <w:noWrap/>
            <w:vAlign w:val="bottom"/>
            <w:hideMark/>
          </w:tcPr>
          <w:p w14:paraId="75932437"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0.023</w:t>
            </w:r>
          </w:p>
        </w:tc>
      </w:tr>
      <w:tr w:rsidR="007C3CB8" w:rsidRPr="007C3CB8" w14:paraId="64E99ADD" w14:textId="77777777" w:rsidTr="00B81268">
        <w:trPr>
          <w:trHeight w:val="320"/>
        </w:trPr>
        <w:tc>
          <w:tcPr>
            <w:tcW w:w="857" w:type="pct"/>
            <w:shd w:val="clear" w:color="auto" w:fill="auto"/>
            <w:noWrap/>
            <w:vAlign w:val="bottom"/>
            <w:hideMark/>
          </w:tcPr>
          <w:p w14:paraId="6634B12A"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2430424 (A1746S)</w:t>
            </w:r>
          </w:p>
        </w:tc>
        <w:tc>
          <w:tcPr>
            <w:tcW w:w="826" w:type="pct"/>
            <w:shd w:val="clear" w:color="auto" w:fill="auto"/>
            <w:noWrap/>
            <w:vAlign w:val="bottom"/>
            <w:hideMark/>
          </w:tcPr>
          <w:p w14:paraId="0E7D8F66"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1.000</w:t>
            </w:r>
          </w:p>
        </w:tc>
        <w:tc>
          <w:tcPr>
            <w:tcW w:w="779" w:type="pct"/>
            <w:shd w:val="clear" w:color="auto" w:fill="auto"/>
            <w:noWrap/>
            <w:vAlign w:val="bottom"/>
            <w:hideMark/>
          </w:tcPr>
          <w:p w14:paraId="01F2E831"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0.112</w:t>
            </w:r>
          </w:p>
        </w:tc>
        <w:tc>
          <w:tcPr>
            <w:tcW w:w="857" w:type="pct"/>
            <w:shd w:val="clear" w:color="auto" w:fill="auto"/>
            <w:noWrap/>
            <w:vAlign w:val="bottom"/>
            <w:hideMark/>
          </w:tcPr>
          <w:p w14:paraId="5EC252C0"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0.008</w:t>
            </w:r>
          </w:p>
        </w:tc>
        <w:tc>
          <w:tcPr>
            <w:tcW w:w="847" w:type="pct"/>
            <w:shd w:val="clear" w:color="auto" w:fill="auto"/>
            <w:noWrap/>
            <w:vAlign w:val="bottom"/>
            <w:hideMark/>
          </w:tcPr>
          <w:p w14:paraId="5FED7D5F"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0.000</w:t>
            </w:r>
          </w:p>
        </w:tc>
        <w:tc>
          <w:tcPr>
            <w:tcW w:w="835" w:type="pct"/>
            <w:shd w:val="clear" w:color="auto" w:fill="auto"/>
            <w:noWrap/>
            <w:vAlign w:val="bottom"/>
            <w:hideMark/>
          </w:tcPr>
          <w:p w14:paraId="34EF8C64"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0.007</w:t>
            </w:r>
          </w:p>
        </w:tc>
      </w:tr>
      <w:tr w:rsidR="007C3CB8" w:rsidRPr="007C3CB8" w14:paraId="14CDAB97" w14:textId="77777777" w:rsidTr="00B81268">
        <w:trPr>
          <w:trHeight w:val="320"/>
        </w:trPr>
        <w:tc>
          <w:tcPr>
            <w:tcW w:w="857" w:type="pct"/>
            <w:shd w:val="clear" w:color="auto" w:fill="auto"/>
            <w:noWrap/>
            <w:vAlign w:val="bottom"/>
            <w:hideMark/>
          </w:tcPr>
          <w:p w14:paraId="70E6F583" w14:textId="77777777" w:rsidR="007C3CB8" w:rsidRPr="007C3CB8" w:rsidRDefault="007C3CB8" w:rsidP="00B81268">
            <w:pPr>
              <w:spacing w:line="276" w:lineRule="auto"/>
              <w:rPr>
                <w:rFonts w:ascii="Calibri" w:hAnsi="Calibri" w:cs="Calibri"/>
                <w:color w:val="000000"/>
                <w:sz w:val="20"/>
                <w:szCs w:val="20"/>
              </w:rPr>
            </w:pPr>
            <w:r w:rsidRPr="007C3CB8">
              <w:rPr>
                <w:rFonts w:ascii="Calibri" w:hAnsi="Calibri" w:cs="Calibri"/>
                <w:color w:val="000000"/>
                <w:sz w:val="20"/>
                <w:szCs w:val="20"/>
              </w:rPr>
              <w:t>2430881 (P1874L)</w:t>
            </w:r>
          </w:p>
        </w:tc>
        <w:tc>
          <w:tcPr>
            <w:tcW w:w="826" w:type="pct"/>
            <w:shd w:val="clear" w:color="auto" w:fill="auto"/>
            <w:noWrap/>
            <w:vAlign w:val="bottom"/>
            <w:hideMark/>
          </w:tcPr>
          <w:p w14:paraId="67658BA3"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0.007</w:t>
            </w:r>
          </w:p>
        </w:tc>
        <w:tc>
          <w:tcPr>
            <w:tcW w:w="779" w:type="pct"/>
            <w:shd w:val="clear" w:color="auto" w:fill="auto"/>
            <w:noWrap/>
            <w:vAlign w:val="bottom"/>
            <w:hideMark/>
          </w:tcPr>
          <w:p w14:paraId="3DAADF88"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0.301</w:t>
            </w:r>
          </w:p>
        </w:tc>
        <w:tc>
          <w:tcPr>
            <w:tcW w:w="857" w:type="pct"/>
            <w:shd w:val="clear" w:color="auto" w:fill="auto"/>
            <w:noWrap/>
            <w:vAlign w:val="bottom"/>
            <w:hideMark/>
          </w:tcPr>
          <w:p w14:paraId="5F4E2CC9"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0.023</w:t>
            </w:r>
          </w:p>
        </w:tc>
        <w:tc>
          <w:tcPr>
            <w:tcW w:w="847" w:type="pct"/>
            <w:shd w:val="clear" w:color="auto" w:fill="auto"/>
            <w:noWrap/>
            <w:vAlign w:val="bottom"/>
            <w:hideMark/>
          </w:tcPr>
          <w:p w14:paraId="551906B1"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0.007</w:t>
            </w:r>
          </w:p>
        </w:tc>
        <w:tc>
          <w:tcPr>
            <w:tcW w:w="835" w:type="pct"/>
            <w:shd w:val="clear" w:color="auto" w:fill="auto"/>
            <w:noWrap/>
            <w:vAlign w:val="bottom"/>
            <w:hideMark/>
          </w:tcPr>
          <w:p w14:paraId="3C228ED1" w14:textId="77777777" w:rsidR="007C3CB8" w:rsidRPr="007C3CB8" w:rsidRDefault="007C3CB8" w:rsidP="00B81268">
            <w:pPr>
              <w:spacing w:line="276" w:lineRule="auto"/>
              <w:jc w:val="right"/>
              <w:rPr>
                <w:rFonts w:ascii="Calibri" w:hAnsi="Calibri" w:cs="Calibri"/>
                <w:color w:val="000000"/>
                <w:sz w:val="20"/>
                <w:szCs w:val="20"/>
              </w:rPr>
            </w:pPr>
            <w:r w:rsidRPr="007C3CB8">
              <w:rPr>
                <w:rFonts w:ascii="Calibri" w:hAnsi="Calibri" w:cs="Calibri"/>
                <w:color w:val="000000"/>
                <w:sz w:val="20"/>
                <w:szCs w:val="20"/>
              </w:rPr>
              <w:t>0.000</w:t>
            </w:r>
          </w:p>
        </w:tc>
      </w:tr>
    </w:tbl>
    <w:p w14:paraId="313C7428" w14:textId="77777777" w:rsidR="007C3CB8" w:rsidRPr="007C3CB8" w:rsidRDefault="007C3CB8" w:rsidP="007C3CB8">
      <w:pPr>
        <w:spacing w:line="276" w:lineRule="auto"/>
        <w:rPr>
          <w:rFonts w:ascii="Calibri" w:hAnsi="Calibri" w:cs="Calibri"/>
          <w:bCs/>
          <w:sz w:val="20"/>
          <w:szCs w:val="20"/>
          <w:u w:val="single"/>
        </w:rPr>
      </w:pPr>
    </w:p>
    <w:p w14:paraId="0436CE71" w14:textId="77777777" w:rsidR="007C3CB8" w:rsidRPr="007C3CB8" w:rsidRDefault="007C3CB8" w:rsidP="007C3CB8">
      <w:pPr>
        <w:rPr>
          <w:rFonts w:ascii="Calibri" w:hAnsi="Calibri" w:cs="Calibri"/>
          <w:sz w:val="20"/>
          <w:szCs w:val="20"/>
          <w:u w:val="single"/>
        </w:rPr>
      </w:pPr>
    </w:p>
    <w:p w14:paraId="6BDF40FB" w14:textId="77777777" w:rsidR="008C437B" w:rsidRPr="007C3CB8" w:rsidRDefault="008C437B" w:rsidP="00582D27">
      <w:pPr>
        <w:rPr>
          <w:rFonts w:ascii="Calibri" w:hAnsi="Calibri" w:cs="Calibri"/>
          <w:sz w:val="20"/>
          <w:szCs w:val="20"/>
          <w:u w:val="single"/>
        </w:rPr>
      </w:pPr>
    </w:p>
    <w:p w14:paraId="521AC816" w14:textId="7DF90B17" w:rsidR="00943CAE" w:rsidRPr="007C3CB8" w:rsidRDefault="00D60136" w:rsidP="00D60136">
      <w:pPr>
        <w:jc w:val="center"/>
        <w:rPr>
          <w:rFonts w:ascii="Calibri" w:hAnsi="Calibri" w:cs="Calibri"/>
          <w:b/>
          <w:bCs/>
          <w:sz w:val="20"/>
          <w:szCs w:val="20"/>
          <w:u w:val="single"/>
        </w:rPr>
      </w:pPr>
      <w:r>
        <w:rPr>
          <w:rFonts w:ascii="Calibri" w:hAnsi="Calibri" w:cs="Calibri"/>
          <w:b/>
          <w:bCs/>
          <w:sz w:val="20"/>
          <w:szCs w:val="20"/>
          <w:u w:val="single"/>
        </w:rPr>
        <w:t xml:space="preserve">Supplementary Information: </w:t>
      </w:r>
      <w:r w:rsidR="00943CAE" w:rsidRPr="007C3CB8">
        <w:rPr>
          <w:rFonts w:ascii="Calibri" w:hAnsi="Calibri" w:cs="Calibri"/>
          <w:b/>
          <w:bCs/>
          <w:sz w:val="20"/>
          <w:szCs w:val="20"/>
          <w:u w:val="single"/>
        </w:rPr>
        <w:t>F</w:t>
      </w:r>
      <w:r w:rsidR="00AC23BD" w:rsidRPr="007C3CB8">
        <w:rPr>
          <w:rFonts w:ascii="Calibri" w:hAnsi="Calibri" w:cs="Calibri"/>
          <w:b/>
          <w:bCs/>
          <w:sz w:val="20"/>
          <w:szCs w:val="20"/>
          <w:u w:val="single"/>
          <w:vertAlign w:val="subscript"/>
        </w:rPr>
        <w:t>ST</w:t>
      </w:r>
    </w:p>
    <w:p w14:paraId="0D47E1A1" w14:textId="77777777" w:rsidR="00AC23BD" w:rsidRPr="007C3CB8" w:rsidRDefault="00AC23BD" w:rsidP="00943CAE">
      <w:pPr>
        <w:rPr>
          <w:rFonts w:ascii="Calibri" w:hAnsi="Calibri" w:cs="Calibri"/>
          <w:sz w:val="20"/>
          <w:szCs w:val="20"/>
        </w:rPr>
      </w:pPr>
    </w:p>
    <w:p w14:paraId="387B9665" w14:textId="23766803" w:rsidR="00D87CB3" w:rsidRPr="007C3CB8" w:rsidRDefault="00AC23BD" w:rsidP="00D87CB3">
      <w:pPr>
        <w:rPr>
          <w:rFonts w:ascii="Calibri" w:eastAsiaTheme="minorHAnsi" w:hAnsi="Calibri" w:cs="Calibri"/>
          <w:kern w:val="2"/>
          <w:sz w:val="20"/>
          <w:szCs w:val="20"/>
          <w:lang w:eastAsia="en-US"/>
          <w14:ligatures w14:val="standardContextual"/>
        </w:rPr>
      </w:pPr>
      <w:r w:rsidRPr="007C3CB8">
        <w:rPr>
          <w:rFonts w:ascii="Calibri" w:hAnsi="Calibri" w:cs="Calibri"/>
          <w:sz w:val="20"/>
          <w:szCs w:val="20"/>
        </w:rPr>
        <w:t>F</w:t>
      </w:r>
      <w:r w:rsidRPr="007C3CB8">
        <w:rPr>
          <w:rFonts w:ascii="Calibri" w:hAnsi="Calibri" w:cs="Calibri"/>
          <w:sz w:val="20"/>
          <w:szCs w:val="20"/>
          <w:vertAlign w:val="subscript"/>
        </w:rPr>
        <w:t>ST</w:t>
      </w:r>
      <w:r w:rsidRPr="007C3CB8">
        <w:rPr>
          <w:rFonts w:ascii="Calibri" w:hAnsi="Calibri" w:cs="Calibri"/>
          <w:sz w:val="20"/>
          <w:szCs w:val="20"/>
        </w:rPr>
        <w:t xml:space="preserve"> was calculated </w:t>
      </w:r>
      <w:r w:rsidR="00694DE5" w:rsidRPr="007C3CB8">
        <w:rPr>
          <w:rFonts w:ascii="Calibri" w:hAnsi="Calibri" w:cs="Calibri"/>
          <w:sz w:val="20"/>
          <w:szCs w:val="20"/>
        </w:rPr>
        <w:t>between resistan</w:t>
      </w:r>
      <w:r w:rsidR="00CF0608">
        <w:rPr>
          <w:rFonts w:ascii="Calibri" w:hAnsi="Calibri" w:cs="Calibri"/>
          <w:sz w:val="20"/>
          <w:szCs w:val="20"/>
        </w:rPr>
        <w:t>t</w:t>
      </w:r>
      <w:r w:rsidR="00694DE5" w:rsidRPr="007C3CB8">
        <w:rPr>
          <w:rFonts w:ascii="Calibri" w:hAnsi="Calibri" w:cs="Calibri"/>
          <w:sz w:val="20"/>
          <w:szCs w:val="20"/>
        </w:rPr>
        <w:t xml:space="preserve"> and susceptible </w:t>
      </w:r>
      <w:r w:rsidR="00CD6312" w:rsidRPr="007C3CB8">
        <w:rPr>
          <w:rFonts w:ascii="Calibri" w:hAnsi="Calibri" w:cs="Calibri"/>
          <w:sz w:val="20"/>
          <w:szCs w:val="20"/>
        </w:rPr>
        <w:t>mosquitoes</w:t>
      </w:r>
      <w:r w:rsidR="00694DE5" w:rsidRPr="007C3CB8">
        <w:rPr>
          <w:rFonts w:ascii="Calibri" w:hAnsi="Calibri" w:cs="Calibri"/>
          <w:sz w:val="20"/>
          <w:szCs w:val="20"/>
        </w:rPr>
        <w:t xml:space="preserve">. This was calculated </w:t>
      </w:r>
      <w:r w:rsidRPr="007C3CB8">
        <w:rPr>
          <w:rFonts w:ascii="Calibri" w:hAnsi="Calibri" w:cs="Calibri"/>
          <w:sz w:val="20"/>
          <w:szCs w:val="20"/>
        </w:rPr>
        <w:t>over 1000bp</w:t>
      </w:r>
      <w:r w:rsidR="00B16711" w:rsidRPr="007C3CB8">
        <w:rPr>
          <w:rFonts w:ascii="Calibri" w:hAnsi="Calibri" w:cs="Calibri"/>
          <w:sz w:val="20"/>
          <w:szCs w:val="20"/>
        </w:rPr>
        <w:t xml:space="preserve"> </w:t>
      </w:r>
      <w:r w:rsidR="00694DE5" w:rsidRPr="007C3CB8">
        <w:rPr>
          <w:rFonts w:ascii="Calibri" w:hAnsi="Calibri" w:cs="Calibri"/>
          <w:sz w:val="20"/>
          <w:szCs w:val="20"/>
        </w:rPr>
        <w:t xml:space="preserve">windows </w:t>
      </w:r>
      <w:r w:rsidR="00D87CB3" w:rsidRPr="007C3CB8">
        <w:rPr>
          <w:rFonts w:ascii="Calibri" w:hAnsi="Calibri" w:cs="Calibri"/>
          <w:sz w:val="20"/>
          <w:szCs w:val="20"/>
        </w:rPr>
        <w:t xml:space="preserve">for each chromosome </w:t>
      </w:r>
      <w:r w:rsidR="00B16711" w:rsidRPr="007C3CB8">
        <w:rPr>
          <w:rFonts w:ascii="Calibri" w:hAnsi="Calibri" w:cs="Calibri"/>
          <w:sz w:val="20"/>
          <w:szCs w:val="20"/>
        </w:rPr>
        <w:t>using</w:t>
      </w:r>
      <w:r w:rsidR="000B713E">
        <w:rPr>
          <w:rFonts w:ascii="Calibri" w:hAnsi="Calibri" w:cs="Calibri"/>
          <w:sz w:val="20"/>
          <w:szCs w:val="20"/>
        </w:rPr>
        <w:t xml:space="preserve"> the</w:t>
      </w:r>
      <w:r w:rsidR="00B16711" w:rsidRPr="007C3CB8">
        <w:rPr>
          <w:rFonts w:ascii="Calibri" w:hAnsi="Calibri" w:cs="Calibri"/>
          <w:sz w:val="20"/>
          <w:szCs w:val="20"/>
        </w:rPr>
        <w:t xml:space="preserve"> </w:t>
      </w:r>
      <w:r w:rsidR="00D87CB3" w:rsidRPr="007C3CB8">
        <w:rPr>
          <w:rFonts w:ascii="Calibri" w:hAnsi="Calibri" w:cs="Calibri"/>
          <w:sz w:val="20"/>
          <w:szCs w:val="20"/>
        </w:rPr>
        <w:t>scikit-</w:t>
      </w:r>
      <w:proofErr w:type="spellStart"/>
      <w:r w:rsidR="00D87CB3" w:rsidRPr="007C3CB8">
        <w:rPr>
          <w:rFonts w:ascii="Calibri" w:hAnsi="Calibri" w:cs="Calibri"/>
          <w:sz w:val="20"/>
          <w:szCs w:val="20"/>
        </w:rPr>
        <w:t>allel</w:t>
      </w:r>
      <w:proofErr w:type="spellEnd"/>
      <w:r w:rsidR="00D87CB3" w:rsidRPr="007C3CB8">
        <w:rPr>
          <w:rFonts w:ascii="Calibri" w:hAnsi="Calibri" w:cs="Calibri"/>
          <w:sz w:val="20"/>
          <w:szCs w:val="20"/>
        </w:rPr>
        <w:t xml:space="preserve">, </w:t>
      </w:r>
      <w:proofErr w:type="spellStart"/>
      <w:r w:rsidR="00D87CB3" w:rsidRPr="000B713E">
        <w:rPr>
          <w:rFonts w:ascii="Calibri" w:eastAsiaTheme="minorHAnsi" w:hAnsi="Calibri" w:cs="Calibri"/>
          <w:i/>
          <w:iCs/>
          <w:kern w:val="2"/>
          <w:sz w:val="20"/>
          <w:szCs w:val="20"/>
          <w:lang w:eastAsia="en-US"/>
          <w14:ligatures w14:val="standardContextual"/>
        </w:rPr>
        <w:t>allel.windowed_patterson_fst</w:t>
      </w:r>
      <w:proofErr w:type="spellEnd"/>
      <w:r w:rsidR="000B713E">
        <w:rPr>
          <w:rFonts w:ascii="Calibri" w:hAnsi="Calibri" w:cs="Calibri"/>
          <w:sz w:val="20"/>
          <w:szCs w:val="20"/>
        </w:rPr>
        <w:t xml:space="preserve"> function</w:t>
      </w:r>
      <w:r w:rsidR="00D87CB3" w:rsidRPr="007C3CB8">
        <w:rPr>
          <w:rFonts w:ascii="Calibri" w:hAnsi="Calibri" w:cs="Calibri"/>
          <w:sz w:val="20"/>
          <w:szCs w:val="20"/>
        </w:rPr>
        <w:t>. F</w:t>
      </w:r>
      <w:r w:rsidR="00D87CB3" w:rsidRPr="007C3CB8">
        <w:rPr>
          <w:rFonts w:ascii="Calibri" w:hAnsi="Calibri" w:cs="Calibri"/>
          <w:sz w:val="20"/>
          <w:szCs w:val="20"/>
          <w:vertAlign w:val="subscript"/>
        </w:rPr>
        <w:t xml:space="preserve">ST </w:t>
      </w:r>
      <w:r w:rsidR="00D87CB3" w:rsidRPr="007C3CB8">
        <w:rPr>
          <w:rFonts w:ascii="Calibri" w:hAnsi="Calibri" w:cs="Calibri"/>
          <w:sz w:val="20"/>
          <w:szCs w:val="20"/>
        </w:rPr>
        <w:t xml:space="preserve">values can be seen plotted in blue. </w:t>
      </w:r>
      <w:r w:rsidR="009B42E1">
        <w:rPr>
          <w:rFonts w:ascii="Calibri" w:hAnsi="Calibri" w:cs="Calibri"/>
          <w:sz w:val="20"/>
          <w:szCs w:val="20"/>
        </w:rPr>
        <w:t>To identify significant F</w:t>
      </w:r>
      <w:r w:rsidR="009B42E1" w:rsidRPr="009B42E1">
        <w:rPr>
          <w:rFonts w:ascii="Calibri" w:hAnsi="Calibri" w:cs="Calibri"/>
          <w:sz w:val="20"/>
          <w:szCs w:val="20"/>
          <w:vertAlign w:val="subscript"/>
        </w:rPr>
        <w:t>ST</w:t>
      </w:r>
      <w:r w:rsidR="009B42E1">
        <w:rPr>
          <w:rFonts w:ascii="Calibri" w:hAnsi="Calibri" w:cs="Calibri"/>
          <w:sz w:val="20"/>
          <w:szCs w:val="20"/>
        </w:rPr>
        <w:t xml:space="preserve"> values we followed the methodology in </w:t>
      </w:r>
      <w:r w:rsidR="00D87CB3" w:rsidRPr="007C3CB8">
        <w:rPr>
          <w:rFonts w:ascii="Calibri" w:hAnsi="Calibri" w:cs="Calibri"/>
          <w:sz w:val="20"/>
          <w:szCs w:val="20"/>
        </w:rPr>
        <w:t xml:space="preserve">Lucas </w:t>
      </w:r>
      <w:r w:rsidR="00D87CB3" w:rsidRPr="007C3CB8">
        <w:rPr>
          <w:rFonts w:ascii="Calibri" w:hAnsi="Calibri" w:cs="Calibri"/>
          <w:i/>
          <w:iCs/>
          <w:sz w:val="20"/>
          <w:szCs w:val="20"/>
        </w:rPr>
        <w:t xml:space="preserve">et al </w:t>
      </w:r>
      <w:r w:rsidR="00D87CB3" w:rsidRPr="007C3CB8">
        <w:rPr>
          <w:rFonts w:ascii="Calibri" w:hAnsi="Calibri" w:cs="Calibri"/>
          <w:sz w:val="20"/>
          <w:szCs w:val="20"/>
        </w:rPr>
        <w:t>(2023)</w:t>
      </w:r>
      <w:r w:rsidR="00D87CB3" w:rsidRPr="007C3CB8">
        <w:rPr>
          <w:rFonts w:ascii="Calibri" w:hAnsi="Calibri" w:cs="Calibri"/>
          <w:sz w:val="20"/>
          <w:szCs w:val="20"/>
        </w:rPr>
        <w:fldChar w:fldCharType="begin"/>
      </w:r>
      <w:r w:rsidR="008C437B">
        <w:rPr>
          <w:rFonts w:ascii="Calibri" w:hAnsi="Calibri" w:cs="Calibri"/>
          <w:sz w:val="20"/>
          <w:szCs w:val="20"/>
        </w:rPr>
        <w:instrText xml:space="preserve"> ADDIN ZOTERO_ITEM CSL_CITATION {"citationID":"VRg32eGX","properties":{"formattedCitation":"\\super 2\\nosupersub{}","plainCitation":"2","noteIndex":0},"citationItems":[{"id":7124,"uris":["http://zotero.org/users/11373287/items/ZWTBVBRT"],"itemData":{"id":7124,"type":"article-journal","abstract":"Abstract\n            \n              Resistance to insecticides in\n              Anopheles\n              mosquitoes threatens the effectiveness of malaria control, but the genetics of resistance are only partially understood. We performed a large scale multi-country genome-wide association study of resistance to two widely used insecticides: deltamethrin and pirimiphos-methyl, using sequencing data from\n              An. gambiae\n              and\n              An. coluzzii\n              from ten locations in West Africa. Resistance was highly multi-genic, multi-allelic and variable between populations. While the strongest and most consistent association with deltamethrin resistance came from\n              Cyp6aa1\n              , this was based on several independent copy number variants (CNVs) in\n              An. coluzzii\n              , and on a non-CNV haplotype in\n              An. gambiae\n              . For pirimiphos-methyl, signals included\n              Ace1\n              , cytochrome P450s, glutathione S-transferases and the\n              nAChR\n              target site of neonicotinoid insecticides. The regions around\n              Cyp9k1\n              and the\n              Tep\n              family of immune genes showed evidence of cross-resistance to both insecticides. These locally-varying, multi-allelic patterns highlight the challenges involved in genomic monitoring of resistance, and may form the basis for improved surveillance methods.","container-title":"Nature Communications","DOI":"10.1038/s41467-023-40693-0","ISSN":"2041-1723","issue":"1","journalAbbreviation":"Nat Commun","language":"en","page":"4946","source":"DOI.org (Crossref)","title":"Genome-wide association studies reveal novel loci associated with pyrethroid and organophosphate resistance in Anopheles gambiae and Anopheles coluzzii","volume":"14","author":[{"family":"Lucas","given":"Eric R."},{"family":"Nagi","given":"Sanjay C."},{"family":"Egyir-Yawson","given":"Alexander"},{"family":"Essandoh","given":"John"},{"family":"Dadzie","given":"Samuel"},{"family":"Chabi","given":"Joseph"},{"family":"Djogbénou","given":"Luc S."},{"family":"Medjigbodo","given":"Adandé A."},{"family":"Edi","given":"Constant V."},{"family":"Kétoh","given":"Guillaume K."},{"family":"Koudou","given":"Benjamin G."},{"family":"Van’t Hof","given":"Arjen E."},{"family":"Rippon","given":"Emily J."},{"family":"Pipini","given":"Dimitra"},{"family":"Harding","given":"Nicholas J."},{"family":"Dyer","given":"Naomi A."},{"family":"Cerdeira","given":"Louise T."},{"family":"Clarkson","given":"Chris S."},{"family":"Kwiatkowski","given":"Dominic P."},{"family":"Miles","given":"Alistair"},{"family":"Donnelly","given":"Martin J."},{"family":"Weetman","given":"David"}],"issued":{"date-parts":[["2023",8,16]]}}}],"schema":"https://github.com/citation-style-language/schema/raw/master/csl-citation.json"} </w:instrText>
      </w:r>
      <w:r w:rsidR="00D87CB3" w:rsidRPr="007C3CB8">
        <w:rPr>
          <w:rFonts w:ascii="Calibri" w:hAnsi="Calibri" w:cs="Calibri"/>
          <w:sz w:val="20"/>
          <w:szCs w:val="20"/>
        </w:rPr>
        <w:fldChar w:fldCharType="separate"/>
      </w:r>
      <w:r w:rsidR="008C437B" w:rsidRPr="008C437B">
        <w:rPr>
          <w:rFonts w:ascii="Calibri" w:hAnsi="Calibri" w:cs="Calibri"/>
          <w:sz w:val="20"/>
          <w:vertAlign w:val="superscript"/>
        </w:rPr>
        <w:t>2</w:t>
      </w:r>
      <w:r w:rsidR="00D87CB3" w:rsidRPr="007C3CB8">
        <w:rPr>
          <w:rFonts w:ascii="Calibri" w:hAnsi="Calibri" w:cs="Calibri"/>
          <w:sz w:val="20"/>
          <w:szCs w:val="20"/>
        </w:rPr>
        <w:fldChar w:fldCharType="end"/>
      </w:r>
      <w:r w:rsidR="009B42E1">
        <w:rPr>
          <w:rFonts w:ascii="Calibri" w:hAnsi="Calibri" w:cs="Calibri"/>
          <w:sz w:val="20"/>
          <w:szCs w:val="20"/>
        </w:rPr>
        <w:t>:</w:t>
      </w:r>
      <w:r w:rsidR="00D87CB3" w:rsidRPr="007C3CB8">
        <w:rPr>
          <w:rFonts w:ascii="Calibri" w:hAnsi="Calibri" w:cs="Calibri"/>
          <w:sz w:val="20"/>
          <w:szCs w:val="20"/>
        </w:rPr>
        <w:t xml:space="preserve"> </w:t>
      </w:r>
      <w:r w:rsidR="009B42E1">
        <w:rPr>
          <w:rFonts w:ascii="Calibri" w:hAnsi="Calibri" w:cs="Calibri"/>
          <w:sz w:val="20"/>
          <w:szCs w:val="20"/>
        </w:rPr>
        <w:t>we found the difference between the smallest F</w:t>
      </w:r>
      <w:r w:rsidR="009B42E1" w:rsidRPr="009B42E1">
        <w:rPr>
          <w:rFonts w:ascii="Calibri" w:hAnsi="Calibri" w:cs="Calibri"/>
          <w:sz w:val="20"/>
          <w:szCs w:val="20"/>
          <w:vertAlign w:val="subscript"/>
        </w:rPr>
        <w:t>ST</w:t>
      </w:r>
      <w:r w:rsidR="009B42E1">
        <w:rPr>
          <w:rFonts w:ascii="Calibri" w:hAnsi="Calibri" w:cs="Calibri"/>
          <w:sz w:val="20"/>
          <w:szCs w:val="20"/>
        </w:rPr>
        <w:t xml:space="preserve"> value and the mode of the distribution, and considered an outlier to be any value more than three times this distance away from the mode. We also calculated </w:t>
      </w:r>
      <w:r w:rsidR="00D87CB3" w:rsidRPr="007C3CB8">
        <w:rPr>
          <w:rFonts w:ascii="Calibri" w:hAnsi="Calibri" w:cs="Calibri"/>
          <w:sz w:val="20"/>
          <w:szCs w:val="20"/>
        </w:rPr>
        <w:t xml:space="preserve">200 permutations </w:t>
      </w:r>
      <w:r w:rsidR="00CD6312" w:rsidRPr="007C3CB8">
        <w:rPr>
          <w:rFonts w:ascii="Calibri" w:hAnsi="Calibri" w:cs="Calibri"/>
          <w:sz w:val="20"/>
          <w:szCs w:val="20"/>
        </w:rPr>
        <w:t>of F</w:t>
      </w:r>
      <w:r w:rsidR="00CD6312" w:rsidRPr="007C3CB8">
        <w:rPr>
          <w:rFonts w:ascii="Calibri" w:hAnsi="Calibri" w:cs="Calibri"/>
          <w:sz w:val="20"/>
          <w:szCs w:val="20"/>
          <w:vertAlign w:val="subscript"/>
        </w:rPr>
        <w:t>ST</w:t>
      </w:r>
      <w:r w:rsidR="009B42E1">
        <w:rPr>
          <w:rFonts w:ascii="Calibri" w:hAnsi="Calibri" w:cs="Calibri"/>
          <w:sz w:val="20"/>
          <w:szCs w:val="20"/>
          <w:vertAlign w:val="subscript"/>
        </w:rPr>
        <w:t xml:space="preserve">, </w:t>
      </w:r>
      <w:r w:rsidR="009B42E1">
        <w:rPr>
          <w:rFonts w:ascii="Calibri" w:hAnsi="Calibri" w:cs="Calibri"/>
          <w:sz w:val="20"/>
          <w:szCs w:val="20"/>
        </w:rPr>
        <w:t xml:space="preserve">which </w:t>
      </w:r>
      <w:r w:rsidR="00D87CB3" w:rsidRPr="007C3CB8">
        <w:rPr>
          <w:rFonts w:ascii="Calibri" w:hAnsi="Calibri" w:cs="Calibri"/>
          <w:sz w:val="20"/>
          <w:szCs w:val="20"/>
        </w:rPr>
        <w:t>can be seen plotted in grey. F</w:t>
      </w:r>
      <w:r w:rsidR="00D87CB3" w:rsidRPr="007C3CB8">
        <w:rPr>
          <w:rFonts w:ascii="Calibri" w:hAnsi="Calibri" w:cs="Calibri"/>
          <w:sz w:val="20"/>
          <w:szCs w:val="20"/>
          <w:vertAlign w:val="subscript"/>
        </w:rPr>
        <w:t>ST</w:t>
      </w:r>
      <w:r w:rsidR="00D87CB3" w:rsidRPr="007C3CB8">
        <w:rPr>
          <w:rFonts w:ascii="Calibri" w:hAnsi="Calibri" w:cs="Calibri"/>
          <w:sz w:val="20"/>
          <w:szCs w:val="20"/>
        </w:rPr>
        <w:t xml:space="preserve"> values were considered significant if they were greater than the </w:t>
      </w:r>
      <w:r w:rsidR="00D87CB3" w:rsidRPr="007C3CB8">
        <w:rPr>
          <w:rFonts w:ascii="Calibri" w:hAnsi="Calibri" w:cs="Calibri"/>
          <w:sz w:val="20"/>
          <w:szCs w:val="20"/>
        </w:rPr>
        <w:lastRenderedPageBreak/>
        <w:t>99</w:t>
      </w:r>
      <w:r w:rsidR="00D87CB3" w:rsidRPr="007C3CB8">
        <w:rPr>
          <w:rFonts w:ascii="Calibri" w:hAnsi="Calibri" w:cs="Calibri"/>
          <w:sz w:val="20"/>
          <w:szCs w:val="20"/>
          <w:vertAlign w:val="superscript"/>
        </w:rPr>
        <w:t>th</w:t>
      </w:r>
      <w:r w:rsidR="00D87CB3" w:rsidRPr="007C3CB8">
        <w:rPr>
          <w:rFonts w:ascii="Calibri" w:hAnsi="Calibri" w:cs="Calibri"/>
          <w:sz w:val="20"/>
          <w:szCs w:val="20"/>
        </w:rPr>
        <w:t xml:space="preserve"> percentile of the 200 permutations</w:t>
      </w:r>
      <w:r w:rsidR="009B42E1">
        <w:rPr>
          <w:rFonts w:ascii="Calibri" w:hAnsi="Calibri" w:cs="Calibri"/>
          <w:sz w:val="20"/>
          <w:szCs w:val="20"/>
        </w:rPr>
        <w:t xml:space="preserve"> for that window</w:t>
      </w:r>
      <w:r w:rsidR="00D87CB3" w:rsidRPr="007C3CB8">
        <w:rPr>
          <w:rFonts w:ascii="Calibri" w:hAnsi="Calibri" w:cs="Calibri"/>
          <w:sz w:val="20"/>
          <w:szCs w:val="20"/>
        </w:rPr>
        <w:t xml:space="preserve">. </w:t>
      </w:r>
      <w:r w:rsidR="000B713E">
        <w:rPr>
          <w:rFonts w:ascii="Calibri" w:hAnsi="Calibri" w:cs="Calibri"/>
          <w:sz w:val="20"/>
          <w:szCs w:val="20"/>
        </w:rPr>
        <w:t>1000bp windows with</w:t>
      </w:r>
      <w:r w:rsidR="00D87CB3" w:rsidRPr="007C3CB8">
        <w:rPr>
          <w:rFonts w:ascii="Calibri" w:hAnsi="Calibri" w:cs="Calibri"/>
          <w:sz w:val="20"/>
          <w:szCs w:val="20"/>
        </w:rPr>
        <w:t xml:space="preserve"> significant F</w:t>
      </w:r>
      <w:r w:rsidR="00D87CB3" w:rsidRPr="007C3CB8">
        <w:rPr>
          <w:rFonts w:ascii="Calibri" w:hAnsi="Calibri" w:cs="Calibri"/>
          <w:sz w:val="20"/>
          <w:szCs w:val="20"/>
          <w:vertAlign w:val="subscript"/>
        </w:rPr>
        <w:t xml:space="preserve">ST </w:t>
      </w:r>
      <w:r w:rsidR="00D87CB3" w:rsidRPr="007C3CB8">
        <w:rPr>
          <w:rFonts w:ascii="Calibri" w:hAnsi="Calibri" w:cs="Calibri"/>
          <w:sz w:val="20"/>
          <w:szCs w:val="20"/>
        </w:rPr>
        <w:t xml:space="preserve">values </w:t>
      </w:r>
      <w:r w:rsidR="009B42E1">
        <w:rPr>
          <w:rFonts w:ascii="Calibri" w:hAnsi="Calibri" w:cs="Calibri"/>
          <w:sz w:val="20"/>
          <w:szCs w:val="20"/>
        </w:rPr>
        <w:t>are</w:t>
      </w:r>
      <w:r w:rsidR="00D87CB3" w:rsidRPr="007C3CB8">
        <w:rPr>
          <w:rFonts w:ascii="Calibri" w:hAnsi="Calibri" w:cs="Calibri"/>
          <w:sz w:val="20"/>
          <w:szCs w:val="20"/>
        </w:rPr>
        <w:t xml:space="preserve"> highlighted with dark blue dots. </w:t>
      </w:r>
    </w:p>
    <w:p w14:paraId="4F20267E" w14:textId="78457309" w:rsidR="00AC23BD" w:rsidRPr="007C3CB8" w:rsidRDefault="00AC23BD" w:rsidP="00943CAE">
      <w:pPr>
        <w:rPr>
          <w:rFonts w:ascii="Calibri" w:hAnsi="Calibri" w:cs="Calibri"/>
          <w:sz w:val="20"/>
          <w:szCs w:val="20"/>
        </w:rPr>
      </w:pPr>
    </w:p>
    <w:p w14:paraId="1A93A998" w14:textId="77777777" w:rsidR="00AC23BD" w:rsidRPr="007C3CB8" w:rsidRDefault="00AC23BD" w:rsidP="00943CAE">
      <w:pPr>
        <w:rPr>
          <w:rFonts w:ascii="Calibri" w:hAnsi="Calibri" w:cs="Calibri"/>
          <w:sz w:val="20"/>
          <w:szCs w:val="20"/>
        </w:rPr>
      </w:pPr>
    </w:p>
    <w:p w14:paraId="3698E1C8" w14:textId="78FEB186" w:rsidR="00AC23BD" w:rsidRPr="007C3CB8" w:rsidRDefault="00AC23BD" w:rsidP="00943CAE">
      <w:pPr>
        <w:rPr>
          <w:rFonts w:ascii="Calibri" w:hAnsi="Calibri" w:cs="Calibri"/>
          <w:sz w:val="20"/>
          <w:szCs w:val="20"/>
        </w:rPr>
      </w:pPr>
    </w:p>
    <w:p w14:paraId="504847B3" w14:textId="50ED484C" w:rsidR="00A0424F" w:rsidRDefault="00A0424F" w:rsidP="00943CAE">
      <w:pPr>
        <w:rPr>
          <w:rFonts w:ascii="Calibri" w:hAnsi="Calibri" w:cs="Calibri"/>
          <w:sz w:val="20"/>
          <w:szCs w:val="20"/>
        </w:rPr>
      </w:pPr>
      <w:r w:rsidRPr="007C3CB8">
        <w:rPr>
          <w:rFonts w:ascii="Calibri" w:hAnsi="Calibri" w:cs="Calibri"/>
          <w:noProof/>
          <w:sz w:val="20"/>
          <w:szCs w:val="20"/>
        </w:rPr>
        <w:drawing>
          <wp:inline distT="0" distB="0" distL="0" distR="0" wp14:anchorId="39FB5A23" wp14:editId="636A1D9B">
            <wp:extent cx="5731510" cy="2292350"/>
            <wp:effectExtent l="0" t="0" r="0" b="6350"/>
            <wp:docPr id="2046186210" name="Picture 8" descr="A graph of a number of blue and gray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6210" name="Picture 8" descr="A graph of a number of blue and gray lin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15BDA0E" w14:textId="71CA89B7" w:rsidR="000B713E" w:rsidRPr="00AB2521" w:rsidRDefault="000B713E" w:rsidP="00CA3CAE">
      <w:pPr>
        <w:pStyle w:val="Caption"/>
        <w:rPr>
          <w:rFonts w:ascii="Calibri" w:hAnsi="Calibri" w:cs="Calibri"/>
          <w:color w:val="auto"/>
          <w:sz w:val="20"/>
          <w:szCs w:val="20"/>
        </w:rPr>
      </w:pPr>
      <w:r w:rsidRPr="00AB2521">
        <w:rPr>
          <w:rFonts w:ascii="Calibri" w:hAnsi="Calibri" w:cs="Calibri"/>
          <w:color w:val="auto"/>
          <w:sz w:val="20"/>
          <w:szCs w:val="20"/>
        </w:rPr>
        <w:t xml:space="preserve">Supplementary </w:t>
      </w:r>
      <w:r w:rsidR="00CA3CAE" w:rsidRPr="00AB2521">
        <w:rPr>
          <w:rFonts w:ascii="Calibri" w:hAnsi="Calibri" w:cs="Calibri"/>
          <w:color w:val="auto"/>
          <w:sz w:val="20"/>
          <w:szCs w:val="20"/>
        </w:rPr>
        <w:t xml:space="preserve">Figure </w:t>
      </w:r>
      <w:r w:rsidR="00CA3CAE" w:rsidRPr="00AB2521">
        <w:rPr>
          <w:rFonts w:ascii="Calibri" w:hAnsi="Calibri" w:cs="Calibri"/>
          <w:color w:val="auto"/>
          <w:sz w:val="20"/>
          <w:szCs w:val="20"/>
        </w:rPr>
        <w:fldChar w:fldCharType="begin"/>
      </w:r>
      <w:r w:rsidR="00CA3CAE" w:rsidRPr="00AB2521">
        <w:rPr>
          <w:rFonts w:ascii="Calibri" w:hAnsi="Calibri" w:cs="Calibri"/>
          <w:color w:val="auto"/>
          <w:sz w:val="20"/>
          <w:szCs w:val="20"/>
        </w:rPr>
        <w:instrText xml:space="preserve"> SEQ Figure \* ARABIC </w:instrText>
      </w:r>
      <w:r w:rsidR="00CA3CAE" w:rsidRPr="00AB2521">
        <w:rPr>
          <w:rFonts w:ascii="Calibri" w:hAnsi="Calibri" w:cs="Calibri"/>
          <w:color w:val="auto"/>
          <w:sz w:val="20"/>
          <w:szCs w:val="20"/>
        </w:rPr>
        <w:fldChar w:fldCharType="separate"/>
      </w:r>
      <w:r w:rsidR="00930BE3">
        <w:rPr>
          <w:rFonts w:ascii="Calibri" w:hAnsi="Calibri" w:cs="Calibri"/>
          <w:noProof/>
          <w:color w:val="auto"/>
          <w:sz w:val="20"/>
          <w:szCs w:val="20"/>
        </w:rPr>
        <w:t>1</w:t>
      </w:r>
      <w:r w:rsidR="00CA3CAE" w:rsidRPr="00AB2521">
        <w:rPr>
          <w:rFonts w:ascii="Calibri" w:hAnsi="Calibri" w:cs="Calibri"/>
          <w:color w:val="auto"/>
          <w:sz w:val="20"/>
          <w:szCs w:val="20"/>
        </w:rPr>
        <w:fldChar w:fldCharType="end"/>
      </w:r>
      <w:r w:rsidRPr="00AB2521">
        <w:rPr>
          <w:rFonts w:ascii="Calibri" w:hAnsi="Calibri" w:cs="Calibri"/>
          <w:color w:val="auto"/>
          <w:sz w:val="20"/>
          <w:szCs w:val="20"/>
        </w:rPr>
        <w:t>: FST values between resistan</w:t>
      </w:r>
      <w:r w:rsidR="00CF0608" w:rsidRPr="00AB2521">
        <w:rPr>
          <w:rFonts w:ascii="Calibri" w:hAnsi="Calibri" w:cs="Calibri"/>
          <w:color w:val="auto"/>
          <w:sz w:val="20"/>
          <w:szCs w:val="20"/>
        </w:rPr>
        <w:t>t</w:t>
      </w:r>
      <w:r w:rsidRPr="00AB2521">
        <w:rPr>
          <w:rFonts w:ascii="Calibri" w:hAnsi="Calibri" w:cs="Calibri"/>
          <w:color w:val="auto"/>
          <w:sz w:val="20"/>
          <w:szCs w:val="20"/>
        </w:rPr>
        <w:t xml:space="preserve"> and susceptible mosquitoes across Chromosome 2L</w:t>
      </w:r>
    </w:p>
    <w:p w14:paraId="4C6ECA83" w14:textId="77777777" w:rsidR="000B713E" w:rsidRPr="007C3CB8" w:rsidRDefault="000B713E" w:rsidP="00943CAE">
      <w:pPr>
        <w:rPr>
          <w:rFonts w:ascii="Calibri" w:hAnsi="Calibri" w:cs="Calibri"/>
          <w:sz w:val="20"/>
          <w:szCs w:val="20"/>
        </w:rPr>
      </w:pPr>
    </w:p>
    <w:p w14:paraId="39C1337B" w14:textId="43E0CC87" w:rsidR="00800285" w:rsidRDefault="00F37651" w:rsidP="00943CAE">
      <w:pPr>
        <w:rPr>
          <w:rFonts w:ascii="Calibri" w:hAnsi="Calibri" w:cs="Calibri"/>
          <w:sz w:val="20"/>
          <w:szCs w:val="20"/>
        </w:rPr>
      </w:pPr>
      <w:r w:rsidRPr="007C3CB8">
        <w:rPr>
          <w:rFonts w:ascii="Calibri" w:hAnsi="Calibri" w:cs="Calibri"/>
          <w:sz w:val="20"/>
          <w:szCs w:val="20"/>
        </w:rPr>
        <w:t>There were 16 provisional windows of interest identified on chromosome 2L, with F</w:t>
      </w:r>
      <w:r w:rsidRPr="007C3CB8">
        <w:rPr>
          <w:rFonts w:ascii="Calibri" w:hAnsi="Calibri" w:cs="Calibri"/>
          <w:sz w:val="20"/>
          <w:szCs w:val="20"/>
          <w:vertAlign w:val="subscript"/>
        </w:rPr>
        <w:t xml:space="preserve">ST </w:t>
      </w:r>
      <w:r w:rsidRPr="007C3CB8">
        <w:rPr>
          <w:rFonts w:ascii="Calibri" w:hAnsi="Calibri" w:cs="Calibri"/>
          <w:sz w:val="20"/>
          <w:szCs w:val="20"/>
        </w:rPr>
        <w:t>values greater than the 99</w:t>
      </w:r>
      <w:r w:rsidRPr="007C3CB8">
        <w:rPr>
          <w:rFonts w:ascii="Calibri" w:hAnsi="Calibri" w:cs="Calibri"/>
          <w:sz w:val="20"/>
          <w:szCs w:val="20"/>
          <w:vertAlign w:val="superscript"/>
        </w:rPr>
        <w:t>th</w:t>
      </w:r>
      <w:r w:rsidRPr="007C3CB8">
        <w:rPr>
          <w:rFonts w:ascii="Calibri" w:hAnsi="Calibri" w:cs="Calibri"/>
          <w:sz w:val="20"/>
          <w:szCs w:val="20"/>
        </w:rPr>
        <w:t xml:space="preserve"> percentile of 200 permuted F</w:t>
      </w:r>
      <w:r w:rsidRPr="007C3CB8">
        <w:rPr>
          <w:rFonts w:ascii="Calibri" w:hAnsi="Calibri" w:cs="Calibri"/>
          <w:b/>
          <w:bCs/>
          <w:sz w:val="20"/>
          <w:szCs w:val="20"/>
          <w:vertAlign w:val="subscript"/>
        </w:rPr>
        <w:t xml:space="preserve">ST </w:t>
      </w:r>
      <w:r w:rsidRPr="007C3CB8">
        <w:rPr>
          <w:rFonts w:ascii="Calibri" w:hAnsi="Calibri" w:cs="Calibri"/>
          <w:sz w:val="20"/>
          <w:szCs w:val="20"/>
        </w:rPr>
        <w:t>values.</w:t>
      </w:r>
    </w:p>
    <w:p w14:paraId="4A14670B" w14:textId="77777777" w:rsidR="000B713E" w:rsidRDefault="000B713E" w:rsidP="00943CAE">
      <w:pPr>
        <w:rPr>
          <w:rFonts w:ascii="Calibri" w:hAnsi="Calibri" w:cs="Calibri"/>
          <w:sz w:val="20"/>
          <w:szCs w:val="20"/>
        </w:rPr>
      </w:pPr>
    </w:p>
    <w:p w14:paraId="40C2489B" w14:textId="6A08EC13" w:rsidR="00F37651" w:rsidRPr="00AB2521" w:rsidRDefault="000B713E" w:rsidP="00CA3CAE">
      <w:pPr>
        <w:pStyle w:val="Caption"/>
        <w:rPr>
          <w:rFonts w:ascii="Calibri" w:hAnsi="Calibri" w:cs="Calibri"/>
          <w:color w:val="auto"/>
          <w:sz w:val="20"/>
          <w:szCs w:val="20"/>
        </w:rPr>
      </w:pPr>
      <w:r w:rsidRPr="00AB2521">
        <w:rPr>
          <w:rFonts w:ascii="Calibri" w:hAnsi="Calibri" w:cs="Calibri"/>
          <w:color w:val="auto"/>
          <w:sz w:val="20"/>
          <w:szCs w:val="20"/>
        </w:rPr>
        <w:t>Supplementary</w:t>
      </w:r>
      <w:r w:rsidR="00CA3CAE" w:rsidRPr="00AB2521">
        <w:rPr>
          <w:rFonts w:ascii="Calibri" w:hAnsi="Calibri" w:cs="Calibri"/>
          <w:color w:val="auto"/>
          <w:sz w:val="20"/>
          <w:szCs w:val="20"/>
        </w:rPr>
        <w:t xml:space="preserve"> Table </w:t>
      </w:r>
      <w:r w:rsidR="00CA3CAE" w:rsidRPr="00AB2521">
        <w:rPr>
          <w:rFonts w:ascii="Calibri" w:hAnsi="Calibri" w:cs="Calibri"/>
          <w:color w:val="auto"/>
          <w:sz w:val="20"/>
          <w:szCs w:val="20"/>
        </w:rPr>
        <w:fldChar w:fldCharType="begin"/>
      </w:r>
      <w:r w:rsidR="00CA3CAE" w:rsidRPr="00AB2521">
        <w:rPr>
          <w:rFonts w:ascii="Calibri" w:hAnsi="Calibri" w:cs="Calibri"/>
          <w:color w:val="auto"/>
          <w:sz w:val="20"/>
          <w:szCs w:val="20"/>
        </w:rPr>
        <w:instrText xml:space="preserve"> SEQ Table \* ARABIC </w:instrText>
      </w:r>
      <w:r w:rsidR="00CA3CAE" w:rsidRPr="00AB2521">
        <w:rPr>
          <w:rFonts w:ascii="Calibri" w:hAnsi="Calibri" w:cs="Calibri"/>
          <w:color w:val="auto"/>
          <w:sz w:val="20"/>
          <w:szCs w:val="20"/>
        </w:rPr>
        <w:fldChar w:fldCharType="separate"/>
      </w:r>
      <w:r w:rsidR="006D212F">
        <w:rPr>
          <w:rFonts w:ascii="Calibri" w:hAnsi="Calibri" w:cs="Calibri"/>
          <w:noProof/>
          <w:color w:val="auto"/>
          <w:sz w:val="20"/>
          <w:szCs w:val="20"/>
        </w:rPr>
        <w:t>4</w:t>
      </w:r>
      <w:r w:rsidR="00CA3CAE" w:rsidRPr="00AB2521">
        <w:rPr>
          <w:rFonts w:ascii="Calibri" w:hAnsi="Calibri" w:cs="Calibri"/>
          <w:color w:val="auto"/>
          <w:sz w:val="20"/>
          <w:szCs w:val="20"/>
        </w:rPr>
        <w:fldChar w:fldCharType="end"/>
      </w:r>
      <w:r w:rsidRPr="00AB2521">
        <w:rPr>
          <w:rFonts w:ascii="Calibri" w:hAnsi="Calibri" w:cs="Calibri"/>
          <w:color w:val="auto"/>
          <w:sz w:val="20"/>
          <w:szCs w:val="20"/>
        </w:rPr>
        <w:t>: Provisional windows of interest identified on chromosome 2L, where significant FST values were calculated between resistant and susceptible mosquitoes.</w:t>
      </w:r>
    </w:p>
    <w:p w14:paraId="4ED31244" w14:textId="77777777" w:rsidR="00F37651" w:rsidRPr="007C3CB8" w:rsidRDefault="00F37651" w:rsidP="00943CAE">
      <w:pPr>
        <w:rPr>
          <w:rFonts w:ascii="Calibri" w:hAnsi="Calibri" w:cs="Calibri"/>
          <w:sz w:val="20"/>
          <w:szCs w:val="2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92"/>
        <w:gridCol w:w="2410"/>
        <w:gridCol w:w="2835"/>
      </w:tblGrid>
      <w:tr w:rsidR="00E06FC0" w:rsidRPr="007C3CB8" w14:paraId="3AA3FF00" w14:textId="79543785" w:rsidTr="00B512A5">
        <w:trPr>
          <w:trHeight w:val="320"/>
        </w:trPr>
        <w:tc>
          <w:tcPr>
            <w:tcW w:w="2547" w:type="dxa"/>
            <w:shd w:val="clear" w:color="auto" w:fill="auto"/>
            <w:noWrap/>
            <w:hideMark/>
          </w:tcPr>
          <w:p w14:paraId="4D963236" w14:textId="480EB097" w:rsidR="00694DE5" w:rsidRPr="007C3CB8" w:rsidRDefault="00694DE5" w:rsidP="00B40ABF">
            <w:pPr>
              <w:rPr>
                <w:rFonts w:ascii="Calibri" w:hAnsi="Calibri" w:cs="Calibri"/>
                <w:b/>
                <w:bCs/>
                <w:sz w:val="20"/>
                <w:szCs w:val="20"/>
              </w:rPr>
            </w:pPr>
            <w:r w:rsidRPr="007C3CB8">
              <w:rPr>
                <w:rFonts w:ascii="Calibri" w:hAnsi="Calibri" w:cs="Calibri"/>
                <w:b/>
                <w:bCs/>
                <w:sz w:val="20"/>
                <w:szCs w:val="20"/>
              </w:rPr>
              <w:t>Window (chromosome 2L)</w:t>
            </w:r>
          </w:p>
        </w:tc>
        <w:tc>
          <w:tcPr>
            <w:tcW w:w="992" w:type="dxa"/>
            <w:shd w:val="clear" w:color="auto" w:fill="auto"/>
            <w:noWrap/>
            <w:hideMark/>
          </w:tcPr>
          <w:p w14:paraId="16112FD7" w14:textId="085DDE17" w:rsidR="00694DE5" w:rsidRPr="007C3CB8" w:rsidRDefault="00694DE5" w:rsidP="00B40ABF">
            <w:pPr>
              <w:rPr>
                <w:rFonts w:ascii="Calibri" w:hAnsi="Calibri" w:cs="Calibri"/>
                <w:b/>
                <w:bCs/>
                <w:sz w:val="20"/>
                <w:szCs w:val="20"/>
              </w:rPr>
            </w:pPr>
            <w:r w:rsidRPr="007C3CB8">
              <w:rPr>
                <w:rFonts w:ascii="Calibri" w:hAnsi="Calibri" w:cs="Calibri"/>
                <w:b/>
                <w:bCs/>
                <w:sz w:val="20"/>
                <w:szCs w:val="20"/>
              </w:rPr>
              <w:t>‘Real’ F</w:t>
            </w:r>
            <w:r w:rsidRPr="007C3CB8">
              <w:rPr>
                <w:rFonts w:ascii="Calibri" w:hAnsi="Calibri" w:cs="Calibri"/>
                <w:b/>
                <w:bCs/>
                <w:sz w:val="20"/>
                <w:szCs w:val="20"/>
                <w:vertAlign w:val="subscript"/>
              </w:rPr>
              <w:t>ST</w:t>
            </w:r>
            <w:r w:rsidRPr="007C3CB8">
              <w:rPr>
                <w:rFonts w:ascii="Calibri" w:hAnsi="Calibri" w:cs="Calibri"/>
                <w:b/>
                <w:bCs/>
                <w:sz w:val="20"/>
                <w:szCs w:val="20"/>
              </w:rPr>
              <w:t xml:space="preserve"> Value</w:t>
            </w:r>
          </w:p>
        </w:tc>
        <w:tc>
          <w:tcPr>
            <w:tcW w:w="2410" w:type="dxa"/>
            <w:shd w:val="clear" w:color="auto" w:fill="auto"/>
            <w:noWrap/>
            <w:hideMark/>
          </w:tcPr>
          <w:p w14:paraId="2C650600" w14:textId="09FE7CC5" w:rsidR="00694DE5" w:rsidRPr="007C3CB8" w:rsidRDefault="00694DE5" w:rsidP="00B40ABF">
            <w:pPr>
              <w:rPr>
                <w:rFonts w:ascii="Calibri" w:hAnsi="Calibri" w:cs="Calibri"/>
                <w:b/>
                <w:bCs/>
                <w:sz w:val="20"/>
                <w:szCs w:val="20"/>
              </w:rPr>
            </w:pPr>
            <w:r w:rsidRPr="007C3CB8">
              <w:rPr>
                <w:rFonts w:ascii="Calibri" w:hAnsi="Calibri" w:cs="Calibri"/>
                <w:b/>
                <w:bCs/>
                <w:sz w:val="20"/>
                <w:szCs w:val="20"/>
              </w:rPr>
              <w:t>99th Percentile of 200 permutated F</w:t>
            </w:r>
            <w:r w:rsidRPr="007C3CB8">
              <w:rPr>
                <w:rFonts w:ascii="Calibri" w:hAnsi="Calibri" w:cs="Calibri"/>
                <w:b/>
                <w:bCs/>
                <w:sz w:val="20"/>
                <w:szCs w:val="20"/>
                <w:vertAlign w:val="subscript"/>
              </w:rPr>
              <w:t xml:space="preserve">ST </w:t>
            </w:r>
            <w:r w:rsidRPr="007C3CB8">
              <w:rPr>
                <w:rFonts w:ascii="Calibri" w:hAnsi="Calibri" w:cs="Calibri"/>
                <w:b/>
                <w:bCs/>
                <w:sz w:val="20"/>
                <w:szCs w:val="20"/>
              </w:rPr>
              <w:t>values</w:t>
            </w:r>
          </w:p>
        </w:tc>
        <w:tc>
          <w:tcPr>
            <w:tcW w:w="2835" w:type="dxa"/>
          </w:tcPr>
          <w:p w14:paraId="2EE2F49C" w14:textId="379789A9" w:rsidR="00694DE5" w:rsidRPr="007C3CB8" w:rsidRDefault="00EF730E" w:rsidP="00B40ABF">
            <w:pPr>
              <w:rPr>
                <w:rFonts w:ascii="Calibri" w:hAnsi="Calibri" w:cs="Calibri"/>
                <w:b/>
                <w:bCs/>
                <w:sz w:val="20"/>
                <w:szCs w:val="20"/>
              </w:rPr>
            </w:pPr>
            <w:r w:rsidRPr="007C3CB8">
              <w:rPr>
                <w:rFonts w:ascii="Calibri" w:hAnsi="Calibri" w:cs="Calibri"/>
                <w:b/>
                <w:bCs/>
                <w:sz w:val="20"/>
                <w:szCs w:val="20"/>
              </w:rPr>
              <w:t xml:space="preserve">Feature(s) </w:t>
            </w:r>
            <w:r w:rsidR="00CF0608">
              <w:rPr>
                <w:rFonts w:ascii="Calibri" w:hAnsi="Calibri" w:cs="Calibri"/>
                <w:b/>
                <w:bCs/>
                <w:sz w:val="20"/>
                <w:szCs w:val="20"/>
              </w:rPr>
              <w:t xml:space="preserve">in </w:t>
            </w:r>
            <w:r w:rsidRPr="007C3CB8">
              <w:rPr>
                <w:rFonts w:ascii="Calibri" w:hAnsi="Calibri" w:cs="Calibri"/>
                <w:b/>
                <w:bCs/>
                <w:sz w:val="20"/>
                <w:szCs w:val="20"/>
              </w:rPr>
              <w:t>overlapping window</w:t>
            </w:r>
          </w:p>
        </w:tc>
      </w:tr>
      <w:tr w:rsidR="00E06FC0" w:rsidRPr="007C3CB8" w14:paraId="7FA2F0AE" w14:textId="53CED1EC" w:rsidTr="00B512A5">
        <w:trPr>
          <w:trHeight w:val="320"/>
        </w:trPr>
        <w:tc>
          <w:tcPr>
            <w:tcW w:w="2547" w:type="dxa"/>
            <w:shd w:val="clear" w:color="auto" w:fill="auto"/>
            <w:noWrap/>
            <w:hideMark/>
          </w:tcPr>
          <w:p w14:paraId="407A640A" w14:textId="2BB01FA7" w:rsidR="00694DE5" w:rsidRPr="007C3CB8" w:rsidRDefault="00694DE5" w:rsidP="00B40ABF">
            <w:pPr>
              <w:rPr>
                <w:rFonts w:ascii="Calibri" w:hAnsi="Calibri" w:cs="Calibri"/>
                <w:sz w:val="20"/>
                <w:szCs w:val="20"/>
              </w:rPr>
            </w:pPr>
            <w:r w:rsidRPr="007C3CB8">
              <w:rPr>
                <w:rFonts w:ascii="Calibri" w:hAnsi="Calibri" w:cs="Calibri"/>
                <w:sz w:val="20"/>
                <w:szCs w:val="20"/>
              </w:rPr>
              <w:t>2194206 -2195205</w:t>
            </w:r>
          </w:p>
        </w:tc>
        <w:tc>
          <w:tcPr>
            <w:tcW w:w="992" w:type="dxa"/>
            <w:shd w:val="clear" w:color="auto" w:fill="auto"/>
            <w:noWrap/>
            <w:hideMark/>
          </w:tcPr>
          <w:p w14:paraId="325CA096"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0.211</w:t>
            </w:r>
          </w:p>
        </w:tc>
        <w:tc>
          <w:tcPr>
            <w:tcW w:w="2410" w:type="dxa"/>
            <w:shd w:val="clear" w:color="auto" w:fill="auto"/>
            <w:noWrap/>
            <w:hideMark/>
          </w:tcPr>
          <w:p w14:paraId="268962E0"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0.107</w:t>
            </w:r>
          </w:p>
        </w:tc>
        <w:tc>
          <w:tcPr>
            <w:tcW w:w="2835" w:type="dxa"/>
          </w:tcPr>
          <w:p w14:paraId="40582EFD" w14:textId="722627BF"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3DBE2E7F" w14:textId="120F7B1A" w:rsidTr="00B512A5">
        <w:trPr>
          <w:trHeight w:val="320"/>
        </w:trPr>
        <w:tc>
          <w:tcPr>
            <w:tcW w:w="2547" w:type="dxa"/>
            <w:shd w:val="clear" w:color="auto" w:fill="auto"/>
            <w:noWrap/>
            <w:hideMark/>
          </w:tcPr>
          <w:p w14:paraId="28F84417" w14:textId="7653950F" w:rsidR="00694DE5" w:rsidRPr="007C3CB8" w:rsidRDefault="00694DE5" w:rsidP="00B40ABF">
            <w:pPr>
              <w:rPr>
                <w:rFonts w:ascii="Calibri" w:hAnsi="Calibri" w:cs="Calibri"/>
                <w:sz w:val="20"/>
                <w:szCs w:val="20"/>
              </w:rPr>
            </w:pPr>
            <w:r w:rsidRPr="007C3CB8">
              <w:rPr>
                <w:rFonts w:ascii="Calibri" w:hAnsi="Calibri" w:cs="Calibri"/>
                <w:sz w:val="20"/>
                <w:szCs w:val="20"/>
              </w:rPr>
              <w:t>4299206 - 4300205</w:t>
            </w:r>
          </w:p>
        </w:tc>
        <w:tc>
          <w:tcPr>
            <w:tcW w:w="992" w:type="dxa"/>
            <w:shd w:val="clear" w:color="auto" w:fill="auto"/>
            <w:noWrap/>
            <w:hideMark/>
          </w:tcPr>
          <w:p w14:paraId="5758EA04"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0.177</w:t>
            </w:r>
          </w:p>
        </w:tc>
        <w:tc>
          <w:tcPr>
            <w:tcW w:w="2410" w:type="dxa"/>
            <w:shd w:val="clear" w:color="auto" w:fill="auto"/>
            <w:noWrap/>
            <w:hideMark/>
          </w:tcPr>
          <w:p w14:paraId="0916761F"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0.074</w:t>
            </w:r>
          </w:p>
        </w:tc>
        <w:tc>
          <w:tcPr>
            <w:tcW w:w="2835" w:type="dxa"/>
          </w:tcPr>
          <w:p w14:paraId="76F24A17" w14:textId="1262D721" w:rsidR="00694DE5" w:rsidRPr="007C3CB8" w:rsidRDefault="009D5253"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AGAP004835 – protein coding gene, unspecified product</w:t>
            </w:r>
            <w:r w:rsidRPr="007C3CB8">
              <w:rPr>
                <w:rFonts w:ascii="Calibri" w:hAnsi="Calibri" w:cs="Calibri"/>
                <w:sz w:val="20"/>
                <w:szCs w:val="20"/>
                <w:shd w:val="clear" w:color="auto" w:fill="FFFFFF"/>
              </w:rPr>
              <w:t> </w:t>
            </w:r>
          </w:p>
        </w:tc>
      </w:tr>
      <w:tr w:rsidR="00E06FC0" w:rsidRPr="007C3CB8" w14:paraId="25A87F69" w14:textId="481156A8" w:rsidTr="00B512A5">
        <w:trPr>
          <w:trHeight w:val="320"/>
        </w:trPr>
        <w:tc>
          <w:tcPr>
            <w:tcW w:w="2547" w:type="dxa"/>
            <w:shd w:val="clear" w:color="auto" w:fill="auto"/>
            <w:noWrap/>
            <w:hideMark/>
          </w:tcPr>
          <w:p w14:paraId="440A908F" w14:textId="50E36D4E" w:rsidR="00694DE5" w:rsidRPr="007C3CB8" w:rsidRDefault="00694DE5" w:rsidP="00B40ABF">
            <w:pPr>
              <w:rPr>
                <w:rFonts w:ascii="Calibri" w:hAnsi="Calibri" w:cs="Calibri"/>
                <w:sz w:val="20"/>
                <w:szCs w:val="20"/>
              </w:rPr>
            </w:pPr>
            <w:r w:rsidRPr="007C3CB8">
              <w:rPr>
                <w:rFonts w:ascii="Calibri" w:hAnsi="Calibri" w:cs="Calibri"/>
                <w:sz w:val="20"/>
                <w:szCs w:val="20"/>
              </w:rPr>
              <w:t>5811206 - 5812205</w:t>
            </w:r>
          </w:p>
        </w:tc>
        <w:tc>
          <w:tcPr>
            <w:tcW w:w="992" w:type="dxa"/>
            <w:shd w:val="clear" w:color="auto" w:fill="auto"/>
            <w:noWrap/>
            <w:hideMark/>
          </w:tcPr>
          <w:p w14:paraId="6458904B"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0.127</w:t>
            </w:r>
          </w:p>
        </w:tc>
        <w:tc>
          <w:tcPr>
            <w:tcW w:w="2410" w:type="dxa"/>
            <w:shd w:val="clear" w:color="auto" w:fill="auto"/>
            <w:noWrap/>
            <w:hideMark/>
          </w:tcPr>
          <w:p w14:paraId="34A47EFD"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0.084</w:t>
            </w:r>
          </w:p>
        </w:tc>
        <w:tc>
          <w:tcPr>
            <w:tcW w:w="2835" w:type="dxa"/>
          </w:tcPr>
          <w:p w14:paraId="5C364013" w14:textId="0B034FF3"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33A4EB87" w14:textId="2844F8F6" w:rsidTr="00B512A5">
        <w:trPr>
          <w:trHeight w:val="320"/>
        </w:trPr>
        <w:tc>
          <w:tcPr>
            <w:tcW w:w="2547" w:type="dxa"/>
            <w:shd w:val="clear" w:color="auto" w:fill="auto"/>
            <w:noWrap/>
            <w:hideMark/>
          </w:tcPr>
          <w:p w14:paraId="4C2CAE45" w14:textId="5A9E370A" w:rsidR="00694DE5" w:rsidRPr="007C3CB8" w:rsidRDefault="00694DE5" w:rsidP="00B40ABF">
            <w:pPr>
              <w:rPr>
                <w:rFonts w:ascii="Calibri" w:hAnsi="Calibri" w:cs="Calibri"/>
                <w:sz w:val="20"/>
                <w:szCs w:val="20"/>
              </w:rPr>
            </w:pPr>
            <w:r w:rsidRPr="007C3CB8">
              <w:rPr>
                <w:rFonts w:ascii="Calibri" w:hAnsi="Calibri" w:cs="Calibri"/>
                <w:sz w:val="20"/>
                <w:szCs w:val="20"/>
              </w:rPr>
              <w:t>11122206 - 11123205</w:t>
            </w:r>
          </w:p>
        </w:tc>
        <w:tc>
          <w:tcPr>
            <w:tcW w:w="992" w:type="dxa"/>
            <w:shd w:val="clear" w:color="auto" w:fill="auto"/>
            <w:noWrap/>
            <w:hideMark/>
          </w:tcPr>
          <w:p w14:paraId="69265FB6"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0.183</w:t>
            </w:r>
          </w:p>
        </w:tc>
        <w:tc>
          <w:tcPr>
            <w:tcW w:w="2410" w:type="dxa"/>
            <w:shd w:val="clear" w:color="auto" w:fill="auto"/>
            <w:noWrap/>
            <w:hideMark/>
          </w:tcPr>
          <w:p w14:paraId="0032B05F"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0.176</w:t>
            </w:r>
          </w:p>
        </w:tc>
        <w:tc>
          <w:tcPr>
            <w:tcW w:w="2835" w:type="dxa"/>
          </w:tcPr>
          <w:p w14:paraId="790FC9F5" w14:textId="191EDC5F"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07BEF116" w14:textId="6DC3BEFA" w:rsidTr="00B512A5">
        <w:trPr>
          <w:trHeight w:val="320"/>
        </w:trPr>
        <w:tc>
          <w:tcPr>
            <w:tcW w:w="2547" w:type="dxa"/>
            <w:shd w:val="clear" w:color="auto" w:fill="auto"/>
            <w:noWrap/>
            <w:hideMark/>
          </w:tcPr>
          <w:p w14:paraId="58EC6AAB" w14:textId="14297EB5" w:rsidR="00694DE5" w:rsidRPr="007C3CB8" w:rsidRDefault="00694DE5" w:rsidP="00B40ABF">
            <w:pPr>
              <w:rPr>
                <w:rFonts w:ascii="Calibri" w:hAnsi="Calibri" w:cs="Calibri"/>
                <w:sz w:val="20"/>
                <w:szCs w:val="20"/>
              </w:rPr>
            </w:pPr>
            <w:r w:rsidRPr="007C3CB8">
              <w:rPr>
                <w:rFonts w:ascii="Calibri" w:hAnsi="Calibri" w:cs="Calibri"/>
                <w:sz w:val="20"/>
                <w:szCs w:val="20"/>
              </w:rPr>
              <w:t>13283206 - 13284205</w:t>
            </w:r>
          </w:p>
        </w:tc>
        <w:tc>
          <w:tcPr>
            <w:tcW w:w="992" w:type="dxa"/>
            <w:shd w:val="clear" w:color="auto" w:fill="auto"/>
            <w:noWrap/>
            <w:hideMark/>
          </w:tcPr>
          <w:p w14:paraId="00C4F512"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0.150</w:t>
            </w:r>
          </w:p>
        </w:tc>
        <w:tc>
          <w:tcPr>
            <w:tcW w:w="2410" w:type="dxa"/>
            <w:shd w:val="clear" w:color="auto" w:fill="auto"/>
            <w:noWrap/>
            <w:hideMark/>
          </w:tcPr>
          <w:p w14:paraId="1EFA69F0"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0.101</w:t>
            </w:r>
          </w:p>
        </w:tc>
        <w:tc>
          <w:tcPr>
            <w:tcW w:w="2835" w:type="dxa"/>
          </w:tcPr>
          <w:p w14:paraId="09826A25" w14:textId="525CAF9F" w:rsidR="00694DE5" w:rsidRPr="007C3CB8" w:rsidRDefault="00EF730E"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AGAP029530 - protein coding gene</w:t>
            </w:r>
            <w:r w:rsidR="006C0958" w:rsidRPr="007C3CB8">
              <w:rPr>
                <w:rFonts w:ascii="Calibri" w:hAnsi="Calibri" w:cs="Calibri"/>
                <w:b w:val="0"/>
                <w:bCs w:val="0"/>
                <w:sz w:val="20"/>
                <w:szCs w:val="20"/>
              </w:rPr>
              <w:t xml:space="preserve"> -</w:t>
            </w:r>
            <w:r w:rsidRPr="007C3CB8">
              <w:rPr>
                <w:rFonts w:ascii="Calibri" w:hAnsi="Calibri" w:cs="Calibri"/>
                <w:b w:val="0"/>
                <w:bCs w:val="0"/>
                <w:sz w:val="20"/>
                <w:szCs w:val="20"/>
              </w:rPr>
              <w:t xml:space="preserve"> unspecified product  </w:t>
            </w:r>
          </w:p>
        </w:tc>
      </w:tr>
      <w:tr w:rsidR="00E06FC0" w:rsidRPr="007C3CB8" w14:paraId="3963FC1F" w14:textId="6B2EC184" w:rsidTr="00B512A5">
        <w:trPr>
          <w:trHeight w:val="320"/>
        </w:trPr>
        <w:tc>
          <w:tcPr>
            <w:tcW w:w="2547" w:type="dxa"/>
            <w:shd w:val="clear" w:color="auto" w:fill="auto"/>
            <w:noWrap/>
            <w:hideMark/>
          </w:tcPr>
          <w:p w14:paraId="43339040" w14:textId="64BD7744" w:rsidR="00694DE5" w:rsidRPr="007C3CB8" w:rsidRDefault="00694DE5" w:rsidP="00B40ABF">
            <w:pPr>
              <w:rPr>
                <w:rFonts w:ascii="Calibri" w:hAnsi="Calibri" w:cs="Calibri"/>
                <w:sz w:val="20"/>
                <w:szCs w:val="20"/>
              </w:rPr>
            </w:pPr>
            <w:r w:rsidRPr="007C3CB8">
              <w:rPr>
                <w:rFonts w:ascii="Calibri" w:hAnsi="Calibri" w:cs="Calibri"/>
                <w:sz w:val="20"/>
                <w:szCs w:val="20"/>
              </w:rPr>
              <w:t>13785206 - 13786205</w:t>
            </w:r>
          </w:p>
        </w:tc>
        <w:tc>
          <w:tcPr>
            <w:tcW w:w="992" w:type="dxa"/>
            <w:shd w:val="clear" w:color="auto" w:fill="auto"/>
            <w:noWrap/>
            <w:hideMark/>
          </w:tcPr>
          <w:p w14:paraId="2C31D2BC"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0.135</w:t>
            </w:r>
          </w:p>
        </w:tc>
        <w:tc>
          <w:tcPr>
            <w:tcW w:w="2410" w:type="dxa"/>
            <w:shd w:val="clear" w:color="auto" w:fill="auto"/>
            <w:noWrap/>
            <w:hideMark/>
          </w:tcPr>
          <w:p w14:paraId="0E6E529D"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0.132</w:t>
            </w:r>
          </w:p>
        </w:tc>
        <w:tc>
          <w:tcPr>
            <w:tcW w:w="2835" w:type="dxa"/>
          </w:tcPr>
          <w:p w14:paraId="7BC2C801" w14:textId="4FF8D9BD"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6C4E7951" w14:textId="7A7FD3A8" w:rsidTr="00B512A5">
        <w:trPr>
          <w:trHeight w:val="320"/>
        </w:trPr>
        <w:tc>
          <w:tcPr>
            <w:tcW w:w="2547" w:type="dxa"/>
            <w:shd w:val="clear" w:color="auto" w:fill="auto"/>
            <w:noWrap/>
            <w:hideMark/>
          </w:tcPr>
          <w:p w14:paraId="4BCBF5BF" w14:textId="5C2086EF" w:rsidR="00694DE5" w:rsidRPr="007C3CB8" w:rsidRDefault="00694DE5" w:rsidP="00B40ABF">
            <w:pPr>
              <w:rPr>
                <w:rFonts w:ascii="Calibri" w:hAnsi="Calibri" w:cs="Calibri"/>
                <w:sz w:val="20"/>
                <w:szCs w:val="20"/>
              </w:rPr>
            </w:pPr>
            <w:r w:rsidRPr="007C3CB8">
              <w:rPr>
                <w:rFonts w:ascii="Calibri" w:hAnsi="Calibri" w:cs="Calibri"/>
                <w:sz w:val="20"/>
                <w:szCs w:val="20"/>
              </w:rPr>
              <w:t>16287206 - 16288205</w:t>
            </w:r>
          </w:p>
        </w:tc>
        <w:tc>
          <w:tcPr>
            <w:tcW w:w="992" w:type="dxa"/>
            <w:shd w:val="clear" w:color="auto" w:fill="auto"/>
            <w:noWrap/>
            <w:hideMark/>
          </w:tcPr>
          <w:p w14:paraId="6A9F7AF9"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0.130</w:t>
            </w:r>
          </w:p>
        </w:tc>
        <w:tc>
          <w:tcPr>
            <w:tcW w:w="2410" w:type="dxa"/>
            <w:shd w:val="clear" w:color="auto" w:fill="auto"/>
            <w:noWrap/>
            <w:hideMark/>
          </w:tcPr>
          <w:p w14:paraId="033D9374"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0.118</w:t>
            </w:r>
          </w:p>
        </w:tc>
        <w:tc>
          <w:tcPr>
            <w:tcW w:w="2835" w:type="dxa"/>
          </w:tcPr>
          <w:p w14:paraId="14E7D9A2" w14:textId="7332A5DB" w:rsidR="00694DE5" w:rsidRPr="007C3CB8" w:rsidRDefault="00EF730E"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AGAP005505 - RNA-binding protein 45</w:t>
            </w:r>
          </w:p>
        </w:tc>
      </w:tr>
      <w:tr w:rsidR="00E06FC0" w:rsidRPr="007C3CB8" w14:paraId="5C5DFFC7" w14:textId="1D94CA3C" w:rsidTr="00B512A5">
        <w:trPr>
          <w:trHeight w:val="320"/>
        </w:trPr>
        <w:tc>
          <w:tcPr>
            <w:tcW w:w="2547" w:type="dxa"/>
            <w:shd w:val="clear" w:color="auto" w:fill="auto"/>
            <w:noWrap/>
            <w:hideMark/>
          </w:tcPr>
          <w:p w14:paraId="199110C4" w14:textId="6BBF0454" w:rsidR="00694DE5" w:rsidRPr="007C3CB8" w:rsidRDefault="00694DE5" w:rsidP="00B40ABF">
            <w:pPr>
              <w:rPr>
                <w:rFonts w:ascii="Calibri" w:hAnsi="Calibri" w:cs="Calibri"/>
                <w:sz w:val="20"/>
                <w:szCs w:val="20"/>
              </w:rPr>
            </w:pPr>
            <w:r w:rsidRPr="007C3CB8">
              <w:rPr>
                <w:rFonts w:ascii="Calibri" w:hAnsi="Calibri" w:cs="Calibri"/>
                <w:sz w:val="20"/>
                <w:szCs w:val="20"/>
              </w:rPr>
              <w:t>16529206 - 16530205</w:t>
            </w:r>
          </w:p>
        </w:tc>
        <w:tc>
          <w:tcPr>
            <w:tcW w:w="992" w:type="dxa"/>
            <w:shd w:val="clear" w:color="auto" w:fill="auto"/>
            <w:noWrap/>
            <w:hideMark/>
          </w:tcPr>
          <w:p w14:paraId="6D3CEED1"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0.153</w:t>
            </w:r>
          </w:p>
        </w:tc>
        <w:tc>
          <w:tcPr>
            <w:tcW w:w="2410" w:type="dxa"/>
            <w:shd w:val="clear" w:color="auto" w:fill="auto"/>
            <w:noWrap/>
            <w:hideMark/>
          </w:tcPr>
          <w:p w14:paraId="55A2A9EE"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0.085</w:t>
            </w:r>
          </w:p>
        </w:tc>
        <w:tc>
          <w:tcPr>
            <w:tcW w:w="2835" w:type="dxa"/>
          </w:tcPr>
          <w:p w14:paraId="701F23FB" w14:textId="0A765B27" w:rsidR="00694DE5" w:rsidRPr="007C3CB8" w:rsidRDefault="00EF730E"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AGAP005510 - oxysterol binding protein-like 9</w:t>
            </w:r>
          </w:p>
        </w:tc>
      </w:tr>
      <w:tr w:rsidR="00E06FC0" w:rsidRPr="007C3CB8" w14:paraId="1E7A2443" w14:textId="75B43942" w:rsidTr="00B512A5">
        <w:trPr>
          <w:trHeight w:val="320"/>
        </w:trPr>
        <w:tc>
          <w:tcPr>
            <w:tcW w:w="2547" w:type="dxa"/>
            <w:shd w:val="clear" w:color="auto" w:fill="auto"/>
            <w:noWrap/>
            <w:hideMark/>
          </w:tcPr>
          <w:p w14:paraId="1D2A59D9" w14:textId="028A18C8" w:rsidR="00694DE5" w:rsidRPr="007C3CB8" w:rsidRDefault="00694DE5" w:rsidP="00B40ABF">
            <w:pPr>
              <w:rPr>
                <w:rFonts w:ascii="Calibri" w:hAnsi="Calibri" w:cs="Calibri"/>
                <w:sz w:val="20"/>
                <w:szCs w:val="20"/>
              </w:rPr>
            </w:pPr>
            <w:r w:rsidRPr="007C3CB8">
              <w:rPr>
                <w:rFonts w:ascii="Calibri" w:hAnsi="Calibri" w:cs="Calibri"/>
                <w:sz w:val="20"/>
                <w:szCs w:val="20"/>
              </w:rPr>
              <w:t>17512206 - 17513205</w:t>
            </w:r>
          </w:p>
        </w:tc>
        <w:tc>
          <w:tcPr>
            <w:tcW w:w="992" w:type="dxa"/>
            <w:shd w:val="clear" w:color="auto" w:fill="auto"/>
            <w:noWrap/>
            <w:hideMark/>
          </w:tcPr>
          <w:p w14:paraId="7CC5AA87"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0.120</w:t>
            </w:r>
          </w:p>
        </w:tc>
        <w:tc>
          <w:tcPr>
            <w:tcW w:w="2410" w:type="dxa"/>
            <w:shd w:val="clear" w:color="auto" w:fill="auto"/>
            <w:noWrap/>
            <w:hideMark/>
          </w:tcPr>
          <w:p w14:paraId="462BEEEF"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0.102</w:t>
            </w:r>
          </w:p>
        </w:tc>
        <w:tc>
          <w:tcPr>
            <w:tcW w:w="2835" w:type="dxa"/>
          </w:tcPr>
          <w:p w14:paraId="1E059A88" w14:textId="18C60E77"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3D95C133" w14:textId="58060921" w:rsidTr="00B512A5">
        <w:trPr>
          <w:trHeight w:val="320"/>
        </w:trPr>
        <w:tc>
          <w:tcPr>
            <w:tcW w:w="2547" w:type="dxa"/>
            <w:shd w:val="clear" w:color="auto" w:fill="auto"/>
            <w:noWrap/>
            <w:hideMark/>
          </w:tcPr>
          <w:p w14:paraId="4ECDE539" w14:textId="28C6D56F" w:rsidR="00694DE5" w:rsidRPr="007C3CB8" w:rsidRDefault="00694DE5" w:rsidP="00B40ABF">
            <w:pPr>
              <w:rPr>
                <w:rFonts w:ascii="Calibri" w:hAnsi="Calibri" w:cs="Calibri"/>
                <w:sz w:val="20"/>
                <w:szCs w:val="20"/>
              </w:rPr>
            </w:pPr>
            <w:r w:rsidRPr="007C3CB8">
              <w:rPr>
                <w:rFonts w:ascii="Calibri" w:hAnsi="Calibri" w:cs="Calibri"/>
                <w:sz w:val="20"/>
                <w:szCs w:val="20"/>
              </w:rPr>
              <w:t>18079206 - 18080205</w:t>
            </w:r>
          </w:p>
        </w:tc>
        <w:tc>
          <w:tcPr>
            <w:tcW w:w="992" w:type="dxa"/>
            <w:shd w:val="clear" w:color="auto" w:fill="auto"/>
            <w:noWrap/>
            <w:hideMark/>
          </w:tcPr>
          <w:p w14:paraId="4BDF8F1A"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0.129</w:t>
            </w:r>
          </w:p>
        </w:tc>
        <w:tc>
          <w:tcPr>
            <w:tcW w:w="2410" w:type="dxa"/>
            <w:shd w:val="clear" w:color="auto" w:fill="auto"/>
            <w:noWrap/>
            <w:hideMark/>
          </w:tcPr>
          <w:p w14:paraId="5A81B8A7"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0.090</w:t>
            </w:r>
          </w:p>
        </w:tc>
        <w:tc>
          <w:tcPr>
            <w:tcW w:w="2835" w:type="dxa"/>
          </w:tcPr>
          <w:p w14:paraId="7A9919E4" w14:textId="655BD871" w:rsidR="00694DE5" w:rsidRPr="007C3CB8" w:rsidRDefault="006C0958"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AGAP005637 - aldehyde oxidase</w:t>
            </w:r>
          </w:p>
        </w:tc>
      </w:tr>
      <w:tr w:rsidR="00E06FC0" w:rsidRPr="007C3CB8" w14:paraId="26EDD5A3" w14:textId="5E83370A" w:rsidTr="00B512A5">
        <w:trPr>
          <w:trHeight w:val="320"/>
        </w:trPr>
        <w:tc>
          <w:tcPr>
            <w:tcW w:w="2547" w:type="dxa"/>
            <w:shd w:val="clear" w:color="auto" w:fill="auto"/>
            <w:noWrap/>
            <w:hideMark/>
          </w:tcPr>
          <w:p w14:paraId="352195E6" w14:textId="3840BD9A" w:rsidR="00694DE5" w:rsidRPr="007C3CB8" w:rsidRDefault="00694DE5" w:rsidP="00B40ABF">
            <w:pPr>
              <w:rPr>
                <w:rFonts w:ascii="Calibri" w:hAnsi="Calibri" w:cs="Calibri"/>
                <w:sz w:val="20"/>
                <w:szCs w:val="20"/>
              </w:rPr>
            </w:pPr>
            <w:r w:rsidRPr="007C3CB8">
              <w:rPr>
                <w:rFonts w:ascii="Calibri" w:hAnsi="Calibri" w:cs="Calibri"/>
                <w:sz w:val="20"/>
                <w:szCs w:val="20"/>
              </w:rPr>
              <w:t>18832206 - 18833205</w:t>
            </w:r>
          </w:p>
        </w:tc>
        <w:tc>
          <w:tcPr>
            <w:tcW w:w="992" w:type="dxa"/>
            <w:shd w:val="clear" w:color="auto" w:fill="auto"/>
            <w:noWrap/>
            <w:hideMark/>
          </w:tcPr>
          <w:p w14:paraId="64806042"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0.119</w:t>
            </w:r>
          </w:p>
        </w:tc>
        <w:tc>
          <w:tcPr>
            <w:tcW w:w="2410" w:type="dxa"/>
            <w:shd w:val="clear" w:color="auto" w:fill="auto"/>
            <w:noWrap/>
            <w:hideMark/>
          </w:tcPr>
          <w:p w14:paraId="2BF9BDA9"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0.064</w:t>
            </w:r>
          </w:p>
        </w:tc>
        <w:tc>
          <w:tcPr>
            <w:tcW w:w="2835" w:type="dxa"/>
          </w:tcPr>
          <w:p w14:paraId="6AE3542B" w14:textId="7A49762D"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6A2B9EBA" w14:textId="2E20F826" w:rsidTr="00B512A5">
        <w:trPr>
          <w:trHeight w:val="320"/>
        </w:trPr>
        <w:tc>
          <w:tcPr>
            <w:tcW w:w="2547" w:type="dxa"/>
            <w:shd w:val="clear" w:color="auto" w:fill="auto"/>
            <w:noWrap/>
            <w:hideMark/>
          </w:tcPr>
          <w:p w14:paraId="0D298E82" w14:textId="35162BB4" w:rsidR="00694DE5" w:rsidRPr="007C3CB8" w:rsidRDefault="00694DE5" w:rsidP="00B40ABF">
            <w:pPr>
              <w:rPr>
                <w:rFonts w:ascii="Calibri" w:hAnsi="Calibri" w:cs="Calibri"/>
                <w:sz w:val="20"/>
                <w:szCs w:val="20"/>
              </w:rPr>
            </w:pPr>
            <w:r w:rsidRPr="007C3CB8">
              <w:rPr>
                <w:rFonts w:ascii="Calibri" w:hAnsi="Calibri" w:cs="Calibri"/>
                <w:sz w:val="20"/>
                <w:szCs w:val="20"/>
              </w:rPr>
              <w:t>20991206 - 20992205</w:t>
            </w:r>
          </w:p>
        </w:tc>
        <w:tc>
          <w:tcPr>
            <w:tcW w:w="992" w:type="dxa"/>
            <w:shd w:val="clear" w:color="auto" w:fill="auto"/>
            <w:noWrap/>
            <w:hideMark/>
          </w:tcPr>
          <w:p w14:paraId="0E4CBEDC"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0.139</w:t>
            </w:r>
          </w:p>
        </w:tc>
        <w:tc>
          <w:tcPr>
            <w:tcW w:w="2410" w:type="dxa"/>
            <w:shd w:val="clear" w:color="auto" w:fill="auto"/>
            <w:noWrap/>
            <w:hideMark/>
          </w:tcPr>
          <w:p w14:paraId="3142C927"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0.103</w:t>
            </w:r>
          </w:p>
        </w:tc>
        <w:tc>
          <w:tcPr>
            <w:tcW w:w="2835" w:type="dxa"/>
          </w:tcPr>
          <w:p w14:paraId="41DC8D77" w14:textId="6F479E88"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1255F1C7" w14:textId="452BE8E5" w:rsidTr="00B512A5">
        <w:trPr>
          <w:trHeight w:val="320"/>
        </w:trPr>
        <w:tc>
          <w:tcPr>
            <w:tcW w:w="2547" w:type="dxa"/>
            <w:shd w:val="clear" w:color="auto" w:fill="auto"/>
            <w:noWrap/>
            <w:hideMark/>
          </w:tcPr>
          <w:p w14:paraId="2675434D" w14:textId="6F3037BA" w:rsidR="00694DE5" w:rsidRPr="007C3CB8" w:rsidRDefault="00694DE5" w:rsidP="00B40ABF">
            <w:pPr>
              <w:rPr>
                <w:rFonts w:ascii="Calibri" w:hAnsi="Calibri" w:cs="Calibri"/>
                <w:sz w:val="20"/>
                <w:szCs w:val="20"/>
              </w:rPr>
            </w:pPr>
            <w:r w:rsidRPr="007C3CB8">
              <w:rPr>
                <w:rFonts w:ascii="Calibri" w:hAnsi="Calibri" w:cs="Calibri"/>
                <w:sz w:val="20"/>
                <w:szCs w:val="20"/>
              </w:rPr>
              <w:t>21390206 - 21391205</w:t>
            </w:r>
          </w:p>
        </w:tc>
        <w:tc>
          <w:tcPr>
            <w:tcW w:w="992" w:type="dxa"/>
            <w:shd w:val="clear" w:color="auto" w:fill="auto"/>
            <w:noWrap/>
            <w:hideMark/>
          </w:tcPr>
          <w:p w14:paraId="7BA3B2DE"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0.129</w:t>
            </w:r>
          </w:p>
        </w:tc>
        <w:tc>
          <w:tcPr>
            <w:tcW w:w="2410" w:type="dxa"/>
            <w:shd w:val="clear" w:color="auto" w:fill="auto"/>
            <w:noWrap/>
            <w:hideMark/>
          </w:tcPr>
          <w:p w14:paraId="5211DCF1"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0.080</w:t>
            </w:r>
          </w:p>
        </w:tc>
        <w:tc>
          <w:tcPr>
            <w:tcW w:w="2835" w:type="dxa"/>
          </w:tcPr>
          <w:p w14:paraId="40926ACA" w14:textId="2999CB82" w:rsidR="00694DE5" w:rsidRPr="007C3CB8" w:rsidRDefault="006C0958" w:rsidP="00B40ABF">
            <w:pPr>
              <w:rPr>
                <w:rFonts w:ascii="Calibri" w:hAnsi="Calibri" w:cs="Calibri"/>
                <w:sz w:val="20"/>
                <w:szCs w:val="20"/>
              </w:rPr>
            </w:pPr>
            <w:r w:rsidRPr="007C3CB8">
              <w:rPr>
                <w:rFonts w:ascii="Calibri" w:hAnsi="Calibri" w:cs="Calibri"/>
                <w:sz w:val="20"/>
                <w:szCs w:val="20"/>
              </w:rPr>
              <w:t>-</w:t>
            </w:r>
          </w:p>
        </w:tc>
      </w:tr>
      <w:tr w:rsidR="00E06FC0" w:rsidRPr="007C3CB8" w14:paraId="1E11B630" w14:textId="4C1799CE" w:rsidTr="00B512A5">
        <w:trPr>
          <w:trHeight w:val="320"/>
        </w:trPr>
        <w:tc>
          <w:tcPr>
            <w:tcW w:w="2547" w:type="dxa"/>
            <w:shd w:val="clear" w:color="auto" w:fill="auto"/>
            <w:noWrap/>
            <w:hideMark/>
          </w:tcPr>
          <w:p w14:paraId="06292C2C" w14:textId="5805729C" w:rsidR="00694DE5" w:rsidRPr="007C3CB8" w:rsidRDefault="00694DE5" w:rsidP="00B40ABF">
            <w:pPr>
              <w:rPr>
                <w:rFonts w:ascii="Calibri" w:hAnsi="Calibri" w:cs="Calibri"/>
                <w:sz w:val="20"/>
                <w:szCs w:val="20"/>
              </w:rPr>
            </w:pPr>
            <w:r w:rsidRPr="007C3CB8">
              <w:rPr>
                <w:rFonts w:ascii="Calibri" w:hAnsi="Calibri" w:cs="Calibri"/>
                <w:sz w:val="20"/>
                <w:szCs w:val="20"/>
              </w:rPr>
              <w:t>27276206 - 27277205</w:t>
            </w:r>
          </w:p>
        </w:tc>
        <w:tc>
          <w:tcPr>
            <w:tcW w:w="992" w:type="dxa"/>
            <w:shd w:val="clear" w:color="auto" w:fill="auto"/>
            <w:noWrap/>
            <w:hideMark/>
          </w:tcPr>
          <w:p w14:paraId="74905565"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0.123</w:t>
            </w:r>
          </w:p>
        </w:tc>
        <w:tc>
          <w:tcPr>
            <w:tcW w:w="2410" w:type="dxa"/>
            <w:shd w:val="clear" w:color="auto" w:fill="auto"/>
            <w:noWrap/>
            <w:hideMark/>
          </w:tcPr>
          <w:p w14:paraId="6028F37C"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0.086</w:t>
            </w:r>
          </w:p>
        </w:tc>
        <w:tc>
          <w:tcPr>
            <w:tcW w:w="2835" w:type="dxa"/>
          </w:tcPr>
          <w:p w14:paraId="4074462F" w14:textId="23042C59" w:rsidR="00694DE5" w:rsidRPr="007C3CB8" w:rsidRDefault="006C0958"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AGAP029236 - putative metabotropic glutamate receptor 1</w:t>
            </w:r>
          </w:p>
        </w:tc>
      </w:tr>
      <w:tr w:rsidR="00E06FC0" w:rsidRPr="007C3CB8" w14:paraId="5D5B7F7F" w14:textId="47B54474" w:rsidTr="00B512A5">
        <w:trPr>
          <w:trHeight w:val="320"/>
        </w:trPr>
        <w:tc>
          <w:tcPr>
            <w:tcW w:w="2547" w:type="dxa"/>
            <w:shd w:val="clear" w:color="auto" w:fill="auto"/>
            <w:noWrap/>
            <w:hideMark/>
          </w:tcPr>
          <w:p w14:paraId="2887169F" w14:textId="1461ED28" w:rsidR="00694DE5" w:rsidRPr="007C3CB8" w:rsidRDefault="00694DE5" w:rsidP="00B40ABF">
            <w:pPr>
              <w:rPr>
                <w:rFonts w:ascii="Calibri" w:hAnsi="Calibri" w:cs="Calibri"/>
                <w:sz w:val="20"/>
                <w:szCs w:val="20"/>
              </w:rPr>
            </w:pPr>
            <w:r w:rsidRPr="007C3CB8">
              <w:rPr>
                <w:rFonts w:ascii="Calibri" w:hAnsi="Calibri" w:cs="Calibri"/>
                <w:sz w:val="20"/>
                <w:szCs w:val="20"/>
              </w:rPr>
              <w:lastRenderedPageBreak/>
              <w:t>43230206 - 43231205</w:t>
            </w:r>
          </w:p>
        </w:tc>
        <w:tc>
          <w:tcPr>
            <w:tcW w:w="992" w:type="dxa"/>
            <w:shd w:val="clear" w:color="auto" w:fill="auto"/>
            <w:noWrap/>
            <w:hideMark/>
          </w:tcPr>
          <w:p w14:paraId="617B9AAA"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0.140</w:t>
            </w:r>
          </w:p>
        </w:tc>
        <w:tc>
          <w:tcPr>
            <w:tcW w:w="2410" w:type="dxa"/>
            <w:shd w:val="clear" w:color="auto" w:fill="auto"/>
            <w:noWrap/>
            <w:hideMark/>
          </w:tcPr>
          <w:p w14:paraId="5DE961D8"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0.122</w:t>
            </w:r>
          </w:p>
        </w:tc>
        <w:tc>
          <w:tcPr>
            <w:tcW w:w="2835" w:type="dxa"/>
          </w:tcPr>
          <w:p w14:paraId="100FE5A5" w14:textId="5CE67585" w:rsidR="00694DE5" w:rsidRPr="007C3CB8" w:rsidRDefault="006C0958"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AGAP007133 – protein coding gene - unspecified product</w:t>
            </w:r>
          </w:p>
        </w:tc>
      </w:tr>
      <w:tr w:rsidR="00E06FC0" w:rsidRPr="007C3CB8" w14:paraId="63044760" w14:textId="4CE993B4" w:rsidTr="00B512A5">
        <w:trPr>
          <w:trHeight w:val="320"/>
        </w:trPr>
        <w:tc>
          <w:tcPr>
            <w:tcW w:w="2547" w:type="dxa"/>
            <w:shd w:val="clear" w:color="auto" w:fill="auto"/>
            <w:noWrap/>
            <w:hideMark/>
          </w:tcPr>
          <w:p w14:paraId="1A3717C9" w14:textId="70B8DA30" w:rsidR="00694DE5" w:rsidRPr="007C3CB8" w:rsidRDefault="00694DE5" w:rsidP="00B40ABF">
            <w:pPr>
              <w:rPr>
                <w:rFonts w:ascii="Calibri" w:hAnsi="Calibri" w:cs="Calibri"/>
                <w:sz w:val="20"/>
                <w:szCs w:val="20"/>
              </w:rPr>
            </w:pPr>
            <w:r w:rsidRPr="007C3CB8">
              <w:rPr>
                <w:rFonts w:ascii="Calibri" w:hAnsi="Calibri" w:cs="Calibri"/>
                <w:sz w:val="20"/>
                <w:szCs w:val="20"/>
              </w:rPr>
              <w:t>47794206 - 47795205</w:t>
            </w:r>
          </w:p>
        </w:tc>
        <w:tc>
          <w:tcPr>
            <w:tcW w:w="992" w:type="dxa"/>
            <w:shd w:val="clear" w:color="auto" w:fill="auto"/>
            <w:noWrap/>
            <w:hideMark/>
          </w:tcPr>
          <w:p w14:paraId="4E983C08"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0.196</w:t>
            </w:r>
          </w:p>
        </w:tc>
        <w:tc>
          <w:tcPr>
            <w:tcW w:w="2410" w:type="dxa"/>
            <w:shd w:val="clear" w:color="auto" w:fill="auto"/>
            <w:noWrap/>
            <w:hideMark/>
          </w:tcPr>
          <w:p w14:paraId="4143D9B8"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0.168</w:t>
            </w:r>
          </w:p>
        </w:tc>
        <w:tc>
          <w:tcPr>
            <w:tcW w:w="2835" w:type="dxa"/>
          </w:tcPr>
          <w:p w14:paraId="37D4330A" w14:textId="0DA8E10D" w:rsidR="00694DE5" w:rsidRPr="007C3CB8" w:rsidRDefault="006C0958"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AGAP007576 – protein coding gene - unspecified product</w:t>
            </w:r>
          </w:p>
        </w:tc>
      </w:tr>
      <w:tr w:rsidR="00694DE5" w:rsidRPr="007C3CB8" w14:paraId="1A5B479D" w14:textId="62B6C785" w:rsidTr="00B512A5">
        <w:trPr>
          <w:trHeight w:val="320"/>
        </w:trPr>
        <w:tc>
          <w:tcPr>
            <w:tcW w:w="2547" w:type="dxa"/>
            <w:shd w:val="clear" w:color="auto" w:fill="auto"/>
            <w:noWrap/>
            <w:hideMark/>
          </w:tcPr>
          <w:p w14:paraId="36331E6B" w14:textId="52E66A69" w:rsidR="00694DE5" w:rsidRPr="007C3CB8" w:rsidRDefault="00694DE5" w:rsidP="00B40ABF">
            <w:pPr>
              <w:rPr>
                <w:rFonts w:ascii="Calibri" w:hAnsi="Calibri" w:cs="Calibri"/>
                <w:sz w:val="20"/>
                <w:szCs w:val="20"/>
              </w:rPr>
            </w:pPr>
            <w:r w:rsidRPr="007C3CB8">
              <w:rPr>
                <w:rFonts w:ascii="Calibri" w:hAnsi="Calibri" w:cs="Calibri"/>
                <w:sz w:val="20"/>
                <w:szCs w:val="20"/>
              </w:rPr>
              <w:t>48981206 - 48982205</w:t>
            </w:r>
          </w:p>
        </w:tc>
        <w:tc>
          <w:tcPr>
            <w:tcW w:w="992" w:type="dxa"/>
            <w:shd w:val="clear" w:color="auto" w:fill="auto"/>
            <w:noWrap/>
            <w:hideMark/>
          </w:tcPr>
          <w:p w14:paraId="6222C1F7"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0.121</w:t>
            </w:r>
          </w:p>
        </w:tc>
        <w:tc>
          <w:tcPr>
            <w:tcW w:w="2410" w:type="dxa"/>
            <w:shd w:val="clear" w:color="auto" w:fill="auto"/>
            <w:noWrap/>
            <w:hideMark/>
          </w:tcPr>
          <w:p w14:paraId="6A780B6D" w14:textId="77777777" w:rsidR="00694DE5" w:rsidRPr="007C3CB8" w:rsidRDefault="00694DE5" w:rsidP="00B40ABF">
            <w:pPr>
              <w:rPr>
                <w:rFonts w:ascii="Calibri" w:hAnsi="Calibri" w:cs="Calibri"/>
                <w:sz w:val="20"/>
                <w:szCs w:val="20"/>
              </w:rPr>
            </w:pPr>
            <w:r w:rsidRPr="007C3CB8">
              <w:rPr>
                <w:rFonts w:ascii="Calibri" w:hAnsi="Calibri" w:cs="Calibri"/>
                <w:sz w:val="20"/>
                <w:szCs w:val="20"/>
              </w:rPr>
              <w:t>0.048</w:t>
            </w:r>
          </w:p>
        </w:tc>
        <w:tc>
          <w:tcPr>
            <w:tcW w:w="2835" w:type="dxa"/>
          </w:tcPr>
          <w:p w14:paraId="19111EB2" w14:textId="578DD20B" w:rsidR="00694DE5" w:rsidRPr="007C3CB8" w:rsidRDefault="00976675"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AGAP029465 – protein coding gene -unspecified product</w:t>
            </w:r>
          </w:p>
        </w:tc>
      </w:tr>
    </w:tbl>
    <w:p w14:paraId="46B9DB99" w14:textId="77777777" w:rsidR="00AC23BD" w:rsidRPr="007C3CB8" w:rsidRDefault="00AC23BD" w:rsidP="00943CAE">
      <w:pPr>
        <w:rPr>
          <w:rFonts w:ascii="Calibri" w:hAnsi="Calibri" w:cs="Calibri"/>
          <w:sz w:val="20"/>
          <w:szCs w:val="20"/>
          <w:u w:val="single"/>
        </w:rPr>
      </w:pPr>
    </w:p>
    <w:p w14:paraId="71F6F9FB" w14:textId="77777777" w:rsidR="00C2484F" w:rsidRPr="007C3CB8" w:rsidRDefault="00C2484F" w:rsidP="00943CAE">
      <w:pPr>
        <w:rPr>
          <w:rFonts w:ascii="Calibri" w:hAnsi="Calibri" w:cs="Calibri"/>
          <w:sz w:val="20"/>
          <w:szCs w:val="20"/>
          <w:u w:val="single"/>
        </w:rPr>
      </w:pPr>
    </w:p>
    <w:p w14:paraId="0DBFDCD4" w14:textId="5D08813C" w:rsidR="00127F8C" w:rsidRPr="007C3CB8" w:rsidRDefault="00127F8C" w:rsidP="00943CAE">
      <w:pPr>
        <w:rPr>
          <w:rFonts w:ascii="Calibri" w:hAnsi="Calibri" w:cs="Calibri"/>
          <w:b/>
          <w:bCs/>
          <w:sz w:val="20"/>
          <w:szCs w:val="20"/>
          <w:u w:val="single"/>
        </w:rPr>
      </w:pPr>
      <w:r w:rsidRPr="007C3CB8">
        <w:rPr>
          <w:rFonts w:ascii="Calibri" w:hAnsi="Calibri" w:cs="Calibri"/>
          <w:b/>
          <w:bCs/>
          <w:sz w:val="20"/>
          <w:szCs w:val="20"/>
          <w:u w:val="single"/>
        </w:rPr>
        <w:t>Chromosome 2R</w:t>
      </w:r>
    </w:p>
    <w:p w14:paraId="44B182D0" w14:textId="77777777" w:rsidR="00127F8C" w:rsidRPr="007C3CB8" w:rsidRDefault="00127F8C" w:rsidP="00943CAE">
      <w:pPr>
        <w:rPr>
          <w:rFonts w:ascii="Calibri" w:hAnsi="Calibri" w:cs="Calibri"/>
          <w:b/>
          <w:bCs/>
          <w:sz w:val="20"/>
          <w:szCs w:val="20"/>
          <w:u w:val="single"/>
        </w:rPr>
      </w:pPr>
    </w:p>
    <w:p w14:paraId="7DD76F0C" w14:textId="77777777" w:rsidR="00127F8C" w:rsidRPr="007C3CB8" w:rsidRDefault="00127F8C" w:rsidP="00943CAE">
      <w:pPr>
        <w:rPr>
          <w:rFonts w:ascii="Calibri" w:hAnsi="Calibri" w:cs="Calibri"/>
          <w:sz w:val="20"/>
          <w:szCs w:val="20"/>
        </w:rPr>
      </w:pPr>
    </w:p>
    <w:p w14:paraId="7F30CD11" w14:textId="5EFC10F3" w:rsidR="00127F8C" w:rsidRPr="007C3CB8" w:rsidRDefault="00127F8C" w:rsidP="00943CAE">
      <w:pPr>
        <w:rPr>
          <w:rFonts w:ascii="Calibri" w:hAnsi="Calibri" w:cs="Calibri"/>
          <w:sz w:val="20"/>
          <w:szCs w:val="20"/>
        </w:rPr>
      </w:pPr>
      <w:r w:rsidRPr="007C3CB8">
        <w:rPr>
          <w:rFonts w:ascii="Calibri" w:hAnsi="Calibri" w:cs="Calibri"/>
          <w:noProof/>
          <w:sz w:val="20"/>
          <w:szCs w:val="20"/>
        </w:rPr>
        <w:drawing>
          <wp:inline distT="0" distB="0" distL="0" distR="0" wp14:anchorId="607E29B9" wp14:editId="4ACC978F">
            <wp:extent cx="5731510" cy="2292350"/>
            <wp:effectExtent l="0" t="0" r="0" b="6350"/>
            <wp:docPr id="916382327" name="Picture 10" descr="A graph of a blue and grey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82327" name="Picture 10" descr="A graph of a blue and grey lin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104A69DA" w14:textId="1A4E90CB" w:rsidR="000B713E" w:rsidRPr="00AB2521" w:rsidRDefault="000B713E" w:rsidP="00CA3CAE">
      <w:pPr>
        <w:pStyle w:val="Caption"/>
        <w:rPr>
          <w:rFonts w:ascii="Calibri" w:hAnsi="Calibri" w:cs="Calibri"/>
          <w:color w:val="auto"/>
          <w:sz w:val="20"/>
          <w:szCs w:val="20"/>
        </w:rPr>
      </w:pPr>
      <w:r w:rsidRPr="00AB2521">
        <w:rPr>
          <w:rFonts w:ascii="Calibri" w:hAnsi="Calibri" w:cs="Calibri"/>
          <w:color w:val="auto"/>
          <w:sz w:val="20"/>
          <w:szCs w:val="20"/>
        </w:rPr>
        <w:t>Supplementary</w:t>
      </w:r>
      <w:r w:rsidR="00CA3CAE" w:rsidRPr="00AB2521">
        <w:rPr>
          <w:rFonts w:ascii="Calibri" w:hAnsi="Calibri" w:cs="Calibri"/>
          <w:color w:val="auto"/>
          <w:sz w:val="20"/>
          <w:szCs w:val="20"/>
        </w:rPr>
        <w:t xml:space="preserve"> Figure </w:t>
      </w:r>
      <w:r w:rsidR="00CA3CAE" w:rsidRPr="00AB2521">
        <w:rPr>
          <w:rFonts w:ascii="Calibri" w:hAnsi="Calibri" w:cs="Calibri"/>
          <w:color w:val="auto"/>
          <w:sz w:val="20"/>
          <w:szCs w:val="20"/>
        </w:rPr>
        <w:fldChar w:fldCharType="begin"/>
      </w:r>
      <w:r w:rsidR="00CA3CAE" w:rsidRPr="00AB2521">
        <w:rPr>
          <w:rFonts w:ascii="Calibri" w:hAnsi="Calibri" w:cs="Calibri"/>
          <w:color w:val="auto"/>
          <w:sz w:val="20"/>
          <w:szCs w:val="20"/>
        </w:rPr>
        <w:instrText xml:space="preserve"> SEQ Figure \* ARABIC </w:instrText>
      </w:r>
      <w:r w:rsidR="00CA3CAE" w:rsidRPr="00AB2521">
        <w:rPr>
          <w:rFonts w:ascii="Calibri" w:hAnsi="Calibri" w:cs="Calibri"/>
          <w:color w:val="auto"/>
          <w:sz w:val="20"/>
          <w:szCs w:val="20"/>
        </w:rPr>
        <w:fldChar w:fldCharType="separate"/>
      </w:r>
      <w:r w:rsidR="00930BE3">
        <w:rPr>
          <w:rFonts w:ascii="Calibri" w:hAnsi="Calibri" w:cs="Calibri"/>
          <w:noProof/>
          <w:color w:val="auto"/>
          <w:sz w:val="20"/>
          <w:szCs w:val="20"/>
        </w:rPr>
        <w:t>2</w:t>
      </w:r>
      <w:r w:rsidR="00CA3CAE" w:rsidRPr="00AB2521">
        <w:rPr>
          <w:rFonts w:ascii="Calibri" w:hAnsi="Calibri" w:cs="Calibri"/>
          <w:color w:val="auto"/>
          <w:sz w:val="20"/>
          <w:szCs w:val="20"/>
        </w:rPr>
        <w:fldChar w:fldCharType="end"/>
      </w:r>
      <w:r w:rsidRPr="00AB2521">
        <w:rPr>
          <w:rFonts w:ascii="Calibri" w:hAnsi="Calibri" w:cs="Calibri"/>
          <w:color w:val="auto"/>
          <w:sz w:val="20"/>
          <w:szCs w:val="20"/>
        </w:rPr>
        <w:t>: FST values between resistan</w:t>
      </w:r>
      <w:r w:rsidR="00CF0608" w:rsidRPr="00AB2521">
        <w:rPr>
          <w:rFonts w:ascii="Calibri" w:hAnsi="Calibri" w:cs="Calibri"/>
          <w:color w:val="auto"/>
          <w:sz w:val="20"/>
          <w:szCs w:val="20"/>
        </w:rPr>
        <w:t>t</w:t>
      </w:r>
      <w:r w:rsidRPr="00AB2521">
        <w:rPr>
          <w:rFonts w:ascii="Calibri" w:hAnsi="Calibri" w:cs="Calibri"/>
          <w:color w:val="auto"/>
          <w:sz w:val="20"/>
          <w:szCs w:val="20"/>
        </w:rPr>
        <w:t xml:space="preserve"> and susceptible mosquitoes across Chromosome 2R</w:t>
      </w:r>
    </w:p>
    <w:p w14:paraId="4B24C583" w14:textId="77777777" w:rsidR="000B713E" w:rsidRDefault="000B713E" w:rsidP="00127F8C">
      <w:pPr>
        <w:rPr>
          <w:rFonts w:ascii="Calibri" w:hAnsi="Calibri" w:cs="Calibri"/>
          <w:sz w:val="20"/>
          <w:szCs w:val="20"/>
        </w:rPr>
      </w:pPr>
    </w:p>
    <w:p w14:paraId="2160285F" w14:textId="11CB9BCD" w:rsidR="00127F8C" w:rsidRDefault="00127F8C" w:rsidP="00127F8C">
      <w:pPr>
        <w:rPr>
          <w:rFonts w:ascii="Calibri" w:hAnsi="Calibri" w:cs="Calibri"/>
          <w:sz w:val="20"/>
          <w:szCs w:val="20"/>
        </w:rPr>
      </w:pPr>
      <w:r w:rsidRPr="007C3CB8">
        <w:rPr>
          <w:rFonts w:ascii="Calibri" w:hAnsi="Calibri" w:cs="Calibri"/>
          <w:sz w:val="20"/>
          <w:szCs w:val="20"/>
        </w:rPr>
        <w:t>There were 21 provisional windows of interest identified on chromosome 2R, with F</w:t>
      </w:r>
      <w:r w:rsidRPr="007C3CB8">
        <w:rPr>
          <w:rFonts w:ascii="Calibri" w:hAnsi="Calibri" w:cs="Calibri"/>
          <w:sz w:val="20"/>
          <w:szCs w:val="20"/>
          <w:vertAlign w:val="subscript"/>
        </w:rPr>
        <w:t xml:space="preserve">ST </w:t>
      </w:r>
      <w:r w:rsidRPr="007C3CB8">
        <w:rPr>
          <w:rFonts w:ascii="Calibri" w:hAnsi="Calibri" w:cs="Calibri"/>
          <w:sz w:val="20"/>
          <w:szCs w:val="20"/>
        </w:rPr>
        <w:t>values greater than the 99</w:t>
      </w:r>
      <w:r w:rsidRPr="007C3CB8">
        <w:rPr>
          <w:rFonts w:ascii="Calibri" w:hAnsi="Calibri" w:cs="Calibri"/>
          <w:sz w:val="20"/>
          <w:szCs w:val="20"/>
          <w:vertAlign w:val="superscript"/>
        </w:rPr>
        <w:t>th</w:t>
      </w:r>
      <w:r w:rsidRPr="007C3CB8">
        <w:rPr>
          <w:rFonts w:ascii="Calibri" w:hAnsi="Calibri" w:cs="Calibri"/>
          <w:sz w:val="20"/>
          <w:szCs w:val="20"/>
        </w:rPr>
        <w:t xml:space="preserve"> percentile of 200 permuted F</w:t>
      </w:r>
      <w:r w:rsidRPr="007C3CB8">
        <w:rPr>
          <w:rFonts w:ascii="Calibri" w:hAnsi="Calibri" w:cs="Calibri"/>
          <w:b/>
          <w:bCs/>
          <w:sz w:val="20"/>
          <w:szCs w:val="20"/>
          <w:vertAlign w:val="subscript"/>
        </w:rPr>
        <w:t xml:space="preserve">ST </w:t>
      </w:r>
      <w:r w:rsidRPr="007C3CB8">
        <w:rPr>
          <w:rFonts w:ascii="Calibri" w:hAnsi="Calibri" w:cs="Calibri"/>
          <w:sz w:val="20"/>
          <w:szCs w:val="20"/>
        </w:rPr>
        <w:t>values.</w:t>
      </w:r>
    </w:p>
    <w:p w14:paraId="1034C745" w14:textId="77777777" w:rsidR="000B713E" w:rsidRDefault="000B713E" w:rsidP="00127F8C">
      <w:pPr>
        <w:rPr>
          <w:rFonts w:ascii="Calibri" w:hAnsi="Calibri" w:cs="Calibri"/>
          <w:sz w:val="20"/>
          <w:szCs w:val="20"/>
        </w:rPr>
      </w:pPr>
    </w:p>
    <w:p w14:paraId="0A096822" w14:textId="28880E20" w:rsidR="000B713E" w:rsidRPr="00996B8E" w:rsidRDefault="000B713E" w:rsidP="00CA3CA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CA3CAE" w:rsidRPr="00996B8E">
        <w:rPr>
          <w:rFonts w:ascii="Calibri" w:hAnsi="Calibri" w:cs="Calibri"/>
          <w:color w:val="auto"/>
          <w:sz w:val="20"/>
          <w:szCs w:val="20"/>
        </w:rPr>
        <w:t xml:space="preserve">Table </w:t>
      </w:r>
      <w:r w:rsidR="00CA3CAE" w:rsidRPr="00996B8E">
        <w:rPr>
          <w:rFonts w:ascii="Calibri" w:hAnsi="Calibri" w:cs="Calibri"/>
          <w:color w:val="auto"/>
          <w:sz w:val="20"/>
          <w:szCs w:val="20"/>
        </w:rPr>
        <w:fldChar w:fldCharType="begin"/>
      </w:r>
      <w:r w:rsidR="00CA3CAE" w:rsidRPr="00996B8E">
        <w:rPr>
          <w:rFonts w:ascii="Calibri" w:hAnsi="Calibri" w:cs="Calibri"/>
          <w:color w:val="auto"/>
          <w:sz w:val="20"/>
          <w:szCs w:val="20"/>
        </w:rPr>
        <w:instrText xml:space="preserve"> SEQ Table \* ARABIC </w:instrText>
      </w:r>
      <w:r w:rsidR="00CA3CAE" w:rsidRPr="00996B8E">
        <w:rPr>
          <w:rFonts w:ascii="Calibri" w:hAnsi="Calibri" w:cs="Calibri"/>
          <w:color w:val="auto"/>
          <w:sz w:val="20"/>
          <w:szCs w:val="20"/>
        </w:rPr>
        <w:fldChar w:fldCharType="separate"/>
      </w:r>
      <w:r w:rsidR="006D212F">
        <w:rPr>
          <w:rFonts w:ascii="Calibri" w:hAnsi="Calibri" w:cs="Calibri"/>
          <w:noProof/>
          <w:color w:val="auto"/>
          <w:sz w:val="20"/>
          <w:szCs w:val="20"/>
        </w:rPr>
        <w:t>5</w:t>
      </w:r>
      <w:r w:rsidR="00CA3CAE" w:rsidRPr="00996B8E">
        <w:rPr>
          <w:rFonts w:ascii="Calibri" w:hAnsi="Calibri" w:cs="Calibri"/>
          <w:color w:val="auto"/>
          <w:sz w:val="20"/>
          <w:szCs w:val="20"/>
        </w:rPr>
        <w:fldChar w:fldCharType="end"/>
      </w:r>
      <w:r w:rsidR="00CA3CAE" w:rsidRPr="00996B8E">
        <w:rPr>
          <w:rFonts w:ascii="Calibri" w:hAnsi="Calibri" w:cs="Calibri"/>
          <w:color w:val="auto"/>
          <w:sz w:val="20"/>
          <w:szCs w:val="20"/>
        </w:rPr>
        <w:t xml:space="preserve">: </w:t>
      </w:r>
      <w:r w:rsidRPr="00996B8E">
        <w:rPr>
          <w:rFonts w:ascii="Calibri" w:hAnsi="Calibri" w:cs="Calibri"/>
          <w:color w:val="auto"/>
          <w:sz w:val="20"/>
          <w:szCs w:val="20"/>
        </w:rPr>
        <w:t>Provisional windows of interest identified on chromosome 2R, where significant FST values were calculated between resistant and susceptible mosquitoes.</w:t>
      </w:r>
    </w:p>
    <w:p w14:paraId="2FA95620" w14:textId="77777777" w:rsidR="00127F8C" w:rsidRPr="007C3CB8" w:rsidRDefault="00127F8C" w:rsidP="00943CAE">
      <w:pPr>
        <w:rPr>
          <w:rFonts w:ascii="Calibri" w:hAnsi="Calibri" w:cs="Calibri"/>
          <w:sz w:val="20"/>
          <w:szCs w:val="2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300"/>
        <w:gridCol w:w="2234"/>
        <w:gridCol w:w="2835"/>
      </w:tblGrid>
      <w:tr w:rsidR="00E06FC0" w:rsidRPr="007C3CB8" w14:paraId="56A2186C" w14:textId="12A15840" w:rsidTr="00B40ABF">
        <w:trPr>
          <w:trHeight w:val="320"/>
        </w:trPr>
        <w:tc>
          <w:tcPr>
            <w:tcW w:w="2415" w:type="dxa"/>
            <w:shd w:val="clear" w:color="auto" w:fill="auto"/>
            <w:noWrap/>
            <w:hideMark/>
          </w:tcPr>
          <w:p w14:paraId="1DD56092" w14:textId="2E032921" w:rsidR="00127F8C" w:rsidRPr="007C3CB8" w:rsidRDefault="00127F8C" w:rsidP="00B40ABF">
            <w:pPr>
              <w:rPr>
                <w:rFonts w:ascii="Calibri" w:hAnsi="Calibri" w:cs="Calibri"/>
                <w:sz w:val="20"/>
                <w:szCs w:val="20"/>
              </w:rPr>
            </w:pPr>
            <w:r w:rsidRPr="007C3CB8">
              <w:rPr>
                <w:rFonts w:ascii="Calibri" w:hAnsi="Calibri" w:cs="Calibri"/>
                <w:b/>
                <w:bCs/>
                <w:sz w:val="20"/>
                <w:szCs w:val="20"/>
              </w:rPr>
              <w:t>Window (chromosome 2R)</w:t>
            </w:r>
          </w:p>
        </w:tc>
        <w:tc>
          <w:tcPr>
            <w:tcW w:w="1300" w:type="dxa"/>
            <w:shd w:val="clear" w:color="auto" w:fill="auto"/>
            <w:noWrap/>
            <w:hideMark/>
          </w:tcPr>
          <w:p w14:paraId="1DE67A10" w14:textId="20FB000A" w:rsidR="00127F8C" w:rsidRPr="007C3CB8" w:rsidRDefault="00127F8C" w:rsidP="00B40ABF">
            <w:pPr>
              <w:rPr>
                <w:rFonts w:ascii="Calibri" w:hAnsi="Calibri" w:cs="Calibri"/>
                <w:sz w:val="20"/>
                <w:szCs w:val="20"/>
              </w:rPr>
            </w:pPr>
            <w:r w:rsidRPr="007C3CB8">
              <w:rPr>
                <w:rFonts w:ascii="Calibri" w:hAnsi="Calibri" w:cs="Calibri"/>
                <w:b/>
                <w:bCs/>
                <w:sz w:val="20"/>
                <w:szCs w:val="20"/>
              </w:rPr>
              <w:t>‘Real’ F</w:t>
            </w:r>
            <w:r w:rsidRPr="007C3CB8">
              <w:rPr>
                <w:rFonts w:ascii="Calibri" w:hAnsi="Calibri" w:cs="Calibri"/>
                <w:b/>
                <w:bCs/>
                <w:sz w:val="20"/>
                <w:szCs w:val="20"/>
                <w:vertAlign w:val="subscript"/>
              </w:rPr>
              <w:t>ST</w:t>
            </w:r>
            <w:r w:rsidRPr="007C3CB8">
              <w:rPr>
                <w:rFonts w:ascii="Calibri" w:hAnsi="Calibri" w:cs="Calibri"/>
                <w:b/>
                <w:bCs/>
                <w:sz w:val="20"/>
                <w:szCs w:val="20"/>
              </w:rPr>
              <w:t xml:space="preserve"> Value</w:t>
            </w:r>
          </w:p>
        </w:tc>
        <w:tc>
          <w:tcPr>
            <w:tcW w:w="2234" w:type="dxa"/>
            <w:shd w:val="clear" w:color="auto" w:fill="auto"/>
            <w:noWrap/>
            <w:hideMark/>
          </w:tcPr>
          <w:p w14:paraId="2DE5740E" w14:textId="416B0D7D" w:rsidR="00127F8C" w:rsidRPr="007C3CB8" w:rsidRDefault="00127F8C" w:rsidP="00B40ABF">
            <w:pPr>
              <w:rPr>
                <w:rFonts w:ascii="Calibri" w:hAnsi="Calibri" w:cs="Calibri"/>
                <w:sz w:val="20"/>
                <w:szCs w:val="20"/>
              </w:rPr>
            </w:pPr>
            <w:r w:rsidRPr="007C3CB8">
              <w:rPr>
                <w:rFonts w:ascii="Calibri" w:hAnsi="Calibri" w:cs="Calibri"/>
                <w:b/>
                <w:bCs/>
                <w:sz w:val="20"/>
                <w:szCs w:val="20"/>
              </w:rPr>
              <w:t>99th Percentile of 200 permutated F</w:t>
            </w:r>
            <w:r w:rsidRPr="007C3CB8">
              <w:rPr>
                <w:rFonts w:ascii="Calibri" w:hAnsi="Calibri" w:cs="Calibri"/>
                <w:b/>
                <w:bCs/>
                <w:sz w:val="20"/>
                <w:szCs w:val="20"/>
                <w:vertAlign w:val="subscript"/>
              </w:rPr>
              <w:t xml:space="preserve">ST </w:t>
            </w:r>
            <w:r w:rsidRPr="007C3CB8">
              <w:rPr>
                <w:rFonts w:ascii="Calibri" w:hAnsi="Calibri" w:cs="Calibri"/>
                <w:b/>
                <w:bCs/>
                <w:sz w:val="20"/>
                <w:szCs w:val="20"/>
              </w:rPr>
              <w:t>values</w:t>
            </w:r>
          </w:p>
        </w:tc>
        <w:tc>
          <w:tcPr>
            <w:tcW w:w="2835" w:type="dxa"/>
          </w:tcPr>
          <w:p w14:paraId="52C34D24" w14:textId="75DE8EF8" w:rsidR="00127F8C" w:rsidRPr="007C3CB8" w:rsidRDefault="003C2635" w:rsidP="00B40ABF">
            <w:pPr>
              <w:rPr>
                <w:rFonts w:ascii="Calibri" w:hAnsi="Calibri" w:cs="Calibri"/>
                <w:b/>
                <w:bCs/>
                <w:sz w:val="20"/>
                <w:szCs w:val="20"/>
              </w:rPr>
            </w:pPr>
            <w:r w:rsidRPr="007C3CB8">
              <w:rPr>
                <w:rFonts w:ascii="Calibri" w:hAnsi="Calibri" w:cs="Calibri"/>
                <w:b/>
                <w:bCs/>
                <w:sz w:val="20"/>
                <w:szCs w:val="20"/>
              </w:rPr>
              <w:t>Feature(s)</w:t>
            </w:r>
            <w:r w:rsidR="00E83B57" w:rsidRPr="007C3CB8">
              <w:rPr>
                <w:rFonts w:ascii="Calibri" w:hAnsi="Calibri" w:cs="Calibri"/>
                <w:b/>
                <w:bCs/>
                <w:sz w:val="20"/>
                <w:szCs w:val="20"/>
              </w:rPr>
              <w:t xml:space="preserve"> </w:t>
            </w:r>
            <w:r w:rsidR="007B0836">
              <w:rPr>
                <w:rFonts w:ascii="Calibri" w:hAnsi="Calibri" w:cs="Calibri"/>
                <w:b/>
                <w:bCs/>
                <w:sz w:val="20"/>
                <w:szCs w:val="20"/>
              </w:rPr>
              <w:t xml:space="preserve">in </w:t>
            </w:r>
            <w:r w:rsidR="00E83B57" w:rsidRPr="007C3CB8">
              <w:rPr>
                <w:rFonts w:ascii="Calibri" w:hAnsi="Calibri" w:cs="Calibri"/>
                <w:b/>
                <w:bCs/>
                <w:sz w:val="20"/>
                <w:szCs w:val="20"/>
              </w:rPr>
              <w:t>overlapping window</w:t>
            </w:r>
          </w:p>
        </w:tc>
      </w:tr>
      <w:tr w:rsidR="00E06FC0" w:rsidRPr="007C3CB8" w14:paraId="22933491" w14:textId="29733944" w:rsidTr="00B40ABF">
        <w:trPr>
          <w:trHeight w:val="320"/>
        </w:trPr>
        <w:tc>
          <w:tcPr>
            <w:tcW w:w="2415" w:type="dxa"/>
            <w:shd w:val="clear" w:color="auto" w:fill="auto"/>
            <w:noWrap/>
            <w:hideMark/>
          </w:tcPr>
          <w:p w14:paraId="238FD12F" w14:textId="1D9FC8ED" w:rsidR="00127F8C" w:rsidRPr="007C3CB8" w:rsidRDefault="00127F8C" w:rsidP="00B40ABF">
            <w:pPr>
              <w:rPr>
                <w:rFonts w:ascii="Calibri" w:hAnsi="Calibri" w:cs="Calibri"/>
                <w:sz w:val="20"/>
                <w:szCs w:val="20"/>
              </w:rPr>
            </w:pPr>
            <w:r w:rsidRPr="007C3CB8">
              <w:rPr>
                <w:rFonts w:ascii="Calibri" w:hAnsi="Calibri" w:cs="Calibri"/>
                <w:sz w:val="20"/>
                <w:szCs w:val="20"/>
              </w:rPr>
              <w:t>2178086 – 2179085</w:t>
            </w:r>
          </w:p>
        </w:tc>
        <w:tc>
          <w:tcPr>
            <w:tcW w:w="1300" w:type="dxa"/>
            <w:shd w:val="clear" w:color="auto" w:fill="auto"/>
            <w:noWrap/>
            <w:hideMark/>
          </w:tcPr>
          <w:p w14:paraId="5F58CBC4"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0.116</w:t>
            </w:r>
          </w:p>
        </w:tc>
        <w:tc>
          <w:tcPr>
            <w:tcW w:w="2234" w:type="dxa"/>
            <w:shd w:val="clear" w:color="auto" w:fill="auto"/>
            <w:noWrap/>
            <w:hideMark/>
          </w:tcPr>
          <w:p w14:paraId="6C8E1A48"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0.088</w:t>
            </w:r>
          </w:p>
        </w:tc>
        <w:tc>
          <w:tcPr>
            <w:tcW w:w="2835" w:type="dxa"/>
          </w:tcPr>
          <w:p w14:paraId="4468C1B7" w14:textId="79A0E7FE" w:rsidR="00127F8C" w:rsidRPr="007C3CB8" w:rsidRDefault="002A1A6E"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AGAP001273 </w:t>
            </w:r>
            <w:r w:rsidR="007B0836">
              <w:rPr>
                <w:rFonts w:ascii="Calibri" w:hAnsi="Calibri" w:cs="Calibri"/>
                <w:b w:val="0"/>
                <w:bCs w:val="0"/>
                <w:sz w:val="20"/>
                <w:szCs w:val="20"/>
              </w:rPr>
              <w:t>–</w:t>
            </w:r>
            <w:r w:rsidRPr="007C3CB8">
              <w:rPr>
                <w:rFonts w:ascii="Calibri" w:hAnsi="Calibri" w:cs="Calibri"/>
                <w:b w:val="0"/>
                <w:bCs w:val="0"/>
                <w:sz w:val="20"/>
                <w:szCs w:val="20"/>
              </w:rPr>
              <w:t xml:space="preserve"> karyopherin (importin) alpha 4</w:t>
            </w:r>
          </w:p>
        </w:tc>
      </w:tr>
      <w:tr w:rsidR="00E06FC0" w:rsidRPr="007C3CB8" w14:paraId="43466BA2" w14:textId="01DC656C" w:rsidTr="00B40ABF">
        <w:trPr>
          <w:trHeight w:val="320"/>
        </w:trPr>
        <w:tc>
          <w:tcPr>
            <w:tcW w:w="2415" w:type="dxa"/>
            <w:shd w:val="clear" w:color="auto" w:fill="auto"/>
            <w:noWrap/>
            <w:hideMark/>
          </w:tcPr>
          <w:p w14:paraId="0454749F" w14:textId="39AE0251" w:rsidR="00127F8C" w:rsidRPr="007C3CB8" w:rsidRDefault="00127F8C" w:rsidP="00B40ABF">
            <w:pPr>
              <w:rPr>
                <w:rFonts w:ascii="Calibri" w:hAnsi="Calibri" w:cs="Calibri"/>
                <w:sz w:val="20"/>
                <w:szCs w:val="20"/>
              </w:rPr>
            </w:pPr>
            <w:r w:rsidRPr="007C3CB8">
              <w:rPr>
                <w:rFonts w:ascii="Calibri" w:hAnsi="Calibri" w:cs="Calibri"/>
                <w:sz w:val="20"/>
                <w:szCs w:val="20"/>
              </w:rPr>
              <w:t>5946086 -5947085</w:t>
            </w:r>
          </w:p>
        </w:tc>
        <w:tc>
          <w:tcPr>
            <w:tcW w:w="1300" w:type="dxa"/>
            <w:shd w:val="clear" w:color="auto" w:fill="auto"/>
            <w:noWrap/>
            <w:hideMark/>
          </w:tcPr>
          <w:p w14:paraId="370AB85A"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0.156</w:t>
            </w:r>
          </w:p>
        </w:tc>
        <w:tc>
          <w:tcPr>
            <w:tcW w:w="2234" w:type="dxa"/>
            <w:shd w:val="clear" w:color="auto" w:fill="auto"/>
            <w:noWrap/>
            <w:hideMark/>
          </w:tcPr>
          <w:p w14:paraId="314F1E34"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0.082</w:t>
            </w:r>
          </w:p>
        </w:tc>
        <w:tc>
          <w:tcPr>
            <w:tcW w:w="2835" w:type="dxa"/>
          </w:tcPr>
          <w:p w14:paraId="7F2B8ED6" w14:textId="7DEE8D54" w:rsidR="00127F8C" w:rsidRPr="007C3CB8" w:rsidRDefault="002A1A6E"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AGAP001535 </w:t>
            </w:r>
            <w:r w:rsidR="007B0836">
              <w:rPr>
                <w:rFonts w:ascii="Calibri" w:hAnsi="Calibri" w:cs="Calibri"/>
                <w:b w:val="0"/>
                <w:bCs w:val="0"/>
                <w:sz w:val="20"/>
                <w:szCs w:val="20"/>
              </w:rPr>
              <w:t>–</w:t>
            </w:r>
            <w:r w:rsidRPr="007C3CB8">
              <w:rPr>
                <w:rFonts w:ascii="Calibri" w:hAnsi="Calibri" w:cs="Calibri"/>
                <w:b w:val="0"/>
                <w:bCs w:val="0"/>
                <w:sz w:val="20"/>
                <w:szCs w:val="20"/>
              </w:rPr>
              <w:t xml:space="preserve"> histone-lysine N-methyltransferase ASH1L</w:t>
            </w:r>
          </w:p>
        </w:tc>
      </w:tr>
      <w:tr w:rsidR="00E06FC0" w:rsidRPr="007C3CB8" w14:paraId="6CE56BF9" w14:textId="4513A733" w:rsidTr="00B40ABF">
        <w:trPr>
          <w:trHeight w:val="320"/>
        </w:trPr>
        <w:tc>
          <w:tcPr>
            <w:tcW w:w="2415" w:type="dxa"/>
            <w:shd w:val="clear" w:color="auto" w:fill="auto"/>
            <w:noWrap/>
            <w:hideMark/>
          </w:tcPr>
          <w:p w14:paraId="7F9C0F46" w14:textId="43B0DDA8"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8353086 </w:t>
            </w:r>
            <w:r w:rsidR="007B0836">
              <w:rPr>
                <w:rFonts w:ascii="Calibri" w:hAnsi="Calibri" w:cs="Calibri"/>
                <w:sz w:val="20"/>
                <w:szCs w:val="20"/>
              </w:rPr>
              <w:t>–</w:t>
            </w:r>
            <w:r w:rsidRPr="007C3CB8">
              <w:rPr>
                <w:rFonts w:ascii="Calibri" w:hAnsi="Calibri" w:cs="Calibri"/>
                <w:sz w:val="20"/>
                <w:szCs w:val="20"/>
              </w:rPr>
              <w:t xml:space="preserve"> 8354085</w:t>
            </w:r>
          </w:p>
        </w:tc>
        <w:tc>
          <w:tcPr>
            <w:tcW w:w="1300" w:type="dxa"/>
            <w:shd w:val="clear" w:color="auto" w:fill="auto"/>
            <w:noWrap/>
            <w:hideMark/>
          </w:tcPr>
          <w:p w14:paraId="2102E013"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0.148</w:t>
            </w:r>
          </w:p>
        </w:tc>
        <w:tc>
          <w:tcPr>
            <w:tcW w:w="2234" w:type="dxa"/>
            <w:shd w:val="clear" w:color="auto" w:fill="auto"/>
            <w:noWrap/>
            <w:hideMark/>
          </w:tcPr>
          <w:p w14:paraId="065B0542"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0.116</w:t>
            </w:r>
          </w:p>
        </w:tc>
        <w:tc>
          <w:tcPr>
            <w:tcW w:w="2835" w:type="dxa"/>
          </w:tcPr>
          <w:p w14:paraId="1E0218E2" w14:textId="73343F88" w:rsidR="00127F8C" w:rsidRPr="007C3CB8" w:rsidRDefault="00EC3FE9"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AGAP001683 </w:t>
            </w:r>
            <w:r w:rsidR="007B0836">
              <w:rPr>
                <w:rFonts w:ascii="Calibri" w:hAnsi="Calibri" w:cs="Calibri"/>
                <w:b w:val="0"/>
                <w:bCs w:val="0"/>
                <w:sz w:val="20"/>
                <w:szCs w:val="20"/>
              </w:rPr>
              <w:t>–</w:t>
            </w:r>
            <w:r w:rsidRPr="007C3CB8">
              <w:rPr>
                <w:rFonts w:ascii="Calibri" w:hAnsi="Calibri" w:cs="Calibri"/>
                <w:b w:val="0"/>
                <w:bCs w:val="0"/>
                <w:sz w:val="20"/>
                <w:szCs w:val="20"/>
              </w:rPr>
              <w:t xml:space="preserve"> calcium/calmodulin-dependent serine protein kinase</w:t>
            </w:r>
          </w:p>
        </w:tc>
      </w:tr>
      <w:tr w:rsidR="00E06FC0" w:rsidRPr="007C3CB8" w14:paraId="22F335A3" w14:textId="51816945" w:rsidTr="00B40ABF">
        <w:trPr>
          <w:trHeight w:val="320"/>
        </w:trPr>
        <w:tc>
          <w:tcPr>
            <w:tcW w:w="2415" w:type="dxa"/>
            <w:shd w:val="clear" w:color="auto" w:fill="auto"/>
            <w:noWrap/>
            <w:hideMark/>
          </w:tcPr>
          <w:p w14:paraId="386C15BC" w14:textId="36764BE1"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9578086 </w:t>
            </w:r>
            <w:r w:rsidR="007B0836">
              <w:rPr>
                <w:rFonts w:ascii="Calibri" w:hAnsi="Calibri" w:cs="Calibri"/>
                <w:sz w:val="20"/>
                <w:szCs w:val="20"/>
              </w:rPr>
              <w:t>–</w:t>
            </w:r>
            <w:r w:rsidRPr="007C3CB8">
              <w:rPr>
                <w:rFonts w:ascii="Calibri" w:hAnsi="Calibri" w:cs="Calibri"/>
                <w:sz w:val="20"/>
                <w:szCs w:val="20"/>
              </w:rPr>
              <w:t xml:space="preserve"> 9579085</w:t>
            </w:r>
          </w:p>
        </w:tc>
        <w:tc>
          <w:tcPr>
            <w:tcW w:w="1300" w:type="dxa"/>
            <w:shd w:val="clear" w:color="auto" w:fill="auto"/>
            <w:noWrap/>
            <w:hideMark/>
          </w:tcPr>
          <w:p w14:paraId="258AA4E4"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0.166</w:t>
            </w:r>
          </w:p>
        </w:tc>
        <w:tc>
          <w:tcPr>
            <w:tcW w:w="2234" w:type="dxa"/>
            <w:shd w:val="clear" w:color="auto" w:fill="auto"/>
            <w:noWrap/>
            <w:hideMark/>
          </w:tcPr>
          <w:p w14:paraId="52E47F44"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0.074</w:t>
            </w:r>
          </w:p>
        </w:tc>
        <w:tc>
          <w:tcPr>
            <w:tcW w:w="2835" w:type="dxa"/>
          </w:tcPr>
          <w:p w14:paraId="6CB06DBB" w14:textId="1D7C9C29" w:rsidR="00127F8C" w:rsidRPr="007C3CB8" w:rsidRDefault="00FE3C86" w:rsidP="00B40ABF">
            <w:pPr>
              <w:rPr>
                <w:rFonts w:ascii="Calibri" w:hAnsi="Calibri" w:cs="Calibri"/>
                <w:sz w:val="20"/>
                <w:szCs w:val="20"/>
              </w:rPr>
            </w:pPr>
            <w:r w:rsidRPr="007C3CB8">
              <w:rPr>
                <w:rFonts w:ascii="Calibri" w:hAnsi="Calibri" w:cs="Calibri"/>
                <w:sz w:val="20"/>
                <w:szCs w:val="20"/>
              </w:rPr>
              <w:t>-</w:t>
            </w:r>
          </w:p>
        </w:tc>
      </w:tr>
      <w:tr w:rsidR="00E06FC0" w:rsidRPr="007C3CB8" w14:paraId="4AEA4608" w14:textId="476E8DD4" w:rsidTr="00B40ABF">
        <w:trPr>
          <w:trHeight w:val="320"/>
        </w:trPr>
        <w:tc>
          <w:tcPr>
            <w:tcW w:w="2415" w:type="dxa"/>
            <w:shd w:val="clear" w:color="auto" w:fill="auto"/>
            <w:noWrap/>
            <w:hideMark/>
          </w:tcPr>
          <w:p w14:paraId="675D7133" w14:textId="7349B9CC"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10394086 </w:t>
            </w:r>
            <w:r w:rsidR="007B0836">
              <w:rPr>
                <w:rFonts w:ascii="Calibri" w:hAnsi="Calibri" w:cs="Calibri"/>
                <w:sz w:val="20"/>
                <w:szCs w:val="20"/>
              </w:rPr>
              <w:t>–</w:t>
            </w:r>
            <w:r w:rsidRPr="007C3CB8">
              <w:rPr>
                <w:rFonts w:ascii="Calibri" w:hAnsi="Calibri" w:cs="Calibri"/>
                <w:sz w:val="20"/>
                <w:szCs w:val="20"/>
              </w:rPr>
              <w:t xml:space="preserve"> 10395085</w:t>
            </w:r>
          </w:p>
        </w:tc>
        <w:tc>
          <w:tcPr>
            <w:tcW w:w="1300" w:type="dxa"/>
            <w:shd w:val="clear" w:color="auto" w:fill="auto"/>
            <w:noWrap/>
            <w:hideMark/>
          </w:tcPr>
          <w:p w14:paraId="06CC9A35"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0.184</w:t>
            </w:r>
          </w:p>
        </w:tc>
        <w:tc>
          <w:tcPr>
            <w:tcW w:w="2234" w:type="dxa"/>
            <w:shd w:val="clear" w:color="auto" w:fill="auto"/>
            <w:noWrap/>
            <w:hideMark/>
          </w:tcPr>
          <w:p w14:paraId="72448D36"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0.112</w:t>
            </w:r>
          </w:p>
        </w:tc>
        <w:tc>
          <w:tcPr>
            <w:tcW w:w="2835" w:type="dxa"/>
          </w:tcPr>
          <w:p w14:paraId="7743D142" w14:textId="72091DB7" w:rsidR="00127F8C" w:rsidRPr="007C3CB8" w:rsidRDefault="00102AE5"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AGAP001786 – protein coding gene </w:t>
            </w:r>
            <w:r w:rsidR="007B0836">
              <w:rPr>
                <w:rFonts w:ascii="Calibri" w:hAnsi="Calibri" w:cs="Calibri"/>
                <w:b w:val="0"/>
                <w:bCs w:val="0"/>
                <w:sz w:val="20"/>
                <w:szCs w:val="20"/>
              </w:rPr>
              <w:t>–</w:t>
            </w:r>
            <w:r w:rsidRPr="007C3CB8">
              <w:rPr>
                <w:rFonts w:ascii="Calibri" w:hAnsi="Calibri" w:cs="Calibri"/>
                <w:b w:val="0"/>
                <w:bCs w:val="0"/>
                <w:sz w:val="20"/>
                <w:szCs w:val="20"/>
              </w:rPr>
              <w:t xml:space="preserve"> unspecified product</w:t>
            </w:r>
          </w:p>
        </w:tc>
      </w:tr>
      <w:tr w:rsidR="00E06FC0" w:rsidRPr="007C3CB8" w14:paraId="0C37F337" w14:textId="7FBFC99C" w:rsidTr="00B40ABF">
        <w:trPr>
          <w:trHeight w:val="320"/>
        </w:trPr>
        <w:tc>
          <w:tcPr>
            <w:tcW w:w="2415" w:type="dxa"/>
            <w:shd w:val="clear" w:color="auto" w:fill="auto"/>
            <w:noWrap/>
            <w:hideMark/>
          </w:tcPr>
          <w:p w14:paraId="188D6CA9" w14:textId="603D9A05" w:rsidR="00127F8C" w:rsidRPr="007C3CB8" w:rsidRDefault="00127F8C" w:rsidP="00B40ABF">
            <w:pPr>
              <w:rPr>
                <w:rFonts w:ascii="Calibri" w:hAnsi="Calibri" w:cs="Calibri"/>
                <w:sz w:val="20"/>
                <w:szCs w:val="20"/>
              </w:rPr>
            </w:pPr>
            <w:r w:rsidRPr="007C3CB8">
              <w:rPr>
                <w:rFonts w:ascii="Calibri" w:hAnsi="Calibri" w:cs="Calibri"/>
                <w:sz w:val="20"/>
                <w:szCs w:val="20"/>
              </w:rPr>
              <w:t>11333086 – 11334085</w:t>
            </w:r>
          </w:p>
        </w:tc>
        <w:tc>
          <w:tcPr>
            <w:tcW w:w="1300" w:type="dxa"/>
            <w:shd w:val="clear" w:color="auto" w:fill="auto"/>
            <w:noWrap/>
            <w:hideMark/>
          </w:tcPr>
          <w:p w14:paraId="048E5B60"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0.201</w:t>
            </w:r>
          </w:p>
        </w:tc>
        <w:tc>
          <w:tcPr>
            <w:tcW w:w="2234" w:type="dxa"/>
            <w:shd w:val="clear" w:color="auto" w:fill="auto"/>
            <w:noWrap/>
            <w:hideMark/>
          </w:tcPr>
          <w:p w14:paraId="64542C64"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0.085</w:t>
            </w:r>
          </w:p>
        </w:tc>
        <w:tc>
          <w:tcPr>
            <w:tcW w:w="2835" w:type="dxa"/>
          </w:tcPr>
          <w:p w14:paraId="7BA65097" w14:textId="507F9C0C" w:rsidR="00127F8C" w:rsidRPr="007C3CB8" w:rsidRDefault="00FE3C86" w:rsidP="00B40ABF">
            <w:pPr>
              <w:rPr>
                <w:rFonts w:ascii="Calibri" w:hAnsi="Calibri" w:cs="Calibri"/>
                <w:sz w:val="20"/>
                <w:szCs w:val="20"/>
              </w:rPr>
            </w:pPr>
            <w:r w:rsidRPr="007C3CB8">
              <w:rPr>
                <w:rFonts w:ascii="Calibri" w:hAnsi="Calibri" w:cs="Calibri"/>
                <w:sz w:val="20"/>
                <w:szCs w:val="20"/>
              </w:rPr>
              <w:t>-</w:t>
            </w:r>
          </w:p>
        </w:tc>
      </w:tr>
      <w:tr w:rsidR="00E06FC0" w:rsidRPr="007C3CB8" w14:paraId="5D693287" w14:textId="366EB8DA" w:rsidTr="00B40ABF">
        <w:trPr>
          <w:trHeight w:val="320"/>
        </w:trPr>
        <w:tc>
          <w:tcPr>
            <w:tcW w:w="2415" w:type="dxa"/>
            <w:shd w:val="clear" w:color="auto" w:fill="auto"/>
            <w:noWrap/>
            <w:hideMark/>
          </w:tcPr>
          <w:p w14:paraId="597A3442" w14:textId="4B1178B3"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18600086 </w:t>
            </w:r>
            <w:r w:rsidR="007B0836">
              <w:rPr>
                <w:rFonts w:ascii="Calibri" w:hAnsi="Calibri" w:cs="Calibri"/>
                <w:sz w:val="20"/>
                <w:szCs w:val="20"/>
              </w:rPr>
              <w:t>–</w:t>
            </w:r>
            <w:r w:rsidRPr="007C3CB8">
              <w:rPr>
                <w:rFonts w:ascii="Calibri" w:hAnsi="Calibri" w:cs="Calibri"/>
                <w:sz w:val="20"/>
                <w:szCs w:val="20"/>
              </w:rPr>
              <w:t xml:space="preserve"> 18601085</w:t>
            </w:r>
          </w:p>
        </w:tc>
        <w:tc>
          <w:tcPr>
            <w:tcW w:w="1300" w:type="dxa"/>
            <w:shd w:val="clear" w:color="auto" w:fill="auto"/>
            <w:noWrap/>
            <w:hideMark/>
          </w:tcPr>
          <w:p w14:paraId="4033B96B"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0.115</w:t>
            </w:r>
          </w:p>
        </w:tc>
        <w:tc>
          <w:tcPr>
            <w:tcW w:w="2234" w:type="dxa"/>
            <w:shd w:val="clear" w:color="auto" w:fill="auto"/>
            <w:noWrap/>
            <w:hideMark/>
          </w:tcPr>
          <w:p w14:paraId="1B5D17DD"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0.049</w:t>
            </w:r>
          </w:p>
        </w:tc>
        <w:tc>
          <w:tcPr>
            <w:tcW w:w="2835" w:type="dxa"/>
          </w:tcPr>
          <w:p w14:paraId="50B650BF" w14:textId="0BD69A8E" w:rsidR="00127F8C" w:rsidRPr="007C3CB8" w:rsidRDefault="00D91859"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AGAP002288 -</w:t>
            </w:r>
            <w:proofErr w:type="spellStart"/>
            <w:r w:rsidRPr="007C3CB8">
              <w:rPr>
                <w:rFonts w:ascii="Calibri" w:hAnsi="Calibri" w:cs="Calibri"/>
                <w:b w:val="0"/>
                <w:bCs w:val="0"/>
                <w:sz w:val="20"/>
                <w:szCs w:val="20"/>
              </w:rPr>
              <w:t>hydroxymethylglutaryl</w:t>
            </w:r>
            <w:proofErr w:type="spellEnd"/>
            <w:r w:rsidRPr="007C3CB8">
              <w:rPr>
                <w:rFonts w:ascii="Calibri" w:hAnsi="Calibri" w:cs="Calibri"/>
                <w:b w:val="0"/>
                <w:bCs w:val="0"/>
                <w:sz w:val="20"/>
                <w:szCs w:val="20"/>
              </w:rPr>
              <w:t>-CoA reductase (NADPH)</w:t>
            </w:r>
          </w:p>
        </w:tc>
      </w:tr>
      <w:tr w:rsidR="00E06FC0" w:rsidRPr="007C3CB8" w14:paraId="7475164F" w14:textId="7D448926" w:rsidTr="00B40ABF">
        <w:trPr>
          <w:trHeight w:val="320"/>
        </w:trPr>
        <w:tc>
          <w:tcPr>
            <w:tcW w:w="2415" w:type="dxa"/>
            <w:shd w:val="clear" w:color="auto" w:fill="auto"/>
            <w:noWrap/>
            <w:hideMark/>
          </w:tcPr>
          <w:p w14:paraId="27C45C8E" w14:textId="78504FF4"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26085086 </w:t>
            </w:r>
            <w:r w:rsidR="007B0836">
              <w:rPr>
                <w:rFonts w:ascii="Calibri" w:hAnsi="Calibri" w:cs="Calibri"/>
                <w:sz w:val="20"/>
                <w:szCs w:val="20"/>
              </w:rPr>
              <w:t>–</w:t>
            </w:r>
            <w:r w:rsidRPr="007C3CB8">
              <w:rPr>
                <w:rFonts w:ascii="Calibri" w:hAnsi="Calibri" w:cs="Calibri"/>
                <w:sz w:val="20"/>
                <w:szCs w:val="20"/>
              </w:rPr>
              <w:t xml:space="preserve"> 26086085</w:t>
            </w:r>
          </w:p>
        </w:tc>
        <w:tc>
          <w:tcPr>
            <w:tcW w:w="1300" w:type="dxa"/>
            <w:shd w:val="clear" w:color="auto" w:fill="auto"/>
            <w:noWrap/>
            <w:hideMark/>
          </w:tcPr>
          <w:p w14:paraId="331F8290"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0.142</w:t>
            </w:r>
          </w:p>
        </w:tc>
        <w:tc>
          <w:tcPr>
            <w:tcW w:w="2234" w:type="dxa"/>
            <w:shd w:val="clear" w:color="auto" w:fill="auto"/>
            <w:noWrap/>
            <w:hideMark/>
          </w:tcPr>
          <w:p w14:paraId="5AE09305"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0.121</w:t>
            </w:r>
          </w:p>
        </w:tc>
        <w:tc>
          <w:tcPr>
            <w:tcW w:w="2835" w:type="dxa"/>
          </w:tcPr>
          <w:p w14:paraId="494E67DF" w14:textId="29ECE842" w:rsidR="00127F8C" w:rsidRPr="007C3CB8" w:rsidRDefault="00E12F21"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AGAP002748 -protein kinase C</w:t>
            </w:r>
          </w:p>
        </w:tc>
      </w:tr>
      <w:tr w:rsidR="00E06FC0" w:rsidRPr="007C3CB8" w14:paraId="59F6FB62" w14:textId="5FF3B398" w:rsidTr="00B40ABF">
        <w:trPr>
          <w:trHeight w:val="320"/>
        </w:trPr>
        <w:tc>
          <w:tcPr>
            <w:tcW w:w="2415" w:type="dxa"/>
            <w:shd w:val="clear" w:color="auto" w:fill="auto"/>
            <w:noWrap/>
            <w:hideMark/>
          </w:tcPr>
          <w:p w14:paraId="4AE5B954" w14:textId="3C18372E"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26645086 </w:t>
            </w:r>
            <w:r w:rsidR="007B0836">
              <w:rPr>
                <w:rFonts w:ascii="Calibri" w:hAnsi="Calibri" w:cs="Calibri"/>
                <w:sz w:val="20"/>
                <w:szCs w:val="20"/>
              </w:rPr>
              <w:t>–</w:t>
            </w:r>
            <w:r w:rsidRPr="007C3CB8">
              <w:rPr>
                <w:rFonts w:ascii="Calibri" w:hAnsi="Calibri" w:cs="Calibri"/>
                <w:sz w:val="20"/>
                <w:szCs w:val="20"/>
              </w:rPr>
              <w:t xml:space="preserve"> 26646085</w:t>
            </w:r>
          </w:p>
        </w:tc>
        <w:tc>
          <w:tcPr>
            <w:tcW w:w="1300" w:type="dxa"/>
            <w:shd w:val="clear" w:color="auto" w:fill="auto"/>
            <w:noWrap/>
            <w:hideMark/>
          </w:tcPr>
          <w:p w14:paraId="6A03A341"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0.161</w:t>
            </w:r>
          </w:p>
        </w:tc>
        <w:tc>
          <w:tcPr>
            <w:tcW w:w="2234" w:type="dxa"/>
            <w:shd w:val="clear" w:color="auto" w:fill="auto"/>
            <w:noWrap/>
            <w:hideMark/>
          </w:tcPr>
          <w:p w14:paraId="289AE95A"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0.046</w:t>
            </w:r>
          </w:p>
        </w:tc>
        <w:tc>
          <w:tcPr>
            <w:tcW w:w="2835" w:type="dxa"/>
          </w:tcPr>
          <w:p w14:paraId="233DC967" w14:textId="7D2DA02A" w:rsidR="00127F8C" w:rsidRPr="007C3CB8" w:rsidRDefault="00E12F21"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AGAP002748 -protein kinase C</w:t>
            </w:r>
          </w:p>
        </w:tc>
      </w:tr>
      <w:tr w:rsidR="00E06FC0" w:rsidRPr="007C3CB8" w14:paraId="728CF9AD" w14:textId="14643F93" w:rsidTr="00B40ABF">
        <w:trPr>
          <w:trHeight w:val="320"/>
        </w:trPr>
        <w:tc>
          <w:tcPr>
            <w:tcW w:w="2415" w:type="dxa"/>
            <w:shd w:val="clear" w:color="auto" w:fill="auto"/>
            <w:noWrap/>
            <w:hideMark/>
          </w:tcPr>
          <w:p w14:paraId="7316C8B2" w14:textId="0809BD26"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26649086 </w:t>
            </w:r>
            <w:r w:rsidR="007B0836">
              <w:rPr>
                <w:rFonts w:ascii="Calibri" w:hAnsi="Calibri" w:cs="Calibri"/>
                <w:sz w:val="20"/>
                <w:szCs w:val="20"/>
              </w:rPr>
              <w:t>–</w:t>
            </w:r>
            <w:r w:rsidRPr="007C3CB8">
              <w:rPr>
                <w:rFonts w:ascii="Calibri" w:hAnsi="Calibri" w:cs="Calibri"/>
                <w:sz w:val="20"/>
                <w:szCs w:val="20"/>
              </w:rPr>
              <w:t xml:space="preserve"> 26650085 </w:t>
            </w:r>
          </w:p>
        </w:tc>
        <w:tc>
          <w:tcPr>
            <w:tcW w:w="1300" w:type="dxa"/>
            <w:shd w:val="clear" w:color="auto" w:fill="auto"/>
            <w:noWrap/>
            <w:hideMark/>
          </w:tcPr>
          <w:p w14:paraId="4C1E5CA9"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0.137</w:t>
            </w:r>
          </w:p>
        </w:tc>
        <w:tc>
          <w:tcPr>
            <w:tcW w:w="2234" w:type="dxa"/>
            <w:shd w:val="clear" w:color="auto" w:fill="auto"/>
            <w:noWrap/>
            <w:hideMark/>
          </w:tcPr>
          <w:p w14:paraId="43D58CF2"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0.052</w:t>
            </w:r>
          </w:p>
        </w:tc>
        <w:tc>
          <w:tcPr>
            <w:tcW w:w="2835" w:type="dxa"/>
          </w:tcPr>
          <w:p w14:paraId="64E7A4FF" w14:textId="5A6665EA" w:rsidR="00127F8C" w:rsidRPr="007C3CB8" w:rsidRDefault="00E12F21"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AGAP002748 -protein kinase C</w:t>
            </w:r>
          </w:p>
        </w:tc>
      </w:tr>
      <w:tr w:rsidR="00E06FC0" w:rsidRPr="007C3CB8" w14:paraId="762E6EC8" w14:textId="25B1A620" w:rsidTr="00B40ABF">
        <w:trPr>
          <w:trHeight w:val="320"/>
        </w:trPr>
        <w:tc>
          <w:tcPr>
            <w:tcW w:w="2415" w:type="dxa"/>
            <w:shd w:val="clear" w:color="auto" w:fill="auto"/>
            <w:noWrap/>
            <w:hideMark/>
          </w:tcPr>
          <w:p w14:paraId="255352EB" w14:textId="78AA21AF" w:rsidR="00127F8C" w:rsidRPr="007C3CB8" w:rsidRDefault="00127F8C" w:rsidP="00B40ABF">
            <w:pPr>
              <w:rPr>
                <w:rFonts w:ascii="Calibri" w:hAnsi="Calibri" w:cs="Calibri"/>
                <w:sz w:val="20"/>
                <w:szCs w:val="20"/>
              </w:rPr>
            </w:pPr>
            <w:r w:rsidRPr="007C3CB8">
              <w:rPr>
                <w:rFonts w:ascii="Calibri" w:hAnsi="Calibri" w:cs="Calibri"/>
                <w:sz w:val="20"/>
                <w:szCs w:val="20"/>
              </w:rPr>
              <w:lastRenderedPageBreak/>
              <w:t xml:space="preserve">26754086 </w:t>
            </w:r>
            <w:r w:rsidR="007B0836">
              <w:rPr>
                <w:rFonts w:ascii="Calibri" w:hAnsi="Calibri" w:cs="Calibri"/>
                <w:sz w:val="20"/>
                <w:szCs w:val="20"/>
              </w:rPr>
              <w:t>–</w:t>
            </w:r>
            <w:r w:rsidRPr="007C3CB8">
              <w:rPr>
                <w:rFonts w:ascii="Calibri" w:hAnsi="Calibri" w:cs="Calibri"/>
                <w:sz w:val="20"/>
                <w:szCs w:val="20"/>
              </w:rPr>
              <w:t xml:space="preserve"> 26755085</w:t>
            </w:r>
          </w:p>
        </w:tc>
        <w:tc>
          <w:tcPr>
            <w:tcW w:w="1300" w:type="dxa"/>
            <w:shd w:val="clear" w:color="auto" w:fill="auto"/>
            <w:noWrap/>
            <w:hideMark/>
          </w:tcPr>
          <w:p w14:paraId="08A0B899"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0.163</w:t>
            </w:r>
          </w:p>
        </w:tc>
        <w:tc>
          <w:tcPr>
            <w:tcW w:w="2234" w:type="dxa"/>
            <w:shd w:val="clear" w:color="auto" w:fill="auto"/>
            <w:noWrap/>
            <w:hideMark/>
          </w:tcPr>
          <w:p w14:paraId="18D6740A"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0.115</w:t>
            </w:r>
          </w:p>
        </w:tc>
        <w:tc>
          <w:tcPr>
            <w:tcW w:w="2835" w:type="dxa"/>
          </w:tcPr>
          <w:p w14:paraId="2B3EEB26" w14:textId="2560A930" w:rsidR="00127F8C" w:rsidRPr="007C3CB8" w:rsidRDefault="00E12F21"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AGAP002748 -protein kinase C</w:t>
            </w:r>
          </w:p>
        </w:tc>
      </w:tr>
      <w:tr w:rsidR="00E06FC0" w:rsidRPr="007C3CB8" w14:paraId="5DCF3CE3" w14:textId="27CFDC42" w:rsidTr="00B40ABF">
        <w:trPr>
          <w:trHeight w:val="320"/>
        </w:trPr>
        <w:tc>
          <w:tcPr>
            <w:tcW w:w="2415" w:type="dxa"/>
            <w:shd w:val="clear" w:color="auto" w:fill="auto"/>
            <w:noWrap/>
            <w:hideMark/>
          </w:tcPr>
          <w:p w14:paraId="6E5CF5F9" w14:textId="31DB3055"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30763086 </w:t>
            </w:r>
            <w:r w:rsidR="007B0836">
              <w:rPr>
                <w:rFonts w:ascii="Calibri" w:hAnsi="Calibri" w:cs="Calibri"/>
                <w:sz w:val="20"/>
                <w:szCs w:val="20"/>
              </w:rPr>
              <w:t>–</w:t>
            </w:r>
            <w:r w:rsidRPr="007C3CB8">
              <w:rPr>
                <w:rFonts w:ascii="Calibri" w:hAnsi="Calibri" w:cs="Calibri"/>
                <w:sz w:val="20"/>
                <w:szCs w:val="20"/>
              </w:rPr>
              <w:t xml:space="preserve"> 30764085</w:t>
            </w:r>
          </w:p>
        </w:tc>
        <w:tc>
          <w:tcPr>
            <w:tcW w:w="1300" w:type="dxa"/>
            <w:shd w:val="clear" w:color="auto" w:fill="auto"/>
            <w:noWrap/>
            <w:hideMark/>
          </w:tcPr>
          <w:p w14:paraId="7F555374"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0.136</w:t>
            </w:r>
          </w:p>
        </w:tc>
        <w:tc>
          <w:tcPr>
            <w:tcW w:w="2234" w:type="dxa"/>
            <w:shd w:val="clear" w:color="auto" w:fill="auto"/>
            <w:noWrap/>
            <w:hideMark/>
          </w:tcPr>
          <w:p w14:paraId="076F8F0B"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0.128</w:t>
            </w:r>
          </w:p>
        </w:tc>
        <w:tc>
          <w:tcPr>
            <w:tcW w:w="2835" w:type="dxa"/>
          </w:tcPr>
          <w:p w14:paraId="6C41A671" w14:textId="1D23BD80" w:rsidR="00127F8C" w:rsidRPr="007C3CB8" w:rsidRDefault="0038793B"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AGAP002997 </w:t>
            </w:r>
            <w:r w:rsidR="007B0836">
              <w:rPr>
                <w:rFonts w:ascii="Calibri" w:hAnsi="Calibri" w:cs="Calibri"/>
                <w:b w:val="0"/>
                <w:bCs w:val="0"/>
                <w:sz w:val="20"/>
                <w:szCs w:val="20"/>
              </w:rPr>
              <w:t>–</w:t>
            </w:r>
            <w:r w:rsidRPr="007C3CB8">
              <w:rPr>
                <w:rFonts w:ascii="Calibri" w:hAnsi="Calibri" w:cs="Calibri"/>
                <w:b w:val="0"/>
                <w:bCs w:val="0"/>
                <w:sz w:val="20"/>
                <w:szCs w:val="20"/>
              </w:rPr>
              <w:t xml:space="preserve"> </w:t>
            </w:r>
            <w:proofErr w:type="spellStart"/>
            <w:r w:rsidRPr="007C3CB8">
              <w:rPr>
                <w:rFonts w:ascii="Calibri" w:hAnsi="Calibri" w:cs="Calibri"/>
                <w:b w:val="0"/>
                <w:bCs w:val="0"/>
                <w:sz w:val="20"/>
                <w:szCs w:val="20"/>
              </w:rPr>
              <w:t>tumor</w:t>
            </w:r>
            <w:proofErr w:type="spellEnd"/>
            <w:r w:rsidRPr="007C3CB8">
              <w:rPr>
                <w:rFonts w:ascii="Calibri" w:hAnsi="Calibri" w:cs="Calibri"/>
                <w:b w:val="0"/>
                <w:bCs w:val="0"/>
                <w:sz w:val="20"/>
                <w:szCs w:val="20"/>
              </w:rPr>
              <w:t xml:space="preserve"> necrosis factor alpha-induced protein 8-like protein</w:t>
            </w:r>
          </w:p>
        </w:tc>
      </w:tr>
      <w:tr w:rsidR="00E06FC0" w:rsidRPr="007C3CB8" w14:paraId="5F4A4F9A" w14:textId="2D9B2E6B" w:rsidTr="00B40ABF">
        <w:trPr>
          <w:trHeight w:val="320"/>
        </w:trPr>
        <w:tc>
          <w:tcPr>
            <w:tcW w:w="2415" w:type="dxa"/>
            <w:shd w:val="clear" w:color="auto" w:fill="auto"/>
            <w:noWrap/>
            <w:hideMark/>
          </w:tcPr>
          <w:p w14:paraId="725FAA87" w14:textId="409390D8"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30859086 </w:t>
            </w:r>
            <w:r w:rsidR="007B0836">
              <w:rPr>
                <w:rFonts w:ascii="Calibri" w:hAnsi="Calibri" w:cs="Calibri"/>
                <w:sz w:val="20"/>
                <w:szCs w:val="20"/>
              </w:rPr>
              <w:t>–</w:t>
            </w:r>
            <w:r w:rsidRPr="007C3CB8">
              <w:rPr>
                <w:rFonts w:ascii="Calibri" w:hAnsi="Calibri" w:cs="Calibri"/>
                <w:sz w:val="20"/>
                <w:szCs w:val="20"/>
              </w:rPr>
              <w:t xml:space="preserve"> 30860085</w:t>
            </w:r>
          </w:p>
        </w:tc>
        <w:tc>
          <w:tcPr>
            <w:tcW w:w="1300" w:type="dxa"/>
            <w:shd w:val="clear" w:color="auto" w:fill="auto"/>
            <w:noWrap/>
            <w:hideMark/>
          </w:tcPr>
          <w:p w14:paraId="5B1DE39E"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0.155</w:t>
            </w:r>
          </w:p>
        </w:tc>
        <w:tc>
          <w:tcPr>
            <w:tcW w:w="2234" w:type="dxa"/>
            <w:shd w:val="clear" w:color="auto" w:fill="auto"/>
            <w:noWrap/>
            <w:hideMark/>
          </w:tcPr>
          <w:p w14:paraId="24B217DD"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0.089</w:t>
            </w:r>
          </w:p>
        </w:tc>
        <w:tc>
          <w:tcPr>
            <w:tcW w:w="2835" w:type="dxa"/>
          </w:tcPr>
          <w:p w14:paraId="355091F8" w14:textId="36EFE596" w:rsidR="00127F8C" w:rsidRPr="007C3CB8" w:rsidRDefault="00D531CD"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AGAP029576 – protein coding gene – unspecified product</w:t>
            </w:r>
          </w:p>
        </w:tc>
      </w:tr>
      <w:tr w:rsidR="00E06FC0" w:rsidRPr="007C3CB8" w14:paraId="0FEC818F" w14:textId="6EFC9B6D" w:rsidTr="00B40ABF">
        <w:trPr>
          <w:trHeight w:val="320"/>
        </w:trPr>
        <w:tc>
          <w:tcPr>
            <w:tcW w:w="2415" w:type="dxa"/>
            <w:shd w:val="clear" w:color="auto" w:fill="auto"/>
            <w:noWrap/>
            <w:hideMark/>
          </w:tcPr>
          <w:p w14:paraId="40DCAA60" w14:textId="7828932B"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32748086 </w:t>
            </w:r>
            <w:r w:rsidR="007B0836">
              <w:rPr>
                <w:rFonts w:ascii="Calibri" w:hAnsi="Calibri" w:cs="Calibri"/>
                <w:sz w:val="20"/>
                <w:szCs w:val="20"/>
              </w:rPr>
              <w:t>–</w:t>
            </w:r>
            <w:r w:rsidRPr="007C3CB8">
              <w:rPr>
                <w:rFonts w:ascii="Calibri" w:hAnsi="Calibri" w:cs="Calibri"/>
                <w:sz w:val="20"/>
                <w:szCs w:val="20"/>
              </w:rPr>
              <w:t xml:space="preserve"> 32749085</w:t>
            </w:r>
          </w:p>
        </w:tc>
        <w:tc>
          <w:tcPr>
            <w:tcW w:w="1300" w:type="dxa"/>
            <w:shd w:val="clear" w:color="auto" w:fill="auto"/>
            <w:noWrap/>
            <w:hideMark/>
          </w:tcPr>
          <w:p w14:paraId="6C810023"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0.199</w:t>
            </w:r>
          </w:p>
        </w:tc>
        <w:tc>
          <w:tcPr>
            <w:tcW w:w="2234" w:type="dxa"/>
            <w:shd w:val="clear" w:color="auto" w:fill="auto"/>
            <w:noWrap/>
            <w:hideMark/>
          </w:tcPr>
          <w:p w14:paraId="2BEF21B2"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0.120</w:t>
            </w:r>
          </w:p>
        </w:tc>
        <w:tc>
          <w:tcPr>
            <w:tcW w:w="2835" w:type="dxa"/>
          </w:tcPr>
          <w:p w14:paraId="6BE3979C" w14:textId="47A2DD9E" w:rsidR="00127F8C" w:rsidRPr="007C3CB8" w:rsidRDefault="00D531CD"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AGAP003115 – protein coding gene </w:t>
            </w:r>
            <w:r w:rsidR="007B0836">
              <w:rPr>
                <w:rFonts w:ascii="Calibri" w:hAnsi="Calibri" w:cs="Calibri"/>
                <w:b w:val="0"/>
                <w:bCs w:val="0"/>
                <w:sz w:val="20"/>
                <w:szCs w:val="20"/>
              </w:rPr>
              <w:t>–</w:t>
            </w:r>
            <w:r w:rsidRPr="007C3CB8">
              <w:rPr>
                <w:rFonts w:ascii="Calibri" w:hAnsi="Calibri" w:cs="Calibri"/>
                <w:b w:val="0"/>
                <w:bCs w:val="0"/>
                <w:sz w:val="20"/>
                <w:szCs w:val="20"/>
              </w:rPr>
              <w:t xml:space="preserve"> unspecified product</w:t>
            </w:r>
          </w:p>
        </w:tc>
      </w:tr>
      <w:tr w:rsidR="00E06FC0" w:rsidRPr="007C3CB8" w14:paraId="65A1924A" w14:textId="153C34FC" w:rsidTr="00B40ABF">
        <w:trPr>
          <w:trHeight w:val="320"/>
        </w:trPr>
        <w:tc>
          <w:tcPr>
            <w:tcW w:w="2415" w:type="dxa"/>
            <w:shd w:val="clear" w:color="auto" w:fill="auto"/>
            <w:noWrap/>
            <w:hideMark/>
          </w:tcPr>
          <w:p w14:paraId="7F3300E5" w14:textId="4E1CE01F"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32755086 </w:t>
            </w:r>
            <w:r w:rsidR="007B0836">
              <w:rPr>
                <w:rFonts w:ascii="Calibri" w:hAnsi="Calibri" w:cs="Calibri"/>
                <w:sz w:val="20"/>
                <w:szCs w:val="20"/>
              </w:rPr>
              <w:t>–</w:t>
            </w:r>
            <w:r w:rsidRPr="007C3CB8">
              <w:rPr>
                <w:rFonts w:ascii="Calibri" w:hAnsi="Calibri" w:cs="Calibri"/>
                <w:sz w:val="20"/>
                <w:szCs w:val="20"/>
              </w:rPr>
              <w:t xml:space="preserve"> 32756085</w:t>
            </w:r>
          </w:p>
        </w:tc>
        <w:tc>
          <w:tcPr>
            <w:tcW w:w="1300" w:type="dxa"/>
            <w:shd w:val="clear" w:color="auto" w:fill="auto"/>
            <w:noWrap/>
            <w:hideMark/>
          </w:tcPr>
          <w:p w14:paraId="62B64900"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0.123</w:t>
            </w:r>
          </w:p>
        </w:tc>
        <w:tc>
          <w:tcPr>
            <w:tcW w:w="2234" w:type="dxa"/>
            <w:shd w:val="clear" w:color="auto" w:fill="auto"/>
            <w:noWrap/>
            <w:hideMark/>
          </w:tcPr>
          <w:p w14:paraId="061B6FED"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0.073</w:t>
            </w:r>
          </w:p>
        </w:tc>
        <w:tc>
          <w:tcPr>
            <w:tcW w:w="2835" w:type="dxa"/>
          </w:tcPr>
          <w:p w14:paraId="41C95E05" w14:textId="3AEBFF19" w:rsidR="00127F8C" w:rsidRPr="007C3CB8" w:rsidRDefault="00526BE1" w:rsidP="00B40ABF">
            <w:pPr>
              <w:rPr>
                <w:rFonts w:ascii="Calibri" w:hAnsi="Calibri" w:cs="Calibri"/>
                <w:sz w:val="20"/>
                <w:szCs w:val="20"/>
              </w:rPr>
            </w:pPr>
            <w:r w:rsidRPr="007C3CB8">
              <w:rPr>
                <w:rFonts w:ascii="Calibri" w:hAnsi="Calibri" w:cs="Calibri"/>
                <w:sz w:val="20"/>
                <w:szCs w:val="20"/>
              </w:rPr>
              <w:t>-</w:t>
            </w:r>
          </w:p>
        </w:tc>
      </w:tr>
      <w:tr w:rsidR="00E06FC0" w:rsidRPr="007C3CB8" w14:paraId="268E53B6" w14:textId="6528C1AD" w:rsidTr="00B40ABF">
        <w:trPr>
          <w:trHeight w:val="320"/>
        </w:trPr>
        <w:tc>
          <w:tcPr>
            <w:tcW w:w="2415" w:type="dxa"/>
            <w:shd w:val="clear" w:color="auto" w:fill="auto"/>
            <w:noWrap/>
            <w:hideMark/>
          </w:tcPr>
          <w:p w14:paraId="02760DC2" w14:textId="44CEEA6A"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42603086 </w:t>
            </w:r>
            <w:r w:rsidR="007B0836">
              <w:rPr>
                <w:rFonts w:ascii="Calibri" w:hAnsi="Calibri" w:cs="Calibri"/>
                <w:sz w:val="20"/>
                <w:szCs w:val="20"/>
              </w:rPr>
              <w:t>–</w:t>
            </w:r>
            <w:r w:rsidRPr="007C3CB8">
              <w:rPr>
                <w:rFonts w:ascii="Calibri" w:hAnsi="Calibri" w:cs="Calibri"/>
                <w:sz w:val="20"/>
                <w:szCs w:val="20"/>
              </w:rPr>
              <w:t xml:space="preserve"> 42604085</w:t>
            </w:r>
          </w:p>
        </w:tc>
        <w:tc>
          <w:tcPr>
            <w:tcW w:w="1300" w:type="dxa"/>
            <w:shd w:val="clear" w:color="auto" w:fill="auto"/>
            <w:noWrap/>
            <w:hideMark/>
          </w:tcPr>
          <w:p w14:paraId="05FA7C09"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0.209</w:t>
            </w:r>
          </w:p>
        </w:tc>
        <w:tc>
          <w:tcPr>
            <w:tcW w:w="2234" w:type="dxa"/>
            <w:shd w:val="clear" w:color="auto" w:fill="auto"/>
            <w:noWrap/>
            <w:hideMark/>
          </w:tcPr>
          <w:p w14:paraId="75750D5B"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0.082</w:t>
            </w:r>
          </w:p>
        </w:tc>
        <w:tc>
          <w:tcPr>
            <w:tcW w:w="2835" w:type="dxa"/>
          </w:tcPr>
          <w:p w14:paraId="679AFE36" w14:textId="027E1B5A" w:rsidR="00127F8C" w:rsidRPr="007C3CB8" w:rsidRDefault="00526BE1" w:rsidP="00B40ABF">
            <w:pPr>
              <w:rPr>
                <w:rFonts w:ascii="Calibri" w:hAnsi="Calibri" w:cs="Calibri"/>
                <w:sz w:val="20"/>
                <w:szCs w:val="20"/>
              </w:rPr>
            </w:pPr>
            <w:r w:rsidRPr="007C3CB8">
              <w:rPr>
                <w:rFonts w:ascii="Calibri" w:hAnsi="Calibri" w:cs="Calibri"/>
                <w:sz w:val="20"/>
                <w:szCs w:val="20"/>
              </w:rPr>
              <w:t>-</w:t>
            </w:r>
          </w:p>
        </w:tc>
      </w:tr>
      <w:tr w:rsidR="00E06FC0" w:rsidRPr="007C3CB8" w14:paraId="1128458A" w14:textId="40173AD4" w:rsidTr="00B40ABF">
        <w:trPr>
          <w:trHeight w:val="320"/>
        </w:trPr>
        <w:tc>
          <w:tcPr>
            <w:tcW w:w="2415" w:type="dxa"/>
            <w:shd w:val="clear" w:color="auto" w:fill="auto"/>
            <w:noWrap/>
            <w:hideMark/>
          </w:tcPr>
          <w:p w14:paraId="3D2E3AD1" w14:textId="5103C697"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43388086 </w:t>
            </w:r>
            <w:r w:rsidR="007B0836">
              <w:rPr>
                <w:rFonts w:ascii="Calibri" w:hAnsi="Calibri" w:cs="Calibri"/>
                <w:sz w:val="20"/>
                <w:szCs w:val="20"/>
              </w:rPr>
              <w:t>–</w:t>
            </w:r>
            <w:r w:rsidRPr="007C3CB8">
              <w:rPr>
                <w:rFonts w:ascii="Calibri" w:hAnsi="Calibri" w:cs="Calibri"/>
                <w:sz w:val="20"/>
                <w:szCs w:val="20"/>
              </w:rPr>
              <w:t xml:space="preserve"> 43389085</w:t>
            </w:r>
          </w:p>
        </w:tc>
        <w:tc>
          <w:tcPr>
            <w:tcW w:w="1300" w:type="dxa"/>
            <w:shd w:val="clear" w:color="auto" w:fill="auto"/>
            <w:noWrap/>
            <w:hideMark/>
          </w:tcPr>
          <w:p w14:paraId="31934BA1"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0.151</w:t>
            </w:r>
          </w:p>
        </w:tc>
        <w:tc>
          <w:tcPr>
            <w:tcW w:w="2234" w:type="dxa"/>
            <w:shd w:val="clear" w:color="auto" w:fill="auto"/>
            <w:noWrap/>
            <w:hideMark/>
          </w:tcPr>
          <w:p w14:paraId="7AC921F2"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0.096</w:t>
            </w:r>
          </w:p>
        </w:tc>
        <w:tc>
          <w:tcPr>
            <w:tcW w:w="2835" w:type="dxa"/>
          </w:tcPr>
          <w:p w14:paraId="2F6F7D42" w14:textId="18E65FC8" w:rsidR="00127F8C" w:rsidRPr="007C3CB8" w:rsidRDefault="00FE3C86"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AGAP003795 – protein coding gene </w:t>
            </w:r>
            <w:r w:rsidR="007B0836">
              <w:rPr>
                <w:rFonts w:ascii="Calibri" w:hAnsi="Calibri" w:cs="Calibri"/>
                <w:b w:val="0"/>
                <w:bCs w:val="0"/>
                <w:sz w:val="20"/>
                <w:szCs w:val="20"/>
              </w:rPr>
              <w:t>–</w:t>
            </w:r>
            <w:r w:rsidRPr="007C3CB8">
              <w:rPr>
                <w:rFonts w:ascii="Calibri" w:hAnsi="Calibri" w:cs="Calibri"/>
                <w:b w:val="0"/>
                <w:bCs w:val="0"/>
                <w:sz w:val="20"/>
                <w:szCs w:val="20"/>
              </w:rPr>
              <w:t xml:space="preserve"> unspecified product</w:t>
            </w:r>
          </w:p>
          <w:p w14:paraId="59C2A1FE" w14:textId="77777777" w:rsidR="00E83B57" w:rsidRPr="007C3CB8" w:rsidRDefault="00E83B57" w:rsidP="00B40ABF">
            <w:pPr>
              <w:pStyle w:val="Heading1"/>
              <w:shd w:val="clear" w:color="auto" w:fill="FFFFFF"/>
              <w:spacing w:before="0" w:beforeAutospacing="0" w:after="0" w:afterAutospacing="0"/>
              <w:rPr>
                <w:rFonts w:ascii="Calibri" w:hAnsi="Calibri" w:cs="Calibri"/>
                <w:b w:val="0"/>
                <w:bCs w:val="0"/>
                <w:sz w:val="20"/>
                <w:szCs w:val="20"/>
              </w:rPr>
            </w:pPr>
          </w:p>
          <w:p w14:paraId="5638AF5B" w14:textId="58F535B9" w:rsidR="00E83B57" w:rsidRPr="007C3CB8" w:rsidRDefault="00E83B57"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AGAP003796 </w:t>
            </w:r>
            <w:r w:rsidR="007B0836">
              <w:rPr>
                <w:rFonts w:ascii="Calibri" w:hAnsi="Calibri" w:cs="Calibri"/>
                <w:b w:val="0"/>
                <w:bCs w:val="0"/>
                <w:sz w:val="20"/>
                <w:szCs w:val="20"/>
              </w:rPr>
              <w:t>–</w:t>
            </w:r>
            <w:r w:rsidRPr="007C3CB8">
              <w:rPr>
                <w:rFonts w:ascii="Calibri" w:hAnsi="Calibri" w:cs="Calibri"/>
                <w:b w:val="0"/>
                <w:bCs w:val="0"/>
                <w:sz w:val="20"/>
                <w:szCs w:val="20"/>
              </w:rPr>
              <w:t xml:space="preserve"> cyclin-dependent kinases regulatory subunit 1</w:t>
            </w:r>
          </w:p>
        </w:tc>
      </w:tr>
      <w:tr w:rsidR="00E06FC0" w:rsidRPr="007C3CB8" w14:paraId="64CECD5D" w14:textId="57AC15D1" w:rsidTr="00B40ABF">
        <w:trPr>
          <w:trHeight w:val="320"/>
        </w:trPr>
        <w:tc>
          <w:tcPr>
            <w:tcW w:w="2415" w:type="dxa"/>
            <w:shd w:val="clear" w:color="auto" w:fill="auto"/>
            <w:noWrap/>
            <w:hideMark/>
          </w:tcPr>
          <w:p w14:paraId="51008617" w14:textId="521AF1A4"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45526086 </w:t>
            </w:r>
            <w:r w:rsidR="007B0836">
              <w:rPr>
                <w:rFonts w:ascii="Calibri" w:hAnsi="Calibri" w:cs="Calibri"/>
                <w:sz w:val="20"/>
                <w:szCs w:val="20"/>
              </w:rPr>
              <w:t>–</w:t>
            </w:r>
            <w:r w:rsidRPr="007C3CB8">
              <w:rPr>
                <w:rFonts w:ascii="Calibri" w:hAnsi="Calibri" w:cs="Calibri"/>
                <w:sz w:val="20"/>
                <w:szCs w:val="20"/>
              </w:rPr>
              <w:t xml:space="preserve"> 45527085</w:t>
            </w:r>
          </w:p>
        </w:tc>
        <w:tc>
          <w:tcPr>
            <w:tcW w:w="1300" w:type="dxa"/>
            <w:shd w:val="clear" w:color="auto" w:fill="auto"/>
            <w:noWrap/>
            <w:hideMark/>
          </w:tcPr>
          <w:p w14:paraId="1C24FAB9"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0.127</w:t>
            </w:r>
          </w:p>
        </w:tc>
        <w:tc>
          <w:tcPr>
            <w:tcW w:w="2234" w:type="dxa"/>
            <w:shd w:val="clear" w:color="auto" w:fill="auto"/>
            <w:noWrap/>
            <w:hideMark/>
          </w:tcPr>
          <w:p w14:paraId="51B340EE"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0.091</w:t>
            </w:r>
          </w:p>
        </w:tc>
        <w:tc>
          <w:tcPr>
            <w:tcW w:w="2835" w:type="dxa"/>
          </w:tcPr>
          <w:p w14:paraId="7FCDD202" w14:textId="5857EE68" w:rsidR="00127F8C" w:rsidRPr="007C3CB8" w:rsidRDefault="00E83B57" w:rsidP="00B40ABF">
            <w:pPr>
              <w:rPr>
                <w:rFonts w:ascii="Calibri" w:hAnsi="Calibri" w:cs="Calibri"/>
                <w:sz w:val="20"/>
                <w:szCs w:val="20"/>
              </w:rPr>
            </w:pPr>
            <w:r w:rsidRPr="007C3CB8">
              <w:rPr>
                <w:rFonts w:ascii="Calibri" w:hAnsi="Calibri" w:cs="Calibri"/>
                <w:sz w:val="20"/>
                <w:szCs w:val="20"/>
              </w:rPr>
              <w:t>-</w:t>
            </w:r>
          </w:p>
        </w:tc>
      </w:tr>
      <w:tr w:rsidR="00E06FC0" w:rsidRPr="007C3CB8" w14:paraId="284917F4" w14:textId="15FE83D3" w:rsidTr="00B40ABF">
        <w:trPr>
          <w:trHeight w:val="320"/>
        </w:trPr>
        <w:tc>
          <w:tcPr>
            <w:tcW w:w="2415" w:type="dxa"/>
            <w:shd w:val="clear" w:color="auto" w:fill="auto"/>
            <w:noWrap/>
            <w:hideMark/>
          </w:tcPr>
          <w:p w14:paraId="6CA95FFE" w14:textId="6EB50EF2"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49260086 </w:t>
            </w:r>
            <w:r w:rsidR="007B0836">
              <w:rPr>
                <w:rFonts w:ascii="Calibri" w:hAnsi="Calibri" w:cs="Calibri"/>
                <w:sz w:val="20"/>
                <w:szCs w:val="20"/>
              </w:rPr>
              <w:t>–</w:t>
            </w:r>
            <w:r w:rsidRPr="007C3CB8">
              <w:rPr>
                <w:rFonts w:ascii="Calibri" w:hAnsi="Calibri" w:cs="Calibri"/>
                <w:sz w:val="20"/>
                <w:szCs w:val="20"/>
              </w:rPr>
              <w:t xml:space="preserve"> 49261085</w:t>
            </w:r>
          </w:p>
        </w:tc>
        <w:tc>
          <w:tcPr>
            <w:tcW w:w="1300" w:type="dxa"/>
            <w:shd w:val="clear" w:color="auto" w:fill="auto"/>
            <w:noWrap/>
            <w:hideMark/>
          </w:tcPr>
          <w:p w14:paraId="38D4931A"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0.116</w:t>
            </w:r>
          </w:p>
        </w:tc>
        <w:tc>
          <w:tcPr>
            <w:tcW w:w="2234" w:type="dxa"/>
            <w:shd w:val="clear" w:color="auto" w:fill="auto"/>
            <w:noWrap/>
            <w:hideMark/>
          </w:tcPr>
          <w:p w14:paraId="4E1C21CA"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0.109</w:t>
            </w:r>
          </w:p>
        </w:tc>
        <w:tc>
          <w:tcPr>
            <w:tcW w:w="2835" w:type="dxa"/>
          </w:tcPr>
          <w:p w14:paraId="6013FB1C" w14:textId="330B491C" w:rsidR="00127F8C" w:rsidRPr="007C3CB8" w:rsidRDefault="00E83B57"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AGAP004059 </w:t>
            </w:r>
            <w:r w:rsidR="007B0836">
              <w:rPr>
                <w:rFonts w:ascii="Calibri" w:hAnsi="Calibri" w:cs="Calibri"/>
                <w:b w:val="0"/>
                <w:bCs w:val="0"/>
                <w:sz w:val="20"/>
                <w:szCs w:val="20"/>
              </w:rPr>
              <w:t>–</w:t>
            </w:r>
            <w:r w:rsidRPr="007C3CB8">
              <w:rPr>
                <w:rFonts w:ascii="Calibri" w:hAnsi="Calibri" w:cs="Calibri"/>
                <w:b w:val="0"/>
                <w:bCs w:val="0"/>
                <w:sz w:val="20"/>
                <w:szCs w:val="20"/>
              </w:rPr>
              <w:t xml:space="preserve"> Ca-activated cl channel protein</w:t>
            </w:r>
          </w:p>
        </w:tc>
      </w:tr>
      <w:tr w:rsidR="00E06FC0" w:rsidRPr="007C3CB8" w14:paraId="702F5433" w14:textId="7995499E" w:rsidTr="00B40ABF">
        <w:trPr>
          <w:trHeight w:val="320"/>
        </w:trPr>
        <w:tc>
          <w:tcPr>
            <w:tcW w:w="2415" w:type="dxa"/>
            <w:shd w:val="clear" w:color="auto" w:fill="auto"/>
            <w:noWrap/>
            <w:hideMark/>
          </w:tcPr>
          <w:p w14:paraId="1728AFC1" w14:textId="52BDF48B"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52913086 </w:t>
            </w:r>
            <w:r w:rsidR="007B0836">
              <w:rPr>
                <w:rFonts w:ascii="Calibri" w:hAnsi="Calibri" w:cs="Calibri"/>
                <w:sz w:val="20"/>
                <w:szCs w:val="20"/>
              </w:rPr>
              <w:t>–</w:t>
            </w:r>
            <w:r w:rsidRPr="007C3CB8">
              <w:rPr>
                <w:rFonts w:ascii="Calibri" w:hAnsi="Calibri" w:cs="Calibri"/>
                <w:sz w:val="20"/>
                <w:szCs w:val="20"/>
              </w:rPr>
              <w:t xml:space="preserve"> 52914085</w:t>
            </w:r>
          </w:p>
        </w:tc>
        <w:tc>
          <w:tcPr>
            <w:tcW w:w="1300" w:type="dxa"/>
            <w:shd w:val="clear" w:color="auto" w:fill="auto"/>
            <w:noWrap/>
            <w:hideMark/>
          </w:tcPr>
          <w:p w14:paraId="0EEB36DD"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0.138</w:t>
            </w:r>
          </w:p>
        </w:tc>
        <w:tc>
          <w:tcPr>
            <w:tcW w:w="2234" w:type="dxa"/>
            <w:shd w:val="clear" w:color="auto" w:fill="auto"/>
            <w:noWrap/>
            <w:hideMark/>
          </w:tcPr>
          <w:p w14:paraId="70A47527"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0.071</w:t>
            </w:r>
          </w:p>
        </w:tc>
        <w:tc>
          <w:tcPr>
            <w:tcW w:w="2835" w:type="dxa"/>
          </w:tcPr>
          <w:p w14:paraId="6F363A8A" w14:textId="6D58F0F0" w:rsidR="00127F8C" w:rsidRPr="007C3CB8" w:rsidRDefault="00526BE1"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AGAP004232 </w:t>
            </w:r>
            <w:r w:rsidR="007B0836">
              <w:rPr>
                <w:rFonts w:ascii="Calibri" w:hAnsi="Calibri" w:cs="Calibri"/>
                <w:b w:val="0"/>
                <w:bCs w:val="0"/>
                <w:sz w:val="20"/>
                <w:szCs w:val="20"/>
              </w:rPr>
              <w:t>–</w:t>
            </w:r>
            <w:r w:rsidRPr="007C3CB8">
              <w:rPr>
                <w:rFonts w:ascii="Calibri" w:hAnsi="Calibri" w:cs="Calibri"/>
                <w:b w:val="0"/>
                <w:bCs w:val="0"/>
                <w:sz w:val="20"/>
                <w:szCs w:val="20"/>
              </w:rPr>
              <w:t xml:space="preserve"> </w:t>
            </w:r>
            <w:proofErr w:type="spellStart"/>
            <w:r w:rsidRPr="007C3CB8">
              <w:rPr>
                <w:rFonts w:ascii="Calibri" w:hAnsi="Calibri" w:cs="Calibri"/>
                <w:b w:val="0"/>
                <w:bCs w:val="0"/>
                <w:sz w:val="20"/>
                <w:szCs w:val="20"/>
              </w:rPr>
              <w:t>pellino</w:t>
            </w:r>
            <w:proofErr w:type="spellEnd"/>
          </w:p>
        </w:tc>
      </w:tr>
      <w:tr w:rsidR="00127F8C" w:rsidRPr="007C3CB8" w14:paraId="32D67C18" w14:textId="0E70C1FD" w:rsidTr="00B40ABF">
        <w:trPr>
          <w:trHeight w:val="320"/>
        </w:trPr>
        <w:tc>
          <w:tcPr>
            <w:tcW w:w="2415" w:type="dxa"/>
            <w:shd w:val="clear" w:color="auto" w:fill="auto"/>
            <w:noWrap/>
            <w:hideMark/>
          </w:tcPr>
          <w:p w14:paraId="62BE0C41" w14:textId="086B5DB6" w:rsidR="00127F8C" w:rsidRPr="007C3CB8" w:rsidRDefault="00127F8C" w:rsidP="00B40ABF">
            <w:pPr>
              <w:rPr>
                <w:rFonts w:ascii="Calibri" w:hAnsi="Calibri" w:cs="Calibri"/>
                <w:sz w:val="20"/>
                <w:szCs w:val="20"/>
              </w:rPr>
            </w:pPr>
            <w:r w:rsidRPr="007C3CB8">
              <w:rPr>
                <w:rFonts w:ascii="Calibri" w:hAnsi="Calibri" w:cs="Calibri"/>
                <w:sz w:val="20"/>
                <w:szCs w:val="20"/>
              </w:rPr>
              <w:t xml:space="preserve">53629086 </w:t>
            </w:r>
            <w:r w:rsidR="007B0836">
              <w:rPr>
                <w:rFonts w:ascii="Calibri" w:hAnsi="Calibri" w:cs="Calibri"/>
                <w:sz w:val="20"/>
                <w:szCs w:val="20"/>
              </w:rPr>
              <w:t>–</w:t>
            </w:r>
            <w:r w:rsidRPr="007C3CB8">
              <w:rPr>
                <w:rFonts w:ascii="Calibri" w:hAnsi="Calibri" w:cs="Calibri"/>
                <w:sz w:val="20"/>
                <w:szCs w:val="20"/>
              </w:rPr>
              <w:t xml:space="preserve"> 53630085</w:t>
            </w:r>
          </w:p>
        </w:tc>
        <w:tc>
          <w:tcPr>
            <w:tcW w:w="1300" w:type="dxa"/>
            <w:shd w:val="clear" w:color="auto" w:fill="auto"/>
            <w:noWrap/>
            <w:hideMark/>
          </w:tcPr>
          <w:p w14:paraId="2FE910D3"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0.223</w:t>
            </w:r>
          </w:p>
        </w:tc>
        <w:tc>
          <w:tcPr>
            <w:tcW w:w="2234" w:type="dxa"/>
            <w:shd w:val="clear" w:color="auto" w:fill="auto"/>
            <w:noWrap/>
            <w:hideMark/>
          </w:tcPr>
          <w:p w14:paraId="1B37481F" w14:textId="77777777" w:rsidR="00127F8C" w:rsidRPr="007C3CB8" w:rsidRDefault="00127F8C" w:rsidP="00B40ABF">
            <w:pPr>
              <w:rPr>
                <w:rFonts w:ascii="Calibri" w:hAnsi="Calibri" w:cs="Calibri"/>
                <w:sz w:val="20"/>
                <w:szCs w:val="20"/>
              </w:rPr>
            </w:pPr>
            <w:r w:rsidRPr="007C3CB8">
              <w:rPr>
                <w:rFonts w:ascii="Calibri" w:hAnsi="Calibri" w:cs="Calibri"/>
                <w:sz w:val="20"/>
                <w:szCs w:val="20"/>
              </w:rPr>
              <w:t>0.178</w:t>
            </w:r>
          </w:p>
        </w:tc>
        <w:tc>
          <w:tcPr>
            <w:tcW w:w="2835" w:type="dxa"/>
          </w:tcPr>
          <w:p w14:paraId="16CEB226" w14:textId="53E4903B" w:rsidR="00127F8C" w:rsidRPr="007C3CB8" w:rsidRDefault="00526BE1" w:rsidP="00B40ABF">
            <w:pPr>
              <w:rPr>
                <w:rFonts w:ascii="Calibri" w:hAnsi="Calibri" w:cs="Calibri"/>
                <w:sz w:val="20"/>
                <w:szCs w:val="20"/>
              </w:rPr>
            </w:pPr>
            <w:r w:rsidRPr="007C3CB8">
              <w:rPr>
                <w:rFonts w:ascii="Calibri" w:hAnsi="Calibri" w:cs="Calibri"/>
                <w:sz w:val="20"/>
                <w:szCs w:val="20"/>
              </w:rPr>
              <w:t>-</w:t>
            </w:r>
          </w:p>
        </w:tc>
      </w:tr>
    </w:tbl>
    <w:p w14:paraId="24E089CD" w14:textId="77777777" w:rsidR="00127F8C" w:rsidRPr="007C3CB8" w:rsidRDefault="00127F8C" w:rsidP="00943CAE">
      <w:pPr>
        <w:rPr>
          <w:rFonts w:ascii="Calibri" w:hAnsi="Calibri" w:cs="Calibri"/>
          <w:sz w:val="20"/>
          <w:szCs w:val="20"/>
        </w:rPr>
      </w:pPr>
    </w:p>
    <w:p w14:paraId="6D064F78" w14:textId="58926F61" w:rsidR="00E0034A" w:rsidRPr="007C3CB8" w:rsidRDefault="00E0034A" w:rsidP="00E0034A">
      <w:pPr>
        <w:rPr>
          <w:rFonts w:ascii="Calibri" w:hAnsi="Calibri" w:cs="Calibri"/>
          <w:b/>
          <w:bCs/>
          <w:sz w:val="20"/>
          <w:szCs w:val="20"/>
          <w:u w:val="single"/>
        </w:rPr>
      </w:pPr>
      <w:r w:rsidRPr="007C3CB8">
        <w:rPr>
          <w:rFonts w:ascii="Calibri" w:hAnsi="Calibri" w:cs="Calibri"/>
          <w:b/>
          <w:bCs/>
          <w:sz w:val="20"/>
          <w:szCs w:val="20"/>
          <w:u w:val="single"/>
        </w:rPr>
        <w:t>Chromosome 3L</w:t>
      </w:r>
    </w:p>
    <w:p w14:paraId="2E841537" w14:textId="77777777" w:rsidR="009E4399" w:rsidRPr="007C3CB8" w:rsidRDefault="009E4399" w:rsidP="00E0034A">
      <w:pPr>
        <w:rPr>
          <w:rFonts w:ascii="Calibri" w:hAnsi="Calibri" w:cs="Calibri"/>
          <w:b/>
          <w:bCs/>
          <w:sz w:val="20"/>
          <w:szCs w:val="20"/>
          <w:u w:val="single"/>
        </w:rPr>
      </w:pPr>
    </w:p>
    <w:p w14:paraId="5F4D5753" w14:textId="416A319A" w:rsidR="00AC3A47" w:rsidRDefault="00AC3A47" w:rsidP="00E0034A">
      <w:pPr>
        <w:rPr>
          <w:rFonts w:ascii="Calibri" w:hAnsi="Calibri" w:cs="Calibri"/>
          <w:sz w:val="20"/>
          <w:szCs w:val="20"/>
        </w:rPr>
      </w:pPr>
      <w:r w:rsidRPr="007C3CB8">
        <w:rPr>
          <w:rFonts w:ascii="Calibri" w:hAnsi="Calibri" w:cs="Calibri"/>
          <w:b/>
          <w:bCs/>
          <w:noProof/>
          <w:sz w:val="20"/>
          <w:szCs w:val="20"/>
        </w:rPr>
        <w:drawing>
          <wp:inline distT="0" distB="0" distL="0" distR="0" wp14:anchorId="397CABD6" wp14:editId="0FDEC137">
            <wp:extent cx="5731510" cy="2292350"/>
            <wp:effectExtent l="0" t="0" r="0" b="6350"/>
            <wp:docPr id="870690714" name="Picture 14" descr="A graph of a blue and grey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90714" name="Picture 14" descr="A graph of a blue and grey lin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01DA886B" w14:textId="3A7919F7" w:rsidR="000B713E" w:rsidRPr="00996B8E" w:rsidRDefault="000B713E" w:rsidP="00CA3CA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CA3CAE" w:rsidRPr="00996B8E">
        <w:rPr>
          <w:rFonts w:ascii="Calibri" w:hAnsi="Calibri" w:cs="Calibri"/>
          <w:color w:val="auto"/>
          <w:sz w:val="20"/>
          <w:szCs w:val="20"/>
        </w:rPr>
        <w:t xml:space="preserve">Figure </w:t>
      </w:r>
      <w:r w:rsidR="00CA3CAE" w:rsidRPr="00996B8E">
        <w:rPr>
          <w:rFonts w:ascii="Calibri" w:hAnsi="Calibri" w:cs="Calibri"/>
          <w:color w:val="auto"/>
          <w:sz w:val="20"/>
          <w:szCs w:val="20"/>
        </w:rPr>
        <w:fldChar w:fldCharType="begin"/>
      </w:r>
      <w:r w:rsidR="00CA3CAE" w:rsidRPr="00996B8E">
        <w:rPr>
          <w:rFonts w:ascii="Calibri" w:hAnsi="Calibri" w:cs="Calibri"/>
          <w:color w:val="auto"/>
          <w:sz w:val="20"/>
          <w:szCs w:val="20"/>
        </w:rPr>
        <w:instrText xml:space="preserve"> SEQ Figure \* ARABIC </w:instrText>
      </w:r>
      <w:r w:rsidR="00CA3CAE" w:rsidRPr="00996B8E">
        <w:rPr>
          <w:rFonts w:ascii="Calibri" w:hAnsi="Calibri" w:cs="Calibri"/>
          <w:color w:val="auto"/>
          <w:sz w:val="20"/>
          <w:szCs w:val="20"/>
        </w:rPr>
        <w:fldChar w:fldCharType="separate"/>
      </w:r>
      <w:r w:rsidR="00930BE3">
        <w:rPr>
          <w:rFonts w:ascii="Calibri" w:hAnsi="Calibri" w:cs="Calibri"/>
          <w:noProof/>
          <w:color w:val="auto"/>
          <w:sz w:val="20"/>
          <w:szCs w:val="20"/>
        </w:rPr>
        <w:t>3</w:t>
      </w:r>
      <w:r w:rsidR="00CA3CAE" w:rsidRPr="00996B8E">
        <w:rPr>
          <w:rFonts w:ascii="Calibri" w:hAnsi="Calibri" w:cs="Calibri"/>
          <w:color w:val="auto"/>
          <w:sz w:val="20"/>
          <w:szCs w:val="20"/>
        </w:rPr>
        <w:fldChar w:fldCharType="end"/>
      </w:r>
      <w:r w:rsidR="00CA3CAE" w:rsidRPr="00996B8E">
        <w:rPr>
          <w:rFonts w:ascii="Calibri" w:hAnsi="Calibri" w:cs="Calibri"/>
          <w:color w:val="auto"/>
          <w:sz w:val="20"/>
          <w:szCs w:val="20"/>
        </w:rPr>
        <w:t xml:space="preserve">: </w:t>
      </w:r>
      <w:r w:rsidRPr="00996B8E">
        <w:rPr>
          <w:rFonts w:ascii="Calibri" w:hAnsi="Calibri" w:cs="Calibri"/>
          <w:color w:val="auto"/>
          <w:sz w:val="20"/>
          <w:szCs w:val="20"/>
        </w:rPr>
        <w:t xml:space="preserve"> FST values between resistan</w:t>
      </w:r>
      <w:r w:rsidR="007B0836" w:rsidRPr="00996B8E">
        <w:rPr>
          <w:rFonts w:ascii="Calibri" w:hAnsi="Calibri" w:cs="Calibri"/>
          <w:color w:val="auto"/>
          <w:sz w:val="20"/>
          <w:szCs w:val="20"/>
        </w:rPr>
        <w:t>t</w:t>
      </w:r>
      <w:r w:rsidRPr="00996B8E">
        <w:rPr>
          <w:rFonts w:ascii="Calibri" w:hAnsi="Calibri" w:cs="Calibri"/>
          <w:color w:val="auto"/>
          <w:sz w:val="20"/>
          <w:szCs w:val="20"/>
        </w:rPr>
        <w:t xml:space="preserve"> and susceptible mosquitoes across Chromosome 3L</w:t>
      </w:r>
    </w:p>
    <w:p w14:paraId="5BFC80FF" w14:textId="77777777" w:rsidR="000B713E" w:rsidRPr="007C3CB8" w:rsidRDefault="000B713E" w:rsidP="00E0034A">
      <w:pPr>
        <w:rPr>
          <w:rFonts w:ascii="Calibri" w:hAnsi="Calibri" w:cs="Calibri"/>
          <w:sz w:val="20"/>
          <w:szCs w:val="20"/>
        </w:rPr>
      </w:pPr>
    </w:p>
    <w:p w14:paraId="1C80B360" w14:textId="47CC863B" w:rsidR="00AC3A47" w:rsidRDefault="00AC3A47" w:rsidP="00AC3A47">
      <w:pPr>
        <w:rPr>
          <w:rFonts w:ascii="Calibri" w:hAnsi="Calibri" w:cs="Calibri"/>
          <w:sz w:val="20"/>
          <w:szCs w:val="20"/>
        </w:rPr>
      </w:pPr>
      <w:r w:rsidRPr="007C3CB8">
        <w:rPr>
          <w:rFonts w:ascii="Calibri" w:hAnsi="Calibri" w:cs="Calibri"/>
          <w:sz w:val="20"/>
          <w:szCs w:val="20"/>
        </w:rPr>
        <w:t>There were 51 provisional windows of interest identified on chromosome 3L, with F</w:t>
      </w:r>
      <w:r w:rsidRPr="007C3CB8">
        <w:rPr>
          <w:rFonts w:ascii="Calibri" w:hAnsi="Calibri" w:cs="Calibri"/>
          <w:sz w:val="20"/>
          <w:szCs w:val="20"/>
          <w:vertAlign w:val="subscript"/>
        </w:rPr>
        <w:t xml:space="preserve">ST </w:t>
      </w:r>
      <w:r w:rsidRPr="007C3CB8">
        <w:rPr>
          <w:rFonts w:ascii="Calibri" w:hAnsi="Calibri" w:cs="Calibri"/>
          <w:sz w:val="20"/>
          <w:szCs w:val="20"/>
        </w:rPr>
        <w:t>values greater than the 99</w:t>
      </w:r>
      <w:r w:rsidRPr="007C3CB8">
        <w:rPr>
          <w:rFonts w:ascii="Calibri" w:hAnsi="Calibri" w:cs="Calibri"/>
          <w:sz w:val="20"/>
          <w:szCs w:val="20"/>
          <w:vertAlign w:val="superscript"/>
        </w:rPr>
        <w:t>th</w:t>
      </w:r>
      <w:r w:rsidRPr="007C3CB8">
        <w:rPr>
          <w:rFonts w:ascii="Calibri" w:hAnsi="Calibri" w:cs="Calibri"/>
          <w:sz w:val="20"/>
          <w:szCs w:val="20"/>
        </w:rPr>
        <w:t xml:space="preserve"> percentile of 200 permuted F</w:t>
      </w:r>
      <w:r w:rsidRPr="007C3CB8">
        <w:rPr>
          <w:rFonts w:ascii="Calibri" w:hAnsi="Calibri" w:cs="Calibri"/>
          <w:b/>
          <w:bCs/>
          <w:sz w:val="20"/>
          <w:szCs w:val="20"/>
          <w:vertAlign w:val="subscript"/>
        </w:rPr>
        <w:t xml:space="preserve">ST </w:t>
      </w:r>
      <w:r w:rsidRPr="007C3CB8">
        <w:rPr>
          <w:rFonts w:ascii="Calibri" w:hAnsi="Calibri" w:cs="Calibri"/>
          <w:sz w:val="20"/>
          <w:szCs w:val="20"/>
        </w:rPr>
        <w:t>values.</w:t>
      </w:r>
    </w:p>
    <w:p w14:paraId="7FABE6D4" w14:textId="77777777" w:rsidR="000B713E" w:rsidRDefault="000B713E" w:rsidP="00AC3A47">
      <w:pPr>
        <w:rPr>
          <w:rFonts w:ascii="Calibri" w:hAnsi="Calibri" w:cs="Calibri"/>
          <w:sz w:val="20"/>
          <w:szCs w:val="20"/>
        </w:rPr>
      </w:pPr>
    </w:p>
    <w:p w14:paraId="620E69A3" w14:textId="6D8961B7" w:rsidR="000B713E" w:rsidRPr="00996B8E" w:rsidRDefault="000B713E" w:rsidP="00CA3CAE">
      <w:pPr>
        <w:pStyle w:val="Caption"/>
        <w:rPr>
          <w:rFonts w:ascii="Calibri" w:hAnsi="Calibri" w:cs="Calibri"/>
          <w:color w:val="auto"/>
          <w:sz w:val="20"/>
          <w:szCs w:val="20"/>
        </w:rPr>
      </w:pPr>
      <w:r w:rsidRPr="00996B8E">
        <w:rPr>
          <w:rFonts w:ascii="Calibri" w:hAnsi="Calibri" w:cs="Calibri"/>
          <w:color w:val="auto"/>
          <w:sz w:val="20"/>
          <w:szCs w:val="20"/>
        </w:rPr>
        <w:t>Supplementary</w:t>
      </w:r>
      <w:r w:rsidR="00CA3CAE" w:rsidRPr="00996B8E">
        <w:rPr>
          <w:rFonts w:ascii="Calibri" w:hAnsi="Calibri" w:cs="Calibri"/>
          <w:color w:val="auto"/>
          <w:sz w:val="20"/>
          <w:szCs w:val="20"/>
        </w:rPr>
        <w:t xml:space="preserve"> Table </w:t>
      </w:r>
      <w:r w:rsidR="00CA3CAE" w:rsidRPr="00996B8E">
        <w:rPr>
          <w:rFonts w:ascii="Calibri" w:hAnsi="Calibri" w:cs="Calibri"/>
          <w:color w:val="auto"/>
          <w:sz w:val="20"/>
          <w:szCs w:val="20"/>
        </w:rPr>
        <w:fldChar w:fldCharType="begin"/>
      </w:r>
      <w:r w:rsidR="00CA3CAE" w:rsidRPr="00996B8E">
        <w:rPr>
          <w:rFonts w:ascii="Calibri" w:hAnsi="Calibri" w:cs="Calibri"/>
          <w:color w:val="auto"/>
          <w:sz w:val="20"/>
          <w:szCs w:val="20"/>
        </w:rPr>
        <w:instrText xml:space="preserve"> SEQ Table \* ARABIC </w:instrText>
      </w:r>
      <w:r w:rsidR="00CA3CAE" w:rsidRPr="00996B8E">
        <w:rPr>
          <w:rFonts w:ascii="Calibri" w:hAnsi="Calibri" w:cs="Calibri"/>
          <w:color w:val="auto"/>
          <w:sz w:val="20"/>
          <w:szCs w:val="20"/>
        </w:rPr>
        <w:fldChar w:fldCharType="separate"/>
      </w:r>
      <w:r w:rsidR="006D212F">
        <w:rPr>
          <w:rFonts w:ascii="Calibri" w:hAnsi="Calibri" w:cs="Calibri"/>
          <w:noProof/>
          <w:color w:val="auto"/>
          <w:sz w:val="20"/>
          <w:szCs w:val="20"/>
        </w:rPr>
        <w:t>6</w:t>
      </w:r>
      <w:r w:rsidR="00CA3CAE" w:rsidRPr="00996B8E">
        <w:rPr>
          <w:rFonts w:ascii="Calibri" w:hAnsi="Calibri" w:cs="Calibri"/>
          <w:color w:val="auto"/>
          <w:sz w:val="20"/>
          <w:szCs w:val="20"/>
        </w:rPr>
        <w:fldChar w:fldCharType="end"/>
      </w:r>
      <w:r w:rsidRPr="00996B8E">
        <w:rPr>
          <w:rFonts w:ascii="Calibri" w:hAnsi="Calibri" w:cs="Calibri"/>
          <w:color w:val="auto"/>
          <w:sz w:val="20"/>
          <w:szCs w:val="20"/>
        </w:rPr>
        <w:t>: Provisional windows of interest identified on chromosome 3L, where significant FST values were calculated between resistant and susceptible mosquitoes.</w:t>
      </w:r>
    </w:p>
    <w:p w14:paraId="067FB9C4" w14:textId="77777777" w:rsidR="00E0034A" w:rsidRPr="007C3CB8" w:rsidRDefault="00E0034A" w:rsidP="00943CAE">
      <w:pPr>
        <w:rPr>
          <w:rFonts w:ascii="Calibri" w:hAnsi="Calibri" w:cs="Calibr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694"/>
        <w:gridCol w:w="1766"/>
        <w:gridCol w:w="2318"/>
      </w:tblGrid>
      <w:tr w:rsidR="00E06FC0" w:rsidRPr="007C3CB8" w14:paraId="6874A285" w14:textId="6902CA6A" w:rsidTr="00B40ABF">
        <w:trPr>
          <w:trHeight w:val="312"/>
        </w:trPr>
        <w:tc>
          <w:tcPr>
            <w:tcW w:w="3148" w:type="dxa"/>
            <w:shd w:val="clear" w:color="auto" w:fill="auto"/>
            <w:noWrap/>
            <w:hideMark/>
          </w:tcPr>
          <w:p w14:paraId="57FAD5EE" w14:textId="26518AB9" w:rsidR="00642CBF" w:rsidRPr="007C3CB8" w:rsidRDefault="00642CBF" w:rsidP="00B40ABF">
            <w:pPr>
              <w:rPr>
                <w:rFonts w:ascii="Calibri" w:hAnsi="Calibri" w:cs="Calibri"/>
                <w:sz w:val="20"/>
                <w:szCs w:val="20"/>
              </w:rPr>
            </w:pPr>
            <w:r w:rsidRPr="007C3CB8">
              <w:rPr>
                <w:rFonts w:ascii="Calibri" w:hAnsi="Calibri" w:cs="Calibri"/>
                <w:b/>
                <w:bCs/>
                <w:sz w:val="20"/>
                <w:szCs w:val="20"/>
              </w:rPr>
              <w:t>Window (chromosome 3L)</w:t>
            </w:r>
          </w:p>
        </w:tc>
        <w:tc>
          <w:tcPr>
            <w:tcW w:w="1694" w:type="dxa"/>
            <w:shd w:val="clear" w:color="auto" w:fill="auto"/>
            <w:noWrap/>
            <w:hideMark/>
          </w:tcPr>
          <w:p w14:paraId="4CEDE899" w14:textId="1DB277E7" w:rsidR="00642CBF" w:rsidRPr="007C3CB8" w:rsidRDefault="00642CBF" w:rsidP="00B40ABF">
            <w:pPr>
              <w:rPr>
                <w:rFonts w:ascii="Calibri" w:hAnsi="Calibri" w:cs="Calibri"/>
                <w:sz w:val="20"/>
                <w:szCs w:val="20"/>
              </w:rPr>
            </w:pPr>
            <w:r w:rsidRPr="007C3CB8">
              <w:rPr>
                <w:rFonts w:ascii="Calibri" w:hAnsi="Calibri" w:cs="Calibri"/>
                <w:b/>
                <w:bCs/>
                <w:sz w:val="20"/>
                <w:szCs w:val="20"/>
              </w:rPr>
              <w:t>‘Real’ F</w:t>
            </w:r>
            <w:r w:rsidRPr="007C3CB8">
              <w:rPr>
                <w:rFonts w:ascii="Calibri" w:hAnsi="Calibri" w:cs="Calibri"/>
                <w:b/>
                <w:bCs/>
                <w:sz w:val="20"/>
                <w:szCs w:val="20"/>
                <w:vertAlign w:val="subscript"/>
              </w:rPr>
              <w:t>ST</w:t>
            </w:r>
            <w:r w:rsidRPr="007C3CB8">
              <w:rPr>
                <w:rFonts w:ascii="Calibri" w:hAnsi="Calibri" w:cs="Calibri"/>
                <w:b/>
                <w:bCs/>
                <w:sz w:val="20"/>
                <w:szCs w:val="20"/>
              </w:rPr>
              <w:t xml:space="preserve"> Value</w:t>
            </w:r>
          </w:p>
        </w:tc>
        <w:tc>
          <w:tcPr>
            <w:tcW w:w="1766" w:type="dxa"/>
            <w:shd w:val="clear" w:color="auto" w:fill="auto"/>
            <w:noWrap/>
            <w:hideMark/>
          </w:tcPr>
          <w:p w14:paraId="5E0106F4" w14:textId="5F2CDAC4" w:rsidR="00642CBF" w:rsidRPr="007C3CB8" w:rsidRDefault="00642CBF" w:rsidP="00B40ABF">
            <w:pPr>
              <w:rPr>
                <w:rFonts w:ascii="Calibri" w:hAnsi="Calibri" w:cs="Calibri"/>
                <w:sz w:val="20"/>
                <w:szCs w:val="20"/>
              </w:rPr>
            </w:pPr>
            <w:r w:rsidRPr="007C3CB8">
              <w:rPr>
                <w:rFonts w:ascii="Calibri" w:hAnsi="Calibri" w:cs="Calibri"/>
                <w:b/>
                <w:bCs/>
                <w:sz w:val="20"/>
                <w:szCs w:val="20"/>
              </w:rPr>
              <w:t>99th Percentile of 200 permutated F</w:t>
            </w:r>
            <w:r w:rsidRPr="007C3CB8">
              <w:rPr>
                <w:rFonts w:ascii="Calibri" w:hAnsi="Calibri" w:cs="Calibri"/>
                <w:b/>
                <w:bCs/>
                <w:sz w:val="20"/>
                <w:szCs w:val="20"/>
                <w:vertAlign w:val="subscript"/>
              </w:rPr>
              <w:t xml:space="preserve">ST </w:t>
            </w:r>
            <w:r w:rsidRPr="007C3CB8">
              <w:rPr>
                <w:rFonts w:ascii="Calibri" w:hAnsi="Calibri" w:cs="Calibri"/>
                <w:b/>
                <w:bCs/>
                <w:sz w:val="20"/>
                <w:szCs w:val="20"/>
              </w:rPr>
              <w:t>values</w:t>
            </w:r>
          </w:p>
        </w:tc>
        <w:tc>
          <w:tcPr>
            <w:tcW w:w="2318" w:type="dxa"/>
          </w:tcPr>
          <w:p w14:paraId="2B1C3BDF" w14:textId="51CE56D4" w:rsidR="00642CBF" w:rsidRPr="007C3CB8" w:rsidRDefault="00642CBF" w:rsidP="00B40ABF">
            <w:pPr>
              <w:rPr>
                <w:rFonts w:ascii="Calibri" w:hAnsi="Calibri" w:cs="Calibri"/>
                <w:sz w:val="20"/>
                <w:szCs w:val="20"/>
              </w:rPr>
            </w:pPr>
            <w:r w:rsidRPr="007C3CB8">
              <w:rPr>
                <w:rFonts w:ascii="Calibri" w:hAnsi="Calibri" w:cs="Calibri"/>
                <w:b/>
                <w:bCs/>
                <w:sz w:val="20"/>
                <w:szCs w:val="20"/>
              </w:rPr>
              <w:t xml:space="preserve">Feature(s) </w:t>
            </w:r>
            <w:r w:rsidR="007B0836">
              <w:rPr>
                <w:rFonts w:ascii="Calibri" w:hAnsi="Calibri" w:cs="Calibri"/>
                <w:b/>
                <w:bCs/>
                <w:sz w:val="20"/>
                <w:szCs w:val="20"/>
              </w:rPr>
              <w:t xml:space="preserve">in </w:t>
            </w:r>
            <w:r w:rsidRPr="007C3CB8">
              <w:rPr>
                <w:rFonts w:ascii="Calibri" w:hAnsi="Calibri" w:cs="Calibri"/>
                <w:b/>
                <w:bCs/>
                <w:sz w:val="20"/>
                <w:szCs w:val="20"/>
              </w:rPr>
              <w:t>overlapping window</w:t>
            </w:r>
          </w:p>
        </w:tc>
      </w:tr>
      <w:tr w:rsidR="00E06FC0" w:rsidRPr="007C3CB8" w14:paraId="1DEF0390" w14:textId="75319B0C" w:rsidTr="00B40ABF">
        <w:trPr>
          <w:trHeight w:val="312"/>
        </w:trPr>
        <w:tc>
          <w:tcPr>
            <w:tcW w:w="3148" w:type="dxa"/>
            <w:shd w:val="clear" w:color="auto" w:fill="auto"/>
            <w:noWrap/>
            <w:hideMark/>
          </w:tcPr>
          <w:p w14:paraId="5D8BA706" w14:textId="75E92610" w:rsidR="00642CBF" w:rsidRPr="007C3CB8" w:rsidRDefault="00642CBF" w:rsidP="00B40ABF">
            <w:pPr>
              <w:rPr>
                <w:rFonts w:ascii="Calibri" w:hAnsi="Calibri" w:cs="Calibri"/>
                <w:sz w:val="20"/>
                <w:szCs w:val="20"/>
              </w:rPr>
            </w:pPr>
            <w:r w:rsidRPr="007C3CB8">
              <w:rPr>
                <w:rFonts w:ascii="Calibri" w:hAnsi="Calibri" w:cs="Calibri"/>
                <w:sz w:val="20"/>
                <w:szCs w:val="20"/>
              </w:rPr>
              <w:t>1849825 - 1850824</w:t>
            </w:r>
          </w:p>
        </w:tc>
        <w:tc>
          <w:tcPr>
            <w:tcW w:w="1694" w:type="dxa"/>
            <w:shd w:val="clear" w:color="auto" w:fill="auto"/>
            <w:noWrap/>
            <w:hideMark/>
          </w:tcPr>
          <w:p w14:paraId="519381CC" w14:textId="139FF0C0" w:rsidR="00642CBF" w:rsidRPr="007C3CB8" w:rsidRDefault="00642CBF" w:rsidP="00B40ABF">
            <w:pPr>
              <w:rPr>
                <w:rFonts w:ascii="Calibri" w:hAnsi="Calibri" w:cs="Calibri"/>
                <w:sz w:val="20"/>
                <w:szCs w:val="20"/>
              </w:rPr>
            </w:pPr>
            <w:r w:rsidRPr="007C3CB8">
              <w:rPr>
                <w:rFonts w:ascii="Calibri" w:hAnsi="Calibri" w:cs="Calibri"/>
                <w:sz w:val="20"/>
                <w:szCs w:val="20"/>
              </w:rPr>
              <w:t>0.126</w:t>
            </w:r>
          </w:p>
        </w:tc>
        <w:tc>
          <w:tcPr>
            <w:tcW w:w="1766" w:type="dxa"/>
            <w:shd w:val="clear" w:color="auto" w:fill="auto"/>
            <w:noWrap/>
            <w:hideMark/>
          </w:tcPr>
          <w:p w14:paraId="22E7492D" w14:textId="31947D11" w:rsidR="00642CBF" w:rsidRPr="007C3CB8" w:rsidRDefault="00642CBF" w:rsidP="00B40ABF">
            <w:pPr>
              <w:rPr>
                <w:rFonts w:ascii="Calibri" w:hAnsi="Calibri" w:cs="Calibri"/>
                <w:sz w:val="20"/>
                <w:szCs w:val="20"/>
              </w:rPr>
            </w:pPr>
            <w:r w:rsidRPr="007C3CB8">
              <w:rPr>
                <w:rFonts w:ascii="Calibri" w:hAnsi="Calibri" w:cs="Calibri"/>
                <w:sz w:val="20"/>
                <w:szCs w:val="20"/>
              </w:rPr>
              <w:t>0.085</w:t>
            </w:r>
          </w:p>
        </w:tc>
        <w:tc>
          <w:tcPr>
            <w:tcW w:w="2318" w:type="dxa"/>
          </w:tcPr>
          <w:p w14:paraId="0B160EAD" w14:textId="646BCEE9"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86C9A90" w14:textId="683DCB4D" w:rsidTr="00B40ABF">
        <w:trPr>
          <w:trHeight w:val="312"/>
        </w:trPr>
        <w:tc>
          <w:tcPr>
            <w:tcW w:w="3148" w:type="dxa"/>
            <w:shd w:val="clear" w:color="auto" w:fill="auto"/>
            <w:noWrap/>
            <w:hideMark/>
          </w:tcPr>
          <w:p w14:paraId="75687856" w14:textId="3806CEF2" w:rsidR="00642CBF" w:rsidRPr="007C3CB8" w:rsidRDefault="00642CBF" w:rsidP="00B40ABF">
            <w:pPr>
              <w:rPr>
                <w:rFonts w:ascii="Calibri" w:hAnsi="Calibri" w:cs="Calibri"/>
                <w:sz w:val="20"/>
                <w:szCs w:val="20"/>
              </w:rPr>
            </w:pPr>
            <w:r w:rsidRPr="007C3CB8">
              <w:rPr>
                <w:rFonts w:ascii="Calibri" w:hAnsi="Calibri" w:cs="Calibri"/>
                <w:sz w:val="20"/>
                <w:szCs w:val="20"/>
              </w:rPr>
              <w:t>2056825 - 2057824</w:t>
            </w:r>
          </w:p>
        </w:tc>
        <w:tc>
          <w:tcPr>
            <w:tcW w:w="1694" w:type="dxa"/>
            <w:shd w:val="clear" w:color="auto" w:fill="auto"/>
            <w:noWrap/>
            <w:hideMark/>
          </w:tcPr>
          <w:p w14:paraId="43DD70F4" w14:textId="07023CA6" w:rsidR="00642CBF" w:rsidRPr="007C3CB8" w:rsidRDefault="00642CBF" w:rsidP="00B40ABF">
            <w:pPr>
              <w:rPr>
                <w:rFonts w:ascii="Calibri" w:hAnsi="Calibri" w:cs="Calibri"/>
                <w:sz w:val="20"/>
                <w:szCs w:val="20"/>
              </w:rPr>
            </w:pPr>
            <w:r w:rsidRPr="007C3CB8">
              <w:rPr>
                <w:rFonts w:ascii="Calibri" w:hAnsi="Calibri" w:cs="Calibri"/>
                <w:sz w:val="20"/>
                <w:szCs w:val="20"/>
              </w:rPr>
              <w:t>0.123</w:t>
            </w:r>
          </w:p>
        </w:tc>
        <w:tc>
          <w:tcPr>
            <w:tcW w:w="1766" w:type="dxa"/>
            <w:shd w:val="clear" w:color="auto" w:fill="auto"/>
            <w:noWrap/>
            <w:hideMark/>
          </w:tcPr>
          <w:p w14:paraId="21432845" w14:textId="78A476D2" w:rsidR="00642CBF" w:rsidRPr="007C3CB8" w:rsidRDefault="00642CBF" w:rsidP="00B40ABF">
            <w:pPr>
              <w:rPr>
                <w:rFonts w:ascii="Calibri" w:hAnsi="Calibri" w:cs="Calibri"/>
                <w:sz w:val="20"/>
                <w:szCs w:val="20"/>
              </w:rPr>
            </w:pPr>
            <w:r w:rsidRPr="007C3CB8">
              <w:rPr>
                <w:rFonts w:ascii="Calibri" w:hAnsi="Calibri" w:cs="Calibri"/>
                <w:sz w:val="20"/>
                <w:szCs w:val="20"/>
              </w:rPr>
              <w:t>0.119</w:t>
            </w:r>
          </w:p>
        </w:tc>
        <w:tc>
          <w:tcPr>
            <w:tcW w:w="2318" w:type="dxa"/>
          </w:tcPr>
          <w:p w14:paraId="25AD3B9D" w14:textId="16EDAC05"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3407E3A9" w14:textId="01D4CC6E" w:rsidTr="00B40ABF">
        <w:trPr>
          <w:trHeight w:val="312"/>
        </w:trPr>
        <w:tc>
          <w:tcPr>
            <w:tcW w:w="3148" w:type="dxa"/>
            <w:shd w:val="clear" w:color="auto" w:fill="auto"/>
            <w:noWrap/>
            <w:hideMark/>
          </w:tcPr>
          <w:p w14:paraId="69724254" w14:textId="116304A2" w:rsidR="00642CBF" w:rsidRPr="007C3CB8" w:rsidRDefault="00642CBF" w:rsidP="00B40ABF">
            <w:pPr>
              <w:rPr>
                <w:rFonts w:ascii="Calibri" w:hAnsi="Calibri" w:cs="Calibri"/>
                <w:sz w:val="20"/>
                <w:szCs w:val="20"/>
              </w:rPr>
            </w:pPr>
            <w:r w:rsidRPr="007C3CB8">
              <w:rPr>
                <w:rFonts w:ascii="Calibri" w:hAnsi="Calibri" w:cs="Calibri"/>
                <w:sz w:val="20"/>
                <w:szCs w:val="20"/>
              </w:rPr>
              <w:lastRenderedPageBreak/>
              <w:t>2066825 - 2067824</w:t>
            </w:r>
          </w:p>
        </w:tc>
        <w:tc>
          <w:tcPr>
            <w:tcW w:w="1694" w:type="dxa"/>
            <w:shd w:val="clear" w:color="auto" w:fill="auto"/>
            <w:noWrap/>
            <w:hideMark/>
          </w:tcPr>
          <w:p w14:paraId="5F677D4F" w14:textId="440ADDDD" w:rsidR="00642CBF" w:rsidRPr="007C3CB8" w:rsidRDefault="00642CBF" w:rsidP="00B40ABF">
            <w:pPr>
              <w:rPr>
                <w:rFonts w:ascii="Calibri" w:hAnsi="Calibri" w:cs="Calibri"/>
                <w:sz w:val="20"/>
                <w:szCs w:val="20"/>
              </w:rPr>
            </w:pPr>
            <w:r w:rsidRPr="007C3CB8">
              <w:rPr>
                <w:rFonts w:ascii="Calibri" w:hAnsi="Calibri" w:cs="Calibri"/>
                <w:sz w:val="20"/>
                <w:szCs w:val="20"/>
              </w:rPr>
              <w:t>0.170</w:t>
            </w:r>
          </w:p>
        </w:tc>
        <w:tc>
          <w:tcPr>
            <w:tcW w:w="1766" w:type="dxa"/>
            <w:shd w:val="clear" w:color="auto" w:fill="auto"/>
            <w:noWrap/>
            <w:hideMark/>
          </w:tcPr>
          <w:p w14:paraId="203F3603" w14:textId="215C64C6" w:rsidR="00642CBF" w:rsidRPr="007C3CB8" w:rsidRDefault="00642CBF" w:rsidP="00B40ABF">
            <w:pPr>
              <w:rPr>
                <w:rFonts w:ascii="Calibri" w:hAnsi="Calibri" w:cs="Calibri"/>
                <w:sz w:val="20"/>
                <w:szCs w:val="20"/>
              </w:rPr>
            </w:pPr>
            <w:r w:rsidRPr="007C3CB8">
              <w:rPr>
                <w:rFonts w:ascii="Calibri" w:hAnsi="Calibri" w:cs="Calibri"/>
                <w:sz w:val="20"/>
                <w:szCs w:val="20"/>
              </w:rPr>
              <w:t>0.099</w:t>
            </w:r>
          </w:p>
        </w:tc>
        <w:tc>
          <w:tcPr>
            <w:tcW w:w="2318" w:type="dxa"/>
          </w:tcPr>
          <w:p w14:paraId="5BB35BFF" w14:textId="36ECFA75"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6C1F4235" w14:textId="0ADD1CC9" w:rsidTr="00B40ABF">
        <w:trPr>
          <w:trHeight w:val="312"/>
        </w:trPr>
        <w:tc>
          <w:tcPr>
            <w:tcW w:w="3148" w:type="dxa"/>
            <w:shd w:val="clear" w:color="auto" w:fill="auto"/>
            <w:noWrap/>
            <w:hideMark/>
          </w:tcPr>
          <w:p w14:paraId="2DB5AAAE" w14:textId="11E37CAB" w:rsidR="00642CBF" w:rsidRPr="007C3CB8" w:rsidRDefault="00642CBF" w:rsidP="00B40ABF">
            <w:pPr>
              <w:rPr>
                <w:rFonts w:ascii="Calibri" w:hAnsi="Calibri" w:cs="Calibri"/>
                <w:sz w:val="20"/>
                <w:szCs w:val="20"/>
              </w:rPr>
            </w:pPr>
            <w:r w:rsidRPr="007C3CB8">
              <w:rPr>
                <w:rFonts w:ascii="Calibri" w:hAnsi="Calibri" w:cs="Calibri"/>
                <w:sz w:val="20"/>
                <w:szCs w:val="20"/>
              </w:rPr>
              <w:t>2068825 - 2069824</w:t>
            </w:r>
          </w:p>
        </w:tc>
        <w:tc>
          <w:tcPr>
            <w:tcW w:w="1694" w:type="dxa"/>
            <w:shd w:val="clear" w:color="auto" w:fill="auto"/>
            <w:noWrap/>
            <w:hideMark/>
          </w:tcPr>
          <w:p w14:paraId="2D619859" w14:textId="4AF300AC" w:rsidR="00642CBF" w:rsidRPr="007C3CB8" w:rsidRDefault="00642CBF" w:rsidP="00B40ABF">
            <w:pPr>
              <w:rPr>
                <w:rFonts w:ascii="Calibri" w:hAnsi="Calibri" w:cs="Calibri"/>
                <w:sz w:val="20"/>
                <w:szCs w:val="20"/>
              </w:rPr>
            </w:pPr>
            <w:r w:rsidRPr="007C3CB8">
              <w:rPr>
                <w:rFonts w:ascii="Calibri" w:hAnsi="Calibri" w:cs="Calibri"/>
                <w:sz w:val="20"/>
                <w:szCs w:val="20"/>
              </w:rPr>
              <w:t>0.119</w:t>
            </w:r>
          </w:p>
        </w:tc>
        <w:tc>
          <w:tcPr>
            <w:tcW w:w="1766" w:type="dxa"/>
            <w:shd w:val="clear" w:color="auto" w:fill="auto"/>
            <w:noWrap/>
            <w:hideMark/>
          </w:tcPr>
          <w:p w14:paraId="141E5E95" w14:textId="7372E468" w:rsidR="00642CBF" w:rsidRPr="007C3CB8" w:rsidRDefault="00642CBF" w:rsidP="00B40ABF">
            <w:pPr>
              <w:rPr>
                <w:rFonts w:ascii="Calibri" w:hAnsi="Calibri" w:cs="Calibri"/>
                <w:sz w:val="20"/>
                <w:szCs w:val="20"/>
              </w:rPr>
            </w:pPr>
            <w:r w:rsidRPr="007C3CB8">
              <w:rPr>
                <w:rFonts w:ascii="Calibri" w:hAnsi="Calibri" w:cs="Calibri"/>
                <w:sz w:val="20"/>
                <w:szCs w:val="20"/>
              </w:rPr>
              <w:t>0.100</w:t>
            </w:r>
          </w:p>
        </w:tc>
        <w:tc>
          <w:tcPr>
            <w:tcW w:w="2318" w:type="dxa"/>
          </w:tcPr>
          <w:p w14:paraId="5FA5F8A6" w14:textId="3C512EA6"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070FAB9C" w14:textId="7D40E9E4" w:rsidTr="00B40ABF">
        <w:trPr>
          <w:trHeight w:val="312"/>
        </w:trPr>
        <w:tc>
          <w:tcPr>
            <w:tcW w:w="3148" w:type="dxa"/>
            <w:shd w:val="clear" w:color="auto" w:fill="auto"/>
            <w:noWrap/>
            <w:hideMark/>
          </w:tcPr>
          <w:p w14:paraId="063BE16B" w14:textId="4C2CB44E" w:rsidR="00642CBF" w:rsidRPr="007C3CB8" w:rsidRDefault="00642CBF" w:rsidP="00B40ABF">
            <w:pPr>
              <w:rPr>
                <w:rFonts w:ascii="Calibri" w:hAnsi="Calibri" w:cs="Calibri"/>
                <w:sz w:val="20"/>
                <w:szCs w:val="20"/>
              </w:rPr>
            </w:pPr>
            <w:r w:rsidRPr="007C3CB8">
              <w:rPr>
                <w:rFonts w:ascii="Calibri" w:hAnsi="Calibri" w:cs="Calibri"/>
                <w:sz w:val="20"/>
                <w:szCs w:val="20"/>
              </w:rPr>
              <w:t>2078825 - 2079824</w:t>
            </w:r>
          </w:p>
        </w:tc>
        <w:tc>
          <w:tcPr>
            <w:tcW w:w="1694" w:type="dxa"/>
            <w:shd w:val="clear" w:color="auto" w:fill="auto"/>
            <w:noWrap/>
            <w:hideMark/>
          </w:tcPr>
          <w:p w14:paraId="42438A95" w14:textId="4704F13E" w:rsidR="00642CBF" w:rsidRPr="007C3CB8" w:rsidRDefault="00642CBF" w:rsidP="00B40ABF">
            <w:pPr>
              <w:rPr>
                <w:rFonts w:ascii="Calibri" w:hAnsi="Calibri" w:cs="Calibri"/>
                <w:sz w:val="20"/>
                <w:szCs w:val="20"/>
              </w:rPr>
            </w:pPr>
            <w:r w:rsidRPr="007C3CB8">
              <w:rPr>
                <w:rFonts w:ascii="Calibri" w:hAnsi="Calibri" w:cs="Calibri"/>
                <w:sz w:val="20"/>
                <w:szCs w:val="20"/>
              </w:rPr>
              <w:t>0.144</w:t>
            </w:r>
          </w:p>
        </w:tc>
        <w:tc>
          <w:tcPr>
            <w:tcW w:w="1766" w:type="dxa"/>
            <w:shd w:val="clear" w:color="auto" w:fill="auto"/>
            <w:noWrap/>
            <w:hideMark/>
          </w:tcPr>
          <w:p w14:paraId="34283F43" w14:textId="7149859B" w:rsidR="00642CBF" w:rsidRPr="007C3CB8" w:rsidRDefault="00642CBF" w:rsidP="00B40ABF">
            <w:pPr>
              <w:rPr>
                <w:rFonts w:ascii="Calibri" w:hAnsi="Calibri" w:cs="Calibri"/>
                <w:sz w:val="20"/>
                <w:szCs w:val="20"/>
              </w:rPr>
            </w:pPr>
            <w:r w:rsidRPr="007C3CB8">
              <w:rPr>
                <w:rFonts w:ascii="Calibri" w:hAnsi="Calibri" w:cs="Calibri"/>
                <w:sz w:val="20"/>
                <w:szCs w:val="20"/>
              </w:rPr>
              <w:t>0.128</w:t>
            </w:r>
          </w:p>
        </w:tc>
        <w:tc>
          <w:tcPr>
            <w:tcW w:w="2318" w:type="dxa"/>
          </w:tcPr>
          <w:p w14:paraId="3E59DE1E" w14:textId="11776F79"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02E6B556" w14:textId="18AAFC58" w:rsidTr="00B40ABF">
        <w:trPr>
          <w:trHeight w:val="312"/>
        </w:trPr>
        <w:tc>
          <w:tcPr>
            <w:tcW w:w="3148" w:type="dxa"/>
            <w:shd w:val="clear" w:color="auto" w:fill="auto"/>
            <w:noWrap/>
            <w:hideMark/>
          </w:tcPr>
          <w:p w14:paraId="7F3730F9" w14:textId="01079186" w:rsidR="00642CBF" w:rsidRPr="007C3CB8" w:rsidRDefault="00642CBF" w:rsidP="00B40ABF">
            <w:pPr>
              <w:rPr>
                <w:rFonts w:ascii="Calibri" w:hAnsi="Calibri" w:cs="Calibri"/>
                <w:sz w:val="20"/>
                <w:szCs w:val="20"/>
              </w:rPr>
            </w:pPr>
            <w:r w:rsidRPr="007C3CB8">
              <w:rPr>
                <w:rFonts w:ascii="Calibri" w:hAnsi="Calibri" w:cs="Calibri"/>
                <w:sz w:val="20"/>
                <w:szCs w:val="20"/>
              </w:rPr>
              <w:t>2659825 - 2660824</w:t>
            </w:r>
          </w:p>
        </w:tc>
        <w:tc>
          <w:tcPr>
            <w:tcW w:w="1694" w:type="dxa"/>
            <w:shd w:val="clear" w:color="auto" w:fill="auto"/>
            <w:noWrap/>
            <w:hideMark/>
          </w:tcPr>
          <w:p w14:paraId="035EAE3B" w14:textId="484F4645" w:rsidR="00642CBF" w:rsidRPr="007C3CB8" w:rsidRDefault="00642CBF" w:rsidP="00B40ABF">
            <w:pPr>
              <w:rPr>
                <w:rFonts w:ascii="Calibri" w:hAnsi="Calibri" w:cs="Calibri"/>
                <w:sz w:val="20"/>
                <w:szCs w:val="20"/>
              </w:rPr>
            </w:pPr>
            <w:r w:rsidRPr="007C3CB8">
              <w:rPr>
                <w:rFonts w:ascii="Calibri" w:hAnsi="Calibri" w:cs="Calibri"/>
                <w:sz w:val="20"/>
                <w:szCs w:val="20"/>
              </w:rPr>
              <w:t>0.125</w:t>
            </w:r>
          </w:p>
        </w:tc>
        <w:tc>
          <w:tcPr>
            <w:tcW w:w="1766" w:type="dxa"/>
            <w:shd w:val="clear" w:color="auto" w:fill="auto"/>
            <w:noWrap/>
            <w:hideMark/>
          </w:tcPr>
          <w:p w14:paraId="624EC4F4" w14:textId="6D1D7FA1" w:rsidR="00642CBF" w:rsidRPr="007C3CB8" w:rsidRDefault="00642CBF" w:rsidP="00B40ABF">
            <w:pPr>
              <w:rPr>
                <w:rFonts w:ascii="Calibri" w:hAnsi="Calibri" w:cs="Calibri"/>
                <w:sz w:val="20"/>
                <w:szCs w:val="20"/>
              </w:rPr>
            </w:pPr>
            <w:r w:rsidRPr="007C3CB8">
              <w:rPr>
                <w:rFonts w:ascii="Calibri" w:hAnsi="Calibri" w:cs="Calibri"/>
                <w:sz w:val="20"/>
                <w:szCs w:val="20"/>
              </w:rPr>
              <w:t>0.081</w:t>
            </w:r>
          </w:p>
        </w:tc>
        <w:tc>
          <w:tcPr>
            <w:tcW w:w="2318" w:type="dxa"/>
          </w:tcPr>
          <w:p w14:paraId="729F6E78" w14:textId="2DFC2E47"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46523DF5" w14:textId="695DDBC4" w:rsidTr="00B40ABF">
        <w:trPr>
          <w:trHeight w:val="312"/>
        </w:trPr>
        <w:tc>
          <w:tcPr>
            <w:tcW w:w="3148" w:type="dxa"/>
            <w:shd w:val="clear" w:color="auto" w:fill="auto"/>
            <w:noWrap/>
            <w:hideMark/>
          </w:tcPr>
          <w:p w14:paraId="67C75EE9" w14:textId="73925CA0" w:rsidR="00642CBF" w:rsidRPr="007C3CB8" w:rsidRDefault="00642CBF" w:rsidP="00B40ABF">
            <w:pPr>
              <w:rPr>
                <w:rFonts w:ascii="Calibri" w:hAnsi="Calibri" w:cs="Calibri"/>
                <w:sz w:val="20"/>
                <w:szCs w:val="20"/>
              </w:rPr>
            </w:pPr>
            <w:r w:rsidRPr="007C3CB8">
              <w:rPr>
                <w:rFonts w:ascii="Calibri" w:hAnsi="Calibri" w:cs="Calibri"/>
                <w:sz w:val="20"/>
                <w:szCs w:val="20"/>
              </w:rPr>
              <w:t>2675825 - 2676824</w:t>
            </w:r>
          </w:p>
        </w:tc>
        <w:tc>
          <w:tcPr>
            <w:tcW w:w="1694" w:type="dxa"/>
            <w:shd w:val="clear" w:color="auto" w:fill="auto"/>
            <w:noWrap/>
            <w:hideMark/>
          </w:tcPr>
          <w:p w14:paraId="6690F31A" w14:textId="2B39328A" w:rsidR="00642CBF" w:rsidRPr="007C3CB8" w:rsidRDefault="00642CBF" w:rsidP="00B40ABF">
            <w:pPr>
              <w:rPr>
                <w:rFonts w:ascii="Calibri" w:hAnsi="Calibri" w:cs="Calibri"/>
                <w:sz w:val="20"/>
                <w:szCs w:val="20"/>
              </w:rPr>
            </w:pPr>
            <w:r w:rsidRPr="007C3CB8">
              <w:rPr>
                <w:rFonts w:ascii="Calibri" w:hAnsi="Calibri" w:cs="Calibri"/>
                <w:sz w:val="20"/>
                <w:szCs w:val="20"/>
              </w:rPr>
              <w:t>0.127</w:t>
            </w:r>
          </w:p>
        </w:tc>
        <w:tc>
          <w:tcPr>
            <w:tcW w:w="1766" w:type="dxa"/>
            <w:shd w:val="clear" w:color="auto" w:fill="auto"/>
            <w:noWrap/>
            <w:hideMark/>
          </w:tcPr>
          <w:p w14:paraId="61CB10D9" w14:textId="6587AE4B" w:rsidR="00642CBF" w:rsidRPr="007C3CB8" w:rsidRDefault="00642CBF" w:rsidP="00B40ABF">
            <w:pPr>
              <w:rPr>
                <w:rFonts w:ascii="Calibri" w:hAnsi="Calibri" w:cs="Calibri"/>
                <w:sz w:val="20"/>
                <w:szCs w:val="20"/>
              </w:rPr>
            </w:pPr>
            <w:r w:rsidRPr="007C3CB8">
              <w:rPr>
                <w:rFonts w:ascii="Calibri" w:hAnsi="Calibri" w:cs="Calibri"/>
                <w:sz w:val="20"/>
                <w:szCs w:val="20"/>
              </w:rPr>
              <w:t>0.111</w:t>
            </w:r>
          </w:p>
        </w:tc>
        <w:tc>
          <w:tcPr>
            <w:tcW w:w="2318" w:type="dxa"/>
          </w:tcPr>
          <w:p w14:paraId="50C4D6E1" w14:textId="3E8831E9"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DDF3C65" w14:textId="2A744610" w:rsidTr="00B40ABF">
        <w:trPr>
          <w:trHeight w:val="312"/>
        </w:trPr>
        <w:tc>
          <w:tcPr>
            <w:tcW w:w="3148" w:type="dxa"/>
            <w:shd w:val="clear" w:color="auto" w:fill="auto"/>
            <w:noWrap/>
            <w:hideMark/>
          </w:tcPr>
          <w:p w14:paraId="5C1FB3C6" w14:textId="5D8332E8" w:rsidR="00642CBF" w:rsidRPr="007C3CB8" w:rsidRDefault="00642CBF" w:rsidP="00B40ABF">
            <w:pPr>
              <w:rPr>
                <w:rFonts w:ascii="Calibri" w:hAnsi="Calibri" w:cs="Calibri"/>
                <w:sz w:val="20"/>
                <w:szCs w:val="20"/>
              </w:rPr>
            </w:pPr>
            <w:r w:rsidRPr="007C3CB8">
              <w:rPr>
                <w:rFonts w:ascii="Calibri" w:hAnsi="Calibri" w:cs="Calibri"/>
                <w:sz w:val="20"/>
                <w:szCs w:val="20"/>
              </w:rPr>
              <w:t>5379825 - 5380824</w:t>
            </w:r>
          </w:p>
        </w:tc>
        <w:tc>
          <w:tcPr>
            <w:tcW w:w="1694" w:type="dxa"/>
            <w:shd w:val="clear" w:color="auto" w:fill="auto"/>
            <w:noWrap/>
            <w:hideMark/>
          </w:tcPr>
          <w:p w14:paraId="47408F9E" w14:textId="4042BC99" w:rsidR="00642CBF" w:rsidRPr="007C3CB8" w:rsidRDefault="00642CBF" w:rsidP="00B40ABF">
            <w:pPr>
              <w:rPr>
                <w:rFonts w:ascii="Calibri" w:hAnsi="Calibri" w:cs="Calibri"/>
                <w:sz w:val="20"/>
                <w:szCs w:val="20"/>
              </w:rPr>
            </w:pPr>
            <w:r w:rsidRPr="007C3CB8">
              <w:rPr>
                <w:rFonts w:ascii="Calibri" w:hAnsi="Calibri" w:cs="Calibri"/>
                <w:sz w:val="20"/>
                <w:szCs w:val="20"/>
              </w:rPr>
              <w:t>0.123</w:t>
            </w:r>
          </w:p>
        </w:tc>
        <w:tc>
          <w:tcPr>
            <w:tcW w:w="1766" w:type="dxa"/>
            <w:shd w:val="clear" w:color="auto" w:fill="auto"/>
            <w:noWrap/>
            <w:hideMark/>
          </w:tcPr>
          <w:p w14:paraId="12D26E54" w14:textId="42709812" w:rsidR="00642CBF" w:rsidRPr="007C3CB8" w:rsidRDefault="00642CBF" w:rsidP="00B40ABF">
            <w:pPr>
              <w:rPr>
                <w:rFonts w:ascii="Calibri" w:hAnsi="Calibri" w:cs="Calibri"/>
                <w:sz w:val="20"/>
                <w:szCs w:val="20"/>
              </w:rPr>
            </w:pPr>
            <w:r w:rsidRPr="007C3CB8">
              <w:rPr>
                <w:rFonts w:ascii="Calibri" w:hAnsi="Calibri" w:cs="Calibri"/>
                <w:sz w:val="20"/>
                <w:szCs w:val="20"/>
              </w:rPr>
              <w:t>0.113</w:t>
            </w:r>
          </w:p>
        </w:tc>
        <w:tc>
          <w:tcPr>
            <w:tcW w:w="2318" w:type="dxa"/>
          </w:tcPr>
          <w:p w14:paraId="49B0A2DD" w14:textId="09EF8280"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76EE5D5A" w14:textId="1864C3F7" w:rsidTr="00B40ABF">
        <w:trPr>
          <w:trHeight w:val="312"/>
        </w:trPr>
        <w:tc>
          <w:tcPr>
            <w:tcW w:w="3148" w:type="dxa"/>
            <w:shd w:val="clear" w:color="auto" w:fill="auto"/>
            <w:noWrap/>
            <w:hideMark/>
          </w:tcPr>
          <w:p w14:paraId="681CCB27" w14:textId="5A0BEE10" w:rsidR="00642CBF" w:rsidRPr="007C3CB8" w:rsidRDefault="00642CBF" w:rsidP="00B40ABF">
            <w:pPr>
              <w:rPr>
                <w:rFonts w:ascii="Calibri" w:hAnsi="Calibri" w:cs="Calibri"/>
                <w:sz w:val="20"/>
                <w:szCs w:val="20"/>
              </w:rPr>
            </w:pPr>
            <w:r w:rsidRPr="007C3CB8">
              <w:rPr>
                <w:rFonts w:ascii="Calibri" w:hAnsi="Calibri" w:cs="Calibri"/>
                <w:sz w:val="20"/>
                <w:szCs w:val="20"/>
              </w:rPr>
              <w:t>7299825 - 7300824</w:t>
            </w:r>
          </w:p>
        </w:tc>
        <w:tc>
          <w:tcPr>
            <w:tcW w:w="1694" w:type="dxa"/>
            <w:shd w:val="clear" w:color="auto" w:fill="auto"/>
            <w:noWrap/>
            <w:hideMark/>
          </w:tcPr>
          <w:p w14:paraId="33AA768E" w14:textId="738CD35C" w:rsidR="00642CBF" w:rsidRPr="007C3CB8" w:rsidRDefault="00642CBF" w:rsidP="00B40ABF">
            <w:pPr>
              <w:rPr>
                <w:rFonts w:ascii="Calibri" w:hAnsi="Calibri" w:cs="Calibri"/>
                <w:sz w:val="20"/>
                <w:szCs w:val="20"/>
              </w:rPr>
            </w:pPr>
            <w:r w:rsidRPr="007C3CB8">
              <w:rPr>
                <w:rFonts w:ascii="Calibri" w:hAnsi="Calibri" w:cs="Calibri"/>
                <w:sz w:val="20"/>
                <w:szCs w:val="20"/>
              </w:rPr>
              <w:t>0.171</w:t>
            </w:r>
          </w:p>
        </w:tc>
        <w:tc>
          <w:tcPr>
            <w:tcW w:w="1766" w:type="dxa"/>
            <w:shd w:val="clear" w:color="auto" w:fill="auto"/>
            <w:noWrap/>
            <w:hideMark/>
          </w:tcPr>
          <w:p w14:paraId="2D92E1D4" w14:textId="0CAF74A2" w:rsidR="00642CBF" w:rsidRPr="007C3CB8" w:rsidRDefault="00642CBF" w:rsidP="00B40ABF">
            <w:pPr>
              <w:rPr>
                <w:rFonts w:ascii="Calibri" w:hAnsi="Calibri" w:cs="Calibri"/>
                <w:sz w:val="20"/>
                <w:szCs w:val="20"/>
              </w:rPr>
            </w:pPr>
            <w:r w:rsidRPr="007C3CB8">
              <w:rPr>
                <w:rFonts w:ascii="Calibri" w:hAnsi="Calibri" w:cs="Calibri"/>
                <w:sz w:val="20"/>
                <w:szCs w:val="20"/>
              </w:rPr>
              <w:t>0.119</w:t>
            </w:r>
          </w:p>
        </w:tc>
        <w:tc>
          <w:tcPr>
            <w:tcW w:w="2318" w:type="dxa"/>
          </w:tcPr>
          <w:p w14:paraId="6CBE9FBD" w14:textId="446E2D95"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71E010A6" w14:textId="6802FAA9" w:rsidTr="00B40ABF">
        <w:trPr>
          <w:trHeight w:val="312"/>
        </w:trPr>
        <w:tc>
          <w:tcPr>
            <w:tcW w:w="3148" w:type="dxa"/>
            <w:shd w:val="clear" w:color="auto" w:fill="auto"/>
            <w:noWrap/>
            <w:hideMark/>
          </w:tcPr>
          <w:p w14:paraId="31802FA5" w14:textId="09C86CD0" w:rsidR="00642CBF" w:rsidRPr="007C3CB8" w:rsidRDefault="00642CBF" w:rsidP="00B40ABF">
            <w:pPr>
              <w:rPr>
                <w:rFonts w:ascii="Calibri" w:hAnsi="Calibri" w:cs="Calibri"/>
                <w:sz w:val="20"/>
                <w:szCs w:val="20"/>
              </w:rPr>
            </w:pPr>
            <w:r w:rsidRPr="007C3CB8">
              <w:rPr>
                <w:rFonts w:ascii="Calibri" w:hAnsi="Calibri" w:cs="Calibri"/>
                <w:sz w:val="20"/>
                <w:szCs w:val="20"/>
              </w:rPr>
              <w:t>7300825 - 7301824</w:t>
            </w:r>
          </w:p>
        </w:tc>
        <w:tc>
          <w:tcPr>
            <w:tcW w:w="1694" w:type="dxa"/>
            <w:shd w:val="clear" w:color="auto" w:fill="auto"/>
            <w:noWrap/>
            <w:hideMark/>
          </w:tcPr>
          <w:p w14:paraId="1DB0A0CA" w14:textId="7FF043D6" w:rsidR="00642CBF" w:rsidRPr="007C3CB8" w:rsidRDefault="00642CBF" w:rsidP="00B40ABF">
            <w:pPr>
              <w:rPr>
                <w:rFonts w:ascii="Calibri" w:hAnsi="Calibri" w:cs="Calibri"/>
                <w:sz w:val="20"/>
                <w:szCs w:val="20"/>
              </w:rPr>
            </w:pPr>
            <w:r w:rsidRPr="007C3CB8">
              <w:rPr>
                <w:rFonts w:ascii="Calibri" w:hAnsi="Calibri" w:cs="Calibri"/>
                <w:sz w:val="20"/>
                <w:szCs w:val="20"/>
              </w:rPr>
              <w:t>0.195</w:t>
            </w:r>
          </w:p>
        </w:tc>
        <w:tc>
          <w:tcPr>
            <w:tcW w:w="1766" w:type="dxa"/>
            <w:shd w:val="clear" w:color="auto" w:fill="auto"/>
            <w:noWrap/>
            <w:hideMark/>
          </w:tcPr>
          <w:p w14:paraId="1C1522AD" w14:textId="7F768389" w:rsidR="00642CBF" w:rsidRPr="007C3CB8" w:rsidRDefault="00642CBF" w:rsidP="00B40ABF">
            <w:pPr>
              <w:rPr>
                <w:rFonts w:ascii="Calibri" w:hAnsi="Calibri" w:cs="Calibri"/>
                <w:sz w:val="20"/>
                <w:szCs w:val="20"/>
              </w:rPr>
            </w:pPr>
            <w:r w:rsidRPr="007C3CB8">
              <w:rPr>
                <w:rFonts w:ascii="Calibri" w:hAnsi="Calibri" w:cs="Calibri"/>
                <w:sz w:val="20"/>
                <w:szCs w:val="20"/>
              </w:rPr>
              <w:t>0.136</w:t>
            </w:r>
          </w:p>
        </w:tc>
        <w:tc>
          <w:tcPr>
            <w:tcW w:w="2318" w:type="dxa"/>
          </w:tcPr>
          <w:p w14:paraId="55571FE7" w14:textId="50377D4F"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w:t>
            </w:r>
          </w:p>
        </w:tc>
      </w:tr>
      <w:tr w:rsidR="00E06FC0" w:rsidRPr="007C3CB8" w14:paraId="2901C56C" w14:textId="0A6FBA16" w:rsidTr="00B40ABF">
        <w:trPr>
          <w:trHeight w:val="312"/>
        </w:trPr>
        <w:tc>
          <w:tcPr>
            <w:tcW w:w="3148" w:type="dxa"/>
            <w:shd w:val="clear" w:color="auto" w:fill="auto"/>
            <w:noWrap/>
            <w:hideMark/>
          </w:tcPr>
          <w:p w14:paraId="3BEBAD49" w14:textId="7F7D125A" w:rsidR="00642CBF" w:rsidRPr="007C3CB8" w:rsidRDefault="00642CBF" w:rsidP="00B40ABF">
            <w:pPr>
              <w:rPr>
                <w:rFonts w:ascii="Calibri" w:hAnsi="Calibri" w:cs="Calibri"/>
                <w:sz w:val="20"/>
                <w:szCs w:val="20"/>
              </w:rPr>
            </w:pPr>
            <w:r w:rsidRPr="007C3CB8">
              <w:rPr>
                <w:rFonts w:ascii="Calibri" w:hAnsi="Calibri" w:cs="Calibri"/>
                <w:sz w:val="20"/>
                <w:szCs w:val="20"/>
              </w:rPr>
              <w:t>7322825 - 7323824</w:t>
            </w:r>
          </w:p>
        </w:tc>
        <w:tc>
          <w:tcPr>
            <w:tcW w:w="1694" w:type="dxa"/>
            <w:shd w:val="clear" w:color="auto" w:fill="auto"/>
            <w:noWrap/>
            <w:hideMark/>
          </w:tcPr>
          <w:p w14:paraId="5B63A275" w14:textId="3D230B2D" w:rsidR="00642CBF" w:rsidRPr="007C3CB8" w:rsidRDefault="00642CBF" w:rsidP="00B40ABF">
            <w:pPr>
              <w:rPr>
                <w:rFonts w:ascii="Calibri" w:hAnsi="Calibri" w:cs="Calibri"/>
                <w:sz w:val="20"/>
                <w:szCs w:val="20"/>
              </w:rPr>
            </w:pPr>
            <w:r w:rsidRPr="007C3CB8">
              <w:rPr>
                <w:rFonts w:ascii="Calibri" w:hAnsi="Calibri" w:cs="Calibri"/>
                <w:sz w:val="20"/>
                <w:szCs w:val="20"/>
              </w:rPr>
              <w:t>0.158</w:t>
            </w:r>
          </w:p>
        </w:tc>
        <w:tc>
          <w:tcPr>
            <w:tcW w:w="1766" w:type="dxa"/>
            <w:shd w:val="clear" w:color="auto" w:fill="auto"/>
            <w:noWrap/>
            <w:hideMark/>
          </w:tcPr>
          <w:p w14:paraId="185C53A6" w14:textId="6EF782FA" w:rsidR="00642CBF" w:rsidRPr="007C3CB8" w:rsidRDefault="00642CBF" w:rsidP="00B40ABF">
            <w:pPr>
              <w:rPr>
                <w:rFonts w:ascii="Calibri" w:hAnsi="Calibri" w:cs="Calibri"/>
                <w:sz w:val="20"/>
                <w:szCs w:val="20"/>
              </w:rPr>
            </w:pPr>
            <w:r w:rsidRPr="007C3CB8">
              <w:rPr>
                <w:rFonts w:ascii="Calibri" w:hAnsi="Calibri" w:cs="Calibri"/>
                <w:sz w:val="20"/>
                <w:szCs w:val="20"/>
              </w:rPr>
              <w:t>0.152</w:t>
            </w:r>
          </w:p>
        </w:tc>
        <w:tc>
          <w:tcPr>
            <w:tcW w:w="2318" w:type="dxa"/>
          </w:tcPr>
          <w:p w14:paraId="7B42974F" w14:textId="0BA00521" w:rsidR="00642CBF" w:rsidRPr="007C3CB8" w:rsidRDefault="00642CBF" w:rsidP="00B40ABF">
            <w:pPr>
              <w:rPr>
                <w:rFonts w:ascii="Calibri" w:hAnsi="Calibri" w:cs="Calibri"/>
                <w:sz w:val="20"/>
                <w:szCs w:val="20"/>
              </w:rPr>
            </w:pPr>
            <w:r w:rsidRPr="007C3CB8">
              <w:rPr>
                <w:rFonts w:ascii="Calibri" w:hAnsi="Calibri" w:cs="Calibri"/>
                <w:sz w:val="20"/>
                <w:szCs w:val="20"/>
              </w:rPr>
              <w:t>AGAP010621</w:t>
            </w:r>
            <w:r w:rsidRPr="007C3CB8">
              <w:rPr>
                <w:rFonts w:ascii="Calibri" w:hAnsi="Calibri" w:cs="Calibri"/>
                <w:b/>
                <w:bCs/>
                <w:sz w:val="20"/>
                <w:szCs w:val="20"/>
              </w:rPr>
              <w:t xml:space="preserve"> -</w:t>
            </w:r>
            <w:r w:rsidRPr="007C3CB8">
              <w:rPr>
                <w:rFonts w:ascii="Calibri" w:hAnsi="Calibri" w:cs="Calibri"/>
                <w:sz w:val="20"/>
                <w:szCs w:val="20"/>
              </w:rPr>
              <w:t>glycine transporter</w:t>
            </w:r>
          </w:p>
        </w:tc>
      </w:tr>
      <w:tr w:rsidR="00E06FC0" w:rsidRPr="007C3CB8" w14:paraId="771BBA60" w14:textId="44B3B02E" w:rsidTr="00B40ABF">
        <w:trPr>
          <w:trHeight w:val="312"/>
        </w:trPr>
        <w:tc>
          <w:tcPr>
            <w:tcW w:w="3148" w:type="dxa"/>
            <w:shd w:val="clear" w:color="auto" w:fill="auto"/>
            <w:noWrap/>
            <w:hideMark/>
          </w:tcPr>
          <w:p w14:paraId="43FF89F7" w14:textId="74A8B2F4" w:rsidR="00642CBF" w:rsidRPr="007C3CB8" w:rsidRDefault="00642CBF" w:rsidP="00B40ABF">
            <w:pPr>
              <w:rPr>
                <w:rFonts w:ascii="Calibri" w:hAnsi="Calibri" w:cs="Calibri"/>
                <w:sz w:val="20"/>
                <w:szCs w:val="20"/>
              </w:rPr>
            </w:pPr>
            <w:r w:rsidRPr="007C3CB8">
              <w:rPr>
                <w:rFonts w:ascii="Calibri" w:hAnsi="Calibri" w:cs="Calibri"/>
                <w:sz w:val="20"/>
                <w:szCs w:val="20"/>
              </w:rPr>
              <w:t>7323825 - 7324824</w:t>
            </w:r>
          </w:p>
        </w:tc>
        <w:tc>
          <w:tcPr>
            <w:tcW w:w="1694" w:type="dxa"/>
            <w:shd w:val="clear" w:color="auto" w:fill="auto"/>
            <w:noWrap/>
            <w:hideMark/>
          </w:tcPr>
          <w:p w14:paraId="3D5C9861" w14:textId="4F56F339" w:rsidR="00642CBF" w:rsidRPr="007C3CB8" w:rsidRDefault="00642CBF" w:rsidP="00B40ABF">
            <w:pPr>
              <w:rPr>
                <w:rFonts w:ascii="Calibri" w:hAnsi="Calibri" w:cs="Calibri"/>
                <w:sz w:val="20"/>
                <w:szCs w:val="20"/>
              </w:rPr>
            </w:pPr>
            <w:r w:rsidRPr="007C3CB8">
              <w:rPr>
                <w:rFonts w:ascii="Calibri" w:hAnsi="Calibri" w:cs="Calibri"/>
                <w:sz w:val="20"/>
                <w:szCs w:val="20"/>
              </w:rPr>
              <w:t>0.198</w:t>
            </w:r>
          </w:p>
        </w:tc>
        <w:tc>
          <w:tcPr>
            <w:tcW w:w="1766" w:type="dxa"/>
            <w:shd w:val="clear" w:color="auto" w:fill="auto"/>
            <w:noWrap/>
            <w:hideMark/>
          </w:tcPr>
          <w:p w14:paraId="244E9E4D" w14:textId="6C05A204" w:rsidR="00642CBF" w:rsidRPr="007C3CB8" w:rsidRDefault="00642CBF" w:rsidP="00B40ABF">
            <w:pPr>
              <w:rPr>
                <w:rFonts w:ascii="Calibri" w:hAnsi="Calibri" w:cs="Calibri"/>
                <w:sz w:val="20"/>
                <w:szCs w:val="20"/>
              </w:rPr>
            </w:pPr>
            <w:r w:rsidRPr="007C3CB8">
              <w:rPr>
                <w:rFonts w:ascii="Calibri" w:hAnsi="Calibri" w:cs="Calibri"/>
                <w:sz w:val="20"/>
                <w:szCs w:val="20"/>
              </w:rPr>
              <w:t>0.152</w:t>
            </w:r>
          </w:p>
        </w:tc>
        <w:tc>
          <w:tcPr>
            <w:tcW w:w="2318" w:type="dxa"/>
          </w:tcPr>
          <w:p w14:paraId="3C7A9F91" w14:textId="7BCF27EC" w:rsidR="00642CBF" w:rsidRPr="007C3CB8" w:rsidRDefault="00642CBF" w:rsidP="00B40ABF">
            <w:pPr>
              <w:rPr>
                <w:rFonts w:ascii="Calibri" w:hAnsi="Calibri" w:cs="Calibri"/>
                <w:sz w:val="20"/>
                <w:szCs w:val="20"/>
              </w:rPr>
            </w:pPr>
            <w:r w:rsidRPr="007C3CB8">
              <w:rPr>
                <w:rFonts w:ascii="Calibri" w:hAnsi="Calibri" w:cs="Calibri"/>
                <w:sz w:val="20"/>
                <w:szCs w:val="20"/>
              </w:rPr>
              <w:t>AGAP010621</w:t>
            </w:r>
            <w:r w:rsidRPr="007C3CB8">
              <w:rPr>
                <w:rFonts w:ascii="Calibri" w:hAnsi="Calibri" w:cs="Calibri"/>
                <w:b/>
                <w:bCs/>
                <w:sz w:val="20"/>
                <w:szCs w:val="20"/>
              </w:rPr>
              <w:t xml:space="preserve"> -</w:t>
            </w:r>
            <w:r w:rsidRPr="007C3CB8">
              <w:rPr>
                <w:rFonts w:ascii="Calibri" w:hAnsi="Calibri" w:cs="Calibri"/>
                <w:sz w:val="20"/>
                <w:szCs w:val="20"/>
              </w:rPr>
              <w:t>glycine transporter</w:t>
            </w:r>
          </w:p>
        </w:tc>
      </w:tr>
      <w:tr w:rsidR="00E06FC0" w:rsidRPr="007C3CB8" w14:paraId="58CC535E" w14:textId="474842C2" w:rsidTr="00B40ABF">
        <w:trPr>
          <w:trHeight w:val="312"/>
        </w:trPr>
        <w:tc>
          <w:tcPr>
            <w:tcW w:w="3148" w:type="dxa"/>
            <w:shd w:val="clear" w:color="auto" w:fill="auto"/>
            <w:noWrap/>
            <w:hideMark/>
          </w:tcPr>
          <w:p w14:paraId="7DC9DCDF" w14:textId="3B903DA7" w:rsidR="00642CBF" w:rsidRPr="007C3CB8" w:rsidRDefault="00642CBF" w:rsidP="00B40ABF">
            <w:pPr>
              <w:rPr>
                <w:rFonts w:ascii="Calibri" w:hAnsi="Calibri" w:cs="Calibri"/>
                <w:sz w:val="20"/>
                <w:szCs w:val="20"/>
              </w:rPr>
            </w:pPr>
            <w:r w:rsidRPr="007C3CB8">
              <w:rPr>
                <w:rFonts w:ascii="Calibri" w:hAnsi="Calibri" w:cs="Calibri"/>
                <w:sz w:val="20"/>
                <w:szCs w:val="20"/>
              </w:rPr>
              <w:t>7324825 - 7325824</w:t>
            </w:r>
          </w:p>
        </w:tc>
        <w:tc>
          <w:tcPr>
            <w:tcW w:w="1694" w:type="dxa"/>
            <w:shd w:val="clear" w:color="auto" w:fill="auto"/>
            <w:noWrap/>
            <w:hideMark/>
          </w:tcPr>
          <w:p w14:paraId="442B5BB6" w14:textId="47FB8692" w:rsidR="00642CBF" w:rsidRPr="007C3CB8" w:rsidRDefault="00642CBF" w:rsidP="00B40ABF">
            <w:pPr>
              <w:rPr>
                <w:rFonts w:ascii="Calibri" w:hAnsi="Calibri" w:cs="Calibri"/>
                <w:sz w:val="20"/>
                <w:szCs w:val="20"/>
              </w:rPr>
            </w:pPr>
            <w:r w:rsidRPr="007C3CB8">
              <w:rPr>
                <w:rFonts w:ascii="Calibri" w:hAnsi="Calibri" w:cs="Calibri"/>
                <w:sz w:val="20"/>
                <w:szCs w:val="20"/>
              </w:rPr>
              <w:t>0.166</w:t>
            </w:r>
          </w:p>
        </w:tc>
        <w:tc>
          <w:tcPr>
            <w:tcW w:w="1766" w:type="dxa"/>
            <w:shd w:val="clear" w:color="auto" w:fill="auto"/>
            <w:noWrap/>
            <w:hideMark/>
          </w:tcPr>
          <w:p w14:paraId="4E6A22F8" w14:textId="51DD4E5D" w:rsidR="00642CBF" w:rsidRPr="007C3CB8" w:rsidRDefault="00642CBF" w:rsidP="00B40ABF">
            <w:pPr>
              <w:rPr>
                <w:rFonts w:ascii="Calibri" w:hAnsi="Calibri" w:cs="Calibri"/>
                <w:sz w:val="20"/>
                <w:szCs w:val="20"/>
              </w:rPr>
            </w:pPr>
            <w:r w:rsidRPr="007C3CB8">
              <w:rPr>
                <w:rFonts w:ascii="Calibri" w:hAnsi="Calibri" w:cs="Calibri"/>
                <w:sz w:val="20"/>
                <w:szCs w:val="20"/>
              </w:rPr>
              <w:t>0.165</w:t>
            </w:r>
          </w:p>
        </w:tc>
        <w:tc>
          <w:tcPr>
            <w:tcW w:w="2318" w:type="dxa"/>
          </w:tcPr>
          <w:p w14:paraId="3A35F873" w14:textId="553B7BF9" w:rsidR="00642CBF" w:rsidRPr="007C3CB8" w:rsidRDefault="00642CBF" w:rsidP="00B40ABF">
            <w:pPr>
              <w:rPr>
                <w:rFonts w:ascii="Calibri" w:hAnsi="Calibri" w:cs="Calibri"/>
                <w:sz w:val="20"/>
                <w:szCs w:val="20"/>
              </w:rPr>
            </w:pPr>
            <w:r w:rsidRPr="007C3CB8">
              <w:rPr>
                <w:rFonts w:ascii="Calibri" w:hAnsi="Calibri" w:cs="Calibri"/>
                <w:sz w:val="20"/>
                <w:szCs w:val="20"/>
              </w:rPr>
              <w:t>AGAP010621</w:t>
            </w:r>
            <w:r w:rsidRPr="007C3CB8">
              <w:rPr>
                <w:rFonts w:ascii="Calibri" w:hAnsi="Calibri" w:cs="Calibri"/>
                <w:b/>
                <w:bCs/>
                <w:sz w:val="20"/>
                <w:szCs w:val="20"/>
              </w:rPr>
              <w:t xml:space="preserve"> -</w:t>
            </w:r>
            <w:r w:rsidRPr="007C3CB8">
              <w:rPr>
                <w:rFonts w:ascii="Calibri" w:hAnsi="Calibri" w:cs="Calibri"/>
                <w:sz w:val="20"/>
                <w:szCs w:val="20"/>
              </w:rPr>
              <w:t>glycine transporter</w:t>
            </w:r>
          </w:p>
        </w:tc>
      </w:tr>
      <w:tr w:rsidR="00E06FC0" w:rsidRPr="007C3CB8" w14:paraId="4FC188DD" w14:textId="438923CD" w:rsidTr="00B40ABF">
        <w:trPr>
          <w:trHeight w:val="312"/>
        </w:trPr>
        <w:tc>
          <w:tcPr>
            <w:tcW w:w="3148" w:type="dxa"/>
            <w:shd w:val="clear" w:color="auto" w:fill="auto"/>
            <w:noWrap/>
            <w:hideMark/>
          </w:tcPr>
          <w:p w14:paraId="31A71DBB" w14:textId="3EB74322" w:rsidR="00642CBF" w:rsidRPr="007C3CB8" w:rsidRDefault="00642CBF" w:rsidP="00B40ABF">
            <w:pPr>
              <w:rPr>
                <w:rFonts w:ascii="Calibri" w:hAnsi="Calibri" w:cs="Calibri"/>
                <w:sz w:val="20"/>
                <w:szCs w:val="20"/>
              </w:rPr>
            </w:pPr>
            <w:r w:rsidRPr="007C3CB8">
              <w:rPr>
                <w:rFonts w:ascii="Calibri" w:hAnsi="Calibri" w:cs="Calibri"/>
                <w:sz w:val="20"/>
                <w:szCs w:val="20"/>
              </w:rPr>
              <w:t>7328825 - 7329824</w:t>
            </w:r>
          </w:p>
        </w:tc>
        <w:tc>
          <w:tcPr>
            <w:tcW w:w="1694" w:type="dxa"/>
            <w:shd w:val="clear" w:color="auto" w:fill="auto"/>
            <w:noWrap/>
            <w:hideMark/>
          </w:tcPr>
          <w:p w14:paraId="732C6DF1" w14:textId="4858F6F2" w:rsidR="00642CBF" w:rsidRPr="007C3CB8" w:rsidRDefault="00642CBF" w:rsidP="00B40ABF">
            <w:pPr>
              <w:rPr>
                <w:rFonts w:ascii="Calibri" w:hAnsi="Calibri" w:cs="Calibri"/>
                <w:sz w:val="20"/>
                <w:szCs w:val="20"/>
              </w:rPr>
            </w:pPr>
            <w:r w:rsidRPr="007C3CB8">
              <w:rPr>
                <w:rFonts w:ascii="Calibri" w:hAnsi="Calibri" w:cs="Calibri"/>
                <w:sz w:val="20"/>
                <w:szCs w:val="20"/>
              </w:rPr>
              <w:t>0.186</w:t>
            </w:r>
          </w:p>
        </w:tc>
        <w:tc>
          <w:tcPr>
            <w:tcW w:w="1766" w:type="dxa"/>
            <w:shd w:val="clear" w:color="auto" w:fill="auto"/>
            <w:noWrap/>
            <w:hideMark/>
          </w:tcPr>
          <w:p w14:paraId="0A829CAE" w14:textId="4A5F1CF3" w:rsidR="00642CBF" w:rsidRPr="007C3CB8" w:rsidRDefault="00642CBF" w:rsidP="00B40ABF">
            <w:pPr>
              <w:rPr>
                <w:rFonts w:ascii="Calibri" w:hAnsi="Calibri" w:cs="Calibri"/>
                <w:sz w:val="20"/>
                <w:szCs w:val="20"/>
              </w:rPr>
            </w:pPr>
            <w:r w:rsidRPr="007C3CB8">
              <w:rPr>
                <w:rFonts w:ascii="Calibri" w:hAnsi="Calibri" w:cs="Calibri"/>
                <w:sz w:val="20"/>
                <w:szCs w:val="20"/>
              </w:rPr>
              <w:t>0.179</w:t>
            </w:r>
          </w:p>
        </w:tc>
        <w:tc>
          <w:tcPr>
            <w:tcW w:w="2318" w:type="dxa"/>
          </w:tcPr>
          <w:p w14:paraId="7F2F4902" w14:textId="28AB818A"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6A60C59B" w14:textId="5410D440" w:rsidTr="00B40ABF">
        <w:trPr>
          <w:trHeight w:val="312"/>
        </w:trPr>
        <w:tc>
          <w:tcPr>
            <w:tcW w:w="3148" w:type="dxa"/>
            <w:shd w:val="clear" w:color="auto" w:fill="auto"/>
            <w:noWrap/>
            <w:hideMark/>
          </w:tcPr>
          <w:p w14:paraId="4EAC7554" w14:textId="0ACCF01D" w:rsidR="00642CBF" w:rsidRPr="007C3CB8" w:rsidRDefault="00642CBF" w:rsidP="00B40ABF">
            <w:pPr>
              <w:rPr>
                <w:rFonts w:ascii="Calibri" w:hAnsi="Calibri" w:cs="Calibri"/>
                <w:sz w:val="20"/>
                <w:szCs w:val="20"/>
              </w:rPr>
            </w:pPr>
            <w:r w:rsidRPr="007C3CB8">
              <w:rPr>
                <w:rFonts w:ascii="Calibri" w:hAnsi="Calibri" w:cs="Calibri"/>
                <w:sz w:val="20"/>
                <w:szCs w:val="20"/>
              </w:rPr>
              <w:t>7483825 - 7484824</w:t>
            </w:r>
          </w:p>
        </w:tc>
        <w:tc>
          <w:tcPr>
            <w:tcW w:w="1694" w:type="dxa"/>
            <w:shd w:val="clear" w:color="auto" w:fill="auto"/>
            <w:noWrap/>
            <w:hideMark/>
          </w:tcPr>
          <w:p w14:paraId="491DF8B3" w14:textId="4ECC4506" w:rsidR="00642CBF" w:rsidRPr="007C3CB8" w:rsidRDefault="00642CBF" w:rsidP="00B40ABF">
            <w:pPr>
              <w:rPr>
                <w:rFonts w:ascii="Calibri" w:hAnsi="Calibri" w:cs="Calibri"/>
                <w:sz w:val="20"/>
                <w:szCs w:val="20"/>
              </w:rPr>
            </w:pPr>
            <w:r w:rsidRPr="007C3CB8">
              <w:rPr>
                <w:rFonts w:ascii="Calibri" w:hAnsi="Calibri" w:cs="Calibri"/>
                <w:sz w:val="20"/>
                <w:szCs w:val="20"/>
              </w:rPr>
              <w:t>0.141</w:t>
            </w:r>
          </w:p>
        </w:tc>
        <w:tc>
          <w:tcPr>
            <w:tcW w:w="1766" w:type="dxa"/>
            <w:shd w:val="clear" w:color="auto" w:fill="auto"/>
            <w:noWrap/>
            <w:hideMark/>
          </w:tcPr>
          <w:p w14:paraId="1DDAB50F" w14:textId="227D9761" w:rsidR="00642CBF" w:rsidRPr="007C3CB8" w:rsidRDefault="00642CBF" w:rsidP="00B40ABF">
            <w:pPr>
              <w:rPr>
                <w:rFonts w:ascii="Calibri" w:hAnsi="Calibri" w:cs="Calibri"/>
                <w:sz w:val="20"/>
                <w:szCs w:val="20"/>
              </w:rPr>
            </w:pPr>
            <w:r w:rsidRPr="007C3CB8">
              <w:rPr>
                <w:rFonts w:ascii="Calibri" w:hAnsi="Calibri" w:cs="Calibri"/>
                <w:sz w:val="20"/>
                <w:szCs w:val="20"/>
              </w:rPr>
              <w:t>0.072</w:t>
            </w:r>
          </w:p>
        </w:tc>
        <w:tc>
          <w:tcPr>
            <w:tcW w:w="2318" w:type="dxa"/>
          </w:tcPr>
          <w:p w14:paraId="24AB8547" w14:textId="7B5C3199"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A121945" w14:textId="6324A917" w:rsidTr="00B40ABF">
        <w:trPr>
          <w:trHeight w:val="312"/>
        </w:trPr>
        <w:tc>
          <w:tcPr>
            <w:tcW w:w="3148" w:type="dxa"/>
            <w:shd w:val="clear" w:color="auto" w:fill="auto"/>
            <w:noWrap/>
            <w:hideMark/>
          </w:tcPr>
          <w:p w14:paraId="1D89BE40" w14:textId="660D99E6" w:rsidR="00642CBF" w:rsidRPr="007C3CB8" w:rsidRDefault="00642CBF" w:rsidP="00B40ABF">
            <w:pPr>
              <w:rPr>
                <w:rFonts w:ascii="Calibri" w:hAnsi="Calibri" w:cs="Calibri"/>
                <w:sz w:val="20"/>
                <w:szCs w:val="20"/>
              </w:rPr>
            </w:pPr>
            <w:r w:rsidRPr="007C3CB8">
              <w:rPr>
                <w:rFonts w:ascii="Calibri" w:hAnsi="Calibri" w:cs="Calibri"/>
                <w:sz w:val="20"/>
                <w:szCs w:val="20"/>
              </w:rPr>
              <w:t>7484825 - 7485824</w:t>
            </w:r>
          </w:p>
        </w:tc>
        <w:tc>
          <w:tcPr>
            <w:tcW w:w="1694" w:type="dxa"/>
            <w:shd w:val="clear" w:color="auto" w:fill="auto"/>
            <w:noWrap/>
            <w:hideMark/>
          </w:tcPr>
          <w:p w14:paraId="48546927" w14:textId="758173D9" w:rsidR="00642CBF" w:rsidRPr="007C3CB8" w:rsidRDefault="00642CBF" w:rsidP="00B40ABF">
            <w:pPr>
              <w:rPr>
                <w:rFonts w:ascii="Calibri" w:hAnsi="Calibri" w:cs="Calibri"/>
                <w:sz w:val="20"/>
                <w:szCs w:val="20"/>
              </w:rPr>
            </w:pPr>
            <w:r w:rsidRPr="007C3CB8">
              <w:rPr>
                <w:rFonts w:ascii="Calibri" w:hAnsi="Calibri" w:cs="Calibri"/>
                <w:sz w:val="20"/>
                <w:szCs w:val="20"/>
              </w:rPr>
              <w:t>0.130</w:t>
            </w:r>
          </w:p>
        </w:tc>
        <w:tc>
          <w:tcPr>
            <w:tcW w:w="1766" w:type="dxa"/>
            <w:shd w:val="clear" w:color="auto" w:fill="auto"/>
            <w:noWrap/>
            <w:hideMark/>
          </w:tcPr>
          <w:p w14:paraId="6952D714" w14:textId="5B7B82A3" w:rsidR="00642CBF" w:rsidRPr="007C3CB8" w:rsidRDefault="00642CBF" w:rsidP="00B40ABF">
            <w:pPr>
              <w:rPr>
                <w:rFonts w:ascii="Calibri" w:hAnsi="Calibri" w:cs="Calibri"/>
                <w:sz w:val="20"/>
                <w:szCs w:val="20"/>
              </w:rPr>
            </w:pPr>
            <w:r w:rsidRPr="007C3CB8">
              <w:rPr>
                <w:rFonts w:ascii="Calibri" w:hAnsi="Calibri" w:cs="Calibri"/>
                <w:sz w:val="20"/>
                <w:szCs w:val="20"/>
              </w:rPr>
              <w:t>0.079</w:t>
            </w:r>
          </w:p>
        </w:tc>
        <w:tc>
          <w:tcPr>
            <w:tcW w:w="2318" w:type="dxa"/>
          </w:tcPr>
          <w:p w14:paraId="1077CF52" w14:textId="1AE7AD00"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2B4BCC4" w14:textId="5F5928D8" w:rsidTr="00B40ABF">
        <w:trPr>
          <w:trHeight w:val="312"/>
        </w:trPr>
        <w:tc>
          <w:tcPr>
            <w:tcW w:w="3148" w:type="dxa"/>
            <w:shd w:val="clear" w:color="auto" w:fill="auto"/>
            <w:noWrap/>
            <w:hideMark/>
          </w:tcPr>
          <w:p w14:paraId="13604156" w14:textId="166CBCCC" w:rsidR="00642CBF" w:rsidRPr="007C3CB8" w:rsidRDefault="00642CBF" w:rsidP="00B40ABF">
            <w:pPr>
              <w:rPr>
                <w:rFonts w:ascii="Calibri" w:hAnsi="Calibri" w:cs="Calibri"/>
                <w:sz w:val="20"/>
                <w:szCs w:val="20"/>
              </w:rPr>
            </w:pPr>
            <w:r w:rsidRPr="007C3CB8">
              <w:rPr>
                <w:rFonts w:ascii="Calibri" w:hAnsi="Calibri" w:cs="Calibri"/>
                <w:sz w:val="20"/>
                <w:szCs w:val="20"/>
              </w:rPr>
              <w:t>7485825 - 7486824</w:t>
            </w:r>
          </w:p>
        </w:tc>
        <w:tc>
          <w:tcPr>
            <w:tcW w:w="1694" w:type="dxa"/>
            <w:shd w:val="clear" w:color="auto" w:fill="auto"/>
            <w:noWrap/>
            <w:hideMark/>
          </w:tcPr>
          <w:p w14:paraId="6EB74ED7" w14:textId="026CEF60" w:rsidR="00642CBF" w:rsidRPr="007C3CB8" w:rsidRDefault="00642CBF" w:rsidP="00B40ABF">
            <w:pPr>
              <w:rPr>
                <w:rFonts w:ascii="Calibri" w:hAnsi="Calibri" w:cs="Calibri"/>
                <w:sz w:val="20"/>
                <w:szCs w:val="20"/>
              </w:rPr>
            </w:pPr>
            <w:r w:rsidRPr="007C3CB8">
              <w:rPr>
                <w:rFonts w:ascii="Calibri" w:hAnsi="Calibri" w:cs="Calibri"/>
                <w:sz w:val="20"/>
                <w:szCs w:val="20"/>
              </w:rPr>
              <w:t>0.132</w:t>
            </w:r>
          </w:p>
        </w:tc>
        <w:tc>
          <w:tcPr>
            <w:tcW w:w="1766" w:type="dxa"/>
            <w:shd w:val="clear" w:color="auto" w:fill="auto"/>
            <w:noWrap/>
            <w:hideMark/>
          </w:tcPr>
          <w:p w14:paraId="09587CB4" w14:textId="1E01F571" w:rsidR="00642CBF" w:rsidRPr="007C3CB8" w:rsidRDefault="00642CBF" w:rsidP="00B40ABF">
            <w:pPr>
              <w:rPr>
                <w:rFonts w:ascii="Calibri" w:hAnsi="Calibri" w:cs="Calibri"/>
                <w:sz w:val="20"/>
                <w:szCs w:val="20"/>
              </w:rPr>
            </w:pPr>
            <w:r w:rsidRPr="007C3CB8">
              <w:rPr>
                <w:rFonts w:ascii="Calibri" w:hAnsi="Calibri" w:cs="Calibri"/>
                <w:sz w:val="20"/>
                <w:szCs w:val="20"/>
              </w:rPr>
              <w:t>0.062</w:t>
            </w:r>
          </w:p>
        </w:tc>
        <w:tc>
          <w:tcPr>
            <w:tcW w:w="2318" w:type="dxa"/>
          </w:tcPr>
          <w:p w14:paraId="7A80DF2D" w14:textId="44E49A90"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5FAC4D20" w14:textId="3CFEB317" w:rsidTr="00B40ABF">
        <w:trPr>
          <w:trHeight w:val="312"/>
        </w:trPr>
        <w:tc>
          <w:tcPr>
            <w:tcW w:w="3148" w:type="dxa"/>
            <w:shd w:val="clear" w:color="auto" w:fill="auto"/>
            <w:noWrap/>
            <w:hideMark/>
          </w:tcPr>
          <w:p w14:paraId="0ABA6799" w14:textId="3F2975BF" w:rsidR="00642CBF" w:rsidRPr="007C3CB8" w:rsidRDefault="00642CBF" w:rsidP="00B40ABF">
            <w:pPr>
              <w:rPr>
                <w:rFonts w:ascii="Calibri" w:hAnsi="Calibri" w:cs="Calibri"/>
                <w:sz w:val="20"/>
                <w:szCs w:val="20"/>
              </w:rPr>
            </w:pPr>
            <w:r w:rsidRPr="007C3CB8">
              <w:rPr>
                <w:rFonts w:ascii="Calibri" w:hAnsi="Calibri" w:cs="Calibri"/>
                <w:sz w:val="20"/>
                <w:szCs w:val="20"/>
              </w:rPr>
              <w:t>7486825 - 7487824</w:t>
            </w:r>
          </w:p>
        </w:tc>
        <w:tc>
          <w:tcPr>
            <w:tcW w:w="1694" w:type="dxa"/>
            <w:shd w:val="clear" w:color="auto" w:fill="auto"/>
            <w:noWrap/>
            <w:hideMark/>
          </w:tcPr>
          <w:p w14:paraId="2C251B7F" w14:textId="291E8F6A" w:rsidR="00642CBF" w:rsidRPr="007C3CB8" w:rsidRDefault="00642CBF" w:rsidP="00B40ABF">
            <w:pPr>
              <w:rPr>
                <w:rFonts w:ascii="Calibri" w:hAnsi="Calibri" w:cs="Calibri"/>
                <w:sz w:val="20"/>
                <w:szCs w:val="20"/>
              </w:rPr>
            </w:pPr>
            <w:r w:rsidRPr="007C3CB8">
              <w:rPr>
                <w:rFonts w:ascii="Calibri" w:hAnsi="Calibri" w:cs="Calibri"/>
                <w:sz w:val="20"/>
                <w:szCs w:val="20"/>
              </w:rPr>
              <w:t>0.171</w:t>
            </w:r>
          </w:p>
        </w:tc>
        <w:tc>
          <w:tcPr>
            <w:tcW w:w="1766" w:type="dxa"/>
            <w:shd w:val="clear" w:color="auto" w:fill="auto"/>
            <w:noWrap/>
            <w:hideMark/>
          </w:tcPr>
          <w:p w14:paraId="269C927B" w14:textId="3CF91512" w:rsidR="00642CBF" w:rsidRPr="007C3CB8" w:rsidRDefault="00642CBF" w:rsidP="00B40ABF">
            <w:pPr>
              <w:rPr>
                <w:rFonts w:ascii="Calibri" w:hAnsi="Calibri" w:cs="Calibri"/>
                <w:sz w:val="20"/>
                <w:szCs w:val="20"/>
              </w:rPr>
            </w:pPr>
            <w:r w:rsidRPr="007C3CB8">
              <w:rPr>
                <w:rFonts w:ascii="Calibri" w:hAnsi="Calibri" w:cs="Calibri"/>
                <w:sz w:val="20"/>
                <w:szCs w:val="20"/>
              </w:rPr>
              <w:t>0.098</w:t>
            </w:r>
          </w:p>
        </w:tc>
        <w:tc>
          <w:tcPr>
            <w:tcW w:w="2318" w:type="dxa"/>
          </w:tcPr>
          <w:p w14:paraId="12294902" w14:textId="110A5DAF"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57BDE566" w14:textId="54E2886C" w:rsidTr="00B40ABF">
        <w:trPr>
          <w:trHeight w:val="312"/>
        </w:trPr>
        <w:tc>
          <w:tcPr>
            <w:tcW w:w="3148" w:type="dxa"/>
            <w:shd w:val="clear" w:color="auto" w:fill="auto"/>
            <w:noWrap/>
            <w:hideMark/>
          </w:tcPr>
          <w:p w14:paraId="7017B9A9" w14:textId="62D06CA9" w:rsidR="00642CBF" w:rsidRPr="007C3CB8" w:rsidRDefault="00642CBF" w:rsidP="00B40ABF">
            <w:pPr>
              <w:rPr>
                <w:rFonts w:ascii="Calibri" w:hAnsi="Calibri" w:cs="Calibri"/>
                <w:sz w:val="20"/>
                <w:szCs w:val="20"/>
              </w:rPr>
            </w:pPr>
            <w:r w:rsidRPr="007C3CB8">
              <w:rPr>
                <w:rFonts w:ascii="Calibri" w:hAnsi="Calibri" w:cs="Calibri"/>
                <w:sz w:val="20"/>
                <w:szCs w:val="20"/>
              </w:rPr>
              <w:t>7553825 - 7554824</w:t>
            </w:r>
          </w:p>
        </w:tc>
        <w:tc>
          <w:tcPr>
            <w:tcW w:w="1694" w:type="dxa"/>
            <w:shd w:val="clear" w:color="auto" w:fill="auto"/>
            <w:noWrap/>
            <w:hideMark/>
          </w:tcPr>
          <w:p w14:paraId="593A7DF5" w14:textId="2EE0854C" w:rsidR="00642CBF" w:rsidRPr="007C3CB8" w:rsidRDefault="00642CBF" w:rsidP="00B40ABF">
            <w:pPr>
              <w:rPr>
                <w:rFonts w:ascii="Calibri" w:hAnsi="Calibri" w:cs="Calibri"/>
                <w:sz w:val="20"/>
                <w:szCs w:val="20"/>
              </w:rPr>
            </w:pPr>
            <w:r w:rsidRPr="007C3CB8">
              <w:rPr>
                <w:rFonts w:ascii="Calibri" w:hAnsi="Calibri" w:cs="Calibri"/>
                <w:sz w:val="20"/>
                <w:szCs w:val="20"/>
              </w:rPr>
              <w:t>0.174</w:t>
            </w:r>
          </w:p>
        </w:tc>
        <w:tc>
          <w:tcPr>
            <w:tcW w:w="1766" w:type="dxa"/>
            <w:shd w:val="clear" w:color="auto" w:fill="auto"/>
            <w:noWrap/>
            <w:hideMark/>
          </w:tcPr>
          <w:p w14:paraId="33FEF9B2" w14:textId="56964D68" w:rsidR="00642CBF" w:rsidRPr="007C3CB8" w:rsidRDefault="00642CBF" w:rsidP="00B40ABF">
            <w:pPr>
              <w:rPr>
                <w:rFonts w:ascii="Calibri" w:hAnsi="Calibri" w:cs="Calibri"/>
                <w:sz w:val="20"/>
                <w:szCs w:val="20"/>
              </w:rPr>
            </w:pPr>
            <w:r w:rsidRPr="007C3CB8">
              <w:rPr>
                <w:rFonts w:ascii="Calibri" w:hAnsi="Calibri" w:cs="Calibri"/>
                <w:sz w:val="20"/>
                <w:szCs w:val="20"/>
              </w:rPr>
              <w:t>0.155</w:t>
            </w:r>
          </w:p>
        </w:tc>
        <w:tc>
          <w:tcPr>
            <w:tcW w:w="2318" w:type="dxa"/>
          </w:tcPr>
          <w:p w14:paraId="11988801" w14:textId="391802D3"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AGAP029077 </w:t>
            </w:r>
            <w:r w:rsidR="003D7579" w:rsidRPr="007C3CB8">
              <w:rPr>
                <w:rFonts w:ascii="Calibri" w:hAnsi="Calibri" w:cs="Calibri"/>
                <w:b w:val="0"/>
                <w:bCs w:val="0"/>
                <w:sz w:val="20"/>
                <w:szCs w:val="20"/>
              </w:rPr>
              <w:t xml:space="preserve">– protein coding - </w:t>
            </w:r>
            <w:r w:rsidRPr="007C3CB8">
              <w:rPr>
                <w:rFonts w:ascii="Calibri" w:hAnsi="Calibri" w:cs="Calibri"/>
                <w:b w:val="0"/>
                <w:bCs w:val="0"/>
                <w:sz w:val="20"/>
                <w:szCs w:val="20"/>
              </w:rPr>
              <w:t>unspecified product</w:t>
            </w:r>
          </w:p>
        </w:tc>
      </w:tr>
      <w:tr w:rsidR="00E06FC0" w:rsidRPr="007C3CB8" w14:paraId="57E75C29" w14:textId="23A65001" w:rsidTr="00B40ABF">
        <w:trPr>
          <w:trHeight w:val="312"/>
        </w:trPr>
        <w:tc>
          <w:tcPr>
            <w:tcW w:w="3148" w:type="dxa"/>
            <w:shd w:val="clear" w:color="auto" w:fill="auto"/>
            <w:noWrap/>
            <w:hideMark/>
          </w:tcPr>
          <w:p w14:paraId="2B165BB0" w14:textId="75612124" w:rsidR="00642CBF" w:rsidRPr="007C3CB8" w:rsidRDefault="00642CBF" w:rsidP="00B40ABF">
            <w:pPr>
              <w:rPr>
                <w:rFonts w:ascii="Calibri" w:hAnsi="Calibri" w:cs="Calibri"/>
                <w:sz w:val="20"/>
                <w:szCs w:val="20"/>
              </w:rPr>
            </w:pPr>
            <w:r w:rsidRPr="007C3CB8">
              <w:rPr>
                <w:rFonts w:ascii="Calibri" w:hAnsi="Calibri" w:cs="Calibri"/>
                <w:sz w:val="20"/>
                <w:szCs w:val="20"/>
              </w:rPr>
              <w:t>7597825 - 7598824</w:t>
            </w:r>
          </w:p>
        </w:tc>
        <w:tc>
          <w:tcPr>
            <w:tcW w:w="1694" w:type="dxa"/>
            <w:shd w:val="clear" w:color="auto" w:fill="auto"/>
            <w:noWrap/>
            <w:hideMark/>
          </w:tcPr>
          <w:p w14:paraId="13C83C6B" w14:textId="144F9C1B" w:rsidR="00642CBF" w:rsidRPr="007C3CB8" w:rsidRDefault="00642CBF" w:rsidP="00B40ABF">
            <w:pPr>
              <w:rPr>
                <w:rFonts w:ascii="Calibri" w:hAnsi="Calibri" w:cs="Calibri"/>
                <w:sz w:val="20"/>
                <w:szCs w:val="20"/>
              </w:rPr>
            </w:pPr>
            <w:r w:rsidRPr="007C3CB8">
              <w:rPr>
                <w:rFonts w:ascii="Calibri" w:hAnsi="Calibri" w:cs="Calibri"/>
                <w:sz w:val="20"/>
                <w:szCs w:val="20"/>
              </w:rPr>
              <w:t>0.128</w:t>
            </w:r>
          </w:p>
        </w:tc>
        <w:tc>
          <w:tcPr>
            <w:tcW w:w="1766" w:type="dxa"/>
            <w:shd w:val="clear" w:color="auto" w:fill="auto"/>
            <w:noWrap/>
            <w:hideMark/>
          </w:tcPr>
          <w:p w14:paraId="03C2814F" w14:textId="0C9E79E1" w:rsidR="00642CBF" w:rsidRPr="007C3CB8" w:rsidRDefault="00642CBF" w:rsidP="00B40ABF">
            <w:pPr>
              <w:rPr>
                <w:rFonts w:ascii="Calibri" w:hAnsi="Calibri" w:cs="Calibri"/>
                <w:sz w:val="20"/>
                <w:szCs w:val="20"/>
              </w:rPr>
            </w:pPr>
            <w:r w:rsidRPr="007C3CB8">
              <w:rPr>
                <w:rFonts w:ascii="Calibri" w:hAnsi="Calibri" w:cs="Calibri"/>
                <w:sz w:val="20"/>
                <w:szCs w:val="20"/>
              </w:rPr>
              <w:t>0.086</w:t>
            </w:r>
          </w:p>
        </w:tc>
        <w:tc>
          <w:tcPr>
            <w:tcW w:w="2318" w:type="dxa"/>
          </w:tcPr>
          <w:p w14:paraId="3E57EE56" w14:textId="4B9E8F18"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6486FA31" w14:textId="4E5F2704" w:rsidTr="00B40ABF">
        <w:trPr>
          <w:trHeight w:val="312"/>
        </w:trPr>
        <w:tc>
          <w:tcPr>
            <w:tcW w:w="3148" w:type="dxa"/>
            <w:shd w:val="clear" w:color="auto" w:fill="auto"/>
            <w:noWrap/>
            <w:hideMark/>
          </w:tcPr>
          <w:p w14:paraId="61C76E07" w14:textId="3BFEB43A" w:rsidR="00642CBF" w:rsidRPr="007C3CB8" w:rsidRDefault="00642CBF" w:rsidP="00B40ABF">
            <w:pPr>
              <w:rPr>
                <w:rFonts w:ascii="Calibri" w:hAnsi="Calibri" w:cs="Calibri"/>
                <w:sz w:val="20"/>
                <w:szCs w:val="20"/>
              </w:rPr>
            </w:pPr>
            <w:r w:rsidRPr="007C3CB8">
              <w:rPr>
                <w:rFonts w:ascii="Calibri" w:hAnsi="Calibri" w:cs="Calibri"/>
                <w:sz w:val="20"/>
                <w:szCs w:val="20"/>
              </w:rPr>
              <w:t>9128825 - 9129824</w:t>
            </w:r>
          </w:p>
        </w:tc>
        <w:tc>
          <w:tcPr>
            <w:tcW w:w="1694" w:type="dxa"/>
            <w:shd w:val="clear" w:color="auto" w:fill="auto"/>
            <w:noWrap/>
            <w:hideMark/>
          </w:tcPr>
          <w:p w14:paraId="3AD4FA47" w14:textId="0F7E99AC" w:rsidR="00642CBF" w:rsidRPr="007C3CB8" w:rsidRDefault="00642CBF" w:rsidP="00B40ABF">
            <w:pPr>
              <w:rPr>
                <w:rFonts w:ascii="Calibri" w:hAnsi="Calibri" w:cs="Calibri"/>
                <w:sz w:val="20"/>
                <w:szCs w:val="20"/>
              </w:rPr>
            </w:pPr>
            <w:r w:rsidRPr="007C3CB8">
              <w:rPr>
                <w:rFonts w:ascii="Calibri" w:hAnsi="Calibri" w:cs="Calibri"/>
                <w:sz w:val="20"/>
                <w:szCs w:val="20"/>
              </w:rPr>
              <w:t>0.116</w:t>
            </w:r>
          </w:p>
        </w:tc>
        <w:tc>
          <w:tcPr>
            <w:tcW w:w="1766" w:type="dxa"/>
            <w:shd w:val="clear" w:color="auto" w:fill="auto"/>
            <w:noWrap/>
            <w:hideMark/>
          </w:tcPr>
          <w:p w14:paraId="179259AD" w14:textId="74EA5724" w:rsidR="00642CBF" w:rsidRPr="007C3CB8" w:rsidRDefault="00642CBF" w:rsidP="00B40ABF">
            <w:pPr>
              <w:rPr>
                <w:rFonts w:ascii="Calibri" w:hAnsi="Calibri" w:cs="Calibri"/>
                <w:sz w:val="20"/>
                <w:szCs w:val="20"/>
              </w:rPr>
            </w:pPr>
            <w:r w:rsidRPr="007C3CB8">
              <w:rPr>
                <w:rFonts w:ascii="Calibri" w:hAnsi="Calibri" w:cs="Calibri"/>
                <w:sz w:val="20"/>
                <w:szCs w:val="20"/>
              </w:rPr>
              <w:t>0.109</w:t>
            </w:r>
          </w:p>
        </w:tc>
        <w:tc>
          <w:tcPr>
            <w:tcW w:w="2318" w:type="dxa"/>
          </w:tcPr>
          <w:p w14:paraId="3368B320" w14:textId="7863C8E1"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AGAP010737 – protein coding - unspecified product</w:t>
            </w:r>
          </w:p>
        </w:tc>
      </w:tr>
      <w:tr w:rsidR="00E06FC0" w:rsidRPr="007C3CB8" w14:paraId="49EDAB72" w14:textId="52AC90F7" w:rsidTr="00B40ABF">
        <w:trPr>
          <w:trHeight w:val="312"/>
        </w:trPr>
        <w:tc>
          <w:tcPr>
            <w:tcW w:w="3148" w:type="dxa"/>
            <w:shd w:val="clear" w:color="auto" w:fill="auto"/>
            <w:noWrap/>
            <w:hideMark/>
          </w:tcPr>
          <w:p w14:paraId="29391A6B" w14:textId="64280732" w:rsidR="00642CBF" w:rsidRPr="007C3CB8" w:rsidRDefault="00642CBF" w:rsidP="00B40ABF">
            <w:pPr>
              <w:rPr>
                <w:rFonts w:ascii="Calibri" w:hAnsi="Calibri" w:cs="Calibri"/>
                <w:sz w:val="20"/>
                <w:szCs w:val="20"/>
              </w:rPr>
            </w:pPr>
            <w:r w:rsidRPr="007C3CB8">
              <w:rPr>
                <w:rFonts w:ascii="Calibri" w:hAnsi="Calibri" w:cs="Calibri"/>
                <w:sz w:val="20"/>
                <w:szCs w:val="20"/>
              </w:rPr>
              <w:t>9444825 - 9445824</w:t>
            </w:r>
          </w:p>
        </w:tc>
        <w:tc>
          <w:tcPr>
            <w:tcW w:w="1694" w:type="dxa"/>
            <w:shd w:val="clear" w:color="auto" w:fill="auto"/>
            <w:noWrap/>
            <w:hideMark/>
          </w:tcPr>
          <w:p w14:paraId="0EB754F0" w14:textId="6325DA17" w:rsidR="00642CBF" w:rsidRPr="007C3CB8" w:rsidRDefault="00642CBF" w:rsidP="00B40ABF">
            <w:pPr>
              <w:rPr>
                <w:rFonts w:ascii="Calibri" w:hAnsi="Calibri" w:cs="Calibri"/>
                <w:sz w:val="20"/>
                <w:szCs w:val="20"/>
              </w:rPr>
            </w:pPr>
            <w:r w:rsidRPr="007C3CB8">
              <w:rPr>
                <w:rFonts w:ascii="Calibri" w:hAnsi="Calibri" w:cs="Calibri"/>
                <w:sz w:val="20"/>
                <w:szCs w:val="20"/>
              </w:rPr>
              <w:t>0.124</w:t>
            </w:r>
          </w:p>
        </w:tc>
        <w:tc>
          <w:tcPr>
            <w:tcW w:w="1766" w:type="dxa"/>
            <w:shd w:val="clear" w:color="auto" w:fill="auto"/>
            <w:noWrap/>
            <w:hideMark/>
          </w:tcPr>
          <w:p w14:paraId="2A423B67" w14:textId="4FC649BC" w:rsidR="00642CBF" w:rsidRPr="007C3CB8" w:rsidRDefault="00642CBF" w:rsidP="00B40ABF">
            <w:pPr>
              <w:rPr>
                <w:rFonts w:ascii="Calibri" w:hAnsi="Calibri" w:cs="Calibri"/>
                <w:sz w:val="20"/>
                <w:szCs w:val="20"/>
              </w:rPr>
            </w:pPr>
            <w:r w:rsidRPr="007C3CB8">
              <w:rPr>
                <w:rFonts w:ascii="Calibri" w:hAnsi="Calibri" w:cs="Calibri"/>
                <w:sz w:val="20"/>
                <w:szCs w:val="20"/>
              </w:rPr>
              <w:t>0.099</w:t>
            </w:r>
          </w:p>
        </w:tc>
        <w:tc>
          <w:tcPr>
            <w:tcW w:w="2318" w:type="dxa"/>
          </w:tcPr>
          <w:p w14:paraId="4142325D" w14:textId="1CE46B8E"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0C5A6E90" w14:textId="23930370" w:rsidTr="00B40ABF">
        <w:trPr>
          <w:trHeight w:val="312"/>
        </w:trPr>
        <w:tc>
          <w:tcPr>
            <w:tcW w:w="3148" w:type="dxa"/>
            <w:shd w:val="clear" w:color="auto" w:fill="auto"/>
            <w:noWrap/>
            <w:hideMark/>
          </w:tcPr>
          <w:p w14:paraId="3DD703C3" w14:textId="2D9F0E1A" w:rsidR="00642CBF" w:rsidRPr="007C3CB8" w:rsidRDefault="00642CBF" w:rsidP="00B40ABF">
            <w:pPr>
              <w:rPr>
                <w:rFonts w:ascii="Calibri" w:hAnsi="Calibri" w:cs="Calibri"/>
                <w:sz w:val="20"/>
                <w:szCs w:val="20"/>
              </w:rPr>
            </w:pPr>
            <w:r w:rsidRPr="007C3CB8">
              <w:rPr>
                <w:rFonts w:ascii="Calibri" w:hAnsi="Calibri" w:cs="Calibri"/>
                <w:sz w:val="20"/>
                <w:szCs w:val="20"/>
              </w:rPr>
              <w:t>9554825 - 9555824</w:t>
            </w:r>
          </w:p>
        </w:tc>
        <w:tc>
          <w:tcPr>
            <w:tcW w:w="1694" w:type="dxa"/>
            <w:shd w:val="clear" w:color="auto" w:fill="auto"/>
            <w:noWrap/>
            <w:hideMark/>
          </w:tcPr>
          <w:p w14:paraId="7CB83763" w14:textId="0F7F97B9" w:rsidR="00642CBF" w:rsidRPr="007C3CB8" w:rsidRDefault="00642CBF" w:rsidP="00B40ABF">
            <w:pPr>
              <w:rPr>
                <w:rFonts w:ascii="Calibri" w:hAnsi="Calibri" w:cs="Calibri"/>
                <w:sz w:val="20"/>
                <w:szCs w:val="20"/>
              </w:rPr>
            </w:pPr>
            <w:r w:rsidRPr="007C3CB8">
              <w:rPr>
                <w:rFonts w:ascii="Calibri" w:hAnsi="Calibri" w:cs="Calibri"/>
                <w:sz w:val="20"/>
                <w:szCs w:val="20"/>
              </w:rPr>
              <w:t>0.134</w:t>
            </w:r>
          </w:p>
        </w:tc>
        <w:tc>
          <w:tcPr>
            <w:tcW w:w="1766" w:type="dxa"/>
            <w:shd w:val="clear" w:color="auto" w:fill="auto"/>
            <w:noWrap/>
            <w:hideMark/>
          </w:tcPr>
          <w:p w14:paraId="4231D237" w14:textId="016CA065" w:rsidR="00642CBF" w:rsidRPr="007C3CB8" w:rsidRDefault="00642CBF" w:rsidP="00B40ABF">
            <w:pPr>
              <w:rPr>
                <w:rFonts w:ascii="Calibri" w:hAnsi="Calibri" w:cs="Calibri"/>
                <w:sz w:val="20"/>
                <w:szCs w:val="20"/>
              </w:rPr>
            </w:pPr>
            <w:r w:rsidRPr="007C3CB8">
              <w:rPr>
                <w:rFonts w:ascii="Calibri" w:hAnsi="Calibri" w:cs="Calibri"/>
                <w:sz w:val="20"/>
                <w:szCs w:val="20"/>
              </w:rPr>
              <w:t>0.111</w:t>
            </w:r>
          </w:p>
        </w:tc>
        <w:tc>
          <w:tcPr>
            <w:tcW w:w="2318" w:type="dxa"/>
          </w:tcPr>
          <w:p w14:paraId="59F79782" w14:textId="01FEE647"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4D88ADDF" w14:textId="0A7C3C6F" w:rsidTr="00B40ABF">
        <w:trPr>
          <w:trHeight w:val="312"/>
        </w:trPr>
        <w:tc>
          <w:tcPr>
            <w:tcW w:w="3148" w:type="dxa"/>
            <w:shd w:val="clear" w:color="auto" w:fill="auto"/>
            <w:noWrap/>
            <w:hideMark/>
          </w:tcPr>
          <w:p w14:paraId="045030FB" w14:textId="4AEDA8E3" w:rsidR="00642CBF" w:rsidRPr="007C3CB8" w:rsidRDefault="00642CBF" w:rsidP="00B40ABF">
            <w:pPr>
              <w:rPr>
                <w:rFonts w:ascii="Calibri" w:hAnsi="Calibri" w:cs="Calibri"/>
                <w:sz w:val="20"/>
                <w:szCs w:val="20"/>
              </w:rPr>
            </w:pPr>
            <w:r w:rsidRPr="007C3CB8">
              <w:rPr>
                <w:rFonts w:ascii="Calibri" w:hAnsi="Calibri" w:cs="Calibri"/>
                <w:sz w:val="20"/>
                <w:szCs w:val="20"/>
              </w:rPr>
              <w:t>9696825 - 9697824</w:t>
            </w:r>
          </w:p>
        </w:tc>
        <w:tc>
          <w:tcPr>
            <w:tcW w:w="1694" w:type="dxa"/>
            <w:shd w:val="clear" w:color="auto" w:fill="auto"/>
            <w:noWrap/>
            <w:hideMark/>
          </w:tcPr>
          <w:p w14:paraId="1373B62C" w14:textId="45694C49" w:rsidR="00642CBF" w:rsidRPr="007C3CB8" w:rsidRDefault="00642CBF" w:rsidP="00B40ABF">
            <w:pPr>
              <w:rPr>
                <w:rFonts w:ascii="Calibri" w:hAnsi="Calibri" w:cs="Calibri"/>
                <w:sz w:val="20"/>
                <w:szCs w:val="20"/>
              </w:rPr>
            </w:pPr>
            <w:r w:rsidRPr="007C3CB8">
              <w:rPr>
                <w:rFonts w:ascii="Calibri" w:hAnsi="Calibri" w:cs="Calibri"/>
                <w:sz w:val="20"/>
                <w:szCs w:val="20"/>
              </w:rPr>
              <w:t>0.164</w:t>
            </w:r>
          </w:p>
        </w:tc>
        <w:tc>
          <w:tcPr>
            <w:tcW w:w="1766" w:type="dxa"/>
            <w:shd w:val="clear" w:color="auto" w:fill="auto"/>
            <w:noWrap/>
            <w:hideMark/>
          </w:tcPr>
          <w:p w14:paraId="5920772C" w14:textId="6DEACD6A" w:rsidR="00642CBF" w:rsidRPr="007C3CB8" w:rsidRDefault="00642CBF" w:rsidP="00B40ABF">
            <w:pPr>
              <w:rPr>
                <w:rFonts w:ascii="Calibri" w:hAnsi="Calibri" w:cs="Calibri"/>
                <w:sz w:val="20"/>
                <w:szCs w:val="20"/>
              </w:rPr>
            </w:pPr>
            <w:r w:rsidRPr="007C3CB8">
              <w:rPr>
                <w:rFonts w:ascii="Calibri" w:hAnsi="Calibri" w:cs="Calibri"/>
                <w:sz w:val="20"/>
                <w:szCs w:val="20"/>
              </w:rPr>
              <w:t>0.129</w:t>
            </w:r>
          </w:p>
        </w:tc>
        <w:tc>
          <w:tcPr>
            <w:tcW w:w="2318" w:type="dxa"/>
          </w:tcPr>
          <w:p w14:paraId="5B271882" w14:textId="14A3C3F4"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 xml:space="preserve">AGAP029992 </w:t>
            </w:r>
            <w:r w:rsidR="003D7579" w:rsidRPr="007C3CB8">
              <w:rPr>
                <w:rFonts w:ascii="Calibri" w:hAnsi="Calibri" w:cs="Calibri"/>
                <w:b w:val="0"/>
                <w:bCs w:val="0"/>
                <w:sz w:val="20"/>
                <w:szCs w:val="20"/>
              </w:rPr>
              <w:t xml:space="preserve">– protein coding - </w:t>
            </w:r>
            <w:r w:rsidRPr="007C3CB8">
              <w:rPr>
                <w:rFonts w:ascii="Calibri" w:hAnsi="Calibri" w:cs="Calibri"/>
                <w:b w:val="0"/>
                <w:bCs w:val="0"/>
                <w:sz w:val="20"/>
                <w:szCs w:val="20"/>
              </w:rPr>
              <w:t>unspecified product</w:t>
            </w:r>
          </w:p>
        </w:tc>
      </w:tr>
      <w:tr w:rsidR="00E06FC0" w:rsidRPr="007C3CB8" w14:paraId="131E1321" w14:textId="05E4172F" w:rsidTr="00B40ABF">
        <w:trPr>
          <w:trHeight w:val="312"/>
        </w:trPr>
        <w:tc>
          <w:tcPr>
            <w:tcW w:w="3148" w:type="dxa"/>
            <w:shd w:val="clear" w:color="auto" w:fill="auto"/>
            <w:noWrap/>
            <w:hideMark/>
          </w:tcPr>
          <w:p w14:paraId="0F832A84" w14:textId="546CA6A1" w:rsidR="00642CBF" w:rsidRPr="007C3CB8" w:rsidRDefault="00642CBF" w:rsidP="00B40ABF">
            <w:pPr>
              <w:rPr>
                <w:rFonts w:ascii="Calibri" w:hAnsi="Calibri" w:cs="Calibri"/>
                <w:sz w:val="20"/>
                <w:szCs w:val="20"/>
              </w:rPr>
            </w:pPr>
            <w:r w:rsidRPr="007C3CB8">
              <w:rPr>
                <w:rFonts w:ascii="Calibri" w:hAnsi="Calibri" w:cs="Calibri"/>
                <w:sz w:val="20"/>
                <w:szCs w:val="20"/>
              </w:rPr>
              <w:t>10576825 -10577824</w:t>
            </w:r>
          </w:p>
        </w:tc>
        <w:tc>
          <w:tcPr>
            <w:tcW w:w="1694" w:type="dxa"/>
            <w:shd w:val="clear" w:color="auto" w:fill="auto"/>
            <w:noWrap/>
            <w:hideMark/>
          </w:tcPr>
          <w:p w14:paraId="3602D003" w14:textId="57E626DD" w:rsidR="00642CBF" w:rsidRPr="007C3CB8" w:rsidRDefault="00642CBF" w:rsidP="00B40ABF">
            <w:pPr>
              <w:rPr>
                <w:rFonts w:ascii="Calibri" w:hAnsi="Calibri" w:cs="Calibri"/>
                <w:sz w:val="20"/>
                <w:szCs w:val="20"/>
              </w:rPr>
            </w:pPr>
            <w:r w:rsidRPr="007C3CB8">
              <w:rPr>
                <w:rFonts w:ascii="Calibri" w:hAnsi="Calibri" w:cs="Calibri"/>
                <w:sz w:val="20"/>
                <w:szCs w:val="20"/>
              </w:rPr>
              <w:t>0.147</w:t>
            </w:r>
          </w:p>
        </w:tc>
        <w:tc>
          <w:tcPr>
            <w:tcW w:w="1766" w:type="dxa"/>
            <w:shd w:val="clear" w:color="auto" w:fill="auto"/>
            <w:noWrap/>
            <w:hideMark/>
          </w:tcPr>
          <w:p w14:paraId="24F2D690" w14:textId="1650A00C" w:rsidR="00642CBF" w:rsidRPr="007C3CB8" w:rsidRDefault="00642CBF" w:rsidP="00B40ABF">
            <w:pPr>
              <w:rPr>
                <w:rFonts w:ascii="Calibri" w:hAnsi="Calibri" w:cs="Calibri"/>
                <w:sz w:val="20"/>
                <w:szCs w:val="20"/>
              </w:rPr>
            </w:pPr>
            <w:r w:rsidRPr="007C3CB8">
              <w:rPr>
                <w:rFonts w:ascii="Calibri" w:hAnsi="Calibri" w:cs="Calibri"/>
                <w:sz w:val="20"/>
                <w:szCs w:val="20"/>
              </w:rPr>
              <w:t>0.083</w:t>
            </w:r>
          </w:p>
        </w:tc>
        <w:tc>
          <w:tcPr>
            <w:tcW w:w="2318" w:type="dxa"/>
          </w:tcPr>
          <w:p w14:paraId="1A5A2564" w14:textId="47C0ACCC"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AGAP010800 -nuclear protein NHN1</w:t>
            </w:r>
          </w:p>
        </w:tc>
      </w:tr>
      <w:tr w:rsidR="00E06FC0" w:rsidRPr="007C3CB8" w14:paraId="7A410E71" w14:textId="0F593377" w:rsidTr="00B40ABF">
        <w:trPr>
          <w:trHeight w:val="312"/>
        </w:trPr>
        <w:tc>
          <w:tcPr>
            <w:tcW w:w="3148" w:type="dxa"/>
            <w:shd w:val="clear" w:color="auto" w:fill="auto"/>
            <w:noWrap/>
            <w:hideMark/>
          </w:tcPr>
          <w:p w14:paraId="03D0910A" w14:textId="4A7485AB" w:rsidR="00642CBF" w:rsidRPr="007C3CB8" w:rsidRDefault="00642CBF" w:rsidP="00B40ABF">
            <w:pPr>
              <w:rPr>
                <w:rFonts w:ascii="Calibri" w:hAnsi="Calibri" w:cs="Calibri"/>
                <w:sz w:val="20"/>
                <w:szCs w:val="20"/>
              </w:rPr>
            </w:pPr>
            <w:r w:rsidRPr="007C3CB8">
              <w:rPr>
                <w:rFonts w:ascii="Calibri" w:hAnsi="Calibri" w:cs="Calibri"/>
                <w:sz w:val="20"/>
                <w:szCs w:val="20"/>
              </w:rPr>
              <w:t>10579825 - 10580824</w:t>
            </w:r>
          </w:p>
        </w:tc>
        <w:tc>
          <w:tcPr>
            <w:tcW w:w="1694" w:type="dxa"/>
            <w:shd w:val="clear" w:color="auto" w:fill="auto"/>
            <w:noWrap/>
            <w:hideMark/>
          </w:tcPr>
          <w:p w14:paraId="7358DB03" w14:textId="056A5BDF" w:rsidR="00642CBF" w:rsidRPr="007C3CB8" w:rsidRDefault="00642CBF" w:rsidP="00B40ABF">
            <w:pPr>
              <w:rPr>
                <w:rFonts w:ascii="Calibri" w:hAnsi="Calibri" w:cs="Calibri"/>
                <w:sz w:val="20"/>
                <w:szCs w:val="20"/>
              </w:rPr>
            </w:pPr>
            <w:r w:rsidRPr="007C3CB8">
              <w:rPr>
                <w:rFonts w:ascii="Calibri" w:hAnsi="Calibri" w:cs="Calibri"/>
                <w:sz w:val="20"/>
                <w:szCs w:val="20"/>
              </w:rPr>
              <w:t>0.124</w:t>
            </w:r>
          </w:p>
        </w:tc>
        <w:tc>
          <w:tcPr>
            <w:tcW w:w="1766" w:type="dxa"/>
            <w:shd w:val="clear" w:color="auto" w:fill="auto"/>
            <w:noWrap/>
            <w:hideMark/>
          </w:tcPr>
          <w:p w14:paraId="32D6ECA4" w14:textId="7BFC9D7D" w:rsidR="00642CBF" w:rsidRPr="007C3CB8" w:rsidRDefault="00642CBF" w:rsidP="00B40ABF">
            <w:pPr>
              <w:rPr>
                <w:rFonts w:ascii="Calibri" w:hAnsi="Calibri" w:cs="Calibri"/>
                <w:sz w:val="20"/>
                <w:szCs w:val="20"/>
              </w:rPr>
            </w:pPr>
            <w:r w:rsidRPr="007C3CB8">
              <w:rPr>
                <w:rFonts w:ascii="Calibri" w:hAnsi="Calibri" w:cs="Calibri"/>
                <w:sz w:val="20"/>
                <w:szCs w:val="20"/>
              </w:rPr>
              <w:t>0.067</w:t>
            </w:r>
          </w:p>
        </w:tc>
        <w:tc>
          <w:tcPr>
            <w:tcW w:w="2318" w:type="dxa"/>
          </w:tcPr>
          <w:p w14:paraId="6C18104E" w14:textId="45B1E181"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AGAP010800 -nuclear protein NHN1</w:t>
            </w:r>
          </w:p>
        </w:tc>
      </w:tr>
      <w:tr w:rsidR="00E06FC0" w:rsidRPr="007C3CB8" w14:paraId="1C6F2300" w14:textId="72366363" w:rsidTr="00B40ABF">
        <w:trPr>
          <w:trHeight w:val="312"/>
        </w:trPr>
        <w:tc>
          <w:tcPr>
            <w:tcW w:w="3148" w:type="dxa"/>
            <w:shd w:val="clear" w:color="auto" w:fill="auto"/>
            <w:noWrap/>
            <w:hideMark/>
          </w:tcPr>
          <w:p w14:paraId="2CD3EE1A" w14:textId="3CC2D3C5" w:rsidR="00642CBF" w:rsidRPr="007C3CB8" w:rsidRDefault="00642CBF" w:rsidP="00B40ABF">
            <w:pPr>
              <w:rPr>
                <w:rFonts w:ascii="Calibri" w:hAnsi="Calibri" w:cs="Calibri"/>
                <w:sz w:val="20"/>
                <w:szCs w:val="20"/>
              </w:rPr>
            </w:pPr>
            <w:r w:rsidRPr="007C3CB8">
              <w:rPr>
                <w:rFonts w:ascii="Calibri" w:hAnsi="Calibri" w:cs="Calibri"/>
                <w:sz w:val="20"/>
                <w:szCs w:val="20"/>
              </w:rPr>
              <w:t>11424825 - 11425824</w:t>
            </w:r>
          </w:p>
        </w:tc>
        <w:tc>
          <w:tcPr>
            <w:tcW w:w="1694" w:type="dxa"/>
            <w:shd w:val="clear" w:color="auto" w:fill="auto"/>
            <w:noWrap/>
            <w:hideMark/>
          </w:tcPr>
          <w:p w14:paraId="59622865" w14:textId="24691258" w:rsidR="00642CBF" w:rsidRPr="007C3CB8" w:rsidRDefault="00642CBF" w:rsidP="00B40ABF">
            <w:pPr>
              <w:rPr>
                <w:rFonts w:ascii="Calibri" w:hAnsi="Calibri" w:cs="Calibri"/>
                <w:sz w:val="20"/>
                <w:szCs w:val="20"/>
              </w:rPr>
            </w:pPr>
            <w:r w:rsidRPr="007C3CB8">
              <w:rPr>
                <w:rFonts w:ascii="Calibri" w:hAnsi="Calibri" w:cs="Calibri"/>
                <w:sz w:val="20"/>
                <w:szCs w:val="20"/>
              </w:rPr>
              <w:t>0.135</w:t>
            </w:r>
          </w:p>
        </w:tc>
        <w:tc>
          <w:tcPr>
            <w:tcW w:w="1766" w:type="dxa"/>
            <w:shd w:val="clear" w:color="auto" w:fill="auto"/>
            <w:noWrap/>
            <w:hideMark/>
          </w:tcPr>
          <w:p w14:paraId="25B49970" w14:textId="636D8FA9" w:rsidR="00642CBF" w:rsidRPr="007C3CB8" w:rsidRDefault="00642CBF" w:rsidP="00B40ABF">
            <w:pPr>
              <w:rPr>
                <w:rFonts w:ascii="Calibri" w:hAnsi="Calibri" w:cs="Calibri"/>
                <w:sz w:val="20"/>
                <w:szCs w:val="20"/>
              </w:rPr>
            </w:pPr>
            <w:r w:rsidRPr="007C3CB8">
              <w:rPr>
                <w:rFonts w:ascii="Calibri" w:hAnsi="Calibri" w:cs="Calibri"/>
                <w:sz w:val="20"/>
                <w:szCs w:val="20"/>
              </w:rPr>
              <w:t>0.089</w:t>
            </w:r>
          </w:p>
        </w:tc>
        <w:tc>
          <w:tcPr>
            <w:tcW w:w="2318" w:type="dxa"/>
          </w:tcPr>
          <w:p w14:paraId="2B8FD244" w14:textId="4B13158E"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AGAP029564 - Ig-like domain-containing protein</w:t>
            </w:r>
          </w:p>
        </w:tc>
      </w:tr>
      <w:tr w:rsidR="00E06FC0" w:rsidRPr="007C3CB8" w14:paraId="5AB451AD" w14:textId="47823393" w:rsidTr="00B40ABF">
        <w:trPr>
          <w:trHeight w:val="312"/>
        </w:trPr>
        <w:tc>
          <w:tcPr>
            <w:tcW w:w="3148" w:type="dxa"/>
            <w:shd w:val="clear" w:color="auto" w:fill="auto"/>
            <w:noWrap/>
            <w:hideMark/>
          </w:tcPr>
          <w:p w14:paraId="6E9E6B26" w14:textId="1EAC80BB" w:rsidR="00642CBF" w:rsidRPr="007C3CB8" w:rsidRDefault="00642CBF" w:rsidP="00B40ABF">
            <w:pPr>
              <w:rPr>
                <w:rFonts w:ascii="Calibri" w:hAnsi="Calibri" w:cs="Calibri"/>
                <w:sz w:val="20"/>
                <w:szCs w:val="20"/>
              </w:rPr>
            </w:pPr>
            <w:r w:rsidRPr="007C3CB8">
              <w:rPr>
                <w:rFonts w:ascii="Calibri" w:hAnsi="Calibri" w:cs="Calibri"/>
                <w:sz w:val="20"/>
                <w:szCs w:val="20"/>
              </w:rPr>
              <w:t>11428825 - 11429824</w:t>
            </w:r>
          </w:p>
        </w:tc>
        <w:tc>
          <w:tcPr>
            <w:tcW w:w="1694" w:type="dxa"/>
            <w:shd w:val="clear" w:color="auto" w:fill="auto"/>
            <w:noWrap/>
            <w:hideMark/>
          </w:tcPr>
          <w:p w14:paraId="4E817AD4" w14:textId="493A1873" w:rsidR="00642CBF" w:rsidRPr="007C3CB8" w:rsidRDefault="00642CBF" w:rsidP="00B40ABF">
            <w:pPr>
              <w:rPr>
                <w:rFonts w:ascii="Calibri" w:hAnsi="Calibri" w:cs="Calibri"/>
                <w:sz w:val="20"/>
                <w:szCs w:val="20"/>
              </w:rPr>
            </w:pPr>
            <w:r w:rsidRPr="007C3CB8">
              <w:rPr>
                <w:rFonts w:ascii="Calibri" w:hAnsi="Calibri" w:cs="Calibri"/>
                <w:sz w:val="20"/>
                <w:szCs w:val="20"/>
              </w:rPr>
              <w:t>0.293</w:t>
            </w:r>
          </w:p>
        </w:tc>
        <w:tc>
          <w:tcPr>
            <w:tcW w:w="1766" w:type="dxa"/>
            <w:shd w:val="clear" w:color="auto" w:fill="auto"/>
            <w:noWrap/>
            <w:hideMark/>
          </w:tcPr>
          <w:p w14:paraId="5851F1C1" w14:textId="35C180DE" w:rsidR="00642CBF" w:rsidRPr="007C3CB8" w:rsidRDefault="00642CBF" w:rsidP="00B40ABF">
            <w:pPr>
              <w:rPr>
                <w:rFonts w:ascii="Calibri" w:hAnsi="Calibri" w:cs="Calibri"/>
                <w:sz w:val="20"/>
                <w:szCs w:val="20"/>
              </w:rPr>
            </w:pPr>
            <w:r w:rsidRPr="007C3CB8">
              <w:rPr>
                <w:rFonts w:ascii="Calibri" w:hAnsi="Calibri" w:cs="Calibri"/>
                <w:sz w:val="20"/>
                <w:szCs w:val="20"/>
              </w:rPr>
              <w:t>0.244</w:t>
            </w:r>
          </w:p>
        </w:tc>
        <w:tc>
          <w:tcPr>
            <w:tcW w:w="2318" w:type="dxa"/>
          </w:tcPr>
          <w:p w14:paraId="69016312" w14:textId="3C587096"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AGAP029564 - Ig-like domain-containing protein</w:t>
            </w:r>
          </w:p>
        </w:tc>
      </w:tr>
      <w:tr w:rsidR="00E06FC0" w:rsidRPr="007C3CB8" w14:paraId="02BDE6A2" w14:textId="75428D1E" w:rsidTr="00B40ABF">
        <w:trPr>
          <w:trHeight w:val="312"/>
        </w:trPr>
        <w:tc>
          <w:tcPr>
            <w:tcW w:w="3148" w:type="dxa"/>
            <w:shd w:val="clear" w:color="auto" w:fill="auto"/>
            <w:noWrap/>
            <w:hideMark/>
          </w:tcPr>
          <w:p w14:paraId="52AE4E83" w14:textId="70FE4D1D" w:rsidR="00642CBF" w:rsidRPr="007C3CB8" w:rsidRDefault="00642CBF" w:rsidP="00B40ABF">
            <w:pPr>
              <w:rPr>
                <w:rFonts w:ascii="Calibri" w:hAnsi="Calibri" w:cs="Calibri"/>
                <w:sz w:val="20"/>
                <w:szCs w:val="20"/>
              </w:rPr>
            </w:pPr>
            <w:r w:rsidRPr="007C3CB8">
              <w:rPr>
                <w:rFonts w:ascii="Calibri" w:hAnsi="Calibri" w:cs="Calibri"/>
                <w:sz w:val="20"/>
                <w:szCs w:val="20"/>
              </w:rPr>
              <w:t>11444825 - 11445824</w:t>
            </w:r>
          </w:p>
        </w:tc>
        <w:tc>
          <w:tcPr>
            <w:tcW w:w="1694" w:type="dxa"/>
            <w:shd w:val="clear" w:color="auto" w:fill="auto"/>
            <w:noWrap/>
            <w:hideMark/>
          </w:tcPr>
          <w:p w14:paraId="0406CA51" w14:textId="5FB161E5" w:rsidR="00642CBF" w:rsidRPr="007C3CB8" w:rsidRDefault="00642CBF" w:rsidP="00B40ABF">
            <w:pPr>
              <w:rPr>
                <w:rFonts w:ascii="Calibri" w:hAnsi="Calibri" w:cs="Calibri"/>
                <w:sz w:val="20"/>
                <w:szCs w:val="20"/>
              </w:rPr>
            </w:pPr>
            <w:r w:rsidRPr="007C3CB8">
              <w:rPr>
                <w:rFonts w:ascii="Calibri" w:hAnsi="Calibri" w:cs="Calibri"/>
                <w:sz w:val="20"/>
                <w:szCs w:val="20"/>
              </w:rPr>
              <w:t>0.271</w:t>
            </w:r>
          </w:p>
        </w:tc>
        <w:tc>
          <w:tcPr>
            <w:tcW w:w="1766" w:type="dxa"/>
            <w:shd w:val="clear" w:color="auto" w:fill="auto"/>
            <w:noWrap/>
            <w:hideMark/>
          </w:tcPr>
          <w:p w14:paraId="138C26EC" w14:textId="767C92A3" w:rsidR="00642CBF" w:rsidRPr="007C3CB8" w:rsidRDefault="00642CBF" w:rsidP="00B40ABF">
            <w:pPr>
              <w:rPr>
                <w:rFonts w:ascii="Calibri" w:hAnsi="Calibri" w:cs="Calibri"/>
                <w:sz w:val="20"/>
                <w:szCs w:val="20"/>
              </w:rPr>
            </w:pPr>
            <w:r w:rsidRPr="007C3CB8">
              <w:rPr>
                <w:rFonts w:ascii="Calibri" w:hAnsi="Calibri" w:cs="Calibri"/>
                <w:sz w:val="20"/>
                <w:szCs w:val="20"/>
              </w:rPr>
              <w:t>0.188</w:t>
            </w:r>
          </w:p>
        </w:tc>
        <w:tc>
          <w:tcPr>
            <w:tcW w:w="2318" w:type="dxa"/>
          </w:tcPr>
          <w:p w14:paraId="152CA11A" w14:textId="27E4095A"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AGAP029564 - Ig-like domain-containing protein</w:t>
            </w:r>
          </w:p>
        </w:tc>
      </w:tr>
      <w:tr w:rsidR="00E06FC0" w:rsidRPr="007C3CB8" w14:paraId="678C059C" w14:textId="6C2D16D1" w:rsidTr="00B40ABF">
        <w:trPr>
          <w:trHeight w:val="312"/>
        </w:trPr>
        <w:tc>
          <w:tcPr>
            <w:tcW w:w="3148" w:type="dxa"/>
            <w:shd w:val="clear" w:color="auto" w:fill="auto"/>
            <w:noWrap/>
            <w:hideMark/>
          </w:tcPr>
          <w:p w14:paraId="4A457F7C" w14:textId="78E789F1" w:rsidR="00642CBF" w:rsidRPr="007C3CB8" w:rsidRDefault="00642CBF" w:rsidP="00B40ABF">
            <w:pPr>
              <w:rPr>
                <w:rFonts w:ascii="Calibri" w:hAnsi="Calibri" w:cs="Calibri"/>
                <w:sz w:val="20"/>
                <w:szCs w:val="20"/>
              </w:rPr>
            </w:pPr>
            <w:r w:rsidRPr="007C3CB8">
              <w:rPr>
                <w:rFonts w:ascii="Calibri" w:hAnsi="Calibri" w:cs="Calibri"/>
                <w:sz w:val="20"/>
                <w:szCs w:val="20"/>
              </w:rPr>
              <w:t>11465825 - 11466824</w:t>
            </w:r>
          </w:p>
        </w:tc>
        <w:tc>
          <w:tcPr>
            <w:tcW w:w="1694" w:type="dxa"/>
            <w:shd w:val="clear" w:color="auto" w:fill="auto"/>
            <w:noWrap/>
            <w:hideMark/>
          </w:tcPr>
          <w:p w14:paraId="67389F73" w14:textId="72B2DEAB" w:rsidR="00642CBF" w:rsidRPr="007C3CB8" w:rsidRDefault="00642CBF" w:rsidP="00B40ABF">
            <w:pPr>
              <w:rPr>
                <w:rFonts w:ascii="Calibri" w:hAnsi="Calibri" w:cs="Calibri"/>
                <w:sz w:val="20"/>
                <w:szCs w:val="20"/>
              </w:rPr>
            </w:pPr>
            <w:r w:rsidRPr="007C3CB8">
              <w:rPr>
                <w:rFonts w:ascii="Calibri" w:hAnsi="Calibri" w:cs="Calibri"/>
                <w:sz w:val="20"/>
                <w:szCs w:val="20"/>
              </w:rPr>
              <w:t>0.167</w:t>
            </w:r>
          </w:p>
        </w:tc>
        <w:tc>
          <w:tcPr>
            <w:tcW w:w="1766" w:type="dxa"/>
            <w:shd w:val="clear" w:color="auto" w:fill="auto"/>
            <w:noWrap/>
            <w:hideMark/>
          </w:tcPr>
          <w:p w14:paraId="0249E2BC" w14:textId="706EA462" w:rsidR="00642CBF" w:rsidRPr="007C3CB8" w:rsidRDefault="00642CBF" w:rsidP="00B40ABF">
            <w:pPr>
              <w:rPr>
                <w:rFonts w:ascii="Calibri" w:hAnsi="Calibri" w:cs="Calibri"/>
                <w:sz w:val="20"/>
                <w:szCs w:val="20"/>
              </w:rPr>
            </w:pPr>
            <w:r w:rsidRPr="007C3CB8">
              <w:rPr>
                <w:rFonts w:ascii="Calibri" w:hAnsi="Calibri" w:cs="Calibri"/>
                <w:sz w:val="20"/>
                <w:szCs w:val="20"/>
              </w:rPr>
              <w:t>0.165</w:t>
            </w:r>
          </w:p>
        </w:tc>
        <w:tc>
          <w:tcPr>
            <w:tcW w:w="2318" w:type="dxa"/>
          </w:tcPr>
          <w:p w14:paraId="18D14EDB" w14:textId="183E260E"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7C8FE315" w14:textId="30CAF603" w:rsidTr="00B40ABF">
        <w:trPr>
          <w:trHeight w:val="312"/>
        </w:trPr>
        <w:tc>
          <w:tcPr>
            <w:tcW w:w="3148" w:type="dxa"/>
            <w:shd w:val="clear" w:color="auto" w:fill="auto"/>
            <w:noWrap/>
            <w:hideMark/>
          </w:tcPr>
          <w:p w14:paraId="01C01E2D" w14:textId="50281D81" w:rsidR="00642CBF" w:rsidRPr="007C3CB8" w:rsidRDefault="00642CBF" w:rsidP="00B40ABF">
            <w:pPr>
              <w:rPr>
                <w:rFonts w:ascii="Calibri" w:hAnsi="Calibri" w:cs="Calibri"/>
                <w:sz w:val="20"/>
                <w:szCs w:val="20"/>
              </w:rPr>
            </w:pPr>
            <w:r w:rsidRPr="007C3CB8">
              <w:rPr>
                <w:rFonts w:ascii="Calibri" w:hAnsi="Calibri" w:cs="Calibri"/>
                <w:sz w:val="20"/>
                <w:szCs w:val="20"/>
              </w:rPr>
              <w:t>11475825 - 11476824</w:t>
            </w:r>
          </w:p>
        </w:tc>
        <w:tc>
          <w:tcPr>
            <w:tcW w:w="1694" w:type="dxa"/>
            <w:shd w:val="clear" w:color="auto" w:fill="auto"/>
            <w:noWrap/>
            <w:hideMark/>
          </w:tcPr>
          <w:p w14:paraId="42524910" w14:textId="628BA321" w:rsidR="00642CBF" w:rsidRPr="007C3CB8" w:rsidRDefault="00642CBF" w:rsidP="00B40ABF">
            <w:pPr>
              <w:rPr>
                <w:rFonts w:ascii="Calibri" w:hAnsi="Calibri" w:cs="Calibri"/>
                <w:sz w:val="20"/>
                <w:szCs w:val="20"/>
              </w:rPr>
            </w:pPr>
            <w:r w:rsidRPr="007C3CB8">
              <w:rPr>
                <w:rFonts w:ascii="Calibri" w:hAnsi="Calibri" w:cs="Calibri"/>
                <w:sz w:val="20"/>
                <w:szCs w:val="20"/>
              </w:rPr>
              <w:t>0.122</w:t>
            </w:r>
          </w:p>
        </w:tc>
        <w:tc>
          <w:tcPr>
            <w:tcW w:w="1766" w:type="dxa"/>
            <w:shd w:val="clear" w:color="auto" w:fill="auto"/>
            <w:noWrap/>
            <w:hideMark/>
          </w:tcPr>
          <w:p w14:paraId="69C9C4CD" w14:textId="2C264981" w:rsidR="00642CBF" w:rsidRPr="007C3CB8" w:rsidRDefault="00642CBF" w:rsidP="00B40ABF">
            <w:pPr>
              <w:rPr>
                <w:rFonts w:ascii="Calibri" w:hAnsi="Calibri" w:cs="Calibri"/>
                <w:sz w:val="20"/>
                <w:szCs w:val="20"/>
              </w:rPr>
            </w:pPr>
            <w:r w:rsidRPr="007C3CB8">
              <w:rPr>
                <w:rFonts w:ascii="Calibri" w:hAnsi="Calibri" w:cs="Calibri"/>
                <w:sz w:val="20"/>
                <w:szCs w:val="20"/>
              </w:rPr>
              <w:t>0.087</w:t>
            </w:r>
          </w:p>
        </w:tc>
        <w:tc>
          <w:tcPr>
            <w:tcW w:w="2318" w:type="dxa"/>
          </w:tcPr>
          <w:p w14:paraId="754C8B62" w14:textId="23469EAF"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6A4F477C" w14:textId="148C1495" w:rsidTr="00B40ABF">
        <w:trPr>
          <w:trHeight w:val="312"/>
        </w:trPr>
        <w:tc>
          <w:tcPr>
            <w:tcW w:w="3148" w:type="dxa"/>
            <w:shd w:val="clear" w:color="auto" w:fill="auto"/>
            <w:noWrap/>
            <w:hideMark/>
          </w:tcPr>
          <w:p w14:paraId="37078B13" w14:textId="6C514BD9" w:rsidR="00642CBF" w:rsidRPr="007C3CB8" w:rsidRDefault="00642CBF" w:rsidP="00B40ABF">
            <w:pPr>
              <w:rPr>
                <w:rFonts w:ascii="Calibri" w:hAnsi="Calibri" w:cs="Calibri"/>
                <w:sz w:val="20"/>
                <w:szCs w:val="20"/>
              </w:rPr>
            </w:pPr>
            <w:r w:rsidRPr="007C3CB8">
              <w:rPr>
                <w:rFonts w:ascii="Calibri" w:hAnsi="Calibri" w:cs="Calibri"/>
                <w:sz w:val="20"/>
                <w:szCs w:val="20"/>
              </w:rPr>
              <w:t>12825825 - 12826824</w:t>
            </w:r>
          </w:p>
        </w:tc>
        <w:tc>
          <w:tcPr>
            <w:tcW w:w="1694" w:type="dxa"/>
            <w:shd w:val="clear" w:color="auto" w:fill="auto"/>
            <w:noWrap/>
            <w:hideMark/>
          </w:tcPr>
          <w:p w14:paraId="376F27DA" w14:textId="1E67D72E" w:rsidR="00642CBF" w:rsidRPr="007C3CB8" w:rsidRDefault="00642CBF" w:rsidP="00B40ABF">
            <w:pPr>
              <w:rPr>
                <w:rFonts w:ascii="Calibri" w:hAnsi="Calibri" w:cs="Calibri"/>
                <w:sz w:val="20"/>
                <w:szCs w:val="20"/>
              </w:rPr>
            </w:pPr>
            <w:r w:rsidRPr="007C3CB8">
              <w:rPr>
                <w:rFonts w:ascii="Calibri" w:hAnsi="Calibri" w:cs="Calibri"/>
                <w:sz w:val="20"/>
                <w:szCs w:val="20"/>
              </w:rPr>
              <w:t>0.115</w:t>
            </w:r>
          </w:p>
        </w:tc>
        <w:tc>
          <w:tcPr>
            <w:tcW w:w="1766" w:type="dxa"/>
            <w:shd w:val="clear" w:color="auto" w:fill="auto"/>
            <w:noWrap/>
            <w:hideMark/>
          </w:tcPr>
          <w:p w14:paraId="3E58A8C4" w14:textId="50B973EC" w:rsidR="00642CBF" w:rsidRPr="007C3CB8" w:rsidRDefault="00642CBF" w:rsidP="00B40ABF">
            <w:pPr>
              <w:rPr>
                <w:rFonts w:ascii="Calibri" w:hAnsi="Calibri" w:cs="Calibri"/>
                <w:sz w:val="20"/>
                <w:szCs w:val="20"/>
              </w:rPr>
            </w:pPr>
            <w:r w:rsidRPr="007C3CB8">
              <w:rPr>
                <w:rFonts w:ascii="Calibri" w:hAnsi="Calibri" w:cs="Calibri"/>
                <w:sz w:val="20"/>
                <w:szCs w:val="20"/>
              </w:rPr>
              <w:t>0.071</w:t>
            </w:r>
          </w:p>
        </w:tc>
        <w:tc>
          <w:tcPr>
            <w:tcW w:w="2318" w:type="dxa"/>
          </w:tcPr>
          <w:p w14:paraId="5CFE53D8" w14:textId="674270DF"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371F0F49" w14:textId="23E37CC2" w:rsidTr="00B40ABF">
        <w:trPr>
          <w:trHeight w:val="312"/>
        </w:trPr>
        <w:tc>
          <w:tcPr>
            <w:tcW w:w="3148" w:type="dxa"/>
            <w:shd w:val="clear" w:color="auto" w:fill="auto"/>
            <w:noWrap/>
            <w:hideMark/>
          </w:tcPr>
          <w:p w14:paraId="7E76498B" w14:textId="7CCEF33C" w:rsidR="00642CBF" w:rsidRPr="007C3CB8" w:rsidRDefault="00642CBF" w:rsidP="00B40ABF">
            <w:pPr>
              <w:rPr>
                <w:rFonts w:ascii="Calibri" w:hAnsi="Calibri" w:cs="Calibri"/>
                <w:sz w:val="20"/>
                <w:szCs w:val="20"/>
              </w:rPr>
            </w:pPr>
            <w:r w:rsidRPr="007C3CB8">
              <w:rPr>
                <w:rFonts w:ascii="Calibri" w:hAnsi="Calibri" w:cs="Calibri"/>
                <w:sz w:val="20"/>
                <w:szCs w:val="20"/>
              </w:rPr>
              <w:t>12829825 - 12830824</w:t>
            </w:r>
          </w:p>
        </w:tc>
        <w:tc>
          <w:tcPr>
            <w:tcW w:w="1694" w:type="dxa"/>
            <w:shd w:val="clear" w:color="auto" w:fill="auto"/>
            <w:noWrap/>
            <w:hideMark/>
          </w:tcPr>
          <w:p w14:paraId="1AF0501C" w14:textId="3C33807F" w:rsidR="00642CBF" w:rsidRPr="007C3CB8" w:rsidRDefault="00642CBF" w:rsidP="00B40ABF">
            <w:pPr>
              <w:rPr>
                <w:rFonts w:ascii="Calibri" w:hAnsi="Calibri" w:cs="Calibri"/>
                <w:sz w:val="20"/>
                <w:szCs w:val="20"/>
              </w:rPr>
            </w:pPr>
            <w:r w:rsidRPr="007C3CB8">
              <w:rPr>
                <w:rFonts w:ascii="Calibri" w:hAnsi="Calibri" w:cs="Calibri"/>
                <w:sz w:val="20"/>
                <w:szCs w:val="20"/>
              </w:rPr>
              <w:t>0.122</w:t>
            </w:r>
          </w:p>
        </w:tc>
        <w:tc>
          <w:tcPr>
            <w:tcW w:w="1766" w:type="dxa"/>
            <w:shd w:val="clear" w:color="auto" w:fill="auto"/>
            <w:noWrap/>
            <w:hideMark/>
          </w:tcPr>
          <w:p w14:paraId="103E0A55" w14:textId="7C197A1C" w:rsidR="00642CBF" w:rsidRPr="007C3CB8" w:rsidRDefault="00642CBF" w:rsidP="00B40ABF">
            <w:pPr>
              <w:rPr>
                <w:rFonts w:ascii="Calibri" w:hAnsi="Calibri" w:cs="Calibri"/>
                <w:sz w:val="20"/>
                <w:szCs w:val="20"/>
              </w:rPr>
            </w:pPr>
            <w:r w:rsidRPr="007C3CB8">
              <w:rPr>
                <w:rFonts w:ascii="Calibri" w:hAnsi="Calibri" w:cs="Calibri"/>
                <w:sz w:val="20"/>
                <w:szCs w:val="20"/>
              </w:rPr>
              <w:t>0.113</w:t>
            </w:r>
          </w:p>
        </w:tc>
        <w:tc>
          <w:tcPr>
            <w:tcW w:w="2318" w:type="dxa"/>
          </w:tcPr>
          <w:p w14:paraId="6935D88B" w14:textId="4EE15647" w:rsidR="00642CBF" w:rsidRPr="007C3CB8" w:rsidRDefault="00642CBF" w:rsidP="00B40ABF">
            <w:pPr>
              <w:pStyle w:val="Heading1"/>
              <w:shd w:val="clear" w:color="auto" w:fill="FFFFFF"/>
              <w:spacing w:before="0" w:beforeAutospacing="0" w:after="0" w:afterAutospacing="0"/>
              <w:rPr>
                <w:rFonts w:ascii="Calibri" w:hAnsi="Calibri" w:cs="Calibri"/>
                <w:b w:val="0"/>
                <w:bCs w:val="0"/>
                <w:sz w:val="20"/>
                <w:szCs w:val="20"/>
              </w:rPr>
            </w:pPr>
            <w:r w:rsidRPr="007C3CB8">
              <w:rPr>
                <w:rFonts w:ascii="Calibri" w:hAnsi="Calibri" w:cs="Calibri"/>
                <w:b w:val="0"/>
                <w:bCs w:val="0"/>
                <w:sz w:val="20"/>
                <w:szCs w:val="20"/>
              </w:rPr>
              <w:t>AGAP010905 - cuticular protein 4 from CPFL family</w:t>
            </w:r>
          </w:p>
        </w:tc>
      </w:tr>
      <w:tr w:rsidR="00E06FC0" w:rsidRPr="007C3CB8" w14:paraId="123269DD" w14:textId="51C143EE" w:rsidTr="00B40ABF">
        <w:trPr>
          <w:trHeight w:val="312"/>
        </w:trPr>
        <w:tc>
          <w:tcPr>
            <w:tcW w:w="3148" w:type="dxa"/>
            <w:shd w:val="clear" w:color="auto" w:fill="auto"/>
            <w:noWrap/>
            <w:hideMark/>
          </w:tcPr>
          <w:p w14:paraId="3D9A2409" w14:textId="11A8396E" w:rsidR="00642CBF" w:rsidRPr="007C3CB8" w:rsidRDefault="00642CBF" w:rsidP="00B40ABF">
            <w:pPr>
              <w:rPr>
                <w:rFonts w:ascii="Calibri" w:hAnsi="Calibri" w:cs="Calibri"/>
                <w:sz w:val="20"/>
                <w:szCs w:val="20"/>
              </w:rPr>
            </w:pPr>
            <w:r w:rsidRPr="007C3CB8">
              <w:rPr>
                <w:rFonts w:ascii="Calibri" w:hAnsi="Calibri" w:cs="Calibri"/>
                <w:sz w:val="20"/>
                <w:szCs w:val="20"/>
              </w:rPr>
              <w:lastRenderedPageBreak/>
              <w:t>12830825 - 12831824</w:t>
            </w:r>
          </w:p>
        </w:tc>
        <w:tc>
          <w:tcPr>
            <w:tcW w:w="1694" w:type="dxa"/>
            <w:shd w:val="clear" w:color="auto" w:fill="auto"/>
            <w:noWrap/>
            <w:hideMark/>
          </w:tcPr>
          <w:p w14:paraId="5D652FCE" w14:textId="402D0767" w:rsidR="00642CBF" w:rsidRPr="007C3CB8" w:rsidRDefault="00642CBF" w:rsidP="00B40ABF">
            <w:pPr>
              <w:rPr>
                <w:rFonts w:ascii="Calibri" w:hAnsi="Calibri" w:cs="Calibri"/>
                <w:sz w:val="20"/>
                <w:szCs w:val="20"/>
              </w:rPr>
            </w:pPr>
            <w:r w:rsidRPr="007C3CB8">
              <w:rPr>
                <w:rFonts w:ascii="Calibri" w:hAnsi="Calibri" w:cs="Calibri"/>
                <w:sz w:val="20"/>
                <w:szCs w:val="20"/>
              </w:rPr>
              <w:t>0.152</w:t>
            </w:r>
          </w:p>
        </w:tc>
        <w:tc>
          <w:tcPr>
            <w:tcW w:w="1766" w:type="dxa"/>
            <w:shd w:val="clear" w:color="auto" w:fill="auto"/>
            <w:noWrap/>
            <w:hideMark/>
          </w:tcPr>
          <w:p w14:paraId="0DE7D711" w14:textId="00378AFB" w:rsidR="00642CBF" w:rsidRPr="007C3CB8" w:rsidRDefault="00642CBF" w:rsidP="00B40ABF">
            <w:pPr>
              <w:rPr>
                <w:rFonts w:ascii="Calibri" w:hAnsi="Calibri" w:cs="Calibri"/>
                <w:sz w:val="20"/>
                <w:szCs w:val="20"/>
              </w:rPr>
            </w:pPr>
            <w:r w:rsidRPr="007C3CB8">
              <w:rPr>
                <w:rFonts w:ascii="Calibri" w:hAnsi="Calibri" w:cs="Calibri"/>
                <w:sz w:val="20"/>
                <w:szCs w:val="20"/>
              </w:rPr>
              <w:t>0.130</w:t>
            </w:r>
          </w:p>
        </w:tc>
        <w:tc>
          <w:tcPr>
            <w:tcW w:w="2318" w:type="dxa"/>
          </w:tcPr>
          <w:p w14:paraId="7E57EFD4" w14:textId="77777777" w:rsidR="00642CBF" w:rsidRPr="007C3CB8" w:rsidRDefault="00642CBF" w:rsidP="00B40ABF">
            <w:pPr>
              <w:rPr>
                <w:rFonts w:ascii="Calibri" w:hAnsi="Calibri" w:cs="Calibri"/>
                <w:sz w:val="20"/>
                <w:szCs w:val="20"/>
              </w:rPr>
            </w:pPr>
          </w:p>
        </w:tc>
      </w:tr>
      <w:tr w:rsidR="00E06FC0" w:rsidRPr="007C3CB8" w14:paraId="4FD449F1" w14:textId="0E988736" w:rsidTr="00B40ABF">
        <w:trPr>
          <w:trHeight w:val="312"/>
        </w:trPr>
        <w:tc>
          <w:tcPr>
            <w:tcW w:w="3148" w:type="dxa"/>
            <w:shd w:val="clear" w:color="auto" w:fill="auto"/>
            <w:noWrap/>
            <w:hideMark/>
          </w:tcPr>
          <w:p w14:paraId="33141016" w14:textId="6C8BDD12" w:rsidR="00642CBF" w:rsidRPr="007C3CB8" w:rsidRDefault="00642CBF" w:rsidP="00B40ABF">
            <w:pPr>
              <w:rPr>
                <w:rFonts w:ascii="Calibri" w:hAnsi="Calibri" w:cs="Calibri"/>
                <w:sz w:val="20"/>
                <w:szCs w:val="20"/>
              </w:rPr>
            </w:pPr>
            <w:r w:rsidRPr="007C3CB8">
              <w:rPr>
                <w:rFonts w:ascii="Calibri" w:hAnsi="Calibri" w:cs="Calibri"/>
                <w:sz w:val="20"/>
                <w:szCs w:val="20"/>
              </w:rPr>
              <w:t>12845825 - 12846824</w:t>
            </w:r>
          </w:p>
        </w:tc>
        <w:tc>
          <w:tcPr>
            <w:tcW w:w="1694" w:type="dxa"/>
            <w:shd w:val="clear" w:color="auto" w:fill="auto"/>
            <w:noWrap/>
            <w:hideMark/>
          </w:tcPr>
          <w:p w14:paraId="23B9FCCD" w14:textId="18FDF5B9" w:rsidR="00642CBF" w:rsidRPr="007C3CB8" w:rsidRDefault="00642CBF" w:rsidP="00B40ABF">
            <w:pPr>
              <w:rPr>
                <w:rFonts w:ascii="Calibri" w:hAnsi="Calibri" w:cs="Calibri"/>
                <w:sz w:val="20"/>
                <w:szCs w:val="20"/>
              </w:rPr>
            </w:pPr>
            <w:r w:rsidRPr="007C3CB8">
              <w:rPr>
                <w:rFonts w:ascii="Calibri" w:hAnsi="Calibri" w:cs="Calibri"/>
                <w:sz w:val="20"/>
                <w:szCs w:val="20"/>
              </w:rPr>
              <w:t>0.114</w:t>
            </w:r>
          </w:p>
        </w:tc>
        <w:tc>
          <w:tcPr>
            <w:tcW w:w="1766" w:type="dxa"/>
            <w:shd w:val="clear" w:color="auto" w:fill="auto"/>
            <w:noWrap/>
            <w:hideMark/>
          </w:tcPr>
          <w:p w14:paraId="31241206" w14:textId="62EACFD0" w:rsidR="00642CBF" w:rsidRPr="007C3CB8" w:rsidRDefault="00642CBF" w:rsidP="00B40ABF">
            <w:pPr>
              <w:rPr>
                <w:rFonts w:ascii="Calibri" w:hAnsi="Calibri" w:cs="Calibri"/>
                <w:sz w:val="20"/>
                <w:szCs w:val="20"/>
              </w:rPr>
            </w:pPr>
            <w:r w:rsidRPr="007C3CB8">
              <w:rPr>
                <w:rFonts w:ascii="Calibri" w:hAnsi="Calibri" w:cs="Calibri"/>
                <w:sz w:val="20"/>
                <w:szCs w:val="20"/>
              </w:rPr>
              <w:t>0.078</w:t>
            </w:r>
          </w:p>
        </w:tc>
        <w:tc>
          <w:tcPr>
            <w:tcW w:w="2318" w:type="dxa"/>
          </w:tcPr>
          <w:p w14:paraId="0C87EB60" w14:textId="77777777" w:rsidR="00642CBF" w:rsidRPr="007C3CB8" w:rsidRDefault="00642CBF" w:rsidP="00B40ABF">
            <w:pPr>
              <w:rPr>
                <w:rFonts w:ascii="Calibri" w:hAnsi="Calibri" w:cs="Calibri"/>
                <w:sz w:val="20"/>
                <w:szCs w:val="20"/>
              </w:rPr>
            </w:pPr>
          </w:p>
        </w:tc>
      </w:tr>
      <w:tr w:rsidR="00E06FC0" w:rsidRPr="007C3CB8" w14:paraId="6AEBE869" w14:textId="555D83A9" w:rsidTr="00B40ABF">
        <w:trPr>
          <w:trHeight w:val="312"/>
        </w:trPr>
        <w:tc>
          <w:tcPr>
            <w:tcW w:w="3148" w:type="dxa"/>
            <w:shd w:val="clear" w:color="auto" w:fill="auto"/>
            <w:noWrap/>
            <w:hideMark/>
          </w:tcPr>
          <w:p w14:paraId="1E25939F" w14:textId="0F03EF40" w:rsidR="00642CBF" w:rsidRPr="007C3CB8" w:rsidRDefault="00642CBF" w:rsidP="00B40ABF">
            <w:pPr>
              <w:rPr>
                <w:rFonts w:ascii="Calibri" w:hAnsi="Calibri" w:cs="Calibri"/>
                <w:sz w:val="20"/>
                <w:szCs w:val="20"/>
              </w:rPr>
            </w:pPr>
            <w:r w:rsidRPr="007C3CB8">
              <w:rPr>
                <w:rFonts w:ascii="Calibri" w:hAnsi="Calibri" w:cs="Calibri"/>
                <w:sz w:val="20"/>
                <w:szCs w:val="20"/>
              </w:rPr>
              <w:t>14423825 - 14424824</w:t>
            </w:r>
          </w:p>
        </w:tc>
        <w:tc>
          <w:tcPr>
            <w:tcW w:w="1694" w:type="dxa"/>
            <w:shd w:val="clear" w:color="auto" w:fill="auto"/>
            <w:noWrap/>
            <w:hideMark/>
          </w:tcPr>
          <w:p w14:paraId="229CF1E9" w14:textId="791E980D" w:rsidR="00642CBF" w:rsidRPr="007C3CB8" w:rsidRDefault="00642CBF" w:rsidP="00B40ABF">
            <w:pPr>
              <w:rPr>
                <w:rFonts w:ascii="Calibri" w:hAnsi="Calibri" w:cs="Calibri"/>
                <w:sz w:val="20"/>
                <w:szCs w:val="20"/>
              </w:rPr>
            </w:pPr>
            <w:r w:rsidRPr="007C3CB8">
              <w:rPr>
                <w:rFonts w:ascii="Calibri" w:hAnsi="Calibri" w:cs="Calibri"/>
                <w:sz w:val="20"/>
                <w:szCs w:val="20"/>
              </w:rPr>
              <w:t>0.120</w:t>
            </w:r>
          </w:p>
        </w:tc>
        <w:tc>
          <w:tcPr>
            <w:tcW w:w="1766" w:type="dxa"/>
            <w:shd w:val="clear" w:color="auto" w:fill="auto"/>
            <w:noWrap/>
            <w:hideMark/>
          </w:tcPr>
          <w:p w14:paraId="79F9457E" w14:textId="3F854F4F" w:rsidR="00642CBF" w:rsidRPr="007C3CB8" w:rsidRDefault="00642CBF" w:rsidP="00B40ABF">
            <w:pPr>
              <w:rPr>
                <w:rFonts w:ascii="Calibri" w:hAnsi="Calibri" w:cs="Calibri"/>
                <w:sz w:val="20"/>
                <w:szCs w:val="20"/>
              </w:rPr>
            </w:pPr>
            <w:r w:rsidRPr="007C3CB8">
              <w:rPr>
                <w:rFonts w:ascii="Calibri" w:hAnsi="Calibri" w:cs="Calibri"/>
                <w:sz w:val="20"/>
                <w:szCs w:val="20"/>
              </w:rPr>
              <w:t>0.115</w:t>
            </w:r>
          </w:p>
        </w:tc>
        <w:tc>
          <w:tcPr>
            <w:tcW w:w="2318" w:type="dxa"/>
          </w:tcPr>
          <w:p w14:paraId="7F90D6AA" w14:textId="3BF4FB68" w:rsidR="00642CBF" w:rsidRPr="007C3CB8" w:rsidRDefault="00642CBF" w:rsidP="00B40ABF">
            <w:pPr>
              <w:pStyle w:val="Heading2"/>
              <w:shd w:val="clear" w:color="auto" w:fill="FFFFFF"/>
              <w:spacing w:before="0"/>
              <w:rPr>
                <w:rFonts w:ascii="Calibri" w:hAnsi="Calibri" w:cs="Calibri"/>
                <w:color w:val="auto"/>
                <w:sz w:val="20"/>
                <w:szCs w:val="20"/>
              </w:rPr>
            </w:pPr>
            <w:r w:rsidRPr="007C3CB8">
              <w:rPr>
                <w:rFonts w:ascii="Calibri" w:hAnsi="Calibri" w:cs="Calibri"/>
                <w:color w:val="auto"/>
                <w:sz w:val="20"/>
                <w:szCs w:val="20"/>
              </w:rPr>
              <w:t>AGAP010978 - nuclear pore complex protein Nup62</w:t>
            </w:r>
          </w:p>
        </w:tc>
      </w:tr>
      <w:tr w:rsidR="00E06FC0" w:rsidRPr="007C3CB8" w14:paraId="74438DEF" w14:textId="728823A7" w:rsidTr="00B40ABF">
        <w:trPr>
          <w:trHeight w:val="312"/>
        </w:trPr>
        <w:tc>
          <w:tcPr>
            <w:tcW w:w="3148" w:type="dxa"/>
            <w:shd w:val="clear" w:color="auto" w:fill="auto"/>
            <w:noWrap/>
            <w:hideMark/>
          </w:tcPr>
          <w:p w14:paraId="773FE4E0" w14:textId="11F5205C" w:rsidR="00642CBF" w:rsidRPr="007C3CB8" w:rsidRDefault="00642CBF" w:rsidP="00B40ABF">
            <w:pPr>
              <w:rPr>
                <w:rFonts w:ascii="Calibri" w:hAnsi="Calibri" w:cs="Calibri"/>
                <w:sz w:val="20"/>
                <w:szCs w:val="20"/>
              </w:rPr>
            </w:pPr>
            <w:r w:rsidRPr="007C3CB8">
              <w:rPr>
                <w:rFonts w:ascii="Calibri" w:hAnsi="Calibri" w:cs="Calibri"/>
                <w:sz w:val="20"/>
                <w:szCs w:val="20"/>
              </w:rPr>
              <w:t>16288825 - 16289824</w:t>
            </w:r>
          </w:p>
        </w:tc>
        <w:tc>
          <w:tcPr>
            <w:tcW w:w="1694" w:type="dxa"/>
            <w:shd w:val="clear" w:color="auto" w:fill="auto"/>
            <w:noWrap/>
            <w:hideMark/>
          </w:tcPr>
          <w:p w14:paraId="693C5265" w14:textId="59AD5180" w:rsidR="00642CBF" w:rsidRPr="007C3CB8" w:rsidRDefault="00642CBF" w:rsidP="00B40ABF">
            <w:pPr>
              <w:rPr>
                <w:rFonts w:ascii="Calibri" w:hAnsi="Calibri" w:cs="Calibri"/>
                <w:sz w:val="20"/>
                <w:szCs w:val="20"/>
              </w:rPr>
            </w:pPr>
            <w:r w:rsidRPr="007C3CB8">
              <w:rPr>
                <w:rFonts w:ascii="Calibri" w:hAnsi="Calibri" w:cs="Calibri"/>
                <w:sz w:val="20"/>
                <w:szCs w:val="20"/>
              </w:rPr>
              <w:t>0.141</w:t>
            </w:r>
          </w:p>
        </w:tc>
        <w:tc>
          <w:tcPr>
            <w:tcW w:w="1766" w:type="dxa"/>
            <w:shd w:val="clear" w:color="auto" w:fill="auto"/>
            <w:noWrap/>
            <w:hideMark/>
          </w:tcPr>
          <w:p w14:paraId="4A31D19F" w14:textId="072CB57C" w:rsidR="00642CBF" w:rsidRPr="007C3CB8" w:rsidRDefault="00642CBF" w:rsidP="00B40ABF">
            <w:pPr>
              <w:rPr>
                <w:rFonts w:ascii="Calibri" w:hAnsi="Calibri" w:cs="Calibri"/>
                <w:sz w:val="20"/>
                <w:szCs w:val="20"/>
              </w:rPr>
            </w:pPr>
            <w:r w:rsidRPr="007C3CB8">
              <w:rPr>
                <w:rFonts w:ascii="Calibri" w:hAnsi="Calibri" w:cs="Calibri"/>
                <w:sz w:val="20"/>
                <w:szCs w:val="20"/>
              </w:rPr>
              <w:t>0.114</w:t>
            </w:r>
          </w:p>
        </w:tc>
        <w:tc>
          <w:tcPr>
            <w:tcW w:w="2318" w:type="dxa"/>
          </w:tcPr>
          <w:p w14:paraId="5F771A8C" w14:textId="77777777" w:rsidR="00642CBF" w:rsidRPr="007C3CB8" w:rsidRDefault="00642CBF" w:rsidP="00B40ABF">
            <w:pPr>
              <w:pStyle w:val="Heading2"/>
              <w:shd w:val="clear" w:color="auto" w:fill="FFFFFF"/>
              <w:spacing w:before="0"/>
              <w:rPr>
                <w:rFonts w:ascii="Calibri" w:hAnsi="Calibri" w:cs="Calibri"/>
                <w:color w:val="auto"/>
                <w:sz w:val="20"/>
                <w:szCs w:val="20"/>
              </w:rPr>
            </w:pPr>
            <w:r w:rsidRPr="007C3CB8">
              <w:rPr>
                <w:rFonts w:ascii="Calibri" w:hAnsi="Calibri" w:cs="Calibri"/>
                <w:color w:val="auto"/>
                <w:sz w:val="20"/>
                <w:szCs w:val="20"/>
              </w:rPr>
              <w:t>AGAP029789 - DUF4806 domain-containing protein</w:t>
            </w:r>
          </w:p>
          <w:p w14:paraId="6BCCAD16" w14:textId="4D991B5B" w:rsidR="00642CBF" w:rsidRPr="007C3CB8" w:rsidRDefault="00642CBF" w:rsidP="00B40ABF">
            <w:pPr>
              <w:pStyle w:val="Heading2"/>
              <w:shd w:val="clear" w:color="auto" w:fill="FFFFFF"/>
              <w:spacing w:before="0"/>
              <w:rPr>
                <w:rFonts w:ascii="Calibri" w:hAnsi="Calibri" w:cs="Calibri"/>
                <w:color w:val="auto"/>
                <w:sz w:val="20"/>
                <w:szCs w:val="20"/>
              </w:rPr>
            </w:pPr>
            <w:r w:rsidRPr="007C3CB8">
              <w:rPr>
                <w:rFonts w:ascii="Calibri" w:hAnsi="Calibri" w:cs="Calibri"/>
                <w:color w:val="auto"/>
                <w:sz w:val="20"/>
                <w:szCs w:val="20"/>
              </w:rPr>
              <w:t>AGAP029790 – protein coding gene - unspecified product</w:t>
            </w:r>
          </w:p>
        </w:tc>
      </w:tr>
      <w:tr w:rsidR="00E06FC0" w:rsidRPr="007C3CB8" w14:paraId="5D11B8F4" w14:textId="261902BB" w:rsidTr="00B40ABF">
        <w:trPr>
          <w:trHeight w:val="312"/>
        </w:trPr>
        <w:tc>
          <w:tcPr>
            <w:tcW w:w="3148" w:type="dxa"/>
            <w:shd w:val="clear" w:color="auto" w:fill="auto"/>
            <w:noWrap/>
            <w:hideMark/>
          </w:tcPr>
          <w:p w14:paraId="5EA90D79" w14:textId="33BE08F3" w:rsidR="00642CBF" w:rsidRPr="007C3CB8" w:rsidRDefault="00642CBF" w:rsidP="00B40ABF">
            <w:pPr>
              <w:rPr>
                <w:rFonts w:ascii="Calibri" w:hAnsi="Calibri" w:cs="Calibri"/>
                <w:sz w:val="20"/>
                <w:szCs w:val="20"/>
              </w:rPr>
            </w:pPr>
            <w:r w:rsidRPr="007C3CB8">
              <w:rPr>
                <w:rFonts w:ascii="Calibri" w:hAnsi="Calibri" w:cs="Calibri"/>
                <w:sz w:val="20"/>
                <w:szCs w:val="20"/>
              </w:rPr>
              <w:t>16290825 - 16291824</w:t>
            </w:r>
          </w:p>
        </w:tc>
        <w:tc>
          <w:tcPr>
            <w:tcW w:w="1694" w:type="dxa"/>
            <w:shd w:val="clear" w:color="auto" w:fill="auto"/>
            <w:noWrap/>
            <w:hideMark/>
          </w:tcPr>
          <w:p w14:paraId="1676BA58" w14:textId="478A7B21" w:rsidR="00642CBF" w:rsidRPr="007C3CB8" w:rsidRDefault="00642CBF" w:rsidP="00B40ABF">
            <w:pPr>
              <w:rPr>
                <w:rFonts w:ascii="Calibri" w:hAnsi="Calibri" w:cs="Calibri"/>
                <w:sz w:val="20"/>
                <w:szCs w:val="20"/>
              </w:rPr>
            </w:pPr>
            <w:r w:rsidRPr="007C3CB8">
              <w:rPr>
                <w:rFonts w:ascii="Calibri" w:hAnsi="Calibri" w:cs="Calibri"/>
                <w:sz w:val="20"/>
                <w:szCs w:val="20"/>
              </w:rPr>
              <w:t>0.195</w:t>
            </w:r>
          </w:p>
        </w:tc>
        <w:tc>
          <w:tcPr>
            <w:tcW w:w="1766" w:type="dxa"/>
            <w:shd w:val="clear" w:color="auto" w:fill="auto"/>
            <w:noWrap/>
            <w:hideMark/>
          </w:tcPr>
          <w:p w14:paraId="63D77E36" w14:textId="42D8E27B" w:rsidR="00642CBF" w:rsidRPr="007C3CB8" w:rsidRDefault="00642CBF" w:rsidP="00B40ABF">
            <w:pPr>
              <w:rPr>
                <w:rFonts w:ascii="Calibri" w:hAnsi="Calibri" w:cs="Calibri"/>
                <w:sz w:val="20"/>
                <w:szCs w:val="20"/>
              </w:rPr>
            </w:pPr>
            <w:r w:rsidRPr="007C3CB8">
              <w:rPr>
                <w:rFonts w:ascii="Calibri" w:hAnsi="Calibri" w:cs="Calibri"/>
                <w:sz w:val="20"/>
                <w:szCs w:val="20"/>
              </w:rPr>
              <w:t>0.119</w:t>
            </w:r>
          </w:p>
        </w:tc>
        <w:tc>
          <w:tcPr>
            <w:tcW w:w="2318" w:type="dxa"/>
          </w:tcPr>
          <w:p w14:paraId="639E44C6" w14:textId="77777777" w:rsidR="00642CBF" w:rsidRPr="007C3CB8" w:rsidRDefault="00642CBF" w:rsidP="00B40ABF">
            <w:pPr>
              <w:rPr>
                <w:rFonts w:ascii="Calibri" w:hAnsi="Calibri" w:cs="Calibri"/>
                <w:sz w:val="20"/>
                <w:szCs w:val="20"/>
              </w:rPr>
            </w:pPr>
            <w:r w:rsidRPr="007C3CB8">
              <w:rPr>
                <w:rFonts w:ascii="Calibri" w:hAnsi="Calibri" w:cs="Calibri"/>
                <w:sz w:val="20"/>
                <w:szCs w:val="20"/>
              </w:rPr>
              <w:t>AGAP029790 – protein coding gene - unspecified product</w:t>
            </w:r>
          </w:p>
          <w:p w14:paraId="288A7C67" w14:textId="2D949EE8" w:rsidR="00642CBF" w:rsidRPr="007C3CB8" w:rsidRDefault="00642CBF" w:rsidP="00B40ABF">
            <w:pPr>
              <w:rPr>
                <w:rFonts w:ascii="Calibri" w:hAnsi="Calibri" w:cs="Calibri"/>
                <w:sz w:val="20"/>
                <w:szCs w:val="20"/>
              </w:rPr>
            </w:pPr>
            <w:r w:rsidRPr="007C3CB8">
              <w:rPr>
                <w:rFonts w:ascii="Calibri" w:hAnsi="Calibri" w:cs="Calibri"/>
                <w:sz w:val="20"/>
                <w:szCs w:val="20"/>
              </w:rPr>
              <w:t>AGAP028685 - DUF4806 domain-containing protein</w:t>
            </w:r>
          </w:p>
        </w:tc>
      </w:tr>
      <w:tr w:rsidR="00E06FC0" w:rsidRPr="007C3CB8" w14:paraId="624BFB98" w14:textId="63D3454C" w:rsidTr="00B40ABF">
        <w:trPr>
          <w:trHeight w:val="312"/>
        </w:trPr>
        <w:tc>
          <w:tcPr>
            <w:tcW w:w="3148" w:type="dxa"/>
            <w:shd w:val="clear" w:color="auto" w:fill="auto"/>
            <w:noWrap/>
            <w:hideMark/>
          </w:tcPr>
          <w:p w14:paraId="0BF15298" w14:textId="336B5E6F" w:rsidR="00642CBF" w:rsidRPr="007C3CB8" w:rsidRDefault="00642CBF" w:rsidP="00B40ABF">
            <w:pPr>
              <w:rPr>
                <w:rFonts w:ascii="Calibri" w:hAnsi="Calibri" w:cs="Calibri"/>
                <w:sz w:val="20"/>
                <w:szCs w:val="20"/>
              </w:rPr>
            </w:pPr>
            <w:r w:rsidRPr="007C3CB8">
              <w:rPr>
                <w:rFonts w:ascii="Calibri" w:hAnsi="Calibri" w:cs="Calibri"/>
                <w:sz w:val="20"/>
                <w:szCs w:val="20"/>
              </w:rPr>
              <w:t>16296825 - 16297824</w:t>
            </w:r>
          </w:p>
        </w:tc>
        <w:tc>
          <w:tcPr>
            <w:tcW w:w="1694" w:type="dxa"/>
            <w:shd w:val="clear" w:color="auto" w:fill="auto"/>
            <w:noWrap/>
            <w:hideMark/>
          </w:tcPr>
          <w:p w14:paraId="43FA3E8D" w14:textId="525A4B79" w:rsidR="00642CBF" w:rsidRPr="007C3CB8" w:rsidRDefault="00642CBF" w:rsidP="00B40ABF">
            <w:pPr>
              <w:rPr>
                <w:rFonts w:ascii="Calibri" w:hAnsi="Calibri" w:cs="Calibri"/>
                <w:sz w:val="20"/>
                <w:szCs w:val="20"/>
              </w:rPr>
            </w:pPr>
            <w:r w:rsidRPr="007C3CB8">
              <w:rPr>
                <w:rFonts w:ascii="Calibri" w:hAnsi="Calibri" w:cs="Calibri"/>
                <w:sz w:val="20"/>
                <w:szCs w:val="20"/>
              </w:rPr>
              <w:t>0.148</w:t>
            </w:r>
          </w:p>
        </w:tc>
        <w:tc>
          <w:tcPr>
            <w:tcW w:w="1766" w:type="dxa"/>
            <w:shd w:val="clear" w:color="auto" w:fill="auto"/>
            <w:noWrap/>
            <w:hideMark/>
          </w:tcPr>
          <w:p w14:paraId="723E7CF0" w14:textId="573FE6C7" w:rsidR="00642CBF" w:rsidRPr="007C3CB8" w:rsidRDefault="00642CBF" w:rsidP="00B40ABF">
            <w:pPr>
              <w:rPr>
                <w:rFonts w:ascii="Calibri" w:hAnsi="Calibri" w:cs="Calibri"/>
                <w:sz w:val="20"/>
                <w:szCs w:val="20"/>
              </w:rPr>
            </w:pPr>
            <w:r w:rsidRPr="007C3CB8">
              <w:rPr>
                <w:rFonts w:ascii="Calibri" w:hAnsi="Calibri" w:cs="Calibri"/>
                <w:sz w:val="20"/>
                <w:szCs w:val="20"/>
              </w:rPr>
              <w:t>0.094</w:t>
            </w:r>
          </w:p>
        </w:tc>
        <w:tc>
          <w:tcPr>
            <w:tcW w:w="2318" w:type="dxa"/>
          </w:tcPr>
          <w:p w14:paraId="3B165232" w14:textId="298C91F5" w:rsidR="00642CBF" w:rsidRPr="007C3CB8" w:rsidRDefault="00642CBF" w:rsidP="00B40ABF">
            <w:pPr>
              <w:rPr>
                <w:rFonts w:ascii="Calibri" w:hAnsi="Calibri" w:cs="Calibri"/>
                <w:sz w:val="20"/>
                <w:szCs w:val="20"/>
              </w:rPr>
            </w:pPr>
            <w:r w:rsidRPr="007C3CB8">
              <w:rPr>
                <w:rFonts w:ascii="Calibri" w:hAnsi="Calibri" w:cs="Calibri"/>
                <w:sz w:val="20"/>
                <w:szCs w:val="20"/>
              </w:rPr>
              <w:t>AGAP028688 – protein coding gene - unspecified product</w:t>
            </w:r>
          </w:p>
        </w:tc>
      </w:tr>
      <w:tr w:rsidR="00E06FC0" w:rsidRPr="007C3CB8" w14:paraId="4635212A" w14:textId="625C1CFB" w:rsidTr="00B40ABF">
        <w:trPr>
          <w:trHeight w:val="312"/>
        </w:trPr>
        <w:tc>
          <w:tcPr>
            <w:tcW w:w="3148" w:type="dxa"/>
            <w:shd w:val="clear" w:color="auto" w:fill="auto"/>
            <w:noWrap/>
            <w:hideMark/>
          </w:tcPr>
          <w:p w14:paraId="17FFF287" w14:textId="0150F421" w:rsidR="00642CBF" w:rsidRPr="007C3CB8" w:rsidRDefault="00642CBF" w:rsidP="00B40ABF">
            <w:pPr>
              <w:rPr>
                <w:rFonts w:ascii="Calibri" w:hAnsi="Calibri" w:cs="Calibri"/>
                <w:sz w:val="20"/>
                <w:szCs w:val="20"/>
              </w:rPr>
            </w:pPr>
            <w:r w:rsidRPr="007C3CB8">
              <w:rPr>
                <w:rFonts w:ascii="Calibri" w:hAnsi="Calibri" w:cs="Calibri"/>
                <w:sz w:val="20"/>
                <w:szCs w:val="20"/>
              </w:rPr>
              <w:t>17622825 - 17623824</w:t>
            </w:r>
          </w:p>
        </w:tc>
        <w:tc>
          <w:tcPr>
            <w:tcW w:w="1694" w:type="dxa"/>
            <w:shd w:val="clear" w:color="auto" w:fill="auto"/>
            <w:noWrap/>
            <w:hideMark/>
          </w:tcPr>
          <w:p w14:paraId="5107E5A1" w14:textId="1A21D8D9" w:rsidR="00642CBF" w:rsidRPr="007C3CB8" w:rsidRDefault="00642CBF" w:rsidP="00B40ABF">
            <w:pPr>
              <w:rPr>
                <w:rFonts w:ascii="Calibri" w:hAnsi="Calibri" w:cs="Calibri"/>
                <w:sz w:val="20"/>
                <w:szCs w:val="20"/>
              </w:rPr>
            </w:pPr>
            <w:r w:rsidRPr="007C3CB8">
              <w:rPr>
                <w:rFonts w:ascii="Calibri" w:hAnsi="Calibri" w:cs="Calibri"/>
                <w:sz w:val="20"/>
                <w:szCs w:val="20"/>
              </w:rPr>
              <w:t>0.159</w:t>
            </w:r>
          </w:p>
        </w:tc>
        <w:tc>
          <w:tcPr>
            <w:tcW w:w="1766" w:type="dxa"/>
            <w:shd w:val="clear" w:color="auto" w:fill="auto"/>
            <w:noWrap/>
            <w:hideMark/>
          </w:tcPr>
          <w:p w14:paraId="3701415B" w14:textId="5E4D256A" w:rsidR="00642CBF" w:rsidRPr="007C3CB8" w:rsidRDefault="00642CBF" w:rsidP="00B40ABF">
            <w:pPr>
              <w:rPr>
                <w:rFonts w:ascii="Calibri" w:hAnsi="Calibri" w:cs="Calibri"/>
                <w:sz w:val="20"/>
                <w:szCs w:val="20"/>
              </w:rPr>
            </w:pPr>
            <w:r w:rsidRPr="007C3CB8">
              <w:rPr>
                <w:rFonts w:ascii="Calibri" w:hAnsi="Calibri" w:cs="Calibri"/>
                <w:sz w:val="20"/>
                <w:szCs w:val="20"/>
              </w:rPr>
              <w:t>0.129</w:t>
            </w:r>
          </w:p>
        </w:tc>
        <w:tc>
          <w:tcPr>
            <w:tcW w:w="2318" w:type="dxa"/>
          </w:tcPr>
          <w:p w14:paraId="02D0BAB4" w14:textId="7FCC15EE"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11D15802" w14:textId="1C9745FD" w:rsidTr="00B40ABF">
        <w:trPr>
          <w:trHeight w:val="312"/>
        </w:trPr>
        <w:tc>
          <w:tcPr>
            <w:tcW w:w="3148" w:type="dxa"/>
            <w:shd w:val="clear" w:color="auto" w:fill="auto"/>
            <w:noWrap/>
            <w:hideMark/>
          </w:tcPr>
          <w:p w14:paraId="7F4631AE" w14:textId="49F69882" w:rsidR="00642CBF" w:rsidRPr="007C3CB8" w:rsidRDefault="00642CBF" w:rsidP="00B40ABF">
            <w:pPr>
              <w:rPr>
                <w:rFonts w:ascii="Calibri" w:hAnsi="Calibri" w:cs="Calibri"/>
                <w:sz w:val="20"/>
                <w:szCs w:val="20"/>
              </w:rPr>
            </w:pPr>
            <w:r w:rsidRPr="007C3CB8">
              <w:rPr>
                <w:rFonts w:ascii="Calibri" w:hAnsi="Calibri" w:cs="Calibri"/>
                <w:sz w:val="20"/>
                <w:szCs w:val="20"/>
              </w:rPr>
              <w:t>23222825 - 23223824</w:t>
            </w:r>
          </w:p>
        </w:tc>
        <w:tc>
          <w:tcPr>
            <w:tcW w:w="1694" w:type="dxa"/>
            <w:shd w:val="clear" w:color="auto" w:fill="auto"/>
            <w:noWrap/>
            <w:hideMark/>
          </w:tcPr>
          <w:p w14:paraId="42ECCFDB" w14:textId="5626D508" w:rsidR="00642CBF" w:rsidRPr="007C3CB8" w:rsidRDefault="00642CBF" w:rsidP="00B40ABF">
            <w:pPr>
              <w:rPr>
                <w:rFonts w:ascii="Calibri" w:hAnsi="Calibri" w:cs="Calibri"/>
                <w:sz w:val="20"/>
                <w:szCs w:val="20"/>
              </w:rPr>
            </w:pPr>
            <w:r w:rsidRPr="007C3CB8">
              <w:rPr>
                <w:rFonts w:ascii="Calibri" w:hAnsi="Calibri" w:cs="Calibri"/>
                <w:sz w:val="20"/>
                <w:szCs w:val="20"/>
              </w:rPr>
              <w:t>0.158</w:t>
            </w:r>
          </w:p>
        </w:tc>
        <w:tc>
          <w:tcPr>
            <w:tcW w:w="1766" w:type="dxa"/>
            <w:shd w:val="clear" w:color="auto" w:fill="auto"/>
            <w:noWrap/>
            <w:hideMark/>
          </w:tcPr>
          <w:p w14:paraId="11EED0EA" w14:textId="42762B47" w:rsidR="00642CBF" w:rsidRPr="007C3CB8" w:rsidRDefault="00642CBF" w:rsidP="00B40ABF">
            <w:pPr>
              <w:rPr>
                <w:rFonts w:ascii="Calibri" w:hAnsi="Calibri" w:cs="Calibri"/>
                <w:sz w:val="20"/>
                <w:szCs w:val="20"/>
              </w:rPr>
            </w:pPr>
            <w:r w:rsidRPr="007C3CB8">
              <w:rPr>
                <w:rFonts w:ascii="Calibri" w:hAnsi="Calibri" w:cs="Calibri"/>
                <w:sz w:val="20"/>
                <w:szCs w:val="20"/>
              </w:rPr>
              <w:t>0.144</w:t>
            </w:r>
          </w:p>
        </w:tc>
        <w:tc>
          <w:tcPr>
            <w:tcW w:w="2318" w:type="dxa"/>
          </w:tcPr>
          <w:p w14:paraId="7264B009" w14:textId="1086F0F1"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0A3FB647" w14:textId="1BC231CC" w:rsidTr="00B40ABF">
        <w:trPr>
          <w:trHeight w:val="312"/>
        </w:trPr>
        <w:tc>
          <w:tcPr>
            <w:tcW w:w="3148" w:type="dxa"/>
            <w:shd w:val="clear" w:color="auto" w:fill="auto"/>
            <w:noWrap/>
            <w:hideMark/>
          </w:tcPr>
          <w:p w14:paraId="272A04A4" w14:textId="43C65A39" w:rsidR="00642CBF" w:rsidRPr="007C3CB8" w:rsidRDefault="00642CBF" w:rsidP="00B40ABF">
            <w:pPr>
              <w:rPr>
                <w:rFonts w:ascii="Calibri" w:hAnsi="Calibri" w:cs="Calibri"/>
                <w:sz w:val="20"/>
                <w:szCs w:val="20"/>
              </w:rPr>
            </w:pPr>
            <w:r w:rsidRPr="007C3CB8">
              <w:rPr>
                <w:rFonts w:ascii="Calibri" w:hAnsi="Calibri" w:cs="Calibri"/>
                <w:sz w:val="20"/>
                <w:szCs w:val="20"/>
              </w:rPr>
              <w:t>23501825 - 23502824</w:t>
            </w:r>
          </w:p>
        </w:tc>
        <w:tc>
          <w:tcPr>
            <w:tcW w:w="1694" w:type="dxa"/>
            <w:shd w:val="clear" w:color="auto" w:fill="auto"/>
            <w:noWrap/>
            <w:hideMark/>
          </w:tcPr>
          <w:p w14:paraId="1200DF19" w14:textId="732F2896" w:rsidR="00642CBF" w:rsidRPr="007C3CB8" w:rsidRDefault="00642CBF" w:rsidP="00B40ABF">
            <w:pPr>
              <w:rPr>
                <w:rFonts w:ascii="Calibri" w:hAnsi="Calibri" w:cs="Calibri"/>
                <w:sz w:val="20"/>
                <w:szCs w:val="20"/>
              </w:rPr>
            </w:pPr>
            <w:r w:rsidRPr="007C3CB8">
              <w:rPr>
                <w:rFonts w:ascii="Calibri" w:hAnsi="Calibri" w:cs="Calibri"/>
                <w:sz w:val="20"/>
                <w:szCs w:val="20"/>
              </w:rPr>
              <w:t>0.128</w:t>
            </w:r>
          </w:p>
        </w:tc>
        <w:tc>
          <w:tcPr>
            <w:tcW w:w="1766" w:type="dxa"/>
            <w:shd w:val="clear" w:color="auto" w:fill="auto"/>
            <w:noWrap/>
            <w:hideMark/>
          </w:tcPr>
          <w:p w14:paraId="467B7B8D" w14:textId="527906A3" w:rsidR="00642CBF" w:rsidRPr="007C3CB8" w:rsidRDefault="00642CBF" w:rsidP="00B40ABF">
            <w:pPr>
              <w:rPr>
                <w:rFonts w:ascii="Calibri" w:hAnsi="Calibri" w:cs="Calibri"/>
                <w:sz w:val="20"/>
                <w:szCs w:val="20"/>
              </w:rPr>
            </w:pPr>
            <w:r w:rsidRPr="007C3CB8">
              <w:rPr>
                <w:rFonts w:ascii="Calibri" w:hAnsi="Calibri" w:cs="Calibri"/>
                <w:sz w:val="20"/>
                <w:szCs w:val="20"/>
              </w:rPr>
              <w:t>0.103</w:t>
            </w:r>
          </w:p>
        </w:tc>
        <w:tc>
          <w:tcPr>
            <w:tcW w:w="2318" w:type="dxa"/>
          </w:tcPr>
          <w:p w14:paraId="03FD2193" w14:textId="23D5FFAE"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1E23B6E9" w14:textId="20FDBC4D" w:rsidTr="00B40ABF">
        <w:trPr>
          <w:trHeight w:val="312"/>
        </w:trPr>
        <w:tc>
          <w:tcPr>
            <w:tcW w:w="3148" w:type="dxa"/>
            <w:shd w:val="clear" w:color="auto" w:fill="auto"/>
            <w:noWrap/>
            <w:hideMark/>
          </w:tcPr>
          <w:p w14:paraId="49408467" w14:textId="10167136" w:rsidR="00642CBF" w:rsidRPr="007C3CB8" w:rsidRDefault="00642CBF" w:rsidP="00B40ABF">
            <w:pPr>
              <w:rPr>
                <w:rFonts w:ascii="Calibri" w:hAnsi="Calibri" w:cs="Calibri"/>
                <w:sz w:val="20"/>
                <w:szCs w:val="20"/>
              </w:rPr>
            </w:pPr>
            <w:r w:rsidRPr="007C3CB8">
              <w:rPr>
                <w:rFonts w:ascii="Calibri" w:hAnsi="Calibri" w:cs="Calibri"/>
                <w:sz w:val="20"/>
                <w:szCs w:val="20"/>
              </w:rPr>
              <w:t>23591825 - 23592824</w:t>
            </w:r>
          </w:p>
        </w:tc>
        <w:tc>
          <w:tcPr>
            <w:tcW w:w="1694" w:type="dxa"/>
            <w:shd w:val="clear" w:color="auto" w:fill="auto"/>
            <w:noWrap/>
            <w:hideMark/>
          </w:tcPr>
          <w:p w14:paraId="4B244F9D" w14:textId="14862C89" w:rsidR="00642CBF" w:rsidRPr="007C3CB8" w:rsidRDefault="00642CBF" w:rsidP="00B40ABF">
            <w:pPr>
              <w:rPr>
                <w:rFonts w:ascii="Calibri" w:hAnsi="Calibri" w:cs="Calibri"/>
                <w:sz w:val="20"/>
                <w:szCs w:val="20"/>
              </w:rPr>
            </w:pPr>
            <w:r w:rsidRPr="007C3CB8">
              <w:rPr>
                <w:rFonts w:ascii="Calibri" w:hAnsi="Calibri" w:cs="Calibri"/>
                <w:sz w:val="20"/>
                <w:szCs w:val="20"/>
              </w:rPr>
              <w:t>0.137</w:t>
            </w:r>
          </w:p>
        </w:tc>
        <w:tc>
          <w:tcPr>
            <w:tcW w:w="1766" w:type="dxa"/>
            <w:shd w:val="clear" w:color="auto" w:fill="auto"/>
            <w:noWrap/>
            <w:hideMark/>
          </w:tcPr>
          <w:p w14:paraId="4B0F1EF7" w14:textId="686293A8" w:rsidR="00642CBF" w:rsidRPr="007C3CB8" w:rsidRDefault="00642CBF" w:rsidP="00B40ABF">
            <w:pPr>
              <w:rPr>
                <w:rFonts w:ascii="Calibri" w:hAnsi="Calibri" w:cs="Calibri"/>
                <w:sz w:val="20"/>
                <w:szCs w:val="20"/>
              </w:rPr>
            </w:pPr>
            <w:r w:rsidRPr="007C3CB8">
              <w:rPr>
                <w:rFonts w:ascii="Calibri" w:hAnsi="Calibri" w:cs="Calibri"/>
                <w:sz w:val="20"/>
                <w:szCs w:val="20"/>
              </w:rPr>
              <w:t>0.079</w:t>
            </w:r>
          </w:p>
        </w:tc>
        <w:tc>
          <w:tcPr>
            <w:tcW w:w="2318" w:type="dxa"/>
          </w:tcPr>
          <w:p w14:paraId="412D9CC8" w14:textId="2CDE9F46" w:rsidR="00642CBF" w:rsidRPr="007C3CB8" w:rsidRDefault="00642CBF" w:rsidP="00B40ABF">
            <w:pPr>
              <w:rPr>
                <w:rFonts w:ascii="Calibri" w:hAnsi="Calibri" w:cs="Calibri"/>
                <w:sz w:val="20"/>
                <w:szCs w:val="20"/>
              </w:rPr>
            </w:pPr>
            <w:r w:rsidRPr="007C3CB8">
              <w:rPr>
                <w:rFonts w:ascii="Calibri" w:hAnsi="Calibri" w:cs="Calibri"/>
                <w:sz w:val="20"/>
                <w:szCs w:val="20"/>
              </w:rPr>
              <w:t>AGAP011395 - patched 1</w:t>
            </w:r>
          </w:p>
        </w:tc>
      </w:tr>
      <w:tr w:rsidR="00E06FC0" w:rsidRPr="007C3CB8" w14:paraId="2A488989" w14:textId="0DE47116" w:rsidTr="00B40ABF">
        <w:trPr>
          <w:trHeight w:val="312"/>
        </w:trPr>
        <w:tc>
          <w:tcPr>
            <w:tcW w:w="3148" w:type="dxa"/>
            <w:shd w:val="clear" w:color="auto" w:fill="auto"/>
            <w:noWrap/>
            <w:hideMark/>
          </w:tcPr>
          <w:p w14:paraId="5B2CBF91" w14:textId="2278E622" w:rsidR="00642CBF" w:rsidRPr="007C3CB8" w:rsidRDefault="00642CBF" w:rsidP="00B40ABF">
            <w:pPr>
              <w:rPr>
                <w:rFonts w:ascii="Calibri" w:hAnsi="Calibri" w:cs="Calibri"/>
                <w:sz w:val="20"/>
                <w:szCs w:val="20"/>
              </w:rPr>
            </w:pPr>
            <w:r w:rsidRPr="007C3CB8">
              <w:rPr>
                <w:rFonts w:ascii="Calibri" w:hAnsi="Calibri" w:cs="Calibri"/>
                <w:sz w:val="20"/>
                <w:szCs w:val="20"/>
              </w:rPr>
              <w:t>24875825 - 24876824</w:t>
            </w:r>
          </w:p>
        </w:tc>
        <w:tc>
          <w:tcPr>
            <w:tcW w:w="1694" w:type="dxa"/>
            <w:shd w:val="clear" w:color="auto" w:fill="auto"/>
            <w:noWrap/>
            <w:hideMark/>
          </w:tcPr>
          <w:p w14:paraId="5EBDFCFC" w14:textId="06E2C946" w:rsidR="00642CBF" w:rsidRPr="007C3CB8" w:rsidRDefault="00642CBF" w:rsidP="00B40ABF">
            <w:pPr>
              <w:rPr>
                <w:rFonts w:ascii="Calibri" w:hAnsi="Calibri" w:cs="Calibri"/>
                <w:sz w:val="20"/>
                <w:szCs w:val="20"/>
              </w:rPr>
            </w:pPr>
            <w:r w:rsidRPr="007C3CB8">
              <w:rPr>
                <w:rFonts w:ascii="Calibri" w:hAnsi="Calibri" w:cs="Calibri"/>
                <w:sz w:val="20"/>
                <w:szCs w:val="20"/>
              </w:rPr>
              <w:t>0.119</w:t>
            </w:r>
          </w:p>
        </w:tc>
        <w:tc>
          <w:tcPr>
            <w:tcW w:w="1766" w:type="dxa"/>
            <w:shd w:val="clear" w:color="auto" w:fill="auto"/>
            <w:noWrap/>
            <w:hideMark/>
          </w:tcPr>
          <w:p w14:paraId="399F2B2F" w14:textId="2F53AC6C" w:rsidR="00642CBF" w:rsidRPr="007C3CB8" w:rsidRDefault="00642CBF" w:rsidP="00B40ABF">
            <w:pPr>
              <w:rPr>
                <w:rFonts w:ascii="Calibri" w:hAnsi="Calibri" w:cs="Calibri"/>
                <w:sz w:val="20"/>
                <w:szCs w:val="20"/>
              </w:rPr>
            </w:pPr>
            <w:r w:rsidRPr="007C3CB8">
              <w:rPr>
                <w:rFonts w:ascii="Calibri" w:hAnsi="Calibri" w:cs="Calibri"/>
                <w:sz w:val="20"/>
                <w:szCs w:val="20"/>
              </w:rPr>
              <w:t>0.115</w:t>
            </w:r>
          </w:p>
        </w:tc>
        <w:tc>
          <w:tcPr>
            <w:tcW w:w="2318" w:type="dxa"/>
          </w:tcPr>
          <w:p w14:paraId="0FD316F6" w14:textId="63BE7D8A"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5FA3F6A" w14:textId="30249729" w:rsidTr="00B40ABF">
        <w:trPr>
          <w:trHeight w:val="312"/>
        </w:trPr>
        <w:tc>
          <w:tcPr>
            <w:tcW w:w="3148" w:type="dxa"/>
            <w:shd w:val="clear" w:color="auto" w:fill="auto"/>
            <w:noWrap/>
            <w:hideMark/>
          </w:tcPr>
          <w:p w14:paraId="3BD10FFB" w14:textId="66ADA357" w:rsidR="00642CBF" w:rsidRPr="007C3CB8" w:rsidRDefault="00642CBF" w:rsidP="00B40ABF">
            <w:pPr>
              <w:rPr>
                <w:rFonts w:ascii="Calibri" w:hAnsi="Calibri" w:cs="Calibri"/>
                <w:sz w:val="20"/>
                <w:szCs w:val="20"/>
              </w:rPr>
            </w:pPr>
            <w:r w:rsidRPr="007C3CB8">
              <w:rPr>
                <w:rFonts w:ascii="Calibri" w:hAnsi="Calibri" w:cs="Calibri"/>
                <w:sz w:val="20"/>
                <w:szCs w:val="20"/>
              </w:rPr>
              <w:t>26433825 - 26434824</w:t>
            </w:r>
          </w:p>
        </w:tc>
        <w:tc>
          <w:tcPr>
            <w:tcW w:w="1694" w:type="dxa"/>
            <w:shd w:val="clear" w:color="auto" w:fill="auto"/>
            <w:noWrap/>
            <w:hideMark/>
          </w:tcPr>
          <w:p w14:paraId="5E5EE766" w14:textId="0597877A" w:rsidR="00642CBF" w:rsidRPr="007C3CB8" w:rsidRDefault="00642CBF" w:rsidP="00B40ABF">
            <w:pPr>
              <w:rPr>
                <w:rFonts w:ascii="Calibri" w:hAnsi="Calibri" w:cs="Calibri"/>
                <w:sz w:val="20"/>
                <w:szCs w:val="20"/>
              </w:rPr>
            </w:pPr>
            <w:r w:rsidRPr="007C3CB8">
              <w:rPr>
                <w:rFonts w:ascii="Calibri" w:hAnsi="Calibri" w:cs="Calibri"/>
                <w:sz w:val="20"/>
                <w:szCs w:val="20"/>
              </w:rPr>
              <w:t>0.133</w:t>
            </w:r>
          </w:p>
        </w:tc>
        <w:tc>
          <w:tcPr>
            <w:tcW w:w="1766" w:type="dxa"/>
            <w:shd w:val="clear" w:color="auto" w:fill="auto"/>
            <w:noWrap/>
            <w:hideMark/>
          </w:tcPr>
          <w:p w14:paraId="79E01E60" w14:textId="0994DA52" w:rsidR="00642CBF" w:rsidRPr="007C3CB8" w:rsidRDefault="00642CBF" w:rsidP="00B40ABF">
            <w:pPr>
              <w:rPr>
                <w:rFonts w:ascii="Calibri" w:hAnsi="Calibri" w:cs="Calibri"/>
                <w:sz w:val="20"/>
                <w:szCs w:val="20"/>
              </w:rPr>
            </w:pPr>
            <w:r w:rsidRPr="007C3CB8">
              <w:rPr>
                <w:rFonts w:ascii="Calibri" w:hAnsi="Calibri" w:cs="Calibri"/>
                <w:sz w:val="20"/>
                <w:szCs w:val="20"/>
              </w:rPr>
              <w:t>0.067</w:t>
            </w:r>
          </w:p>
        </w:tc>
        <w:tc>
          <w:tcPr>
            <w:tcW w:w="2318" w:type="dxa"/>
          </w:tcPr>
          <w:p w14:paraId="06C7D7CA" w14:textId="6D34755A" w:rsidR="00642CBF" w:rsidRPr="007C3CB8" w:rsidRDefault="00642CBF" w:rsidP="00B40ABF">
            <w:pPr>
              <w:rPr>
                <w:rFonts w:ascii="Calibri" w:hAnsi="Calibri" w:cs="Calibri"/>
                <w:sz w:val="20"/>
                <w:szCs w:val="20"/>
              </w:rPr>
            </w:pPr>
            <w:r w:rsidRPr="007C3CB8">
              <w:rPr>
                <w:rFonts w:ascii="Calibri" w:hAnsi="Calibri" w:cs="Calibri"/>
                <w:sz w:val="20"/>
                <w:szCs w:val="20"/>
              </w:rPr>
              <w:t>AGAP011520 - CS domain-containing protein</w:t>
            </w:r>
          </w:p>
        </w:tc>
      </w:tr>
      <w:tr w:rsidR="00E06FC0" w:rsidRPr="007C3CB8" w14:paraId="111D1DD6" w14:textId="3BAE1655" w:rsidTr="00B40ABF">
        <w:trPr>
          <w:trHeight w:val="312"/>
        </w:trPr>
        <w:tc>
          <w:tcPr>
            <w:tcW w:w="3148" w:type="dxa"/>
            <w:shd w:val="clear" w:color="auto" w:fill="auto"/>
            <w:noWrap/>
            <w:hideMark/>
          </w:tcPr>
          <w:p w14:paraId="0C5F86C6" w14:textId="206AC875" w:rsidR="00642CBF" w:rsidRPr="007C3CB8" w:rsidRDefault="00642CBF" w:rsidP="00B40ABF">
            <w:pPr>
              <w:rPr>
                <w:rFonts w:ascii="Calibri" w:hAnsi="Calibri" w:cs="Calibri"/>
                <w:sz w:val="20"/>
                <w:szCs w:val="20"/>
              </w:rPr>
            </w:pPr>
            <w:r w:rsidRPr="007C3CB8">
              <w:rPr>
                <w:rFonts w:ascii="Calibri" w:hAnsi="Calibri" w:cs="Calibri"/>
                <w:sz w:val="20"/>
                <w:szCs w:val="20"/>
              </w:rPr>
              <w:t>28495825 - 28496824</w:t>
            </w:r>
          </w:p>
        </w:tc>
        <w:tc>
          <w:tcPr>
            <w:tcW w:w="1694" w:type="dxa"/>
            <w:shd w:val="clear" w:color="auto" w:fill="auto"/>
            <w:noWrap/>
            <w:hideMark/>
          </w:tcPr>
          <w:p w14:paraId="47C2156C" w14:textId="39FD1034" w:rsidR="00642CBF" w:rsidRPr="007C3CB8" w:rsidRDefault="00642CBF" w:rsidP="00B40ABF">
            <w:pPr>
              <w:rPr>
                <w:rFonts w:ascii="Calibri" w:hAnsi="Calibri" w:cs="Calibri"/>
                <w:sz w:val="20"/>
                <w:szCs w:val="20"/>
              </w:rPr>
            </w:pPr>
            <w:r w:rsidRPr="007C3CB8">
              <w:rPr>
                <w:rFonts w:ascii="Calibri" w:hAnsi="Calibri" w:cs="Calibri"/>
                <w:sz w:val="20"/>
                <w:szCs w:val="20"/>
              </w:rPr>
              <w:t>0.119</w:t>
            </w:r>
          </w:p>
        </w:tc>
        <w:tc>
          <w:tcPr>
            <w:tcW w:w="1766" w:type="dxa"/>
            <w:shd w:val="clear" w:color="auto" w:fill="auto"/>
            <w:noWrap/>
            <w:hideMark/>
          </w:tcPr>
          <w:p w14:paraId="7BBCB29D" w14:textId="4CBBD00A" w:rsidR="00642CBF" w:rsidRPr="007C3CB8" w:rsidRDefault="00642CBF" w:rsidP="00B40ABF">
            <w:pPr>
              <w:rPr>
                <w:rFonts w:ascii="Calibri" w:hAnsi="Calibri" w:cs="Calibri"/>
                <w:sz w:val="20"/>
                <w:szCs w:val="20"/>
              </w:rPr>
            </w:pPr>
            <w:r w:rsidRPr="007C3CB8">
              <w:rPr>
                <w:rFonts w:ascii="Calibri" w:hAnsi="Calibri" w:cs="Calibri"/>
                <w:sz w:val="20"/>
                <w:szCs w:val="20"/>
              </w:rPr>
              <w:t>0.059</w:t>
            </w:r>
          </w:p>
        </w:tc>
        <w:tc>
          <w:tcPr>
            <w:tcW w:w="2318" w:type="dxa"/>
          </w:tcPr>
          <w:p w14:paraId="209B8C54" w14:textId="70D9F97D"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15F27EE" w14:textId="0A633701" w:rsidTr="00B40ABF">
        <w:trPr>
          <w:trHeight w:val="312"/>
        </w:trPr>
        <w:tc>
          <w:tcPr>
            <w:tcW w:w="3148" w:type="dxa"/>
            <w:shd w:val="clear" w:color="auto" w:fill="auto"/>
            <w:noWrap/>
            <w:hideMark/>
          </w:tcPr>
          <w:p w14:paraId="250E4454" w14:textId="1B81B74D" w:rsidR="00642CBF" w:rsidRPr="007C3CB8" w:rsidRDefault="00642CBF" w:rsidP="00B40ABF">
            <w:pPr>
              <w:rPr>
                <w:rFonts w:ascii="Calibri" w:hAnsi="Calibri" w:cs="Calibri"/>
                <w:sz w:val="20"/>
                <w:szCs w:val="20"/>
              </w:rPr>
            </w:pPr>
            <w:r w:rsidRPr="007C3CB8">
              <w:rPr>
                <w:rFonts w:ascii="Calibri" w:hAnsi="Calibri" w:cs="Calibri"/>
                <w:sz w:val="20"/>
                <w:szCs w:val="20"/>
              </w:rPr>
              <w:t>33442825 - 33443824</w:t>
            </w:r>
          </w:p>
        </w:tc>
        <w:tc>
          <w:tcPr>
            <w:tcW w:w="1694" w:type="dxa"/>
            <w:shd w:val="clear" w:color="auto" w:fill="auto"/>
            <w:noWrap/>
            <w:hideMark/>
          </w:tcPr>
          <w:p w14:paraId="2F601D17" w14:textId="28581B38" w:rsidR="00642CBF" w:rsidRPr="007C3CB8" w:rsidRDefault="00642CBF" w:rsidP="00B40ABF">
            <w:pPr>
              <w:rPr>
                <w:rFonts w:ascii="Calibri" w:hAnsi="Calibri" w:cs="Calibri"/>
                <w:sz w:val="20"/>
                <w:szCs w:val="20"/>
              </w:rPr>
            </w:pPr>
            <w:r w:rsidRPr="007C3CB8">
              <w:rPr>
                <w:rFonts w:ascii="Calibri" w:hAnsi="Calibri" w:cs="Calibri"/>
                <w:sz w:val="20"/>
                <w:szCs w:val="20"/>
              </w:rPr>
              <w:t>0.151</w:t>
            </w:r>
          </w:p>
        </w:tc>
        <w:tc>
          <w:tcPr>
            <w:tcW w:w="1766" w:type="dxa"/>
            <w:shd w:val="clear" w:color="auto" w:fill="auto"/>
            <w:noWrap/>
            <w:hideMark/>
          </w:tcPr>
          <w:p w14:paraId="1548B547" w14:textId="72250EE8" w:rsidR="00642CBF" w:rsidRPr="007C3CB8" w:rsidRDefault="00642CBF" w:rsidP="00B40ABF">
            <w:pPr>
              <w:rPr>
                <w:rFonts w:ascii="Calibri" w:hAnsi="Calibri" w:cs="Calibri"/>
                <w:sz w:val="20"/>
                <w:szCs w:val="20"/>
              </w:rPr>
            </w:pPr>
            <w:r w:rsidRPr="007C3CB8">
              <w:rPr>
                <w:rFonts w:ascii="Calibri" w:hAnsi="Calibri" w:cs="Calibri"/>
                <w:sz w:val="20"/>
                <w:szCs w:val="20"/>
              </w:rPr>
              <w:t>0.081</w:t>
            </w:r>
          </w:p>
        </w:tc>
        <w:tc>
          <w:tcPr>
            <w:tcW w:w="2318" w:type="dxa"/>
          </w:tcPr>
          <w:p w14:paraId="1B41D597" w14:textId="75451C74"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2E2AB627" w14:textId="47ABCC7C" w:rsidTr="00B40ABF">
        <w:trPr>
          <w:trHeight w:val="312"/>
        </w:trPr>
        <w:tc>
          <w:tcPr>
            <w:tcW w:w="3148" w:type="dxa"/>
            <w:shd w:val="clear" w:color="auto" w:fill="auto"/>
            <w:noWrap/>
            <w:hideMark/>
          </w:tcPr>
          <w:p w14:paraId="5A8BA5B5" w14:textId="1E68115A" w:rsidR="00642CBF" w:rsidRPr="007C3CB8" w:rsidRDefault="00642CBF" w:rsidP="00B40ABF">
            <w:pPr>
              <w:rPr>
                <w:rFonts w:ascii="Calibri" w:hAnsi="Calibri" w:cs="Calibri"/>
                <w:sz w:val="20"/>
                <w:szCs w:val="20"/>
              </w:rPr>
            </w:pPr>
            <w:r w:rsidRPr="007C3CB8">
              <w:rPr>
                <w:rFonts w:ascii="Calibri" w:hAnsi="Calibri" w:cs="Calibri"/>
                <w:sz w:val="20"/>
                <w:szCs w:val="20"/>
              </w:rPr>
              <w:t>33547825 - 33548824</w:t>
            </w:r>
          </w:p>
        </w:tc>
        <w:tc>
          <w:tcPr>
            <w:tcW w:w="1694" w:type="dxa"/>
            <w:shd w:val="clear" w:color="auto" w:fill="auto"/>
            <w:noWrap/>
            <w:hideMark/>
          </w:tcPr>
          <w:p w14:paraId="3A60FF33" w14:textId="7BF1BBF8" w:rsidR="00642CBF" w:rsidRPr="007C3CB8" w:rsidRDefault="00642CBF" w:rsidP="00B40ABF">
            <w:pPr>
              <w:rPr>
                <w:rFonts w:ascii="Calibri" w:hAnsi="Calibri" w:cs="Calibri"/>
                <w:sz w:val="20"/>
                <w:szCs w:val="20"/>
              </w:rPr>
            </w:pPr>
            <w:r w:rsidRPr="007C3CB8">
              <w:rPr>
                <w:rFonts w:ascii="Calibri" w:hAnsi="Calibri" w:cs="Calibri"/>
                <w:sz w:val="20"/>
                <w:szCs w:val="20"/>
              </w:rPr>
              <w:t>0.143</w:t>
            </w:r>
          </w:p>
        </w:tc>
        <w:tc>
          <w:tcPr>
            <w:tcW w:w="1766" w:type="dxa"/>
            <w:shd w:val="clear" w:color="auto" w:fill="auto"/>
            <w:noWrap/>
            <w:hideMark/>
          </w:tcPr>
          <w:p w14:paraId="362B1754" w14:textId="37E492E9" w:rsidR="00642CBF" w:rsidRPr="007C3CB8" w:rsidRDefault="00642CBF" w:rsidP="00B40ABF">
            <w:pPr>
              <w:rPr>
                <w:rFonts w:ascii="Calibri" w:hAnsi="Calibri" w:cs="Calibri"/>
                <w:sz w:val="20"/>
                <w:szCs w:val="20"/>
              </w:rPr>
            </w:pPr>
            <w:r w:rsidRPr="007C3CB8">
              <w:rPr>
                <w:rFonts w:ascii="Calibri" w:hAnsi="Calibri" w:cs="Calibri"/>
                <w:sz w:val="20"/>
                <w:szCs w:val="20"/>
              </w:rPr>
              <w:t>0.084</w:t>
            </w:r>
          </w:p>
        </w:tc>
        <w:tc>
          <w:tcPr>
            <w:tcW w:w="2318" w:type="dxa"/>
          </w:tcPr>
          <w:p w14:paraId="24D08797" w14:textId="77618BA4" w:rsidR="00642CBF" w:rsidRPr="007C3CB8" w:rsidRDefault="00642CBF" w:rsidP="00B40ABF">
            <w:pPr>
              <w:rPr>
                <w:rFonts w:ascii="Calibri" w:hAnsi="Calibri" w:cs="Calibri"/>
                <w:sz w:val="20"/>
                <w:szCs w:val="20"/>
              </w:rPr>
            </w:pPr>
            <w:r w:rsidRPr="007C3CB8">
              <w:rPr>
                <w:rFonts w:ascii="Calibri" w:hAnsi="Calibri" w:cs="Calibri"/>
                <w:sz w:val="20"/>
                <w:szCs w:val="20"/>
              </w:rPr>
              <w:t>-</w:t>
            </w:r>
          </w:p>
        </w:tc>
      </w:tr>
      <w:tr w:rsidR="00E06FC0" w:rsidRPr="007C3CB8" w14:paraId="5627DB90" w14:textId="6EEE7DD3" w:rsidTr="00B40ABF">
        <w:trPr>
          <w:trHeight w:val="312"/>
        </w:trPr>
        <w:tc>
          <w:tcPr>
            <w:tcW w:w="3148" w:type="dxa"/>
            <w:shd w:val="clear" w:color="auto" w:fill="auto"/>
            <w:noWrap/>
            <w:hideMark/>
          </w:tcPr>
          <w:p w14:paraId="379AB855" w14:textId="1FB0C6C6" w:rsidR="00642CBF" w:rsidRPr="007C3CB8" w:rsidRDefault="00642CBF" w:rsidP="00B40ABF">
            <w:pPr>
              <w:rPr>
                <w:rFonts w:ascii="Calibri" w:hAnsi="Calibri" w:cs="Calibri"/>
                <w:sz w:val="20"/>
                <w:szCs w:val="20"/>
              </w:rPr>
            </w:pPr>
            <w:r w:rsidRPr="007C3CB8">
              <w:rPr>
                <w:rFonts w:ascii="Calibri" w:hAnsi="Calibri" w:cs="Calibri"/>
                <w:sz w:val="20"/>
                <w:szCs w:val="20"/>
              </w:rPr>
              <w:t>35824825 - 35825824</w:t>
            </w:r>
          </w:p>
        </w:tc>
        <w:tc>
          <w:tcPr>
            <w:tcW w:w="1694" w:type="dxa"/>
            <w:shd w:val="clear" w:color="auto" w:fill="auto"/>
            <w:noWrap/>
            <w:hideMark/>
          </w:tcPr>
          <w:p w14:paraId="459E5744" w14:textId="22ACDE67" w:rsidR="00642CBF" w:rsidRPr="007C3CB8" w:rsidRDefault="00642CBF" w:rsidP="00B40ABF">
            <w:pPr>
              <w:rPr>
                <w:rFonts w:ascii="Calibri" w:hAnsi="Calibri" w:cs="Calibri"/>
                <w:sz w:val="20"/>
                <w:szCs w:val="20"/>
              </w:rPr>
            </w:pPr>
            <w:r w:rsidRPr="007C3CB8">
              <w:rPr>
                <w:rFonts w:ascii="Calibri" w:hAnsi="Calibri" w:cs="Calibri"/>
                <w:sz w:val="20"/>
                <w:szCs w:val="20"/>
              </w:rPr>
              <w:t>0.129</w:t>
            </w:r>
          </w:p>
        </w:tc>
        <w:tc>
          <w:tcPr>
            <w:tcW w:w="1766" w:type="dxa"/>
            <w:shd w:val="clear" w:color="auto" w:fill="auto"/>
            <w:noWrap/>
            <w:hideMark/>
          </w:tcPr>
          <w:p w14:paraId="6686A2FE" w14:textId="1F4A1163" w:rsidR="00642CBF" w:rsidRPr="007C3CB8" w:rsidRDefault="00642CBF" w:rsidP="00B40ABF">
            <w:pPr>
              <w:rPr>
                <w:rFonts w:ascii="Calibri" w:hAnsi="Calibri" w:cs="Calibri"/>
                <w:sz w:val="20"/>
                <w:szCs w:val="20"/>
              </w:rPr>
            </w:pPr>
            <w:r w:rsidRPr="007C3CB8">
              <w:rPr>
                <w:rFonts w:ascii="Calibri" w:hAnsi="Calibri" w:cs="Calibri"/>
                <w:sz w:val="20"/>
                <w:szCs w:val="20"/>
              </w:rPr>
              <w:t>0.105</w:t>
            </w:r>
          </w:p>
        </w:tc>
        <w:tc>
          <w:tcPr>
            <w:tcW w:w="2318" w:type="dxa"/>
          </w:tcPr>
          <w:p w14:paraId="4E5DFCEA" w14:textId="4DB281E8" w:rsidR="00642CBF" w:rsidRPr="007C3CB8" w:rsidRDefault="00642CBF" w:rsidP="00B40ABF">
            <w:pPr>
              <w:rPr>
                <w:rFonts w:ascii="Calibri" w:hAnsi="Calibri" w:cs="Calibri"/>
                <w:sz w:val="20"/>
                <w:szCs w:val="20"/>
              </w:rPr>
            </w:pPr>
            <w:r w:rsidRPr="007C3CB8">
              <w:rPr>
                <w:rFonts w:ascii="Calibri" w:hAnsi="Calibri" w:cs="Calibri"/>
                <w:sz w:val="20"/>
                <w:szCs w:val="20"/>
              </w:rPr>
              <w:t>AGAP011980 – protein coding gene - unspecified product</w:t>
            </w:r>
          </w:p>
        </w:tc>
      </w:tr>
      <w:tr w:rsidR="00E06FC0" w:rsidRPr="007C3CB8" w14:paraId="5B7A67DE" w14:textId="06BC8131" w:rsidTr="00B40ABF">
        <w:trPr>
          <w:trHeight w:val="312"/>
        </w:trPr>
        <w:tc>
          <w:tcPr>
            <w:tcW w:w="3148" w:type="dxa"/>
            <w:shd w:val="clear" w:color="auto" w:fill="auto"/>
            <w:noWrap/>
            <w:hideMark/>
          </w:tcPr>
          <w:p w14:paraId="521F15BA" w14:textId="2FD5D06E" w:rsidR="00642CBF" w:rsidRPr="007C3CB8" w:rsidRDefault="00642CBF" w:rsidP="00B40ABF">
            <w:pPr>
              <w:rPr>
                <w:rFonts w:ascii="Calibri" w:hAnsi="Calibri" w:cs="Calibri"/>
                <w:sz w:val="20"/>
                <w:szCs w:val="20"/>
              </w:rPr>
            </w:pPr>
            <w:r w:rsidRPr="007C3CB8">
              <w:rPr>
                <w:rFonts w:ascii="Calibri" w:hAnsi="Calibri" w:cs="Calibri"/>
                <w:sz w:val="20"/>
                <w:szCs w:val="20"/>
              </w:rPr>
              <w:t>37509825 - 37510824</w:t>
            </w:r>
          </w:p>
        </w:tc>
        <w:tc>
          <w:tcPr>
            <w:tcW w:w="1694" w:type="dxa"/>
            <w:shd w:val="clear" w:color="auto" w:fill="auto"/>
            <w:noWrap/>
            <w:hideMark/>
          </w:tcPr>
          <w:p w14:paraId="0D91686D" w14:textId="7DE8C804" w:rsidR="00642CBF" w:rsidRPr="007C3CB8" w:rsidRDefault="00642CBF" w:rsidP="00B40ABF">
            <w:pPr>
              <w:rPr>
                <w:rFonts w:ascii="Calibri" w:hAnsi="Calibri" w:cs="Calibri"/>
                <w:sz w:val="20"/>
                <w:szCs w:val="20"/>
              </w:rPr>
            </w:pPr>
            <w:r w:rsidRPr="007C3CB8">
              <w:rPr>
                <w:rFonts w:ascii="Calibri" w:hAnsi="Calibri" w:cs="Calibri"/>
                <w:sz w:val="20"/>
                <w:szCs w:val="20"/>
              </w:rPr>
              <w:t>0.168</w:t>
            </w:r>
          </w:p>
        </w:tc>
        <w:tc>
          <w:tcPr>
            <w:tcW w:w="1766" w:type="dxa"/>
            <w:shd w:val="clear" w:color="auto" w:fill="auto"/>
            <w:noWrap/>
            <w:hideMark/>
          </w:tcPr>
          <w:p w14:paraId="1E5FC7A3" w14:textId="60A47985" w:rsidR="00642CBF" w:rsidRPr="007C3CB8" w:rsidRDefault="00642CBF" w:rsidP="00B40ABF">
            <w:pPr>
              <w:rPr>
                <w:rFonts w:ascii="Calibri" w:hAnsi="Calibri" w:cs="Calibri"/>
                <w:sz w:val="20"/>
                <w:szCs w:val="20"/>
              </w:rPr>
            </w:pPr>
            <w:r w:rsidRPr="007C3CB8">
              <w:rPr>
                <w:rFonts w:ascii="Calibri" w:hAnsi="Calibri" w:cs="Calibri"/>
                <w:sz w:val="20"/>
                <w:szCs w:val="20"/>
              </w:rPr>
              <w:t>0.124</w:t>
            </w:r>
          </w:p>
        </w:tc>
        <w:tc>
          <w:tcPr>
            <w:tcW w:w="2318" w:type="dxa"/>
          </w:tcPr>
          <w:p w14:paraId="3CB9B8B1" w14:textId="77777777" w:rsidR="00642CBF" w:rsidRPr="007C3CB8" w:rsidRDefault="00642CBF" w:rsidP="00B40ABF">
            <w:pPr>
              <w:rPr>
                <w:rFonts w:ascii="Calibri" w:hAnsi="Calibri" w:cs="Calibri"/>
                <w:sz w:val="20"/>
                <w:szCs w:val="20"/>
              </w:rPr>
            </w:pPr>
            <w:r w:rsidRPr="007C3CB8">
              <w:rPr>
                <w:rFonts w:ascii="Calibri" w:hAnsi="Calibri" w:cs="Calibri"/>
                <w:sz w:val="20"/>
                <w:szCs w:val="20"/>
              </w:rPr>
              <w:t xml:space="preserve">AGAP012087 - 7SK snRNA </w:t>
            </w:r>
            <w:proofErr w:type="spellStart"/>
            <w:r w:rsidRPr="007C3CB8">
              <w:rPr>
                <w:rFonts w:ascii="Calibri" w:hAnsi="Calibri" w:cs="Calibri"/>
                <w:sz w:val="20"/>
                <w:szCs w:val="20"/>
              </w:rPr>
              <w:t>methylphosphate</w:t>
            </w:r>
            <w:proofErr w:type="spellEnd"/>
            <w:r w:rsidRPr="007C3CB8">
              <w:rPr>
                <w:rFonts w:ascii="Calibri" w:hAnsi="Calibri" w:cs="Calibri"/>
                <w:sz w:val="20"/>
                <w:szCs w:val="20"/>
              </w:rPr>
              <w:t xml:space="preserve"> capping enzyme</w:t>
            </w:r>
          </w:p>
          <w:p w14:paraId="1C2B5E01" w14:textId="77777777" w:rsidR="00642CBF" w:rsidRPr="007C3CB8" w:rsidRDefault="00642CBF" w:rsidP="00B40ABF">
            <w:pPr>
              <w:rPr>
                <w:rFonts w:ascii="Calibri" w:hAnsi="Calibri" w:cs="Calibri"/>
                <w:sz w:val="20"/>
                <w:szCs w:val="20"/>
              </w:rPr>
            </w:pPr>
          </w:p>
          <w:p w14:paraId="08B4E2A9" w14:textId="10F89734" w:rsidR="00642CBF" w:rsidRPr="007C3CB8" w:rsidRDefault="00642CBF" w:rsidP="00B40ABF">
            <w:pPr>
              <w:rPr>
                <w:rFonts w:ascii="Calibri" w:hAnsi="Calibri" w:cs="Calibri"/>
                <w:sz w:val="20"/>
                <w:szCs w:val="20"/>
              </w:rPr>
            </w:pPr>
            <w:r w:rsidRPr="007C3CB8">
              <w:rPr>
                <w:rFonts w:ascii="Calibri" w:hAnsi="Calibri" w:cs="Calibri"/>
                <w:sz w:val="20"/>
                <w:szCs w:val="20"/>
              </w:rPr>
              <w:t>AGAP012088 - stromal membrane-associated protein</w:t>
            </w:r>
          </w:p>
        </w:tc>
      </w:tr>
      <w:tr w:rsidR="00642CBF" w:rsidRPr="007C3CB8" w14:paraId="252FA063" w14:textId="1E68272B" w:rsidTr="00B40ABF">
        <w:trPr>
          <w:trHeight w:val="312"/>
        </w:trPr>
        <w:tc>
          <w:tcPr>
            <w:tcW w:w="3148" w:type="dxa"/>
            <w:shd w:val="clear" w:color="auto" w:fill="auto"/>
            <w:noWrap/>
            <w:hideMark/>
          </w:tcPr>
          <w:p w14:paraId="01EF9D93" w14:textId="72C39E09" w:rsidR="00642CBF" w:rsidRPr="007C3CB8" w:rsidRDefault="00642CBF" w:rsidP="00B40ABF">
            <w:pPr>
              <w:rPr>
                <w:rFonts w:ascii="Calibri" w:hAnsi="Calibri" w:cs="Calibri"/>
                <w:sz w:val="20"/>
                <w:szCs w:val="20"/>
              </w:rPr>
            </w:pPr>
            <w:r w:rsidRPr="007C3CB8">
              <w:rPr>
                <w:rFonts w:ascii="Calibri" w:hAnsi="Calibri" w:cs="Calibri"/>
                <w:sz w:val="20"/>
                <w:szCs w:val="20"/>
              </w:rPr>
              <w:t>41074825 - 41075824</w:t>
            </w:r>
          </w:p>
        </w:tc>
        <w:tc>
          <w:tcPr>
            <w:tcW w:w="1694" w:type="dxa"/>
            <w:shd w:val="clear" w:color="auto" w:fill="auto"/>
            <w:noWrap/>
            <w:hideMark/>
          </w:tcPr>
          <w:p w14:paraId="607CAF6C" w14:textId="6E2E1F22" w:rsidR="00642CBF" w:rsidRPr="007C3CB8" w:rsidRDefault="00642CBF" w:rsidP="00B40ABF">
            <w:pPr>
              <w:rPr>
                <w:rFonts w:ascii="Calibri" w:hAnsi="Calibri" w:cs="Calibri"/>
                <w:sz w:val="20"/>
                <w:szCs w:val="20"/>
              </w:rPr>
            </w:pPr>
            <w:r w:rsidRPr="007C3CB8">
              <w:rPr>
                <w:rFonts w:ascii="Calibri" w:hAnsi="Calibri" w:cs="Calibri"/>
                <w:sz w:val="20"/>
                <w:szCs w:val="20"/>
              </w:rPr>
              <w:t>0.138</w:t>
            </w:r>
          </w:p>
        </w:tc>
        <w:tc>
          <w:tcPr>
            <w:tcW w:w="1766" w:type="dxa"/>
            <w:shd w:val="clear" w:color="auto" w:fill="auto"/>
            <w:noWrap/>
            <w:hideMark/>
          </w:tcPr>
          <w:p w14:paraId="2A62A3B8" w14:textId="4EF6D893" w:rsidR="00642CBF" w:rsidRPr="007C3CB8" w:rsidRDefault="00642CBF" w:rsidP="00B40ABF">
            <w:pPr>
              <w:rPr>
                <w:rFonts w:ascii="Calibri" w:hAnsi="Calibri" w:cs="Calibri"/>
                <w:sz w:val="20"/>
                <w:szCs w:val="20"/>
              </w:rPr>
            </w:pPr>
            <w:r w:rsidRPr="007C3CB8">
              <w:rPr>
                <w:rFonts w:ascii="Calibri" w:hAnsi="Calibri" w:cs="Calibri"/>
                <w:sz w:val="20"/>
                <w:szCs w:val="20"/>
              </w:rPr>
              <w:t>0.091</w:t>
            </w:r>
          </w:p>
        </w:tc>
        <w:tc>
          <w:tcPr>
            <w:tcW w:w="2318" w:type="dxa"/>
          </w:tcPr>
          <w:p w14:paraId="1CB351D3" w14:textId="74371C5E" w:rsidR="00642CBF" w:rsidRPr="007C3CB8" w:rsidRDefault="00642CBF" w:rsidP="00B40ABF">
            <w:pPr>
              <w:rPr>
                <w:rFonts w:ascii="Calibri" w:hAnsi="Calibri" w:cs="Calibri"/>
                <w:sz w:val="20"/>
                <w:szCs w:val="20"/>
              </w:rPr>
            </w:pPr>
            <w:r w:rsidRPr="007C3CB8">
              <w:rPr>
                <w:rFonts w:ascii="Calibri" w:hAnsi="Calibri" w:cs="Calibri"/>
                <w:sz w:val="20"/>
                <w:szCs w:val="20"/>
              </w:rPr>
              <w:t>AGAP012358 - ATP-dependent RNA helicase DDX52/ROK1</w:t>
            </w:r>
          </w:p>
        </w:tc>
      </w:tr>
    </w:tbl>
    <w:p w14:paraId="029F53A8" w14:textId="77777777" w:rsidR="00AC3A47" w:rsidRPr="007C3CB8" w:rsidRDefault="00AC3A47" w:rsidP="00943CAE">
      <w:pPr>
        <w:rPr>
          <w:rFonts w:ascii="Calibri" w:hAnsi="Calibri" w:cs="Calibri"/>
          <w:sz w:val="20"/>
          <w:szCs w:val="20"/>
        </w:rPr>
      </w:pPr>
    </w:p>
    <w:p w14:paraId="53F027E9" w14:textId="77777777" w:rsidR="00E0034A" w:rsidRPr="007C3CB8" w:rsidRDefault="00E0034A" w:rsidP="00943CAE">
      <w:pPr>
        <w:rPr>
          <w:rFonts w:ascii="Calibri" w:hAnsi="Calibri" w:cs="Calibri"/>
          <w:sz w:val="20"/>
          <w:szCs w:val="20"/>
        </w:rPr>
      </w:pPr>
    </w:p>
    <w:p w14:paraId="6E03F062" w14:textId="103B4262" w:rsidR="00E0034A" w:rsidRPr="007C3CB8" w:rsidRDefault="00E0034A" w:rsidP="00E0034A">
      <w:pPr>
        <w:rPr>
          <w:rFonts w:ascii="Calibri" w:hAnsi="Calibri" w:cs="Calibri"/>
          <w:b/>
          <w:bCs/>
          <w:sz w:val="20"/>
          <w:szCs w:val="20"/>
          <w:u w:val="single"/>
        </w:rPr>
      </w:pPr>
      <w:r w:rsidRPr="007C3CB8">
        <w:rPr>
          <w:rFonts w:ascii="Calibri" w:hAnsi="Calibri" w:cs="Calibri"/>
          <w:b/>
          <w:bCs/>
          <w:sz w:val="20"/>
          <w:szCs w:val="20"/>
          <w:u w:val="single"/>
        </w:rPr>
        <w:t>Chromosome 3R</w:t>
      </w:r>
    </w:p>
    <w:p w14:paraId="41E2BF45" w14:textId="77777777" w:rsidR="00E0034A" w:rsidRPr="007C3CB8" w:rsidRDefault="00E0034A" w:rsidP="00E0034A">
      <w:pPr>
        <w:rPr>
          <w:rFonts w:ascii="Calibri" w:hAnsi="Calibri" w:cs="Calibri"/>
          <w:b/>
          <w:bCs/>
          <w:sz w:val="20"/>
          <w:szCs w:val="20"/>
          <w:u w:val="single"/>
        </w:rPr>
      </w:pPr>
    </w:p>
    <w:p w14:paraId="567A2647" w14:textId="77777777" w:rsidR="00E0034A" w:rsidRPr="007C3CB8" w:rsidRDefault="00E0034A" w:rsidP="00E0034A">
      <w:pPr>
        <w:rPr>
          <w:rFonts w:ascii="Calibri" w:hAnsi="Calibri" w:cs="Calibri"/>
          <w:sz w:val="20"/>
          <w:szCs w:val="20"/>
        </w:rPr>
      </w:pPr>
    </w:p>
    <w:p w14:paraId="04A1F5A9" w14:textId="0FFC1070" w:rsidR="00E0034A" w:rsidRPr="007C3CB8" w:rsidRDefault="00E0034A" w:rsidP="00E0034A">
      <w:pPr>
        <w:rPr>
          <w:rFonts w:ascii="Calibri" w:hAnsi="Calibri" w:cs="Calibri"/>
          <w:sz w:val="20"/>
          <w:szCs w:val="20"/>
        </w:rPr>
      </w:pPr>
      <w:r w:rsidRPr="007C3CB8">
        <w:rPr>
          <w:rFonts w:ascii="Calibri" w:hAnsi="Calibri" w:cs="Calibri"/>
          <w:noProof/>
          <w:sz w:val="20"/>
          <w:szCs w:val="20"/>
        </w:rPr>
        <w:lastRenderedPageBreak/>
        <w:drawing>
          <wp:inline distT="0" distB="0" distL="0" distR="0" wp14:anchorId="7205EB17" wp14:editId="75EC4821">
            <wp:extent cx="5731510" cy="2292350"/>
            <wp:effectExtent l="0" t="0" r="0" b="6350"/>
            <wp:docPr id="663189750" name="Picture 1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89750" name="Picture 12" descr="A graph of a graph&#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0B725937" w14:textId="08E23B76" w:rsidR="000B713E" w:rsidRPr="00996B8E" w:rsidRDefault="000B713E"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AB2521" w:rsidRPr="00996B8E">
        <w:rPr>
          <w:rFonts w:ascii="Calibri" w:hAnsi="Calibri" w:cs="Calibri"/>
          <w:color w:val="auto"/>
          <w:sz w:val="20"/>
          <w:szCs w:val="20"/>
        </w:rPr>
        <w:t xml:space="preserve">Figure </w:t>
      </w:r>
      <w:r w:rsidR="00AB2521" w:rsidRPr="00996B8E">
        <w:rPr>
          <w:rFonts w:ascii="Calibri" w:hAnsi="Calibri" w:cs="Calibri"/>
          <w:color w:val="auto"/>
          <w:sz w:val="20"/>
          <w:szCs w:val="20"/>
        </w:rPr>
        <w:fldChar w:fldCharType="begin"/>
      </w:r>
      <w:r w:rsidR="00AB2521" w:rsidRPr="00996B8E">
        <w:rPr>
          <w:rFonts w:ascii="Calibri" w:hAnsi="Calibri" w:cs="Calibri"/>
          <w:color w:val="auto"/>
          <w:sz w:val="20"/>
          <w:szCs w:val="20"/>
        </w:rPr>
        <w:instrText xml:space="preserve"> SEQ Figure \* ARABIC </w:instrText>
      </w:r>
      <w:r w:rsidR="00AB2521" w:rsidRPr="00996B8E">
        <w:rPr>
          <w:rFonts w:ascii="Calibri" w:hAnsi="Calibri" w:cs="Calibri"/>
          <w:color w:val="auto"/>
          <w:sz w:val="20"/>
          <w:szCs w:val="20"/>
        </w:rPr>
        <w:fldChar w:fldCharType="separate"/>
      </w:r>
      <w:r w:rsidR="00930BE3">
        <w:rPr>
          <w:rFonts w:ascii="Calibri" w:hAnsi="Calibri" w:cs="Calibri"/>
          <w:noProof/>
          <w:color w:val="auto"/>
          <w:sz w:val="20"/>
          <w:szCs w:val="20"/>
        </w:rPr>
        <w:t>4</w:t>
      </w:r>
      <w:r w:rsidR="00AB2521" w:rsidRPr="00996B8E">
        <w:rPr>
          <w:rFonts w:ascii="Calibri" w:hAnsi="Calibri" w:cs="Calibri"/>
          <w:color w:val="auto"/>
          <w:sz w:val="20"/>
          <w:szCs w:val="20"/>
        </w:rPr>
        <w:fldChar w:fldCharType="end"/>
      </w:r>
      <w:r w:rsidRPr="00996B8E">
        <w:rPr>
          <w:rFonts w:ascii="Calibri" w:hAnsi="Calibri" w:cs="Calibri"/>
          <w:color w:val="auto"/>
          <w:sz w:val="20"/>
          <w:szCs w:val="20"/>
        </w:rPr>
        <w:t>: FST values between resistan</w:t>
      </w:r>
      <w:r w:rsidR="007B0836" w:rsidRPr="00996B8E">
        <w:rPr>
          <w:rFonts w:ascii="Calibri" w:hAnsi="Calibri" w:cs="Calibri"/>
          <w:color w:val="auto"/>
          <w:sz w:val="20"/>
          <w:szCs w:val="20"/>
        </w:rPr>
        <w:t>t</w:t>
      </w:r>
      <w:r w:rsidRPr="00996B8E">
        <w:rPr>
          <w:rFonts w:ascii="Calibri" w:hAnsi="Calibri" w:cs="Calibri"/>
          <w:color w:val="auto"/>
          <w:sz w:val="20"/>
          <w:szCs w:val="20"/>
        </w:rPr>
        <w:t xml:space="preserve"> and susceptible mosquitoes across Chromosome 3R</w:t>
      </w:r>
    </w:p>
    <w:p w14:paraId="759F9499" w14:textId="6C9AD88C" w:rsidR="00E0034A" w:rsidRPr="007C3CB8" w:rsidRDefault="00E0034A" w:rsidP="00E0034A">
      <w:pPr>
        <w:rPr>
          <w:rFonts w:ascii="Calibri" w:hAnsi="Calibri" w:cs="Calibri"/>
          <w:sz w:val="20"/>
          <w:szCs w:val="20"/>
        </w:rPr>
      </w:pPr>
      <w:r w:rsidRPr="007C3CB8">
        <w:rPr>
          <w:rFonts w:ascii="Calibri" w:hAnsi="Calibri" w:cs="Calibri"/>
          <w:sz w:val="20"/>
          <w:szCs w:val="20"/>
        </w:rPr>
        <w:t>There were 13 provisional windows of interest identified on chromosome 3R, with F</w:t>
      </w:r>
      <w:r w:rsidRPr="007C3CB8">
        <w:rPr>
          <w:rFonts w:ascii="Calibri" w:hAnsi="Calibri" w:cs="Calibri"/>
          <w:sz w:val="20"/>
          <w:szCs w:val="20"/>
          <w:vertAlign w:val="subscript"/>
        </w:rPr>
        <w:t xml:space="preserve">ST </w:t>
      </w:r>
      <w:r w:rsidRPr="007C3CB8">
        <w:rPr>
          <w:rFonts w:ascii="Calibri" w:hAnsi="Calibri" w:cs="Calibri"/>
          <w:sz w:val="20"/>
          <w:szCs w:val="20"/>
        </w:rPr>
        <w:t>values greater than the 99</w:t>
      </w:r>
      <w:r w:rsidRPr="007C3CB8">
        <w:rPr>
          <w:rFonts w:ascii="Calibri" w:hAnsi="Calibri" w:cs="Calibri"/>
          <w:sz w:val="20"/>
          <w:szCs w:val="20"/>
          <w:vertAlign w:val="superscript"/>
        </w:rPr>
        <w:t>th</w:t>
      </w:r>
      <w:r w:rsidRPr="007C3CB8">
        <w:rPr>
          <w:rFonts w:ascii="Calibri" w:hAnsi="Calibri" w:cs="Calibri"/>
          <w:sz w:val="20"/>
          <w:szCs w:val="20"/>
        </w:rPr>
        <w:t xml:space="preserve"> percentile of 200 permuted F</w:t>
      </w:r>
      <w:r w:rsidRPr="007C3CB8">
        <w:rPr>
          <w:rFonts w:ascii="Calibri" w:hAnsi="Calibri" w:cs="Calibri"/>
          <w:b/>
          <w:bCs/>
          <w:sz w:val="20"/>
          <w:szCs w:val="20"/>
          <w:vertAlign w:val="subscript"/>
        </w:rPr>
        <w:t xml:space="preserve">ST </w:t>
      </w:r>
      <w:r w:rsidRPr="007C3CB8">
        <w:rPr>
          <w:rFonts w:ascii="Calibri" w:hAnsi="Calibri" w:cs="Calibri"/>
          <w:sz w:val="20"/>
          <w:szCs w:val="20"/>
        </w:rPr>
        <w:t>values.</w:t>
      </w:r>
    </w:p>
    <w:p w14:paraId="2F96DC8B" w14:textId="77777777" w:rsidR="00E0034A" w:rsidRDefault="00E0034A" w:rsidP="00E0034A">
      <w:pPr>
        <w:rPr>
          <w:rFonts w:ascii="Calibri" w:hAnsi="Calibri" w:cs="Calibri"/>
          <w:sz w:val="20"/>
          <w:szCs w:val="20"/>
        </w:rPr>
      </w:pPr>
    </w:p>
    <w:p w14:paraId="359D52CA" w14:textId="46B87383" w:rsidR="000B713E" w:rsidRPr="00996B8E" w:rsidRDefault="000B713E" w:rsidP="00996B8E">
      <w:pPr>
        <w:pStyle w:val="Caption"/>
        <w:rPr>
          <w:rFonts w:ascii="Calibri" w:hAnsi="Calibri" w:cs="Calibri"/>
          <w:color w:val="auto"/>
          <w:sz w:val="20"/>
          <w:szCs w:val="20"/>
        </w:rPr>
      </w:pPr>
      <w:r w:rsidRPr="00996B8E">
        <w:rPr>
          <w:rFonts w:ascii="Calibri" w:hAnsi="Calibri" w:cs="Calibri"/>
          <w:color w:val="auto"/>
          <w:sz w:val="20"/>
          <w:szCs w:val="20"/>
        </w:rPr>
        <w:t>Supplementary</w:t>
      </w:r>
      <w:r w:rsidR="00996B8E" w:rsidRPr="00996B8E">
        <w:rPr>
          <w:rFonts w:ascii="Calibri" w:hAnsi="Calibri" w:cs="Calibri"/>
          <w:color w:val="auto"/>
          <w:sz w:val="20"/>
          <w:szCs w:val="20"/>
        </w:rPr>
        <w:t xml:space="preserve"> 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7</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Provisional windows of interest identified on chromosome 3R, where significant FST values were calculated between resistant and susceptible mosquitoes.</w:t>
      </w:r>
    </w:p>
    <w:p w14:paraId="54541197" w14:textId="77777777" w:rsidR="00E0034A" w:rsidRPr="007C3CB8" w:rsidRDefault="00E0034A" w:rsidP="00E0034A">
      <w:pPr>
        <w:rPr>
          <w:rFonts w:ascii="Calibri" w:hAnsi="Calibri" w:cs="Calibri"/>
          <w:sz w:val="20"/>
          <w:szCs w:val="20"/>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77"/>
        <w:gridCol w:w="1392"/>
        <w:gridCol w:w="2268"/>
        <w:gridCol w:w="2871"/>
      </w:tblGrid>
      <w:tr w:rsidR="00E06FC0" w:rsidRPr="007C3CB8" w14:paraId="5D596B4C" w14:textId="765B9BFF" w:rsidTr="00B40ABF">
        <w:trPr>
          <w:trHeight w:val="279"/>
        </w:trPr>
        <w:tc>
          <w:tcPr>
            <w:tcW w:w="2177" w:type="dxa"/>
          </w:tcPr>
          <w:p w14:paraId="122B6152" w14:textId="5B5293CC" w:rsidR="00642CBF" w:rsidRPr="007C3CB8" w:rsidRDefault="00642CBF" w:rsidP="00B40ABF">
            <w:pPr>
              <w:autoSpaceDE w:val="0"/>
              <w:autoSpaceDN w:val="0"/>
              <w:adjustRightInd w:val="0"/>
              <w:rPr>
                <w:rFonts w:ascii="Calibri" w:hAnsi="Calibri" w:cs="Calibri"/>
                <w:sz w:val="20"/>
                <w:szCs w:val="20"/>
              </w:rPr>
            </w:pPr>
            <w:r w:rsidRPr="007C3CB8">
              <w:rPr>
                <w:rFonts w:ascii="Calibri" w:hAnsi="Calibri" w:cs="Calibri"/>
                <w:b/>
                <w:bCs/>
                <w:sz w:val="20"/>
                <w:szCs w:val="20"/>
              </w:rPr>
              <w:t>Window (chromosome 3R)</w:t>
            </w:r>
          </w:p>
        </w:tc>
        <w:tc>
          <w:tcPr>
            <w:tcW w:w="1392" w:type="dxa"/>
          </w:tcPr>
          <w:p w14:paraId="25414069" w14:textId="4C699FD4" w:rsidR="00642CBF" w:rsidRPr="007C3CB8" w:rsidRDefault="00642CBF" w:rsidP="00B40ABF">
            <w:pPr>
              <w:autoSpaceDE w:val="0"/>
              <w:autoSpaceDN w:val="0"/>
              <w:adjustRightInd w:val="0"/>
              <w:rPr>
                <w:rFonts w:ascii="Calibri" w:hAnsi="Calibri" w:cs="Calibri"/>
                <w:sz w:val="20"/>
                <w:szCs w:val="20"/>
              </w:rPr>
            </w:pPr>
            <w:r w:rsidRPr="007C3CB8">
              <w:rPr>
                <w:rFonts w:ascii="Calibri" w:hAnsi="Calibri" w:cs="Calibri"/>
                <w:b/>
                <w:bCs/>
                <w:sz w:val="20"/>
                <w:szCs w:val="20"/>
              </w:rPr>
              <w:t>‘Real’ F</w:t>
            </w:r>
            <w:r w:rsidRPr="007C3CB8">
              <w:rPr>
                <w:rFonts w:ascii="Calibri" w:hAnsi="Calibri" w:cs="Calibri"/>
                <w:b/>
                <w:bCs/>
                <w:sz w:val="20"/>
                <w:szCs w:val="20"/>
                <w:vertAlign w:val="subscript"/>
              </w:rPr>
              <w:t>ST</w:t>
            </w:r>
            <w:r w:rsidRPr="007C3CB8">
              <w:rPr>
                <w:rFonts w:ascii="Calibri" w:hAnsi="Calibri" w:cs="Calibri"/>
                <w:b/>
                <w:bCs/>
                <w:sz w:val="20"/>
                <w:szCs w:val="20"/>
              </w:rPr>
              <w:t xml:space="preserve"> Value</w:t>
            </w:r>
          </w:p>
        </w:tc>
        <w:tc>
          <w:tcPr>
            <w:tcW w:w="2268" w:type="dxa"/>
          </w:tcPr>
          <w:p w14:paraId="5350C9C5" w14:textId="31F199B5" w:rsidR="00642CBF" w:rsidRPr="007C3CB8" w:rsidRDefault="00642CBF" w:rsidP="00B40ABF">
            <w:pPr>
              <w:autoSpaceDE w:val="0"/>
              <w:autoSpaceDN w:val="0"/>
              <w:adjustRightInd w:val="0"/>
              <w:rPr>
                <w:rFonts w:ascii="Calibri" w:hAnsi="Calibri" w:cs="Calibri"/>
                <w:sz w:val="20"/>
                <w:szCs w:val="20"/>
              </w:rPr>
            </w:pPr>
            <w:r w:rsidRPr="007C3CB8">
              <w:rPr>
                <w:rFonts w:ascii="Calibri" w:hAnsi="Calibri" w:cs="Calibri"/>
                <w:b/>
                <w:bCs/>
                <w:sz w:val="20"/>
                <w:szCs w:val="20"/>
              </w:rPr>
              <w:t>99th Percentile of 200 permutated F</w:t>
            </w:r>
            <w:r w:rsidRPr="007C3CB8">
              <w:rPr>
                <w:rFonts w:ascii="Calibri" w:hAnsi="Calibri" w:cs="Calibri"/>
                <w:b/>
                <w:bCs/>
                <w:sz w:val="20"/>
                <w:szCs w:val="20"/>
                <w:vertAlign w:val="subscript"/>
              </w:rPr>
              <w:t xml:space="preserve">ST </w:t>
            </w:r>
            <w:r w:rsidRPr="007C3CB8">
              <w:rPr>
                <w:rFonts w:ascii="Calibri" w:hAnsi="Calibri" w:cs="Calibri"/>
                <w:b/>
                <w:bCs/>
                <w:sz w:val="20"/>
                <w:szCs w:val="20"/>
              </w:rPr>
              <w:t>values</w:t>
            </w:r>
          </w:p>
        </w:tc>
        <w:tc>
          <w:tcPr>
            <w:tcW w:w="2871" w:type="dxa"/>
          </w:tcPr>
          <w:p w14:paraId="337C7CA0" w14:textId="7C3E5F65" w:rsidR="00642CBF" w:rsidRPr="007C3CB8" w:rsidRDefault="00642CBF" w:rsidP="00B40ABF">
            <w:pPr>
              <w:autoSpaceDE w:val="0"/>
              <w:autoSpaceDN w:val="0"/>
              <w:adjustRightInd w:val="0"/>
              <w:rPr>
                <w:rFonts w:ascii="Calibri" w:hAnsi="Calibri" w:cs="Calibri"/>
                <w:sz w:val="20"/>
                <w:szCs w:val="20"/>
              </w:rPr>
            </w:pPr>
            <w:r w:rsidRPr="007C3CB8">
              <w:rPr>
                <w:rFonts w:ascii="Calibri" w:hAnsi="Calibri" w:cs="Calibri"/>
                <w:b/>
                <w:bCs/>
                <w:sz w:val="20"/>
                <w:szCs w:val="20"/>
              </w:rPr>
              <w:t xml:space="preserve">Feature(s) </w:t>
            </w:r>
            <w:r w:rsidR="007B0836">
              <w:rPr>
                <w:rFonts w:ascii="Calibri" w:hAnsi="Calibri" w:cs="Calibri"/>
                <w:b/>
                <w:bCs/>
                <w:sz w:val="20"/>
                <w:szCs w:val="20"/>
              </w:rPr>
              <w:t xml:space="preserve">in </w:t>
            </w:r>
            <w:r w:rsidRPr="007C3CB8">
              <w:rPr>
                <w:rFonts w:ascii="Calibri" w:hAnsi="Calibri" w:cs="Calibri"/>
                <w:b/>
                <w:bCs/>
                <w:sz w:val="20"/>
                <w:szCs w:val="20"/>
              </w:rPr>
              <w:t>overlapping window</w:t>
            </w:r>
          </w:p>
        </w:tc>
      </w:tr>
      <w:tr w:rsidR="00E06FC0" w:rsidRPr="007C3CB8" w14:paraId="3082858E" w14:textId="49C5CAAF" w:rsidTr="00B40ABF">
        <w:trPr>
          <w:trHeight w:val="279"/>
        </w:trPr>
        <w:tc>
          <w:tcPr>
            <w:tcW w:w="2177" w:type="dxa"/>
          </w:tcPr>
          <w:p w14:paraId="4A762F8E" w14:textId="675FD073"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2791201 - 2792200</w:t>
            </w:r>
          </w:p>
        </w:tc>
        <w:tc>
          <w:tcPr>
            <w:tcW w:w="1392" w:type="dxa"/>
          </w:tcPr>
          <w:p w14:paraId="330B3879"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0.311</w:t>
            </w:r>
          </w:p>
        </w:tc>
        <w:tc>
          <w:tcPr>
            <w:tcW w:w="2268" w:type="dxa"/>
          </w:tcPr>
          <w:p w14:paraId="50824449"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0.107</w:t>
            </w:r>
          </w:p>
        </w:tc>
        <w:tc>
          <w:tcPr>
            <w:tcW w:w="2871" w:type="dxa"/>
          </w:tcPr>
          <w:p w14:paraId="43FD7D22" w14:textId="3CFD2ED6" w:rsidR="00E0034A" w:rsidRPr="007C3CB8" w:rsidRDefault="00C80F4F" w:rsidP="00B40ABF">
            <w:pPr>
              <w:autoSpaceDE w:val="0"/>
              <w:autoSpaceDN w:val="0"/>
              <w:adjustRightInd w:val="0"/>
              <w:rPr>
                <w:rFonts w:ascii="Calibri" w:hAnsi="Calibri" w:cs="Calibri"/>
                <w:sz w:val="20"/>
                <w:szCs w:val="20"/>
              </w:rPr>
            </w:pPr>
            <w:r w:rsidRPr="007C3CB8">
              <w:rPr>
                <w:rFonts w:ascii="Calibri" w:hAnsi="Calibri" w:cs="Calibri"/>
                <w:sz w:val="20"/>
                <w:szCs w:val="20"/>
              </w:rPr>
              <w:t>AGAP010407 - Elongator complex protein 4</w:t>
            </w:r>
          </w:p>
        </w:tc>
      </w:tr>
      <w:tr w:rsidR="00E06FC0" w:rsidRPr="007C3CB8" w14:paraId="51853F3B" w14:textId="6EB647DB" w:rsidTr="00B40ABF">
        <w:trPr>
          <w:trHeight w:val="279"/>
        </w:trPr>
        <w:tc>
          <w:tcPr>
            <w:tcW w:w="2177" w:type="dxa"/>
          </w:tcPr>
          <w:p w14:paraId="1A4A54AE" w14:textId="25B0579D"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12436201 - 12437200</w:t>
            </w:r>
          </w:p>
        </w:tc>
        <w:tc>
          <w:tcPr>
            <w:tcW w:w="1392" w:type="dxa"/>
          </w:tcPr>
          <w:p w14:paraId="309F649D"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0.133</w:t>
            </w:r>
          </w:p>
        </w:tc>
        <w:tc>
          <w:tcPr>
            <w:tcW w:w="2268" w:type="dxa"/>
          </w:tcPr>
          <w:p w14:paraId="6DE3A6DC"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0.112</w:t>
            </w:r>
          </w:p>
        </w:tc>
        <w:tc>
          <w:tcPr>
            <w:tcW w:w="2871" w:type="dxa"/>
          </w:tcPr>
          <w:p w14:paraId="61EF99D6" w14:textId="1BD8E8FA" w:rsidR="00E0034A" w:rsidRPr="007C3CB8" w:rsidRDefault="00C80F4F" w:rsidP="00B40ABF">
            <w:pPr>
              <w:autoSpaceDE w:val="0"/>
              <w:autoSpaceDN w:val="0"/>
              <w:adjustRightInd w:val="0"/>
              <w:rPr>
                <w:rFonts w:ascii="Calibri" w:hAnsi="Calibri" w:cs="Calibri"/>
                <w:sz w:val="20"/>
                <w:szCs w:val="20"/>
              </w:rPr>
            </w:pPr>
            <w:r w:rsidRPr="007C3CB8">
              <w:rPr>
                <w:rFonts w:ascii="Calibri" w:hAnsi="Calibri" w:cs="Calibri"/>
                <w:sz w:val="20"/>
                <w:szCs w:val="20"/>
              </w:rPr>
              <w:t>AGAP010884 – protein coding gene – unspecified product</w:t>
            </w:r>
          </w:p>
        </w:tc>
      </w:tr>
      <w:tr w:rsidR="00E06FC0" w:rsidRPr="007C3CB8" w14:paraId="42DE18D2" w14:textId="3FED9B8E" w:rsidTr="00B40ABF">
        <w:trPr>
          <w:trHeight w:val="279"/>
        </w:trPr>
        <w:tc>
          <w:tcPr>
            <w:tcW w:w="2177" w:type="dxa"/>
          </w:tcPr>
          <w:p w14:paraId="7FD79744" w14:textId="0B5DB431"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14843201 - 14844200</w:t>
            </w:r>
          </w:p>
        </w:tc>
        <w:tc>
          <w:tcPr>
            <w:tcW w:w="1392" w:type="dxa"/>
          </w:tcPr>
          <w:p w14:paraId="0CD30DEF"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0.131</w:t>
            </w:r>
          </w:p>
        </w:tc>
        <w:tc>
          <w:tcPr>
            <w:tcW w:w="2268" w:type="dxa"/>
          </w:tcPr>
          <w:p w14:paraId="17CA319D"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0.078</w:t>
            </w:r>
          </w:p>
        </w:tc>
        <w:tc>
          <w:tcPr>
            <w:tcW w:w="2871" w:type="dxa"/>
          </w:tcPr>
          <w:p w14:paraId="1975773F" w14:textId="67B04BD0" w:rsidR="00E0034A" w:rsidRPr="007C3CB8" w:rsidRDefault="00C80F4F"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01A07BF7" w14:textId="4A6C6B80" w:rsidTr="00B40ABF">
        <w:trPr>
          <w:trHeight w:val="279"/>
        </w:trPr>
        <w:tc>
          <w:tcPr>
            <w:tcW w:w="2177" w:type="dxa"/>
          </w:tcPr>
          <w:p w14:paraId="5D6B0063" w14:textId="02C228F9"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26950201 - 26951200</w:t>
            </w:r>
          </w:p>
        </w:tc>
        <w:tc>
          <w:tcPr>
            <w:tcW w:w="1392" w:type="dxa"/>
          </w:tcPr>
          <w:p w14:paraId="6CFAB678"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0.156</w:t>
            </w:r>
          </w:p>
        </w:tc>
        <w:tc>
          <w:tcPr>
            <w:tcW w:w="2268" w:type="dxa"/>
          </w:tcPr>
          <w:p w14:paraId="693717FF"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0.101</w:t>
            </w:r>
          </w:p>
        </w:tc>
        <w:tc>
          <w:tcPr>
            <w:tcW w:w="2871" w:type="dxa"/>
          </w:tcPr>
          <w:p w14:paraId="3C64EF82" w14:textId="702B6D31" w:rsidR="00E0034A" w:rsidRPr="007C3CB8" w:rsidRDefault="00C80F4F" w:rsidP="00C80F4F">
            <w:pPr>
              <w:autoSpaceDE w:val="0"/>
              <w:autoSpaceDN w:val="0"/>
              <w:adjustRightInd w:val="0"/>
              <w:rPr>
                <w:rFonts w:ascii="Calibri" w:hAnsi="Calibri" w:cs="Calibri"/>
                <w:sz w:val="20"/>
                <w:szCs w:val="20"/>
              </w:rPr>
            </w:pPr>
            <w:r w:rsidRPr="007C3CB8">
              <w:rPr>
                <w:rFonts w:ascii="Calibri" w:hAnsi="Calibri" w:cs="Calibri"/>
                <w:sz w:val="20"/>
                <w:szCs w:val="20"/>
              </w:rPr>
              <w:t>AGAP011540 - dynein intermediate chain 2, axonemal</w:t>
            </w:r>
          </w:p>
        </w:tc>
      </w:tr>
      <w:tr w:rsidR="00E06FC0" w:rsidRPr="007C3CB8" w14:paraId="4FBC46A8" w14:textId="0745182F" w:rsidTr="00B40ABF">
        <w:trPr>
          <w:trHeight w:val="279"/>
        </w:trPr>
        <w:tc>
          <w:tcPr>
            <w:tcW w:w="2177" w:type="dxa"/>
          </w:tcPr>
          <w:p w14:paraId="04C05C8B" w14:textId="3A8D98DE"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31449201 - 31450200</w:t>
            </w:r>
          </w:p>
        </w:tc>
        <w:tc>
          <w:tcPr>
            <w:tcW w:w="1392" w:type="dxa"/>
          </w:tcPr>
          <w:p w14:paraId="62AB019C"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0.128</w:t>
            </w:r>
          </w:p>
        </w:tc>
        <w:tc>
          <w:tcPr>
            <w:tcW w:w="2268" w:type="dxa"/>
          </w:tcPr>
          <w:p w14:paraId="55699D16"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0.108</w:t>
            </w:r>
          </w:p>
        </w:tc>
        <w:tc>
          <w:tcPr>
            <w:tcW w:w="2871" w:type="dxa"/>
          </w:tcPr>
          <w:p w14:paraId="00BD8145" w14:textId="62B734CF" w:rsidR="00E0034A" w:rsidRPr="007C3CB8" w:rsidRDefault="00BE3D98" w:rsidP="00BE3D98">
            <w:pPr>
              <w:autoSpaceDE w:val="0"/>
              <w:autoSpaceDN w:val="0"/>
              <w:adjustRightInd w:val="0"/>
              <w:rPr>
                <w:rFonts w:ascii="Calibri" w:hAnsi="Calibri" w:cs="Calibri"/>
                <w:sz w:val="20"/>
                <w:szCs w:val="20"/>
              </w:rPr>
            </w:pPr>
            <w:r w:rsidRPr="007C3CB8">
              <w:rPr>
                <w:rFonts w:ascii="Calibri" w:hAnsi="Calibri" w:cs="Calibri"/>
                <w:sz w:val="20"/>
                <w:szCs w:val="20"/>
              </w:rPr>
              <w:t>AGAP029516 – protein coding gene - unspecified product</w:t>
            </w:r>
          </w:p>
        </w:tc>
      </w:tr>
      <w:tr w:rsidR="00E06FC0" w:rsidRPr="007C3CB8" w14:paraId="68B9C515" w14:textId="0114DE68" w:rsidTr="00B40ABF">
        <w:trPr>
          <w:trHeight w:val="279"/>
        </w:trPr>
        <w:tc>
          <w:tcPr>
            <w:tcW w:w="2177" w:type="dxa"/>
          </w:tcPr>
          <w:p w14:paraId="04EF89EE" w14:textId="2ED4C792"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34047201 - 34048200</w:t>
            </w:r>
          </w:p>
        </w:tc>
        <w:tc>
          <w:tcPr>
            <w:tcW w:w="1392" w:type="dxa"/>
          </w:tcPr>
          <w:p w14:paraId="748B1C57"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0.135</w:t>
            </w:r>
          </w:p>
        </w:tc>
        <w:tc>
          <w:tcPr>
            <w:tcW w:w="2268" w:type="dxa"/>
          </w:tcPr>
          <w:p w14:paraId="17CB2E3E"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0.085</w:t>
            </w:r>
          </w:p>
        </w:tc>
        <w:tc>
          <w:tcPr>
            <w:tcW w:w="2871" w:type="dxa"/>
          </w:tcPr>
          <w:p w14:paraId="18A4E0F3" w14:textId="2C65E3E1"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AGAP029760 - clustered mitochondria protein homolog</w:t>
            </w:r>
          </w:p>
        </w:tc>
      </w:tr>
      <w:tr w:rsidR="00E06FC0" w:rsidRPr="007C3CB8" w14:paraId="3E9C12D4" w14:textId="08568CDA" w:rsidTr="00B40ABF">
        <w:trPr>
          <w:trHeight w:val="279"/>
        </w:trPr>
        <w:tc>
          <w:tcPr>
            <w:tcW w:w="2177" w:type="dxa"/>
          </w:tcPr>
          <w:p w14:paraId="39CA9830" w14:textId="4E638D03"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40445201 - 40446200</w:t>
            </w:r>
          </w:p>
        </w:tc>
        <w:tc>
          <w:tcPr>
            <w:tcW w:w="1392" w:type="dxa"/>
          </w:tcPr>
          <w:p w14:paraId="2C3D2FF2"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0.120</w:t>
            </w:r>
          </w:p>
        </w:tc>
        <w:tc>
          <w:tcPr>
            <w:tcW w:w="2268" w:type="dxa"/>
          </w:tcPr>
          <w:p w14:paraId="42652DD5"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0.099</w:t>
            </w:r>
          </w:p>
        </w:tc>
        <w:tc>
          <w:tcPr>
            <w:tcW w:w="2871" w:type="dxa"/>
          </w:tcPr>
          <w:p w14:paraId="7B6645B8" w14:textId="5BE3ECED"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4171A254" w14:textId="1D8DA715" w:rsidTr="00B40ABF">
        <w:trPr>
          <w:trHeight w:val="279"/>
        </w:trPr>
        <w:tc>
          <w:tcPr>
            <w:tcW w:w="2177" w:type="dxa"/>
          </w:tcPr>
          <w:p w14:paraId="048B2FAD" w14:textId="07C93FD3"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42389201 - 42390200</w:t>
            </w:r>
          </w:p>
        </w:tc>
        <w:tc>
          <w:tcPr>
            <w:tcW w:w="1392" w:type="dxa"/>
          </w:tcPr>
          <w:p w14:paraId="6AB0BF76"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0.141</w:t>
            </w:r>
          </w:p>
        </w:tc>
        <w:tc>
          <w:tcPr>
            <w:tcW w:w="2268" w:type="dxa"/>
          </w:tcPr>
          <w:p w14:paraId="19ADF3E0"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0.086</w:t>
            </w:r>
          </w:p>
        </w:tc>
        <w:tc>
          <w:tcPr>
            <w:tcW w:w="2871" w:type="dxa"/>
          </w:tcPr>
          <w:p w14:paraId="5E4F9CD4" w14:textId="52053728"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5A08945F" w14:textId="2F4066CE" w:rsidTr="00B40ABF">
        <w:trPr>
          <w:trHeight w:val="279"/>
        </w:trPr>
        <w:tc>
          <w:tcPr>
            <w:tcW w:w="2177" w:type="dxa"/>
          </w:tcPr>
          <w:p w14:paraId="3F6D5512" w14:textId="22637BAE"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42641201 - 42642200</w:t>
            </w:r>
          </w:p>
        </w:tc>
        <w:tc>
          <w:tcPr>
            <w:tcW w:w="1392" w:type="dxa"/>
          </w:tcPr>
          <w:p w14:paraId="6065643C"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0.143</w:t>
            </w:r>
          </w:p>
        </w:tc>
        <w:tc>
          <w:tcPr>
            <w:tcW w:w="2268" w:type="dxa"/>
          </w:tcPr>
          <w:p w14:paraId="2CC343B0"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0.095</w:t>
            </w:r>
          </w:p>
        </w:tc>
        <w:tc>
          <w:tcPr>
            <w:tcW w:w="2871" w:type="dxa"/>
          </w:tcPr>
          <w:p w14:paraId="54B4B4FE" w14:textId="2D21EB6C"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761AF3DF" w14:textId="33904B0B" w:rsidTr="00B40ABF">
        <w:trPr>
          <w:trHeight w:val="279"/>
        </w:trPr>
        <w:tc>
          <w:tcPr>
            <w:tcW w:w="2177" w:type="dxa"/>
          </w:tcPr>
          <w:p w14:paraId="1630EDC3" w14:textId="29EC0D06"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43054201 - 43055200</w:t>
            </w:r>
          </w:p>
        </w:tc>
        <w:tc>
          <w:tcPr>
            <w:tcW w:w="1392" w:type="dxa"/>
          </w:tcPr>
          <w:p w14:paraId="6E1DFEDF"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0.132</w:t>
            </w:r>
          </w:p>
        </w:tc>
        <w:tc>
          <w:tcPr>
            <w:tcW w:w="2268" w:type="dxa"/>
          </w:tcPr>
          <w:p w14:paraId="0FC79139"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0.078</w:t>
            </w:r>
          </w:p>
        </w:tc>
        <w:tc>
          <w:tcPr>
            <w:tcW w:w="2871" w:type="dxa"/>
          </w:tcPr>
          <w:p w14:paraId="419BA582" w14:textId="09516BAC"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23BCBAA9" w14:textId="0B295521" w:rsidTr="00B40ABF">
        <w:trPr>
          <w:trHeight w:val="279"/>
        </w:trPr>
        <w:tc>
          <w:tcPr>
            <w:tcW w:w="2177" w:type="dxa"/>
          </w:tcPr>
          <w:p w14:paraId="030AACC0" w14:textId="7D2AA8F3"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43618201 - 43619200</w:t>
            </w:r>
          </w:p>
        </w:tc>
        <w:tc>
          <w:tcPr>
            <w:tcW w:w="1392" w:type="dxa"/>
          </w:tcPr>
          <w:p w14:paraId="4B91E33E"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0.126</w:t>
            </w:r>
          </w:p>
        </w:tc>
        <w:tc>
          <w:tcPr>
            <w:tcW w:w="2268" w:type="dxa"/>
          </w:tcPr>
          <w:p w14:paraId="36C7A2C9"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0.098</w:t>
            </w:r>
          </w:p>
        </w:tc>
        <w:tc>
          <w:tcPr>
            <w:tcW w:w="2871" w:type="dxa"/>
          </w:tcPr>
          <w:p w14:paraId="4BB391DA" w14:textId="139C6C5F"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52E33C1F" w14:textId="42EF413F" w:rsidTr="00B40ABF">
        <w:trPr>
          <w:trHeight w:val="279"/>
        </w:trPr>
        <w:tc>
          <w:tcPr>
            <w:tcW w:w="2177" w:type="dxa"/>
          </w:tcPr>
          <w:p w14:paraId="1A519D5E" w14:textId="23B210D9"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49311201 - 49312200</w:t>
            </w:r>
          </w:p>
        </w:tc>
        <w:tc>
          <w:tcPr>
            <w:tcW w:w="1392" w:type="dxa"/>
          </w:tcPr>
          <w:p w14:paraId="480EECED"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0.125</w:t>
            </w:r>
          </w:p>
        </w:tc>
        <w:tc>
          <w:tcPr>
            <w:tcW w:w="2268" w:type="dxa"/>
          </w:tcPr>
          <w:p w14:paraId="7FA40866"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0.055</w:t>
            </w:r>
          </w:p>
        </w:tc>
        <w:tc>
          <w:tcPr>
            <w:tcW w:w="2871" w:type="dxa"/>
          </w:tcPr>
          <w:p w14:paraId="6FA6DAB0" w14:textId="72F6258A"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r w:rsidR="00E06FC0" w:rsidRPr="007C3CB8" w14:paraId="6F00CFD3" w14:textId="6F2072BE" w:rsidTr="00B40ABF">
        <w:trPr>
          <w:trHeight w:val="279"/>
        </w:trPr>
        <w:tc>
          <w:tcPr>
            <w:tcW w:w="2177" w:type="dxa"/>
          </w:tcPr>
          <w:p w14:paraId="72864FE5" w14:textId="783C8E59"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52344201 - 52345200</w:t>
            </w:r>
          </w:p>
        </w:tc>
        <w:tc>
          <w:tcPr>
            <w:tcW w:w="1392" w:type="dxa"/>
          </w:tcPr>
          <w:p w14:paraId="25B3EDD8"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0.146</w:t>
            </w:r>
          </w:p>
        </w:tc>
        <w:tc>
          <w:tcPr>
            <w:tcW w:w="2268" w:type="dxa"/>
          </w:tcPr>
          <w:p w14:paraId="02B82F72" w14:textId="77777777" w:rsidR="00E0034A" w:rsidRPr="007C3CB8" w:rsidRDefault="00E0034A" w:rsidP="00B40ABF">
            <w:pPr>
              <w:autoSpaceDE w:val="0"/>
              <w:autoSpaceDN w:val="0"/>
              <w:adjustRightInd w:val="0"/>
              <w:rPr>
                <w:rFonts w:ascii="Calibri" w:hAnsi="Calibri" w:cs="Calibri"/>
                <w:sz w:val="20"/>
                <w:szCs w:val="20"/>
              </w:rPr>
            </w:pPr>
            <w:r w:rsidRPr="007C3CB8">
              <w:rPr>
                <w:rFonts w:ascii="Calibri" w:hAnsi="Calibri" w:cs="Calibri"/>
                <w:sz w:val="20"/>
                <w:szCs w:val="20"/>
              </w:rPr>
              <w:t>0.140</w:t>
            </w:r>
          </w:p>
        </w:tc>
        <w:tc>
          <w:tcPr>
            <w:tcW w:w="2871" w:type="dxa"/>
          </w:tcPr>
          <w:p w14:paraId="4ADED6F0" w14:textId="680B25B4" w:rsidR="00E0034A" w:rsidRPr="007C3CB8" w:rsidRDefault="00BE3D98" w:rsidP="00B40ABF">
            <w:pPr>
              <w:autoSpaceDE w:val="0"/>
              <w:autoSpaceDN w:val="0"/>
              <w:adjustRightInd w:val="0"/>
              <w:rPr>
                <w:rFonts w:ascii="Calibri" w:hAnsi="Calibri" w:cs="Calibri"/>
                <w:sz w:val="20"/>
                <w:szCs w:val="20"/>
              </w:rPr>
            </w:pPr>
            <w:r w:rsidRPr="007C3CB8">
              <w:rPr>
                <w:rFonts w:ascii="Calibri" w:hAnsi="Calibri" w:cs="Calibri"/>
                <w:sz w:val="20"/>
                <w:szCs w:val="20"/>
              </w:rPr>
              <w:t>-</w:t>
            </w:r>
          </w:p>
        </w:tc>
      </w:tr>
    </w:tbl>
    <w:p w14:paraId="33390C5E" w14:textId="77777777" w:rsidR="00E0034A" w:rsidRPr="007C3CB8" w:rsidRDefault="00E0034A" w:rsidP="00E0034A">
      <w:pPr>
        <w:rPr>
          <w:rFonts w:ascii="Calibri" w:hAnsi="Calibri" w:cs="Calibri"/>
          <w:sz w:val="20"/>
          <w:szCs w:val="20"/>
        </w:rPr>
      </w:pPr>
    </w:p>
    <w:p w14:paraId="5EC606E9" w14:textId="77777777" w:rsidR="00E0034A" w:rsidRPr="007C3CB8" w:rsidRDefault="00E0034A" w:rsidP="00943CAE">
      <w:pPr>
        <w:rPr>
          <w:rFonts w:ascii="Calibri" w:hAnsi="Calibri" w:cs="Calibri"/>
          <w:sz w:val="20"/>
          <w:szCs w:val="20"/>
        </w:rPr>
      </w:pPr>
    </w:p>
    <w:p w14:paraId="676B0678" w14:textId="23D00ED1" w:rsidR="005D3BED" w:rsidRPr="007C3CB8" w:rsidRDefault="005D3BED" w:rsidP="00943CAE">
      <w:pPr>
        <w:rPr>
          <w:rFonts w:ascii="Calibri" w:hAnsi="Calibri" w:cs="Calibri"/>
          <w:b/>
          <w:bCs/>
          <w:sz w:val="20"/>
          <w:szCs w:val="20"/>
          <w:u w:val="single"/>
        </w:rPr>
      </w:pPr>
      <w:r w:rsidRPr="007C3CB8">
        <w:rPr>
          <w:rFonts w:ascii="Calibri" w:hAnsi="Calibri" w:cs="Calibri"/>
          <w:b/>
          <w:bCs/>
          <w:sz w:val="20"/>
          <w:szCs w:val="20"/>
          <w:u w:val="single"/>
        </w:rPr>
        <w:t>Chromosome X</w:t>
      </w:r>
    </w:p>
    <w:p w14:paraId="31AAE080" w14:textId="77777777" w:rsidR="005D3BED" w:rsidRPr="007C3CB8" w:rsidRDefault="005D3BED" w:rsidP="00943CAE">
      <w:pPr>
        <w:rPr>
          <w:rFonts w:ascii="Calibri" w:hAnsi="Calibri" w:cs="Calibri"/>
          <w:b/>
          <w:bCs/>
          <w:sz w:val="20"/>
          <w:szCs w:val="20"/>
          <w:u w:val="single"/>
        </w:rPr>
      </w:pPr>
    </w:p>
    <w:p w14:paraId="7A5D46F8" w14:textId="77777777" w:rsidR="005D3BED" w:rsidRPr="007C3CB8" w:rsidRDefault="005D3BED" w:rsidP="00943CAE">
      <w:pPr>
        <w:rPr>
          <w:rFonts w:ascii="Calibri" w:hAnsi="Calibri" w:cs="Calibri"/>
          <w:b/>
          <w:bCs/>
          <w:sz w:val="20"/>
          <w:szCs w:val="20"/>
          <w:u w:val="single"/>
        </w:rPr>
      </w:pPr>
    </w:p>
    <w:p w14:paraId="39E24543" w14:textId="1F38909D" w:rsidR="00F3315A" w:rsidRPr="007C3CB8" w:rsidRDefault="00DB4405" w:rsidP="00943CAE">
      <w:pPr>
        <w:rPr>
          <w:rFonts w:ascii="Calibri" w:hAnsi="Calibri" w:cs="Calibri"/>
          <w:b/>
          <w:bCs/>
          <w:sz w:val="20"/>
          <w:szCs w:val="20"/>
        </w:rPr>
      </w:pPr>
      <w:r w:rsidRPr="007C3CB8">
        <w:rPr>
          <w:rFonts w:ascii="Calibri" w:hAnsi="Calibri" w:cs="Calibri"/>
          <w:b/>
          <w:bCs/>
          <w:noProof/>
          <w:sz w:val="20"/>
          <w:szCs w:val="20"/>
          <w14:ligatures w14:val="standardContextual"/>
        </w:rPr>
        <w:lastRenderedPageBreak/>
        <w:drawing>
          <wp:inline distT="0" distB="0" distL="0" distR="0" wp14:anchorId="70C53741" wp14:editId="4BDAAD56">
            <wp:extent cx="5731510" cy="2292350"/>
            <wp:effectExtent l="0" t="0" r="0" b="6350"/>
            <wp:docPr id="1810714866" name="Picture 16" descr="A blue and grey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14866" name="Picture 16" descr="A blue and grey sound wav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4DB85C49" w14:textId="77777777" w:rsidR="00134E48" w:rsidRPr="007C3CB8" w:rsidRDefault="00134E48" w:rsidP="00943CAE">
      <w:pPr>
        <w:rPr>
          <w:rFonts w:ascii="Calibri" w:hAnsi="Calibri" w:cs="Calibri"/>
          <w:b/>
          <w:bCs/>
          <w:sz w:val="20"/>
          <w:szCs w:val="20"/>
        </w:rPr>
      </w:pPr>
    </w:p>
    <w:p w14:paraId="2313F613" w14:textId="5D32D9A8" w:rsidR="000B713E" w:rsidRPr="00996B8E" w:rsidRDefault="000B713E" w:rsidP="00996B8E">
      <w:pPr>
        <w:pStyle w:val="Caption"/>
        <w:rPr>
          <w:rFonts w:ascii="Calibri" w:hAnsi="Calibri" w:cs="Calibri"/>
          <w:b/>
          <w:bCs/>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Figure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Figure \* ARABIC </w:instrText>
      </w:r>
      <w:r w:rsidR="00996B8E" w:rsidRPr="00996B8E">
        <w:rPr>
          <w:rFonts w:ascii="Calibri" w:hAnsi="Calibri" w:cs="Calibri"/>
          <w:color w:val="auto"/>
          <w:sz w:val="20"/>
          <w:szCs w:val="20"/>
        </w:rPr>
        <w:fldChar w:fldCharType="separate"/>
      </w:r>
      <w:r w:rsidR="00930BE3">
        <w:rPr>
          <w:rFonts w:ascii="Calibri" w:hAnsi="Calibri" w:cs="Calibri"/>
          <w:noProof/>
          <w:color w:val="auto"/>
          <w:sz w:val="20"/>
          <w:szCs w:val="20"/>
        </w:rPr>
        <w:t>5</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FST values between resistan</w:t>
      </w:r>
      <w:r w:rsidR="007B0836" w:rsidRPr="00996B8E">
        <w:rPr>
          <w:rFonts w:ascii="Calibri" w:hAnsi="Calibri" w:cs="Calibri"/>
          <w:color w:val="auto"/>
          <w:sz w:val="20"/>
          <w:szCs w:val="20"/>
        </w:rPr>
        <w:t>t</w:t>
      </w:r>
      <w:r w:rsidRPr="00996B8E">
        <w:rPr>
          <w:rFonts w:ascii="Calibri" w:hAnsi="Calibri" w:cs="Calibri"/>
          <w:color w:val="auto"/>
          <w:sz w:val="20"/>
          <w:szCs w:val="20"/>
        </w:rPr>
        <w:t xml:space="preserve"> and susceptible mosquitoes across Chromosome X</w:t>
      </w:r>
    </w:p>
    <w:p w14:paraId="2B29A13B" w14:textId="688A7769" w:rsidR="00134E48" w:rsidRPr="007C3CB8" w:rsidRDefault="00134E48" w:rsidP="00134E48">
      <w:pPr>
        <w:rPr>
          <w:rFonts w:ascii="Calibri" w:hAnsi="Calibri" w:cs="Calibri"/>
          <w:sz w:val="20"/>
          <w:szCs w:val="20"/>
        </w:rPr>
      </w:pPr>
      <w:r w:rsidRPr="007C3CB8">
        <w:rPr>
          <w:rFonts w:ascii="Calibri" w:hAnsi="Calibri" w:cs="Calibri"/>
          <w:sz w:val="20"/>
          <w:szCs w:val="20"/>
        </w:rPr>
        <w:t>There were 30 provisional windows of interest identified on chromosome X, with F</w:t>
      </w:r>
      <w:r w:rsidRPr="007C3CB8">
        <w:rPr>
          <w:rFonts w:ascii="Calibri" w:hAnsi="Calibri" w:cs="Calibri"/>
          <w:sz w:val="20"/>
          <w:szCs w:val="20"/>
          <w:vertAlign w:val="subscript"/>
        </w:rPr>
        <w:t xml:space="preserve">ST </w:t>
      </w:r>
      <w:r w:rsidRPr="007C3CB8">
        <w:rPr>
          <w:rFonts w:ascii="Calibri" w:hAnsi="Calibri" w:cs="Calibri"/>
          <w:sz w:val="20"/>
          <w:szCs w:val="20"/>
        </w:rPr>
        <w:t>values greater than the 99</w:t>
      </w:r>
      <w:r w:rsidRPr="007C3CB8">
        <w:rPr>
          <w:rFonts w:ascii="Calibri" w:hAnsi="Calibri" w:cs="Calibri"/>
          <w:sz w:val="20"/>
          <w:szCs w:val="20"/>
          <w:vertAlign w:val="superscript"/>
        </w:rPr>
        <w:t>th</w:t>
      </w:r>
      <w:r w:rsidRPr="007C3CB8">
        <w:rPr>
          <w:rFonts w:ascii="Calibri" w:hAnsi="Calibri" w:cs="Calibri"/>
          <w:sz w:val="20"/>
          <w:szCs w:val="20"/>
        </w:rPr>
        <w:t xml:space="preserve"> percentile of 200 permuted F</w:t>
      </w:r>
      <w:r w:rsidRPr="007C3CB8">
        <w:rPr>
          <w:rFonts w:ascii="Calibri" w:hAnsi="Calibri" w:cs="Calibri"/>
          <w:b/>
          <w:bCs/>
          <w:sz w:val="20"/>
          <w:szCs w:val="20"/>
          <w:vertAlign w:val="subscript"/>
        </w:rPr>
        <w:t xml:space="preserve">ST </w:t>
      </w:r>
      <w:r w:rsidRPr="007C3CB8">
        <w:rPr>
          <w:rFonts w:ascii="Calibri" w:hAnsi="Calibri" w:cs="Calibri"/>
          <w:sz w:val="20"/>
          <w:szCs w:val="20"/>
        </w:rPr>
        <w:t>values.</w:t>
      </w:r>
    </w:p>
    <w:p w14:paraId="4344381E" w14:textId="77777777" w:rsidR="00134E48" w:rsidRDefault="00134E48" w:rsidP="00943CAE">
      <w:pPr>
        <w:rPr>
          <w:rFonts w:ascii="Calibri" w:hAnsi="Calibri" w:cs="Calibri"/>
          <w:b/>
          <w:bCs/>
          <w:sz w:val="20"/>
          <w:szCs w:val="20"/>
        </w:rPr>
      </w:pPr>
    </w:p>
    <w:p w14:paraId="6DFA54B3" w14:textId="7BFB500F" w:rsidR="000B713E" w:rsidRPr="00996B8E" w:rsidRDefault="000B713E" w:rsidP="00996B8E">
      <w:pPr>
        <w:pStyle w:val="Caption"/>
        <w:rPr>
          <w:rFonts w:ascii="Calibri" w:hAnsi="Calibri" w:cs="Calibri"/>
          <w:color w:val="auto"/>
          <w:sz w:val="20"/>
          <w:szCs w:val="20"/>
        </w:rPr>
      </w:pPr>
      <w:r w:rsidRPr="00996B8E">
        <w:rPr>
          <w:rFonts w:ascii="Calibri" w:hAnsi="Calibri" w:cs="Calibri"/>
          <w:color w:val="auto"/>
          <w:sz w:val="20"/>
          <w:szCs w:val="20"/>
        </w:rPr>
        <w:t>Supplementary</w:t>
      </w:r>
      <w:r w:rsidR="00996B8E">
        <w:rPr>
          <w:rFonts w:ascii="Calibri" w:hAnsi="Calibri" w:cs="Calibri"/>
          <w:color w:val="auto"/>
          <w:sz w:val="20"/>
          <w:szCs w:val="20"/>
        </w:rPr>
        <w:t xml:space="preserve">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8</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Provisional windows of interest identified on chromosome X, where significant FST values were calculated between resistant and susceptible mosquitoes.</w:t>
      </w:r>
    </w:p>
    <w:p w14:paraId="364171D6" w14:textId="77777777" w:rsidR="000B713E" w:rsidRPr="007C3CB8" w:rsidRDefault="000B713E" w:rsidP="00943CAE">
      <w:pPr>
        <w:rPr>
          <w:rFonts w:ascii="Calibri" w:hAnsi="Calibri" w:cs="Calibri"/>
          <w:b/>
          <w:bCs/>
          <w:sz w:val="20"/>
          <w:szCs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300"/>
        <w:gridCol w:w="2092"/>
        <w:gridCol w:w="2835"/>
      </w:tblGrid>
      <w:tr w:rsidR="00E06FC0" w:rsidRPr="007C3CB8" w14:paraId="6B87D8F3" w14:textId="425A6033" w:rsidTr="00C8571A">
        <w:trPr>
          <w:trHeight w:val="320"/>
        </w:trPr>
        <w:tc>
          <w:tcPr>
            <w:tcW w:w="2415" w:type="dxa"/>
            <w:shd w:val="clear" w:color="auto" w:fill="auto"/>
            <w:noWrap/>
            <w:hideMark/>
          </w:tcPr>
          <w:p w14:paraId="1955D809" w14:textId="5896BF73" w:rsidR="00134E48" w:rsidRPr="007C3CB8" w:rsidRDefault="00134E48" w:rsidP="00C8571A">
            <w:pPr>
              <w:rPr>
                <w:rFonts w:ascii="Calibri" w:hAnsi="Calibri" w:cs="Calibri"/>
                <w:sz w:val="20"/>
                <w:szCs w:val="20"/>
              </w:rPr>
            </w:pPr>
            <w:r w:rsidRPr="007C3CB8">
              <w:rPr>
                <w:rFonts w:ascii="Calibri" w:hAnsi="Calibri" w:cs="Calibri"/>
                <w:b/>
                <w:bCs/>
                <w:sz w:val="20"/>
                <w:szCs w:val="20"/>
              </w:rPr>
              <w:t>Window (chromosome X)</w:t>
            </w:r>
          </w:p>
        </w:tc>
        <w:tc>
          <w:tcPr>
            <w:tcW w:w="1300" w:type="dxa"/>
            <w:shd w:val="clear" w:color="auto" w:fill="auto"/>
            <w:noWrap/>
            <w:hideMark/>
          </w:tcPr>
          <w:p w14:paraId="0D4D8978" w14:textId="600E96EA" w:rsidR="00134E48" w:rsidRPr="007C3CB8" w:rsidRDefault="00134E48" w:rsidP="00C8571A">
            <w:pPr>
              <w:rPr>
                <w:rFonts w:ascii="Calibri" w:hAnsi="Calibri" w:cs="Calibri"/>
                <w:sz w:val="20"/>
                <w:szCs w:val="20"/>
              </w:rPr>
            </w:pPr>
            <w:r w:rsidRPr="007C3CB8">
              <w:rPr>
                <w:rFonts w:ascii="Calibri" w:hAnsi="Calibri" w:cs="Calibri"/>
                <w:b/>
                <w:bCs/>
                <w:sz w:val="20"/>
                <w:szCs w:val="20"/>
              </w:rPr>
              <w:t>‘Real’ F</w:t>
            </w:r>
            <w:r w:rsidRPr="007C3CB8">
              <w:rPr>
                <w:rFonts w:ascii="Calibri" w:hAnsi="Calibri" w:cs="Calibri"/>
                <w:b/>
                <w:bCs/>
                <w:sz w:val="20"/>
                <w:szCs w:val="20"/>
                <w:vertAlign w:val="subscript"/>
              </w:rPr>
              <w:t>ST</w:t>
            </w:r>
            <w:r w:rsidRPr="007C3CB8">
              <w:rPr>
                <w:rFonts w:ascii="Calibri" w:hAnsi="Calibri" w:cs="Calibri"/>
                <w:b/>
                <w:bCs/>
                <w:sz w:val="20"/>
                <w:szCs w:val="20"/>
              </w:rPr>
              <w:t xml:space="preserve"> Value</w:t>
            </w:r>
          </w:p>
        </w:tc>
        <w:tc>
          <w:tcPr>
            <w:tcW w:w="2092" w:type="dxa"/>
            <w:shd w:val="clear" w:color="auto" w:fill="auto"/>
            <w:noWrap/>
            <w:hideMark/>
          </w:tcPr>
          <w:p w14:paraId="729F7CE9" w14:textId="3590FB54" w:rsidR="00134E48" w:rsidRPr="007C3CB8" w:rsidRDefault="00134E48" w:rsidP="00C8571A">
            <w:pPr>
              <w:rPr>
                <w:rFonts w:ascii="Calibri" w:hAnsi="Calibri" w:cs="Calibri"/>
                <w:sz w:val="20"/>
                <w:szCs w:val="20"/>
              </w:rPr>
            </w:pPr>
            <w:r w:rsidRPr="007C3CB8">
              <w:rPr>
                <w:rFonts w:ascii="Calibri" w:hAnsi="Calibri" w:cs="Calibri"/>
                <w:b/>
                <w:bCs/>
                <w:sz w:val="20"/>
                <w:szCs w:val="20"/>
              </w:rPr>
              <w:t>99th Percentile of 200 permutated F</w:t>
            </w:r>
            <w:r w:rsidRPr="007C3CB8">
              <w:rPr>
                <w:rFonts w:ascii="Calibri" w:hAnsi="Calibri" w:cs="Calibri"/>
                <w:b/>
                <w:bCs/>
                <w:sz w:val="20"/>
                <w:szCs w:val="20"/>
                <w:vertAlign w:val="subscript"/>
              </w:rPr>
              <w:t xml:space="preserve">ST </w:t>
            </w:r>
            <w:r w:rsidRPr="007C3CB8">
              <w:rPr>
                <w:rFonts w:ascii="Calibri" w:hAnsi="Calibri" w:cs="Calibri"/>
                <w:b/>
                <w:bCs/>
                <w:sz w:val="20"/>
                <w:szCs w:val="20"/>
              </w:rPr>
              <w:t>values</w:t>
            </w:r>
          </w:p>
        </w:tc>
        <w:tc>
          <w:tcPr>
            <w:tcW w:w="2835" w:type="dxa"/>
          </w:tcPr>
          <w:p w14:paraId="202950E2" w14:textId="3C5DA5A4" w:rsidR="00134E48" w:rsidRPr="007C3CB8" w:rsidRDefault="00EF730E" w:rsidP="00C8571A">
            <w:pPr>
              <w:rPr>
                <w:rFonts w:ascii="Calibri" w:hAnsi="Calibri" w:cs="Calibri"/>
                <w:sz w:val="20"/>
                <w:szCs w:val="20"/>
              </w:rPr>
            </w:pPr>
            <w:r w:rsidRPr="007C3CB8">
              <w:rPr>
                <w:rFonts w:ascii="Calibri" w:hAnsi="Calibri" w:cs="Calibri"/>
                <w:b/>
                <w:bCs/>
                <w:sz w:val="20"/>
                <w:szCs w:val="20"/>
              </w:rPr>
              <w:t>Feature</w:t>
            </w:r>
            <w:r w:rsidR="007B0836">
              <w:rPr>
                <w:rFonts w:ascii="Calibri" w:hAnsi="Calibri" w:cs="Calibri"/>
                <w:b/>
                <w:bCs/>
                <w:sz w:val="20"/>
                <w:szCs w:val="20"/>
              </w:rPr>
              <w:t>(s) in overlapping window</w:t>
            </w:r>
          </w:p>
        </w:tc>
      </w:tr>
      <w:tr w:rsidR="00E06FC0" w:rsidRPr="007C3CB8" w14:paraId="57DCE285" w14:textId="6C10A519" w:rsidTr="00C8571A">
        <w:trPr>
          <w:trHeight w:val="320"/>
        </w:trPr>
        <w:tc>
          <w:tcPr>
            <w:tcW w:w="2415" w:type="dxa"/>
            <w:shd w:val="clear" w:color="auto" w:fill="auto"/>
            <w:noWrap/>
            <w:hideMark/>
          </w:tcPr>
          <w:p w14:paraId="559AC81B" w14:textId="49B9B900" w:rsidR="00134E48" w:rsidRPr="007C3CB8" w:rsidRDefault="00134E48" w:rsidP="00C8571A">
            <w:pPr>
              <w:rPr>
                <w:rFonts w:ascii="Calibri" w:hAnsi="Calibri" w:cs="Calibri"/>
                <w:sz w:val="20"/>
                <w:szCs w:val="20"/>
              </w:rPr>
            </w:pPr>
            <w:r w:rsidRPr="007C3CB8">
              <w:rPr>
                <w:rFonts w:ascii="Calibri" w:hAnsi="Calibri" w:cs="Calibri"/>
                <w:sz w:val="20"/>
                <w:szCs w:val="20"/>
              </w:rPr>
              <w:t>6676973 - 6677972</w:t>
            </w:r>
          </w:p>
        </w:tc>
        <w:tc>
          <w:tcPr>
            <w:tcW w:w="1300" w:type="dxa"/>
            <w:shd w:val="clear" w:color="auto" w:fill="auto"/>
            <w:noWrap/>
            <w:hideMark/>
          </w:tcPr>
          <w:p w14:paraId="2DFB87F4"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0.119</w:t>
            </w:r>
          </w:p>
        </w:tc>
        <w:tc>
          <w:tcPr>
            <w:tcW w:w="2092" w:type="dxa"/>
            <w:shd w:val="clear" w:color="auto" w:fill="auto"/>
            <w:noWrap/>
            <w:hideMark/>
          </w:tcPr>
          <w:p w14:paraId="259B74CF"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0.072</w:t>
            </w:r>
          </w:p>
        </w:tc>
        <w:tc>
          <w:tcPr>
            <w:tcW w:w="2835" w:type="dxa"/>
          </w:tcPr>
          <w:p w14:paraId="559A965C" w14:textId="2724A698" w:rsidR="00134E48" w:rsidRPr="007C3CB8" w:rsidRDefault="002B0713" w:rsidP="00C8571A">
            <w:pPr>
              <w:rPr>
                <w:rFonts w:ascii="Calibri" w:hAnsi="Calibri" w:cs="Calibri"/>
                <w:sz w:val="20"/>
                <w:szCs w:val="20"/>
              </w:rPr>
            </w:pPr>
            <w:r w:rsidRPr="007C3CB8">
              <w:rPr>
                <w:rFonts w:ascii="Calibri" w:hAnsi="Calibri" w:cs="Calibri"/>
                <w:sz w:val="20"/>
                <w:szCs w:val="20"/>
              </w:rPr>
              <w:t>-</w:t>
            </w:r>
          </w:p>
        </w:tc>
      </w:tr>
      <w:tr w:rsidR="00E06FC0" w:rsidRPr="007C3CB8" w14:paraId="618FB1B8" w14:textId="26871F04" w:rsidTr="00C8571A">
        <w:trPr>
          <w:trHeight w:val="320"/>
        </w:trPr>
        <w:tc>
          <w:tcPr>
            <w:tcW w:w="2415" w:type="dxa"/>
            <w:shd w:val="clear" w:color="auto" w:fill="auto"/>
            <w:noWrap/>
            <w:hideMark/>
          </w:tcPr>
          <w:p w14:paraId="4FEAE06E" w14:textId="2B2A902A" w:rsidR="00134E48" w:rsidRPr="007C3CB8" w:rsidRDefault="00134E48" w:rsidP="00C8571A">
            <w:pPr>
              <w:rPr>
                <w:rFonts w:ascii="Calibri" w:hAnsi="Calibri" w:cs="Calibri"/>
                <w:sz w:val="20"/>
                <w:szCs w:val="20"/>
              </w:rPr>
            </w:pPr>
            <w:r w:rsidRPr="007C3CB8">
              <w:rPr>
                <w:rFonts w:ascii="Calibri" w:hAnsi="Calibri" w:cs="Calibri"/>
                <w:sz w:val="20"/>
                <w:szCs w:val="20"/>
              </w:rPr>
              <w:t>7695973 - 7696972</w:t>
            </w:r>
          </w:p>
        </w:tc>
        <w:tc>
          <w:tcPr>
            <w:tcW w:w="1300" w:type="dxa"/>
            <w:shd w:val="clear" w:color="auto" w:fill="auto"/>
            <w:noWrap/>
            <w:hideMark/>
          </w:tcPr>
          <w:p w14:paraId="00B0CD2F"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0.145</w:t>
            </w:r>
          </w:p>
        </w:tc>
        <w:tc>
          <w:tcPr>
            <w:tcW w:w="2092" w:type="dxa"/>
            <w:shd w:val="clear" w:color="auto" w:fill="auto"/>
            <w:noWrap/>
            <w:hideMark/>
          </w:tcPr>
          <w:p w14:paraId="19BC22CC"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0.112</w:t>
            </w:r>
          </w:p>
        </w:tc>
        <w:tc>
          <w:tcPr>
            <w:tcW w:w="2835" w:type="dxa"/>
          </w:tcPr>
          <w:p w14:paraId="28BD9CE5" w14:textId="58FBDC16" w:rsidR="00134E48" w:rsidRPr="007C3CB8" w:rsidRDefault="002B0713" w:rsidP="00C8571A">
            <w:pPr>
              <w:rPr>
                <w:rFonts w:ascii="Calibri" w:hAnsi="Calibri" w:cs="Calibri"/>
                <w:sz w:val="20"/>
                <w:szCs w:val="20"/>
              </w:rPr>
            </w:pPr>
            <w:r w:rsidRPr="007C3CB8">
              <w:rPr>
                <w:rFonts w:ascii="Calibri" w:hAnsi="Calibri" w:cs="Calibri"/>
                <w:sz w:val="20"/>
                <w:szCs w:val="20"/>
              </w:rPr>
              <w:t>AGAP000433 - Ras-related protein Rab-39B</w:t>
            </w:r>
          </w:p>
        </w:tc>
      </w:tr>
      <w:tr w:rsidR="00E06FC0" w:rsidRPr="007C3CB8" w14:paraId="24B56BA3" w14:textId="0D38B8C3" w:rsidTr="00C8571A">
        <w:trPr>
          <w:trHeight w:val="320"/>
        </w:trPr>
        <w:tc>
          <w:tcPr>
            <w:tcW w:w="2415" w:type="dxa"/>
            <w:shd w:val="clear" w:color="auto" w:fill="auto"/>
            <w:noWrap/>
            <w:hideMark/>
          </w:tcPr>
          <w:p w14:paraId="60A1BB5E" w14:textId="2259A810" w:rsidR="00134E48" w:rsidRPr="007C3CB8" w:rsidRDefault="00134E48" w:rsidP="00C8571A">
            <w:pPr>
              <w:rPr>
                <w:rFonts w:ascii="Calibri" w:hAnsi="Calibri" w:cs="Calibri"/>
                <w:sz w:val="20"/>
                <w:szCs w:val="20"/>
              </w:rPr>
            </w:pPr>
            <w:r w:rsidRPr="007C3CB8">
              <w:rPr>
                <w:rFonts w:ascii="Calibri" w:hAnsi="Calibri" w:cs="Calibri"/>
                <w:sz w:val="20"/>
                <w:szCs w:val="20"/>
              </w:rPr>
              <w:t>12708973 - 12709972</w:t>
            </w:r>
          </w:p>
        </w:tc>
        <w:tc>
          <w:tcPr>
            <w:tcW w:w="1300" w:type="dxa"/>
            <w:shd w:val="clear" w:color="auto" w:fill="auto"/>
            <w:noWrap/>
            <w:hideMark/>
          </w:tcPr>
          <w:p w14:paraId="379DED4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0.164</w:t>
            </w:r>
          </w:p>
        </w:tc>
        <w:tc>
          <w:tcPr>
            <w:tcW w:w="2092" w:type="dxa"/>
            <w:shd w:val="clear" w:color="auto" w:fill="auto"/>
            <w:noWrap/>
            <w:hideMark/>
          </w:tcPr>
          <w:p w14:paraId="40A568E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0.090</w:t>
            </w:r>
          </w:p>
        </w:tc>
        <w:tc>
          <w:tcPr>
            <w:tcW w:w="2835" w:type="dxa"/>
          </w:tcPr>
          <w:p w14:paraId="5414D3D3" w14:textId="51371713" w:rsidR="00134E48" w:rsidRPr="007C3CB8" w:rsidRDefault="002B0713" w:rsidP="00C8571A">
            <w:pPr>
              <w:rPr>
                <w:rFonts w:ascii="Calibri" w:hAnsi="Calibri" w:cs="Calibri"/>
                <w:sz w:val="20"/>
                <w:szCs w:val="20"/>
              </w:rPr>
            </w:pPr>
            <w:r w:rsidRPr="007C3CB8">
              <w:rPr>
                <w:rFonts w:ascii="Calibri" w:hAnsi="Calibri" w:cs="Calibri"/>
                <w:sz w:val="20"/>
                <w:szCs w:val="20"/>
              </w:rPr>
              <w:t>-</w:t>
            </w:r>
          </w:p>
        </w:tc>
      </w:tr>
      <w:tr w:rsidR="00E06FC0" w:rsidRPr="007C3CB8" w14:paraId="2957BC75" w14:textId="3E0F2E54" w:rsidTr="00C8571A">
        <w:trPr>
          <w:trHeight w:val="320"/>
        </w:trPr>
        <w:tc>
          <w:tcPr>
            <w:tcW w:w="2415" w:type="dxa"/>
            <w:shd w:val="clear" w:color="auto" w:fill="auto"/>
            <w:noWrap/>
            <w:hideMark/>
          </w:tcPr>
          <w:p w14:paraId="5EEF1545" w14:textId="7189B52E" w:rsidR="00134E48" w:rsidRPr="007C3CB8" w:rsidRDefault="00134E48" w:rsidP="00C8571A">
            <w:pPr>
              <w:rPr>
                <w:rFonts w:ascii="Calibri" w:hAnsi="Calibri" w:cs="Calibri"/>
                <w:sz w:val="20"/>
                <w:szCs w:val="20"/>
              </w:rPr>
            </w:pPr>
            <w:r w:rsidRPr="007C3CB8">
              <w:rPr>
                <w:rFonts w:ascii="Calibri" w:hAnsi="Calibri" w:cs="Calibri"/>
                <w:sz w:val="20"/>
                <w:szCs w:val="20"/>
              </w:rPr>
              <w:t>15836973 - 15837972</w:t>
            </w:r>
          </w:p>
        </w:tc>
        <w:tc>
          <w:tcPr>
            <w:tcW w:w="1300" w:type="dxa"/>
            <w:shd w:val="clear" w:color="auto" w:fill="auto"/>
            <w:noWrap/>
            <w:hideMark/>
          </w:tcPr>
          <w:p w14:paraId="150FD5BB"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0.121</w:t>
            </w:r>
          </w:p>
        </w:tc>
        <w:tc>
          <w:tcPr>
            <w:tcW w:w="2092" w:type="dxa"/>
            <w:shd w:val="clear" w:color="auto" w:fill="auto"/>
            <w:noWrap/>
            <w:hideMark/>
          </w:tcPr>
          <w:p w14:paraId="1B871C5C"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0.095</w:t>
            </w:r>
          </w:p>
        </w:tc>
        <w:tc>
          <w:tcPr>
            <w:tcW w:w="2835" w:type="dxa"/>
          </w:tcPr>
          <w:p w14:paraId="67711CD6" w14:textId="3C71F24E" w:rsidR="00134E48" w:rsidRPr="007C3CB8" w:rsidRDefault="002B0713" w:rsidP="00C8571A">
            <w:pPr>
              <w:rPr>
                <w:rFonts w:ascii="Calibri" w:hAnsi="Calibri" w:cs="Calibri"/>
                <w:sz w:val="20"/>
                <w:szCs w:val="20"/>
              </w:rPr>
            </w:pPr>
            <w:r w:rsidRPr="007C3CB8">
              <w:rPr>
                <w:rFonts w:ascii="Calibri" w:hAnsi="Calibri" w:cs="Calibri"/>
                <w:sz w:val="20"/>
                <w:szCs w:val="20"/>
              </w:rPr>
              <w:t>AGAP000859 – protein coding – unspecified product</w:t>
            </w:r>
          </w:p>
        </w:tc>
      </w:tr>
      <w:tr w:rsidR="00E06FC0" w:rsidRPr="007C3CB8" w14:paraId="07954FDC" w14:textId="796C3327" w:rsidTr="00C8571A">
        <w:trPr>
          <w:trHeight w:val="320"/>
        </w:trPr>
        <w:tc>
          <w:tcPr>
            <w:tcW w:w="2415" w:type="dxa"/>
            <w:shd w:val="clear" w:color="auto" w:fill="auto"/>
            <w:noWrap/>
            <w:hideMark/>
          </w:tcPr>
          <w:p w14:paraId="25E58F79" w14:textId="1942C4C1" w:rsidR="00134E48" w:rsidRPr="007C3CB8" w:rsidRDefault="00134E48" w:rsidP="00C8571A">
            <w:pPr>
              <w:rPr>
                <w:rFonts w:ascii="Calibri" w:hAnsi="Calibri" w:cs="Calibri"/>
                <w:sz w:val="20"/>
                <w:szCs w:val="20"/>
              </w:rPr>
            </w:pPr>
            <w:r w:rsidRPr="007C3CB8">
              <w:rPr>
                <w:rFonts w:ascii="Calibri" w:hAnsi="Calibri" w:cs="Calibri"/>
                <w:sz w:val="20"/>
                <w:szCs w:val="20"/>
              </w:rPr>
              <w:t>15842973 - 15843972</w:t>
            </w:r>
          </w:p>
        </w:tc>
        <w:tc>
          <w:tcPr>
            <w:tcW w:w="1300" w:type="dxa"/>
            <w:shd w:val="clear" w:color="auto" w:fill="auto"/>
            <w:noWrap/>
            <w:hideMark/>
          </w:tcPr>
          <w:p w14:paraId="72BDECEC"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0.125</w:t>
            </w:r>
          </w:p>
        </w:tc>
        <w:tc>
          <w:tcPr>
            <w:tcW w:w="2092" w:type="dxa"/>
            <w:shd w:val="clear" w:color="auto" w:fill="auto"/>
            <w:noWrap/>
            <w:hideMark/>
          </w:tcPr>
          <w:p w14:paraId="7B36FD03"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0.094</w:t>
            </w:r>
          </w:p>
        </w:tc>
        <w:tc>
          <w:tcPr>
            <w:tcW w:w="2835" w:type="dxa"/>
          </w:tcPr>
          <w:p w14:paraId="46F35135" w14:textId="0ED4F3B8" w:rsidR="00134E48" w:rsidRPr="007C3CB8" w:rsidRDefault="002B0713" w:rsidP="00C8571A">
            <w:pPr>
              <w:rPr>
                <w:rFonts w:ascii="Calibri" w:hAnsi="Calibri" w:cs="Calibri"/>
                <w:sz w:val="20"/>
                <w:szCs w:val="20"/>
              </w:rPr>
            </w:pPr>
            <w:r w:rsidRPr="007C3CB8">
              <w:rPr>
                <w:rFonts w:ascii="Calibri" w:hAnsi="Calibri" w:cs="Calibri"/>
                <w:sz w:val="20"/>
                <w:szCs w:val="20"/>
              </w:rPr>
              <w:t xml:space="preserve">AGAP029672 - protein </w:t>
            </w:r>
            <w:proofErr w:type="spellStart"/>
            <w:r w:rsidRPr="007C3CB8">
              <w:rPr>
                <w:rFonts w:ascii="Calibri" w:hAnsi="Calibri" w:cs="Calibri"/>
                <w:sz w:val="20"/>
                <w:szCs w:val="20"/>
              </w:rPr>
              <w:t>tweety</w:t>
            </w:r>
            <w:proofErr w:type="spellEnd"/>
            <w:r w:rsidRPr="007C3CB8">
              <w:rPr>
                <w:rFonts w:ascii="Calibri" w:hAnsi="Calibri" w:cs="Calibri"/>
                <w:sz w:val="20"/>
                <w:szCs w:val="20"/>
              </w:rPr>
              <w:t xml:space="preserve"> homolog</w:t>
            </w:r>
          </w:p>
        </w:tc>
      </w:tr>
      <w:tr w:rsidR="00E06FC0" w:rsidRPr="007C3CB8" w14:paraId="57477DE0" w14:textId="7F7F49C6" w:rsidTr="00C8571A">
        <w:trPr>
          <w:trHeight w:val="320"/>
        </w:trPr>
        <w:tc>
          <w:tcPr>
            <w:tcW w:w="2415" w:type="dxa"/>
            <w:shd w:val="clear" w:color="auto" w:fill="auto"/>
            <w:noWrap/>
            <w:hideMark/>
          </w:tcPr>
          <w:p w14:paraId="06255077" w14:textId="50BD7B0A" w:rsidR="00134E48" w:rsidRPr="007C3CB8" w:rsidRDefault="00134E48" w:rsidP="00C8571A">
            <w:pPr>
              <w:rPr>
                <w:rFonts w:ascii="Calibri" w:hAnsi="Calibri" w:cs="Calibri"/>
                <w:sz w:val="20"/>
                <w:szCs w:val="20"/>
              </w:rPr>
            </w:pPr>
            <w:r w:rsidRPr="007C3CB8">
              <w:rPr>
                <w:rFonts w:ascii="Calibri" w:hAnsi="Calibri" w:cs="Calibri"/>
                <w:sz w:val="20"/>
                <w:szCs w:val="20"/>
              </w:rPr>
              <w:t>15843973 - 15844972</w:t>
            </w:r>
          </w:p>
        </w:tc>
        <w:tc>
          <w:tcPr>
            <w:tcW w:w="1300" w:type="dxa"/>
            <w:shd w:val="clear" w:color="auto" w:fill="auto"/>
            <w:noWrap/>
            <w:hideMark/>
          </w:tcPr>
          <w:p w14:paraId="608C98C8"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0.128</w:t>
            </w:r>
          </w:p>
        </w:tc>
        <w:tc>
          <w:tcPr>
            <w:tcW w:w="2092" w:type="dxa"/>
            <w:shd w:val="clear" w:color="auto" w:fill="auto"/>
            <w:noWrap/>
            <w:hideMark/>
          </w:tcPr>
          <w:p w14:paraId="0CCE094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0.112</w:t>
            </w:r>
          </w:p>
        </w:tc>
        <w:tc>
          <w:tcPr>
            <w:tcW w:w="2835" w:type="dxa"/>
          </w:tcPr>
          <w:p w14:paraId="513E23DE" w14:textId="4500C41A" w:rsidR="00134E48" w:rsidRPr="007C3CB8" w:rsidRDefault="002B0713" w:rsidP="00C8571A">
            <w:pPr>
              <w:rPr>
                <w:rFonts w:ascii="Calibri" w:hAnsi="Calibri" w:cs="Calibri"/>
                <w:sz w:val="20"/>
                <w:szCs w:val="20"/>
              </w:rPr>
            </w:pPr>
            <w:r w:rsidRPr="007C3CB8">
              <w:rPr>
                <w:rFonts w:ascii="Calibri" w:hAnsi="Calibri" w:cs="Calibri"/>
                <w:sz w:val="20"/>
                <w:szCs w:val="20"/>
              </w:rPr>
              <w:t xml:space="preserve">AGAP029672 - protein </w:t>
            </w:r>
            <w:proofErr w:type="spellStart"/>
            <w:r w:rsidRPr="007C3CB8">
              <w:rPr>
                <w:rFonts w:ascii="Calibri" w:hAnsi="Calibri" w:cs="Calibri"/>
                <w:sz w:val="20"/>
                <w:szCs w:val="20"/>
              </w:rPr>
              <w:t>tweety</w:t>
            </w:r>
            <w:proofErr w:type="spellEnd"/>
            <w:r w:rsidRPr="007C3CB8">
              <w:rPr>
                <w:rFonts w:ascii="Calibri" w:hAnsi="Calibri" w:cs="Calibri"/>
                <w:sz w:val="20"/>
                <w:szCs w:val="20"/>
              </w:rPr>
              <w:t xml:space="preserve"> homolog </w:t>
            </w:r>
          </w:p>
        </w:tc>
      </w:tr>
      <w:tr w:rsidR="00E06FC0" w:rsidRPr="007C3CB8" w14:paraId="62BEC226" w14:textId="57F2EE10" w:rsidTr="00C8571A">
        <w:trPr>
          <w:trHeight w:val="320"/>
        </w:trPr>
        <w:tc>
          <w:tcPr>
            <w:tcW w:w="2415" w:type="dxa"/>
            <w:shd w:val="clear" w:color="auto" w:fill="auto"/>
            <w:noWrap/>
            <w:hideMark/>
          </w:tcPr>
          <w:p w14:paraId="6CB4EF56" w14:textId="386485FD" w:rsidR="00134E48" w:rsidRPr="007C3CB8" w:rsidRDefault="00134E48" w:rsidP="00C8571A">
            <w:pPr>
              <w:rPr>
                <w:rFonts w:ascii="Calibri" w:hAnsi="Calibri" w:cs="Calibri"/>
                <w:sz w:val="20"/>
                <w:szCs w:val="20"/>
              </w:rPr>
            </w:pPr>
            <w:r w:rsidRPr="007C3CB8">
              <w:rPr>
                <w:rFonts w:ascii="Calibri" w:hAnsi="Calibri" w:cs="Calibri"/>
                <w:sz w:val="20"/>
                <w:szCs w:val="20"/>
              </w:rPr>
              <w:t>15846973 - 15847972</w:t>
            </w:r>
          </w:p>
        </w:tc>
        <w:tc>
          <w:tcPr>
            <w:tcW w:w="1300" w:type="dxa"/>
            <w:shd w:val="clear" w:color="auto" w:fill="auto"/>
            <w:noWrap/>
            <w:hideMark/>
          </w:tcPr>
          <w:p w14:paraId="744EA4D5"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0.150</w:t>
            </w:r>
          </w:p>
        </w:tc>
        <w:tc>
          <w:tcPr>
            <w:tcW w:w="2092" w:type="dxa"/>
            <w:shd w:val="clear" w:color="auto" w:fill="auto"/>
            <w:noWrap/>
            <w:hideMark/>
          </w:tcPr>
          <w:p w14:paraId="0816837B"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0.104</w:t>
            </w:r>
          </w:p>
        </w:tc>
        <w:tc>
          <w:tcPr>
            <w:tcW w:w="2835" w:type="dxa"/>
          </w:tcPr>
          <w:p w14:paraId="685AF176" w14:textId="77777777" w:rsidR="00134E48" w:rsidRPr="007C3CB8" w:rsidRDefault="002B0713" w:rsidP="00C8571A">
            <w:pPr>
              <w:rPr>
                <w:rFonts w:ascii="Calibri" w:hAnsi="Calibri" w:cs="Calibri"/>
                <w:sz w:val="20"/>
                <w:szCs w:val="20"/>
              </w:rPr>
            </w:pPr>
            <w:r w:rsidRPr="007C3CB8">
              <w:rPr>
                <w:rFonts w:ascii="Calibri" w:hAnsi="Calibri" w:cs="Calibri"/>
                <w:sz w:val="20"/>
                <w:szCs w:val="20"/>
              </w:rPr>
              <w:t xml:space="preserve">AGAP029672 - protein </w:t>
            </w:r>
            <w:proofErr w:type="spellStart"/>
            <w:r w:rsidRPr="007C3CB8">
              <w:rPr>
                <w:rFonts w:ascii="Calibri" w:hAnsi="Calibri" w:cs="Calibri"/>
                <w:sz w:val="20"/>
                <w:szCs w:val="20"/>
              </w:rPr>
              <w:t>tweety</w:t>
            </w:r>
            <w:proofErr w:type="spellEnd"/>
            <w:r w:rsidRPr="007C3CB8">
              <w:rPr>
                <w:rFonts w:ascii="Calibri" w:hAnsi="Calibri" w:cs="Calibri"/>
                <w:sz w:val="20"/>
                <w:szCs w:val="20"/>
              </w:rPr>
              <w:t xml:space="preserve"> homolog </w:t>
            </w:r>
          </w:p>
          <w:p w14:paraId="1DA3C3AA" w14:textId="0D022B95" w:rsidR="00774479" w:rsidRPr="007C3CB8" w:rsidRDefault="00774479" w:rsidP="00C8571A">
            <w:pPr>
              <w:pStyle w:val="Heading1"/>
              <w:shd w:val="clear" w:color="auto" w:fill="FFFFFF"/>
              <w:spacing w:before="0" w:beforeAutospacing="0" w:after="0" w:afterAutospacing="0"/>
              <w:rPr>
                <w:rFonts w:ascii="Calibri" w:hAnsi="Calibri" w:cs="Calibri"/>
                <w:b w:val="0"/>
                <w:bCs w:val="0"/>
                <w:kern w:val="0"/>
                <w:sz w:val="20"/>
                <w:szCs w:val="20"/>
              </w:rPr>
            </w:pPr>
            <w:r w:rsidRPr="007C3CB8">
              <w:rPr>
                <w:rFonts w:ascii="Calibri" w:hAnsi="Calibri" w:cs="Calibri"/>
                <w:b w:val="0"/>
                <w:bCs w:val="0"/>
                <w:kern w:val="0"/>
                <w:sz w:val="20"/>
                <w:szCs w:val="20"/>
              </w:rPr>
              <w:t xml:space="preserve">AGAP029671 – protein coding gene - </w:t>
            </w:r>
            <w:r w:rsidRPr="007C3CB8">
              <w:rPr>
                <w:rFonts w:ascii="Calibri" w:hAnsi="Calibri" w:cs="Calibri"/>
                <w:b w:val="0"/>
                <w:bCs w:val="0"/>
                <w:sz w:val="20"/>
                <w:szCs w:val="20"/>
              </w:rPr>
              <w:t>unspecified product</w:t>
            </w:r>
          </w:p>
        </w:tc>
      </w:tr>
      <w:tr w:rsidR="00E06FC0" w:rsidRPr="007C3CB8" w14:paraId="278DEC74" w14:textId="2E962128" w:rsidTr="00C8571A">
        <w:trPr>
          <w:trHeight w:val="320"/>
        </w:trPr>
        <w:tc>
          <w:tcPr>
            <w:tcW w:w="2415" w:type="dxa"/>
            <w:shd w:val="clear" w:color="auto" w:fill="auto"/>
            <w:noWrap/>
            <w:hideMark/>
          </w:tcPr>
          <w:p w14:paraId="4B2B1C0C" w14:textId="6E115C41" w:rsidR="00134E48" w:rsidRPr="007C3CB8" w:rsidRDefault="00134E48" w:rsidP="00C8571A">
            <w:pPr>
              <w:rPr>
                <w:rFonts w:ascii="Calibri" w:hAnsi="Calibri" w:cs="Calibri"/>
                <w:sz w:val="20"/>
                <w:szCs w:val="20"/>
              </w:rPr>
            </w:pPr>
            <w:r w:rsidRPr="007C3CB8">
              <w:rPr>
                <w:rFonts w:ascii="Calibri" w:hAnsi="Calibri" w:cs="Calibri"/>
                <w:sz w:val="20"/>
                <w:szCs w:val="20"/>
              </w:rPr>
              <w:t>15854973 - 15855972</w:t>
            </w:r>
          </w:p>
        </w:tc>
        <w:tc>
          <w:tcPr>
            <w:tcW w:w="1300" w:type="dxa"/>
            <w:shd w:val="clear" w:color="auto" w:fill="auto"/>
            <w:noWrap/>
            <w:hideMark/>
          </w:tcPr>
          <w:p w14:paraId="4FDFD5F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0.148</w:t>
            </w:r>
          </w:p>
        </w:tc>
        <w:tc>
          <w:tcPr>
            <w:tcW w:w="2092" w:type="dxa"/>
            <w:shd w:val="clear" w:color="auto" w:fill="auto"/>
            <w:noWrap/>
            <w:hideMark/>
          </w:tcPr>
          <w:p w14:paraId="591F79BB"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0.112</w:t>
            </w:r>
          </w:p>
        </w:tc>
        <w:tc>
          <w:tcPr>
            <w:tcW w:w="2835" w:type="dxa"/>
          </w:tcPr>
          <w:p w14:paraId="5082D18C" w14:textId="45070161" w:rsidR="00134E48" w:rsidRPr="007C3CB8" w:rsidRDefault="00473C9B" w:rsidP="00C8571A">
            <w:pPr>
              <w:rPr>
                <w:rFonts w:ascii="Calibri" w:hAnsi="Calibri" w:cs="Calibri"/>
                <w:sz w:val="20"/>
                <w:szCs w:val="20"/>
              </w:rPr>
            </w:pPr>
            <w:r w:rsidRPr="007C3CB8">
              <w:rPr>
                <w:rFonts w:ascii="Calibri" w:hAnsi="Calibri" w:cs="Calibri"/>
                <w:sz w:val="20"/>
                <w:szCs w:val="20"/>
              </w:rPr>
              <w:t>-</w:t>
            </w:r>
          </w:p>
        </w:tc>
      </w:tr>
      <w:tr w:rsidR="00E06FC0" w:rsidRPr="007C3CB8" w14:paraId="360486F3" w14:textId="45ADD5C7" w:rsidTr="00C8571A">
        <w:trPr>
          <w:trHeight w:val="320"/>
        </w:trPr>
        <w:tc>
          <w:tcPr>
            <w:tcW w:w="2415" w:type="dxa"/>
            <w:shd w:val="clear" w:color="auto" w:fill="auto"/>
            <w:noWrap/>
            <w:hideMark/>
          </w:tcPr>
          <w:p w14:paraId="0AB4D8BD" w14:textId="05C65B32" w:rsidR="00134E48" w:rsidRPr="007C3CB8" w:rsidRDefault="00134E48" w:rsidP="00C8571A">
            <w:pPr>
              <w:rPr>
                <w:rFonts w:ascii="Calibri" w:hAnsi="Calibri" w:cs="Calibri"/>
                <w:sz w:val="20"/>
                <w:szCs w:val="20"/>
              </w:rPr>
            </w:pPr>
            <w:r w:rsidRPr="007C3CB8">
              <w:rPr>
                <w:rFonts w:ascii="Calibri" w:hAnsi="Calibri" w:cs="Calibri"/>
                <w:sz w:val="20"/>
                <w:szCs w:val="20"/>
              </w:rPr>
              <w:t>15855973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15856972</w:t>
            </w:r>
          </w:p>
        </w:tc>
        <w:tc>
          <w:tcPr>
            <w:tcW w:w="1300" w:type="dxa"/>
            <w:shd w:val="clear" w:color="auto" w:fill="auto"/>
            <w:noWrap/>
            <w:hideMark/>
          </w:tcPr>
          <w:p w14:paraId="56EB7FC9"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0.154</w:t>
            </w:r>
          </w:p>
        </w:tc>
        <w:tc>
          <w:tcPr>
            <w:tcW w:w="2092" w:type="dxa"/>
            <w:shd w:val="clear" w:color="auto" w:fill="auto"/>
            <w:noWrap/>
            <w:hideMark/>
          </w:tcPr>
          <w:p w14:paraId="2392138B"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0.121</w:t>
            </w:r>
          </w:p>
        </w:tc>
        <w:tc>
          <w:tcPr>
            <w:tcW w:w="2835" w:type="dxa"/>
          </w:tcPr>
          <w:p w14:paraId="38EF1F0A" w14:textId="4F8EC74D"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7F464D0F" w14:textId="4886A41D" w:rsidTr="00C8571A">
        <w:trPr>
          <w:trHeight w:val="320"/>
        </w:trPr>
        <w:tc>
          <w:tcPr>
            <w:tcW w:w="2415" w:type="dxa"/>
            <w:shd w:val="clear" w:color="auto" w:fill="auto"/>
            <w:noWrap/>
            <w:hideMark/>
          </w:tcPr>
          <w:p w14:paraId="66B9EEBE" w14:textId="6E67BD6A" w:rsidR="00134E48" w:rsidRPr="007C3CB8" w:rsidRDefault="00134E48" w:rsidP="00C8571A">
            <w:pPr>
              <w:rPr>
                <w:rFonts w:ascii="Calibri" w:hAnsi="Calibri" w:cs="Calibri"/>
                <w:sz w:val="20"/>
                <w:szCs w:val="20"/>
              </w:rPr>
            </w:pPr>
            <w:r w:rsidRPr="007C3CB8">
              <w:rPr>
                <w:rFonts w:ascii="Calibri" w:hAnsi="Calibri" w:cs="Calibri"/>
                <w:sz w:val="20"/>
                <w:szCs w:val="20"/>
              </w:rPr>
              <w:t>15856973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15857972</w:t>
            </w:r>
          </w:p>
        </w:tc>
        <w:tc>
          <w:tcPr>
            <w:tcW w:w="1300" w:type="dxa"/>
            <w:shd w:val="clear" w:color="auto" w:fill="auto"/>
            <w:noWrap/>
            <w:hideMark/>
          </w:tcPr>
          <w:p w14:paraId="0608E065"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0.185</w:t>
            </w:r>
          </w:p>
        </w:tc>
        <w:tc>
          <w:tcPr>
            <w:tcW w:w="2092" w:type="dxa"/>
            <w:shd w:val="clear" w:color="auto" w:fill="auto"/>
            <w:noWrap/>
            <w:hideMark/>
          </w:tcPr>
          <w:p w14:paraId="1D952F5A"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0.165</w:t>
            </w:r>
          </w:p>
        </w:tc>
        <w:tc>
          <w:tcPr>
            <w:tcW w:w="2835" w:type="dxa"/>
          </w:tcPr>
          <w:p w14:paraId="7052D26F" w14:textId="3380ADFD"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30B3BA42" w14:textId="345FEDBA" w:rsidTr="00C8571A">
        <w:trPr>
          <w:trHeight w:val="320"/>
        </w:trPr>
        <w:tc>
          <w:tcPr>
            <w:tcW w:w="2415" w:type="dxa"/>
            <w:shd w:val="clear" w:color="auto" w:fill="auto"/>
            <w:noWrap/>
            <w:hideMark/>
          </w:tcPr>
          <w:p w14:paraId="47072F96" w14:textId="732B926F" w:rsidR="00134E48" w:rsidRPr="007C3CB8" w:rsidRDefault="00134E48" w:rsidP="00C8571A">
            <w:pPr>
              <w:rPr>
                <w:rFonts w:ascii="Calibri" w:hAnsi="Calibri" w:cs="Calibri"/>
                <w:sz w:val="20"/>
                <w:szCs w:val="20"/>
              </w:rPr>
            </w:pPr>
            <w:r w:rsidRPr="007C3CB8">
              <w:rPr>
                <w:rFonts w:ascii="Calibri" w:hAnsi="Calibri" w:cs="Calibri"/>
                <w:sz w:val="20"/>
                <w:szCs w:val="20"/>
              </w:rPr>
              <w:t>15857973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15858972</w:t>
            </w:r>
          </w:p>
        </w:tc>
        <w:tc>
          <w:tcPr>
            <w:tcW w:w="1300" w:type="dxa"/>
            <w:shd w:val="clear" w:color="auto" w:fill="auto"/>
            <w:noWrap/>
            <w:hideMark/>
          </w:tcPr>
          <w:p w14:paraId="79B96023"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0.149</w:t>
            </w:r>
          </w:p>
        </w:tc>
        <w:tc>
          <w:tcPr>
            <w:tcW w:w="2092" w:type="dxa"/>
            <w:shd w:val="clear" w:color="auto" w:fill="auto"/>
            <w:noWrap/>
            <w:hideMark/>
          </w:tcPr>
          <w:p w14:paraId="57AA05F7"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0.120</w:t>
            </w:r>
          </w:p>
        </w:tc>
        <w:tc>
          <w:tcPr>
            <w:tcW w:w="2835" w:type="dxa"/>
          </w:tcPr>
          <w:p w14:paraId="5F2FC6B8" w14:textId="6A9F94A8"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0388AF55" w14:textId="46E76BFE" w:rsidTr="00C8571A">
        <w:trPr>
          <w:trHeight w:val="320"/>
        </w:trPr>
        <w:tc>
          <w:tcPr>
            <w:tcW w:w="2415" w:type="dxa"/>
            <w:shd w:val="clear" w:color="auto" w:fill="auto"/>
            <w:noWrap/>
            <w:hideMark/>
          </w:tcPr>
          <w:p w14:paraId="79FD5488" w14:textId="11E7F84C" w:rsidR="00134E48" w:rsidRPr="007C3CB8" w:rsidRDefault="00134E48" w:rsidP="00C8571A">
            <w:pPr>
              <w:rPr>
                <w:rFonts w:ascii="Calibri" w:hAnsi="Calibri" w:cs="Calibri"/>
                <w:sz w:val="20"/>
                <w:szCs w:val="20"/>
              </w:rPr>
            </w:pPr>
            <w:r w:rsidRPr="007C3CB8">
              <w:rPr>
                <w:rFonts w:ascii="Calibri" w:hAnsi="Calibri" w:cs="Calibri"/>
                <w:sz w:val="20"/>
                <w:szCs w:val="20"/>
              </w:rPr>
              <w:t>15867973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15868972</w:t>
            </w:r>
          </w:p>
        </w:tc>
        <w:tc>
          <w:tcPr>
            <w:tcW w:w="1300" w:type="dxa"/>
            <w:shd w:val="clear" w:color="auto" w:fill="auto"/>
            <w:noWrap/>
            <w:hideMark/>
          </w:tcPr>
          <w:p w14:paraId="06A0EE74"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0.124</w:t>
            </w:r>
          </w:p>
        </w:tc>
        <w:tc>
          <w:tcPr>
            <w:tcW w:w="2092" w:type="dxa"/>
            <w:shd w:val="clear" w:color="auto" w:fill="auto"/>
            <w:noWrap/>
            <w:hideMark/>
          </w:tcPr>
          <w:p w14:paraId="66E89428"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0.117</w:t>
            </w:r>
          </w:p>
        </w:tc>
        <w:tc>
          <w:tcPr>
            <w:tcW w:w="2835" w:type="dxa"/>
          </w:tcPr>
          <w:p w14:paraId="3726BF5F" w14:textId="1926C1D1" w:rsidR="00134E48" w:rsidRPr="007C3CB8" w:rsidRDefault="00473C9B" w:rsidP="00C8571A">
            <w:pPr>
              <w:rPr>
                <w:rFonts w:ascii="Calibri" w:hAnsi="Calibri" w:cs="Calibri"/>
                <w:sz w:val="20"/>
                <w:szCs w:val="20"/>
              </w:rPr>
            </w:pPr>
            <w:r w:rsidRPr="007C3CB8">
              <w:rPr>
                <w:rFonts w:ascii="Calibri" w:hAnsi="Calibri" w:cs="Calibri"/>
                <w:sz w:val="20"/>
                <w:szCs w:val="20"/>
              </w:rPr>
              <w:t>AGAP000861- protein coding gene - unspecified product</w:t>
            </w:r>
          </w:p>
        </w:tc>
      </w:tr>
      <w:tr w:rsidR="00E06FC0" w:rsidRPr="007C3CB8" w14:paraId="2A1B09B0" w14:textId="64888004" w:rsidTr="00C8571A">
        <w:trPr>
          <w:trHeight w:val="320"/>
        </w:trPr>
        <w:tc>
          <w:tcPr>
            <w:tcW w:w="2415" w:type="dxa"/>
            <w:shd w:val="clear" w:color="auto" w:fill="auto"/>
            <w:noWrap/>
            <w:hideMark/>
          </w:tcPr>
          <w:p w14:paraId="2DBAF977" w14:textId="2CC1E506" w:rsidR="00134E48" w:rsidRPr="007C3CB8" w:rsidRDefault="00134E48" w:rsidP="00C8571A">
            <w:pPr>
              <w:rPr>
                <w:rFonts w:ascii="Calibri" w:hAnsi="Calibri" w:cs="Calibri"/>
                <w:sz w:val="20"/>
                <w:szCs w:val="20"/>
              </w:rPr>
            </w:pPr>
            <w:r w:rsidRPr="007C3CB8">
              <w:rPr>
                <w:rFonts w:ascii="Calibri" w:hAnsi="Calibri" w:cs="Calibri"/>
                <w:sz w:val="20"/>
                <w:szCs w:val="20"/>
              </w:rPr>
              <w:t>16030973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16031972</w:t>
            </w:r>
          </w:p>
        </w:tc>
        <w:tc>
          <w:tcPr>
            <w:tcW w:w="1300" w:type="dxa"/>
            <w:shd w:val="clear" w:color="auto" w:fill="auto"/>
            <w:noWrap/>
            <w:hideMark/>
          </w:tcPr>
          <w:p w14:paraId="79011CCC"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0.125</w:t>
            </w:r>
          </w:p>
        </w:tc>
        <w:tc>
          <w:tcPr>
            <w:tcW w:w="2092" w:type="dxa"/>
            <w:shd w:val="clear" w:color="auto" w:fill="auto"/>
            <w:noWrap/>
            <w:hideMark/>
          </w:tcPr>
          <w:p w14:paraId="3ABAC4C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0.105</w:t>
            </w:r>
          </w:p>
        </w:tc>
        <w:tc>
          <w:tcPr>
            <w:tcW w:w="2835" w:type="dxa"/>
          </w:tcPr>
          <w:p w14:paraId="63A417DB" w14:textId="116BB36F" w:rsidR="00134E48" w:rsidRPr="007C3CB8" w:rsidRDefault="00473C9B" w:rsidP="00C8571A">
            <w:pPr>
              <w:rPr>
                <w:rFonts w:ascii="Calibri" w:hAnsi="Calibri" w:cs="Calibri"/>
                <w:sz w:val="20"/>
                <w:szCs w:val="20"/>
              </w:rPr>
            </w:pPr>
            <w:r w:rsidRPr="007C3CB8">
              <w:rPr>
                <w:rFonts w:ascii="Calibri" w:hAnsi="Calibri" w:cs="Calibri"/>
                <w:sz w:val="20"/>
                <w:szCs w:val="20"/>
              </w:rPr>
              <w:t xml:space="preserve">AGAP000863 </w:t>
            </w:r>
            <w:r w:rsidR="00C8571A" w:rsidRPr="007C3CB8">
              <w:rPr>
                <w:rFonts w:ascii="Calibri" w:hAnsi="Calibri" w:cs="Calibri"/>
                <w:sz w:val="20"/>
                <w:szCs w:val="20"/>
              </w:rPr>
              <w:t>–</w:t>
            </w:r>
            <w:r w:rsidRPr="007C3CB8">
              <w:rPr>
                <w:rFonts w:ascii="Calibri" w:hAnsi="Calibri" w:cs="Calibri"/>
                <w:sz w:val="20"/>
                <w:szCs w:val="20"/>
              </w:rPr>
              <w:t xml:space="preserve"> </w:t>
            </w:r>
            <w:proofErr w:type="spellStart"/>
            <w:r w:rsidRPr="007C3CB8">
              <w:rPr>
                <w:rFonts w:ascii="Calibri" w:hAnsi="Calibri" w:cs="Calibri"/>
                <w:sz w:val="20"/>
                <w:szCs w:val="20"/>
              </w:rPr>
              <w:t>lachesin</w:t>
            </w:r>
            <w:proofErr w:type="spellEnd"/>
          </w:p>
        </w:tc>
      </w:tr>
      <w:tr w:rsidR="00E06FC0" w:rsidRPr="007C3CB8" w14:paraId="635C3663" w14:textId="293416CF" w:rsidTr="00C8571A">
        <w:trPr>
          <w:trHeight w:val="320"/>
        </w:trPr>
        <w:tc>
          <w:tcPr>
            <w:tcW w:w="2415" w:type="dxa"/>
            <w:shd w:val="clear" w:color="auto" w:fill="auto"/>
            <w:noWrap/>
            <w:hideMark/>
          </w:tcPr>
          <w:p w14:paraId="6A4F7C27" w14:textId="101DC289" w:rsidR="00134E48" w:rsidRPr="007C3CB8" w:rsidRDefault="00134E48" w:rsidP="00C8571A">
            <w:pPr>
              <w:rPr>
                <w:rFonts w:ascii="Calibri" w:hAnsi="Calibri" w:cs="Calibri"/>
                <w:sz w:val="20"/>
                <w:szCs w:val="20"/>
              </w:rPr>
            </w:pPr>
            <w:r w:rsidRPr="007C3CB8">
              <w:rPr>
                <w:rFonts w:ascii="Calibri" w:hAnsi="Calibri" w:cs="Calibri"/>
                <w:sz w:val="20"/>
                <w:szCs w:val="20"/>
              </w:rPr>
              <w:t>16043973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16044972</w:t>
            </w:r>
          </w:p>
        </w:tc>
        <w:tc>
          <w:tcPr>
            <w:tcW w:w="1300" w:type="dxa"/>
            <w:shd w:val="clear" w:color="auto" w:fill="auto"/>
            <w:noWrap/>
            <w:hideMark/>
          </w:tcPr>
          <w:p w14:paraId="065ACE7F"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0.115</w:t>
            </w:r>
          </w:p>
        </w:tc>
        <w:tc>
          <w:tcPr>
            <w:tcW w:w="2092" w:type="dxa"/>
            <w:shd w:val="clear" w:color="auto" w:fill="auto"/>
            <w:noWrap/>
            <w:hideMark/>
          </w:tcPr>
          <w:p w14:paraId="64B087F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0.081</w:t>
            </w:r>
          </w:p>
        </w:tc>
        <w:tc>
          <w:tcPr>
            <w:tcW w:w="2835" w:type="dxa"/>
          </w:tcPr>
          <w:p w14:paraId="4E5BCC67" w14:textId="6BCF7573"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19F05893" w14:textId="32BD7704" w:rsidTr="00C8571A">
        <w:trPr>
          <w:trHeight w:val="320"/>
        </w:trPr>
        <w:tc>
          <w:tcPr>
            <w:tcW w:w="2415" w:type="dxa"/>
            <w:shd w:val="clear" w:color="auto" w:fill="auto"/>
            <w:noWrap/>
            <w:hideMark/>
          </w:tcPr>
          <w:p w14:paraId="639F6E3F" w14:textId="3F3C2682" w:rsidR="00134E48" w:rsidRPr="007C3CB8" w:rsidRDefault="00134E48" w:rsidP="00C8571A">
            <w:pPr>
              <w:rPr>
                <w:rFonts w:ascii="Calibri" w:hAnsi="Calibri" w:cs="Calibri"/>
                <w:sz w:val="20"/>
                <w:szCs w:val="20"/>
              </w:rPr>
            </w:pPr>
            <w:r w:rsidRPr="007C3CB8">
              <w:rPr>
                <w:rFonts w:ascii="Calibri" w:hAnsi="Calibri" w:cs="Calibri"/>
                <w:sz w:val="20"/>
                <w:szCs w:val="20"/>
              </w:rPr>
              <w:t>17620973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17621972</w:t>
            </w:r>
          </w:p>
        </w:tc>
        <w:tc>
          <w:tcPr>
            <w:tcW w:w="1300" w:type="dxa"/>
            <w:shd w:val="clear" w:color="auto" w:fill="auto"/>
            <w:noWrap/>
            <w:hideMark/>
          </w:tcPr>
          <w:p w14:paraId="7655518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0.127</w:t>
            </w:r>
          </w:p>
        </w:tc>
        <w:tc>
          <w:tcPr>
            <w:tcW w:w="2092" w:type="dxa"/>
            <w:shd w:val="clear" w:color="auto" w:fill="auto"/>
            <w:noWrap/>
            <w:hideMark/>
          </w:tcPr>
          <w:p w14:paraId="4224D446"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0.044</w:t>
            </w:r>
          </w:p>
        </w:tc>
        <w:tc>
          <w:tcPr>
            <w:tcW w:w="2835" w:type="dxa"/>
          </w:tcPr>
          <w:p w14:paraId="298BA800" w14:textId="4D57E954" w:rsidR="00134E48" w:rsidRPr="007C3CB8" w:rsidRDefault="00473C9B" w:rsidP="00C8571A">
            <w:pPr>
              <w:rPr>
                <w:rFonts w:ascii="Calibri" w:hAnsi="Calibri" w:cs="Calibri"/>
                <w:sz w:val="20"/>
                <w:szCs w:val="20"/>
              </w:rPr>
            </w:pPr>
            <w:r w:rsidRPr="007C3CB8">
              <w:rPr>
                <w:rFonts w:ascii="Calibri" w:hAnsi="Calibri" w:cs="Calibri"/>
                <w:sz w:val="20"/>
                <w:szCs w:val="20"/>
              </w:rPr>
              <w:t>AGAP000932 - unspecified product</w:t>
            </w:r>
          </w:p>
        </w:tc>
      </w:tr>
      <w:tr w:rsidR="00E06FC0" w:rsidRPr="007C3CB8" w14:paraId="16C94BC0" w14:textId="6DB8CFC7" w:rsidTr="00C8571A">
        <w:trPr>
          <w:trHeight w:val="320"/>
        </w:trPr>
        <w:tc>
          <w:tcPr>
            <w:tcW w:w="2415" w:type="dxa"/>
            <w:shd w:val="clear" w:color="auto" w:fill="auto"/>
            <w:noWrap/>
            <w:hideMark/>
          </w:tcPr>
          <w:p w14:paraId="3482BC65" w14:textId="0EC67C4F" w:rsidR="00134E48" w:rsidRPr="007C3CB8" w:rsidRDefault="00134E48" w:rsidP="00C8571A">
            <w:pPr>
              <w:rPr>
                <w:rFonts w:ascii="Calibri" w:hAnsi="Calibri" w:cs="Calibri"/>
                <w:sz w:val="20"/>
                <w:szCs w:val="20"/>
              </w:rPr>
            </w:pPr>
            <w:r w:rsidRPr="007C3CB8">
              <w:rPr>
                <w:rFonts w:ascii="Calibri" w:hAnsi="Calibri" w:cs="Calibri"/>
                <w:sz w:val="20"/>
                <w:szCs w:val="20"/>
              </w:rPr>
              <w:t>17703973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17704972</w:t>
            </w:r>
          </w:p>
        </w:tc>
        <w:tc>
          <w:tcPr>
            <w:tcW w:w="1300" w:type="dxa"/>
            <w:shd w:val="clear" w:color="auto" w:fill="auto"/>
            <w:noWrap/>
            <w:hideMark/>
          </w:tcPr>
          <w:p w14:paraId="168242F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0.141</w:t>
            </w:r>
          </w:p>
        </w:tc>
        <w:tc>
          <w:tcPr>
            <w:tcW w:w="2092" w:type="dxa"/>
            <w:shd w:val="clear" w:color="auto" w:fill="auto"/>
            <w:noWrap/>
            <w:hideMark/>
          </w:tcPr>
          <w:p w14:paraId="1E50A4A7"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0.062</w:t>
            </w:r>
          </w:p>
        </w:tc>
        <w:tc>
          <w:tcPr>
            <w:tcW w:w="2835" w:type="dxa"/>
          </w:tcPr>
          <w:p w14:paraId="660805F1" w14:textId="10D9AB99"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34231219" w14:textId="5CD8EA1B" w:rsidTr="00C8571A">
        <w:trPr>
          <w:trHeight w:val="320"/>
        </w:trPr>
        <w:tc>
          <w:tcPr>
            <w:tcW w:w="2415" w:type="dxa"/>
            <w:shd w:val="clear" w:color="auto" w:fill="auto"/>
            <w:noWrap/>
            <w:hideMark/>
          </w:tcPr>
          <w:p w14:paraId="436BB740" w14:textId="5870964F" w:rsidR="00134E48" w:rsidRPr="007C3CB8" w:rsidRDefault="00134E48" w:rsidP="00C8571A">
            <w:pPr>
              <w:rPr>
                <w:rFonts w:ascii="Calibri" w:hAnsi="Calibri" w:cs="Calibri"/>
                <w:sz w:val="20"/>
                <w:szCs w:val="20"/>
              </w:rPr>
            </w:pPr>
            <w:r w:rsidRPr="007C3CB8">
              <w:rPr>
                <w:rFonts w:ascii="Calibri" w:hAnsi="Calibri" w:cs="Calibri"/>
                <w:sz w:val="20"/>
                <w:szCs w:val="20"/>
              </w:rPr>
              <w:t>17738973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17739972</w:t>
            </w:r>
          </w:p>
        </w:tc>
        <w:tc>
          <w:tcPr>
            <w:tcW w:w="1300" w:type="dxa"/>
            <w:shd w:val="clear" w:color="auto" w:fill="auto"/>
            <w:noWrap/>
            <w:hideMark/>
          </w:tcPr>
          <w:p w14:paraId="1661FC6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0.154</w:t>
            </w:r>
          </w:p>
        </w:tc>
        <w:tc>
          <w:tcPr>
            <w:tcW w:w="2092" w:type="dxa"/>
            <w:shd w:val="clear" w:color="auto" w:fill="auto"/>
            <w:noWrap/>
            <w:hideMark/>
          </w:tcPr>
          <w:p w14:paraId="481DA3D6"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0.051</w:t>
            </w:r>
          </w:p>
        </w:tc>
        <w:tc>
          <w:tcPr>
            <w:tcW w:w="2835" w:type="dxa"/>
          </w:tcPr>
          <w:p w14:paraId="0899FBCF" w14:textId="0998D8F0"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36D4682A" w14:textId="165DDA31" w:rsidTr="00C8571A">
        <w:trPr>
          <w:trHeight w:val="320"/>
        </w:trPr>
        <w:tc>
          <w:tcPr>
            <w:tcW w:w="2415" w:type="dxa"/>
            <w:shd w:val="clear" w:color="auto" w:fill="auto"/>
            <w:noWrap/>
            <w:hideMark/>
          </w:tcPr>
          <w:p w14:paraId="407A1C41" w14:textId="31C35C22" w:rsidR="00134E48" w:rsidRPr="007C3CB8" w:rsidRDefault="00134E48" w:rsidP="00C8571A">
            <w:pPr>
              <w:rPr>
                <w:rFonts w:ascii="Calibri" w:hAnsi="Calibri" w:cs="Calibri"/>
                <w:sz w:val="20"/>
                <w:szCs w:val="20"/>
              </w:rPr>
            </w:pPr>
            <w:r w:rsidRPr="007C3CB8">
              <w:rPr>
                <w:rFonts w:ascii="Calibri" w:hAnsi="Calibri" w:cs="Calibri"/>
                <w:sz w:val="20"/>
                <w:szCs w:val="20"/>
              </w:rPr>
              <w:lastRenderedPageBreak/>
              <w:t>17745973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17746972</w:t>
            </w:r>
          </w:p>
        </w:tc>
        <w:tc>
          <w:tcPr>
            <w:tcW w:w="1300" w:type="dxa"/>
            <w:shd w:val="clear" w:color="auto" w:fill="auto"/>
            <w:noWrap/>
            <w:hideMark/>
          </w:tcPr>
          <w:p w14:paraId="279AB4EB"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0.121</w:t>
            </w:r>
          </w:p>
        </w:tc>
        <w:tc>
          <w:tcPr>
            <w:tcW w:w="2092" w:type="dxa"/>
            <w:shd w:val="clear" w:color="auto" w:fill="auto"/>
            <w:noWrap/>
            <w:hideMark/>
          </w:tcPr>
          <w:p w14:paraId="751B63E6"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0.069</w:t>
            </w:r>
          </w:p>
        </w:tc>
        <w:tc>
          <w:tcPr>
            <w:tcW w:w="2835" w:type="dxa"/>
          </w:tcPr>
          <w:p w14:paraId="298840CD" w14:textId="47C7262F"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019510D1" w14:textId="6B2AB862" w:rsidTr="00C8571A">
        <w:trPr>
          <w:trHeight w:val="320"/>
        </w:trPr>
        <w:tc>
          <w:tcPr>
            <w:tcW w:w="2415" w:type="dxa"/>
            <w:shd w:val="clear" w:color="auto" w:fill="auto"/>
            <w:noWrap/>
            <w:hideMark/>
          </w:tcPr>
          <w:p w14:paraId="0DACE59B" w14:textId="2587DE62" w:rsidR="00134E48" w:rsidRPr="007C3CB8" w:rsidRDefault="00134E48" w:rsidP="00C8571A">
            <w:pPr>
              <w:rPr>
                <w:rFonts w:ascii="Calibri" w:hAnsi="Calibri" w:cs="Calibri"/>
                <w:sz w:val="20"/>
                <w:szCs w:val="20"/>
              </w:rPr>
            </w:pPr>
            <w:r w:rsidRPr="007C3CB8">
              <w:rPr>
                <w:rFonts w:ascii="Calibri" w:hAnsi="Calibri" w:cs="Calibri"/>
                <w:sz w:val="20"/>
                <w:szCs w:val="20"/>
              </w:rPr>
              <w:t>17766973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17767972</w:t>
            </w:r>
          </w:p>
        </w:tc>
        <w:tc>
          <w:tcPr>
            <w:tcW w:w="1300" w:type="dxa"/>
            <w:shd w:val="clear" w:color="auto" w:fill="auto"/>
            <w:noWrap/>
            <w:hideMark/>
          </w:tcPr>
          <w:p w14:paraId="3CF136B0"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0.158</w:t>
            </w:r>
          </w:p>
        </w:tc>
        <w:tc>
          <w:tcPr>
            <w:tcW w:w="2092" w:type="dxa"/>
            <w:shd w:val="clear" w:color="auto" w:fill="auto"/>
            <w:noWrap/>
            <w:hideMark/>
          </w:tcPr>
          <w:p w14:paraId="0CCBCD71"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0.070</w:t>
            </w:r>
          </w:p>
        </w:tc>
        <w:tc>
          <w:tcPr>
            <w:tcW w:w="2835" w:type="dxa"/>
          </w:tcPr>
          <w:p w14:paraId="60F0857B" w14:textId="3E10BF5A"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1362975D" w14:textId="063D9F85" w:rsidTr="00C8571A">
        <w:trPr>
          <w:trHeight w:val="320"/>
        </w:trPr>
        <w:tc>
          <w:tcPr>
            <w:tcW w:w="2415" w:type="dxa"/>
            <w:shd w:val="clear" w:color="auto" w:fill="auto"/>
            <w:noWrap/>
            <w:hideMark/>
          </w:tcPr>
          <w:p w14:paraId="4EB2CE35" w14:textId="0019C1C8" w:rsidR="00134E48" w:rsidRPr="007C3CB8" w:rsidRDefault="00134E48" w:rsidP="00C8571A">
            <w:pPr>
              <w:rPr>
                <w:rFonts w:ascii="Calibri" w:hAnsi="Calibri" w:cs="Calibri"/>
                <w:sz w:val="20"/>
                <w:szCs w:val="20"/>
              </w:rPr>
            </w:pPr>
            <w:r w:rsidRPr="007C3CB8">
              <w:rPr>
                <w:rFonts w:ascii="Calibri" w:hAnsi="Calibri" w:cs="Calibri"/>
                <w:sz w:val="20"/>
                <w:szCs w:val="20"/>
              </w:rPr>
              <w:t>17772973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17773972</w:t>
            </w:r>
          </w:p>
        </w:tc>
        <w:tc>
          <w:tcPr>
            <w:tcW w:w="1300" w:type="dxa"/>
            <w:shd w:val="clear" w:color="auto" w:fill="auto"/>
            <w:noWrap/>
            <w:hideMark/>
          </w:tcPr>
          <w:p w14:paraId="3C9DAE8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0.127</w:t>
            </w:r>
          </w:p>
        </w:tc>
        <w:tc>
          <w:tcPr>
            <w:tcW w:w="2092" w:type="dxa"/>
            <w:shd w:val="clear" w:color="auto" w:fill="auto"/>
            <w:noWrap/>
            <w:hideMark/>
          </w:tcPr>
          <w:p w14:paraId="083C7BB6"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0.078</w:t>
            </w:r>
          </w:p>
        </w:tc>
        <w:tc>
          <w:tcPr>
            <w:tcW w:w="2835" w:type="dxa"/>
          </w:tcPr>
          <w:p w14:paraId="051D7102" w14:textId="2389B737"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50339BEC" w14:textId="55851C56" w:rsidTr="00C8571A">
        <w:trPr>
          <w:trHeight w:val="320"/>
        </w:trPr>
        <w:tc>
          <w:tcPr>
            <w:tcW w:w="2415" w:type="dxa"/>
            <w:shd w:val="clear" w:color="auto" w:fill="auto"/>
            <w:noWrap/>
            <w:hideMark/>
          </w:tcPr>
          <w:p w14:paraId="48557EA3" w14:textId="5AC9CA95" w:rsidR="00134E48" w:rsidRPr="007C3CB8" w:rsidRDefault="00134E48" w:rsidP="00C8571A">
            <w:pPr>
              <w:rPr>
                <w:rFonts w:ascii="Calibri" w:hAnsi="Calibri" w:cs="Calibri"/>
                <w:sz w:val="20"/>
                <w:szCs w:val="20"/>
              </w:rPr>
            </w:pPr>
            <w:r w:rsidRPr="007C3CB8">
              <w:rPr>
                <w:rFonts w:ascii="Calibri" w:hAnsi="Calibri" w:cs="Calibri"/>
                <w:sz w:val="20"/>
                <w:szCs w:val="20"/>
              </w:rPr>
              <w:t>17900973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17901972</w:t>
            </w:r>
          </w:p>
        </w:tc>
        <w:tc>
          <w:tcPr>
            <w:tcW w:w="1300" w:type="dxa"/>
            <w:shd w:val="clear" w:color="auto" w:fill="auto"/>
            <w:noWrap/>
            <w:hideMark/>
          </w:tcPr>
          <w:p w14:paraId="12E8015E"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0.114</w:t>
            </w:r>
          </w:p>
        </w:tc>
        <w:tc>
          <w:tcPr>
            <w:tcW w:w="2092" w:type="dxa"/>
            <w:shd w:val="clear" w:color="auto" w:fill="auto"/>
            <w:noWrap/>
            <w:hideMark/>
          </w:tcPr>
          <w:p w14:paraId="698937EE"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0.098</w:t>
            </w:r>
          </w:p>
        </w:tc>
        <w:tc>
          <w:tcPr>
            <w:tcW w:w="2835" w:type="dxa"/>
          </w:tcPr>
          <w:p w14:paraId="6E9CFB70" w14:textId="75467273"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7EB89684" w14:textId="1766DC9E" w:rsidTr="00C8571A">
        <w:trPr>
          <w:trHeight w:val="320"/>
        </w:trPr>
        <w:tc>
          <w:tcPr>
            <w:tcW w:w="2415" w:type="dxa"/>
            <w:shd w:val="clear" w:color="auto" w:fill="auto"/>
            <w:noWrap/>
            <w:hideMark/>
          </w:tcPr>
          <w:p w14:paraId="66F18D3D" w14:textId="303B5D5E" w:rsidR="00134E48" w:rsidRPr="007C3CB8" w:rsidRDefault="00134E48" w:rsidP="00C8571A">
            <w:pPr>
              <w:rPr>
                <w:rFonts w:ascii="Calibri" w:hAnsi="Calibri" w:cs="Calibri"/>
                <w:sz w:val="20"/>
                <w:szCs w:val="20"/>
              </w:rPr>
            </w:pPr>
            <w:r w:rsidRPr="007C3CB8">
              <w:rPr>
                <w:rFonts w:ascii="Calibri" w:hAnsi="Calibri" w:cs="Calibri"/>
                <w:sz w:val="20"/>
                <w:szCs w:val="20"/>
              </w:rPr>
              <w:t>17999973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18000972</w:t>
            </w:r>
          </w:p>
        </w:tc>
        <w:tc>
          <w:tcPr>
            <w:tcW w:w="1300" w:type="dxa"/>
            <w:shd w:val="clear" w:color="auto" w:fill="auto"/>
            <w:noWrap/>
            <w:hideMark/>
          </w:tcPr>
          <w:p w14:paraId="5BC45B90"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0.130</w:t>
            </w:r>
          </w:p>
        </w:tc>
        <w:tc>
          <w:tcPr>
            <w:tcW w:w="2092" w:type="dxa"/>
            <w:shd w:val="clear" w:color="auto" w:fill="auto"/>
            <w:noWrap/>
            <w:hideMark/>
          </w:tcPr>
          <w:p w14:paraId="16F98D90"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0.073</w:t>
            </w:r>
          </w:p>
        </w:tc>
        <w:tc>
          <w:tcPr>
            <w:tcW w:w="2835" w:type="dxa"/>
          </w:tcPr>
          <w:p w14:paraId="602A66A6" w14:textId="2AA18BD5"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413AB29F" w14:textId="55B0D28F" w:rsidTr="00C8571A">
        <w:trPr>
          <w:trHeight w:val="320"/>
        </w:trPr>
        <w:tc>
          <w:tcPr>
            <w:tcW w:w="2415" w:type="dxa"/>
            <w:shd w:val="clear" w:color="auto" w:fill="auto"/>
            <w:noWrap/>
            <w:hideMark/>
          </w:tcPr>
          <w:p w14:paraId="0A73318E" w14:textId="2938BF9E" w:rsidR="00134E48" w:rsidRPr="007C3CB8" w:rsidRDefault="00134E48" w:rsidP="00C8571A">
            <w:pPr>
              <w:rPr>
                <w:rFonts w:ascii="Calibri" w:hAnsi="Calibri" w:cs="Calibri"/>
                <w:sz w:val="20"/>
                <w:szCs w:val="20"/>
              </w:rPr>
            </w:pPr>
            <w:r w:rsidRPr="007C3CB8">
              <w:rPr>
                <w:rFonts w:ascii="Calibri" w:hAnsi="Calibri" w:cs="Calibri"/>
                <w:sz w:val="20"/>
                <w:szCs w:val="20"/>
              </w:rPr>
              <w:t>18523973</w:t>
            </w:r>
            <w:r w:rsidR="00250C92" w:rsidRPr="007C3CB8">
              <w:rPr>
                <w:rFonts w:ascii="Calibri" w:hAnsi="Calibri" w:cs="Calibri"/>
                <w:sz w:val="20"/>
                <w:szCs w:val="20"/>
              </w:rPr>
              <w:t xml:space="preserve"> - </w:t>
            </w:r>
            <w:r w:rsidRPr="007C3CB8">
              <w:rPr>
                <w:rFonts w:ascii="Calibri" w:hAnsi="Calibri" w:cs="Calibri"/>
                <w:sz w:val="20"/>
                <w:szCs w:val="20"/>
              </w:rPr>
              <w:t>18524972</w:t>
            </w:r>
          </w:p>
        </w:tc>
        <w:tc>
          <w:tcPr>
            <w:tcW w:w="1300" w:type="dxa"/>
            <w:shd w:val="clear" w:color="auto" w:fill="auto"/>
            <w:noWrap/>
            <w:hideMark/>
          </w:tcPr>
          <w:p w14:paraId="0040C1C6"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0.120</w:t>
            </w:r>
          </w:p>
        </w:tc>
        <w:tc>
          <w:tcPr>
            <w:tcW w:w="2092" w:type="dxa"/>
            <w:shd w:val="clear" w:color="auto" w:fill="auto"/>
            <w:noWrap/>
            <w:hideMark/>
          </w:tcPr>
          <w:p w14:paraId="4F566A59"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0.105</w:t>
            </w:r>
          </w:p>
        </w:tc>
        <w:tc>
          <w:tcPr>
            <w:tcW w:w="2835" w:type="dxa"/>
          </w:tcPr>
          <w:p w14:paraId="7B8A9322" w14:textId="127E2D25"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1B70ABC4" w14:textId="0E3B81BB" w:rsidTr="00C8571A">
        <w:trPr>
          <w:trHeight w:val="320"/>
        </w:trPr>
        <w:tc>
          <w:tcPr>
            <w:tcW w:w="2415" w:type="dxa"/>
            <w:shd w:val="clear" w:color="auto" w:fill="auto"/>
            <w:noWrap/>
            <w:hideMark/>
          </w:tcPr>
          <w:p w14:paraId="03E36145" w14:textId="0BB7A7BF" w:rsidR="00134E48" w:rsidRPr="007C3CB8" w:rsidRDefault="00134E48" w:rsidP="00C8571A">
            <w:pPr>
              <w:rPr>
                <w:rFonts w:ascii="Calibri" w:hAnsi="Calibri" w:cs="Calibri"/>
                <w:sz w:val="20"/>
                <w:szCs w:val="20"/>
              </w:rPr>
            </w:pPr>
            <w:r w:rsidRPr="007C3CB8">
              <w:rPr>
                <w:rFonts w:ascii="Calibri" w:hAnsi="Calibri" w:cs="Calibri"/>
                <w:sz w:val="20"/>
                <w:szCs w:val="20"/>
              </w:rPr>
              <w:t>18531973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18532972</w:t>
            </w:r>
          </w:p>
        </w:tc>
        <w:tc>
          <w:tcPr>
            <w:tcW w:w="1300" w:type="dxa"/>
            <w:shd w:val="clear" w:color="auto" w:fill="auto"/>
            <w:noWrap/>
            <w:hideMark/>
          </w:tcPr>
          <w:p w14:paraId="45174FEF"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0.155</w:t>
            </w:r>
          </w:p>
        </w:tc>
        <w:tc>
          <w:tcPr>
            <w:tcW w:w="2092" w:type="dxa"/>
            <w:shd w:val="clear" w:color="auto" w:fill="auto"/>
            <w:noWrap/>
            <w:hideMark/>
          </w:tcPr>
          <w:p w14:paraId="2A6262AF"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0.146</w:t>
            </w:r>
          </w:p>
        </w:tc>
        <w:tc>
          <w:tcPr>
            <w:tcW w:w="2835" w:type="dxa"/>
          </w:tcPr>
          <w:p w14:paraId="1BEC9883" w14:textId="0D9691DA"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1D85061F" w14:textId="5EA38832" w:rsidTr="00C8571A">
        <w:trPr>
          <w:trHeight w:val="320"/>
        </w:trPr>
        <w:tc>
          <w:tcPr>
            <w:tcW w:w="2415" w:type="dxa"/>
            <w:shd w:val="clear" w:color="auto" w:fill="auto"/>
            <w:noWrap/>
            <w:hideMark/>
          </w:tcPr>
          <w:p w14:paraId="4C7A5006" w14:textId="12195306" w:rsidR="00134E48" w:rsidRPr="007C3CB8" w:rsidRDefault="00134E48" w:rsidP="00C8571A">
            <w:pPr>
              <w:rPr>
                <w:rFonts w:ascii="Calibri" w:hAnsi="Calibri" w:cs="Calibri"/>
                <w:sz w:val="20"/>
                <w:szCs w:val="20"/>
              </w:rPr>
            </w:pPr>
            <w:r w:rsidRPr="007C3CB8">
              <w:rPr>
                <w:rFonts w:ascii="Calibri" w:hAnsi="Calibri" w:cs="Calibri"/>
                <w:sz w:val="20"/>
                <w:szCs w:val="20"/>
              </w:rPr>
              <w:t>18567973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18568972</w:t>
            </w:r>
          </w:p>
        </w:tc>
        <w:tc>
          <w:tcPr>
            <w:tcW w:w="1300" w:type="dxa"/>
            <w:shd w:val="clear" w:color="auto" w:fill="auto"/>
            <w:noWrap/>
            <w:hideMark/>
          </w:tcPr>
          <w:p w14:paraId="0B5CDD8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0.125</w:t>
            </w:r>
          </w:p>
        </w:tc>
        <w:tc>
          <w:tcPr>
            <w:tcW w:w="2092" w:type="dxa"/>
            <w:shd w:val="clear" w:color="auto" w:fill="auto"/>
            <w:noWrap/>
            <w:hideMark/>
          </w:tcPr>
          <w:p w14:paraId="04AA8A37"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0.075</w:t>
            </w:r>
          </w:p>
        </w:tc>
        <w:tc>
          <w:tcPr>
            <w:tcW w:w="2835" w:type="dxa"/>
          </w:tcPr>
          <w:p w14:paraId="42ACBF41" w14:textId="64660E84"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4A178489" w14:textId="7831F953" w:rsidTr="00C8571A">
        <w:trPr>
          <w:trHeight w:val="320"/>
        </w:trPr>
        <w:tc>
          <w:tcPr>
            <w:tcW w:w="2415" w:type="dxa"/>
            <w:shd w:val="clear" w:color="auto" w:fill="auto"/>
            <w:noWrap/>
            <w:hideMark/>
          </w:tcPr>
          <w:p w14:paraId="13489833" w14:textId="7E200EFA" w:rsidR="00134E48" w:rsidRPr="007C3CB8" w:rsidRDefault="00134E48" w:rsidP="00C8571A">
            <w:pPr>
              <w:rPr>
                <w:rFonts w:ascii="Calibri" w:hAnsi="Calibri" w:cs="Calibri"/>
                <w:sz w:val="20"/>
                <w:szCs w:val="20"/>
              </w:rPr>
            </w:pPr>
            <w:r w:rsidRPr="007C3CB8">
              <w:rPr>
                <w:rFonts w:ascii="Calibri" w:hAnsi="Calibri" w:cs="Calibri"/>
                <w:sz w:val="20"/>
                <w:szCs w:val="20"/>
              </w:rPr>
              <w:t>18621973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18622972</w:t>
            </w:r>
          </w:p>
        </w:tc>
        <w:tc>
          <w:tcPr>
            <w:tcW w:w="1300" w:type="dxa"/>
            <w:shd w:val="clear" w:color="auto" w:fill="auto"/>
            <w:noWrap/>
            <w:hideMark/>
          </w:tcPr>
          <w:p w14:paraId="6303943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0.115</w:t>
            </w:r>
          </w:p>
        </w:tc>
        <w:tc>
          <w:tcPr>
            <w:tcW w:w="2092" w:type="dxa"/>
            <w:shd w:val="clear" w:color="auto" w:fill="auto"/>
            <w:noWrap/>
            <w:hideMark/>
          </w:tcPr>
          <w:p w14:paraId="1B5940CC"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0.060</w:t>
            </w:r>
          </w:p>
        </w:tc>
        <w:tc>
          <w:tcPr>
            <w:tcW w:w="2835" w:type="dxa"/>
          </w:tcPr>
          <w:p w14:paraId="3036E7C1" w14:textId="3A47D23E"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453C0812" w14:textId="4565A1AB" w:rsidTr="00C8571A">
        <w:trPr>
          <w:trHeight w:val="320"/>
        </w:trPr>
        <w:tc>
          <w:tcPr>
            <w:tcW w:w="2415" w:type="dxa"/>
            <w:shd w:val="clear" w:color="auto" w:fill="auto"/>
            <w:noWrap/>
            <w:hideMark/>
          </w:tcPr>
          <w:p w14:paraId="03445EFB" w14:textId="43C78EF6" w:rsidR="00134E48" w:rsidRPr="007C3CB8" w:rsidRDefault="00134E48" w:rsidP="00C8571A">
            <w:pPr>
              <w:rPr>
                <w:rFonts w:ascii="Calibri" w:hAnsi="Calibri" w:cs="Calibri"/>
                <w:sz w:val="20"/>
                <w:szCs w:val="20"/>
              </w:rPr>
            </w:pPr>
            <w:r w:rsidRPr="007C3CB8">
              <w:rPr>
                <w:rFonts w:ascii="Calibri" w:hAnsi="Calibri" w:cs="Calibri"/>
                <w:sz w:val="20"/>
                <w:szCs w:val="20"/>
              </w:rPr>
              <w:t>18623973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18624972</w:t>
            </w:r>
          </w:p>
        </w:tc>
        <w:tc>
          <w:tcPr>
            <w:tcW w:w="1300" w:type="dxa"/>
            <w:shd w:val="clear" w:color="auto" w:fill="auto"/>
            <w:noWrap/>
            <w:hideMark/>
          </w:tcPr>
          <w:p w14:paraId="70FC632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0.118</w:t>
            </w:r>
          </w:p>
        </w:tc>
        <w:tc>
          <w:tcPr>
            <w:tcW w:w="2092" w:type="dxa"/>
            <w:shd w:val="clear" w:color="auto" w:fill="auto"/>
            <w:noWrap/>
            <w:hideMark/>
          </w:tcPr>
          <w:p w14:paraId="1D75A4B2"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0.068</w:t>
            </w:r>
          </w:p>
        </w:tc>
        <w:tc>
          <w:tcPr>
            <w:tcW w:w="2835" w:type="dxa"/>
          </w:tcPr>
          <w:p w14:paraId="66F7ECB1" w14:textId="70596AC3"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1F20E43E" w14:textId="50403EC2" w:rsidTr="00C8571A">
        <w:trPr>
          <w:trHeight w:val="320"/>
        </w:trPr>
        <w:tc>
          <w:tcPr>
            <w:tcW w:w="2415" w:type="dxa"/>
            <w:shd w:val="clear" w:color="auto" w:fill="auto"/>
            <w:noWrap/>
            <w:hideMark/>
          </w:tcPr>
          <w:p w14:paraId="2B0E785A" w14:textId="39BC5A81" w:rsidR="00134E48" w:rsidRPr="007C3CB8" w:rsidRDefault="00134E48" w:rsidP="00C8571A">
            <w:pPr>
              <w:rPr>
                <w:rFonts w:ascii="Calibri" w:hAnsi="Calibri" w:cs="Calibri"/>
                <w:sz w:val="20"/>
                <w:szCs w:val="20"/>
              </w:rPr>
            </w:pPr>
            <w:r w:rsidRPr="007C3CB8">
              <w:rPr>
                <w:rFonts w:ascii="Calibri" w:hAnsi="Calibri" w:cs="Calibri"/>
                <w:sz w:val="20"/>
                <w:szCs w:val="20"/>
              </w:rPr>
              <w:t>18624973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18625972</w:t>
            </w:r>
          </w:p>
        </w:tc>
        <w:tc>
          <w:tcPr>
            <w:tcW w:w="1300" w:type="dxa"/>
            <w:shd w:val="clear" w:color="auto" w:fill="auto"/>
            <w:noWrap/>
            <w:hideMark/>
          </w:tcPr>
          <w:p w14:paraId="652BD80E"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0.157</w:t>
            </w:r>
          </w:p>
        </w:tc>
        <w:tc>
          <w:tcPr>
            <w:tcW w:w="2092" w:type="dxa"/>
            <w:shd w:val="clear" w:color="auto" w:fill="auto"/>
            <w:noWrap/>
            <w:hideMark/>
          </w:tcPr>
          <w:p w14:paraId="5E0C763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0.079</w:t>
            </w:r>
          </w:p>
        </w:tc>
        <w:tc>
          <w:tcPr>
            <w:tcW w:w="2835" w:type="dxa"/>
          </w:tcPr>
          <w:p w14:paraId="4BB46700" w14:textId="3161BDAA"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E06FC0" w:rsidRPr="007C3CB8" w14:paraId="1BC8754A" w14:textId="62E052A0" w:rsidTr="00C8571A">
        <w:trPr>
          <w:trHeight w:val="320"/>
        </w:trPr>
        <w:tc>
          <w:tcPr>
            <w:tcW w:w="2415" w:type="dxa"/>
            <w:shd w:val="clear" w:color="auto" w:fill="auto"/>
            <w:noWrap/>
            <w:hideMark/>
          </w:tcPr>
          <w:p w14:paraId="4BE0EF72" w14:textId="3879FCE6" w:rsidR="00134E48" w:rsidRPr="007C3CB8" w:rsidRDefault="00134E48" w:rsidP="00C8571A">
            <w:pPr>
              <w:rPr>
                <w:rFonts w:ascii="Calibri" w:hAnsi="Calibri" w:cs="Calibri"/>
                <w:sz w:val="20"/>
                <w:szCs w:val="20"/>
              </w:rPr>
            </w:pPr>
            <w:r w:rsidRPr="007C3CB8">
              <w:rPr>
                <w:rFonts w:ascii="Calibri" w:hAnsi="Calibri" w:cs="Calibri"/>
                <w:sz w:val="20"/>
                <w:szCs w:val="20"/>
              </w:rPr>
              <w:t>18627973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18628972</w:t>
            </w:r>
          </w:p>
        </w:tc>
        <w:tc>
          <w:tcPr>
            <w:tcW w:w="1300" w:type="dxa"/>
            <w:shd w:val="clear" w:color="auto" w:fill="auto"/>
            <w:noWrap/>
            <w:hideMark/>
          </w:tcPr>
          <w:p w14:paraId="0F4EC8DA"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0.178</w:t>
            </w:r>
          </w:p>
        </w:tc>
        <w:tc>
          <w:tcPr>
            <w:tcW w:w="2092" w:type="dxa"/>
            <w:shd w:val="clear" w:color="auto" w:fill="auto"/>
            <w:noWrap/>
            <w:hideMark/>
          </w:tcPr>
          <w:p w14:paraId="5C7BFDE7"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0.058</w:t>
            </w:r>
          </w:p>
        </w:tc>
        <w:tc>
          <w:tcPr>
            <w:tcW w:w="2835" w:type="dxa"/>
          </w:tcPr>
          <w:p w14:paraId="52CEA5FB" w14:textId="0DB6024B"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r w:rsidR="00134E48" w:rsidRPr="007C3CB8" w14:paraId="2F42BE0F" w14:textId="5CC27090" w:rsidTr="00C8571A">
        <w:trPr>
          <w:trHeight w:val="320"/>
        </w:trPr>
        <w:tc>
          <w:tcPr>
            <w:tcW w:w="2415" w:type="dxa"/>
            <w:shd w:val="clear" w:color="auto" w:fill="auto"/>
            <w:noWrap/>
            <w:hideMark/>
          </w:tcPr>
          <w:p w14:paraId="744860B6" w14:textId="16C45D88" w:rsidR="00134E48" w:rsidRPr="007C3CB8" w:rsidRDefault="00134E48" w:rsidP="00C8571A">
            <w:pPr>
              <w:rPr>
                <w:rFonts w:ascii="Calibri" w:hAnsi="Calibri" w:cs="Calibri"/>
                <w:sz w:val="20"/>
                <w:szCs w:val="20"/>
              </w:rPr>
            </w:pPr>
            <w:r w:rsidRPr="007C3CB8">
              <w:rPr>
                <w:rFonts w:ascii="Calibri" w:hAnsi="Calibri" w:cs="Calibri"/>
                <w:sz w:val="20"/>
                <w:szCs w:val="20"/>
              </w:rPr>
              <w:t>23417973</w:t>
            </w:r>
            <w:r w:rsidR="00250C92" w:rsidRPr="007C3CB8">
              <w:rPr>
                <w:rFonts w:ascii="Calibri" w:hAnsi="Calibri" w:cs="Calibri"/>
                <w:sz w:val="20"/>
                <w:szCs w:val="20"/>
              </w:rPr>
              <w:t xml:space="preserve"> </w:t>
            </w:r>
            <w:r w:rsidRPr="007C3CB8">
              <w:rPr>
                <w:rFonts w:ascii="Calibri" w:hAnsi="Calibri" w:cs="Calibri"/>
                <w:sz w:val="20"/>
                <w:szCs w:val="20"/>
              </w:rPr>
              <w:t>-</w:t>
            </w:r>
            <w:r w:rsidR="00250C92" w:rsidRPr="007C3CB8">
              <w:rPr>
                <w:rFonts w:ascii="Calibri" w:hAnsi="Calibri" w:cs="Calibri"/>
                <w:sz w:val="20"/>
                <w:szCs w:val="20"/>
              </w:rPr>
              <w:t xml:space="preserve"> </w:t>
            </w:r>
            <w:r w:rsidRPr="007C3CB8">
              <w:rPr>
                <w:rFonts w:ascii="Calibri" w:hAnsi="Calibri" w:cs="Calibri"/>
                <w:sz w:val="20"/>
                <w:szCs w:val="20"/>
              </w:rPr>
              <w:t>23418972</w:t>
            </w:r>
          </w:p>
        </w:tc>
        <w:tc>
          <w:tcPr>
            <w:tcW w:w="1300" w:type="dxa"/>
            <w:shd w:val="clear" w:color="auto" w:fill="auto"/>
            <w:noWrap/>
            <w:hideMark/>
          </w:tcPr>
          <w:p w14:paraId="17B3153D"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0.147</w:t>
            </w:r>
          </w:p>
        </w:tc>
        <w:tc>
          <w:tcPr>
            <w:tcW w:w="2092" w:type="dxa"/>
            <w:shd w:val="clear" w:color="auto" w:fill="auto"/>
            <w:noWrap/>
            <w:hideMark/>
          </w:tcPr>
          <w:p w14:paraId="4C428706" w14:textId="77777777" w:rsidR="00134E48" w:rsidRPr="007C3CB8" w:rsidRDefault="00134E48" w:rsidP="00C8571A">
            <w:pPr>
              <w:rPr>
                <w:rFonts w:ascii="Calibri" w:hAnsi="Calibri" w:cs="Calibri"/>
                <w:sz w:val="20"/>
                <w:szCs w:val="20"/>
              </w:rPr>
            </w:pPr>
            <w:r w:rsidRPr="007C3CB8">
              <w:rPr>
                <w:rFonts w:ascii="Calibri" w:hAnsi="Calibri" w:cs="Calibri"/>
                <w:sz w:val="20"/>
                <w:szCs w:val="20"/>
              </w:rPr>
              <w:t>0.089</w:t>
            </w:r>
          </w:p>
        </w:tc>
        <w:tc>
          <w:tcPr>
            <w:tcW w:w="2835" w:type="dxa"/>
          </w:tcPr>
          <w:p w14:paraId="2A65311C" w14:textId="1A82C16D" w:rsidR="00134E48" w:rsidRPr="007C3CB8" w:rsidRDefault="00C8571A" w:rsidP="00C8571A">
            <w:pPr>
              <w:rPr>
                <w:rFonts w:ascii="Calibri" w:hAnsi="Calibri" w:cs="Calibri"/>
                <w:sz w:val="20"/>
                <w:szCs w:val="20"/>
              </w:rPr>
            </w:pPr>
            <w:r w:rsidRPr="007C3CB8">
              <w:rPr>
                <w:rFonts w:ascii="Calibri" w:hAnsi="Calibri" w:cs="Calibri"/>
                <w:sz w:val="20"/>
                <w:szCs w:val="20"/>
              </w:rPr>
              <w:t>-</w:t>
            </w:r>
          </w:p>
        </w:tc>
      </w:tr>
    </w:tbl>
    <w:p w14:paraId="507452CD" w14:textId="77777777" w:rsidR="00F3315A" w:rsidRPr="007C3CB8" w:rsidRDefault="00F3315A" w:rsidP="00943CAE">
      <w:pPr>
        <w:rPr>
          <w:rFonts w:ascii="Calibri" w:hAnsi="Calibri" w:cs="Calibri"/>
          <w:b/>
          <w:bCs/>
          <w:sz w:val="20"/>
          <w:szCs w:val="20"/>
          <w:u w:val="single"/>
        </w:rPr>
      </w:pPr>
    </w:p>
    <w:p w14:paraId="56E01116" w14:textId="77777777" w:rsidR="00134E48" w:rsidRDefault="00134E48" w:rsidP="00943CAE">
      <w:pPr>
        <w:rPr>
          <w:rFonts w:ascii="Calibri" w:hAnsi="Calibri" w:cs="Calibri"/>
          <w:b/>
          <w:bCs/>
          <w:sz w:val="20"/>
          <w:szCs w:val="20"/>
          <w:u w:val="single"/>
        </w:rPr>
      </w:pPr>
    </w:p>
    <w:p w14:paraId="7A8114E6" w14:textId="77777777" w:rsidR="003540DF" w:rsidRDefault="003540DF" w:rsidP="00943CAE">
      <w:pPr>
        <w:rPr>
          <w:rFonts w:ascii="Calibri" w:hAnsi="Calibri" w:cs="Calibri"/>
          <w:b/>
          <w:bCs/>
          <w:sz w:val="20"/>
          <w:szCs w:val="20"/>
          <w:u w:val="single"/>
        </w:rPr>
      </w:pPr>
    </w:p>
    <w:p w14:paraId="6E2ED339" w14:textId="77777777" w:rsidR="003540DF" w:rsidRDefault="003540DF" w:rsidP="00943CAE">
      <w:pPr>
        <w:rPr>
          <w:rFonts w:ascii="Calibri" w:hAnsi="Calibri" w:cs="Calibri"/>
          <w:b/>
          <w:bCs/>
          <w:sz w:val="20"/>
          <w:szCs w:val="20"/>
          <w:u w:val="single"/>
        </w:rPr>
      </w:pPr>
    </w:p>
    <w:p w14:paraId="2143E06F" w14:textId="77777777" w:rsidR="003540DF" w:rsidRDefault="003540DF" w:rsidP="00943CAE">
      <w:pPr>
        <w:rPr>
          <w:rFonts w:ascii="Calibri" w:hAnsi="Calibri" w:cs="Calibri"/>
          <w:b/>
          <w:bCs/>
          <w:sz w:val="20"/>
          <w:szCs w:val="20"/>
          <w:u w:val="single"/>
        </w:rPr>
      </w:pPr>
    </w:p>
    <w:p w14:paraId="2A24EAC2" w14:textId="77777777" w:rsidR="003540DF" w:rsidRDefault="003540DF" w:rsidP="00943CAE">
      <w:pPr>
        <w:rPr>
          <w:rFonts w:ascii="Calibri" w:hAnsi="Calibri" w:cs="Calibri"/>
          <w:b/>
          <w:bCs/>
          <w:sz w:val="20"/>
          <w:szCs w:val="20"/>
          <w:u w:val="single"/>
        </w:rPr>
      </w:pPr>
    </w:p>
    <w:p w14:paraId="1E2DE137" w14:textId="77777777" w:rsidR="003540DF" w:rsidRDefault="003540DF" w:rsidP="00943CAE">
      <w:pPr>
        <w:rPr>
          <w:rFonts w:ascii="Calibri" w:hAnsi="Calibri" w:cs="Calibri"/>
          <w:b/>
          <w:bCs/>
          <w:sz w:val="20"/>
          <w:szCs w:val="20"/>
          <w:u w:val="single"/>
        </w:rPr>
      </w:pPr>
    </w:p>
    <w:p w14:paraId="7FB09881" w14:textId="77777777" w:rsidR="003540DF" w:rsidRDefault="003540DF" w:rsidP="00943CAE">
      <w:pPr>
        <w:rPr>
          <w:rFonts w:ascii="Calibri" w:hAnsi="Calibri" w:cs="Calibri"/>
          <w:b/>
          <w:bCs/>
          <w:sz w:val="20"/>
          <w:szCs w:val="20"/>
          <w:u w:val="single"/>
        </w:rPr>
      </w:pPr>
    </w:p>
    <w:p w14:paraId="4E3160FE" w14:textId="77777777" w:rsidR="003540DF" w:rsidRDefault="003540DF" w:rsidP="00943CAE">
      <w:pPr>
        <w:rPr>
          <w:rFonts w:ascii="Calibri" w:hAnsi="Calibri" w:cs="Calibri"/>
          <w:b/>
          <w:bCs/>
          <w:sz w:val="20"/>
          <w:szCs w:val="20"/>
          <w:u w:val="single"/>
        </w:rPr>
      </w:pPr>
    </w:p>
    <w:p w14:paraId="02FC3734" w14:textId="77777777" w:rsidR="003540DF" w:rsidRDefault="003540DF" w:rsidP="00943CAE">
      <w:pPr>
        <w:rPr>
          <w:rFonts w:ascii="Calibri" w:hAnsi="Calibri" w:cs="Calibri"/>
          <w:b/>
          <w:bCs/>
          <w:sz w:val="20"/>
          <w:szCs w:val="20"/>
          <w:u w:val="single"/>
        </w:rPr>
      </w:pPr>
    </w:p>
    <w:p w14:paraId="129234F0" w14:textId="77777777" w:rsidR="003540DF" w:rsidRDefault="003540DF" w:rsidP="00943CAE">
      <w:pPr>
        <w:rPr>
          <w:rFonts w:ascii="Calibri" w:hAnsi="Calibri" w:cs="Calibri"/>
          <w:b/>
          <w:bCs/>
          <w:sz w:val="20"/>
          <w:szCs w:val="20"/>
          <w:u w:val="single"/>
        </w:rPr>
      </w:pPr>
    </w:p>
    <w:p w14:paraId="06729F1B" w14:textId="77777777" w:rsidR="003540DF" w:rsidRDefault="003540DF" w:rsidP="00943CAE">
      <w:pPr>
        <w:rPr>
          <w:rFonts w:ascii="Calibri" w:hAnsi="Calibri" w:cs="Calibri"/>
          <w:b/>
          <w:bCs/>
          <w:sz w:val="20"/>
          <w:szCs w:val="20"/>
          <w:u w:val="single"/>
        </w:rPr>
      </w:pPr>
    </w:p>
    <w:p w14:paraId="3D397892" w14:textId="77777777" w:rsidR="003540DF" w:rsidRDefault="003540DF" w:rsidP="00943CAE">
      <w:pPr>
        <w:rPr>
          <w:rFonts w:ascii="Calibri" w:hAnsi="Calibri" w:cs="Calibri"/>
          <w:b/>
          <w:bCs/>
          <w:sz w:val="20"/>
          <w:szCs w:val="20"/>
          <w:u w:val="single"/>
        </w:rPr>
      </w:pPr>
    </w:p>
    <w:p w14:paraId="26085472" w14:textId="77777777" w:rsidR="003540DF" w:rsidRDefault="003540DF" w:rsidP="00943CAE">
      <w:pPr>
        <w:rPr>
          <w:rFonts w:ascii="Calibri" w:hAnsi="Calibri" w:cs="Calibri"/>
          <w:b/>
          <w:bCs/>
          <w:sz w:val="20"/>
          <w:szCs w:val="20"/>
          <w:u w:val="single"/>
        </w:rPr>
      </w:pPr>
    </w:p>
    <w:p w14:paraId="141E2060" w14:textId="77777777" w:rsidR="003540DF" w:rsidRDefault="003540DF" w:rsidP="00943CAE">
      <w:pPr>
        <w:rPr>
          <w:rFonts w:ascii="Calibri" w:hAnsi="Calibri" w:cs="Calibri"/>
          <w:b/>
          <w:bCs/>
          <w:sz w:val="20"/>
          <w:szCs w:val="20"/>
          <w:u w:val="single"/>
        </w:rPr>
      </w:pPr>
    </w:p>
    <w:p w14:paraId="6498D40D" w14:textId="77777777" w:rsidR="003540DF" w:rsidRDefault="003540DF" w:rsidP="00943CAE">
      <w:pPr>
        <w:rPr>
          <w:rFonts w:ascii="Calibri" w:hAnsi="Calibri" w:cs="Calibri"/>
          <w:b/>
          <w:bCs/>
          <w:sz w:val="20"/>
          <w:szCs w:val="20"/>
          <w:u w:val="single"/>
        </w:rPr>
      </w:pPr>
    </w:p>
    <w:p w14:paraId="22DC017B" w14:textId="77777777" w:rsidR="003540DF" w:rsidRDefault="003540DF" w:rsidP="00943CAE">
      <w:pPr>
        <w:rPr>
          <w:rFonts w:ascii="Calibri" w:hAnsi="Calibri" w:cs="Calibri"/>
          <w:b/>
          <w:bCs/>
          <w:sz w:val="20"/>
          <w:szCs w:val="20"/>
          <w:u w:val="single"/>
        </w:rPr>
      </w:pPr>
    </w:p>
    <w:p w14:paraId="211000BD" w14:textId="77777777" w:rsidR="003540DF" w:rsidRDefault="003540DF" w:rsidP="00943CAE">
      <w:pPr>
        <w:rPr>
          <w:rFonts w:ascii="Calibri" w:hAnsi="Calibri" w:cs="Calibri"/>
          <w:b/>
          <w:bCs/>
          <w:sz w:val="20"/>
          <w:szCs w:val="20"/>
          <w:u w:val="single"/>
        </w:rPr>
      </w:pPr>
    </w:p>
    <w:p w14:paraId="5789A613" w14:textId="77777777" w:rsidR="003540DF" w:rsidRDefault="003540DF" w:rsidP="00943CAE">
      <w:pPr>
        <w:rPr>
          <w:rFonts w:ascii="Calibri" w:hAnsi="Calibri" w:cs="Calibri"/>
          <w:b/>
          <w:bCs/>
          <w:sz w:val="20"/>
          <w:szCs w:val="20"/>
          <w:u w:val="single"/>
        </w:rPr>
      </w:pPr>
    </w:p>
    <w:p w14:paraId="77BF5824" w14:textId="77777777" w:rsidR="003540DF" w:rsidRDefault="003540DF" w:rsidP="00943CAE">
      <w:pPr>
        <w:rPr>
          <w:rFonts w:ascii="Calibri" w:hAnsi="Calibri" w:cs="Calibri"/>
          <w:b/>
          <w:bCs/>
          <w:sz w:val="20"/>
          <w:szCs w:val="20"/>
          <w:u w:val="single"/>
        </w:rPr>
      </w:pPr>
    </w:p>
    <w:p w14:paraId="1DE41A4D" w14:textId="77777777" w:rsidR="003540DF" w:rsidRDefault="003540DF" w:rsidP="00943CAE">
      <w:pPr>
        <w:rPr>
          <w:rFonts w:ascii="Calibri" w:hAnsi="Calibri" w:cs="Calibri"/>
          <w:b/>
          <w:bCs/>
          <w:sz w:val="20"/>
          <w:szCs w:val="20"/>
          <w:u w:val="single"/>
        </w:rPr>
      </w:pPr>
    </w:p>
    <w:p w14:paraId="53587F87" w14:textId="77777777" w:rsidR="003540DF" w:rsidRDefault="003540DF" w:rsidP="00943CAE">
      <w:pPr>
        <w:rPr>
          <w:rFonts w:ascii="Calibri" w:hAnsi="Calibri" w:cs="Calibri"/>
          <w:b/>
          <w:bCs/>
          <w:sz w:val="20"/>
          <w:szCs w:val="20"/>
          <w:u w:val="single"/>
        </w:rPr>
      </w:pPr>
    </w:p>
    <w:p w14:paraId="65B772CA" w14:textId="77777777" w:rsidR="003540DF" w:rsidRDefault="003540DF" w:rsidP="00943CAE">
      <w:pPr>
        <w:rPr>
          <w:rFonts w:ascii="Calibri" w:hAnsi="Calibri" w:cs="Calibri"/>
          <w:b/>
          <w:bCs/>
          <w:sz w:val="20"/>
          <w:szCs w:val="20"/>
          <w:u w:val="single"/>
        </w:rPr>
      </w:pPr>
    </w:p>
    <w:p w14:paraId="3E467671" w14:textId="77777777" w:rsidR="003540DF" w:rsidRDefault="003540DF" w:rsidP="00943CAE">
      <w:pPr>
        <w:rPr>
          <w:rFonts w:ascii="Calibri" w:hAnsi="Calibri" w:cs="Calibri"/>
          <w:b/>
          <w:bCs/>
          <w:sz w:val="20"/>
          <w:szCs w:val="20"/>
          <w:u w:val="single"/>
        </w:rPr>
      </w:pPr>
    </w:p>
    <w:p w14:paraId="56FE7508" w14:textId="77777777" w:rsidR="003540DF" w:rsidRDefault="003540DF" w:rsidP="00943CAE">
      <w:pPr>
        <w:rPr>
          <w:rFonts w:ascii="Calibri" w:hAnsi="Calibri" w:cs="Calibri"/>
          <w:b/>
          <w:bCs/>
          <w:sz w:val="20"/>
          <w:szCs w:val="20"/>
          <w:u w:val="single"/>
        </w:rPr>
      </w:pPr>
    </w:p>
    <w:p w14:paraId="7B1C9FB6" w14:textId="77777777" w:rsidR="003540DF" w:rsidRDefault="003540DF" w:rsidP="00943CAE">
      <w:pPr>
        <w:rPr>
          <w:rFonts w:ascii="Calibri" w:hAnsi="Calibri" w:cs="Calibri"/>
          <w:b/>
          <w:bCs/>
          <w:sz w:val="20"/>
          <w:szCs w:val="20"/>
          <w:u w:val="single"/>
        </w:rPr>
      </w:pPr>
    </w:p>
    <w:p w14:paraId="5B85085E" w14:textId="77777777" w:rsidR="003540DF" w:rsidRDefault="003540DF" w:rsidP="00943CAE">
      <w:pPr>
        <w:rPr>
          <w:rFonts w:ascii="Calibri" w:hAnsi="Calibri" w:cs="Calibri"/>
          <w:b/>
          <w:bCs/>
          <w:sz w:val="20"/>
          <w:szCs w:val="20"/>
          <w:u w:val="single"/>
        </w:rPr>
      </w:pPr>
    </w:p>
    <w:p w14:paraId="7F4965A3" w14:textId="77777777" w:rsidR="003540DF" w:rsidRDefault="003540DF" w:rsidP="00943CAE">
      <w:pPr>
        <w:rPr>
          <w:rFonts w:ascii="Calibri" w:hAnsi="Calibri" w:cs="Calibri"/>
          <w:b/>
          <w:bCs/>
          <w:sz w:val="20"/>
          <w:szCs w:val="20"/>
          <w:u w:val="single"/>
        </w:rPr>
      </w:pPr>
    </w:p>
    <w:p w14:paraId="0099261C" w14:textId="77777777" w:rsidR="003540DF" w:rsidRDefault="003540DF" w:rsidP="00943CAE">
      <w:pPr>
        <w:rPr>
          <w:rFonts w:ascii="Calibri" w:hAnsi="Calibri" w:cs="Calibri"/>
          <w:b/>
          <w:bCs/>
          <w:sz w:val="20"/>
          <w:szCs w:val="20"/>
          <w:u w:val="single"/>
        </w:rPr>
      </w:pPr>
    </w:p>
    <w:p w14:paraId="5351F2F9" w14:textId="77777777" w:rsidR="003540DF" w:rsidRDefault="003540DF" w:rsidP="00943CAE">
      <w:pPr>
        <w:rPr>
          <w:rFonts w:ascii="Calibri" w:hAnsi="Calibri" w:cs="Calibri"/>
          <w:b/>
          <w:bCs/>
          <w:sz w:val="20"/>
          <w:szCs w:val="20"/>
          <w:u w:val="single"/>
        </w:rPr>
      </w:pPr>
    </w:p>
    <w:p w14:paraId="66DDB132" w14:textId="77777777" w:rsidR="003540DF" w:rsidRDefault="003540DF" w:rsidP="00943CAE">
      <w:pPr>
        <w:rPr>
          <w:rFonts w:ascii="Calibri" w:hAnsi="Calibri" w:cs="Calibri"/>
          <w:b/>
          <w:bCs/>
          <w:sz w:val="20"/>
          <w:szCs w:val="20"/>
          <w:u w:val="single"/>
        </w:rPr>
      </w:pPr>
    </w:p>
    <w:p w14:paraId="59750114" w14:textId="77777777" w:rsidR="006D212F" w:rsidRDefault="006D212F" w:rsidP="00943CAE">
      <w:pPr>
        <w:rPr>
          <w:rFonts w:ascii="Calibri" w:hAnsi="Calibri" w:cs="Calibri"/>
          <w:b/>
          <w:bCs/>
          <w:sz w:val="20"/>
          <w:szCs w:val="20"/>
          <w:u w:val="single"/>
        </w:rPr>
      </w:pPr>
    </w:p>
    <w:p w14:paraId="272DA0C9" w14:textId="77777777" w:rsidR="006D212F" w:rsidRDefault="006D212F" w:rsidP="00943CAE">
      <w:pPr>
        <w:rPr>
          <w:rFonts w:ascii="Calibri" w:hAnsi="Calibri" w:cs="Calibri"/>
          <w:b/>
          <w:bCs/>
          <w:sz w:val="20"/>
          <w:szCs w:val="20"/>
          <w:u w:val="single"/>
        </w:rPr>
      </w:pPr>
    </w:p>
    <w:p w14:paraId="291169B0" w14:textId="77777777" w:rsidR="006D212F" w:rsidRDefault="006D212F" w:rsidP="00943CAE">
      <w:pPr>
        <w:rPr>
          <w:rFonts w:ascii="Calibri" w:hAnsi="Calibri" w:cs="Calibri"/>
          <w:b/>
          <w:bCs/>
          <w:sz w:val="20"/>
          <w:szCs w:val="20"/>
          <w:u w:val="single"/>
        </w:rPr>
      </w:pPr>
    </w:p>
    <w:p w14:paraId="36FA790A" w14:textId="77777777" w:rsidR="006D212F" w:rsidRDefault="006D212F" w:rsidP="00943CAE">
      <w:pPr>
        <w:rPr>
          <w:rFonts w:ascii="Calibri" w:hAnsi="Calibri" w:cs="Calibri"/>
          <w:b/>
          <w:bCs/>
          <w:sz w:val="20"/>
          <w:szCs w:val="20"/>
          <w:u w:val="single"/>
        </w:rPr>
      </w:pPr>
    </w:p>
    <w:p w14:paraId="6E0D83AD" w14:textId="77777777" w:rsidR="006D212F" w:rsidRDefault="006D212F" w:rsidP="00943CAE">
      <w:pPr>
        <w:rPr>
          <w:rFonts w:ascii="Calibri" w:hAnsi="Calibri" w:cs="Calibri"/>
          <w:b/>
          <w:bCs/>
          <w:sz w:val="20"/>
          <w:szCs w:val="20"/>
          <w:u w:val="single"/>
        </w:rPr>
      </w:pPr>
    </w:p>
    <w:p w14:paraId="782387AA" w14:textId="77777777" w:rsidR="003540DF" w:rsidRDefault="003540DF" w:rsidP="00943CAE">
      <w:pPr>
        <w:rPr>
          <w:rFonts w:ascii="Calibri" w:hAnsi="Calibri" w:cs="Calibri"/>
          <w:b/>
          <w:bCs/>
          <w:sz w:val="20"/>
          <w:szCs w:val="20"/>
          <w:u w:val="single"/>
        </w:rPr>
      </w:pPr>
    </w:p>
    <w:p w14:paraId="5401F6F3" w14:textId="77777777" w:rsidR="003540DF" w:rsidRDefault="003540DF" w:rsidP="00943CAE">
      <w:pPr>
        <w:rPr>
          <w:rFonts w:ascii="Calibri" w:hAnsi="Calibri" w:cs="Calibri"/>
          <w:b/>
          <w:bCs/>
          <w:sz w:val="20"/>
          <w:szCs w:val="20"/>
          <w:u w:val="single"/>
        </w:rPr>
      </w:pPr>
    </w:p>
    <w:p w14:paraId="3D70D37F" w14:textId="77777777" w:rsidR="003540DF" w:rsidRPr="007C3CB8" w:rsidRDefault="003540DF" w:rsidP="00943CAE">
      <w:pPr>
        <w:rPr>
          <w:rFonts w:ascii="Calibri" w:hAnsi="Calibri" w:cs="Calibri"/>
          <w:b/>
          <w:bCs/>
          <w:sz w:val="20"/>
          <w:szCs w:val="20"/>
          <w:u w:val="single"/>
        </w:rPr>
      </w:pPr>
    </w:p>
    <w:p w14:paraId="7C5EB423" w14:textId="088FC696" w:rsidR="005D3BED" w:rsidRPr="007C3CB8" w:rsidRDefault="005D3BED" w:rsidP="00943CAE">
      <w:pPr>
        <w:rPr>
          <w:rFonts w:ascii="Calibri" w:hAnsi="Calibri" w:cs="Calibri"/>
          <w:b/>
          <w:bCs/>
          <w:sz w:val="20"/>
          <w:szCs w:val="20"/>
          <w:u w:val="single"/>
        </w:rPr>
      </w:pPr>
      <w:r w:rsidRPr="007C3CB8">
        <w:rPr>
          <w:rFonts w:ascii="Calibri" w:hAnsi="Calibri" w:cs="Calibri"/>
          <w:b/>
          <w:bCs/>
          <w:sz w:val="20"/>
          <w:szCs w:val="20"/>
          <w:u w:val="single"/>
        </w:rPr>
        <w:lastRenderedPageBreak/>
        <w:t>Haplotype association</w:t>
      </w:r>
    </w:p>
    <w:p w14:paraId="034C82CF" w14:textId="77777777" w:rsidR="005D3BED" w:rsidRPr="007C3CB8" w:rsidRDefault="005D3BED" w:rsidP="00943CAE">
      <w:pPr>
        <w:rPr>
          <w:rFonts w:ascii="Calibri" w:hAnsi="Calibri" w:cs="Calibri"/>
          <w:b/>
          <w:bCs/>
          <w:sz w:val="20"/>
          <w:szCs w:val="20"/>
        </w:rPr>
      </w:pPr>
    </w:p>
    <w:p w14:paraId="0F89534C" w14:textId="011BAEAA" w:rsidR="00971A2A" w:rsidRPr="007C3CB8" w:rsidRDefault="0047151E" w:rsidP="00CE5B0D">
      <w:pPr>
        <w:spacing w:line="276" w:lineRule="auto"/>
        <w:rPr>
          <w:rFonts w:ascii="Calibri" w:hAnsi="Calibri" w:cs="Calibri"/>
          <w:sz w:val="20"/>
          <w:szCs w:val="20"/>
        </w:rPr>
      </w:pPr>
      <w:r w:rsidRPr="007C3CB8">
        <w:rPr>
          <w:rFonts w:ascii="Calibri" w:hAnsi="Calibri" w:cs="Calibri"/>
          <w:sz w:val="20"/>
          <w:szCs w:val="20"/>
        </w:rPr>
        <w:t>W</w:t>
      </w:r>
      <w:r w:rsidR="005D3BED" w:rsidRPr="007C3CB8">
        <w:rPr>
          <w:rFonts w:ascii="Calibri" w:hAnsi="Calibri" w:cs="Calibri"/>
          <w:sz w:val="20"/>
          <w:szCs w:val="20"/>
        </w:rPr>
        <w:t xml:space="preserve">e investigated the presence of swept haplotypes within each </w:t>
      </w:r>
      <w:r w:rsidR="00825C40">
        <w:rPr>
          <w:rFonts w:ascii="Calibri" w:hAnsi="Calibri" w:cs="Calibri"/>
          <w:sz w:val="20"/>
          <w:szCs w:val="20"/>
        </w:rPr>
        <w:t xml:space="preserve">putative </w:t>
      </w:r>
      <w:r w:rsidR="005D3BED" w:rsidRPr="007C3CB8">
        <w:rPr>
          <w:rFonts w:ascii="Calibri" w:hAnsi="Calibri" w:cs="Calibri"/>
          <w:sz w:val="20"/>
          <w:szCs w:val="20"/>
        </w:rPr>
        <w:t>window of interest identified during the F</w:t>
      </w:r>
      <w:r w:rsidR="005D3BED" w:rsidRPr="007C3CB8">
        <w:rPr>
          <w:rFonts w:ascii="Calibri" w:hAnsi="Calibri" w:cs="Calibri"/>
          <w:sz w:val="20"/>
          <w:szCs w:val="20"/>
          <w:vertAlign w:val="subscript"/>
        </w:rPr>
        <w:t>ST</w:t>
      </w:r>
      <w:r w:rsidR="005D3BED" w:rsidRPr="007C3CB8">
        <w:rPr>
          <w:rFonts w:ascii="Calibri" w:hAnsi="Calibri" w:cs="Calibri"/>
          <w:sz w:val="20"/>
          <w:szCs w:val="20"/>
        </w:rPr>
        <w:t xml:space="preserve"> analysis</w:t>
      </w:r>
      <w:r w:rsidRPr="007C3CB8">
        <w:rPr>
          <w:rFonts w:ascii="Calibri" w:hAnsi="Calibri" w:cs="Calibri"/>
          <w:sz w:val="20"/>
          <w:szCs w:val="20"/>
        </w:rPr>
        <w:t>.</w:t>
      </w:r>
      <w:r w:rsidR="005D3BED" w:rsidRPr="007C3CB8">
        <w:rPr>
          <w:rFonts w:ascii="Calibri" w:hAnsi="Calibri" w:cs="Calibri"/>
          <w:sz w:val="20"/>
          <w:szCs w:val="20"/>
        </w:rPr>
        <w:t xml:space="preserve"> </w:t>
      </w:r>
      <w:r w:rsidRPr="007C3CB8">
        <w:rPr>
          <w:rFonts w:ascii="Calibri" w:hAnsi="Calibri" w:cs="Calibri"/>
          <w:sz w:val="20"/>
          <w:szCs w:val="20"/>
        </w:rPr>
        <w:t>Hierarchical</w:t>
      </w:r>
      <w:r w:rsidR="005D3BED" w:rsidRPr="007C3CB8">
        <w:rPr>
          <w:rFonts w:ascii="Calibri" w:hAnsi="Calibri" w:cs="Calibri"/>
          <w:sz w:val="20"/>
          <w:szCs w:val="20"/>
        </w:rPr>
        <w:t xml:space="preserve"> clustering</w:t>
      </w:r>
      <w:r w:rsidRPr="007C3CB8">
        <w:rPr>
          <w:rFonts w:ascii="Calibri" w:hAnsi="Calibri" w:cs="Calibri"/>
          <w:sz w:val="20"/>
          <w:szCs w:val="20"/>
        </w:rPr>
        <w:t xml:space="preserve"> was performed</w:t>
      </w:r>
      <w:r w:rsidR="005D3BED" w:rsidRPr="007C3CB8">
        <w:rPr>
          <w:rFonts w:ascii="Calibri" w:hAnsi="Calibri" w:cs="Calibri"/>
          <w:sz w:val="20"/>
          <w:szCs w:val="20"/>
        </w:rPr>
        <w:t xml:space="preserve"> on </w:t>
      </w:r>
      <w:r w:rsidRPr="007C3CB8">
        <w:rPr>
          <w:rFonts w:ascii="Calibri" w:hAnsi="Calibri" w:cs="Calibri"/>
          <w:sz w:val="20"/>
          <w:szCs w:val="20"/>
        </w:rPr>
        <w:t xml:space="preserve">haplotypes in each window of interest using </w:t>
      </w:r>
      <w:r w:rsidR="005D3BED" w:rsidRPr="007C3CB8">
        <w:rPr>
          <w:rFonts w:ascii="Calibri" w:hAnsi="Calibri" w:cs="Calibri"/>
          <w:sz w:val="20"/>
          <w:szCs w:val="20"/>
        </w:rPr>
        <w:t>pairwise genetic distance</w:t>
      </w:r>
      <w:r w:rsidRPr="007C3CB8">
        <w:rPr>
          <w:rFonts w:ascii="Calibri" w:hAnsi="Calibri" w:cs="Calibri"/>
          <w:sz w:val="20"/>
          <w:szCs w:val="20"/>
        </w:rPr>
        <w:t>s between haplotypes</w:t>
      </w:r>
      <w:r w:rsidR="00825C40">
        <w:rPr>
          <w:rFonts w:ascii="Calibri" w:hAnsi="Calibri" w:cs="Calibri"/>
          <w:sz w:val="20"/>
          <w:szCs w:val="20"/>
        </w:rPr>
        <w:t>. This hierarchical clustering</w:t>
      </w:r>
      <w:r w:rsidRPr="007C3CB8">
        <w:rPr>
          <w:rFonts w:ascii="Calibri" w:hAnsi="Calibri" w:cs="Calibri"/>
          <w:sz w:val="20"/>
          <w:szCs w:val="20"/>
        </w:rPr>
        <w:t xml:space="preserve"> identif</w:t>
      </w:r>
      <w:r w:rsidR="00825C40">
        <w:rPr>
          <w:rFonts w:ascii="Calibri" w:hAnsi="Calibri" w:cs="Calibri"/>
          <w:sz w:val="20"/>
          <w:szCs w:val="20"/>
        </w:rPr>
        <w:t>ied</w:t>
      </w:r>
      <w:r w:rsidR="005D3BED" w:rsidRPr="007C3CB8">
        <w:rPr>
          <w:rFonts w:ascii="Calibri" w:hAnsi="Calibri" w:cs="Calibri"/>
          <w:sz w:val="20"/>
          <w:szCs w:val="20"/>
        </w:rPr>
        <w:t xml:space="preserve"> clusters of </w:t>
      </w:r>
      <w:r w:rsidR="00CE5B0D">
        <w:rPr>
          <w:rFonts w:ascii="Calibri" w:hAnsi="Calibri" w:cs="Calibri"/>
          <w:sz w:val="20"/>
          <w:szCs w:val="20"/>
        </w:rPr>
        <w:t xml:space="preserve">&gt; 20 </w:t>
      </w:r>
      <w:r w:rsidR="005D3BED" w:rsidRPr="007C3CB8">
        <w:rPr>
          <w:rFonts w:ascii="Calibri" w:hAnsi="Calibri" w:cs="Calibri"/>
          <w:sz w:val="20"/>
          <w:szCs w:val="20"/>
        </w:rPr>
        <w:t xml:space="preserve">haplotypes that are </w:t>
      </w:r>
      <w:r w:rsidR="00CE5B0D">
        <w:rPr>
          <w:rFonts w:ascii="Calibri" w:hAnsi="Calibri" w:cs="Calibri"/>
          <w:sz w:val="20"/>
          <w:szCs w:val="20"/>
        </w:rPr>
        <w:t xml:space="preserve">highly </w:t>
      </w:r>
      <w:r w:rsidR="005D3BED" w:rsidRPr="007C3CB8">
        <w:rPr>
          <w:rFonts w:ascii="Calibri" w:hAnsi="Calibri" w:cs="Calibri"/>
          <w:sz w:val="20"/>
          <w:szCs w:val="20"/>
        </w:rPr>
        <w:t>similar to each other</w:t>
      </w:r>
      <w:r w:rsidR="00874F5C" w:rsidRPr="007C3CB8">
        <w:rPr>
          <w:rFonts w:ascii="Calibri" w:hAnsi="Calibri" w:cs="Calibri"/>
          <w:sz w:val="20"/>
          <w:szCs w:val="20"/>
        </w:rPr>
        <w:t xml:space="preserve">, which we </w:t>
      </w:r>
      <w:r w:rsidR="007C3CB8">
        <w:rPr>
          <w:rFonts w:ascii="Calibri" w:hAnsi="Calibri" w:cs="Calibri"/>
          <w:sz w:val="20"/>
          <w:szCs w:val="20"/>
        </w:rPr>
        <w:t>refer to as</w:t>
      </w:r>
      <w:r w:rsidRPr="007C3CB8">
        <w:rPr>
          <w:rFonts w:ascii="Calibri" w:hAnsi="Calibri" w:cs="Calibri"/>
          <w:sz w:val="20"/>
          <w:szCs w:val="20"/>
        </w:rPr>
        <w:t xml:space="preserve"> ‘haplotype </w:t>
      </w:r>
      <w:r w:rsidR="00200A4F" w:rsidRPr="007C3CB8">
        <w:rPr>
          <w:rFonts w:ascii="Calibri" w:hAnsi="Calibri" w:cs="Calibri"/>
          <w:sz w:val="20"/>
          <w:szCs w:val="20"/>
        </w:rPr>
        <w:t>clusters’</w:t>
      </w:r>
      <w:r w:rsidR="005D3BED" w:rsidRPr="007C3CB8">
        <w:rPr>
          <w:rFonts w:ascii="Calibri" w:hAnsi="Calibri" w:cs="Calibri"/>
          <w:sz w:val="20"/>
          <w:szCs w:val="20"/>
        </w:rPr>
        <w:t xml:space="preserve">. Dendrograms were generated for each window of interest and the tree was cut at 1% of the maximum distance identified for </w:t>
      </w:r>
      <w:r w:rsidR="007C3CB8">
        <w:rPr>
          <w:rFonts w:ascii="Calibri" w:hAnsi="Calibri" w:cs="Calibri"/>
          <w:sz w:val="20"/>
          <w:szCs w:val="20"/>
        </w:rPr>
        <w:t>each</w:t>
      </w:r>
      <w:r w:rsidR="005D3BED" w:rsidRPr="007C3CB8">
        <w:rPr>
          <w:rFonts w:ascii="Calibri" w:hAnsi="Calibri" w:cs="Calibri"/>
          <w:sz w:val="20"/>
          <w:szCs w:val="20"/>
        </w:rPr>
        <w:t xml:space="preserve"> window. </w:t>
      </w:r>
      <w:r w:rsidR="00CE5B0D">
        <w:rPr>
          <w:rFonts w:ascii="Calibri" w:hAnsi="Calibri" w:cs="Calibri"/>
          <w:sz w:val="20"/>
          <w:szCs w:val="20"/>
        </w:rPr>
        <w:t>D</w:t>
      </w:r>
      <w:r w:rsidR="007C3CB8">
        <w:rPr>
          <w:rFonts w:ascii="Calibri" w:hAnsi="Calibri" w:cs="Calibri"/>
          <w:sz w:val="20"/>
          <w:szCs w:val="20"/>
        </w:rPr>
        <w:t>endrograms and genomic positions</w:t>
      </w:r>
      <w:r w:rsidR="00CE5B0D">
        <w:rPr>
          <w:rFonts w:ascii="Calibri" w:hAnsi="Calibri" w:cs="Calibri"/>
          <w:sz w:val="20"/>
          <w:szCs w:val="20"/>
        </w:rPr>
        <w:t xml:space="preserve"> are</w:t>
      </w:r>
      <w:r w:rsidR="007C3CB8">
        <w:rPr>
          <w:rFonts w:ascii="Calibri" w:hAnsi="Calibri" w:cs="Calibri"/>
          <w:sz w:val="20"/>
          <w:szCs w:val="20"/>
        </w:rPr>
        <w:t xml:space="preserve"> included below.</w:t>
      </w:r>
      <w:r w:rsidR="00330B20">
        <w:rPr>
          <w:rFonts w:ascii="Calibri" w:hAnsi="Calibri" w:cs="Calibri"/>
          <w:sz w:val="20"/>
          <w:szCs w:val="20"/>
        </w:rPr>
        <w:t xml:space="preserve"> </w:t>
      </w:r>
      <w:r w:rsidR="00251D89">
        <w:rPr>
          <w:rFonts w:ascii="Calibri" w:hAnsi="Calibri" w:cs="Calibri"/>
          <w:sz w:val="20"/>
          <w:szCs w:val="20"/>
        </w:rPr>
        <w:t xml:space="preserve">Genomic positions given are relative to each chromosome. </w:t>
      </w:r>
      <w:r w:rsidR="00330B20">
        <w:rPr>
          <w:rFonts w:ascii="Calibri" w:hAnsi="Calibri" w:cs="Calibri"/>
          <w:sz w:val="20"/>
          <w:szCs w:val="20"/>
        </w:rPr>
        <w:t>Associations between haplotype clusters and insecticide resistance phenotype were explored</w:t>
      </w:r>
      <w:r w:rsidR="00CE5B0D">
        <w:rPr>
          <w:rFonts w:ascii="Calibri" w:hAnsi="Calibri" w:cs="Calibri"/>
          <w:sz w:val="20"/>
          <w:szCs w:val="20"/>
        </w:rPr>
        <w:t>. Mosquitoes are diploid and so have two haplotypes.</w:t>
      </w:r>
      <w:r w:rsidR="00330B20">
        <w:rPr>
          <w:rFonts w:ascii="Calibri" w:hAnsi="Calibri" w:cs="Calibri"/>
          <w:sz w:val="20"/>
          <w:szCs w:val="20"/>
        </w:rPr>
        <w:t xml:space="preserve"> </w:t>
      </w:r>
      <w:r w:rsidR="00CE5B0D">
        <w:rPr>
          <w:rFonts w:ascii="Calibri" w:hAnsi="Calibri" w:cs="Calibri"/>
          <w:sz w:val="20"/>
          <w:szCs w:val="20"/>
        </w:rPr>
        <w:t>F</w:t>
      </w:r>
      <w:r w:rsidR="00330B20">
        <w:rPr>
          <w:rFonts w:ascii="Calibri" w:hAnsi="Calibri" w:cs="Calibri"/>
          <w:sz w:val="20"/>
          <w:szCs w:val="20"/>
        </w:rPr>
        <w:t>or each haplotype cluster, mosquitoes were given a score of 2 if both of their haplotypes matched with a haplotype in the cluster, a score of 1 if 1 of their haplotypes matched with a haplotype in the cluster, or a score of 0 if neither of their haplotypes matched with haplotypes in the cluster. These scores were then aggregated by phenotype for each window and can be seen in the tables below.</w:t>
      </w:r>
      <w:r w:rsidR="001371DB">
        <w:rPr>
          <w:rFonts w:ascii="Calibri" w:hAnsi="Calibri" w:cs="Calibri"/>
          <w:sz w:val="20"/>
          <w:szCs w:val="20"/>
        </w:rPr>
        <w:t xml:space="preserve"> Sample sizes were not large enough to compute robust regression models to determine if there was a significant association between these haplotype clusters and resistance phenotype. </w:t>
      </w:r>
      <w:r w:rsidR="008F04D9">
        <w:rPr>
          <w:rFonts w:ascii="Calibri" w:hAnsi="Calibri" w:cs="Calibri"/>
          <w:sz w:val="20"/>
          <w:szCs w:val="20"/>
        </w:rPr>
        <w:t>However,</w:t>
      </w:r>
      <w:r w:rsidR="001371DB">
        <w:rPr>
          <w:rFonts w:ascii="Calibri" w:hAnsi="Calibri" w:cs="Calibri"/>
          <w:sz w:val="20"/>
          <w:szCs w:val="20"/>
        </w:rPr>
        <w:t xml:space="preserve"> indicative analysis does not reveal any of these haplotype clusters to be shared by a majority of resistant mosquitoes (see tables below).</w:t>
      </w:r>
      <w:r w:rsidR="007D1287">
        <w:rPr>
          <w:rFonts w:ascii="Calibri" w:hAnsi="Calibri" w:cs="Calibri"/>
          <w:sz w:val="20"/>
          <w:szCs w:val="20"/>
        </w:rPr>
        <w:t xml:space="preserve"> We conclude that a larger sample size is required to reveal associations between haplotype clusters and the resistance haplotype.</w:t>
      </w:r>
    </w:p>
    <w:p w14:paraId="79728D95" w14:textId="77777777" w:rsidR="00450C67" w:rsidRPr="007C3CB8" w:rsidRDefault="00450C67" w:rsidP="00943CAE">
      <w:pPr>
        <w:rPr>
          <w:rFonts w:ascii="Calibri" w:hAnsi="Calibri" w:cs="Calibri"/>
          <w:sz w:val="20"/>
          <w:szCs w:val="20"/>
        </w:rPr>
      </w:pPr>
    </w:p>
    <w:p w14:paraId="4511FE15" w14:textId="77777777" w:rsidR="00080716" w:rsidRPr="00B41E7C" w:rsidRDefault="00450C67" w:rsidP="00943CAE">
      <w:pPr>
        <w:rPr>
          <w:rFonts w:ascii="Calibri" w:hAnsi="Calibri" w:cs="Calibri"/>
          <w:b/>
          <w:bCs/>
          <w:sz w:val="20"/>
          <w:szCs w:val="20"/>
          <w:u w:val="single"/>
        </w:rPr>
      </w:pPr>
      <w:r w:rsidRPr="00B41E7C">
        <w:rPr>
          <w:rFonts w:ascii="Calibri" w:hAnsi="Calibri" w:cs="Calibri"/>
          <w:b/>
          <w:bCs/>
          <w:sz w:val="20"/>
          <w:szCs w:val="20"/>
          <w:u w:val="single"/>
        </w:rPr>
        <w:t xml:space="preserve">Chromosome 3L </w:t>
      </w:r>
    </w:p>
    <w:p w14:paraId="6692A4D2" w14:textId="77777777" w:rsidR="002463E1" w:rsidRDefault="002463E1" w:rsidP="00943CAE">
      <w:pPr>
        <w:rPr>
          <w:rFonts w:ascii="Calibri" w:hAnsi="Calibri" w:cs="Calibri"/>
          <w:sz w:val="20"/>
          <w:szCs w:val="20"/>
        </w:rPr>
      </w:pPr>
    </w:p>
    <w:p w14:paraId="32FBCAD9" w14:textId="0A3F2427" w:rsidR="00874F5C" w:rsidRPr="00150004" w:rsidRDefault="00150004" w:rsidP="00996B8E">
      <w:pPr>
        <w:pStyle w:val="Caption"/>
        <w:rPr>
          <w:rFonts w:ascii="Calibri" w:hAnsi="Calibri" w:cs="Calibri"/>
          <w:b/>
          <w:bCs/>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9</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xml:space="preserve">: </w:t>
      </w:r>
      <w:r w:rsidR="00450C67" w:rsidRPr="00996B8E">
        <w:rPr>
          <w:rFonts w:ascii="Calibri" w:hAnsi="Calibri" w:cs="Calibri"/>
          <w:color w:val="auto"/>
          <w:sz w:val="20"/>
          <w:szCs w:val="20"/>
        </w:rPr>
        <w:t xml:space="preserve">Window 7295325 – 7305324 </w:t>
      </w:r>
      <w:r w:rsidR="00080716" w:rsidRPr="00996B8E">
        <w:rPr>
          <w:rFonts w:ascii="Calibri" w:hAnsi="Calibri" w:cs="Calibri"/>
          <w:color w:val="auto"/>
          <w:sz w:val="20"/>
          <w:szCs w:val="20"/>
        </w:rPr>
        <w:t xml:space="preserve">included </w:t>
      </w:r>
      <w:r w:rsidR="00CC1BB4" w:rsidRPr="00996B8E">
        <w:rPr>
          <w:rFonts w:ascii="Calibri" w:hAnsi="Calibri" w:cs="Calibri"/>
          <w:color w:val="auto"/>
          <w:sz w:val="20"/>
          <w:szCs w:val="20"/>
        </w:rPr>
        <w:t>one</w:t>
      </w:r>
      <w:r w:rsidR="00080716" w:rsidRPr="00996B8E">
        <w:rPr>
          <w:rFonts w:ascii="Calibri" w:hAnsi="Calibri" w:cs="Calibri"/>
          <w:color w:val="auto"/>
          <w:sz w:val="20"/>
          <w:szCs w:val="20"/>
        </w:rPr>
        <w:t xml:space="preserve"> cluster of ≥20 haplotypes</w:t>
      </w:r>
      <w:r w:rsidR="00A103AF" w:rsidRPr="00996B8E">
        <w:rPr>
          <w:rFonts w:ascii="Calibri" w:hAnsi="Calibri" w:cs="Calibri"/>
          <w:color w:val="auto"/>
          <w:sz w:val="20"/>
          <w:szCs w:val="20"/>
        </w:rPr>
        <w:t>.</w:t>
      </w:r>
      <w:r w:rsidR="007C3CB8" w:rsidRPr="00996B8E">
        <w:rPr>
          <w:rFonts w:ascii="Calibri" w:hAnsi="Calibri" w:cs="Calibri"/>
          <w:color w:val="auto"/>
          <w:sz w:val="20"/>
          <w:szCs w:val="20"/>
        </w:rPr>
        <w:t xml:space="preserve"> </w:t>
      </w:r>
    </w:p>
    <w:p w14:paraId="29FC92D1" w14:textId="77777777" w:rsidR="002463E1" w:rsidRDefault="002463E1"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551"/>
      </w:tblGrid>
      <w:tr w:rsidR="002463E1" w14:paraId="4A637551" w14:textId="77777777" w:rsidTr="005F5B91">
        <w:trPr>
          <w:jc w:val="center"/>
        </w:trPr>
        <w:tc>
          <w:tcPr>
            <w:tcW w:w="5240" w:type="dxa"/>
            <w:gridSpan w:val="3"/>
          </w:tcPr>
          <w:p w14:paraId="2D1CF158" w14:textId="0DF513D9" w:rsidR="002463E1" w:rsidRPr="002463E1" w:rsidRDefault="002463E1" w:rsidP="002463E1">
            <w:pPr>
              <w:jc w:val="center"/>
              <w:rPr>
                <w:rFonts w:ascii="Calibri" w:hAnsi="Calibri" w:cs="Calibri"/>
                <w:b/>
                <w:bCs/>
                <w:sz w:val="20"/>
                <w:szCs w:val="20"/>
              </w:rPr>
            </w:pPr>
            <w:r w:rsidRPr="002463E1">
              <w:rPr>
                <w:rFonts w:ascii="Calibri" w:hAnsi="Calibri" w:cs="Calibri"/>
                <w:b/>
                <w:bCs/>
                <w:sz w:val="20"/>
                <w:szCs w:val="20"/>
              </w:rPr>
              <w:t>Window 7295325 – 7305324 haplotype cluster</w:t>
            </w:r>
          </w:p>
        </w:tc>
      </w:tr>
      <w:tr w:rsidR="002463E1" w14:paraId="0354956F" w14:textId="1A9E4F63" w:rsidTr="005F5B91">
        <w:trPr>
          <w:jc w:val="center"/>
        </w:trPr>
        <w:tc>
          <w:tcPr>
            <w:tcW w:w="1271" w:type="dxa"/>
          </w:tcPr>
          <w:p w14:paraId="13D2A100" w14:textId="486132B2" w:rsidR="002463E1" w:rsidRDefault="002463E1" w:rsidP="00943CAE">
            <w:pPr>
              <w:rPr>
                <w:rFonts w:ascii="Calibri" w:hAnsi="Calibri" w:cs="Calibri"/>
                <w:sz w:val="20"/>
                <w:szCs w:val="20"/>
              </w:rPr>
            </w:pPr>
            <w:r>
              <w:rPr>
                <w:rFonts w:ascii="Calibri" w:hAnsi="Calibri" w:cs="Calibri"/>
                <w:sz w:val="20"/>
                <w:szCs w:val="20"/>
              </w:rPr>
              <w:t>Phenotype</w:t>
            </w:r>
          </w:p>
        </w:tc>
        <w:tc>
          <w:tcPr>
            <w:tcW w:w="1418" w:type="dxa"/>
          </w:tcPr>
          <w:p w14:paraId="12773C64" w14:textId="45B99E65" w:rsidR="002463E1" w:rsidRDefault="002463E1" w:rsidP="00943CAE">
            <w:pPr>
              <w:rPr>
                <w:rFonts w:ascii="Calibri" w:hAnsi="Calibri" w:cs="Calibri"/>
                <w:sz w:val="20"/>
                <w:szCs w:val="20"/>
              </w:rPr>
            </w:pPr>
            <w:r>
              <w:rPr>
                <w:rFonts w:ascii="Calibri" w:hAnsi="Calibri" w:cs="Calibri"/>
                <w:sz w:val="20"/>
                <w:szCs w:val="20"/>
              </w:rPr>
              <w:t>Score</w:t>
            </w:r>
          </w:p>
        </w:tc>
        <w:tc>
          <w:tcPr>
            <w:tcW w:w="2551" w:type="dxa"/>
          </w:tcPr>
          <w:p w14:paraId="465856D1" w14:textId="1F477B7E" w:rsidR="002463E1" w:rsidRDefault="002463E1" w:rsidP="00943CAE">
            <w:pPr>
              <w:rPr>
                <w:rFonts w:ascii="Calibri" w:hAnsi="Calibri" w:cs="Calibri"/>
                <w:sz w:val="20"/>
                <w:szCs w:val="20"/>
              </w:rPr>
            </w:pPr>
            <w:r>
              <w:rPr>
                <w:rFonts w:ascii="Calibri" w:hAnsi="Calibri" w:cs="Calibri"/>
                <w:sz w:val="20"/>
                <w:szCs w:val="20"/>
              </w:rPr>
              <w:t xml:space="preserve">% of </w:t>
            </w:r>
            <w:r w:rsidR="005F5B91">
              <w:rPr>
                <w:rFonts w:ascii="Calibri" w:hAnsi="Calibri" w:cs="Calibri"/>
                <w:sz w:val="20"/>
                <w:szCs w:val="20"/>
              </w:rPr>
              <w:t>mosquito haplotypes</w:t>
            </w:r>
          </w:p>
        </w:tc>
      </w:tr>
      <w:tr w:rsidR="002463E1" w14:paraId="0249D2FA" w14:textId="46075F33" w:rsidTr="005F5B91">
        <w:trPr>
          <w:jc w:val="center"/>
        </w:trPr>
        <w:tc>
          <w:tcPr>
            <w:tcW w:w="1271" w:type="dxa"/>
          </w:tcPr>
          <w:p w14:paraId="5EF57347" w14:textId="6EC036B9" w:rsidR="002463E1" w:rsidRDefault="002463E1" w:rsidP="00943CAE">
            <w:pPr>
              <w:rPr>
                <w:rFonts w:ascii="Calibri" w:hAnsi="Calibri" w:cs="Calibri"/>
                <w:sz w:val="20"/>
                <w:szCs w:val="20"/>
              </w:rPr>
            </w:pPr>
            <w:r>
              <w:rPr>
                <w:rFonts w:ascii="Calibri" w:hAnsi="Calibri" w:cs="Calibri"/>
                <w:sz w:val="20"/>
                <w:szCs w:val="20"/>
              </w:rPr>
              <w:t>Resistant</w:t>
            </w:r>
          </w:p>
        </w:tc>
        <w:tc>
          <w:tcPr>
            <w:tcW w:w="1418" w:type="dxa"/>
          </w:tcPr>
          <w:p w14:paraId="09544E3B" w14:textId="7CF5DE25" w:rsidR="002463E1" w:rsidRDefault="002463E1" w:rsidP="00943CAE">
            <w:pPr>
              <w:rPr>
                <w:rFonts w:ascii="Calibri" w:hAnsi="Calibri" w:cs="Calibri"/>
                <w:sz w:val="20"/>
                <w:szCs w:val="20"/>
              </w:rPr>
            </w:pPr>
            <w:r>
              <w:rPr>
                <w:rFonts w:ascii="Calibri" w:hAnsi="Calibri" w:cs="Calibri"/>
                <w:sz w:val="20"/>
                <w:szCs w:val="20"/>
              </w:rPr>
              <w:t>11</w:t>
            </w:r>
          </w:p>
        </w:tc>
        <w:tc>
          <w:tcPr>
            <w:tcW w:w="2551" w:type="dxa"/>
          </w:tcPr>
          <w:p w14:paraId="23DC081D" w14:textId="44C08F6D" w:rsidR="002463E1" w:rsidRDefault="002463E1" w:rsidP="00943CAE">
            <w:pPr>
              <w:rPr>
                <w:rFonts w:ascii="Calibri" w:hAnsi="Calibri" w:cs="Calibri"/>
                <w:sz w:val="20"/>
                <w:szCs w:val="20"/>
              </w:rPr>
            </w:pPr>
            <w:r>
              <w:rPr>
                <w:rFonts w:ascii="Calibri" w:hAnsi="Calibri" w:cs="Calibri"/>
                <w:sz w:val="20"/>
                <w:szCs w:val="20"/>
              </w:rPr>
              <w:t>11/</w:t>
            </w:r>
            <w:r w:rsidR="005F5B91">
              <w:rPr>
                <w:rFonts w:ascii="Calibri" w:hAnsi="Calibri" w:cs="Calibri"/>
                <w:sz w:val="20"/>
                <w:szCs w:val="20"/>
              </w:rPr>
              <w:t>46</w:t>
            </w:r>
            <w:r>
              <w:rPr>
                <w:rFonts w:ascii="Calibri" w:hAnsi="Calibri" w:cs="Calibri"/>
                <w:sz w:val="20"/>
                <w:szCs w:val="20"/>
              </w:rPr>
              <w:t xml:space="preserve"> (</w:t>
            </w:r>
            <w:r w:rsidR="005F5B91">
              <w:rPr>
                <w:rFonts w:ascii="Calibri" w:hAnsi="Calibri" w:cs="Calibri"/>
                <w:sz w:val="20"/>
                <w:szCs w:val="20"/>
              </w:rPr>
              <w:t>23</w:t>
            </w:r>
            <w:r>
              <w:rPr>
                <w:rFonts w:ascii="Calibri" w:hAnsi="Calibri" w:cs="Calibri"/>
                <w:sz w:val="20"/>
                <w:szCs w:val="20"/>
              </w:rPr>
              <w:t>.</w:t>
            </w:r>
            <w:r w:rsidR="005F5B91">
              <w:rPr>
                <w:rFonts w:ascii="Calibri" w:hAnsi="Calibri" w:cs="Calibri"/>
                <w:sz w:val="20"/>
                <w:szCs w:val="20"/>
              </w:rPr>
              <w:t>9</w:t>
            </w:r>
            <w:r>
              <w:rPr>
                <w:rFonts w:ascii="Calibri" w:hAnsi="Calibri" w:cs="Calibri"/>
                <w:sz w:val="20"/>
                <w:szCs w:val="20"/>
              </w:rPr>
              <w:t>%)</w:t>
            </w:r>
          </w:p>
        </w:tc>
      </w:tr>
      <w:tr w:rsidR="002463E1" w14:paraId="7FED7970" w14:textId="4B2FF92E" w:rsidTr="005F5B91">
        <w:trPr>
          <w:jc w:val="center"/>
        </w:trPr>
        <w:tc>
          <w:tcPr>
            <w:tcW w:w="1271" w:type="dxa"/>
          </w:tcPr>
          <w:p w14:paraId="652F745E" w14:textId="2FBF7A7B" w:rsidR="002463E1" w:rsidRDefault="002463E1" w:rsidP="00943CAE">
            <w:pPr>
              <w:rPr>
                <w:rFonts w:ascii="Calibri" w:hAnsi="Calibri" w:cs="Calibri"/>
                <w:sz w:val="20"/>
                <w:szCs w:val="20"/>
              </w:rPr>
            </w:pPr>
            <w:r>
              <w:rPr>
                <w:rFonts w:ascii="Calibri" w:hAnsi="Calibri" w:cs="Calibri"/>
                <w:sz w:val="20"/>
                <w:szCs w:val="20"/>
              </w:rPr>
              <w:t>Susceptible</w:t>
            </w:r>
          </w:p>
        </w:tc>
        <w:tc>
          <w:tcPr>
            <w:tcW w:w="1418" w:type="dxa"/>
          </w:tcPr>
          <w:p w14:paraId="68903927" w14:textId="78B0FDFA" w:rsidR="002463E1" w:rsidRDefault="002463E1" w:rsidP="00943CAE">
            <w:pPr>
              <w:rPr>
                <w:rFonts w:ascii="Calibri" w:hAnsi="Calibri" w:cs="Calibri"/>
                <w:sz w:val="20"/>
                <w:szCs w:val="20"/>
              </w:rPr>
            </w:pPr>
            <w:r>
              <w:rPr>
                <w:rFonts w:ascii="Calibri" w:hAnsi="Calibri" w:cs="Calibri"/>
                <w:sz w:val="20"/>
                <w:szCs w:val="20"/>
              </w:rPr>
              <w:t>5</w:t>
            </w:r>
          </w:p>
        </w:tc>
        <w:tc>
          <w:tcPr>
            <w:tcW w:w="2551" w:type="dxa"/>
          </w:tcPr>
          <w:p w14:paraId="0A773FD7" w14:textId="6CB41D09" w:rsidR="002463E1" w:rsidRDefault="002463E1" w:rsidP="00943CAE">
            <w:pPr>
              <w:rPr>
                <w:rFonts w:ascii="Calibri" w:hAnsi="Calibri" w:cs="Calibri"/>
                <w:sz w:val="20"/>
                <w:szCs w:val="20"/>
              </w:rPr>
            </w:pPr>
            <w:r>
              <w:rPr>
                <w:rFonts w:ascii="Calibri" w:hAnsi="Calibri" w:cs="Calibri"/>
                <w:sz w:val="20"/>
                <w:szCs w:val="20"/>
              </w:rPr>
              <w:t>5/</w:t>
            </w:r>
            <w:r w:rsidR="005F5B91">
              <w:rPr>
                <w:rFonts w:ascii="Calibri" w:hAnsi="Calibri" w:cs="Calibri"/>
                <w:sz w:val="20"/>
                <w:szCs w:val="20"/>
              </w:rPr>
              <w:t>20</w:t>
            </w:r>
            <w:r>
              <w:rPr>
                <w:rFonts w:ascii="Calibri" w:hAnsi="Calibri" w:cs="Calibri"/>
                <w:sz w:val="20"/>
                <w:szCs w:val="20"/>
              </w:rPr>
              <w:t xml:space="preserve"> (</w:t>
            </w:r>
            <w:r w:rsidR="005F5B91">
              <w:rPr>
                <w:rFonts w:ascii="Calibri" w:hAnsi="Calibri" w:cs="Calibri"/>
                <w:sz w:val="20"/>
                <w:szCs w:val="20"/>
              </w:rPr>
              <w:t>25</w:t>
            </w:r>
            <w:r>
              <w:rPr>
                <w:rFonts w:ascii="Calibri" w:hAnsi="Calibri" w:cs="Calibri"/>
                <w:sz w:val="20"/>
                <w:szCs w:val="20"/>
              </w:rPr>
              <w:t>.0%)</w:t>
            </w:r>
          </w:p>
        </w:tc>
      </w:tr>
      <w:tr w:rsidR="002463E1" w14:paraId="72A8C981" w14:textId="1BD8E4B0" w:rsidTr="005F5B91">
        <w:trPr>
          <w:jc w:val="center"/>
        </w:trPr>
        <w:tc>
          <w:tcPr>
            <w:tcW w:w="1271" w:type="dxa"/>
          </w:tcPr>
          <w:p w14:paraId="7E9C7B54" w14:textId="53311A66" w:rsidR="002463E1" w:rsidRDefault="002463E1" w:rsidP="00943CAE">
            <w:pPr>
              <w:rPr>
                <w:rFonts w:ascii="Calibri" w:hAnsi="Calibri" w:cs="Calibri"/>
                <w:sz w:val="20"/>
                <w:szCs w:val="20"/>
              </w:rPr>
            </w:pPr>
            <w:r>
              <w:rPr>
                <w:rFonts w:ascii="Calibri" w:hAnsi="Calibri" w:cs="Calibri"/>
                <w:sz w:val="20"/>
                <w:szCs w:val="20"/>
              </w:rPr>
              <w:t>Control</w:t>
            </w:r>
          </w:p>
        </w:tc>
        <w:tc>
          <w:tcPr>
            <w:tcW w:w="1418" w:type="dxa"/>
          </w:tcPr>
          <w:p w14:paraId="54343A2E" w14:textId="59736EB0" w:rsidR="002463E1" w:rsidRDefault="002463E1" w:rsidP="00943CAE">
            <w:pPr>
              <w:rPr>
                <w:rFonts w:ascii="Calibri" w:hAnsi="Calibri" w:cs="Calibri"/>
                <w:sz w:val="20"/>
                <w:szCs w:val="20"/>
              </w:rPr>
            </w:pPr>
            <w:r>
              <w:rPr>
                <w:rFonts w:ascii="Calibri" w:hAnsi="Calibri" w:cs="Calibri"/>
                <w:sz w:val="20"/>
                <w:szCs w:val="20"/>
              </w:rPr>
              <w:t>4</w:t>
            </w:r>
          </w:p>
        </w:tc>
        <w:tc>
          <w:tcPr>
            <w:tcW w:w="2551" w:type="dxa"/>
          </w:tcPr>
          <w:p w14:paraId="6AC9F5A6" w14:textId="77A73DBD" w:rsidR="002463E1" w:rsidRDefault="002463E1" w:rsidP="00943CAE">
            <w:pPr>
              <w:rPr>
                <w:rFonts w:ascii="Calibri" w:hAnsi="Calibri" w:cs="Calibri"/>
                <w:sz w:val="20"/>
                <w:szCs w:val="20"/>
              </w:rPr>
            </w:pPr>
            <w:r>
              <w:rPr>
                <w:rFonts w:ascii="Calibri" w:hAnsi="Calibri" w:cs="Calibri"/>
                <w:sz w:val="20"/>
                <w:szCs w:val="20"/>
              </w:rPr>
              <w:t>4/</w:t>
            </w:r>
            <w:r w:rsidR="005F5B91">
              <w:rPr>
                <w:rFonts w:ascii="Calibri" w:hAnsi="Calibri" w:cs="Calibri"/>
                <w:sz w:val="20"/>
                <w:szCs w:val="20"/>
              </w:rPr>
              <w:t>18</w:t>
            </w:r>
            <w:r>
              <w:rPr>
                <w:rFonts w:ascii="Calibri" w:hAnsi="Calibri" w:cs="Calibri"/>
                <w:sz w:val="20"/>
                <w:szCs w:val="20"/>
              </w:rPr>
              <w:t xml:space="preserve"> (</w:t>
            </w:r>
            <w:r w:rsidR="005F5B91">
              <w:rPr>
                <w:rFonts w:ascii="Calibri" w:hAnsi="Calibri" w:cs="Calibri"/>
                <w:sz w:val="20"/>
                <w:szCs w:val="20"/>
              </w:rPr>
              <w:t>22</w:t>
            </w:r>
            <w:r>
              <w:rPr>
                <w:rFonts w:ascii="Calibri" w:hAnsi="Calibri" w:cs="Calibri"/>
                <w:sz w:val="20"/>
                <w:szCs w:val="20"/>
              </w:rPr>
              <w:t>.</w:t>
            </w:r>
            <w:r w:rsidR="005F5B91">
              <w:rPr>
                <w:rFonts w:ascii="Calibri" w:hAnsi="Calibri" w:cs="Calibri"/>
                <w:sz w:val="20"/>
                <w:szCs w:val="20"/>
              </w:rPr>
              <w:t>2</w:t>
            </w:r>
            <w:r>
              <w:rPr>
                <w:rFonts w:ascii="Calibri" w:hAnsi="Calibri" w:cs="Calibri"/>
                <w:sz w:val="20"/>
                <w:szCs w:val="20"/>
              </w:rPr>
              <w:t>%)</w:t>
            </w:r>
          </w:p>
        </w:tc>
      </w:tr>
    </w:tbl>
    <w:p w14:paraId="3B7F18C2" w14:textId="77777777" w:rsidR="002463E1" w:rsidRPr="007C3CB8" w:rsidRDefault="002463E1" w:rsidP="00943CAE">
      <w:pPr>
        <w:rPr>
          <w:rFonts w:ascii="Calibri" w:hAnsi="Calibri" w:cs="Calibri"/>
          <w:sz w:val="20"/>
          <w:szCs w:val="20"/>
        </w:rPr>
      </w:pPr>
    </w:p>
    <w:p w14:paraId="6E8F3882" w14:textId="77777777" w:rsidR="00080716" w:rsidRPr="007C3CB8" w:rsidRDefault="00080716" w:rsidP="00943CAE">
      <w:pPr>
        <w:rPr>
          <w:rFonts w:ascii="Calibri" w:hAnsi="Calibri" w:cs="Calibri"/>
          <w:sz w:val="20"/>
          <w:szCs w:val="20"/>
        </w:rPr>
      </w:pPr>
    </w:p>
    <w:p w14:paraId="16428AD3" w14:textId="6BE83920" w:rsidR="00080716" w:rsidRPr="007C3CB8" w:rsidRDefault="00065538" w:rsidP="002463E1">
      <w:pPr>
        <w:jc w:val="center"/>
        <w:rPr>
          <w:rFonts w:ascii="Calibri" w:hAnsi="Calibri" w:cs="Calibri"/>
          <w:sz w:val="20"/>
          <w:szCs w:val="20"/>
        </w:rPr>
      </w:pPr>
      <w:r w:rsidRPr="00065538">
        <w:rPr>
          <w:rFonts w:ascii="Calibri" w:hAnsi="Calibri" w:cs="Calibri"/>
          <w:noProof/>
          <w:sz w:val="20"/>
          <w:szCs w:val="20"/>
        </w:rPr>
        <w:drawing>
          <wp:inline distT="0" distB="0" distL="0" distR="0" wp14:anchorId="67407132" wp14:editId="2E436E38">
            <wp:extent cx="3810000" cy="2946400"/>
            <wp:effectExtent l="0" t="0" r="0" b="0"/>
            <wp:docPr id="170670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3313" name=""/>
                    <pic:cNvPicPr/>
                  </pic:nvPicPr>
                  <pic:blipFill>
                    <a:blip r:embed="rId10"/>
                    <a:stretch>
                      <a:fillRect/>
                    </a:stretch>
                  </pic:blipFill>
                  <pic:spPr>
                    <a:xfrm>
                      <a:off x="0" y="0"/>
                      <a:ext cx="3810000" cy="2946400"/>
                    </a:xfrm>
                    <a:prstGeom prst="rect">
                      <a:avLst/>
                    </a:prstGeom>
                  </pic:spPr>
                </pic:pic>
              </a:graphicData>
            </a:graphic>
          </wp:inline>
        </w:drawing>
      </w:r>
    </w:p>
    <w:p w14:paraId="39AA1050" w14:textId="73FF0760" w:rsidR="002463E1" w:rsidRPr="00996B8E" w:rsidRDefault="00B41E7C"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Figure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Figure \* ARABIC </w:instrText>
      </w:r>
      <w:r w:rsidR="00996B8E" w:rsidRPr="00996B8E">
        <w:rPr>
          <w:rFonts w:ascii="Calibri" w:hAnsi="Calibri" w:cs="Calibri"/>
          <w:color w:val="auto"/>
          <w:sz w:val="20"/>
          <w:szCs w:val="20"/>
        </w:rPr>
        <w:fldChar w:fldCharType="separate"/>
      </w:r>
      <w:r w:rsidR="00930BE3">
        <w:rPr>
          <w:rFonts w:ascii="Calibri" w:hAnsi="Calibri" w:cs="Calibri"/>
          <w:noProof/>
          <w:color w:val="auto"/>
          <w:sz w:val="20"/>
          <w:szCs w:val="20"/>
        </w:rPr>
        <w:t>6</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Dendrogram for Chromosome 3L, Window 7295325 - 7305324</w:t>
      </w:r>
    </w:p>
    <w:p w14:paraId="2CF3F06B" w14:textId="77777777" w:rsidR="00B41E7C" w:rsidRDefault="00B41E7C" w:rsidP="00943CAE">
      <w:pPr>
        <w:rPr>
          <w:rFonts w:ascii="Calibri" w:hAnsi="Calibri" w:cs="Calibri"/>
          <w:sz w:val="20"/>
          <w:szCs w:val="20"/>
        </w:rPr>
      </w:pPr>
    </w:p>
    <w:p w14:paraId="1380F958" w14:textId="77777777" w:rsidR="003540DF" w:rsidRDefault="003540DF" w:rsidP="00943CAE">
      <w:pPr>
        <w:rPr>
          <w:rFonts w:ascii="Calibri" w:hAnsi="Calibri" w:cs="Calibri"/>
          <w:sz w:val="20"/>
          <w:szCs w:val="20"/>
        </w:rPr>
      </w:pPr>
    </w:p>
    <w:p w14:paraId="1D9FD8F0" w14:textId="77777777" w:rsidR="003540DF" w:rsidRDefault="003540DF" w:rsidP="00943CAE">
      <w:pPr>
        <w:rPr>
          <w:rFonts w:ascii="Calibri" w:hAnsi="Calibri" w:cs="Calibri"/>
          <w:sz w:val="20"/>
          <w:szCs w:val="20"/>
        </w:rPr>
      </w:pPr>
    </w:p>
    <w:p w14:paraId="23C071A5" w14:textId="77777777" w:rsidR="003540DF" w:rsidRDefault="003540DF" w:rsidP="00943CAE">
      <w:pPr>
        <w:rPr>
          <w:rFonts w:ascii="Calibri" w:hAnsi="Calibri" w:cs="Calibri"/>
          <w:sz w:val="20"/>
          <w:szCs w:val="20"/>
        </w:rPr>
      </w:pPr>
    </w:p>
    <w:p w14:paraId="645E9F79" w14:textId="57C6E091" w:rsidR="002463E1" w:rsidRPr="00996B8E" w:rsidRDefault="00150004"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10</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xml:space="preserve">: </w:t>
      </w:r>
      <w:r w:rsidR="000127AE" w:rsidRPr="00996B8E">
        <w:rPr>
          <w:rFonts w:ascii="Calibri" w:hAnsi="Calibri" w:cs="Calibri"/>
          <w:color w:val="auto"/>
          <w:sz w:val="20"/>
          <w:szCs w:val="20"/>
        </w:rPr>
        <w:t>Window 7296325-7306324</w:t>
      </w:r>
      <w:r w:rsidR="002463E1" w:rsidRPr="00996B8E">
        <w:rPr>
          <w:rFonts w:ascii="Calibri" w:hAnsi="Calibri" w:cs="Calibri"/>
          <w:color w:val="auto"/>
          <w:sz w:val="20"/>
          <w:szCs w:val="20"/>
        </w:rPr>
        <w:t xml:space="preserve"> </w:t>
      </w:r>
      <w:r w:rsidR="000127AE" w:rsidRPr="00996B8E">
        <w:rPr>
          <w:rFonts w:ascii="Calibri" w:hAnsi="Calibri" w:cs="Calibri"/>
          <w:color w:val="auto"/>
          <w:sz w:val="20"/>
          <w:szCs w:val="20"/>
        </w:rPr>
        <w:t>included one cluster of ≥ 20 haplotypes.</w:t>
      </w:r>
    </w:p>
    <w:p w14:paraId="6F3D3C85" w14:textId="77777777" w:rsidR="002463E1" w:rsidRDefault="002463E1"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2463E1" w14:paraId="6CD6AD25" w14:textId="77777777" w:rsidTr="005F5B91">
        <w:trPr>
          <w:jc w:val="center"/>
        </w:trPr>
        <w:tc>
          <w:tcPr>
            <w:tcW w:w="5098" w:type="dxa"/>
            <w:gridSpan w:val="3"/>
          </w:tcPr>
          <w:p w14:paraId="02936D59" w14:textId="57DCA5B1" w:rsidR="002463E1" w:rsidRPr="002463E1" w:rsidRDefault="002463E1" w:rsidP="00B81268">
            <w:pPr>
              <w:jc w:val="center"/>
              <w:rPr>
                <w:rFonts w:ascii="Calibri" w:hAnsi="Calibri" w:cs="Calibri"/>
                <w:b/>
                <w:bCs/>
                <w:sz w:val="20"/>
                <w:szCs w:val="20"/>
              </w:rPr>
            </w:pPr>
            <w:r w:rsidRPr="002463E1">
              <w:rPr>
                <w:rFonts w:ascii="Calibri" w:hAnsi="Calibri" w:cs="Calibri"/>
                <w:b/>
                <w:bCs/>
                <w:sz w:val="20"/>
                <w:szCs w:val="20"/>
              </w:rPr>
              <w:t>Window 7296325-7306324 haplotype cluster</w:t>
            </w:r>
          </w:p>
        </w:tc>
      </w:tr>
      <w:tr w:rsidR="002463E1" w14:paraId="3FDC18F1" w14:textId="77777777" w:rsidTr="005F5B91">
        <w:trPr>
          <w:jc w:val="center"/>
        </w:trPr>
        <w:tc>
          <w:tcPr>
            <w:tcW w:w="1271" w:type="dxa"/>
          </w:tcPr>
          <w:p w14:paraId="02BD5F08" w14:textId="77777777" w:rsidR="002463E1" w:rsidRDefault="002463E1" w:rsidP="00B81268">
            <w:pPr>
              <w:rPr>
                <w:rFonts w:ascii="Calibri" w:hAnsi="Calibri" w:cs="Calibri"/>
                <w:sz w:val="20"/>
                <w:szCs w:val="20"/>
              </w:rPr>
            </w:pPr>
            <w:r>
              <w:rPr>
                <w:rFonts w:ascii="Calibri" w:hAnsi="Calibri" w:cs="Calibri"/>
                <w:sz w:val="20"/>
                <w:szCs w:val="20"/>
              </w:rPr>
              <w:t>Phenotype</w:t>
            </w:r>
          </w:p>
        </w:tc>
        <w:tc>
          <w:tcPr>
            <w:tcW w:w="1418" w:type="dxa"/>
          </w:tcPr>
          <w:p w14:paraId="35F36064" w14:textId="77777777" w:rsidR="002463E1" w:rsidRDefault="002463E1" w:rsidP="00B81268">
            <w:pPr>
              <w:rPr>
                <w:rFonts w:ascii="Calibri" w:hAnsi="Calibri" w:cs="Calibri"/>
                <w:sz w:val="20"/>
                <w:szCs w:val="20"/>
              </w:rPr>
            </w:pPr>
            <w:r>
              <w:rPr>
                <w:rFonts w:ascii="Calibri" w:hAnsi="Calibri" w:cs="Calibri"/>
                <w:sz w:val="20"/>
                <w:szCs w:val="20"/>
              </w:rPr>
              <w:t>Score</w:t>
            </w:r>
          </w:p>
        </w:tc>
        <w:tc>
          <w:tcPr>
            <w:tcW w:w="2409" w:type="dxa"/>
          </w:tcPr>
          <w:p w14:paraId="54C5B5CB" w14:textId="11180962" w:rsidR="002463E1" w:rsidRDefault="005F5B91" w:rsidP="00B81268">
            <w:pPr>
              <w:rPr>
                <w:rFonts w:ascii="Calibri" w:hAnsi="Calibri" w:cs="Calibri"/>
                <w:sz w:val="20"/>
                <w:szCs w:val="20"/>
              </w:rPr>
            </w:pPr>
            <w:r>
              <w:rPr>
                <w:rFonts w:ascii="Calibri" w:hAnsi="Calibri" w:cs="Calibri"/>
                <w:sz w:val="20"/>
                <w:szCs w:val="20"/>
              </w:rPr>
              <w:t>% of mosquito haplotypes</w:t>
            </w:r>
          </w:p>
        </w:tc>
      </w:tr>
      <w:tr w:rsidR="005F5B91" w14:paraId="4F4FE64E" w14:textId="77777777" w:rsidTr="005F5B91">
        <w:trPr>
          <w:jc w:val="center"/>
        </w:trPr>
        <w:tc>
          <w:tcPr>
            <w:tcW w:w="1271" w:type="dxa"/>
          </w:tcPr>
          <w:p w14:paraId="79B5BA7A" w14:textId="77777777" w:rsidR="005F5B91" w:rsidRDefault="005F5B91" w:rsidP="005F5B91">
            <w:pPr>
              <w:rPr>
                <w:rFonts w:ascii="Calibri" w:hAnsi="Calibri" w:cs="Calibri"/>
                <w:sz w:val="20"/>
                <w:szCs w:val="20"/>
              </w:rPr>
            </w:pPr>
            <w:r>
              <w:rPr>
                <w:rFonts w:ascii="Calibri" w:hAnsi="Calibri" w:cs="Calibri"/>
                <w:sz w:val="20"/>
                <w:szCs w:val="20"/>
              </w:rPr>
              <w:t>Resistant</w:t>
            </w:r>
          </w:p>
        </w:tc>
        <w:tc>
          <w:tcPr>
            <w:tcW w:w="1418" w:type="dxa"/>
          </w:tcPr>
          <w:p w14:paraId="4BBFCDDC" w14:textId="77777777" w:rsidR="005F5B91" w:rsidRDefault="005F5B91" w:rsidP="005F5B91">
            <w:pPr>
              <w:rPr>
                <w:rFonts w:ascii="Calibri" w:hAnsi="Calibri" w:cs="Calibri"/>
                <w:sz w:val="20"/>
                <w:szCs w:val="20"/>
              </w:rPr>
            </w:pPr>
            <w:r>
              <w:rPr>
                <w:rFonts w:ascii="Calibri" w:hAnsi="Calibri" w:cs="Calibri"/>
                <w:sz w:val="20"/>
                <w:szCs w:val="20"/>
              </w:rPr>
              <w:t>11</w:t>
            </w:r>
          </w:p>
        </w:tc>
        <w:tc>
          <w:tcPr>
            <w:tcW w:w="2409" w:type="dxa"/>
          </w:tcPr>
          <w:p w14:paraId="18494E5C" w14:textId="5B651271" w:rsidR="005F5B91" w:rsidRDefault="005F5B91" w:rsidP="005F5B91">
            <w:pPr>
              <w:rPr>
                <w:rFonts w:ascii="Calibri" w:hAnsi="Calibri" w:cs="Calibri"/>
                <w:sz w:val="20"/>
                <w:szCs w:val="20"/>
              </w:rPr>
            </w:pPr>
            <w:r>
              <w:rPr>
                <w:rFonts w:ascii="Calibri" w:hAnsi="Calibri" w:cs="Calibri"/>
                <w:sz w:val="20"/>
                <w:szCs w:val="20"/>
              </w:rPr>
              <w:t>11/46 (23.9%)</w:t>
            </w:r>
          </w:p>
        </w:tc>
      </w:tr>
      <w:tr w:rsidR="005F5B91" w14:paraId="12D3EB1F" w14:textId="77777777" w:rsidTr="005F5B91">
        <w:trPr>
          <w:jc w:val="center"/>
        </w:trPr>
        <w:tc>
          <w:tcPr>
            <w:tcW w:w="1271" w:type="dxa"/>
          </w:tcPr>
          <w:p w14:paraId="474311BB" w14:textId="77777777" w:rsidR="005F5B91" w:rsidRDefault="005F5B91" w:rsidP="005F5B91">
            <w:pPr>
              <w:rPr>
                <w:rFonts w:ascii="Calibri" w:hAnsi="Calibri" w:cs="Calibri"/>
                <w:sz w:val="20"/>
                <w:szCs w:val="20"/>
              </w:rPr>
            </w:pPr>
            <w:r>
              <w:rPr>
                <w:rFonts w:ascii="Calibri" w:hAnsi="Calibri" w:cs="Calibri"/>
                <w:sz w:val="20"/>
                <w:szCs w:val="20"/>
              </w:rPr>
              <w:t>Susceptible</w:t>
            </w:r>
          </w:p>
        </w:tc>
        <w:tc>
          <w:tcPr>
            <w:tcW w:w="1418" w:type="dxa"/>
          </w:tcPr>
          <w:p w14:paraId="730C1324" w14:textId="77777777" w:rsidR="005F5B91" w:rsidRDefault="005F5B91" w:rsidP="005F5B91">
            <w:pPr>
              <w:rPr>
                <w:rFonts w:ascii="Calibri" w:hAnsi="Calibri" w:cs="Calibri"/>
                <w:sz w:val="20"/>
                <w:szCs w:val="20"/>
              </w:rPr>
            </w:pPr>
            <w:r>
              <w:rPr>
                <w:rFonts w:ascii="Calibri" w:hAnsi="Calibri" w:cs="Calibri"/>
                <w:sz w:val="20"/>
                <w:szCs w:val="20"/>
              </w:rPr>
              <w:t>5</w:t>
            </w:r>
          </w:p>
        </w:tc>
        <w:tc>
          <w:tcPr>
            <w:tcW w:w="2409" w:type="dxa"/>
          </w:tcPr>
          <w:p w14:paraId="31472E9C" w14:textId="3221864D" w:rsidR="005F5B91" w:rsidRDefault="005F5B91" w:rsidP="005F5B91">
            <w:pPr>
              <w:rPr>
                <w:rFonts w:ascii="Calibri" w:hAnsi="Calibri" w:cs="Calibri"/>
                <w:sz w:val="20"/>
                <w:szCs w:val="20"/>
              </w:rPr>
            </w:pPr>
            <w:r>
              <w:rPr>
                <w:rFonts w:ascii="Calibri" w:hAnsi="Calibri" w:cs="Calibri"/>
                <w:sz w:val="20"/>
                <w:szCs w:val="20"/>
              </w:rPr>
              <w:t>5/20 (25.0%)</w:t>
            </w:r>
          </w:p>
        </w:tc>
      </w:tr>
      <w:tr w:rsidR="005F5B91" w14:paraId="01C3CC15" w14:textId="77777777" w:rsidTr="005F5B91">
        <w:trPr>
          <w:jc w:val="center"/>
        </w:trPr>
        <w:tc>
          <w:tcPr>
            <w:tcW w:w="1271" w:type="dxa"/>
          </w:tcPr>
          <w:p w14:paraId="66EFAC92" w14:textId="77777777" w:rsidR="005F5B91" w:rsidRDefault="005F5B91" w:rsidP="005F5B91">
            <w:pPr>
              <w:rPr>
                <w:rFonts w:ascii="Calibri" w:hAnsi="Calibri" w:cs="Calibri"/>
                <w:sz w:val="20"/>
                <w:szCs w:val="20"/>
              </w:rPr>
            </w:pPr>
            <w:r>
              <w:rPr>
                <w:rFonts w:ascii="Calibri" w:hAnsi="Calibri" w:cs="Calibri"/>
                <w:sz w:val="20"/>
                <w:szCs w:val="20"/>
              </w:rPr>
              <w:t>Control</w:t>
            </w:r>
          </w:p>
        </w:tc>
        <w:tc>
          <w:tcPr>
            <w:tcW w:w="1418" w:type="dxa"/>
          </w:tcPr>
          <w:p w14:paraId="13BC529B" w14:textId="77777777" w:rsidR="005F5B91" w:rsidRDefault="005F5B91" w:rsidP="005F5B91">
            <w:pPr>
              <w:rPr>
                <w:rFonts w:ascii="Calibri" w:hAnsi="Calibri" w:cs="Calibri"/>
                <w:sz w:val="20"/>
                <w:szCs w:val="20"/>
              </w:rPr>
            </w:pPr>
            <w:r>
              <w:rPr>
                <w:rFonts w:ascii="Calibri" w:hAnsi="Calibri" w:cs="Calibri"/>
                <w:sz w:val="20"/>
                <w:szCs w:val="20"/>
              </w:rPr>
              <w:t>4</w:t>
            </w:r>
          </w:p>
        </w:tc>
        <w:tc>
          <w:tcPr>
            <w:tcW w:w="2409" w:type="dxa"/>
          </w:tcPr>
          <w:p w14:paraId="3AB9B78F" w14:textId="239BFC8B" w:rsidR="005F5B91" w:rsidRDefault="005F5B91" w:rsidP="005F5B91">
            <w:pPr>
              <w:rPr>
                <w:rFonts w:ascii="Calibri" w:hAnsi="Calibri" w:cs="Calibri"/>
                <w:sz w:val="20"/>
                <w:szCs w:val="20"/>
              </w:rPr>
            </w:pPr>
            <w:r>
              <w:rPr>
                <w:rFonts w:ascii="Calibri" w:hAnsi="Calibri" w:cs="Calibri"/>
                <w:sz w:val="20"/>
                <w:szCs w:val="20"/>
              </w:rPr>
              <w:t>4/18 (22.2%)</w:t>
            </w:r>
          </w:p>
        </w:tc>
      </w:tr>
    </w:tbl>
    <w:p w14:paraId="134511DE" w14:textId="77777777" w:rsidR="002463E1" w:rsidRPr="007C3CB8" w:rsidRDefault="002463E1" w:rsidP="00943CAE">
      <w:pPr>
        <w:rPr>
          <w:rFonts w:ascii="Calibri" w:hAnsi="Calibri" w:cs="Calibri"/>
          <w:sz w:val="20"/>
          <w:szCs w:val="20"/>
        </w:rPr>
      </w:pPr>
    </w:p>
    <w:p w14:paraId="696CA72B" w14:textId="77777777" w:rsidR="00A103AF" w:rsidRPr="007C3CB8" w:rsidRDefault="00A103AF" w:rsidP="00943CAE">
      <w:pPr>
        <w:rPr>
          <w:rFonts w:ascii="Calibri" w:hAnsi="Calibri" w:cs="Calibri"/>
          <w:sz w:val="20"/>
          <w:szCs w:val="20"/>
        </w:rPr>
      </w:pPr>
    </w:p>
    <w:p w14:paraId="127B5335" w14:textId="00F4846E" w:rsidR="000127AE" w:rsidRPr="007C3CB8" w:rsidRDefault="00065538" w:rsidP="002463E1">
      <w:pPr>
        <w:jc w:val="center"/>
        <w:rPr>
          <w:rFonts w:ascii="Calibri" w:hAnsi="Calibri" w:cs="Calibri"/>
          <w:sz w:val="20"/>
          <w:szCs w:val="20"/>
        </w:rPr>
      </w:pPr>
      <w:r w:rsidRPr="00065538">
        <w:rPr>
          <w:rFonts w:ascii="Calibri" w:hAnsi="Calibri" w:cs="Calibri"/>
          <w:noProof/>
          <w:sz w:val="20"/>
          <w:szCs w:val="20"/>
        </w:rPr>
        <w:drawing>
          <wp:inline distT="0" distB="0" distL="0" distR="0" wp14:anchorId="57B1CCD7" wp14:editId="5B0C465F">
            <wp:extent cx="3810000" cy="2946400"/>
            <wp:effectExtent l="0" t="0" r="0" b="0"/>
            <wp:docPr id="990219583"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19583" name="Picture 1" descr="A diagram of a graph&#10;&#10;Description automatically generated with medium confidence"/>
                    <pic:cNvPicPr/>
                  </pic:nvPicPr>
                  <pic:blipFill>
                    <a:blip r:embed="rId11"/>
                    <a:stretch>
                      <a:fillRect/>
                    </a:stretch>
                  </pic:blipFill>
                  <pic:spPr>
                    <a:xfrm>
                      <a:off x="0" y="0"/>
                      <a:ext cx="3810000" cy="2946400"/>
                    </a:xfrm>
                    <a:prstGeom prst="rect">
                      <a:avLst/>
                    </a:prstGeom>
                  </pic:spPr>
                </pic:pic>
              </a:graphicData>
            </a:graphic>
          </wp:inline>
        </w:drawing>
      </w:r>
    </w:p>
    <w:p w14:paraId="686EF569" w14:textId="5A567255" w:rsidR="00A103AF" w:rsidRPr="00996B8E" w:rsidRDefault="00B41E7C"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Figure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Figure \* ARABIC </w:instrText>
      </w:r>
      <w:r w:rsidR="00996B8E" w:rsidRPr="00996B8E">
        <w:rPr>
          <w:rFonts w:ascii="Calibri" w:hAnsi="Calibri" w:cs="Calibri"/>
          <w:color w:val="auto"/>
          <w:sz w:val="20"/>
          <w:szCs w:val="20"/>
        </w:rPr>
        <w:fldChar w:fldCharType="separate"/>
      </w:r>
      <w:r w:rsidR="00930BE3">
        <w:rPr>
          <w:rFonts w:ascii="Calibri" w:hAnsi="Calibri" w:cs="Calibri"/>
          <w:noProof/>
          <w:color w:val="auto"/>
          <w:sz w:val="20"/>
          <w:szCs w:val="20"/>
        </w:rPr>
        <w:t>7</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Dendrogram for Chromosome 3L, Window 7296325 - 7306324</w:t>
      </w:r>
    </w:p>
    <w:p w14:paraId="11B56286" w14:textId="77777777" w:rsidR="00B41E7C" w:rsidRDefault="00B41E7C" w:rsidP="00943CAE">
      <w:pPr>
        <w:rPr>
          <w:rFonts w:ascii="Calibri" w:hAnsi="Calibri" w:cs="Calibri"/>
          <w:sz w:val="20"/>
          <w:szCs w:val="20"/>
        </w:rPr>
      </w:pPr>
    </w:p>
    <w:p w14:paraId="24173832" w14:textId="77777777" w:rsidR="003540DF" w:rsidRDefault="003540DF" w:rsidP="00943CAE">
      <w:pPr>
        <w:rPr>
          <w:rFonts w:ascii="Calibri" w:hAnsi="Calibri" w:cs="Calibri"/>
          <w:sz w:val="20"/>
          <w:szCs w:val="20"/>
        </w:rPr>
      </w:pPr>
    </w:p>
    <w:p w14:paraId="38E30A3C" w14:textId="77777777" w:rsidR="003540DF" w:rsidRDefault="003540DF" w:rsidP="00943CAE">
      <w:pPr>
        <w:rPr>
          <w:rFonts w:ascii="Calibri" w:hAnsi="Calibri" w:cs="Calibri"/>
          <w:sz w:val="20"/>
          <w:szCs w:val="20"/>
        </w:rPr>
      </w:pPr>
    </w:p>
    <w:p w14:paraId="6D92202C" w14:textId="77777777" w:rsidR="003540DF" w:rsidRDefault="003540DF" w:rsidP="00943CAE">
      <w:pPr>
        <w:rPr>
          <w:rFonts w:ascii="Calibri" w:hAnsi="Calibri" w:cs="Calibri"/>
          <w:sz w:val="20"/>
          <w:szCs w:val="20"/>
        </w:rPr>
      </w:pPr>
    </w:p>
    <w:p w14:paraId="1E7D1078" w14:textId="77777777" w:rsidR="003540DF" w:rsidRDefault="003540DF" w:rsidP="00943CAE">
      <w:pPr>
        <w:rPr>
          <w:rFonts w:ascii="Calibri" w:hAnsi="Calibri" w:cs="Calibri"/>
          <w:sz w:val="20"/>
          <w:szCs w:val="20"/>
        </w:rPr>
      </w:pPr>
    </w:p>
    <w:p w14:paraId="3AA62AE4" w14:textId="77777777" w:rsidR="003540DF" w:rsidRDefault="003540DF" w:rsidP="00943CAE">
      <w:pPr>
        <w:rPr>
          <w:rFonts w:ascii="Calibri" w:hAnsi="Calibri" w:cs="Calibri"/>
          <w:sz w:val="20"/>
          <w:szCs w:val="20"/>
        </w:rPr>
      </w:pPr>
    </w:p>
    <w:p w14:paraId="0235635D" w14:textId="77777777" w:rsidR="003540DF" w:rsidRDefault="003540DF" w:rsidP="00943CAE">
      <w:pPr>
        <w:rPr>
          <w:rFonts w:ascii="Calibri" w:hAnsi="Calibri" w:cs="Calibri"/>
          <w:sz w:val="20"/>
          <w:szCs w:val="20"/>
        </w:rPr>
      </w:pPr>
    </w:p>
    <w:p w14:paraId="68430D2E" w14:textId="77777777" w:rsidR="003540DF" w:rsidRDefault="003540DF" w:rsidP="00943CAE">
      <w:pPr>
        <w:rPr>
          <w:rFonts w:ascii="Calibri" w:hAnsi="Calibri" w:cs="Calibri"/>
          <w:sz w:val="20"/>
          <w:szCs w:val="20"/>
        </w:rPr>
      </w:pPr>
    </w:p>
    <w:p w14:paraId="727D8E56" w14:textId="77777777" w:rsidR="003540DF" w:rsidRDefault="003540DF" w:rsidP="00943CAE">
      <w:pPr>
        <w:rPr>
          <w:rFonts w:ascii="Calibri" w:hAnsi="Calibri" w:cs="Calibri"/>
          <w:sz w:val="20"/>
          <w:szCs w:val="20"/>
        </w:rPr>
      </w:pPr>
    </w:p>
    <w:p w14:paraId="525FEAA5" w14:textId="77777777" w:rsidR="003540DF" w:rsidRDefault="003540DF" w:rsidP="00943CAE">
      <w:pPr>
        <w:rPr>
          <w:rFonts w:ascii="Calibri" w:hAnsi="Calibri" w:cs="Calibri"/>
          <w:sz w:val="20"/>
          <w:szCs w:val="20"/>
        </w:rPr>
      </w:pPr>
    </w:p>
    <w:p w14:paraId="1FDBFE03" w14:textId="77777777" w:rsidR="003540DF" w:rsidRDefault="003540DF" w:rsidP="00943CAE">
      <w:pPr>
        <w:rPr>
          <w:rFonts w:ascii="Calibri" w:hAnsi="Calibri" w:cs="Calibri"/>
          <w:sz w:val="20"/>
          <w:szCs w:val="20"/>
        </w:rPr>
      </w:pPr>
    </w:p>
    <w:p w14:paraId="525DAD64" w14:textId="77777777" w:rsidR="003540DF" w:rsidRDefault="003540DF" w:rsidP="00943CAE">
      <w:pPr>
        <w:rPr>
          <w:rFonts w:ascii="Calibri" w:hAnsi="Calibri" w:cs="Calibri"/>
          <w:sz w:val="20"/>
          <w:szCs w:val="20"/>
        </w:rPr>
      </w:pPr>
    </w:p>
    <w:p w14:paraId="7E3F6A85" w14:textId="77777777" w:rsidR="003540DF" w:rsidRDefault="003540DF" w:rsidP="00943CAE">
      <w:pPr>
        <w:rPr>
          <w:rFonts w:ascii="Calibri" w:hAnsi="Calibri" w:cs="Calibri"/>
          <w:sz w:val="20"/>
          <w:szCs w:val="20"/>
        </w:rPr>
      </w:pPr>
    </w:p>
    <w:p w14:paraId="61B3A1D6" w14:textId="77777777" w:rsidR="003540DF" w:rsidRDefault="003540DF" w:rsidP="00943CAE">
      <w:pPr>
        <w:rPr>
          <w:rFonts w:ascii="Calibri" w:hAnsi="Calibri" w:cs="Calibri"/>
          <w:sz w:val="20"/>
          <w:szCs w:val="20"/>
        </w:rPr>
      </w:pPr>
    </w:p>
    <w:p w14:paraId="1A453665" w14:textId="77777777" w:rsidR="003540DF" w:rsidRDefault="003540DF" w:rsidP="00943CAE">
      <w:pPr>
        <w:rPr>
          <w:rFonts w:ascii="Calibri" w:hAnsi="Calibri" w:cs="Calibri"/>
          <w:sz w:val="20"/>
          <w:szCs w:val="20"/>
        </w:rPr>
      </w:pPr>
    </w:p>
    <w:p w14:paraId="1C4B6337" w14:textId="77777777" w:rsidR="003540DF" w:rsidRDefault="003540DF" w:rsidP="00943CAE">
      <w:pPr>
        <w:rPr>
          <w:rFonts w:ascii="Calibri" w:hAnsi="Calibri" w:cs="Calibri"/>
          <w:sz w:val="20"/>
          <w:szCs w:val="20"/>
        </w:rPr>
      </w:pPr>
    </w:p>
    <w:p w14:paraId="49E460E2" w14:textId="77777777" w:rsidR="003540DF" w:rsidRDefault="003540DF" w:rsidP="00943CAE">
      <w:pPr>
        <w:rPr>
          <w:rFonts w:ascii="Calibri" w:hAnsi="Calibri" w:cs="Calibri"/>
          <w:sz w:val="20"/>
          <w:szCs w:val="20"/>
        </w:rPr>
      </w:pPr>
    </w:p>
    <w:p w14:paraId="29044FEA" w14:textId="77777777" w:rsidR="003540DF" w:rsidRDefault="003540DF" w:rsidP="00943CAE">
      <w:pPr>
        <w:rPr>
          <w:rFonts w:ascii="Calibri" w:hAnsi="Calibri" w:cs="Calibri"/>
          <w:sz w:val="20"/>
          <w:szCs w:val="20"/>
        </w:rPr>
      </w:pPr>
    </w:p>
    <w:p w14:paraId="6A62B262" w14:textId="77777777" w:rsidR="003540DF" w:rsidRDefault="003540DF" w:rsidP="00943CAE">
      <w:pPr>
        <w:rPr>
          <w:rFonts w:ascii="Calibri" w:hAnsi="Calibri" w:cs="Calibri"/>
          <w:sz w:val="20"/>
          <w:szCs w:val="20"/>
        </w:rPr>
      </w:pPr>
    </w:p>
    <w:p w14:paraId="41391B3C" w14:textId="77777777" w:rsidR="003540DF" w:rsidRDefault="003540DF" w:rsidP="00943CAE">
      <w:pPr>
        <w:rPr>
          <w:rFonts w:ascii="Calibri" w:hAnsi="Calibri" w:cs="Calibri"/>
          <w:sz w:val="20"/>
          <w:szCs w:val="20"/>
        </w:rPr>
      </w:pPr>
    </w:p>
    <w:p w14:paraId="33F74A8F" w14:textId="77777777" w:rsidR="003540DF" w:rsidRDefault="003540DF" w:rsidP="00943CAE">
      <w:pPr>
        <w:rPr>
          <w:rFonts w:ascii="Calibri" w:hAnsi="Calibri" w:cs="Calibri"/>
          <w:sz w:val="20"/>
          <w:szCs w:val="20"/>
        </w:rPr>
      </w:pPr>
    </w:p>
    <w:p w14:paraId="22447870" w14:textId="77777777" w:rsidR="003540DF" w:rsidRDefault="003540DF" w:rsidP="00943CAE">
      <w:pPr>
        <w:rPr>
          <w:rFonts w:ascii="Calibri" w:hAnsi="Calibri" w:cs="Calibri"/>
          <w:sz w:val="20"/>
          <w:szCs w:val="20"/>
        </w:rPr>
      </w:pPr>
    </w:p>
    <w:p w14:paraId="516EA239" w14:textId="77777777" w:rsidR="003540DF" w:rsidRDefault="003540DF" w:rsidP="00943CAE">
      <w:pPr>
        <w:rPr>
          <w:rFonts w:ascii="Calibri" w:hAnsi="Calibri" w:cs="Calibri"/>
          <w:sz w:val="20"/>
          <w:szCs w:val="20"/>
        </w:rPr>
      </w:pPr>
    </w:p>
    <w:p w14:paraId="2B93DAD3" w14:textId="77777777" w:rsidR="003540DF" w:rsidRPr="007C3CB8" w:rsidRDefault="003540DF" w:rsidP="00943CAE">
      <w:pPr>
        <w:rPr>
          <w:rFonts w:ascii="Calibri" w:hAnsi="Calibri" w:cs="Calibri"/>
          <w:sz w:val="20"/>
          <w:szCs w:val="20"/>
        </w:rPr>
      </w:pPr>
    </w:p>
    <w:p w14:paraId="1E7507CB" w14:textId="060B637A" w:rsidR="00080716" w:rsidRPr="00B41E7C" w:rsidRDefault="00080716" w:rsidP="00943CAE">
      <w:pPr>
        <w:rPr>
          <w:rFonts w:ascii="Calibri" w:hAnsi="Calibri" w:cs="Calibri"/>
          <w:b/>
          <w:bCs/>
          <w:sz w:val="20"/>
          <w:szCs w:val="20"/>
          <w:u w:val="single"/>
        </w:rPr>
      </w:pPr>
      <w:r w:rsidRPr="00B41E7C">
        <w:rPr>
          <w:rFonts w:ascii="Calibri" w:hAnsi="Calibri" w:cs="Calibri"/>
          <w:b/>
          <w:bCs/>
          <w:sz w:val="20"/>
          <w:szCs w:val="20"/>
          <w:u w:val="single"/>
        </w:rPr>
        <w:lastRenderedPageBreak/>
        <w:t>Chromosome 3R</w:t>
      </w:r>
    </w:p>
    <w:p w14:paraId="03EBD043" w14:textId="77777777" w:rsidR="008410C9" w:rsidRPr="007C3CB8" w:rsidRDefault="008410C9" w:rsidP="00943CAE">
      <w:pPr>
        <w:rPr>
          <w:rFonts w:ascii="Calibri" w:hAnsi="Calibri" w:cs="Calibri"/>
          <w:b/>
          <w:bCs/>
          <w:sz w:val="20"/>
          <w:szCs w:val="20"/>
        </w:rPr>
      </w:pPr>
    </w:p>
    <w:p w14:paraId="13F83F4D" w14:textId="311869A1" w:rsidR="00080716" w:rsidRPr="00996B8E" w:rsidRDefault="00150004"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11</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xml:space="preserve">: </w:t>
      </w:r>
      <w:r w:rsidR="00080716" w:rsidRPr="00996B8E">
        <w:rPr>
          <w:rFonts w:ascii="Calibri" w:hAnsi="Calibri" w:cs="Calibri"/>
          <w:color w:val="auto"/>
          <w:sz w:val="20"/>
          <w:szCs w:val="20"/>
        </w:rPr>
        <w:t>Window 52339701 – 52349700 included two clusters of ≥20 haplotypes</w:t>
      </w:r>
      <w:r w:rsidR="00A103AF" w:rsidRPr="00996B8E">
        <w:rPr>
          <w:rFonts w:ascii="Calibri" w:hAnsi="Calibri" w:cs="Calibri"/>
          <w:color w:val="auto"/>
          <w:sz w:val="20"/>
          <w:szCs w:val="20"/>
        </w:rPr>
        <w:t>.</w:t>
      </w:r>
    </w:p>
    <w:p w14:paraId="2B96675C" w14:textId="77777777" w:rsidR="00080716" w:rsidRDefault="00080716" w:rsidP="00943CAE">
      <w:pPr>
        <w:rPr>
          <w:rFonts w:ascii="Calibri" w:hAnsi="Calibri" w:cs="Calibri"/>
          <w:b/>
          <w:bCs/>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8410C9" w14:paraId="3165237B" w14:textId="77777777" w:rsidTr="005F5B91">
        <w:trPr>
          <w:jc w:val="center"/>
        </w:trPr>
        <w:tc>
          <w:tcPr>
            <w:tcW w:w="5098" w:type="dxa"/>
            <w:gridSpan w:val="3"/>
          </w:tcPr>
          <w:p w14:paraId="69F6854F" w14:textId="0598E2E7" w:rsidR="008410C9" w:rsidRPr="002463E1" w:rsidRDefault="008410C9" w:rsidP="00B81268">
            <w:pPr>
              <w:jc w:val="center"/>
              <w:rPr>
                <w:rFonts w:ascii="Calibri" w:hAnsi="Calibri" w:cs="Calibri"/>
                <w:b/>
                <w:bCs/>
                <w:sz w:val="20"/>
                <w:szCs w:val="20"/>
              </w:rPr>
            </w:pPr>
            <w:r w:rsidRPr="002463E1">
              <w:rPr>
                <w:rFonts w:ascii="Calibri" w:hAnsi="Calibri" w:cs="Calibri"/>
                <w:b/>
                <w:bCs/>
                <w:sz w:val="20"/>
                <w:szCs w:val="20"/>
              </w:rPr>
              <w:t xml:space="preserve">Window </w:t>
            </w:r>
            <w:r w:rsidRPr="008410C9">
              <w:rPr>
                <w:rFonts w:ascii="Calibri" w:hAnsi="Calibri" w:cs="Calibri"/>
                <w:b/>
                <w:bCs/>
                <w:sz w:val="20"/>
                <w:szCs w:val="20"/>
              </w:rPr>
              <w:t>52339701 – 52349700</w:t>
            </w:r>
            <w:r w:rsidRPr="007C3CB8">
              <w:rPr>
                <w:rFonts w:ascii="Calibri" w:hAnsi="Calibri" w:cs="Calibri"/>
                <w:sz w:val="20"/>
                <w:szCs w:val="20"/>
              </w:rPr>
              <w:t xml:space="preserve"> </w:t>
            </w:r>
            <w:r w:rsidRPr="002463E1">
              <w:rPr>
                <w:rFonts w:ascii="Calibri" w:hAnsi="Calibri" w:cs="Calibri"/>
                <w:b/>
                <w:bCs/>
                <w:sz w:val="20"/>
                <w:szCs w:val="20"/>
              </w:rPr>
              <w:t>haplotype cluster</w:t>
            </w:r>
            <w:r w:rsidR="005F5B91">
              <w:rPr>
                <w:rFonts w:ascii="Calibri" w:hAnsi="Calibri" w:cs="Calibri"/>
                <w:b/>
                <w:bCs/>
                <w:sz w:val="20"/>
                <w:szCs w:val="20"/>
              </w:rPr>
              <w:t xml:space="preserve"> (red)</w:t>
            </w:r>
          </w:p>
        </w:tc>
      </w:tr>
      <w:tr w:rsidR="008410C9" w14:paraId="38463085" w14:textId="77777777" w:rsidTr="005F5B91">
        <w:trPr>
          <w:jc w:val="center"/>
        </w:trPr>
        <w:tc>
          <w:tcPr>
            <w:tcW w:w="1271" w:type="dxa"/>
          </w:tcPr>
          <w:p w14:paraId="100F0239" w14:textId="77777777" w:rsidR="008410C9" w:rsidRDefault="008410C9" w:rsidP="00B81268">
            <w:pPr>
              <w:rPr>
                <w:rFonts w:ascii="Calibri" w:hAnsi="Calibri" w:cs="Calibri"/>
                <w:sz w:val="20"/>
                <w:szCs w:val="20"/>
              </w:rPr>
            </w:pPr>
            <w:r>
              <w:rPr>
                <w:rFonts w:ascii="Calibri" w:hAnsi="Calibri" w:cs="Calibri"/>
                <w:sz w:val="20"/>
                <w:szCs w:val="20"/>
              </w:rPr>
              <w:t>Phenotype</w:t>
            </w:r>
          </w:p>
        </w:tc>
        <w:tc>
          <w:tcPr>
            <w:tcW w:w="1418" w:type="dxa"/>
          </w:tcPr>
          <w:p w14:paraId="2AD504B3" w14:textId="77777777" w:rsidR="008410C9" w:rsidRDefault="008410C9" w:rsidP="00B81268">
            <w:pPr>
              <w:rPr>
                <w:rFonts w:ascii="Calibri" w:hAnsi="Calibri" w:cs="Calibri"/>
                <w:sz w:val="20"/>
                <w:szCs w:val="20"/>
              </w:rPr>
            </w:pPr>
            <w:r>
              <w:rPr>
                <w:rFonts w:ascii="Calibri" w:hAnsi="Calibri" w:cs="Calibri"/>
                <w:sz w:val="20"/>
                <w:szCs w:val="20"/>
              </w:rPr>
              <w:t>Score</w:t>
            </w:r>
          </w:p>
        </w:tc>
        <w:tc>
          <w:tcPr>
            <w:tcW w:w="2409" w:type="dxa"/>
          </w:tcPr>
          <w:p w14:paraId="4921FF26" w14:textId="5280B04A" w:rsidR="008410C9" w:rsidRDefault="005F5B91" w:rsidP="00B81268">
            <w:pPr>
              <w:rPr>
                <w:rFonts w:ascii="Calibri" w:hAnsi="Calibri" w:cs="Calibri"/>
                <w:sz w:val="20"/>
                <w:szCs w:val="20"/>
              </w:rPr>
            </w:pPr>
            <w:r>
              <w:rPr>
                <w:rFonts w:ascii="Calibri" w:hAnsi="Calibri" w:cs="Calibri"/>
                <w:sz w:val="20"/>
                <w:szCs w:val="20"/>
              </w:rPr>
              <w:t>% of mosquito haplotypes</w:t>
            </w:r>
          </w:p>
        </w:tc>
      </w:tr>
      <w:tr w:rsidR="008410C9" w14:paraId="133F8E60" w14:textId="77777777" w:rsidTr="005F5B91">
        <w:trPr>
          <w:jc w:val="center"/>
        </w:trPr>
        <w:tc>
          <w:tcPr>
            <w:tcW w:w="1271" w:type="dxa"/>
          </w:tcPr>
          <w:p w14:paraId="77C01E61" w14:textId="77777777" w:rsidR="008410C9" w:rsidRDefault="008410C9" w:rsidP="00B81268">
            <w:pPr>
              <w:rPr>
                <w:rFonts w:ascii="Calibri" w:hAnsi="Calibri" w:cs="Calibri"/>
                <w:sz w:val="20"/>
                <w:szCs w:val="20"/>
              </w:rPr>
            </w:pPr>
            <w:r>
              <w:rPr>
                <w:rFonts w:ascii="Calibri" w:hAnsi="Calibri" w:cs="Calibri"/>
                <w:sz w:val="20"/>
                <w:szCs w:val="20"/>
              </w:rPr>
              <w:t>Resistant</w:t>
            </w:r>
          </w:p>
        </w:tc>
        <w:tc>
          <w:tcPr>
            <w:tcW w:w="1418" w:type="dxa"/>
          </w:tcPr>
          <w:p w14:paraId="205A54B2" w14:textId="1B7FF5DA" w:rsidR="008410C9" w:rsidRDefault="005F5B91" w:rsidP="00B81268">
            <w:pPr>
              <w:rPr>
                <w:rFonts w:ascii="Calibri" w:hAnsi="Calibri" w:cs="Calibri"/>
                <w:sz w:val="20"/>
                <w:szCs w:val="20"/>
              </w:rPr>
            </w:pPr>
            <w:r>
              <w:rPr>
                <w:rFonts w:ascii="Calibri" w:hAnsi="Calibri" w:cs="Calibri"/>
                <w:sz w:val="20"/>
                <w:szCs w:val="20"/>
              </w:rPr>
              <w:t>22</w:t>
            </w:r>
          </w:p>
        </w:tc>
        <w:tc>
          <w:tcPr>
            <w:tcW w:w="2409" w:type="dxa"/>
          </w:tcPr>
          <w:p w14:paraId="446FE20B" w14:textId="7CB0F093" w:rsidR="008410C9" w:rsidRDefault="005F5B91" w:rsidP="00B81268">
            <w:pPr>
              <w:rPr>
                <w:rFonts w:ascii="Calibri" w:hAnsi="Calibri" w:cs="Calibri"/>
                <w:sz w:val="20"/>
                <w:szCs w:val="20"/>
              </w:rPr>
            </w:pPr>
            <w:r>
              <w:rPr>
                <w:rFonts w:ascii="Calibri" w:hAnsi="Calibri" w:cs="Calibri"/>
                <w:sz w:val="20"/>
                <w:szCs w:val="20"/>
              </w:rPr>
              <w:t>22/46 (47.8%)</w:t>
            </w:r>
          </w:p>
        </w:tc>
      </w:tr>
      <w:tr w:rsidR="008410C9" w14:paraId="2DC54907" w14:textId="77777777" w:rsidTr="005F5B91">
        <w:trPr>
          <w:jc w:val="center"/>
        </w:trPr>
        <w:tc>
          <w:tcPr>
            <w:tcW w:w="1271" w:type="dxa"/>
          </w:tcPr>
          <w:p w14:paraId="0845AC34" w14:textId="77777777" w:rsidR="008410C9" w:rsidRDefault="008410C9" w:rsidP="00B81268">
            <w:pPr>
              <w:rPr>
                <w:rFonts w:ascii="Calibri" w:hAnsi="Calibri" w:cs="Calibri"/>
                <w:sz w:val="20"/>
                <w:szCs w:val="20"/>
              </w:rPr>
            </w:pPr>
            <w:r>
              <w:rPr>
                <w:rFonts w:ascii="Calibri" w:hAnsi="Calibri" w:cs="Calibri"/>
                <w:sz w:val="20"/>
                <w:szCs w:val="20"/>
              </w:rPr>
              <w:t>Susceptible</w:t>
            </w:r>
          </w:p>
        </w:tc>
        <w:tc>
          <w:tcPr>
            <w:tcW w:w="1418" w:type="dxa"/>
          </w:tcPr>
          <w:p w14:paraId="73EC0A9F" w14:textId="32CAB02E" w:rsidR="008410C9" w:rsidRDefault="005F5B91" w:rsidP="00B81268">
            <w:pPr>
              <w:rPr>
                <w:rFonts w:ascii="Calibri" w:hAnsi="Calibri" w:cs="Calibri"/>
                <w:sz w:val="20"/>
                <w:szCs w:val="20"/>
              </w:rPr>
            </w:pPr>
            <w:r>
              <w:rPr>
                <w:rFonts w:ascii="Calibri" w:hAnsi="Calibri" w:cs="Calibri"/>
                <w:sz w:val="20"/>
                <w:szCs w:val="20"/>
              </w:rPr>
              <w:t>17</w:t>
            </w:r>
          </w:p>
        </w:tc>
        <w:tc>
          <w:tcPr>
            <w:tcW w:w="2409" w:type="dxa"/>
          </w:tcPr>
          <w:p w14:paraId="41607DC2" w14:textId="5F581AD9" w:rsidR="008410C9" w:rsidRDefault="005F5B91" w:rsidP="00B81268">
            <w:pPr>
              <w:rPr>
                <w:rFonts w:ascii="Calibri" w:hAnsi="Calibri" w:cs="Calibri"/>
                <w:sz w:val="20"/>
                <w:szCs w:val="20"/>
              </w:rPr>
            </w:pPr>
            <w:r>
              <w:rPr>
                <w:rFonts w:ascii="Calibri" w:hAnsi="Calibri" w:cs="Calibri"/>
                <w:sz w:val="20"/>
                <w:szCs w:val="20"/>
              </w:rPr>
              <w:t>17/20 (85.0%)</w:t>
            </w:r>
          </w:p>
        </w:tc>
      </w:tr>
      <w:tr w:rsidR="008410C9" w14:paraId="0F589451" w14:textId="77777777" w:rsidTr="005F5B91">
        <w:trPr>
          <w:jc w:val="center"/>
        </w:trPr>
        <w:tc>
          <w:tcPr>
            <w:tcW w:w="1271" w:type="dxa"/>
          </w:tcPr>
          <w:p w14:paraId="048F6B50" w14:textId="77777777" w:rsidR="008410C9" w:rsidRDefault="008410C9" w:rsidP="00B81268">
            <w:pPr>
              <w:rPr>
                <w:rFonts w:ascii="Calibri" w:hAnsi="Calibri" w:cs="Calibri"/>
                <w:sz w:val="20"/>
                <w:szCs w:val="20"/>
              </w:rPr>
            </w:pPr>
            <w:r>
              <w:rPr>
                <w:rFonts w:ascii="Calibri" w:hAnsi="Calibri" w:cs="Calibri"/>
                <w:sz w:val="20"/>
                <w:szCs w:val="20"/>
              </w:rPr>
              <w:t>Control</w:t>
            </w:r>
          </w:p>
        </w:tc>
        <w:tc>
          <w:tcPr>
            <w:tcW w:w="1418" w:type="dxa"/>
          </w:tcPr>
          <w:p w14:paraId="0D148068" w14:textId="1F7033C8" w:rsidR="008410C9" w:rsidRDefault="005F5B91" w:rsidP="00B81268">
            <w:pPr>
              <w:rPr>
                <w:rFonts w:ascii="Calibri" w:hAnsi="Calibri" w:cs="Calibri"/>
                <w:sz w:val="20"/>
                <w:szCs w:val="20"/>
              </w:rPr>
            </w:pPr>
            <w:r>
              <w:rPr>
                <w:rFonts w:ascii="Calibri" w:hAnsi="Calibri" w:cs="Calibri"/>
                <w:sz w:val="20"/>
                <w:szCs w:val="20"/>
              </w:rPr>
              <w:t>11</w:t>
            </w:r>
          </w:p>
        </w:tc>
        <w:tc>
          <w:tcPr>
            <w:tcW w:w="2409" w:type="dxa"/>
          </w:tcPr>
          <w:p w14:paraId="668ECCED" w14:textId="50270C61" w:rsidR="008410C9" w:rsidRDefault="005F5B91" w:rsidP="00B81268">
            <w:pPr>
              <w:rPr>
                <w:rFonts w:ascii="Calibri" w:hAnsi="Calibri" w:cs="Calibri"/>
                <w:sz w:val="20"/>
                <w:szCs w:val="20"/>
              </w:rPr>
            </w:pPr>
            <w:r>
              <w:rPr>
                <w:rFonts w:ascii="Calibri" w:hAnsi="Calibri" w:cs="Calibri"/>
                <w:sz w:val="20"/>
                <w:szCs w:val="20"/>
              </w:rPr>
              <w:t>11/18 (61.1%)</w:t>
            </w:r>
          </w:p>
        </w:tc>
      </w:tr>
      <w:tr w:rsidR="005F5B91" w14:paraId="53B8CA61" w14:textId="77777777" w:rsidTr="000328E5">
        <w:trPr>
          <w:jc w:val="center"/>
        </w:trPr>
        <w:tc>
          <w:tcPr>
            <w:tcW w:w="5098" w:type="dxa"/>
            <w:gridSpan w:val="3"/>
          </w:tcPr>
          <w:p w14:paraId="76D49082" w14:textId="6AA746EE" w:rsidR="005F5B91" w:rsidRDefault="005F5B91" w:rsidP="00B81268">
            <w:pPr>
              <w:rPr>
                <w:rFonts w:ascii="Calibri" w:hAnsi="Calibri" w:cs="Calibri"/>
                <w:sz w:val="20"/>
                <w:szCs w:val="20"/>
              </w:rPr>
            </w:pPr>
            <w:r w:rsidRPr="002463E1">
              <w:rPr>
                <w:rFonts w:ascii="Calibri" w:hAnsi="Calibri" w:cs="Calibri"/>
                <w:b/>
                <w:bCs/>
                <w:sz w:val="20"/>
                <w:szCs w:val="20"/>
              </w:rPr>
              <w:t xml:space="preserve">Window </w:t>
            </w:r>
            <w:r w:rsidRPr="008410C9">
              <w:rPr>
                <w:rFonts w:ascii="Calibri" w:hAnsi="Calibri" w:cs="Calibri"/>
                <w:b/>
                <w:bCs/>
                <w:sz w:val="20"/>
                <w:szCs w:val="20"/>
              </w:rPr>
              <w:t>52339701 – 52349700</w:t>
            </w:r>
            <w:r w:rsidRPr="007C3CB8">
              <w:rPr>
                <w:rFonts w:ascii="Calibri" w:hAnsi="Calibri" w:cs="Calibri"/>
                <w:sz w:val="20"/>
                <w:szCs w:val="20"/>
              </w:rPr>
              <w:t xml:space="preserve"> </w:t>
            </w:r>
            <w:r w:rsidRPr="002463E1">
              <w:rPr>
                <w:rFonts w:ascii="Calibri" w:hAnsi="Calibri" w:cs="Calibri"/>
                <w:b/>
                <w:bCs/>
                <w:sz w:val="20"/>
                <w:szCs w:val="20"/>
              </w:rPr>
              <w:t>haplotype cluster</w:t>
            </w:r>
            <w:r>
              <w:rPr>
                <w:rFonts w:ascii="Calibri" w:hAnsi="Calibri" w:cs="Calibri"/>
                <w:b/>
                <w:bCs/>
                <w:sz w:val="20"/>
                <w:szCs w:val="20"/>
              </w:rPr>
              <w:t xml:space="preserve"> (purple)</w:t>
            </w:r>
          </w:p>
        </w:tc>
      </w:tr>
      <w:tr w:rsidR="005F5B91" w14:paraId="50A8CE50" w14:textId="77777777" w:rsidTr="005F5B91">
        <w:trPr>
          <w:jc w:val="center"/>
        </w:trPr>
        <w:tc>
          <w:tcPr>
            <w:tcW w:w="1271" w:type="dxa"/>
          </w:tcPr>
          <w:p w14:paraId="6F4C2E89" w14:textId="101824A0" w:rsidR="005F5B91" w:rsidRDefault="005F5B91" w:rsidP="005F5B91">
            <w:pPr>
              <w:rPr>
                <w:rFonts w:ascii="Calibri" w:hAnsi="Calibri" w:cs="Calibri"/>
                <w:sz w:val="20"/>
                <w:szCs w:val="20"/>
              </w:rPr>
            </w:pPr>
            <w:r>
              <w:rPr>
                <w:rFonts w:ascii="Calibri" w:hAnsi="Calibri" w:cs="Calibri"/>
                <w:sz w:val="20"/>
                <w:szCs w:val="20"/>
              </w:rPr>
              <w:t>Phenotype</w:t>
            </w:r>
          </w:p>
        </w:tc>
        <w:tc>
          <w:tcPr>
            <w:tcW w:w="1418" w:type="dxa"/>
          </w:tcPr>
          <w:p w14:paraId="58A240AB" w14:textId="7A3AF60C" w:rsidR="005F5B91" w:rsidRDefault="005F5B91" w:rsidP="005F5B91">
            <w:pPr>
              <w:rPr>
                <w:rFonts w:ascii="Calibri" w:hAnsi="Calibri" w:cs="Calibri"/>
                <w:sz w:val="20"/>
                <w:szCs w:val="20"/>
              </w:rPr>
            </w:pPr>
            <w:r>
              <w:rPr>
                <w:rFonts w:ascii="Calibri" w:hAnsi="Calibri" w:cs="Calibri"/>
                <w:sz w:val="20"/>
                <w:szCs w:val="20"/>
              </w:rPr>
              <w:t>Score</w:t>
            </w:r>
          </w:p>
        </w:tc>
        <w:tc>
          <w:tcPr>
            <w:tcW w:w="2409" w:type="dxa"/>
          </w:tcPr>
          <w:p w14:paraId="6397C68C" w14:textId="2C00D682" w:rsidR="005F5B91" w:rsidRDefault="005F5B91" w:rsidP="005F5B91">
            <w:pPr>
              <w:rPr>
                <w:rFonts w:ascii="Calibri" w:hAnsi="Calibri" w:cs="Calibri"/>
                <w:sz w:val="20"/>
                <w:szCs w:val="20"/>
              </w:rPr>
            </w:pPr>
            <w:r>
              <w:rPr>
                <w:rFonts w:ascii="Calibri" w:hAnsi="Calibri" w:cs="Calibri"/>
                <w:sz w:val="20"/>
                <w:szCs w:val="20"/>
              </w:rPr>
              <w:t>% of mosquito haplotypes</w:t>
            </w:r>
          </w:p>
        </w:tc>
      </w:tr>
      <w:tr w:rsidR="005F5B91" w14:paraId="02DB162D" w14:textId="77777777" w:rsidTr="005F5B91">
        <w:trPr>
          <w:jc w:val="center"/>
        </w:trPr>
        <w:tc>
          <w:tcPr>
            <w:tcW w:w="1271" w:type="dxa"/>
          </w:tcPr>
          <w:p w14:paraId="5BB3AE07" w14:textId="0941D444" w:rsidR="005F5B91" w:rsidRDefault="005F5B91" w:rsidP="005F5B91">
            <w:pPr>
              <w:rPr>
                <w:rFonts w:ascii="Calibri" w:hAnsi="Calibri" w:cs="Calibri"/>
                <w:sz w:val="20"/>
                <w:szCs w:val="20"/>
              </w:rPr>
            </w:pPr>
            <w:r>
              <w:rPr>
                <w:rFonts w:ascii="Calibri" w:hAnsi="Calibri" w:cs="Calibri"/>
                <w:sz w:val="20"/>
                <w:szCs w:val="20"/>
              </w:rPr>
              <w:t>Resistant</w:t>
            </w:r>
          </w:p>
        </w:tc>
        <w:tc>
          <w:tcPr>
            <w:tcW w:w="1418" w:type="dxa"/>
          </w:tcPr>
          <w:p w14:paraId="17282B38" w14:textId="4B9D3817" w:rsidR="005F5B91" w:rsidRDefault="005F5B91" w:rsidP="005F5B91">
            <w:pPr>
              <w:rPr>
                <w:rFonts w:ascii="Calibri" w:hAnsi="Calibri" w:cs="Calibri"/>
                <w:sz w:val="20"/>
                <w:szCs w:val="20"/>
              </w:rPr>
            </w:pPr>
            <w:r>
              <w:rPr>
                <w:rFonts w:ascii="Calibri" w:hAnsi="Calibri" w:cs="Calibri"/>
                <w:sz w:val="20"/>
                <w:szCs w:val="20"/>
              </w:rPr>
              <w:t>14</w:t>
            </w:r>
          </w:p>
        </w:tc>
        <w:tc>
          <w:tcPr>
            <w:tcW w:w="2409" w:type="dxa"/>
          </w:tcPr>
          <w:p w14:paraId="7B0ED3AA" w14:textId="1AEDD1CB" w:rsidR="005F5B91" w:rsidRDefault="005F5B91" w:rsidP="005F5B91">
            <w:pPr>
              <w:rPr>
                <w:rFonts w:ascii="Calibri" w:hAnsi="Calibri" w:cs="Calibri"/>
                <w:sz w:val="20"/>
                <w:szCs w:val="20"/>
              </w:rPr>
            </w:pPr>
            <w:r>
              <w:rPr>
                <w:rFonts w:ascii="Calibri" w:hAnsi="Calibri" w:cs="Calibri"/>
                <w:sz w:val="20"/>
                <w:szCs w:val="20"/>
              </w:rPr>
              <w:t>14/46 (30.4%)</w:t>
            </w:r>
          </w:p>
        </w:tc>
      </w:tr>
      <w:tr w:rsidR="005F5B91" w14:paraId="4B3B8D18" w14:textId="77777777" w:rsidTr="005F5B91">
        <w:trPr>
          <w:jc w:val="center"/>
        </w:trPr>
        <w:tc>
          <w:tcPr>
            <w:tcW w:w="1271" w:type="dxa"/>
          </w:tcPr>
          <w:p w14:paraId="1582D4E7" w14:textId="3D78D96B" w:rsidR="005F5B91" w:rsidRDefault="005F5B91" w:rsidP="005F5B91">
            <w:pPr>
              <w:rPr>
                <w:rFonts w:ascii="Calibri" w:hAnsi="Calibri" w:cs="Calibri"/>
                <w:sz w:val="20"/>
                <w:szCs w:val="20"/>
              </w:rPr>
            </w:pPr>
            <w:r>
              <w:rPr>
                <w:rFonts w:ascii="Calibri" w:hAnsi="Calibri" w:cs="Calibri"/>
                <w:sz w:val="20"/>
                <w:szCs w:val="20"/>
              </w:rPr>
              <w:t>Susceptible</w:t>
            </w:r>
          </w:p>
        </w:tc>
        <w:tc>
          <w:tcPr>
            <w:tcW w:w="1418" w:type="dxa"/>
          </w:tcPr>
          <w:p w14:paraId="572E5205" w14:textId="697DA132" w:rsidR="005F5B91" w:rsidRDefault="005F5B91" w:rsidP="005F5B91">
            <w:pPr>
              <w:rPr>
                <w:rFonts w:ascii="Calibri" w:hAnsi="Calibri" w:cs="Calibri"/>
                <w:sz w:val="20"/>
                <w:szCs w:val="20"/>
              </w:rPr>
            </w:pPr>
            <w:r>
              <w:rPr>
                <w:rFonts w:ascii="Calibri" w:hAnsi="Calibri" w:cs="Calibri"/>
                <w:sz w:val="20"/>
                <w:szCs w:val="20"/>
              </w:rPr>
              <w:t>2</w:t>
            </w:r>
          </w:p>
        </w:tc>
        <w:tc>
          <w:tcPr>
            <w:tcW w:w="2409" w:type="dxa"/>
          </w:tcPr>
          <w:p w14:paraId="270D7B2F" w14:textId="13EB9D1F" w:rsidR="005F5B91" w:rsidRDefault="005F5B91" w:rsidP="005F5B91">
            <w:pPr>
              <w:rPr>
                <w:rFonts w:ascii="Calibri" w:hAnsi="Calibri" w:cs="Calibri"/>
                <w:sz w:val="20"/>
                <w:szCs w:val="20"/>
              </w:rPr>
            </w:pPr>
            <w:r>
              <w:rPr>
                <w:rFonts w:ascii="Calibri" w:hAnsi="Calibri" w:cs="Calibri"/>
                <w:sz w:val="20"/>
                <w:szCs w:val="20"/>
              </w:rPr>
              <w:t>2/20 (10.0%)</w:t>
            </w:r>
          </w:p>
        </w:tc>
      </w:tr>
      <w:tr w:rsidR="005F5B91" w14:paraId="0E91D715" w14:textId="77777777" w:rsidTr="005F5B91">
        <w:trPr>
          <w:jc w:val="center"/>
        </w:trPr>
        <w:tc>
          <w:tcPr>
            <w:tcW w:w="1271" w:type="dxa"/>
          </w:tcPr>
          <w:p w14:paraId="53D05B16" w14:textId="6039B7DC" w:rsidR="005F5B91" w:rsidRDefault="005F5B91" w:rsidP="005F5B91">
            <w:pPr>
              <w:rPr>
                <w:rFonts w:ascii="Calibri" w:hAnsi="Calibri" w:cs="Calibri"/>
                <w:sz w:val="20"/>
                <w:szCs w:val="20"/>
              </w:rPr>
            </w:pPr>
            <w:r>
              <w:rPr>
                <w:rFonts w:ascii="Calibri" w:hAnsi="Calibri" w:cs="Calibri"/>
                <w:sz w:val="20"/>
                <w:szCs w:val="20"/>
              </w:rPr>
              <w:t>Control</w:t>
            </w:r>
          </w:p>
        </w:tc>
        <w:tc>
          <w:tcPr>
            <w:tcW w:w="1418" w:type="dxa"/>
          </w:tcPr>
          <w:p w14:paraId="7B43337B" w14:textId="42FE2D1C" w:rsidR="005F5B91" w:rsidRDefault="005F5B91" w:rsidP="005F5B91">
            <w:pPr>
              <w:rPr>
                <w:rFonts w:ascii="Calibri" w:hAnsi="Calibri" w:cs="Calibri"/>
                <w:sz w:val="20"/>
                <w:szCs w:val="20"/>
              </w:rPr>
            </w:pPr>
            <w:r>
              <w:rPr>
                <w:rFonts w:ascii="Calibri" w:hAnsi="Calibri" w:cs="Calibri"/>
                <w:sz w:val="20"/>
                <w:szCs w:val="20"/>
              </w:rPr>
              <w:t>5</w:t>
            </w:r>
          </w:p>
        </w:tc>
        <w:tc>
          <w:tcPr>
            <w:tcW w:w="2409" w:type="dxa"/>
          </w:tcPr>
          <w:p w14:paraId="5C1AE361" w14:textId="0DDF10A0" w:rsidR="005F5B91" w:rsidRDefault="005F5B91" w:rsidP="005F5B91">
            <w:pPr>
              <w:rPr>
                <w:rFonts w:ascii="Calibri" w:hAnsi="Calibri" w:cs="Calibri"/>
                <w:sz w:val="20"/>
                <w:szCs w:val="20"/>
              </w:rPr>
            </w:pPr>
            <w:r>
              <w:rPr>
                <w:rFonts w:ascii="Calibri" w:hAnsi="Calibri" w:cs="Calibri"/>
                <w:sz w:val="20"/>
                <w:szCs w:val="20"/>
              </w:rPr>
              <w:t>5/18 (27.8%)</w:t>
            </w:r>
          </w:p>
        </w:tc>
      </w:tr>
    </w:tbl>
    <w:p w14:paraId="0D329E7B" w14:textId="77777777" w:rsidR="008410C9" w:rsidRPr="007C3CB8" w:rsidRDefault="008410C9" w:rsidP="00943CAE">
      <w:pPr>
        <w:rPr>
          <w:rFonts w:ascii="Calibri" w:hAnsi="Calibri" w:cs="Calibri"/>
          <w:b/>
          <w:bCs/>
          <w:sz w:val="20"/>
          <w:szCs w:val="20"/>
        </w:rPr>
      </w:pPr>
    </w:p>
    <w:p w14:paraId="34A4ED9D" w14:textId="30395016" w:rsidR="00A103AF" w:rsidRDefault="00CC5093" w:rsidP="008410C9">
      <w:pPr>
        <w:jc w:val="center"/>
        <w:rPr>
          <w:rFonts w:ascii="Calibri" w:hAnsi="Calibri" w:cs="Calibri"/>
          <w:b/>
          <w:bCs/>
          <w:sz w:val="20"/>
          <w:szCs w:val="20"/>
        </w:rPr>
      </w:pPr>
      <w:r w:rsidRPr="00CC5093">
        <w:rPr>
          <w:rFonts w:ascii="Calibri" w:hAnsi="Calibri" w:cs="Calibri"/>
          <w:b/>
          <w:bCs/>
          <w:noProof/>
          <w:sz w:val="20"/>
          <w:szCs w:val="20"/>
        </w:rPr>
        <w:drawing>
          <wp:inline distT="0" distB="0" distL="0" distR="0" wp14:anchorId="6B931CEF" wp14:editId="05C9F7EF">
            <wp:extent cx="3898900" cy="2946400"/>
            <wp:effectExtent l="0" t="0" r="0" b="0"/>
            <wp:docPr id="1016209373"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9373" name="Picture 1" descr="A diagram of a diagram&#10;&#10;Description automatically generated with medium confidence"/>
                    <pic:cNvPicPr/>
                  </pic:nvPicPr>
                  <pic:blipFill>
                    <a:blip r:embed="rId12"/>
                    <a:stretch>
                      <a:fillRect/>
                    </a:stretch>
                  </pic:blipFill>
                  <pic:spPr>
                    <a:xfrm>
                      <a:off x="0" y="0"/>
                      <a:ext cx="3898900" cy="2946400"/>
                    </a:xfrm>
                    <a:prstGeom prst="rect">
                      <a:avLst/>
                    </a:prstGeom>
                  </pic:spPr>
                </pic:pic>
              </a:graphicData>
            </a:graphic>
          </wp:inline>
        </w:drawing>
      </w:r>
    </w:p>
    <w:p w14:paraId="344F439E" w14:textId="5E6B84E3" w:rsidR="002463E1" w:rsidRPr="00996B8E" w:rsidRDefault="00B41E7C"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Figure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Figure \* ARABIC </w:instrText>
      </w:r>
      <w:r w:rsidR="00996B8E" w:rsidRPr="00996B8E">
        <w:rPr>
          <w:rFonts w:ascii="Calibri" w:hAnsi="Calibri" w:cs="Calibri"/>
          <w:color w:val="auto"/>
          <w:sz w:val="20"/>
          <w:szCs w:val="20"/>
        </w:rPr>
        <w:fldChar w:fldCharType="separate"/>
      </w:r>
      <w:r w:rsidR="00930BE3">
        <w:rPr>
          <w:rFonts w:ascii="Calibri" w:hAnsi="Calibri" w:cs="Calibri"/>
          <w:noProof/>
          <w:color w:val="auto"/>
          <w:sz w:val="20"/>
          <w:szCs w:val="20"/>
        </w:rPr>
        <w:t>8</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Dendrogram for Chromosome 3R, Window 52339701-52349700</w:t>
      </w:r>
    </w:p>
    <w:p w14:paraId="00DEF722" w14:textId="77777777" w:rsidR="00080716" w:rsidRDefault="00080716" w:rsidP="00943CAE">
      <w:pPr>
        <w:rPr>
          <w:rFonts w:ascii="Calibri" w:hAnsi="Calibri" w:cs="Calibri"/>
          <w:b/>
          <w:bCs/>
          <w:sz w:val="20"/>
          <w:szCs w:val="20"/>
        </w:rPr>
      </w:pPr>
    </w:p>
    <w:p w14:paraId="7D96A7F1" w14:textId="77777777" w:rsidR="003540DF" w:rsidRDefault="003540DF" w:rsidP="00943CAE">
      <w:pPr>
        <w:rPr>
          <w:rFonts w:ascii="Calibri" w:hAnsi="Calibri" w:cs="Calibri"/>
          <w:b/>
          <w:bCs/>
          <w:sz w:val="20"/>
          <w:szCs w:val="20"/>
        </w:rPr>
      </w:pPr>
    </w:p>
    <w:p w14:paraId="3184E113" w14:textId="77777777" w:rsidR="003540DF" w:rsidRDefault="003540DF" w:rsidP="00943CAE">
      <w:pPr>
        <w:rPr>
          <w:rFonts w:ascii="Calibri" w:hAnsi="Calibri" w:cs="Calibri"/>
          <w:b/>
          <w:bCs/>
          <w:sz w:val="20"/>
          <w:szCs w:val="20"/>
        </w:rPr>
      </w:pPr>
    </w:p>
    <w:p w14:paraId="1CBDD497" w14:textId="77777777" w:rsidR="003540DF" w:rsidRDefault="003540DF" w:rsidP="00943CAE">
      <w:pPr>
        <w:rPr>
          <w:rFonts w:ascii="Calibri" w:hAnsi="Calibri" w:cs="Calibri"/>
          <w:b/>
          <w:bCs/>
          <w:sz w:val="20"/>
          <w:szCs w:val="20"/>
        </w:rPr>
      </w:pPr>
    </w:p>
    <w:p w14:paraId="17F9666D" w14:textId="77777777" w:rsidR="003540DF" w:rsidRDefault="003540DF" w:rsidP="00943CAE">
      <w:pPr>
        <w:rPr>
          <w:rFonts w:ascii="Calibri" w:hAnsi="Calibri" w:cs="Calibri"/>
          <w:b/>
          <w:bCs/>
          <w:sz w:val="20"/>
          <w:szCs w:val="20"/>
        </w:rPr>
      </w:pPr>
    </w:p>
    <w:p w14:paraId="5061AD76" w14:textId="77777777" w:rsidR="003540DF" w:rsidRDefault="003540DF" w:rsidP="00943CAE">
      <w:pPr>
        <w:rPr>
          <w:rFonts w:ascii="Calibri" w:hAnsi="Calibri" w:cs="Calibri"/>
          <w:b/>
          <w:bCs/>
          <w:sz w:val="20"/>
          <w:szCs w:val="20"/>
        </w:rPr>
      </w:pPr>
    </w:p>
    <w:p w14:paraId="4CF56A9A" w14:textId="77777777" w:rsidR="003540DF" w:rsidRDefault="003540DF" w:rsidP="00943CAE">
      <w:pPr>
        <w:rPr>
          <w:rFonts w:ascii="Calibri" w:hAnsi="Calibri" w:cs="Calibri"/>
          <w:b/>
          <w:bCs/>
          <w:sz w:val="20"/>
          <w:szCs w:val="20"/>
        </w:rPr>
      </w:pPr>
    </w:p>
    <w:p w14:paraId="7FAE544C" w14:textId="77777777" w:rsidR="003540DF" w:rsidRDefault="003540DF" w:rsidP="00943CAE">
      <w:pPr>
        <w:rPr>
          <w:rFonts w:ascii="Calibri" w:hAnsi="Calibri" w:cs="Calibri"/>
          <w:b/>
          <w:bCs/>
          <w:sz w:val="20"/>
          <w:szCs w:val="20"/>
        </w:rPr>
      </w:pPr>
    </w:p>
    <w:p w14:paraId="32CE9A9A" w14:textId="77777777" w:rsidR="003540DF" w:rsidRDefault="003540DF" w:rsidP="00943CAE">
      <w:pPr>
        <w:rPr>
          <w:rFonts w:ascii="Calibri" w:hAnsi="Calibri" w:cs="Calibri"/>
          <w:b/>
          <w:bCs/>
          <w:sz w:val="20"/>
          <w:szCs w:val="20"/>
        </w:rPr>
      </w:pPr>
    </w:p>
    <w:p w14:paraId="1D0FE20D" w14:textId="77777777" w:rsidR="003540DF" w:rsidRDefault="003540DF" w:rsidP="00943CAE">
      <w:pPr>
        <w:rPr>
          <w:rFonts w:ascii="Calibri" w:hAnsi="Calibri" w:cs="Calibri"/>
          <w:b/>
          <w:bCs/>
          <w:sz w:val="20"/>
          <w:szCs w:val="20"/>
        </w:rPr>
      </w:pPr>
    </w:p>
    <w:p w14:paraId="44DBDC05" w14:textId="77777777" w:rsidR="003540DF" w:rsidRDefault="003540DF" w:rsidP="00943CAE">
      <w:pPr>
        <w:rPr>
          <w:rFonts w:ascii="Calibri" w:hAnsi="Calibri" w:cs="Calibri"/>
          <w:b/>
          <w:bCs/>
          <w:sz w:val="20"/>
          <w:szCs w:val="20"/>
        </w:rPr>
      </w:pPr>
    </w:p>
    <w:p w14:paraId="78D2BB78" w14:textId="77777777" w:rsidR="003540DF" w:rsidRDefault="003540DF" w:rsidP="00943CAE">
      <w:pPr>
        <w:rPr>
          <w:rFonts w:ascii="Calibri" w:hAnsi="Calibri" w:cs="Calibri"/>
          <w:b/>
          <w:bCs/>
          <w:sz w:val="20"/>
          <w:szCs w:val="20"/>
        </w:rPr>
      </w:pPr>
    </w:p>
    <w:p w14:paraId="03D69595" w14:textId="77777777" w:rsidR="003540DF" w:rsidRDefault="003540DF" w:rsidP="00943CAE">
      <w:pPr>
        <w:rPr>
          <w:rFonts w:ascii="Calibri" w:hAnsi="Calibri" w:cs="Calibri"/>
          <w:b/>
          <w:bCs/>
          <w:sz w:val="20"/>
          <w:szCs w:val="20"/>
        </w:rPr>
      </w:pPr>
    </w:p>
    <w:p w14:paraId="46661CD5" w14:textId="77777777" w:rsidR="003540DF" w:rsidRDefault="003540DF" w:rsidP="00943CAE">
      <w:pPr>
        <w:rPr>
          <w:rFonts w:ascii="Calibri" w:hAnsi="Calibri" w:cs="Calibri"/>
          <w:b/>
          <w:bCs/>
          <w:sz w:val="20"/>
          <w:szCs w:val="20"/>
        </w:rPr>
      </w:pPr>
    </w:p>
    <w:p w14:paraId="2B0D32ED" w14:textId="77777777" w:rsidR="003540DF" w:rsidRDefault="003540DF" w:rsidP="00943CAE">
      <w:pPr>
        <w:rPr>
          <w:rFonts w:ascii="Calibri" w:hAnsi="Calibri" w:cs="Calibri"/>
          <w:b/>
          <w:bCs/>
          <w:sz w:val="20"/>
          <w:szCs w:val="20"/>
        </w:rPr>
      </w:pPr>
    </w:p>
    <w:p w14:paraId="7E3F28C0" w14:textId="77777777" w:rsidR="003540DF" w:rsidRDefault="003540DF" w:rsidP="00943CAE">
      <w:pPr>
        <w:rPr>
          <w:rFonts w:ascii="Calibri" w:hAnsi="Calibri" w:cs="Calibri"/>
          <w:b/>
          <w:bCs/>
          <w:sz w:val="20"/>
          <w:szCs w:val="20"/>
        </w:rPr>
      </w:pPr>
    </w:p>
    <w:p w14:paraId="175F099F" w14:textId="77777777" w:rsidR="003540DF" w:rsidRDefault="003540DF" w:rsidP="00943CAE">
      <w:pPr>
        <w:rPr>
          <w:rFonts w:ascii="Calibri" w:hAnsi="Calibri" w:cs="Calibri"/>
          <w:b/>
          <w:bCs/>
          <w:sz w:val="20"/>
          <w:szCs w:val="20"/>
        </w:rPr>
      </w:pPr>
    </w:p>
    <w:p w14:paraId="444A405B" w14:textId="77777777" w:rsidR="003540DF" w:rsidRDefault="003540DF" w:rsidP="00943CAE">
      <w:pPr>
        <w:rPr>
          <w:rFonts w:ascii="Calibri" w:hAnsi="Calibri" w:cs="Calibri"/>
          <w:b/>
          <w:bCs/>
          <w:sz w:val="20"/>
          <w:szCs w:val="20"/>
        </w:rPr>
      </w:pPr>
    </w:p>
    <w:p w14:paraId="12C82976" w14:textId="77777777" w:rsidR="003540DF" w:rsidRDefault="003540DF" w:rsidP="00943CAE">
      <w:pPr>
        <w:rPr>
          <w:rFonts w:ascii="Calibri" w:hAnsi="Calibri" w:cs="Calibri"/>
          <w:b/>
          <w:bCs/>
          <w:sz w:val="20"/>
          <w:szCs w:val="20"/>
        </w:rPr>
      </w:pPr>
    </w:p>
    <w:p w14:paraId="1558FE6B" w14:textId="77777777" w:rsidR="003540DF" w:rsidRPr="007C3CB8" w:rsidRDefault="003540DF" w:rsidP="00943CAE">
      <w:pPr>
        <w:rPr>
          <w:rFonts w:ascii="Calibri" w:hAnsi="Calibri" w:cs="Calibri"/>
          <w:b/>
          <w:bCs/>
          <w:sz w:val="20"/>
          <w:szCs w:val="20"/>
        </w:rPr>
      </w:pPr>
    </w:p>
    <w:p w14:paraId="2824F0B8" w14:textId="3657C8A1" w:rsidR="00080716" w:rsidRPr="00B41E7C" w:rsidRDefault="00080716" w:rsidP="00943CAE">
      <w:pPr>
        <w:rPr>
          <w:rFonts w:ascii="Calibri" w:hAnsi="Calibri" w:cs="Calibri"/>
          <w:b/>
          <w:bCs/>
          <w:sz w:val="20"/>
          <w:szCs w:val="20"/>
          <w:u w:val="single"/>
        </w:rPr>
      </w:pPr>
      <w:r w:rsidRPr="00B41E7C">
        <w:rPr>
          <w:rFonts w:ascii="Calibri" w:hAnsi="Calibri" w:cs="Calibri"/>
          <w:b/>
          <w:bCs/>
          <w:sz w:val="20"/>
          <w:szCs w:val="20"/>
          <w:u w:val="single"/>
        </w:rPr>
        <w:lastRenderedPageBreak/>
        <w:t>Chromosome X</w:t>
      </w:r>
    </w:p>
    <w:p w14:paraId="3CC30238" w14:textId="77777777" w:rsidR="005F5B91" w:rsidRPr="007C3CB8" w:rsidRDefault="005F5B91" w:rsidP="00943CAE">
      <w:pPr>
        <w:rPr>
          <w:rFonts w:ascii="Calibri" w:hAnsi="Calibri" w:cs="Calibri"/>
          <w:b/>
          <w:bCs/>
          <w:sz w:val="20"/>
          <w:szCs w:val="20"/>
        </w:rPr>
      </w:pPr>
    </w:p>
    <w:p w14:paraId="2726D775" w14:textId="42DC9489" w:rsidR="00080716" w:rsidRPr="00996B8E" w:rsidRDefault="00150004"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12</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xml:space="preserve">: </w:t>
      </w:r>
      <w:r w:rsidR="00080716" w:rsidRPr="00996B8E">
        <w:rPr>
          <w:rFonts w:ascii="Calibri" w:hAnsi="Calibri" w:cs="Calibri"/>
          <w:color w:val="auto"/>
          <w:sz w:val="20"/>
          <w:szCs w:val="20"/>
        </w:rPr>
        <w:t>Window 15832473-15842472 included one cluster of ≥20 haplotypes.</w:t>
      </w:r>
    </w:p>
    <w:p w14:paraId="171862E7" w14:textId="77777777" w:rsidR="00EC3EF3" w:rsidRDefault="00EC3EF3"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EC3EF3" w14:paraId="4223A382" w14:textId="77777777" w:rsidTr="00B81268">
        <w:trPr>
          <w:jc w:val="center"/>
        </w:trPr>
        <w:tc>
          <w:tcPr>
            <w:tcW w:w="5098" w:type="dxa"/>
            <w:gridSpan w:val="3"/>
          </w:tcPr>
          <w:p w14:paraId="151AD9D6" w14:textId="77777777" w:rsidR="00EC3EF3" w:rsidRPr="002463E1" w:rsidRDefault="00EC3EF3" w:rsidP="00B81268">
            <w:pPr>
              <w:jc w:val="center"/>
              <w:rPr>
                <w:rFonts w:ascii="Calibri" w:hAnsi="Calibri" w:cs="Calibri"/>
                <w:b/>
                <w:bCs/>
                <w:sz w:val="20"/>
                <w:szCs w:val="20"/>
              </w:rPr>
            </w:pPr>
            <w:r w:rsidRPr="009519D9">
              <w:rPr>
                <w:rFonts w:ascii="Calibri" w:hAnsi="Calibri" w:cs="Calibri"/>
                <w:b/>
                <w:bCs/>
                <w:sz w:val="20"/>
                <w:szCs w:val="20"/>
              </w:rPr>
              <w:t>Window 15832473-15842472</w:t>
            </w:r>
            <w:r w:rsidRPr="007C3CB8">
              <w:rPr>
                <w:rFonts w:ascii="Calibri" w:hAnsi="Calibri" w:cs="Calibri"/>
                <w:sz w:val="20"/>
                <w:szCs w:val="20"/>
              </w:rPr>
              <w:t xml:space="preserve"> </w:t>
            </w:r>
            <w:r w:rsidRPr="002463E1">
              <w:rPr>
                <w:rFonts w:ascii="Calibri" w:hAnsi="Calibri" w:cs="Calibri"/>
                <w:b/>
                <w:bCs/>
                <w:sz w:val="20"/>
                <w:szCs w:val="20"/>
              </w:rPr>
              <w:t>haplotype cluster</w:t>
            </w:r>
          </w:p>
        </w:tc>
      </w:tr>
      <w:tr w:rsidR="00EC3EF3" w14:paraId="4B5CF00B" w14:textId="77777777" w:rsidTr="00B81268">
        <w:trPr>
          <w:jc w:val="center"/>
        </w:trPr>
        <w:tc>
          <w:tcPr>
            <w:tcW w:w="1271" w:type="dxa"/>
          </w:tcPr>
          <w:p w14:paraId="6C4497FA" w14:textId="77777777" w:rsidR="00EC3EF3" w:rsidRDefault="00EC3EF3" w:rsidP="00B81268">
            <w:pPr>
              <w:rPr>
                <w:rFonts w:ascii="Calibri" w:hAnsi="Calibri" w:cs="Calibri"/>
                <w:sz w:val="20"/>
                <w:szCs w:val="20"/>
              </w:rPr>
            </w:pPr>
            <w:r>
              <w:rPr>
                <w:rFonts w:ascii="Calibri" w:hAnsi="Calibri" w:cs="Calibri"/>
                <w:sz w:val="20"/>
                <w:szCs w:val="20"/>
              </w:rPr>
              <w:t>Phenotype</w:t>
            </w:r>
          </w:p>
        </w:tc>
        <w:tc>
          <w:tcPr>
            <w:tcW w:w="1418" w:type="dxa"/>
          </w:tcPr>
          <w:p w14:paraId="1E87454A" w14:textId="77777777" w:rsidR="00EC3EF3" w:rsidRDefault="00EC3EF3" w:rsidP="00B81268">
            <w:pPr>
              <w:rPr>
                <w:rFonts w:ascii="Calibri" w:hAnsi="Calibri" w:cs="Calibri"/>
                <w:sz w:val="20"/>
                <w:szCs w:val="20"/>
              </w:rPr>
            </w:pPr>
            <w:r>
              <w:rPr>
                <w:rFonts w:ascii="Calibri" w:hAnsi="Calibri" w:cs="Calibri"/>
                <w:sz w:val="20"/>
                <w:szCs w:val="20"/>
              </w:rPr>
              <w:t>Score</w:t>
            </w:r>
          </w:p>
        </w:tc>
        <w:tc>
          <w:tcPr>
            <w:tcW w:w="2409" w:type="dxa"/>
          </w:tcPr>
          <w:p w14:paraId="4679D7E9" w14:textId="77777777" w:rsidR="00EC3EF3" w:rsidRDefault="00EC3EF3" w:rsidP="00B81268">
            <w:pPr>
              <w:rPr>
                <w:rFonts w:ascii="Calibri" w:hAnsi="Calibri" w:cs="Calibri"/>
                <w:sz w:val="20"/>
                <w:szCs w:val="20"/>
              </w:rPr>
            </w:pPr>
            <w:r>
              <w:rPr>
                <w:rFonts w:ascii="Calibri" w:hAnsi="Calibri" w:cs="Calibri"/>
                <w:sz w:val="20"/>
                <w:szCs w:val="20"/>
              </w:rPr>
              <w:t>% of mosquito haplotypes</w:t>
            </w:r>
          </w:p>
        </w:tc>
      </w:tr>
      <w:tr w:rsidR="00EC3EF3" w14:paraId="0B6B938F" w14:textId="77777777" w:rsidTr="00B81268">
        <w:trPr>
          <w:jc w:val="center"/>
        </w:trPr>
        <w:tc>
          <w:tcPr>
            <w:tcW w:w="1271" w:type="dxa"/>
          </w:tcPr>
          <w:p w14:paraId="4771AD23" w14:textId="77777777" w:rsidR="00EC3EF3" w:rsidRDefault="00EC3EF3" w:rsidP="00B81268">
            <w:pPr>
              <w:rPr>
                <w:rFonts w:ascii="Calibri" w:hAnsi="Calibri" w:cs="Calibri"/>
                <w:sz w:val="20"/>
                <w:szCs w:val="20"/>
              </w:rPr>
            </w:pPr>
            <w:r>
              <w:rPr>
                <w:rFonts w:ascii="Calibri" w:hAnsi="Calibri" w:cs="Calibri"/>
                <w:sz w:val="20"/>
                <w:szCs w:val="20"/>
              </w:rPr>
              <w:t>Resistant</w:t>
            </w:r>
          </w:p>
        </w:tc>
        <w:tc>
          <w:tcPr>
            <w:tcW w:w="1418" w:type="dxa"/>
          </w:tcPr>
          <w:p w14:paraId="6F0BFB11" w14:textId="77777777" w:rsidR="00EC3EF3" w:rsidRDefault="00EC3EF3" w:rsidP="00B81268">
            <w:pPr>
              <w:rPr>
                <w:rFonts w:ascii="Calibri" w:hAnsi="Calibri" w:cs="Calibri"/>
                <w:sz w:val="20"/>
                <w:szCs w:val="20"/>
              </w:rPr>
            </w:pPr>
            <w:r>
              <w:rPr>
                <w:rFonts w:ascii="Calibri" w:hAnsi="Calibri" w:cs="Calibri"/>
                <w:sz w:val="20"/>
                <w:szCs w:val="20"/>
              </w:rPr>
              <w:t>14</w:t>
            </w:r>
          </w:p>
        </w:tc>
        <w:tc>
          <w:tcPr>
            <w:tcW w:w="2409" w:type="dxa"/>
          </w:tcPr>
          <w:p w14:paraId="39ABB5D6" w14:textId="77777777" w:rsidR="00EC3EF3" w:rsidRDefault="00EC3EF3" w:rsidP="00B81268">
            <w:pPr>
              <w:rPr>
                <w:rFonts w:ascii="Calibri" w:hAnsi="Calibri" w:cs="Calibri"/>
                <w:sz w:val="20"/>
                <w:szCs w:val="20"/>
              </w:rPr>
            </w:pPr>
            <w:r>
              <w:rPr>
                <w:rFonts w:ascii="Calibri" w:hAnsi="Calibri" w:cs="Calibri"/>
                <w:sz w:val="20"/>
                <w:szCs w:val="20"/>
              </w:rPr>
              <w:t>14/46 (30.4%)</w:t>
            </w:r>
          </w:p>
        </w:tc>
      </w:tr>
      <w:tr w:rsidR="00EC3EF3" w14:paraId="74F32A18" w14:textId="77777777" w:rsidTr="00B81268">
        <w:trPr>
          <w:jc w:val="center"/>
        </w:trPr>
        <w:tc>
          <w:tcPr>
            <w:tcW w:w="1271" w:type="dxa"/>
          </w:tcPr>
          <w:p w14:paraId="39088CFF" w14:textId="77777777" w:rsidR="00EC3EF3" w:rsidRDefault="00EC3EF3" w:rsidP="00B81268">
            <w:pPr>
              <w:rPr>
                <w:rFonts w:ascii="Calibri" w:hAnsi="Calibri" w:cs="Calibri"/>
                <w:sz w:val="20"/>
                <w:szCs w:val="20"/>
              </w:rPr>
            </w:pPr>
            <w:r>
              <w:rPr>
                <w:rFonts w:ascii="Calibri" w:hAnsi="Calibri" w:cs="Calibri"/>
                <w:sz w:val="20"/>
                <w:szCs w:val="20"/>
              </w:rPr>
              <w:t>Susceptible</w:t>
            </w:r>
          </w:p>
        </w:tc>
        <w:tc>
          <w:tcPr>
            <w:tcW w:w="1418" w:type="dxa"/>
          </w:tcPr>
          <w:p w14:paraId="1815E762" w14:textId="77777777" w:rsidR="00EC3EF3" w:rsidRDefault="00EC3EF3" w:rsidP="00B81268">
            <w:pPr>
              <w:rPr>
                <w:rFonts w:ascii="Calibri" w:hAnsi="Calibri" w:cs="Calibri"/>
                <w:sz w:val="20"/>
                <w:szCs w:val="20"/>
              </w:rPr>
            </w:pPr>
            <w:r>
              <w:rPr>
                <w:rFonts w:ascii="Calibri" w:hAnsi="Calibri" w:cs="Calibri"/>
                <w:sz w:val="20"/>
                <w:szCs w:val="20"/>
              </w:rPr>
              <w:t>4</w:t>
            </w:r>
          </w:p>
        </w:tc>
        <w:tc>
          <w:tcPr>
            <w:tcW w:w="2409" w:type="dxa"/>
          </w:tcPr>
          <w:p w14:paraId="1B5A5ECA" w14:textId="77777777" w:rsidR="00EC3EF3" w:rsidRDefault="00EC3EF3" w:rsidP="00B81268">
            <w:pPr>
              <w:rPr>
                <w:rFonts w:ascii="Calibri" w:hAnsi="Calibri" w:cs="Calibri"/>
                <w:sz w:val="20"/>
                <w:szCs w:val="20"/>
              </w:rPr>
            </w:pPr>
            <w:r>
              <w:rPr>
                <w:rFonts w:ascii="Calibri" w:hAnsi="Calibri" w:cs="Calibri"/>
                <w:sz w:val="20"/>
                <w:szCs w:val="20"/>
              </w:rPr>
              <w:t>4/20 (20.0%)</w:t>
            </w:r>
          </w:p>
        </w:tc>
      </w:tr>
      <w:tr w:rsidR="00EC3EF3" w14:paraId="37F935A8" w14:textId="77777777" w:rsidTr="00B81268">
        <w:trPr>
          <w:jc w:val="center"/>
        </w:trPr>
        <w:tc>
          <w:tcPr>
            <w:tcW w:w="1271" w:type="dxa"/>
          </w:tcPr>
          <w:p w14:paraId="2FA2DC32" w14:textId="77777777" w:rsidR="00EC3EF3" w:rsidRDefault="00EC3EF3" w:rsidP="00B81268">
            <w:pPr>
              <w:rPr>
                <w:rFonts w:ascii="Calibri" w:hAnsi="Calibri" w:cs="Calibri"/>
                <w:sz w:val="20"/>
                <w:szCs w:val="20"/>
              </w:rPr>
            </w:pPr>
            <w:r>
              <w:rPr>
                <w:rFonts w:ascii="Calibri" w:hAnsi="Calibri" w:cs="Calibri"/>
                <w:sz w:val="20"/>
                <w:szCs w:val="20"/>
              </w:rPr>
              <w:t>Control</w:t>
            </w:r>
          </w:p>
        </w:tc>
        <w:tc>
          <w:tcPr>
            <w:tcW w:w="1418" w:type="dxa"/>
          </w:tcPr>
          <w:p w14:paraId="15E63F36" w14:textId="77777777" w:rsidR="00EC3EF3" w:rsidRDefault="00EC3EF3" w:rsidP="00B81268">
            <w:pPr>
              <w:rPr>
                <w:rFonts w:ascii="Calibri" w:hAnsi="Calibri" w:cs="Calibri"/>
                <w:sz w:val="20"/>
                <w:szCs w:val="20"/>
              </w:rPr>
            </w:pPr>
            <w:r>
              <w:rPr>
                <w:rFonts w:ascii="Calibri" w:hAnsi="Calibri" w:cs="Calibri"/>
                <w:sz w:val="20"/>
                <w:szCs w:val="20"/>
              </w:rPr>
              <w:t>10</w:t>
            </w:r>
          </w:p>
        </w:tc>
        <w:tc>
          <w:tcPr>
            <w:tcW w:w="2409" w:type="dxa"/>
          </w:tcPr>
          <w:p w14:paraId="3D13B450" w14:textId="77777777" w:rsidR="00EC3EF3" w:rsidRDefault="00EC3EF3" w:rsidP="00B81268">
            <w:pPr>
              <w:rPr>
                <w:rFonts w:ascii="Calibri" w:hAnsi="Calibri" w:cs="Calibri"/>
                <w:sz w:val="20"/>
                <w:szCs w:val="20"/>
              </w:rPr>
            </w:pPr>
            <w:r>
              <w:rPr>
                <w:rFonts w:ascii="Calibri" w:hAnsi="Calibri" w:cs="Calibri"/>
                <w:sz w:val="20"/>
                <w:szCs w:val="20"/>
              </w:rPr>
              <w:t>10/18 (55.6%)</w:t>
            </w:r>
          </w:p>
        </w:tc>
      </w:tr>
    </w:tbl>
    <w:p w14:paraId="7390EDF6" w14:textId="77777777" w:rsidR="00080716" w:rsidRPr="007C3CB8" w:rsidRDefault="00080716" w:rsidP="00943CAE">
      <w:pPr>
        <w:rPr>
          <w:rFonts w:ascii="Calibri" w:hAnsi="Calibri" w:cs="Calibri"/>
          <w:sz w:val="20"/>
          <w:szCs w:val="20"/>
        </w:rPr>
      </w:pPr>
    </w:p>
    <w:p w14:paraId="4464EF90" w14:textId="26E84192" w:rsidR="00BD47D0" w:rsidRDefault="00012262" w:rsidP="007D0679">
      <w:pPr>
        <w:jc w:val="center"/>
        <w:rPr>
          <w:rFonts w:ascii="Calibri" w:hAnsi="Calibri" w:cs="Calibri"/>
          <w:sz w:val="20"/>
          <w:szCs w:val="20"/>
        </w:rPr>
      </w:pPr>
      <w:r w:rsidRPr="00012262">
        <w:rPr>
          <w:rFonts w:ascii="Calibri" w:hAnsi="Calibri" w:cs="Calibri"/>
          <w:noProof/>
          <w:sz w:val="20"/>
          <w:szCs w:val="20"/>
        </w:rPr>
        <w:drawing>
          <wp:inline distT="0" distB="0" distL="0" distR="0" wp14:anchorId="6DA4FE11" wp14:editId="6DB3D466">
            <wp:extent cx="3873500" cy="2946400"/>
            <wp:effectExtent l="0" t="0" r="0" b="0"/>
            <wp:docPr id="857257387" name="Picture 1" descr="A graph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7387" name="Picture 1" descr="A graph of a city&#10;&#10;Description automatically generated"/>
                    <pic:cNvPicPr/>
                  </pic:nvPicPr>
                  <pic:blipFill>
                    <a:blip r:embed="rId13"/>
                    <a:stretch>
                      <a:fillRect/>
                    </a:stretch>
                  </pic:blipFill>
                  <pic:spPr>
                    <a:xfrm>
                      <a:off x="0" y="0"/>
                      <a:ext cx="3873500" cy="2946400"/>
                    </a:xfrm>
                    <a:prstGeom prst="rect">
                      <a:avLst/>
                    </a:prstGeom>
                  </pic:spPr>
                </pic:pic>
              </a:graphicData>
            </a:graphic>
          </wp:inline>
        </w:drawing>
      </w:r>
    </w:p>
    <w:p w14:paraId="6C1F266E" w14:textId="0EA74B46" w:rsidR="009519D9" w:rsidRPr="00996B8E" w:rsidRDefault="00B41E7C" w:rsidP="00996B8E">
      <w:pPr>
        <w:pStyle w:val="Caption"/>
        <w:rPr>
          <w:rFonts w:ascii="Calibri" w:hAnsi="Calibri" w:cs="Calibri"/>
          <w:color w:val="auto"/>
          <w:sz w:val="20"/>
          <w:szCs w:val="20"/>
        </w:rPr>
      </w:pPr>
      <w:r w:rsidRPr="00996B8E">
        <w:rPr>
          <w:rFonts w:ascii="Calibri" w:hAnsi="Calibri" w:cs="Calibri"/>
          <w:color w:val="auto"/>
          <w:sz w:val="20"/>
          <w:szCs w:val="20"/>
        </w:rPr>
        <w:t xml:space="preserve">Supplementary </w:t>
      </w:r>
      <w:r w:rsidR="00996B8E" w:rsidRPr="00996B8E">
        <w:rPr>
          <w:rFonts w:ascii="Calibri" w:hAnsi="Calibri" w:cs="Calibri"/>
          <w:color w:val="auto"/>
          <w:sz w:val="20"/>
          <w:szCs w:val="20"/>
        </w:rPr>
        <w:t xml:space="preserve">Figure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Figure \* ARABIC </w:instrText>
      </w:r>
      <w:r w:rsidR="00996B8E" w:rsidRPr="00996B8E">
        <w:rPr>
          <w:rFonts w:ascii="Calibri" w:hAnsi="Calibri" w:cs="Calibri"/>
          <w:color w:val="auto"/>
          <w:sz w:val="20"/>
          <w:szCs w:val="20"/>
        </w:rPr>
        <w:fldChar w:fldCharType="separate"/>
      </w:r>
      <w:r w:rsidR="00930BE3">
        <w:rPr>
          <w:rFonts w:ascii="Calibri" w:hAnsi="Calibri" w:cs="Calibri"/>
          <w:noProof/>
          <w:color w:val="auto"/>
          <w:sz w:val="20"/>
          <w:szCs w:val="20"/>
        </w:rPr>
        <w:t>9</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Dendrogram for Chromosome X, Window 15832473 - 15842472</w:t>
      </w:r>
    </w:p>
    <w:p w14:paraId="1C02C230" w14:textId="77777777" w:rsidR="00BD47D0" w:rsidRDefault="00BD47D0" w:rsidP="00943CAE">
      <w:pPr>
        <w:rPr>
          <w:rFonts w:ascii="Calibri" w:hAnsi="Calibri" w:cs="Calibri"/>
          <w:sz w:val="20"/>
          <w:szCs w:val="20"/>
        </w:rPr>
      </w:pPr>
    </w:p>
    <w:p w14:paraId="31D4D6A0" w14:textId="77777777" w:rsidR="003540DF" w:rsidRDefault="003540DF" w:rsidP="00943CAE">
      <w:pPr>
        <w:rPr>
          <w:rFonts w:ascii="Calibri" w:hAnsi="Calibri" w:cs="Calibri"/>
          <w:sz w:val="20"/>
          <w:szCs w:val="20"/>
        </w:rPr>
      </w:pPr>
    </w:p>
    <w:p w14:paraId="5852612E" w14:textId="77777777" w:rsidR="003540DF" w:rsidRDefault="003540DF" w:rsidP="00943CAE">
      <w:pPr>
        <w:rPr>
          <w:rFonts w:ascii="Calibri" w:hAnsi="Calibri" w:cs="Calibri"/>
          <w:sz w:val="20"/>
          <w:szCs w:val="20"/>
        </w:rPr>
      </w:pPr>
    </w:p>
    <w:p w14:paraId="6BFD7D2A" w14:textId="77777777" w:rsidR="003540DF" w:rsidRDefault="003540DF" w:rsidP="00943CAE">
      <w:pPr>
        <w:rPr>
          <w:rFonts w:ascii="Calibri" w:hAnsi="Calibri" w:cs="Calibri"/>
          <w:sz w:val="20"/>
          <w:szCs w:val="20"/>
        </w:rPr>
      </w:pPr>
    </w:p>
    <w:p w14:paraId="7D9C06C1" w14:textId="77777777" w:rsidR="003540DF" w:rsidRDefault="003540DF" w:rsidP="00943CAE">
      <w:pPr>
        <w:rPr>
          <w:rFonts w:ascii="Calibri" w:hAnsi="Calibri" w:cs="Calibri"/>
          <w:sz w:val="20"/>
          <w:szCs w:val="20"/>
        </w:rPr>
      </w:pPr>
    </w:p>
    <w:p w14:paraId="79988635" w14:textId="77777777" w:rsidR="003540DF" w:rsidRDefault="003540DF" w:rsidP="00943CAE">
      <w:pPr>
        <w:rPr>
          <w:rFonts w:ascii="Calibri" w:hAnsi="Calibri" w:cs="Calibri"/>
          <w:sz w:val="20"/>
          <w:szCs w:val="20"/>
        </w:rPr>
      </w:pPr>
    </w:p>
    <w:p w14:paraId="1AE74090" w14:textId="77777777" w:rsidR="003540DF" w:rsidRDefault="003540DF" w:rsidP="00943CAE">
      <w:pPr>
        <w:rPr>
          <w:rFonts w:ascii="Calibri" w:hAnsi="Calibri" w:cs="Calibri"/>
          <w:sz w:val="20"/>
          <w:szCs w:val="20"/>
        </w:rPr>
      </w:pPr>
    </w:p>
    <w:p w14:paraId="27339F78" w14:textId="77777777" w:rsidR="003540DF" w:rsidRDefault="003540DF" w:rsidP="00943CAE">
      <w:pPr>
        <w:rPr>
          <w:rFonts w:ascii="Calibri" w:hAnsi="Calibri" w:cs="Calibri"/>
          <w:sz w:val="20"/>
          <w:szCs w:val="20"/>
        </w:rPr>
      </w:pPr>
    </w:p>
    <w:p w14:paraId="0CEDF69B" w14:textId="77777777" w:rsidR="003540DF" w:rsidRDefault="003540DF" w:rsidP="00943CAE">
      <w:pPr>
        <w:rPr>
          <w:rFonts w:ascii="Calibri" w:hAnsi="Calibri" w:cs="Calibri"/>
          <w:sz w:val="20"/>
          <w:szCs w:val="20"/>
        </w:rPr>
      </w:pPr>
    </w:p>
    <w:p w14:paraId="2AAF5423" w14:textId="77777777" w:rsidR="003540DF" w:rsidRDefault="003540DF" w:rsidP="00943CAE">
      <w:pPr>
        <w:rPr>
          <w:rFonts w:ascii="Calibri" w:hAnsi="Calibri" w:cs="Calibri"/>
          <w:sz w:val="20"/>
          <w:szCs w:val="20"/>
        </w:rPr>
      </w:pPr>
    </w:p>
    <w:p w14:paraId="3E38B49F" w14:textId="77777777" w:rsidR="003540DF" w:rsidRDefault="003540DF" w:rsidP="00943CAE">
      <w:pPr>
        <w:rPr>
          <w:rFonts w:ascii="Calibri" w:hAnsi="Calibri" w:cs="Calibri"/>
          <w:sz w:val="20"/>
          <w:szCs w:val="20"/>
        </w:rPr>
      </w:pPr>
    </w:p>
    <w:p w14:paraId="69E6413D" w14:textId="77777777" w:rsidR="003540DF" w:rsidRDefault="003540DF" w:rsidP="00943CAE">
      <w:pPr>
        <w:rPr>
          <w:rFonts w:ascii="Calibri" w:hAnsi="Calibri" w:cs="Calibri"/>
          <w:sz w:val="20"/>
          <w:szCs w:val="20"/>
        </w:rPr>
      </w:pPr>
    </w:p>
    <w:p w14:paraId="5B4D0099" w14:textId="77777777" w:rsidR="003540DF" w:rsidRDefault="003540DF" w:rsidP="00943CAE">
      <w:pPr>
        <w:rPr>
          <w:rFonts w:ascii="Calibri" w:hAnsi="Calibri" w:cs="Calibri"/>
          <w:sz w:val="20"/>
          <w:szCs w:val="20"/>
        </w:rPr>
      </w:pPr>
    </w:p>
    <w:p w14:paraId="511AF4E3" w14:textId="77777777" w:rsidR="003540DF" w:rsidRDefault="003540DF" w:rsidP="00943CAE">
      <w:pPr>
        <w:rPr>
          <w:rFonts w:ascii="Calibri" w:hAnsi="Calibri" w:cs="Calibri"/>
          <w:sz w:val="20"/>
          <w:szCs w:val="20"/>
        </w:rPr>
      </w:pPr>
    </w:p>
    <w:p w14:paraId="0F9D44CE" w14:textId="77777777" w:rsidR="003540DF" w:rsidRDefault="003540DF" w:rsidP="00943CAE">
      <w:pPr>
        <w:rPr>
          <w:rFonts w:ascii="Calibri" w:hAnsi="Calibri" w:cs="Calibri"/>
          <w:sz w:val="20"/>
          <w:szCs w:val="20"/>
        </w:rPr>
      </w:pPr>
    </w:p>
    <w:p w14:paraId="0CF66957" w14:textId="77777777" w:rsidR="003540DF" w:rsidRDefault="003540DF" w:rsidP="00943CAE">
      <w:pPr>
        <w:rPr>
          <w:rFonts w:ascii="Calibri" w:hAnsi="Calibri" w:cs="Calibri"/>
          <w:sz w:val="20"/>
          <w:szCs w:val="20"/>
        </w:rPr>
      </w:pPr>
    </w:p>
    <w:p w14:paraId="34BD1994" w14:textId="77777777" w:rsidR="003540DF" w:rsidRDefault="003540DF" w:rsidP="00943CAE">
      <w:pPr>
        <w:rPr>
          <w:rFonts w:ascii="Calibri" w:hAnsi="Calibri" w:cs="Calibri"/>
          <w:sz w:val="20"/>
          <w:szCs w:val="20"/>
        </w:rPr>
      </w:pPr>
    </w:p>
    <w:p w14:paraId="540C0108" w14:textId="77777777" w:rsidR="003540DF" w:rsidRDefault="003540DF" w:rsidP="00943CAE">
      <w:pPr>
        <w:rPr>
          <w:rFonts w:ascii="Calibri" w:hAnsi="Calibri" w:cs="Calibri"/>
          <w:sz w:val="20"/>
          <w:szCs w:val="20"/>
        </w:rPr>
      </w:pPr>
    </w:p>
    <w:p w14:paraId="2120F470" w14:textId="77777777" w:rsidR="003540DF" w:rsidRDefault="003540DF" w:rsidP="00943CAE">
      <w:pPr>
        <w:rPr>
          <w:rFonts w:ascii="Calibri" w:hAnsi="Calibri" w:cs="Calibri"/>
          <w:sz w:val="20"/>
          <w:szCs w:val="20"/>
        </w:rPr>
      </w:pPr>
    </w:p>
    <w:p w14:paraId="3890B8CB" w14:textId="77777777" w:rsidR="003540DF" w:rsidRDefault="003540DF" w:rsidP="00943CAE">
      <w:pPr>
        <w:rPr>
          <w:rFonts w:ascii="Calibri" w:hAnsi="Calibri" w:cs="Calibri"/>
          <w:sz w:val="20"/>
          <w:szCs w:val="20"/>
        </w:rPr>
      </w:pPr>
    </w:p>
    <w:p w14:paraId="6CFCB2E8" w14:textId="77777777" w:rsidR="003540DF" w:rsidRDefault="003540DF" w:rsidP="00943CAE">
      <w:pPr>
        <w:rPr>
          <w:rFonts w:ascii="Calibri" w:hAnsi="Calibri" w:cs="Calibri"/>
          <w:sz w:val="20"/>
          <w:szCs w:val="20"/>
        </w:rPr>
      </w:pPr>
    </w:p>
    <w:p w14:paraId="00A2F0F9" w14:textId="77777777" w:rsidR="003540DF" w:rsidRDefault="003540DF" w:rsidP="00943CAE">
      <w:pPr>
        <w:rPr>
          <w:rFonts w:ascii="Calibri" w:hAnsi="Calibri" w:cs="Calibri"/>
          <w:sz w:val="20"/>
          <w:szCs w:val="20"/>
        </w:rPr>
      </w:pPr>
    </w:p>
    <w:p w14:paraId="4381CE48" w14:textId="77777777" w:rsidR="003540DF" w:rsidRDefault="003540DF" w:rsidP="00943CAE">
      <w:pPr>
        <w:rPr>
          <w:rFonts w:ascii="Calibri" w:hAnsi="Calibri" w:cs="Calibri"/>
          <w:sz w:val="20"/>
          <w:szCs w:val="20"/>
        </w:rPr>
      </w:pPr>
    </w:p>
    <w:p w14:paraId="7E7E6DF1" w14:textId="77777777" w:rsidR="003540DF" w:rsidRDefault="003540DF" w:rsidP="00943CAE">
      <w:pPr>
        <w:rPr>
          <w:rFonts w:ascii="Calibri" w:hAnsi="Calibri" w:cs="Calibri"/>
          <w:sz w:val="20"/>
          <w:szCs w:val="20"/>
        </w:rPr>
      </w:pPr>
    </w:p>
    <w:p w14:paraId="41A434EE" w14:textId="77777777" w:rsidR="003540DF" w:rsidRPr="007C3CB8" w:rsidRDefault="003540DF" w:rsidP="00943CAE">
      <w:pPr>
        <w:rPr>
          <w:rFonts w:ascii="Calibri" w:hAnsi="Calibri" w:cs="Calibri"/>
          <w:sz w:val="20"/>
          <w:szCs w:val="20"/>
        </w:rPr>
      </w:pPr>
    </w:p>
    <w:p w14:paraId="5FF976BC" w14:textId="508D6BE8" w:rsidR="00EC3EF3" w:rsidRPr="00996B8E" w:rsidRDefault="00150004" w:rsidP="00996B8E">
      <w:pPr>
        <w:pStyle w:val="Caption"/>
        <w:rPr>
          <w:rFonts w:ascii="Calibri" w:hAnsi="Calibri" w:cs="Calibri"/>
          <w:color w:val="auto"/>
          <w:sz w:val="20"/>
          <w:szCs w:val="20"/>
        </w:rPr>
      </w:pPr>
      <w:r w:rsidRPr="00996B8E">
        <w:rPr>
          <w:rFonts w:ascii="Calibri" w:hAnsi="Calibri" w:cs="Calibri"/>
          <w:color w:val="auto"/>
          <w:sz w:val="20"/>
          <w:szCs w:val="20"/>
        </w:rPr>
        <w:lastRenderedPageBreak/>
        <w:t xml:space="preserve">Supplementary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13</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xml:space="preserve">: </w:t>
      </w:r>
      <w:r w:rsidR="00EC3EF3" w:rsidRPr="00996B8E">
        <w:rPr>
          <w:rFonts w:ascii="Calibri" w:hAnsi="Calibri" w:cs="Calibri"/>
          <w:color w:val="auto"/>
          <w:sz w:val="20"/>
          <w:szCs w:val="20"/>
        </w:rPr>
        <w:t>Window 15838473-15848472 had one cluster of ≥ 20 haplotypes.</w:t>
      </w:r>
    </w:p>
    <w:p w14:paraId="531E0AEF" w14:textId="77777777" w:rsidR="00EC3EF3" w:rsidRDefault="00EC3EF3"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EC3EF3" w14:paraId="3B7308DF" w14:textId="77777777" w:rsidTr="00B81268">
        <w:trPr>
          <w:jc w:val="center"/>
        </w:trPr>
        <w:tc>
          <w:tcPr>
            <w:tcW w:w="5098" w:type="dxa"/>
            <w:gridSpan w:val="3"/>
          </w:tcPr>
          <w:p w14:paraId="115D181F" w14:textId="77777777" w:rsidR="00EC3EF3" w:rsidRPr="002463E1" w:rsidRDefault="00EC3EF3" w:rsidP="00B81268">
            <w:pPr>
              <w:jc w:val="center"/>
              <w:rPr>
                <w:rFonts w:ascii="Calibri" w:hAnsi="Calibri" w:cs="Calibri"/>
                <w:b/>
                <w:bCs/>
                <w:sz w:val="20"/>
                <w:szCs w:val="20"/>
              </w:rPr>
            </w:pPr>
            <w:r w:rsidRPr="00EC3EF3">
              <w:rPr>
                <w:rFonts w:ascii="Calibri" w:hAnsi="Calibri" w:cs="Calibri"/>
                <w:b/>
                <w:bCs/>
                <w:sz w:val="20"/>
                <w:szCs w:val="20"/>
              </w:rPr>
              <w:t>Window 15838473-15848472 haplotype</w:t>
            </w:r>
            <w:r w:rsidRPr="002463E1">
              <w:rPr>
                <w:rFonts w:ascii="Calibri" w:hAnsi="Calibri" w:cs="Calibri"/>
                <w:b/>
                <w:bCs/>
                <w:sz w:val="20"/>
                <w:szCs w:val="20"/>
              </w:rPr>
              <w:t xml:space="preserve"> cluster</w:t>
            </w:r>
          </w:p>
        </w:tc>
      </w:tr>
      <w:tr w:rsidR="00EC3EF3" w14:paraId="6B28AE40" w14:textId="77777777" w:rsidTr="00B81268">
        <w:trPr>
          <w:jc w:val="center"/>
        </w:trPr>
        <w:tc>
          <w:tcPr>
            <w:tcW w:w="1271" w:type="dxa"/>
          </w:tcPr>
          <w:p w14:paraId="472821E9" w14:textId="77777777" w:rsidR="00EC3EF3" w:rsidRDefault="00EC3EF3" w:rsidP="00B81268">
            <w:pPr>
              <w:rPr>
                <w:rFonts w:ascii="Calibri" w:hAnsi="Calibri" w:cs="Calibri"/>
                <w:sz w:val="20"/>
                <w:szCs w:val="20"/>
              </w:rPr>
            </w:pPr>
            <w:r>
              <w:rPr>
                <w:rFonts w:ascii="Calibri" w:hAnsi="Calibri" w:cs="Calibri"/>
                <w:sz w:val="20"/>
                <w:szCs w:val="20"/>
              </w:rPr>
              <w:t>Phenotype</w:t>
            </w:r>
          </w:p>
        </w:tc>
        <w:tc>
          <w:tcPr>
            <w:tcW w:w="1418" w:type="dxa"/>
          </w:tcPr>
          <w:p w14:paraId="69A9CBBF" w14:textId="77777777" w:rsidR="00EC3EF3" w:rsidRDefault="00EC3EF3" w:rsidP="00B81268">
            <w:pPr>
              <w:rPr>
                <w:rFonts w:ascii="Calibri" w:hAnsi="Calibri" w:cs="Calibri"/>
                <w:sz w:val="20"/>
                <w:szCs w:val="20"/>
              </w:rPr>
            </w:pPr>
            <w:r>
              <w:rPr>
                <w:rFonts w:ascii="Calibri" w:hAnsi="Calibri" w:cs="Calibri"/>
                <w:sz w:val="20"/>
                <w:szCs w:val="20"/>
              </w:rPr>
              <w:t>Score</w:t>
            </w:r>
          </w:p>
        </w:tc>
        <w:tc>
          <w:tcPr>
            <w:tcW w:w="2409" w:type="dxa"/>
          </w:tcPr>
          <w:p w14:paraId="31FA5201" w14:textId="77777777" w:rsidR="00EC3EF3" w:rsidRDefault="00EC3EF3" w:rsidP="00B81268">
            <w:pPr>
              <w:rPr>
                <w:rFonts w:ascii="Calibri" w:hAnsi="Calibri" w:cs="Calibri"/>
                <w:sz w:val="20"/>
                <w:szCs w:val="20"/>
              </w:rPr>
            </w:pPr>
            <w:r>
              <w:rPr>
                <w:rFonts w:ascii="Calibri" w:hAnsi="Calibri" w:cs="Calibri"/>
                <w:sz w:val="20"/>
                <w:szCs w:val="20"/>
              </w:rPr>
              <w:t>% of mosquito haplotypes</w:t>
            </w:r>
          </w:p>
        </w:tc>
      </w:tr>
      <w:tr w:rsidR="00EC3EF3" w14:paraId="0C68EC69" w14:textId="77777777" w:rsidTr="00B81268">
        <w:trPr>
          <w:jc w:val="center"/>
        </w:trPr>
        <w:tc>
          <w:tcPr>
            <w:tcW w:w="1271" w:type="dxa"/>
          </w:tcPr>
          <w:p w14:paraId="12B1CECE" w14:textId="77777777" w:rsidR="00EC3EF3" w:rsidRDefault="00EC3EF3" w:rsidP="00B81268">
            <w:pPr>
              <w:rPr>
                <w:rFonts w:ascii="Calibri" w:hAnsi="Calibri" w:cs="Calibri"/>
                <w:sz w:val="20"/>
                <w:szCs w:val="20"/>
              </w:rPr>
            </w:pPr>
            <w:r>
              <w:rPr>
                <w:rFonts w:ascii="Calibri" w:hAnsi="Calibri" w:cs="Calibri"/>
                <w:sz w:val="20"/>
                <w:szCs w:val="20"/>
              </w:rPr>
              <w:t>Resistant</w:t>
            </w:r>
          </w:p>
        </w:tc>
        <w:tc>
          <w:tcPr>
            <w:tcW w:w="1418" w:type="dxa"/>
          </w:tcPr>
          <w:p w14:paraId="4A576A8F" w14:textId="77777777" w:rsidR="00EC3EF3" w:rsidRDefault="00EC3EF3" w:rsidP="00B81268">
            <w:pPr>
              <w:rPr>
                <w:rFonts w:ascii="Calibri" w:hAnsi="Calibri" w:cs="Calibri"/>
                <w:sz w:val="20"/>
                <w:szCs w:val="20"/>
              </w:rPr>
            </w:pPr>
            <w:r>
              <w:rPr>
                <w:rFonts w:ascii="Calibri" w:hAnsi="Calibri" w:cs="Calibri"/>
                <w:sz w:val="20"/>
                <w:szCs w:val="20"/>
              </w:rPr>
              <w:t>15</w:t>
            </w:r>
          </w:p>
        </w:tc>
        <w:tc>
          <w:tcPr>
            <w:tcW w:w="2409" w:type="dxa"/>
          </w:tcPr>
          <w:p w14:paraId="169FD2DB" w14:textId="77777777" w:rsidR="00EC3EF3" w:rsidRDefault="00EC3EF3" w:rsidP="00B81268">
            <w:pPr>
              <w:rPr>
                <w:rFonts w:ascii="Calibri" w:hAnsi="Calibri" w:cs="Calibri"/>
                <w:sz w:val="20"/>
                <w:szCs w:val="20"/>
              </w:rPr>
            </w:pPr>
            <w:r>
              <w:rPr>
                <w:rFonts w:ascii="Calibri" w:hAnsi="Calibri" w:cs="Calibri"/>
                <w:sz w:val="20"/>
                <w:szCs w:val="20"/>
              </w:rPr>
              <w:t>15/46 (32.6%)</w:t>
            </w:r>
          </w:p>
        </w:tc>
      </w:tr>
      <w:tr w:rsidR="00EC3EF3" w14:paraId="511BBCB1" w14:textId="77777777" w:rsidTr="00B81268">
        <w:trPr>
          <w:jc w:val="center"/>
        </w:trPr>
        <w:tc>
          <w:tcPr>
            <w:tcW w:w="1271" w:type="dxa"/>
          </w:tcPr>
          <w:p w14:paraId="30422B3F" w14:textId="77777777" w:rsidR="00EC3EF3" w:rsidRDefault="00EC3EF3" w:rsidP="00B81268">
            <w:pPr>
              <w:rPr>
                <w:rFonts w:ascii="Calibri" w:hAnsi="Calibri" w:cs="Calibri"/>
                <w:sz w:val="20"/>
                <w:szCs w:val="20"/>
              </w:rPr>
            </w:pPr>
            <w:r>
              <w:rPr>
                <w:rFonts w:ascii="Calibri" w:hAnsi="Calibri" w:cs="Calibri"/>
                <w:sz w:val="20"/>
                <w:szCs w:val="20"/>
              </w:rPr>
              <w:t>Susceptible</w:t>
            </w:r>
          </w:p>
        </w:tc>
        <w:tc>
          <w:tcPr>
            <w:tcW w:w="1418" w:type="dxa"/>
          </w:tcPr>
          <w:p w14:paraId="7581E514" w14:textId="77777777" w:rsidR="00EC3EF3" w:rsidRDefault="00EC3EF3" w:rsidP="00B81268">
            <w:pPr>
              <w:rPr>
                <w:rFonts w:ascii="Calibri" w:hAnsi="Calibri" w:cs="Calibri"/>
                <w:sz w:val="20"/>
                <w:szCs w:val="20"/>
              </w:rPr>
            </w:pPr>
            <w:r>
              <w:rPr>
                <w:rFonts w:ascii="Calibri" w:hAnsi="Calibri" w:cs="Calibri"/>
                <w:sz w:val="20"/>
                <w:szCs w:val="20"/>
              </w:rPr>
              <w:t>3</w:t>
            </w:r>
          </w:p>
        </w:tc>
        <w:tc>
          <w:tcPr>
            <w:tcW w:w="2409" w:type="dxa"/>
          </w:tcPr>
          <w:p w14:paraId="133E1E43" w14:textId="71649A98" w:rsidR="00EC3EF3" w:rsidRDefault="00EC3EF3" w:rsidP="00B81268">
            <w:pPr>
              <w:rPr>
                <w:rFonts w:ascii="Calibri" w:hAnsi="Calibri" w:cs="Calibri"/>
                <w:sz w:val="20"/>
                <w:szCs w:val="20"/>
              </w:rPr>
            </w:pPr>
            <w:r>
              <w:rPr>
                <w:rFonts w:ascii="Calibri" w:hAnsi="Calibri" w:cs="Calibri"/>
                <w:sz w:val="20"/>
                <w:szCs w:val="20"/>
              </w:rPr>
              <w:t xml:space="preserve">3/20 </w:t>
            </w:r>
            <w:r w:rsidR="004A08D8">
              <w:rPr>
                <w:rFonts w:ascii="Calibri" w:hAnsi="Calibri" w:cs="Calibri"/>
                <w:sz w:val="20"/>
                <w:szCs w:val="20"/>
              </w:rPr>
              <w:t>(</w:t>
            </w:r>
            <w:r>
              <w:rPr>
                <w:rFonts w:ascii="Calibri" w:hAnsi="Calibri" w:cs="Calibri"/>
                <w:sz w:val="20"/>
                <w:szCs w:val="20"/>
              </w:rPr>
              <w:t>15.0%)</w:t>
            </w:r>
          </w:p>
        </w:tc>
      </w:tr>
      <w:tr w:rsidR="00EC3EF3" w14:paraId="0A0571D6" w14:textId="77777777" w:rsidTr="00B81268">
        <w:trPr>
          <w:jc w:val="center"/>
        </w:trPr>
        <w:tc>
          <w:tcPr>
            <w:tcW w:w="1271" w:type="dxa"/>
          </w:tcPr>
          <w:p w14:paraId="3022AFAA" w14:textId="77777777" w:rsidR="00EC3EF3" w:rsidRDefault="00EC3EF3" w:rsidP="00B81268">
            <w:pPr>
              <w:rPr>
                <w:rFonts w:ascii="Calibri" w:hAnsi="Calibri" w:cs="Calibri"/>
                <w:sz w:val="20"/>
                <w:szCs w:val="20"/>
              </w:rPr>
            </w:pPr>
            <w:r>
              <w:rPr>
                <w:rFonts w:ascii="Calibri" w:hAnsi="Calibri" w:cs="Calibri"/>
                <w:sz w:val="20"/>
                <w:szCs w:val="20"/>
              </w:rPr>
              <w:t>Control</w:t>
            </w:r>
          </w:p>
        </w:tc>
        <w:tc>
          <w:tcPr>
            <w:tcW w:w="1418" w:type="dxa"/>
          </w:tcPr>
          <w:p w14:paraId="3DB9CCAC" w14:textId="77777777" w:rsidR="00EC3EF3" w:rsidRDefault="00EC3EF3" w:rsidP="00B81268">
            <w:pPr>
              <w:rPr>
                <w:rFonts w:ascii="Calibri" w:hAnsi="Calibri" w:cs="Calibri"/>
                <w:sz w:val="20"/>
                <w:szCs w:val="20"/>
              </w:rPr>
            </w:pPr>
            <w:r>
              <w:rPr>
                <w:rFonts w:ascii="Calibri" w:hAnsi="Calibri" w:cs="Calibri"/>
                <w:sz w:val="20"/>
                <w:szCs w:val="20"/>
              </w:rPr>
              <w:t>10</w:t>
            </w:r>
          </w:p>
        </w:tc>
        <w:tc>
          <w:tcPr>
            <w:tcW w:w="2409" w:type="dxa"/>
          </w:tcPr>
          <w:p w14:paraId="1BEDBA01" w14:textId="77777777" w:rsidR="00EC3EF3" w:rsidRDefault="00EC3EF3" w:rsidP="00B81268">
            <w:pPr>
              <w:rPr>
                <w:rFonts w:ascii="Calibri" w:hAnsi="Calibri" w:cs="Calibri"/>
                <w:sz w:val="20"/>
                <w:szCs w:val="20"/>
              </w:rPr>
            </w:pPr>
            <w:r>
              <w:rPr>
                <w:rFonts w:ascii="Calibri" w:hAnsi="Calibri" w:cs="Calibri"/>
                <w:sz w:val="20"/>
                <w:szCs w:val="20"/>
              </w:rPr>
              <w:t>10/18 (55.6%)</w:t>
            </w:r>
          </w:p>
        </w:tc>
      </w:tr>
    </w:tbl>
    <w:p w14:paraId="41E85254" w14:textId="77777777" w:rsidR="00EC3EF3" w:rsidRDefault="00EC3EF3" w:rsidP="00943CAE">
      <w:pPr>
        <w:rPr>
          <w:rFonts w:ascii="Calibri" w:hAnsi="Calibri" w:cs="Calibri"/>
          <w:sz w:val="20"/>
          <w:szCs w:val="20"/>
        </w:rPr>
      </w:pPr>
    </w:p>
    <w:p w14:paraId="20B0A633" w14:textId="77777777" w:rsidR="00EC3EF3" w:rsidRDefault="00EC3EF3" w:rsidP="00943CAE">
      <w:pPr>
        <w:rPr>
          <w:rFonts w:ascii="Calibri" w:hAnsi="Calibri" w:cs="Calibri"/>
          <w:sz w:val="20"/>
          <w:szCs w:val="20"/>
        </w:rPr>
      </w:pPr>
    </w:p>
    <w:p w14:paraId="62BD333C" w14:textId="2102306D" w:rsidR="00EC3EF3" w:rsidRDefault="00012262" w:rsidP="00EC3EF3">
      <w:pPr>
        <w:jc w:val="center"/>
        <w:rPr>
          <w:rFonts w:ascii="Calibri" w:hAnsi="Calibri" w:cs="Calibri"/>
          <w:sz w:val="20"/>
          <w:szCs w:val="20"/>
        </w:rPr>
      </w:pPr>
      <w:r w:rsidRPr="00012262">
        <w:rPr>
          <w:rFonts w:ascii="Calibri" w:hAnsi="Calibri" w:cs="Calibri"/>
          <w:noProof/>
          <w:sz w:val="20"/>
          <w:szCs w:val="20"/>
        </w:rPr>
        <w:drawing>
          <wp:inline distT="0" distB="0" distL="0" distR="0" wp14:anchorId="33B8AF65" wp14:editId="4F2D8989">
            <wp:extent cx="3873500" cy="2946400"/>
            <wp:effectExtent l="0" t="0" r="0" b="0"/>
            <wp:docPr id="1290282137"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2137" name="Picture 1" descr="A graph of a diagram&#10;&#10;Description automatically generated with medium confidence"/>
                    <pic:cNvPicPr/>
                  </pic:nvPicPr>
                  <pic:blipFill>
                    <a:blip r:embed="rId14"/>
                    <a:stretch>
                      <a:fillRect/>
                    </a:stretch>
                  </pic:blipFill>
                  <pic:spPr>
                    <a:xfrm>
                      <a:off x="0" y="0"/>
                      <a:ext cx="3873500" cy="2946400"/>
                    </a:xfrm>
                    <a:prstGeom prst="rect">
                      <a:avLst/>
                    </a:prstGeom>
                  </pic:spPr>
                </pic:pic>
              </a:graphicData>
            </a:graphic>
          </wp:inline>
        </w:drawing>
      </w:r>
    </w:p>
    <w:p w14:paraId="036ED6BB" w14:textId="5BC9D2E4" w:rsidR="00EC3EF3" w:rsidRPr="00996B8E" w:rsidRDefault="00B41E7C" w:rsidP="00996B8E">
      <w:pPr>
        <w:pStyle w:val="Caption"/>
        <w:rPr>
          <w:rFonts w:ascii="Calibri" w:hAnsi="Calibri" w:cs="Calibri"/>
          <w:color w:val="auto"/>
          <w:sz w:val="20"/>
          <w:szCs w:val="20"/>
        </w:rPr>
      </w:pPr>
      <w:r w:rsidRPr="00996B8E">
        <w:rPr>
          <w:rFonts w:ascii="Calibri" w:hAnsi="Calibri" w:cs="Calibri"/>
          <w:color w:val="auto"/>
          <w:sz w:val="20"/>
          <w:szCs w:val="20"/>
        </w:rPr>
        <w:t>Supplementary</w:t>
      </w:r>
      <w:r w:rsidR="00996B8E" w:rsidRPr="00996B8E">
        <w:rPr>
          <w:rFonts w:ascii="Calibri" w:hAnsi="Calibri" w:cs="Calibri"/>
          <w:color w:val="auto"/>
          <w:sz w:val="20"/>
          <w:szCs w:val="20"/>
        </w:rPr>
        <w:t xml:space="preserve"> Figure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Figure \* ARABIC </w:instrText>
      </w:r>
      <w:r w:rsidR="00996B8E" w:rsidRPr="00996B8E">
        <w:rPr>
          <w:rFonts w:ascii="Calibri" w:hAnsi="Calibri" w:cs="Calibri"/>
          <w:color w:val="auto"/>
          <w:sz w:val="20"/>
          <w:szCs w:val="20"/>
        </w:rPr>
        <w:fldChar w:fldCharType="separate"/>
      </w:r>
      <w:r w:rsidR="00930BE3">
        <w:rPr>
          <w:rFonts w:ascii="Calibri" w:hAnsi="Calibri" w:cs="Calibri"/>
          <w:noProof/>
          <w:color w:val="auto"/>
          <w:sz w:val="20"/>
          <w:szCs w:val="20"/>
        </w:rPr>
        <w:t>10</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Dendrogram for Chromosome X, Window 15838473 - 15848472</w:t>
      </w:r>
    </w:p>
    <w:p w14:paraId="73CA9285" w14:textId="77777777" w:rsidR="00EC3EF3" w:rsidRDefault="00EC3EF3" w:rsidP="00943CAE">
      <w:pPr>
        <w:rPr>
          <w:rFonts w:ascii="Calibri" w:hAnsi="Calibri" w:cs="Calibri"/>
          <w:sz w:val="20"/>
          <w:szCs w:val="20"/>
        </w:rPr>
      </w:pPr>
    </w:p>
    <w:p w14:paraId="6960975F" w14:textId="77777777" w:rsidR="003540DF" w:rsidRDefault="003540DF" w:rsidP="00943CAE">
      <w:pPr>
        <w:rPr>
          <w:rFonts w:ascii="Calibri" w:hAnsi="Calibri" w:cs="Calibri"/>
          <w:sz w:val="20"/>
          <w:szCs w:val="20"/>
        </w:rPr>
      </w:pPr>
    </w:p>
    <w:p w14:paraId="3024C8BF" w14:textId="77777777" w:rsidR="003540DF" w:rsidRDefault="003540DF" w:rsidP="00943CAE">
      <w:pPr>
        <w:rPr>
          <w:rFonts w:ascii="Calibri" w:hAnsi="Calibri" w:cs="Calibri"/>
          <w:sz w:val="20"/>
          <w:szCs w:val="20"/>
        </w:rPr>
      </w:pPr>
    </w:p>
    <w:p w14:paraId="4153301E" w14:textId="77777777" w:rsidR="003540DF" w:rsidRDefault="003540DF" w:rsidP="00943CAE">
      <w:pPr>
        <w:rPr>
          <w:rFonts w:ascii="Calibri" w:hAnsi="Calibri" w:cs="Calibri"/>
          <w:sz w:val="20"/>
          <w:szCs w:val="20"/>
        </w:rPr>
      </w:pPr>
    </w:p>
    <w:p w14:paraId="06F0BBBA" w14:textId="77777777" w:rsidR="003540DF" w:rsidRDefault="003540DF" w:rsidP="00943CAE">
      <w:pPr>
        <w:rPr>
          <w:rFonts w:ascii="Calibri" w:hAnsi="Calibri" w:cs="Calibri"/>
          <w:sz w:val="20"/>
          <w:szCs w:val="20"/>
        </w:rPr>
      </w:pPr>
    </w:p>
    <w:p w14:paraId="2F5F872A" w14:textId="77777777" w:rsidR="003540DF" w:rsidRDefault="003540DF" w:rsidP="00943CAE">
      <w:pPr>
        <w:rPr>
          <w:rFonts w:ascii="Calibri" w:hAnsi="Calibri" w:cs="Calibri"/>
          <w:sz w:val="20"/>
          <w:szCs w:val="20"/>
        </w:rPr>
      </w:pPr>
    </w:p>
    <w:p w14:paraId="37A27E1D" w14:textId="77777777" w:rsidR="003540DF" w:rsidRDefault="003540DF" w:rsidP="00943CAE">
      <w:pPr>
        <w:rPr>
          <w:rFonts w:ascii="Calibri" w:hAnsi="Calibri" w:cs="Calibri"/>
          <w:sz w:val="20"/>
          <w:szCs w:val="20"/>
        </w:rPr>
      </w:pPr>
    </w:p>
    <w:p w14:paraId="21C975EF" w14:textId="77777777" w:rsidR="003540DF" w:rsidRDefault="003540DF" w:rsidP="00943CAE">
      <w:pPr>
        <w:rPr>
          <w:rFonts w:ascii="Calibri" w:hAnsi="Calibri" w:cs="Calibri"/>
          <w:sz w:val="20"/>
          <w:szCs w:val="20"/>
        </w:rPr>
      </w:pPr>
    </w:p>
    <w:p w14:paraId="3EFA9455" w14:textId="77777777" w:rsidR="003540DF" w:rsidRDefault="003540DF" w:rsidP="00943CAE">
      <w:pPr>
        <w:rPr>
          <w:rFonts w:ascii="Calibri" w:hAnsi="Calibri" w:cs="Calibri"/>
          <w:sz w:val="20"/>
          <w:szCs w:val="20"/>
        </w:rPr>
      </w:pPr>
    </w:p>
    <w:p w14:paraId="1C89643A" w14:textId="77777777" w:rsidR="003540DF" w:rsidRDefault="003540DF" w:rsidP="00943CAE">
      <w:pPr>
        <w:rPr>
          <w:rFonts w:ascii="Calibri" w:hAnsi="Calibri" w:cs="Calibri"/>
          <w:sz w:val="20"/>
          <w:szCs w:val="20"/>
        </w:rPr>
      </w:pPr>
    </w:p>
    <w:p w14:paraId="139A8BB4" w14:textId="77777777" w:rsidR="003540DF" w:rsidRDefault="003540DF" w:rsidP="00943CAE">
      <w:pPr>
        <w:rPr>
          <w:rFonts w:ascii="Calibri" w:hAnsi="Calibri" w:cs="Calibri"/>
          <w:sz w:val="20"/>
          <w:szCs w:val="20"/>
        </w:rPr>
      </w:pPr>
    </w:p>
    <w:p w14:paraId="102C5D45" w14:textId="77777777" w:rsidR="003540DF" w:rsidRDefault="003540DF" w:rsidP="00943CAE">
      <w:pPr>
        <w:rPr>
          <w:rFonts w:ascii="Calibri" w:hAnsi="Calibri" w:cs="Calibri"/>
          <w:sz w:val="20"/>
          <w:szCs w:val="20"/>
        </w:rPr>
      </w:pPr>
    </w:p>
    <w:p w14:paraId="3485CCA7" w14:textId="77777777" w:rsidR="003540DF" w:rsidRDefault="003540DF" w:rsidP="00943CAE">
      <w:pPr>
        <w:rPr>
          <w:rFonts w:ascii="Calibri" w:hAnsi="Calibri" w:cs="Calibri"/>
          <w:sz w:val="20"/>
          <w:szCs w:val="20"/>
        </w:rPr>
      </w:pPr>
    </w:p>
    <w:p w14:paraId="4D423620" w14:textId="77777777" w:rsidR="003540DF" w:rsidRDefault="003540DF" w:rsidP="00943CAE">
      <w:pPr>
        <w:rPr>
          <w:rFonts w:ascii="Calibri" w:hAnsi="Calibri" w:cs="Calibri"/>
          <w:sz w:val="20"/>
          <w:szCs w:val="20"/>
        </w:rPr>
      </w:pPr>
    </w:p>
    <w:p w14:paraId="6566EC50" w14:textId="77777777" w:rsidR="003540DF" w:rsidRDefault="003540DF" w:rsidP="00943CAE">
      <w:pPr>
        <w:rPr>
          <w:rFonts w:ascii="Calibri" w:hAnsi="Calibri" w:cs="Calibri"/>
          <w:sz w:val="20"/>
          <w:szCs w:val="20"/>
        </w:rPr>
      </w:pPr>
    </w:p>
    <w:p w14:paraId="53322EE3" w14:textId="77777777" w:rsidR="003540DF" w:rsidRDefault="003540DF" w:rsidP="00943CAE">
      <w:pPr>
        <w:rPr>
          <w:rFonts w:ascii="Calibri" w:hAnsi="Calibri" w:cs="Calibri"/>
          <w:sz w:val="20"/>
          <w:szCs w:val="20"/>
        </w:rPr>
      </w:pPr>
    </w:p>
    <w:p w14:paraId="2091C475" w14:textId="77777777" w:rsidR="003540DF" w:rsidRDefault="003540DF" w:rsidP="00943CAE">
      <w:pPr>
        <w:rPr>
          <w:rFonts w:ascii="Calibri" w:hAnsi="Calibri" w:cs="Calibri"/>
          <w:sz w:val="20"/>
          <w:szCs w:val="20"/>
        </w:rPr>
      </w:pPr>
    </w:p>
    <w:p w14:paraId="621BD38E" w14:textId="77777777" w:rsidR="003540DF" w:rsidRDefault="003540DF" w:rsidP="00943CAE">
      <w:pPr>
        <w:rPr>
          <w:rFonts w:ascii="Calibri" w:hAnsi="Calibri" w:cs="Calibri"/>
          <w:sz w:val="20"/>
          <w:szCs w:val="20"/>
        </w:rPr>
      </w:pPr>
    </w:p>
    <w:p w14:paraId="0A16AC19" w14:textId="77777777" w:rsidR="003540DF" w:rsidRDefault="003540DF" w:rsidP="00943CAE">
      <w:pPr>
        <w:rPr>
          <w:rFonts w:ascii="Calibri" w:hAnsi="Calibri" w:cs="Calibri"/>
          <w:sz w:val="20"/>
          <w:szCs w:val="20"/>
        </w:rPr>
      </w:pPr>
    </w:p>
    <w:p w14:paraId="5C7D84E1" w14:textId="77777777" w:rsidR="003540DF" w:rsidRDefault="003540DF" w:rsidP="00943CAE">
      <w:pPr>
        <w:rPr>
          <w:rFonts w:ascii="Calibri" w:hAnsi="Calibri" w:cs="Calibri"/>
          <w:sz w:val="20"/>
          <w:szCs w:val="20"/>
        </w:rPr>
      </w:pPr>
    </w:p>
    <w:p w14:paraId="2D65A478" w14:textId="77777777" w:rsidR="003540DF" w:rsidRDefault="003540DF" w:rsidP="00943CAE">
      <w:pPr>
        <w:rPr>
          <w:rFonts w:ascii="Calibri" w:hAnsi="Calibri" w:cs="Calibri"/>
          <w:sz w:val="20"/>
          <w:szCs w:val="20"/>
        </w:rPr>
      </w:pPr>
    </w:p>
    <w:p w14:paraId="10BCFC6F" w14:textId="77777777" w:rsidR="003540DF" w:rsidRDefault="003540DF" w:rsidP="00943CAE">
      <w:pPr>
        <w:rPr>
          <w:rFonts w:ascii="Calibri" w:hAnsi="Calibri" w:cs="Calibri"/>
          <w:sz w:val="20"/>
          <w:szCs w:val="20"/>
        </w:rPr>
      </w:pPr>
    </w:p>
    <w:p w14:paraId="004C2B37" w14:textId="77777777" w:rsidR="003540DF" w:rsidRDefault="003540DF" w:rsidP="00943CAE">
      <w:pPr>
        <w:rPr>
          <w:rFonts w:ascii="Calibri" w:hAnsi="Calibri" w:cs="Calibri"/>
          <w:sz w:val="20"/>
          <w:szCs w:val="20"/>
        </w:rPr>
      </w:pPr>
    </w:p>
    <w:p w14:paraId="18D07868" w14:textId="77777777" w:rsidR="003540DF" w:rsidRDefault="003540DF" w:rsidP="00943CAE">
      <w:pPr>
        <w:rPr>
          <w:rFonts w:ascii="Calibri" w:hAnsi="Calibri" w:cs="Calibri"/>
          <w:sz w:val="20"/>
          <w:szCs w:val="20"/>
        </w:rPr>
      </w:pPr>
    </w:p>
    <w:p w14:paraId="14815CC6" w14:textId="77777777" w:rsidR="003540DF" w:rsidRDefault="003540DF" w:rsidP="00943CAE">
      <w:pPr>
        <w:rPr>
          <w:rFonts w:ascii="Calibri" w:hAnsi="Calibri" w:cs="Calibri"/>
          <w:sz w:val="20"/>
          <w:szCs w:val="20"/>
        </w:rPr>
      </w:pPr>
    </w:p>
    <w:p w14:paraId="4AE25F8E" w14:textId="77777777" w:rsidR="003540DF" w:rsidRDefault="003540DF" w:rsidP="00943CAE">
      <w:pPr>
        <w:rPr>
          <w:rFonts w:ascii="Calibri" w:hAnsi="Calibri" w:cs="Calibri"/>
          <w:sz w:val="20"/>
          <w:szCs w:val="20"/>
        </w:rPr>
      </w:pPr>
    </w:p>
    <w:p w14:paraId="4F27EA72" w14:textId="70AE9696" w:rsidR="0027280F" w:rsidRPr="00996B8E" w:rsidRDefault="00150004" w:rsidP="00996B8E">
      <w:pPr>
        <w:pStyle w:val="Caption"/>
        <w:rPr>
          <w:rFonts w:ascii="Calibri" w:hAnsi="Calibri" w:cs="Calibri"/>
          <w:color w:val="auto"/>
          <w:sz w:val="20"/>
          <w:szCs w:val="20"/>
        </w:rPr>
      </w:pPr>
      <w:r w:rsidRPr="00996B8E">
        <w:rPr>
          <w:rFonts w:ascii="Calibri" w:hAnsi="Calibri" w:cs="Calibri"/>
          <w:color w:val="auto"/>
          <w:sz w:val="20"/>
          <w:szCs w:val="20"/>
        </w:rPr>
        <w:lastRenderedPageBreak/>
        <w:t xml:space="preserve">Supplementary </w:t>
      </w:r>
      <w:r w:rsidR="00996B8E" w:rsidRPr="00996B8E">
        <w:rPr>
          <w:rFonts w:ascii="Calibri" w:hAnsi="Calibri" w:cs="Calibri"/>
          <w:color w:val="auto"/>
          <w:sz w:val="20"/>
          <w:szCs w:val="20"/>
        </w:rPr>
        <w:t xml:space="preserve">Table </w:t>
      </w:r>
      <w:r w:rsidR="00996B8E" w:rsidRPr="00996B8E">
        <w:rPr>
          <w:rFonts w:ascii="Calibri" w:hAnsi="Calibri" w:cs="Calibri"/>
          <w:color w:val="auto"/>
          <w:sz w:val="20"/>
          <w:szCs w:val="20"/>
        </w:rPr>
        <w:fldChar w:fldCharType="begin"/>
      </w:r>
      <w:r w:rsidR="00996B8E" w:rsidRPr="00996B8E">
        <w:rPr>
          <w:rFonts w:ascii="Calibri" w:hAnsi="Calibri" w:cs="Calibri"/>
          <w:color w:val="auto"/>
          <w:sz w:val="20"/>
          <w:szCs w:val="20"/>
        </w:rPr>
        <w:instrText xml:space="preserve"> SEQ Table \* ARABIC </w:instrText>
      </w:r>
      <w:r w:rsidR="00996B8E" w:rsidRPr="00996B8E">
        <w:rPr>
          <w:rFonts w:ascii="Calibri" w:hAnsi="Calibri" w:cs="Calibri"/>
          <w:color w:val="auto"/>
          <w:sz w:val="20"/>
          <w:szCs w:val="20"/>
        </w:rPr>
        <w:fldChar w:fldCharType="separate"/>
      </w:r>
      <w:r w:rsidR="006D212F">
        <w:rPr>
          <w:rFonts w:ascii="Calibri" w:hAnsi="Calibri" w:cs="Calibri"/>
          <w:noProof/>
          <w:color w:val="auto"/>
          <w:sz w:val="20"/>
          <w:szCs w:val="20"/>
        </w:rPr>
        <w:t>14</w:t>
      </w:r>
      <w:r w:rsidR="00996B8E" w:rsidRPr="00996B8E">
        <w:rPr>
          <w:rFonts w:ascii="Calibri" w:hAnsi="Calibri" w:cs="Calibri"/>
          <w:color w:val="auto"/>
          <w:sz w:val="20"/>
          <w:szCs w:val="20"/>
        </w:rPr>
        <w:fldChar w:fldCharType="end"/>
      </w:r>
      <w:r w:rsidRPr="00996B8E">
        <w:rPr>
          <w:rFonts w:ascii="Calibri" w:hAnsi="Calibri" w:cs="Calibri"/>
          <w:color w:val="auto"/>
          <w:sz w:val="20"/>
          <w:szCs w:val="20"/>
        </w:rPr>
        <w:t xml:space="preserve">: </w:t>
      </w:r>
      <w:r w:rsidR="0027280F" w:rsidRPr="00996B8E">
        <w:rPr>
          <w:rFonts w:ascii="Calibri" w:hAnsi="Calibri" w:cs="Calibri"/>
          <w:color w:val="auto"/>
          <w:sz w:val="20"/>
          <w:szCs w:val="20"/>
        </w:rPr>
        <w:t xml:space="preserve">Window </w:t>
      </w:r>
      <w:r w:rsidR="00EC3EF3" w:rsidRPr="00996B8E">
        <w:rPr>
          <w:rFonts w:ascii="Calibri" w:hAnsi="Calibri" w:cs="Calibri"/>
          <w:color w:val="auto"/>
          <w:sz w:val="20"/>
          <w:szCs w:val="20"/>
        </w:rPr>
        <w:t>15839473-15849472</w:t>
      </w:r>
      <w:r w:rsidR="0027280F" w:rsidRPr="00996B8E">
        <w:rPr>
          <w:rFonts w:ascii="Calibri" w:hAnsi="Calibri" w:cs="Calibri"/>
          <w:color w:val="auto"/>
          <w:sz w:val="20"/>
          <w:szCs w:val="20"/>
        </w:rPr>
        <w:t xml:space="preserve"> had one cluster with ≥ 20 haplotypes.</w:t>
      </w:r>
    </w:p>
    <w:p w14:paraId="0DE69137" w14:textId="77777777" w:rsidR="0027280F" w:rsidRDefault="0027280F"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27280F" w14:paraId="02A7185E" w14:textId="77777777" w:rsidTr="00B81268">
        <w:trPr>
          <w:jc w:val="center"/>
        </w:trPr>
        <w:tc>
          <w:tcPr>
            <w:tcW w:w="5098" w:type="dxa"/>
            <w:gridSpan w:val="3"/>
          </w:tcPr>
          <w:p w14:paraId="4AC85664" w14:textId="2C5F49F8" w:rsidR="0027280F" w:rsidRPr="002463E1" w:rsidRDefault="0027280F" w:rsidP="00B81268">
            <w:pPr>
              <w:jc w:val="center"/>
              <w:rPr>
                <w:rFonts w:ascii="Calibri" w:hAnsi="Calibri" w:cs="Calibri"/>
                <w:b/>
                <w:bCs/>
                <w:sz w:val="20"/>
                <w:szCs w:val="20"/>
              </w:rPr>
            </w:pPr>
            <w:r w:rsidRPr="00EC3EF3">
              <w:rPr>
                <w:rFonts w:ascii="Calibri" w:hAnsi="Calibri" w:cs="Calibri"/>
                <w:b/>
                <w:bCs/>
                <w:sz w:val="20"/>
                <w:szCs w:val="20"/>
              </w:rPr>
              <w:t>Window 1583</w:t>
            </w:r>
            <w:r>
              <w:rPr>
                <w:rFonts w:ascii="Calibri" w:hAnsi="Calibri" w:cs="Calibri"/>
                <w:b/>
                <w:bCs/>
                <w:sz w:val="20"/>
                <w:szCs w:val="20"/>
              </w:rPr>
              <w:t>9</w:t>
            </w:r>
            <w:r w:rsidRPr="00EC3EF3">
              <w:rPr>
                <w:rFonts w:ascii="Calibri" w:hAnsi="Calibri" w:cs="Calibri"/>
                <w:b/>
                <w:bCs/>
                <w:sz w:val="20"/>
                <w:szCs w:val="20"/>
              </w:rPr>
              <w:t>473-1584</w:t>
            </w:r>
            <w:r>
              <w:rPr>
                <w:rFonts w:ascii="Calibri" w:hAnsi="Calibri" w:cs="Calibri"/>
                <w:b/>
                <w:bCs/>
                <w:sz w:val="20"/>
                <w:szCs w:val="20"/>
              </w:rPr>
              <w:t>9</w:t>
            </w:r>
            <w:r w:rsidRPr="00EC3EF3">
              <w:rPr>
                <w:rFonts w:ascii="Calibri" w:hAnsi="Calibri" w:cs="Calibri"/>
                <w:b/>
                <w:bCs/>
                <w:sz w:val="20"/>
                <w:szCs w:val="20"/>
              </w:rPr>
              <w:t>472 haplotype</w:t>
            </w:r>
            <w:r w:rsidRPr="002463E1">
              <w:rPr>
                <w:rFonts w:ascii="Calibri" w:hAnsi="Calibri" w:cs="Calibri"/>
                <w:b/>
                <w:bCs/>
                <w:sz w:val="20"/>
                <w:szCs w:val="20"/>
              </w:rPr>
              <w:t xml:space="preserve"> cluster</w:t>
            </w:r>
          </w:p>
        </w:tc>
      </w:tr>
      <w:tr w:rsidR="0027280F" w14:paraId="1D5AA7C4" w14:textId="77777777" w:rsidTr="00B81268">
        <w:trPr>
          <w:jc w:val="center"/>
        </w:trPr>
        <w:tc>
          <w:tcPr>
            <w:tcW w:w="1271" w:type="dxa"/>
          </w:tcPr>
          <w:p w14:paraId="5F5E800D" w14:textId="77777777" w:rsidR="0027280F" w:rsidRDefault="0027280F" w:rsidP="00B81268">
            <w:pPr>
              <w:rPr>
                <w:rFonts w:ascii="Calibri" w:hAnsi="Calibri" w:cs="Calibri"/>
                <w:sz w:val="20"/>
                <w:szCs w:val="20"/>
              </w:rPr>
            </w:pPr>
            <w:r>
              <w:rPr>
                <w:rFonts w:ascii="Calibri" w:hAnsi="Calibri" w:cs="Calibri"/>
                <w:sz w:val="20"/>
                <w:szCs w:val="20"/>
              </w:rPr>
              <w:t>Phenotype</w:t>
            </w:r>
          </w:p>
        </w:tc>
        <w:tc>
          <w:tcPr>
            <w:tcW w:w="1418" w:type="dxa"/>
          </w:tcPr>
          <w:p w14:paraId="47634B84" w14:textId="77777777" w:rsidR="0027280F" w:rsidRDefault="0027280F" w:rsidP="00B81268">
            <w:pPr>
              <w:rPr>
                <w:rFonts w:ascii="Calibri" w:hAnsi="Calibri" w:cs="Calibri"/>
                <w:sz w:val="20"/>
                <w:szCs w:val="20"/>
              </w:rPr>
            </w:pPr>
            <w:r>
              <w:rPr>
                <w:rFonts w:ascii="Calibri" w:hAnsi="Calibri" w:cs="Calibri"/>
                <w:sz w:val="20"/>
                <w:szCs w:val="20"/>
              </w:rPr>
              <w:t>Score</w:t>
            </w:r>
          </w:p>
        </w:tc>
        <w:tc>
          <w:tcPr>
            <w:tcW w:w="2409" w:type="dxa"/>
          </w:tcPr>
          <w:p w14:paraId="4754DACC" w14:textId="77777777" w:rsidR="0027280F" w:rsidRDefault="0027280F" w:rsidP="00B81268">
            <w:pPr>
              <w:rPr>
                <w:rFonts w:ascii="Calibri" w:hAnsi="Calibri" w:cs="Calibri"/>
                <w:sz w:val="20"/>
                <w:szCs w:val="20"/>
              </w:rPr>
            </w:pPr>
            <w:r>
              <w:rPr>
                <w:rFonts w:ascii="Calibri" w:hAnsi="Calibri" w:cs="Calibri"/>
                <w:sz w:val="20"/>
                <w:szCs w:val="20"/>
              </w:rPr>
              <w:t>% of mosquito haplotypes</w:t>
            </w:r>
          </w:p>
        </w:tc>
      </w:tr>
      <w:tr w:rsidR="0027280F" w14:paraId="710A3C6C" w14:textId="77777777" w:rsidTr="00B81268">
        <w:trPr>
          <w:jc w:val="center"/>
        </w:trPr>
        <w:tc>
          <w:tcPr>
            <w:tcW w:w="1271" w:type="dxa"/>
          </w:tcPr>
          <w:p w14:paraId="39E2D402" w14:textId="77777777" w:rsidR="0027280F" w:rsidRDefault="0027280F" w:rsidP="00B81268">
            <w:pPr>
              <w:rPr>
                <w:rFonts w:ascii="Calibri" w:hAnsi="Calibri" w:cs="Calibri"/>
                <w:sz w:val="20"/>
                <w:szCs w:val="20"/>
              </w:rPr>
            </w:pPr>
            <w:r>
              <w:rPr>
                <w:rFonts w:ascii="Calibri" w:hAnsi="Calibri" w:cs="Calibri"/>
                <w:sz w:val="20"/>
                <w:szCs w:val="20"/>
              </w:rPr>
              <w:t>Resistant</w:t>
            </w:r>
          </w:p>
        </w:tc>
        <w:tc>
          <w:tcPr>
            <w:tcW w:w="1418" w:type="dxa"/>
          </w:tcPr>
          <w:p w14:paraId="4DEC2758" w14:textId="77777777" w:rsidR="0027280F" w:rsidRDefault="0027280F" w:rsidP="00B81268">
            <w:pPr>
              <w:rPr>
                <w:rFonts w:ascii="Calibri" w:hAnsi="Calibri" w:cs="Calibri"/>
                <w:sz w:val="20"/>
                <w:szCs w:val="20"/>
              </w:rPr>
            </w:pPr>
            <w:r>
              <w:rPr>
                <w:rFonts w:ascii="Calibri" w:hAnsi="Calibri" w:cs="Calibri"/>
                <w:sz w:val="20"/>
                <w:szCs w:val="20"/>
              </w:rPr>
              <w:t>15</w:t>
            </w:r>
          </w:p>
        </w:tc>
        <w:tc>
          <w:tcPr>
            <w:tcW w:w="2409" w:type="dxa"/>
          </w:tcPr>
          <w:p w14:paraId="77AE33E8" w14:textId="77777777" w:rsidR="0027280F" w:rsidRDefault="0027280F" w:rsidP="00B81268">
            <w:pPr>
              <w:rPr>
                <w:rFonts w:ascii="Calibri" w:hAnsi="Calibri" w:cs="Calibri"/>
                <w:sz w:val="20"/>
                <w:szCs w:val="20"/>
              </w:rPr>
            </w:pPr>
            <w:r>
              <w:rPr>
                <w:rFonts w:ascii="Calibri" w:hAnsi="Calibri" w:cs="Calibri"/>
                <w:sz w:val="20"/>
                <w:szCs w:val="20"/>
              </w:rPr>
              <w:t>15/46 (32.6%)</w:t>
            </w:r>
          </w:p>
        </w:tc>
      </w:tr>
      <w:tr w:rsidR="0027280F" w14:paraId="1C30C410" w14:textId="77777777" w:rsidTr="00B81268">
        <w:trPr>
          <w:jc w:val="center"/>
        </w:trPr>
        <w:tc>
          <w:tcPr>
            <w:tcW w:w="1271" w:type="dxa"/>
          </w:tcPr>
          <w:p w14:paraId="30BCDFDD" w14:textId="77777777" w:rsidR="0027280F" w:rsidRDefault="0027280F" w:rsidP="00B81268">
            <w:pPr>
              <w:rPr>
                <w:rFonts w:ascii="Calibri" w:hAnsi="Calibri" w:cs="Calibri"/>
                <w:sz w:val="20"/>
                <w:szCs w:val="20"/>
              </w:rPr>
            </w:pPr>
            <w:r>
              <w:rPr>
                <w:rFonts w:ascii="Calibri" w:hAnsi="Calibri" w:cs="Calibri"/>
                <w:sz w:val="20"/>
                <w:szCs w:val="20"/>
              </w:rPr>
              <w:t>Susceptible</w:t>
            </w:r>
          </w:p>
        </w:tc>
        <w:tc>
          <w:tcPr>
            <w:tcW w:w="1418" w:type="dxa"/>
          </w:tcPr>
          <w:p w14:paraId="58E4F906" w14:textId="77777777" w:rsidR="0027280F" w:rsidRDefault="0027280F" w:rsidP="00B81268">
            <w:pPr>
              <w:rPr>
                <w:rFonts w:ascii="Calibri" w:hAnsi="Calibri" w:cs="Calibri"/>
                <w:sz w:val="20"/>
                <w:szCs w:val="20"/>
              </w:rPr>
            </w:pPr>
            <w:r>
              <w:rPr>
                <w:rFonts w:ascii="Calibri" w:hAnsi="Calibri" w:cs="Calibri"/>
                <w:sz w:val="20"/>
                <w:szCs w:val="20"/>
              </w:rPr>
              <w:t>3</w:t>
            </w:r>
          </w:p>
        </w:tc>
        <w:tc>
          <w:tcPr>
            <w:tcW w:w="2409" w:type="dxa"/>
          </w:tcPr>
          <w:p w14:paraId="63324FEB" w14:textId="732BC655" w:rsidR="0027280F" w:rsidRDefault="0027280F" w:rsidP="00B81268">
            <w:pPr>
              <w:rPr>
                <w:rFonts w:ascii="Calibri" w:hAnsi="Calibri" w:cs="Calibri"/>
                <w:sz w:val="20"/>
                <w:szCs w:val="20"/>
              </w:rPr>
            </w:pPr>
            <w:r>
              <w:rPr>
                <w:rFonts w:ascii="Calibri" w:hAnsi="Calibri" w:cs="Calibri"/>
                <w:sz w:val="20"/>
                <w:szCs w:val="20"/>
              </w:rPr>
              <w:t xml:space="preserve">3/20 </w:t>
            </w:r>
            <w:r w:rsidR="004A08D8">
              <w:rPr>
                <w:rFonts w:ascii="Calibri" w:hAnsi="Calibri" w:cs="Calibri"/>
                <w:sz w:val="20"/>
                <w:szCs w:val="20"/>
              </w:rPr>
              <w:t>(</w:t>
            </w:r>
            <w:r>
              <w:rPr>
                <w:rFonts w:ascii="Calibri" w:hAnsi="Calibri" w:cs="Calibri"/>
                <w:sz w:val="20"/>
                <w:szCs w:val="20"/>
              </w:rPr>
              <w:t>15.0%)</w:t>
            </w:r>
          </w:p>
        </w:tc>
      </w:tr>
      <w:tr w:rsidR="0027280F" w14:paraId="67948A0B" w14:textId="77777777" w:rsidTr="00B81268">
        <w:trPr>
          <w:jc w:val="center"/>
        </w:trPr>
        <w:tc>
          <w:tcPr>
            <w:tcW w:w="1271" w:type="dxa"/>
          </w:tcPr>
          <w:p w14:paraId="15DE5D8D" w14:textId="77777777" w:rsidR="0027280F" w:rsidRDefault="0027280F" w:rsidP="00B81268">
            <w:pPr>
              <w:rPr>
                <w:rFonts w:ascii="Calibri" w:hAnsi="Calibri" w:cs="Calibri"/>
                <w:sz w:val="20"/>
                <w:szCs w:val="20"/>
              </w:rPr>
            </w:pPr>
            <w:r>
              <w:rPr>
                <w:rFonts w:ascii="Calibri" w:hAnsi="Calibri" w:cs="Calibri"/>
                <w:sz w:val="20"/>
                <w:szCs w:val="20"/>
              </w:rPr>
              <w:t>Control</w:t>
            </w:r>
          </w:p>
        </w:tc>
        <w:tc>
          <w:tcPr>
            <w:tcW w:w="1418" w:type="dxa"/>
          </w:tcPr>
          <w:p w14:paraId="0EB7A57F" w14:textId="77777777" w:rsidR="0027280F" w:rsidRDefault="0027280F" w:rsidP="00B81268">
            <w:pPr>
              <w:rPr>
                <w:rFonts w:ascii="Calibri" w:hAnsi="Calibri" w:cs="Calibri"/>
                <w:sz w:val="20"/>
                <w:szCs w:val="20"/>
              </w:rPr>
            </w:pPr>
            <w:r>
              <w:rPr>
                <w:rFonts w:ascii="Calibri" w:hAnsi="Calibri" w:cs="Calibri"/>
                <w:sz w:val="20"/>
                <w:szCs w:val="20"/>
              </w:rPr>
              <w:t>10</w:t>
            </w:r>
          </w:p>
        </w:tc>
        <w:tc>
          <w:tcPr>
            <w:tcW w:w="2409" w:type="dxa"/>
          </w:tcPr>
          <w:p w14:paraId="3654A040" w14:textId="77777777" w:rsidR="0027280F" w:rsidRDefault="0027280F" w:rsidP="00B81268">
            <w:pPr>
              <w:rPr>
                <w:rFonts w:ascii="Calibri" w:hAnsi="Calibri" w:cs="Calibri"/>
                <w:sz w:val="20"/>
                <w:szCs w:val="20"/>
              </w:rPr>
            </w:pPr>
            <w:r>
              <w:rPr>
                <w:rFonts w:ascii="Calibri" w:hAnsi="Calibri" w:cs="Calibri"/>
                <w:sz w:val="20"/>
                <w:szCs w:val="20"/>
              </w:rPr>
              <w:t>10/18 (55.6%)</w:t>
            </w:r>
          </w:p>
        </w:tc>
      </w:tr>
    </w:tbl>
    <w:p w14:paraId="77417291" w14:textId="77777777" w:rsidR="0027280F" w:rsidRDefault="0027280F" w:rsidP="00943CAE">
      <w:pPr>
        <w:rPr>
          <w:rFonts w:ascii="Calibri" w:hAnsi="Calibri" w:cs="Calibri"/>
          <w:sz w:val="20"/>
          <w:szCs w:val="20"/>
        </w:rPr>
      </w:pPr>
    </w:p>
    <w:p w14:paraId="09561F67" w14:textId="4A8D68F9" w:rsidR="0027280F" w:rsidRDefault="00012262" w:rsidP="00012262">
      <w:pPr>
        <w:jc w:val="center"/>
        <w:rPr>
          <w:rFonts w:ascii="Calibri" w:hAnsi="Calibri" w:cs="Calibri"/>
          <w:sz w:val="20"/>
          <w:szCs w:val="20"/>
        </w:rPr>
      </w:pPr>
      <w:r w:rsidRPr="00012262">
        <w:rPr>
          <w:rFonts w:ascii="Calibri" w:hAnsi="Calibri" w:cs="Calibri"/>
          <w:noProof/>
          <w:sz w:val="20"/>
          <w:szCs w:val="20"/>
        </w:rPr>
        <w:drawing>
          <wp:inline distT="0" distB="0" distL="0" distR="0" wp14:anchorId="4F56E487" wp14:editId="5389FFBC">
            <wp:extent cx="3873500" cy="2946400"/>
            <wp:effectExtent l="0" t="0" r="0" b="0"/>
            <wp:docPr id="807272360"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72360" name="Picture 1" descr="A diagram of a structure&#10;&#10;Description automatically generated"/>
                    <pic:cNvPicPr/>
                  </pic:nvPicPr>
                  <pic:blipFill>
                    <a:blip r:embed="rId15"/>
                    <a:stretch>
                      <a:fillRect/>
                    </a:stretch>
                  </pic:blipFill>
                  <pic:spPr>
                    <a:xfrm>
                      <a:off x="0" y="0"/>
                      <a:ext cx="3873500" cy="2946400"/>
                    </a:xfrm>
                    <a:prstGeom prst="rect">
                      <a:avLst/>
                    </a:prstGeom>
                  </pic:spPr>
                </pic:pic>
              </a:graphicData>
            </a:graphic>
          </wp:inline>
        </w:drawing>
      </w:r>
    </w:p>
    <w:p w14:paraId="298ACFAC" w14:textId="28B4B1BA" w:rsidR="0027280F" w:rsidRDefault="001B0AC6" w:rsidP="00CF1B9F">
      <w:pPr>
        <w:pStyle w:val="Caption"/>
        <w:rPr>
          <w:rFonts w:ascii="Calibri" w:hAnsi="Calibri" w:cs="Calibri"/>
          <w:sz w:val="20"/>
          <w:szCs w:val="20"/>
        </w:rPr>
      </w:pPr>
      <w:r w:rsidRPr="00CF1B9F">
        <w:rPr>
          <w:rFonts w:ascii="Calibri" w:hAnsi="Calibri" w:cs="Calibri"/>
          <w:color w:val="auto"/>
          <w:sz w:val="20"/>
          <w:szCs w:val="20"/>
        </w:rPr>
        <w:t xml:space="preserve">Supplementary </w:t>
      </w:r>
      <w:r w:rsidR="00CF1B9F" w:rsidRPr="00CF1B9F">
        <w:rPr>
          <w:rFonts w:ascii="Calibri" w:hAnsi="Calibri" w:cs="Calibri"/>
          <w:color w:val="auto"/>
          <w:sz w:val="20"/>
          <w:szCs w:val="20"/>
        </w:rPr>
        <w:t xml:space="preserve">Figure </w:t>
      </w:r>
      <w:r w:rsidR="00CF1B9F" w:rsidRPr="00CF1B9F">
        <w:rPr>
          <w:rFonts w:ascii="Calibri" w:hAnsi="Calibri" w:cs="Calibri"/>
          <w:color w:val="auto"/>
          <w:sz w:val="20"/>
          <w:szCs w:val="20"/>
        </w:rPr>
        <w:fldChar w:fldCharType="begin"/>
      </w:r>
      <w:r w:rsidR="00CF1B9F" w:rsidRPr="00CF1B9F">
        <w:rPr>
          <w:rFonts w:ascii="Calibri" w:hAnsi="Calibri" w:cs="Calibri"/>
          <w:color w:val="auto"/>
          <w:sz w:val="20"/>
          <w:szCs w:val="20"/>
        </w:rPr>
        <w:instrText xml:space="preserve"> SEQ Figure \* ARABIC </w:instrText>
      </w:r>
      <w:r w:rsidR="00CF1B9F" w:rsidRPr="00CF1B9F">
        <w:rPr>
          <w:rFonts w:ascii="Calibri" w:hAnsi="Calibri" w:cs="Calibri"/>
          <w:color w:val="auto"/>
          <w:sz w:val="20"/>
          <w:szCs w:val="20"/>
        </w:rPr>
        <w:fldChar w:fldCharType="separate"/>
      </w:r>
      <w:r w:rsidR="00930BE3">
        <w:rPr>
          <w:rFonts w:ascii="Calibri" w:hAnsi="Calibri" w:cs="Calibri"/>
          <w:noProof/>
          <w:color w:val="auto"/>
          <w:sz w:val="20"/>
          <w:szCs w:val="20"/>
        </w:rPr>
        <w:t>11</w:t>
      </w:r>
      <w:r w:rsidR="00CF1B9F" w:rsidRPr="00CF1B9F">
        <w:rPr>
          <w:rFonts w:ascii="Calibri" w:hAnsi="Calibri" w:cs="Calibri"/>
          <w:color w:val="auto"/>
          <w:sz w:val="20"/>
          <w:szCs w:val="20"/>
        </w:rPr>
        <w:fldChar w:fldCharType="end"/>
      </w:r>
      <w:r w:rsidRPr="00CF1B9F">
        <w:rPr>
          <w:rFonts w:ascii="Calibri" w:hAnsi="Calibri" w:cs="Calibri"/>
          <w:color w:val="auto"/>
          <w:sz w:val="20"/>
          <w:szCs w:val="20"/>
        </w:rPr>
        <w:t>: Dendrogram for Chromosome X, Window 15839473-15849472</w:t>
      </w:r>
    </w:p>
    <w:p w14:paraId="4B877706" w14:textId="77777777" w:rsidR="001B0AC6" w:rsidRDefault="001B0AC6" w:rsidP="00943CAE">
      <w:pPr>
        <w:rPr>
          <w:rFonts w:ascii="Calibri" w:hAnsi="Calibri" w:cs="Calibri"/>
          <w:sz w:val="20"/>
          <w:szCs w:val="20"/>
        </w:rPr>
      </w:pPr>
    </w:p>
    <w:p w14:paraId="56AA1FDA" w14:textId="77777777" w:rsidR="003540DF" w:rsidRDefault="003540DF" w:rsidP="00943CAE">
      <w:pPr>
        <w:rPr>
          <w:rFonts w:ascii="Calibri" w:hAnsi="Calibri" w:cs="Calibri"/>
          <w:sz w:val="20"/>
          <w:szCs w:val="20"/>
        </w:rPr>
      </w:pPr>
    </w:p>
    <w:p w14:paraId="02C04EE4" w14:textId="77777777" w:rsidR="003540DF" w:rsidRDefault="003540DF" w:rsidP="00943CAE">
      <w:pPr>
        <w:rPr>
          <w:rFonts w:ascii="Calibri" w:hAnsi="Calibri" w:cs="Calibri"/>
          <w:sz w:val="20"/>
          <w:szCs w:val="20"/>
        </w:rPr>
      </w:pPr>
    </w:p>
    <w:p w14:paraId="45D4386E" w14:textId="77777777" w:rsidR="003540DF" w:rsidRDefault="003540DF" w:rsidP="00943CAE">
      <w:pPr>
        <w:rPr>
          <w:rFonts w:ascii="Calibri" w:hAnsi="Calibri" w:cs="Calibri"/>
          <w:sz w:val="20"/>
          <w:szCs w:val="20"/>
        </w:rPr>
      </w:pPr>
    </w:p>
    <w:p w14:paraId="1A2F8EB7" w14:textId="77777777" w:rsidR="003540DF" w:rsidRDefault="003540DF" w:rsidP="00943CAE">
      <w:pPr>
        <w:rPr>
          <w:rFonts w:ascii="Calibri" w:hAnsi="Calibri" w:cs="Calibri"/>
          <w:sz w:val="20"/>
          <w:szCs w:val="20"/>
        </w:rPr>
      </w:pPr>
    </w:p>
    <w:p w14:paraId="0AA248A5" w14:textId="77777777" w:rsidR="003540DF" w:rsidRDefault="003540DF" w:rsidP="00943CAE">
      <w:pPr>
        <w:rPr>
          <w:rFonts w:ascii="Calibri" w:hAnsi="Calibri" w:cs="Calibri"/>
          <w:sz w:val="20"/>
          <w:szCs w:val="20"/>
        </w:rPr>
      </w:pPr>
    </w:p>
    <w:p w14:paraId="6733B301" w14:textId="77777777" w:rsidR="003540DF" w:rsidRDefault="003540DF" w:rsidP="00943CAE">
      <w:pPr>
        <w:rPr>
          <w:rFonts w:ascii="Calibri" w:hAnsi="Calibri" w:cs="Calibri"/>
          <w:sz w:val="20"/>
          <w:szCs w:val="20"/>
        </w:rPr>
      </w:pPr>
    </w:p>
    <w:p w14:paraId="21B66C13" w14:textId="77777777" w:rsidR="003540DF" w:rsidRDefault="003540DF" w:rsidP="00943CAE">
      <w:pPr>
        <w:rPr>
          <w:rFonts w:ascii="Calibri" w:hAnsi="Calibri" w:cs="Calibri"/>
          <w:sz w:val="20"/>
          <w:szCs w:val="20"/>
        </w:rPr>
      </w:pPr>
    </w:p>
    <w:p w14:paraId="7BCD1CE3" w14:textId="77777777" w:rsidR="003540DF" w:rsidRDefault="003540DF" w:rsidP="00943CAE">
      <w:pPr>
        <w:rPr>
          <w:rFonts w:ascii="Calibri" w:hAnsi="Calibri" w:cs="Calibri"/>
          <w:sz w:val="20"/>
          <w:szCs w:val="20"/>
        </w:rPr>
      </w:pPr>
    </w:p>
    <w:p w14:paraId="7820092E" w14:textId="77777777" w:rsidR="003540DF" w:rsidRDefault="003540DF" w:rsidP="00943CAE">
      <w:pPr>
        <w:rPr>
          <w:rFonts w:ascii="Calibri" w:hAnsi="Calibri" w:cs="Calibri"/>
          <w:sz w:val="20"/>
          <w:szCs w:val="20"/>
        </w:rPr>
      </w:pPr>
    </w:p>
    <w:p w14:paraId="130DF358" w14:textId="77777777" w:rsidR="003540DF" w:rsidRDefault="003540DF" w:rsidP="00943CAE">
      <w:pPr>
        <w:rPr>
          <w:rFonts w:ascii="Calibri" w:hAnsi="Calibri" w:cs="Calibri"/>
          <w:sz w:val="20"/>
          <w:szCs w:val="20"/>
        </w:rPr>
      </w:pPr>
    </w:p>
    <w:p w14:paraId="5A10DC8F" w14:textId="77777777" w:rsidR="003540DF" w:rsidRDefault="003540DF" w:rsidP="00943CAE">
      <w:pPr>
        <w:rPr>
          <w:rFonts w:ascii="Calibri" w:hAnsi="Calibri" w:cs="Calibri"/>
          <w:sz w:val="20"/>
          <w:szCs w:val="20"/>
        </w:rPr>
      </w:pPr>
    </w:p>
    <w:p w14:paraId="5EB4E941" w14:textId="77777777" w:rsidR="003540DF" w:rsidRDefault="003540DF" w:rsidP="00943CAE">
      <w:pPr>
        <w:rPr>
          <w:rFonts w:ascii="Calibri" w:hAnsi="Calibri" w:cs="Calibri"/>
          <w:sz w:val="20"/>
          <w:szCs w:val="20"/>
        </w:rPr>
      </w:pPr>
    </w:p>
    <w:p w14:paraId="1419EE49" w14:textId="77777777" w:rsidR="003540DF" w:rsidRDefault="003540DF" w:rsidP="00943CAE">
      <w:pPr>
        <w:rPr>
          <w:rFonts w:ascii="Calibri" w:hAnsi="Calibri" w:cs="Calibri"/>
          <w:sz w:val="20"/>
          <w:szCs w:val="20"/>
        </w:rPr>
      </w:pPr>
    </w:p>
    <w:p w14:paraId="732A0786" w14:textId="77777777" w:rsidR="003540DF" w:rsidRDefault="003540DF" w:rsidP="00943CAE">
      <w:pPr>
        <w:rPr>
          <w:rFonts w:ascii="Calibri" w:hAnsi="Calibri" w:cs="Calibri"/>
          <w:sz w:val="20"/>
          <w:szCs w:val="20"/>
        </w:rPr>
      </w:pPr>
    </w:p>
    <w:p w14:paraId="085035B7" w14:textId="77777777" w:rsidR="003540DF" w:rsidRDefault="003540DF" w:rsidP="00943CAE">
      <w:pPr>
        <w:rPr>
          <w:rFonts w:ascii="Calibri" w:hAnsi="Calibri" w:cs="Calibri"/>
          <w:sz w:val="20"/>
          <w:szCs w:val="20"/>
        </w:rPr>
      </w:pPr>
    </w:p>
    <w:p w14:paraId="37E67841" w14:textId="77777777" w:rsidR="003540DF" w:rsidRDefault="003540DF" w:rsidP="00943CAE">
      <w:pPr>
        <w:rPr>
          <w:rFonts w:ascii="Calibri" w:hAnsi="Calibri" w:cs="Calibri"/>
          <w:sz w:val="20"/>
          <w:szCs w:val="20"/>
        </w:rPr>
      </w:pPr>
    </w:p>
    <w:p w14:paraId="5B865223" w14:textId="77777777" w:rsidR="003540DF" w:rsidRDefault="003540DF" w:rsidP="00943CAE">
      <w:pPr>
        <w:rPr>
          <w:rFonts w:ascii="Calibri" w:hAnsi="Calibri" w:cs="Calibri"/>
          <w:sz w:val="20"/>
          <w:szCs w:val="20"/>
        </w:rPr>
      </w:pPr>
    </w:p>
    <w:p w14:paraId="551FD4F0" w14:textId="77777777" w:rsidR="003540DF" w:rsidRDefault="003540DF" w:rsidP="00943CAE">
      <w:pPr>
        <w:rPr>
          <w:rFonts w:ascii="Calibri" w:hAnsi="Calibri" w:cs="Calibri"/>
          <w:sz w:val="20"/>
          <w:szCs w:val="20"/>
        </w:rPr>
      </w:pPr>
    </w:p>
    <w:p w14:paraId="3E8785BD" w14:textId="77777777" w:rsidR="003540DF" w:rsidRDefault="003540DF" w:rsidP="00943CAE">
      <w:pPr>
        <w:rPr>
          <w:rFonts w:ascii="Calibri" w:hAnsi="Calibri" w:cs="Calibri"/>
          <w:sz w:val="20"/>
          <w:szCs w:val="20"/>
        </w:rPr>
      </w:pPr>
    </w:p>
    <w:p w14:paraId="753594AE" w14:textId="77777777" w:rsidR="003540DF" w:rsidRDefault="003540DF" w:rsidP="00943CAE">
      <w:pPr>
        <w:rPr>
          <w:rFonts w:ascii="Calibri" w:hAnsi="Calibri" w:cs="Calibri"/>
          <w:sz w:val="20"/>
          <w:szCs w:val="20"/>
        </w:rPr>
      </w:pPr>
    </w:p>
    <w:p w14:paraId="43E0AD00" w14:textId="77777777" w:rsidR="003540DF" w:rsidRDefault="003540DF" w:rsidP="00943CAE">
      <w:pPr>
        <w:rPr>
          <w:rFonts w:ascii="Calibri" w:hAnsi="Calibri" w:cs="Calibri"/>
          <w:sz w:val="20"/>
          <w:szCs w:val="20"/>
        </w:rPr>
      </w:pPr>
    </w:p>
    <w:p w14:paraId="14799BEE" w14:textId="77777777" w:rsidR="003540DF" w:rsidRDefault="003540DF" w:rsidP="00943CAE">
      <w:pPr>
        <w:rPr>
          <w:rFonts w:ascii="Calibri" w:hAnsi="Calibri" w:cs="Calibri"/>
          <w:sz w:val="20"/>
          <w:szCs w:val="20"/>
        </w:rPr>
      </w:pPr>
    </w:p>
    <w:p w14:paraId="2812F507" w14:textId="77777777" w:rsidR="003540DF" w:rsidRDefault="003540DF" w:rsidP="00943CAE">
      <w:pPr>
        <w:rPr>
          <w:rFonts w:ascii="Calibri" w:hAnsi="Calibri" w:cs="Calibri"/>
          <w:sz w:val="20"/>
          <w:szCs w:val="20"/>
        </w:rPr>
      </w:pPr>
    </w:p>
    <w:p w14:paraId="3CB3F2F1" w14:textId="77777777" w:rsidR="003540DF" w:rsidRDefault="003540DF" w:rsidP="00943CAE">
      <w:pPr>
        <w:rPr>
          <w:rFonts w:ascii="Calibri" w:hAnsi="Calibri" w:cs="Calibri"/>
          <w:sz w:val="20"/>
          <w:szCs w:val="20"/>
        </w:rPr>
      </w:pPr>
    </w:p>
    <w:p w14:paraId="030704B8" w14:textId="77777777" w:rsidR="003540DF" w:rsidRDefault="003540DF" w:rsidP="00943CAE">
      <w:pPr>
        <w:rPr>
          <w:rFonts w:ascii="Calibri" w:hAnsi="Calibri" w:cs="Calibri"/>
          <w:sz w:val="20"/>
          <w:szCs w:val="20"/>
        </w:rPr>
      </w:pPr>
    </w:p>
    <w:p w14:paraId="7E91A214" w14:textId="77777777" w:rsidR="003540DF" w:rsidRDefault="003540DF" w:rsidP="00943CAE">
      <w:pPr>
        <w:rPr>
          <w:rFonts w:ascii="Calibri" w:hAnsi="Calibri" w:cs="Calibri"/>
          <w:sz w:val="20"/>
          <w:szCs w:val="20"/>
        </w:rPr>
      </w:pPr>
    </w:p>
    <w:p w14:paraId="1B3EEE9F" w14:textId="351FE26F" w:rsidR="0027280F" w:rsidRPr="00CF1B9F" w:rsidRDefault="00150004" w:rsidP="00CF1B9F">
      <w:pPr>
        <w:pStyle w:val="Caption"/>
        <w:rPr>
          <w:rFonts w:ascii="Calibri" w:hAnsi="Calibri" w:cs="Calibri"/>
          <w:color w:val="auto"/>
          <w:sz w:val="20"/>
          <w:szCs w:val="20"/>
        </w:rPr>
      </w:pPr>
      <w:r w:rsidRPr="00CF1B9F">
        <w:rPr>
          <w:rFonts w:ascii="Calibri" w:hAnsi="Calibri" w:cs="Calibri"/>
          <w:color w:val="auto"/>
          <w:sz w:val="20"/>
          <w:szCs w:val="20"/>
        </w:rPr>
        <w:lastRenderedPageBreak/>
        <w:t xml:space="preserve">Supplementary </w:t>
      </w:r>
      <w:r w:rsidR="00CF1B9F" w:rsidRPr="00CF1B9F">
        <w:rPr>
          <w:rFonts w:ascii="Calibri" w:hAnsi="Calibri" w:cs="Calibri"/>
          <w:color w:val="auto"/>
          <w:sz w:val="20"/>
          <w:szCs w:val="20"/>
        </w:rPr>
        <w:t xml:space="preserve">Table </w:t>
      </w:r>
      <w:r w:rsidR="00CF1B9F" w:rsidRPr="00CF1B9F">
        <w:rPr>
          <w:rFonts w:ascii="Calibri" w:hAnsi="Calibri" w:cs="Calibri"/>
          <w:color w:val="auto"/>
          <w:sz w:val="20"/>
          <w:szCs w:val="20"/>
        </w:rPr>
        <w:fldChar w:fldCharType="begin"/>
      </w:r>
      <w:r w:rsidR="00CF1B9F" w:rsidRPr="00CF1B9F">
        <w:rPr>
          <w:rFonts w:ascii="Calibri" w:hAnsi="Calibri" w:cs="Calibri"/>
          <w:color w:val="auto"/>
          <w:sz w:val="20"/>
          <w:szCs w:val="20"/>
        </w:rPr>
        <w:instrText xml:space="preserve"> SEQ Table \* ARABIC </w:instrText>
      </w:r>
      <w:r w:rsidR="00CF1B9F" w:rsidRPr="00CF1B9F">
        <w:rPr>
          <w:rFonts w:ascii="Calibri" w:hAnsi="Calibri" w:cs="Calibri"/>
          <w:color w:val="auto"/>
          <w:sz w:val="20"/>
          <w:szCs w:val="20"/>
        </w:rPr>
        <w:fldChar w:fldCharType="separate"/>
      </w:r>
      <w:r w:rsidR="006D212F">
        <w:rPr>
          <w:rFonts w:ascii="Calibri" w:hAnsi="Calibri" w:cs="Calibri"/>
          <w:noProof/>
          <w:color w:val="auto"/>
          <w:sz w:val="20"/>
          <w:szCs w:val="20"/>
        </w:rPr>
        <w:t>15</w:t>
      </w:r>
      <w:r w:rsidR="00CF1B9F" w:rsidRPr="00CF1B9F">
        <w:rPr>
          <w:rFonts w:ascii="Calibri" w:hAnsi="Calibri" w:cs="Calibri"/>
          <w:color w:val="auto"/>
          <w:sz w:val="20"/>
          <w:szCs w:val="20"/>
        </w:rPr>
        <w:fldChar w:fldCharType="end"/>
      </w:r>
      <w:r w:rsidRPr="00CF1B9F">
        <w:rPr>
          <w:rFonts w:ascii="Calibri" w:hAnsi="Calibri" w:cs="Calibri"/>
          <w:color w:val="auto"/>
          <w:sz w:val="20"/>
          <w:szCs w:val="20"/>
        </w:rPr>
        <w:t xml:space="preserve">: </w:t>
      </w:r>
      <w:r w:rsidR="0027280F" w:rsidRPr="00CF1B9F">
        <w:rPr>
          <w:rFonts w:ascii="Calibri" w:hAnsi="Calibri" w:cs="Calibri"/>
          <w:color w:val="auto"/>
          <w:sz w:val="20"/>
          <w:szCs w:val="20"/>
        </w:rPr>
        <w:t xml:space="preserve">Window </w:t>
      </w:r>
      <w:r w:rsidR="00EC3EF3" w:rsidRPr="00CF1B9F">
        <w:rPr>
          <w:rFonts w:ascii="Calibri" w:hAnsi="Calibri" w:cs="Calibri"/>
          <w:color w:val="auto"/>
          <w:sz w:val="20"/>
          <w:szCs w:val="20"/>
        </w:rPr>
        <w:t>15842473-15852472</w:t>
      </w:r>
      <w:r w:rsidR="0027280F" w:rsidRPr="00CF1B9F">
        <w:rPr>
          <w:rFonts w:ascii="Calibri" w:hAnsi="Calibri" w:cs="Calibri"/>
          <w:color w:val="auto"/>
          <w:sz w:val="20"/>
          <w:szCs w:val="20"/>
        </w:rPr>
        <w:t xml:space="preserve"> had one cluster with ≥ 20 haplotypes</w:t>
      </w:r>
    </w:p>
    <w:p w14:paraId="2CA0DD79" w14:textId="77777777" w:rsidR="0027280F" w:rsidRDefault="0027280F"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27280F" w14:paraId="637ECE5E" w14:textId="77777777" w:rsidTr="00B81268">
        <w:trPr>
          <w:jc w:val="center"/>
        </w:trPr>
        <w:tc>
          <w:tcPr>
            <w:tcW w:w="5098" w:type="dxa"/>
            <w:gridSpan w:val="3"/>
          </w:tcPr>
          <w:p w14:paraId="31D21510" w14:textId="2514027D" w:rsidR="0027280F" w:rsidRPr="0027280F" w:rsidRDefault="0027280F" w:rsidP="00B81268">
            <w:pPr>
              <w:jc w:val="center"/>
              <w:rPr>
                <w:rFonts w:ascii="Calibri" w:hAnsi="Calibri" w:cs="Calibri"/>
                <w:b/>
                <w:bCs/>
                <w:sz w:val="20"/>
                <w:szCs w:val="20"/>
              </w:rPr>
            </w:pPr>
            <w:r w:rsidRPr="0027280F">
              <w:rPr>
                <w:rFonts w:ascii="Calibri" w:hAnsi="Calibri" w:cs="Calibri"/>
                <w:b/>
                <w:bCs/>
                <w:sz w:val="20"/>
                <w:szCs w:val="20"/>
              </w:rPr>
              <w:t>Window 15842473-15852472 haplotype cluster</w:t>
            </w:r>
          </w:p>
        </w:tc>
      </w:tr>
      <w:tr w:rsidR="0027280F" w14:paraId="265FA201" w14:textId="77777777" w:rsidTr="00B81268">
        <w:trPr>
          <w:jc w:val="center"/>
        </w:trPr>
        <w:tc>
          <w:tcPr>
            <w:tcW w:w="1271" w:type="dxa"/>
          </w:tcPr>
          <w:p w14:paraId="12BFD7E6" w14:textId="77777777" w:rsidR="0027280F" w:rsidRDefault="0027280F" w:rsidP="00B81268">
            <w:pPr>
              <w:rPr>
                <w:rFonts w:ascii="Calibri" w:hAnsi="Calibri" w:cs="Calibri"/>
                <w:sz w:val="20"/>
                <w:szCs w:val="20"/>
              </w:rPr>
            </w:pPr>
            <w:r>
              <w:rPr>
                <w:rFonts w:ascii="Calibri" w:hAnsi="Calibri" w:cs="Calibri"/>
                <w:sz w:val="20"/>
                <w:szCs w:val="20"/>
              </w:rPr>
              <w:t>Phenotype</w:t>
            </w:r>
          </w:p>
        </w:tc>
        <w:tc>
          <w:tcPr>
            <w:tcW w:w="1418" w:type="dxa"/>
          </w:tcPr>
          <w:p w14:paraId="64CA4DAC" w14:textId="77777777" w:rsidR="0027280F" w:rsidRDefault="0027280F" w:rsidP="00B81268">
            <w:pPr>
              <w:rPr>
                <w:rFonts w:ascii="Calibri" w:hAnsi="Calibri" w:cs="Calibri"/>
                <w:sz w:val="20"/>
                <w:szCs w:val="20"/>
              </w:rPr>
            </w:pPr>
            <w:r>
              <w:rPr>
                <w:rFonts w:ascii="Calibri" w:hAnsi="Calibri" w:cs="Calibri"/>
                <w:sz w:val="20"/>
                <w:szCs w:val="20"/>
              </w:rPr>
              <w:t>Score</w:t>
            </w:r>
          </w:p>
        </w:tc>
        <w:tc>
          <w:tcPr>
            <w:tcW w:w="2409" w:type="dxa"/>
          </w:tcPr>
          <w:p w14:paraId="4012A563" w14:textId="77777777" w:rsidR="0027280F" w:rsidRDefault="0027280F" w:rsidP="00B81268">
            <w:pPr>
              <w:rPr>
                <w:rFonts w:ascii="Calibri" w:hAnsi="Calibri" w:cs="Calibri"/>
                <w:sz w:val="20"/>
                <w:szCs w:val="20"/>
              </w:rPr>
            </w:pPr>
            <w:r>
              <w:rPr>
                <w:rFonts w:ascii="Calibri" w:hAnsi="Calibri" w:cs="Calibri"/>
                <w:sz w:val="20"/>
                <w:szCs w:val="20"/>
              </w:rPr>
              <w:t>% of mosquito haplotypes</w:t>
            </w:r>
          </w:p>
        </w:tc>
      </w:tr>
      <w:tr w:rsidR="0027280F" w14:paraId="28E6EEC8" w14:textId="77777777" w:rsidTr="00B81268">
        <w:trPr>
          <w:jc w:val="center"/>
        </w:trPr>
        <w:tc>
          <w:tcPr>
            <w:tcW w:w="1271" w:type="dxa"/>
          </w:tcPr>
          <w:p w14:paraId="3DD6CE70" w14:textId="77777777" w:rsidR="0027280F" w:rsidRDefault="0027280F" w:rsidP="00B81268">
            <w:pPr>
              <w:rPr>
                <w:rFonts w:ascii="Calibri" w:hAnsi="Calibri" w:cs="Calibri"/>
                <w:sz w:val="20"/>
                <w:szCs w:val="20"/>
              </w:rPr>
            </w:pPr>
            <w:r>
              <w:rPr>
                <w:rFonts w:ascii="Calibri" w:hAnsi="Calibri" w:cs="Calibri"/>
                <w:sz w:val="20"/>
                <w:szCs w:val="20"/>
              </w:rPr>
              <w:t>Resistant</w:t>
            </w:r>
          </w:p>
        </w:tc>
        <w:tc>
          <w:tcPr>
            <w:tcW w:w="1418" w:type="dxa"/>
          </w:tcPr>
          <w:p w14:paraId="74BA82DD" w14:textId="77777777" w:rsidR="0027280F" w:rsidRDefault="0027280F" w:rsidP="00B81268">
            <w:pPr>
              <w:rPr>
                <w:rFonts w:ascii="Calibri" w:hAnsi="Calibri" w:cs="Calibri"/>
                <w:sz w:val="20"/>
                <w:szCs w:val="20"/>
              </w:rPr>
            </w:pPr>
            <w:r>
              <w:rPr>
                <w:rFonts w:ascii="Calibri" w:hAnsi="Calibri" w:cs="Calibri"/>
                <w:sz w:val="20"/>
                <w:szCs w:val="20"/>
              </w:rPr>
              <w:t>15</w:t>
            </w:r>
          </w:p>
        </w:tc>
        <w:tc>
          <w:tcPr>
            <w:tcW w:w="2409" w:type="dxa"/>
          </w:tcPr>
          <w:p w14:paraId="323B52DE" w14:textId="77777777" w:rsidR="0027280F" w:rsidRDefault="0027280F" w:rsidP="00B81268">
            <w:pPr>
              <w:rPr>
                <w:rFonts w:ascii="Calibri" w:hAnsi="Calibri" w:cs="Calibri"/>
                <w:sz w:val="20"/>
                <w:szCs w:val="20"/>
              </w:rPr>
            </w:pPr>
            <w:r>
              <w:rPr>
                <w:rFonts w:ascii="Calibri" w:hAnsi="Calibri" w:cs="Calibri"/>
                <w:sz w:val="20"/>
                <w:szCs w:val="20"/>
              </w:rPr>
              <w:t>15/46 (32.6%)</w:t>
            </w:r>
          </w:p>
        </w:tc>
      </w:tr>
      <w:tr w:rsidR="0027280F" w14:paraId="1F4912C0" w14:textId="77777777" w:rsidTr="00B81268">
        <w:trPr>
          <w:jc w:val="center"/>
        </w:trPr>
        <w:tc>
          <w:tcPr>
            <w:tcW w:w="1271" w:type="dxa"/>
          </w:tcPr>
          <w:p w14:paraId="3E634A38" w14:textId="77777777" w:rsidR="0027280F" w:rsidRDefault="0027280F" w:rsidP="00B81268">
            <w:pPr>
              <w:rPr>
                <w:rFonts w:ascii="Calibri" w:hAnsi="Calibri" w:cs="Calibri"/>
                <w:sz w:val="20"/>
                <w:szCs w:val="20"/>
              </w:rPr>
            </w:pPr>
            <w:r>
              <w:rPr>
                <w:rFonts w:ascii="Calibri" w:hAnsi="Calibri" w:cs="Calibri"/>
                <w:sz w:val="20"/>
                <w:szCs w:val="20"/>
              </w:rPr>
              <w:t>Susceptible</w:t>
            </w:r>
          </w:p>
        </w:tc>
        <w:tc>
          <w:tcPr>
            <w:tcW w:w="1418" w:type="dxa"/>
          </w:tcPr>
          <w:p w14:paraId="02231ED7" w14:textId="77777777" w:rsidR="0027280F" w:rsidRDefault="0027280F" w:rsidP="00B81268">
            <w:pPr>
              <w:rPr>
                <w:rFonts w:ascii="Calibri" w:hAnsi="Calibri" w:cs="Calibri"/>
                <w:sz w:val="20"/>
                <w:szCs w:val="20"/>
              </w:rPr>
            </w:pPr>
            <w:r>
              <w:rPr>
                <w:rFonts w:ascii="Calibri" w:hAnsi="Calibri" w:cs="Calibri"/>
                <w:sz w:val="20"/>
                <w:szCs w:val="20"/>
              </w:rPr>
              <w:t>3</w:t>
            </w:r>
          </w:p>
        </w:tc>
        <w:tc>
          <w:tcPr>
            <w:tcW w:w="2409" w:type="dxa"/>
          </w:tcPr>
          <w:p w14:paraId="1862BF14" w14:textId="513180EC" w:rsidR="0027280F" w:rsidRDefault="0027280F" w:rsidP="00B81268">
            <w:pPr>
              <w:rPr>
                <w:rFonts w:ascii="Calibri" w:hAnsi="Calibri" w:cs="Calibri"/>
                <w:sz w:val="20"/>
                <w:szCs w:val="20"/>
              </w:rPr>
            </w:pPr>
            <w:r>
              <w:rPr>
                <w:rFonts w:ascii="Calibri" w:hAnsi="Calibri" w:cs="Calibri"/>
                <w:sz w:val="20"/>
                <w:szCs w:val="20"/>
              </w:rPr>
              <w:t xml:space="preserve">3/20 </w:t>
            </w:r>
            <w:r w:rsidR="004A08D8">
              <w:rPr>
                <w:rFonts w:ascii="Calibri" w:hAnsi="Calibri" w:cs="Calibri"/>
                <w:sz w:val="20"/>
                <w:szCs w:val="20"/>
              </w:rPr>
              <w:t>(</w:t>
            </w:r>
            <w:r>
              <w:rPr>
                <w:rFonts w:ascii="Calibri" w:hAnsi="Calibri" w:cs="Calibri"/>
                <w:sz w:val="20"/>
                <w:szCs w:val="20"/>
              </w:rPr>
              <w:t>15.0%)</w:t>
            </w:r>
          </w:p>
        </w:tc>
      </w:tr>
      <w:tr w:rsidR="0027280F" w14:paraId="64E1084D" w14:textId="77777777" w:rsidTr="00B81268">
        <w:trPr>
          <w:jc w:val="center"/>
        </w:trPr>
        <w:tc>
          <w:tcPr>
            <w:tcW w:w="1271" w:type="dxa"/>
          </w:tcPr>
          <w:p w14:paraId="516107DF" w14:textId="77777777" w:rsidR="0027280F" w:rsidRDefault="0027280F" w:rsidP="00B81268">
            <w:pPr>
              <w:rPr>
                <w:rFonts w:ascii="Calibri" w:hAnsi="Calibri" w:cs="Calibri"/>
                <w:sz w:val="20"/>
                <w:szCs w:val="20"/>
              </w:rPr>
            </w:pPr>
            <w:r>
              <w:rPr>
                <w:rFonts w:ascii="Calibri" w:hAnsi="Calibri" w:cs="Calibri"/>
                <w:sz w:val="20"/>
                <w:szCs w:val="20"/>
              </w:rPr>
              <w:t>Control</w:t>
            </w:r>
          </w:p>
        </w:tc>
        <w:tc>
          <w:tcPr>
            <w:tcW w:w="1418" w:type="dxa"/>
          </w:tcPr>
          <w:p w14:paraId="1277D1BA" w14:textId="77777777" w:rsidR="0027280F" w:rsidRDefault="0027280F" w:rsidP="00B81268">
            <w:pPr>
              <w:rPr>
                <w:rFonts w:ascii="Calibri" w:hAnsi="Calibri" w:cs="Calibri"/>
                <w:sz w:val="20"/>
                <w:szCs w:val="20"/>
              </w:rPr>
            </w:pPr>
            <w:r>
              <w:rPr>
                <w:rFonts w:ascii="Calibri" w:hAnsi="Calibri" w:cs="Calibri"/>
                <w:sz w:val="20"/>
                <w:szCs w:val="20"/>
              </w:rPr>
              <w:t>10</w:t>
            </w:r>
          </w:p>
        </w:tc>
        <w:tc>
          <w:tcPr>
            <w:tcW w:w="2409" w:type="dxa"/>
          </w:tcPr>
          <w:p w14:paraId="19B58CA3" w14:textId="77777777" w:rsidR="0027280F" w:rsidRDefault="0027280F" w:rsidP="00B81268">
            <w:pPr>
              <w:rPr>
                <w:rFonts w:ascii="Calibri" w:hAnsi="Calibri" w:cs="Calibri"/>
                <w:sz w:val="20"/>
                <w:szCs w:val="20"/>
              </w:rPr>
            </w:pPr>
            <w:r>
              <w:rPr>
                <w:rFonts w:ascii="Calibri" w:hAnsi="Calibri" w:cs="Calibri"/>
                <w:sz w:val="20"/>
                <w:szCs w:val="20"/>
              </w:rPr>
              <w:t>10/18 (55.6%)</w:t>
            </w:r>
          </w:p>
        </w:tc>
      </w:tr>
    </w:tbl>
    <w:p w14:paraId="0BDCD488" w14:textId="77777777" w:rsidR="0027280F" w:rsidRDefault="0027280F" w:rsidP="00943CAE">
      <w:pPr>
        <w:rPr>
          <w:rFonts w:ascii="Calibri" w:hAnsi="Calibri" w:cs="Calibri"/>
          <w:sz w:val="20"/>
          <w:szCs w:val="20"/>
        </w:rPr>
      </w:pPr>
    </w:p>
    <w:p w14:paraId="511EEC56" w14:textId="77777777" w:rsidR="0027280F" w:rsidRDefault="0027280F" w:rsidP="00943CAE">
      <w:pPr>
        <w:rPr>
          <w:rFonts w:ascii="Calibri" w:hAnsi="Calibri" w:cs="Calibri"/>
          <w:sz w:val="20"/>
          <w:szCs w:val="20"/>
        </w:rPr>
      </w:pPr>
    </w:p>
    <w:p w14:paraId="6295A2C9" w14:textId="03B88A1B" w:rsidR="0027280F" w:rsidRDefault="00012262" w:rsidP="0027280F">
      <w:pPr>
        <w:jc w:val="center"/>
        <w:rPr>
          <w:rFonts w:ascii="Calibri" w:hAnsi="Calibri" w:cs="Calibri"/>
          <w:sz w:val="20"/>
          <w:szCs w:val="20"/>
        </w:rPr>
      </w:pPr>
      <w:r w:rsidRPr="00012262">
        <w:rPr>
          <w:rFonts w:ascii="Calibri" w:hAnsi="Calibri" w:cs="Calibri"/>
          <w:noProof/>
          <w:sz w:val="20"/>
          <w:szCs w:val="20"/>
        </w:rPr>
        <w:drawing>
          <wp:inline distT="0" distB="0" distL="0" distR="0" wp14:anchorId="2D5F919F" wp14:editId="46625249">
            <wp:extent cx="3873500" cy="2946400"/>
            <wp:effectExtent l="0" t="0" r="0" b="0"/>
            <wp:docPr id="1182012785"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12785" name="Picture 1" descr="A diagram of a graph&#10;&#10;Description automatically generated with medium confidence"/>
                    <pic:cNvPicPr/>
                  </pic:nvPicPr>
                  <pic:blipFill>
                    <a:blip r:embed="rId16"/>
                    <a:stretch>
                      <a:fillRect/>
                    </a:stretch>
                  </pic:blipFill>
                  <pic:spPr>
                    <a:xfrm>
                      <a:off x="0" y="0"/>
                      <a:ext cx="3873500" cy="2946400"/>
                    </a:xfrm>
                    <a:prstGeom prst="rect">
                      <a:avLst/>
                    </a:prstGeom>
                  </pic:spPr>
                </pic:pic>
              </a:graphicData>
            </a:graphic>
          </wp:inline>
        </w:drawing>
      </w:r>
    </w:p>
    <w:p w14:paraId="1B98921A" w14:textId="77777777" w:rsidR="0027280F" w:rsidRDefault="0027280F" w:rsidP="00943CAE">
      <w:pPr>
        <w:rPr>
          <w:rFonts w:ascii="Calibri" w:hAnsi="Calibri" w:cs="Calibri"/>
          <w:sz w:val="20"/>
          <w:szCs w:val="20"/>
        </w:rPr>
      </w:pPr>
    </w:p>
    <w:p w14:paraId="24505E6A" w14:textId="4E83E207" w:rsidR="0027280F" w:rsidRPr="00CF1B9F" w:rsidRDefault="001B0AC6" w:rsidP="00CF1B9F">
      <w:pPr>
        <w:pStyle w:val="Caption"/>
        <w:rPr>
          <w:rFonts w:ascii="Calibri" w:hAnsi="Calibri" w:cs="Calibri"/>
          <w:color w:val="auto"/>
          <w:sz w:val="20"/>
          <w:szCs w:val="20"/>
        </w:rPr>
      </w:pPr>
      <w:r w:rsidRPr="00CF1B9F">
        <w:rPr>
          <w:rFonts w:ascii="Calibri" w:hAnsi="Calibri" w:cs="Calibri"/>
          <w:color w:val="auto"/>
          <w:sz w:val="20"/>
          <w:szCs w:val="20"/>
        </w:rPr>
        <w:t xml:space="preserve">Supplementary </w:t>
      </w:r>
      <w:r w:rsidR="00CF1B9F" w:rsidRPr="00CF1B9F">
        <w:rPr>
          <w:rFonts w:ascii="Calibri" w:hAnsi="Calibri" w:cs="Calibri"/>
          <w:color w:val="auto"/>
          <w:sz w:val="20"/>
          <w:szCs w:val="20"/>
        </w:rPr>
        <w:t xml:space="preserve">Figure </w:t>
      </w:r>
      <w:r w:rsidR="00CF1B9F" w:rsidRPr="00CF1B9F">
        <w:rPr>
          <w:rFonts w:ascii="Calibri" w:hAnsi="Calibri" w:cs="Calibri"/>
          <w:color w:val="auto"/>
          <w:sz w:val="20"/>
          <w:szCs w:val="20"/>
        </w:rPr>
        <w:fldChar w:fldCharType="begin"/>
      </w:r>
      <w:r w:rsidR="00CF1B9F" w:rsidRPr="00CF1B9F">
        <w:rPr>
          <w:rFonts w:ascii="Calibri" w:hAnsi="Calibri" w:cs="Calibri"/>
          <w:color w:val="auto"/>
          <w:sz w:val="20"/>
          <w:szCs w:val="20"/>
        </w:rPr>
        <w:instrText xml:space="preserve"> SEQ Figure \* ARABIC </w:instrText>
      </w:r>
      <w:r w:rsidR="00CF1B9F" w:rsidRPr="00CF1B9F">
        <w:rPr>
          <w:rFonts w:ascii="Calibri" w:hAnsi="Calibri" w:cs="Calibri"/>
          <w:color w:val="auto"/>
          <w:sz w:val="20"/>
          <w:szCs w:val="20"/>
        </w:rPr>
        <w:fldChar w:fldCharType="separate"/>
      </w:r>
      <w:r w:rsidR="00930BE3">
        <w:rPr>
          <w:rFonts w:ascii="Calibri" w:hAnsi="Calibri" w:cs="Calibri"/>
          <w:noProof/>
          <w:color w:val="auto"/>
          <w:sz w:val="20"/>
          <w:szCs w:val="20"/>
        </w:rPr>
        <w:t>12</w:t>
      </w:r>
      <w:r w:rsidR="00CF1B9F" w:rsidRPr="00CF1B9F">
        <w:rPr>
          <w:rFonts w:ascii="Calibri" w:hAnsi="Calibri" w:cs="Calibri"/>
          <w:color w:val="auto"/>
          <w:sz w:val="20"/>
          <w:szCs w:val="20"/>
        </w:rPr>
        <w:fldChar w:fldCharType="end"/>
      </w:r>
      <w:r w:rsidRPr="00CF1B9F">
        <w:rPr>
          <w:rFonts w:ascii="Calibri" w:hAnsi="Calibri" w:cs="Calibri"/>
          <w:color w:val="auto"/>
          <w:sz w:val="20"/>
          <w:szCs w:val="20"/>
        </w:rPr>
        <w:t>: Dendrogram for Chromosome X, Window 15842473-15852472</w:t>
      </w:r>
    </w:p>
    <w:p w14:paraId="32206B72" w14:textId="77777777" w:rsidR="0027280F" w:rsidRDefault="0027280F" w:rsidP="00CF1B9F">
      <w:pPr>
        <w:pStyle w:val="Caption"/>
        <w:rPr>
          <w:rFonts w:ascii="Calibri" w:hAnsi="Calibri" w:cs="Calibri"/>
          <w:color w:val="auto"/>
          <w:sz w:val="20"/>
          <w:szCs w:val="20"/>
        </w:rPr>
      </w:pPr>
    </w:p>
    <w:p w14:paraId="522383C2" w14:textId="77777777" w:rsidR="003540DF" w:rsidRDefault="003540DF" w:rsidP="003540DF"/>
    <w:p w14:paraId="24CC4DE9" w14:textId="77777777" w:rsidR="003540DF" w:rsidRDefault="003540DF" w:rsidP="003540DF"/>
    <w:p w14:paraId="3BE7B158" w14:textId="77777777" w:rsidR="003540DF" w:rsidRDefault="003540DF" w:rsidP="003540DF"/>
    <w:p w14:paraId="76155A4D" w14:textId="77777777" w:rsidR="003540DF" w:rsidRDefault="003540DF" w:rsidP="003540DF"/>
    <w:p w14:paraId="34CF7D34" w14:textId="77777777" w:rsidR="003540DF" w:rsidRDefault="003540DF" w:rsidP="003540DF"/>
    <w:p w14:paraId="694CC676" w14:textId="77777777" w:rsidR="003540DF" w:rsidRDefault="003540DF" w:rsidP="003540DF"/>
    <w:p w14:paraId="13B6A5FD" w14:textId="77777777" w:rsidR="003540DF" w:rsidRDefault="003540DF" w:rsidP="003540DF"/>
    <w:p w14:paraId="6DDCD3EF" w14:textId="77777777" w:rsidR="003540DF" w:rsidRDefault="003540DF" w:rsidP="003540DF"/>
    <w:p w14:paraId="7193DABD" w14:textId="77777777" w:rsidR="003540DF" w:rsidRDefault="003540DF" w:rsidP="003540DF"/>
    <w:p w14:paraId="14F214CB" w14:textId="77777777" w:rsidR="003540DF" w:rsidRDefault="003540DF" w:rsidP="003540DF"/>
    <w:p w14:paraId="7862E58A" w14:textId="77777777" w:rsidR="003540DF" w:rsidRDefault="003540DF" w:rsidP="003540DF"/>
    <w:p w14:paraId="56F83969" w14:textId="77777777" w:rsidR="003540DF" w:rsidRDefault="003540DF" w:rsidP="003540DF"/>
    <w:p w14:paraId="4395A3C3" w14:textId="77777777" w:rsidR="003540DF" w:rsidRDefault="003540DF" w:rsidP="003540DF"/>
    <w:p w14:paraId="61482EDA" w14:textId="77777777" w:rsidR="003540DF" w:rsidRDefault="003540DF" w:rsidP="003540DF"/>
    <w:p w14:paraId="3D0E1661" w14:textId="77777777" w:rsidR="003540DF" w:rsidRDefault="003540DF" w:rsidP="003540DF"/>
    <w:p w14:paraId="41D49289" w14:textId="77777777" w:rsidR="003540DF" w:rsidRDefault="003540DF" w:rsidP="003540DF"/>
    <w:p w14:paraId="7A97179B" w14:textId="77777777" w:rsidR="003540DF" w:rsidRDefault="003540DF" w:rsidP="003540DF"/>
    <w:p w14:paraId="4B458DFF" w14:textId="77777777" w:rsidR="003540DF" w:rsidRDefault="003540DF" w:rsidP="003540DF"/>
    <w:p w14:paraId="38DA26CF" w14:textId="77777777" w:rsidR="003540DF" w:rsidRDefault="003540DF" w:rsidP="003540DF"/>
    <w:p w14:paraId="38B57275" w14:textId="77777777" w:rsidR="003540DF" w:rsidRPr="003540DF" w:rsidRDefault="003540DF" w:rsidP="003540DF"/>
    <w:p w14:paraId="491E1871" w14:textId="691F504F" w:rsidR="00661EB2" w:rsidRPr="00CF1B9F" w:rsidRDefault="00150004" w:rsidP="00CF1B9F">
      <w:pPr>
        <w:pStyle w:val="Caption"/>
        <w:rPr>
          <w:rFonts w:ascii="Calibri" w:hAnsi="Calibri" w:cs="Calibri"/>
          <w:color w:val="auto"/>
          <w:sz w:val="20"/>
          <w:szCs w:val="20"/>
        </w:rPr>
      </w:pPr>
      <w:r w:rsidRPr="00CF1B9F">
        <w:rPr>
          <w:rFonts w:ascii="Calibri" w:hAnsi="Calibri" w:cs="Calibri"/>
          <w:color w:val="auto"/>
          <w:sz w:val="20"/>
          <w:szCs w:val="20"/>
        </w:rPr>
        <w:lastRenderedPageBreak/>
        <w:t xml:space="preserve">Supplementary </w:t>
      </w:r>
      <w:r w:rsidR="00CF1B9F" w:rsidRPr="00CF1B9F">
        <w:rPr>
          <w:rFonts w:ascii="Calibri" w:hAnsi="Calibri" w:cs="Calibri"/>
          <w:color w:val="auto"/>
          <w:sz w:val="20"/>
          <w:szCs w:val="20"/>
        </w:rPr>
        <w:t xml:space="preserve">Table </w:t>
      </w:r>
      <w:r w:rsidR="00CF1B9F" w:rsidRPr="00CF1B9F">
        <w:rPr>
          <w:rFonts w:ascii="Calibri" w:hAnsi="Calibri" w:cs="Calibri"/>
          <w:color w:val="auto"/>
          <w:sz w:val="20"/>
          <w:szCs w:val="20"/>
        </w:rPr>
        <w:fldChar w:fldCharType="begin"/>
      </w:r>
      <w:r w:rsidR="00CF1B9F" w:rsidRPr="00CF1B9F">
        <w:rPr>
          <w:rFonts w:ascii="Calibri" w:hAnsi="Calibri" w:cs="Calibri"/>
          <w:color w:val="auto"/>
          <w:sz w:val="20"/>
          <w:szCs w:val="20"/>
        </w:rPr>
        <w:instrText xml:space="preserve"> SEQ Table \* ARABIC </w:instrText>
      </w:r>
      <w:r w:rsidR="00CF1B9F" w:rsidRPr="00CF1B9F">
        <w:rPr>
          <w:rFonts w:ascii="Calibri" w:hAnsi="Calibri" w:cs="Calibri"/>
          <w:color w:val="auto"/>
          <w:sz w:val="20"/>
          <w:szCs w:val="20"/>
        </w:rPr>
        <w:fldChar w:fldCharType="separate"/>
      </w:r>
      <w:r w:rsidR="006D212F">
        <w:rPr>
          <w:rFonts w:ascii="Calibri" w:hAnsi="Calibri" w:cs="Calibri"/>
          <w:noProof/>
          <w:color w:val="auto"/>
          <w:sz w:val="20"/>
          <w:szCs w:val="20"/>
        </w:rPr>
        <w:t>16</w:t>
      </w:r>
      <w:r w:rsidR="00CF1B9F" w:rsidRPr="00CF1B9F">
        <w:rPr>
          <w:rFonts w:ascii="Calibri" w:hAnsi="Calibri" w:cs="Calibri"/>
          <w:color w:val="auto"/>
          <w:sz w:val="20"/>
          <w:szCs w:val="20"/>
        </w:rPr>
        <w:fldChar w:fldCharType="end"/>
      </w:r>
      <w:r w:rsidRPr="00CF1B9F">
        <w:rPr>
          <w:rFonts w:ascii="Calibri" w:hAnsi="Calibri" w:cs="Calibri"/>
          <w:color w:val="auto"/>
          <w:sz w:val="20"/>
          <w:szCs w:val="20"/>
        </w:rPr>
        <w:t xml:space="preserve">: </w:t>
      </w:r>
      <w:r w:rsidR="00661EB2" w:rsidRPr="00CF1B9F">
        <w:rPr>
          <w:rFonts w:ascii="Calibri" w:hAnsi="Calibri" w:cs="Calibri"/>
          <w:color w:val="auto"/>
          <w:sz w:val="20"/>
          <w:szCs w:val="20"/>
        </w:rPr>
        <w:t xml:space="preserve">Window </w:t>
      </w:r>
      <w:r w:rsidR="00EC3EF3" w:rsidRPr="00CF1B9F">
        <w:rPr>
          <w:rFonts w:ascii="Calibri" w:hAnsi="Calibri" w:cs="Calibri"/>
          <w:color w:val="auto"/>
          <w:sz w:val="20"/>
          <w:szCs w:val="20"/>
        </w:rPr>
        <w:t>15850473-15860472</w:t>
      </w:r>
      <w:r w:rsidR="00661EB2" w:rsidRPr="00CF1B9F">
        <w:rPr>
          <w:rFonts w:ascii="Calibri" w:hAnsi="Calibri" w:cs="Calibri"/>
          <w:color w:val="auto"/>
          <w:sz w:val="20"/>
          <w:szCs w:val="20"/>
        </w:rPr>
        <w:t xml:space="preserve"> had one cluster with ≥ 20 haplotypes.</w:t>
      </w:r>
    </w:p>
    <w:p w14:paraId="6E29B6EC" w14:textId="77777777" w:rsidR="00661EB2" w:rsidRDefault="00661EB2"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661EB2" w14:paraId="18FFDB62" w14:textId="77777777" w:rsidTr="00B81268">
        <w:trPr>
          <w:jc w:val="center"/>
        </w:trPr>
        <w:tc>
          <w:tcPr>
            <w:tcW w:w="5098" w:type="dxa"/>
            <w:gridSpan w:val="3"/>
          </w:tcPr>
          <w:p w14:paraId="1F263D06" w14:textId="55E9FB11" w:rsidR="00661EB2" w:rsidRPr="0027280F" w:rsidRDefault="00661EB2" w:rsidP="00B81268">
            <w:pPr>
              <w:jc w:val="center"/>
              <w:rPr>
                <w:rFonts w:ascii="Calibri" w:hAnsi="Calibri" w:cs="Calibri"/>
                <w:b/>
                <w:bCs/>
                <w:sz w:val="20"/>
                <w:szCs w:val="20"/>
              </w:rPr>
            </w:pPr>
            <w:r w:rsidRPr="0027280F">
              <w:rPr>
                <w:rFonts w:ascii="Calibri" w:hAnsi="Calibri" w:cs="Calibri"/>
                <w:b/>
                <w:bCs/>
                <w:sz w:val="20"/>
                <w:szCs w:val="20"/>
              </w:rPr>
              <w:t xml:space="preserve">Window </w:t>
            </w:r>
            <w:r w:rsidRPr="00661EB2">
              <w:rPr>
                <w:rFonts w:ascii="Calibri" w:hAnsi="Calibri" w:cs="Calibri"/>
                <w:b/>
                <w:bCs/>
                <w:sz w:val="20"/>
                <w:szCs w:val="20"/>
              </w:rPr>
              <w:t>15850473-15860472</w:t>
            </w:r>
            <w:r>
              <w:rPr>
                <w:rFonts w:ascii="Calibri" w:hAnsi="Calibri" w:cs="Calibri"/>
                <w:sz w:val="20"/>
                <w:szCs w:val="20"/>
              </w:rPr>
              <w:t xml:space="preserve"> </w:t>
            </w:r>
            <w:r w:rsidRPr="0027280F">
              <w:rPr>
                <w:rFonts w:ascii="Calibri" w:hAnsi="Calibri" w:cs="Calibri"/>
                <w:b/>
                <w:bCs/>
                <w:sz w:val="20"/>
                <w:szCs w:val="20"/>
              </w:rPr>
              <w:t>haplotype cluster</w:t>
            </w:r>
          </w:p>
        </w:tc>
      </w:tr>
      <w:tr w:rsidR="00661EB2" w14:paraId="64C971C5" w14:textId="77777777" w:rsidTr="00B81268">
        <w:trPr>
          <w:jc w:val="center"/>
        </w:trPr>
        <w:tc>
          <w:tcPr>
            <w:tcW w:w="1271" w:type="dxa"/>
          </w:tcPr>
          <w:p w14:paraId="2A900E07" w14:textId="77777777" w:rsidR="00661EB2" w:rsidRDefault="00661EB2" w:rsidP="00B81268">
            <w:pPr>
              <w:rPr>
                <w:rFonts w:ascii="Calibri" w:hAnsi="Calibri" w:cs="Calibri"/>
                <w:sz w:val="20"/>
                <w:szCs w:val="20"/>
              </w:rPr>
            </w:pPr>
            <w:r>
              <w:rPr>
                <w:rFonts w:ascii="Calibri" w:hAnsi="Calibri" w:cs="Calibri"/>
                <w:sz w:val="20"/>
                <w:szCs w:val="20"/>
              </w:rPr>
              <w:t>Phenotype</w:t>
            </w:r>
          </w:p>
        </w:tc>
        <w:tc>
          <w:tcPr>
            <w:tcW w:w="1418" w:type="dxa"/>
          </w:tcPr>
          <w:p w14:paraId="7376EAB2" w14:textId="77777777" w:rsidR="00661EB2" w:rsidRDefault="00661EB2" w:rsidP="00B81268">
            <w:pPr>
              <w:rPr>
                <w:rFonts w:ascii="Calibri" w:hAnsi="Calibri" w:cs="Calibri"/>
                <w:sz w:val="20"/>
                <w:szCs w:val="20"/>
              </w:rPr>
            </w:pPr>
            <w:r>
              <w:rPr>
                <w:rFonts w:ascii="Calibri" w:hAnsi="Calibri" w:cs="Calibri"/>
                <w:sz w:val="20"/>
                <w:szCs w:val="20"/>
              </w:rPr>
              <w:t>Score</w:t>
            </w:r>
          </w:p>
        </w:tc>
        <w:tc>
          <w:tcPr>
            <w:tcW w:w="2409" w:type="dxa"/>
          </w:tcPr>
          <w:p w14:paraId="3416ABCC" w14:textId="77777777" w:rsidR="00661EB2" w:rsidRDefault="00661EB2" w:rsidP="00B81268">
            <w:pPr>
              <w:rPr>
                <w:rFonts w:ascii="Calibri" w:hAnsi="Calibri" w:cs="Calibri"/>
                <w:sz w:val="20"/>
                <w:szCs w:val="20"/>
              </w:rPr>
            </w:pPr>
            <w:r>
              <w:rPr>
                <w:rFonts w:ascii="Calibri" w:hAnsi="Calibri" w:cs="Calibri"/>
                <w:sz w:val="20"/>
                <w:szCs w:val="20"/>
              </w:rPr>
              <w:t>% of mosquito haplotypes</w:t>
            </w:r>
          </w:p>
        </w:tc>
      </w:tr>
      <w:tr w:rsidR="00661EB2" w14:paraId="6C8BD819" w14:textId="77777777" w:rsidTr="00B81268">
        <w:trPr>
          <w:jc w:val="center"/>
        </w:trPr>
        <w:tc>
          <w:tcPr>
            <w:tcW w:w="1271" w:type="dxa"/>
          </w:tcPr>
          <w:p w14:paraId="1F1E8968" w14:textId="77777777" w:rsidR="00661EB2" w:rsidRDefault="00661EB2" w:rsidP="00B81268">
            <w:pPr>
              <w:rPr>
                <w:rFonts w:ascii="Calibri" w:hAnsi="Calibri" w:cs="Calibri"/>
                <w:sz w:val="20"/>
                <w:szCs w:val="20"/>
              </w:rPr>
            </w:pPr>
            <w:r>
              <w:rPr>
                <w:rFonts w:ascii="Calibri" w:hAnsi="Calibri" w:cs="Calibri"/>
                <w:sz w:val="20"/>
                <w:szCs w:val="20"/>
              </w:rPr>
              <w:t>Resistant</w:t>
            </w:r>
          </w:p>
        </w:tc>
        <w:tc>
          <w:tcPr>
            <w:tcW w:w="1418" w:type="dxa"/>
          </w:tcPr>
          <w:p w14:paraId="718A1167" w14:textId="310249CC" w:rsidR="00661EB2" w:rsidRDefault="00661EB2" w:rsidP="00B81268">
            <w:pPr>
              <w:rPr>
                <w:rFonts w:ascii="Calibri" w:hAnsi="Calibri" w:cs="Calibri"/>
                <w:sz w:val="20"/>
                <w:szCs w:val="20"/>
              </w:rPr>
            </w:pPr>
            <w:r>
              <w:rPr>
                <w:rFonts w:ascii="Calibri" w:hAnsi="Calibri" w:cs="Calibri"/>
                <w:sz w:val="20"/>
                <w:szCs w:val="20"/>
              </w:rPr>
              <w:t>12</w:t>
            </w:r>
          </w:p>
        </w:tc>
        <w:tc>
          <w:tcPr>
            <w:tcW w:w="2409" w:type="dxa"/>
          </w:tcPr>
          <w:p w14:paraId="58CA8637" w14:textId="6FECD390" w:rsidR="00661EB2" w:rsidRDefault="00661EB2" w:rsidP="00B81268">
            <w:pPr>
              <w:rPr>
                <w:rFonts w:ascii="Calibri" w:hAnsi="Calibri" w:cs="Calibri"/>
                <w:sz w:val="20"/>
                <w:szCs w:val="20"/>
              </w:rPr>
            </w:pPr>
            <w:r>
              <w:rPr>
                <w:rFonts w:ascii="Calibri" w:hAnsi="Calibri" w:cs="Calibri"/>
                <w:sz w:val="20"/>
                <w:szCs w:val="20"/>
              </w:rPr>
              <w:t>1</w:t>
            </w:r>
            <w:r w:rsidR="004A08D8">
              <w:rPr>
                <w:rFonts w:ascii="Calibri" w:hAnsi="Calibri" w:cs="Calibri"/>
                <w:sz w:val="20"/>
                <w:szCs w:val="20"/>
              </w:rPr>
              <w:t>2</w:t>
            </w:r>
            <w:r>
              <w:rPr>
                <w:rFonts w:ascii="Calibri" w:hAnsi="Calibri" w:cs="Calibri"/>
                <w:sz w:val="20"/>
                <w:szCs w:val="20"/>
              </w:rPr>
              <w:t>/46 (26.1%)</w:t>
            </w:r>
          </w:p>
        </w:tc>
      </w:tr>
      <w:tr w:rsidR="00661EB2" w14:paraId="7C2266F5" w14:textId="77777777" w:rsidTr="00B81268">
        <w:trPr>
          <w:jc w:val="center"/>
        </w:trPr>
        <w:tc>
          <w:tcPr>
            <w:tcW w:w="1271" w:type="dxa"/>
          </w:tcPr>
          <w:p w14:paraId="4BEE3B68" w14:textId="77777777" w:rsidR="00661EB2" w:rsidRDefault="00661EB2" w:rsidP="00B81268">
            <w:pPr>
              <w:rPr>
                <w:rFonts w:ascii="Calibri" w:hAnsi="Calibri" w:cs="Calibri"/>
                <w:sz w:val="20"/>
                <w:szCs w:val="20"/>
              </w:rPr>
            </w:pPr>
            <w:r>
              <w:rPr>
                <w:rFonts w:ascii="Calibri" w:hAnsi="Calibri" w:cs="Calibri"/>
                <w:sz w:val="20"/>
                <w:szCs w:val="20"/>
              </w:rPr>
              <w:t>Susceptible</w:t>
            </w:r>
          </w:p>
        </w:tc>
        <w:tc>
          <w:tcPr>
            <w:tcW w:w="1418" w:type="dxa"/>
          </w:tcPr>
          <w:p w14:paraId="0D69D63B" w14:textId="77777777" w:rsidR="00661EB2" w:rsidRDefault="00661EB2" w:rsidP="00B81268">
            <w:pPr>
              <w:rPr>
                <w:rFonts w:ascii="Calibri" w:hAnsi="Calibri" w:cs="Calibri"/>
                <w:sz w:val="20"/>
                <w:szCs w:val="20"/>
              </w:rPr>
            </w:pPr>
            <w:r>
              <w:rPr>
                <w:rFonts w:ascii="Calibri" w:hAnsi="Calibri" w:cs="Calibri"/>
                <w:sz w:val="20"/>
                <w:szCs w:val="20"/>
              </w:rPr>
              <w:t>3</w:t>
            </w:r>
          </w:p>
        </w:tc>
        <w:tc>
          <w:tcPr>
            <w:tcW w:w="2409" w:type="dxa"/>
          </w:tcPr>
          <w:p w14:paraId="304C59EB" w14:textId="25E805C1" w:rsidR="00661EB2" w:rsidRDefault="00661EB2" w:rsidP="00B81268">
            <w:pPr>
              <w:rPr>
                <w:rFonts w:ascii="Calibri" w:hAnsi="Calibri" w:cs="Calibri"/>
                <w:sz w:val="20"/>
                <w:szCs w:val="20"/>
              </w:rPr>
            </w:pPr>
            <w:r>
              <w:rPr>
                <w:rFonts w:ascii="Calibri" w:hAnsi="Calibri" w:cs="Calibri"/>
                <w:sz w:val="20"/>
                <w:szCs w:val="20"/>
              </w:rPr>
              <w:t xml:space="preserve">3/20 </w:t>
            </w:r>
            <w:r w:rsidR="004A08D8">
              <w:rPr>
                <w:rFonts w:ascii="Calibri" w:hAnsi="Calibri" w:cs="Calibri"/>
                <w:sz w:val="20"/>
                <w:szCs w:val="20"/>
              </w:rPr>
              <w:t>(</w:t>
            </w:r>
            <w:r>
              <w:rPr>
                <w:rFonts w:ascii="Calibri" w:hAnsi="Calibri" w:cs="Calibri"/>
                <w:sz w:val="20"/>
                <w:szCs w:val="20"/>
              </w:rPr>
              <w:t>15.0%)</w:t>
            </w:r>
          </w:p>
        </w:tc>
      </w:tr>
      <w:tr w:rsidR="00661EB2" w14:paraId="0391E47A" w14:textId="77777777" w:rsidTr="00B81268">
        <w:trPr>
          <w:jc w:val="center"/>
        </w:trPr>
        <w:tc>
          <w:tcPr>
            <w:tcW w:w="1271" w:type="dxa"/>
          </w:tcPr>
          <w:p w14:paraId="4ED4B5FF" w14:textId="77777777" w:rsidR="00661EB2" w:rsidRDefault="00661EB2" w:rsidP="00B81268">
            <w:pPr>
              <w:rPr>
                <w:rFonts w:ascii="Calibri" w:hAnsi="Calibri" w:cs="Calibri"/>
                <w:sz w:val="20"/>
                <w:szCs w:val="20"/>
              </w:rPr>
            </w:pPr>
            <w:r>
              <w:rPr>
                <w:rFonts w:ascii="Calibri" w:hAnsi="Calibri" w:cs="Calibri"/>
                <w:sz w:val="20"/>
                <w:szCs w:val="20"/>
              </w:rPr>
              <w:t>Control</w:t>
            </w:r>
          </w:p>
        </w:tc>
        <w:tc>
          <w:tcPr>
            <w:tcW w:w="1418" w:type="dxa"/>
          </w:tcPr>
          <w:p w14:paraId="5156CE2E" w14:textId="77777777" w:rsidR="00661EB2" w:rsidRDefault="00661EB2" w:rsidP="00B81268">
            <w:pPr>
              <w:rPr>
                <w:rFonts w:ascii="Calibri" w:hAnsi="Calibri" w:cs="Calibri"/>
                <w:sz w:val="20"/>
                <w:szCs w:val="20"/>
              </w:rPr>
            </w:pPr>
            <w:r>
              <w:rPr>
                <w:rFonts w:ascii="Calibri" w:hAnsi="Calibri" w:cs="Calibri"/>
                <w:sz w:val="20"/>
                <w:szCs w:val="20"/>
              </w:rPr>
              <w:t>10</w:t>
            </w:r>
          </w:p>
        </w:tc>
        <w:tc>
          <w:tcPr>
            <w:tcW w:w="2409" w:type="dxa"/>
          </w:tcPr>
          <w:p w14:paraId="0A308CB0" w14:textId="77777777" w:rsidR="00661EB2" w:rsidRDefault="00661EB2" w:rsidP="00B81268">
            <w:pPr>
              <w:rPr>
                <w:rFonts w:ascii="Calibri" w:hAnsi="Calibri" w:cs="Calibri"/>
                <w:sz w:val="20"/>
                <w:szCs w:val="20"/>
              </w:rPr>
            </w:pPr>
            <w:r>
              <w:rPr>
                <w:rFonts w:ascii="Calibri" w:hAnsi="Calibri" w:cs="Calibri"/>
                <w:sz w:val="20"/>
                <w:szCs w:val="20"/>
              </w:rPr>
              <w:t>10/18 (55.6%)</w:t>
            </w:r>
          </w:p>
        </w:tc>
      </w:tr>
    </w:tbl>
    <w:p w14:paraId="3944CAD6" w14:textId="77777777" w:rsidR="00661EB2" w:rsidRDefault="00661EB2" w:rsidP="00943CAE">
      <w:pPr>
        <w:rPr>
          <w:rFonts w:ascii="Calibri" w:hAnsi="Calibri" w:cs="Calibri"/>
          <w:sz w:val="20"/>
          <w:szCs w:val="20"/>
        </w:rPr>
      </w:pPr>
    </w:p>
    <w:p w14:paraId="69993608" w14:textId="77777777" w:rsidR="00661EB2" w:rsidRDefault="00661EB2" w:rsidP="00943CAE">
      <w:pPr>
        <w:rPr>
          <w:rFonts w:ascii="Calibri" w:hAnsi="Calibri" w:cs="Calibri"/>
          <w:sz w:val="20"/>
          <w:szCs w:val="20"/>
        </w:rPr>
      </w:pPr>
    </w:p>
    <w:p w14:paraId="58C18A31" w14:textId="2340C7CF" w:rsidR="00661EB2" w:rsidRDefault="00012262" w:rsidP="00661EB2">
      <w:pPr>
        <w:jc w:val="center"/>
        <w:rPr>
          <w:rFonts w:ascii="Calibri" w:hAnsi="Calibri" w:cs="Calibri"/>
          <w:sz w:val="20"/>
          <w:szCs w:val="20"/>
        </w:rPr>
      </w:pPr>
      <w:r w:rsidRPr="00012262">
        <w:rPr>
          <w:rFonts w:ascii="Calibri" w:hAnsi="Calibri" w:cs="Calibri"/>
          <w:noProof/>
          <w:sz w:val="20"/>
          <w:szCs w:val="20"/>
        </w:rPr>
        <w:drawing>
          <wp:inline distT="0" distB="0" distL="0" distR="0" wp14:anchorId="11ECAE4B" wp14:editId="3FE7309D">
            <wp:extent cx="3873500" cy="2946400"/>
            <wp:effectExtent l="0" t="0" r="0" b="0"/>
            <wp:docPr id="20248210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2105" name="Picture 1" descr="A diagram of a diagram&#10;&#10;Description automatically generated with medium confidence"/>
                    <pic:cNvPicPr/>
                  </pic:nvPicPr>
                  <pic:blipFill>
                    <a:blip r:embed="rId17"/>
                    <a:stretch>
                      <a:fillRect/>
                    </a:stretch>
                  </pic:blipFill>
                  <pic:spPr>
                    <a:xfrm>
                      <a:off x="0" y="0"/>
                      <a:ext cx="3873500" cy="2946400"/>
                    </a:xfrm>
                    <a:prstGeom prst="rect">
                      <a:avLst/>
                    </a:prstGeom>
                  </pic:spPr>
                </pic:pic>
              </a:graphicData>
            </a:graphic>
          </wp:inline>
        </w:drawing>
      </w:r>
    </w:p>
    <w:p w14:paraId="79D7C967" w14:textId="49C4174D" w:rsidR="00661EB2" w:rsidRDefault="001B0AC6" w:rsidP="00CF1B9F">
      <w:pPr>
        <w:pStyle w:val="Caption"/>
        <w:rPr>
          <w:rFonts w:ascii="Calibri" w:hAnsi="Calibri" w:cs="Calibri"/>
          <w:sz w:val="20"/>
          <w:szCs w:val="20"/>
        </w:rPr>
      </w:pPr>
      <w:r w:rsidRPr="00CF1B9F">
        <w:rPr>
          <w:rFonts w:ascii="Calibri" w:hAnsi="Calibri" w:cs="Calibri"/>
          <w:color w:val="auto"/>
          <w:sz w:val="20"/>
          <w:szCs w:val="20"/>
        </w:rPr>
        <w:t xml:space="preserve">Supplementary </w:t>
      </w:r>
      <w:r w:rsidR="00CF1B9F" w:rsidRPr="00CF1B9F">
        <w:rPr>
          <w:rFonts w:ascii="Calibri" w:hAnsi="Calibri" w:cs="Calibri"/>
          <w:color w:val="auto"/>
          <w:sz w:val="20"/>
          <w:szCs w:val="20"/>
        </w:rPr>
        <w:t xml:space="preserve">Figure </w:t>
      </w:r>
      <w:r w:rsidR="00CF1B9F" w:rsidRPr="00CF1B9F">
        <w:rPr>
          <w:rFonts w:ascii="Calibri" w:hAnsi="Calibri" w:cs="Calibri"/>
          <w:color w:val="auto"/>
          <w:sz w:val="20"/>
          <w:szCs w:val="20"/>
        </w:rPr>
        <w:fldChar w:fldCharType="begin"/>
      </w:r>
      <w:r w:rsidR="00CF1B9F" w:rsidRPr="00CF1B9F">
        <w:rPr>
          <w:rFonts w:ascii="Calibri" w:hAnsi="Calibri" w:cs="Calibri"/>
          <w:color w:val="auto"/>
          <w:sz w:val="20"/>
          <w:szCs w:val="20"/>
        </w:rPr>
        <w:instrText xml:space="preserve"> SEQ Figure \* ARABIC </w:instrText>
      </w:r>
      <w:r w:rsidR="00CF1B9F" w:rsidRPr="00CF1B9F">
        <w:rPr>
          <w:rFonts w:ascii="Calibri" w:hAnsi="Calibri" w:cs="Calibri"/>
          <w:color w:val="auto"/>
          <w:sz w:val="20"/>
          <w:szCs w:val="20"/>
        </w:rPr>
        <w:fldChar w:fldCharType="separate"/>
      </w:r>
      <w:r w:rsidR="00930BE3">
        <w:rPr>
          <w:rFonts w:ascii="Calibri" w:hAnsi="Calibri" w:cs="Calibri"/>
          <w:noProof/>
          <w:color w:val="auto"/>
          <w:sz w:val="20"/>
          <w:szCs w:val="20"/>
        </w:rPr>
        <w:t>13</w:t>
      </w:r>
      <w:r w:rsidR="00CF1B9F" w:rsidRPr="00CF1B9F">
        <w:rPr>
          <w:rFonts w:ascii="Calibri" w:hAnsi="Calibri" w:cs="Calibri"/>
          <w:color w:val="auto"/>
          <w:sz w:val="20"/>
          <w:szCs w:val="20"/>
        </w:rPr>
        <w:fldChar w:fldCharType="end"/>
      </w:r>
      <w:r w:rsidRPr="00CF1B9F">
        <w:rPr>
          <w:rFonts w:ascii="Calibri" w:hAnsi="Calibri" w:cs="Calibri"/>
          <w:color w:val="auto"/>
          <w:sz w:val="20"/>
          <w:szCs w:val="20"/>
        </w:rPr>
        <w:t>: Dendrogram for Chromosome X, Window 15850473 - 15860472</w:t>
      </w:r>
    </w:p>
    <w:p w14:paraId="1B9CE257" w14:textId="77777777" w:rsidR="00661EB2" w:rsidRDefault="00661EB2" w:rsidP="00943CAE">
      <w:pPr>
        <w:rPr>
          <w:rFonts w:ascii="Calibri" w:hAnsi="Calibri" w:cs="Calibri"/>
          <w:sz w:val="20"/>
          <w:szCs w:val="20"/>
        </w:rPr>
      </w:pPr>
    </w:p>
    <w:p w14:paraId="1EC024FC" w14:textId="77777777" w:rsidR="003540DF" w:rsidRDefault="003540DF" w:rsidP="00943CAE">
      <w:pPr>
        <w:rPr>
          <w:rFonts w:ascii="Calibri" w:hAnsi="Calibri" w:cs="Calibri"/>
          <w:sz w:val="20"/>
          <w:szCs w:val="20"/>
        </w:rPr>
      </w:pPr>
    </w:p>
    <w:p w14:paraId="5582F698" w14:textId="77777777" w:rsidR="003540DF" w:rsidRDefault="003540DF" w:rsidP="00943CAE">
      <w:pPr>
        <w:rPr>
          <w:rFonts w:ascii="Calibri" w:hAnsi="Calibri" w:cs="Calibri"/>
          <w:sz w:val="20"/>
          <w:szCs w:val="20"/>
        </w:rPr>
      </w:pPr>
    </w:p>
    <w:p w14:paraId="7D5F2B08" w14:textId="77777777" w:rsidR="003540DF" w:rsidRDefault="003540DF" w:rsidP="00943CAE">
      <w:pPr>
        <w:rPr>
          <w:rFonts w:ascii="Calibri" w:hAnsi="Calibri" w:cs="Calibri"/>
          <w:sz w:val="20"/>
          <w:szCs w:val="20"/>
        </w:rPr>
      </w:pPr>
    </w:p>
    <w:p w14:paraId="5080024C" w14:textId="77777777" w:rsidR="003540DF" w:rsidRDefault="003540DF" w:rsidP="00943CAE">
      <w:pPr>
        <w:rPr>
          <w:rFonts w:ascii="Calibri" w:hAnsi="Calibri" w:cs="Calibri"/>
          <w:sz w:val="20"/>
          <w:szCs w:val="20"/>
        </w:rPr>
      </w:pPr>
    </w:p>
    <w:p w14:paraId="4134DA18" w14:textId="77777777" w:rsidR="003540DF" w:rsidRDefault="003540DF" w:rsidP="00943CAE">
      <w:pPr>
        <w:rPr>
          <w:rFonts w:ascii="Calibri" w:hAnsi="Calibri" w:cs="Calibri"/>
          <w:sz w:val="20"/>
          <w:szCs w:val="20"/>
        </w:rPr>
      </w:pPr>
    </w:p>
    <w:p w14:paraId="3ED7AF5B" w14:textId="77777777" w:rsidR="003540DF" w:rsidRDefault="003540DF" w:rsidP="00943CAE">
      <w:pPr>
        <w:rPr>
          <w:rFonts w:ascii="Calibri" w:hAnsi="Calibri" w:cs="Calibri"/>
          <w:sz w:val="20"/>
          <w:szCs w:val="20"/>
        </w:rPr>
      </w:pPr>
    </w:p>
    <w:p w14:paraId="038E8117" w14:textId="77777777" w:rsidR="003540DF" w:rsidRDefault="003540DF" w:rsidP="00943CAE">
      <w:pPr>
        <w:rPr>
          <w:rFonts w:ascii="Calibri" w:hAnsi="Calibri" w:cs="Calibri"/>
          <w:sz w:val="20"/>
          <w:szCs w:val="20"/>
        </w:rPr>
      </w:pPr>
    </w:p>
    <w:p w14:paraId="1263D12D" w14:textId="77777777" w:rsidR="003540DF" w:rsidRDefault="003540DF" w:rsidP="00943CAE">
      <w:pPr>
        <w:rPr>
          <w:rFonts w:ascii="Calibri" w:hAnsi="Calibri" w:cs="Calibri"/>
          <w:sz w:val="20"/>
          <w:szCs w:val="20"/>
        </w:rPr>
      </w:pPr>
    </w:p>
    <w:p w14:paraId="68A268CD" w14:textId="77777777" w:rsidR="003540DF" w:rsidRDefault="003540DF" w:rsidP="00943CAE">
      <w:pPr>
        <w:rPr>
          <w:rFonts w:ascii="Calibri" w:hAnsi="Calibri" w:cs="Calibri"/>
          <w:sz w:val="20"/>
          <w:szCs w:val="20"/>
        </w:rPr>
      </w:pPr>
    </w:p>
    <w:p w14:paraId="18E73519" w14:textId="77777777" w:rsidR="003540DF" w:rsidRDefault="003540DF" w:rsidP="00943CAE">
      <w:pPr>
        <w:rPr>
          <w:rFonts w:ascii="Calibri" w:hAnsi="Calibri" w:cs="Calibri"/>
          <w:sz w:val="20"/>
          <w:szCs w:val="20"/>
        </w:rPr>
      </w:pPr>
    </w:p>
    <w:p w14:paraId="2D88B16A" w14:textId="77777777" w:rsidR="003540DF" w:rsidRDefault="003540DF" w:rsidP="00943CAE">
      <w:pPr>
        <w:rPr>
          <w:rFonts w:ascii="Calibri" w:hAnsi="Calibri" w:cs="Calibri"/>
          <w:sz w:val="20"/>
          <w:szCs w:val="20"/>
        </w:rPr>
      </w:pPr>
    </w:p>
    <w:p w14:paraId="6EDA9663" w14:textId="77777777" w:rsidR="003540DF" w:rsidRDefault="003540DF" w:rsidP="00943CAE">
      <w:pPr>
        <w:rPr>
          <w:rFonts w:ascii="Calibri" w:hAnsi="Calibri" w:cs="Calibri"/>
          <w:sz w:val="20"/>
          <w:szCs w:val="20"/>
        </w:rPr>
      </w:pPr>
    </w:p>
    <w:p w14:paraId="66AE7144" w14:textId="77777777" w:rsidR="003540DF" w:rsidRDefault="003540DF" w:rsidP="00943CAE">
      <w:pPr>
        <w:rPr>
          <w:rFonts w:ascii="Calibri" w:hAnsi="Calibri" w:cs="Calibri"/>
          <w:sz w:val="20"/>
          <w:szCs w:val="20"/>
        </w:rPr>
      </w:pPr>
    </w:p>
    <w:p w14:paraId="1AFA60A3" w14:textId="77777777" w:rsidR="003540DF" w:rsidRDefault="003540DF" w:rsidP="00943CAE">
      <w:pPr>
        <w:rPr>
          <w:rFonts w:ascii="Calibri" w:hAnsi="Calibri" w:cs="Calibri"/>
          <w:sz w:val="20"/>
          <w:szCs w:val="20"/>
        </w:rPr>
      </w:pPr>
    </w:p>
    <w:p w14:paraId="240F9E7F" w14:textId="77777777" w:rsidR="003540DF" w:rsidRDefault="003540DF" w:rsidP="00943CAE">
      <w:pPr>
        <w:rPr>
          <w:rFonts w:ascii="Calibri" w:hAnsi="Calibri" w:cs="Calibri"/>
          <w:sz w:val="20"/>
          <w:szCs w:val="20"/>
        </w:rPr>
      </w:pPr>
    </w:p>
    <w:p w14:paraId="6A163F00" w14:textId="77777777" w:rsidR="003540DF" w:rsidRDefault="003540DF" w:rsidP="00943CAE">
      <w:pPr>
        <w:rPr>
          <w:rFonts w:ascii="Calibri" w:hAnsi="Calibri" w:cs="Calibri"/>
          <w:sz w:val="20"/>
          <w:szCs w:val="20"/>
        </w:rPr>
      </w:pPr>
    </w:p>
    <w:p w14:paraId="13301171" w14:textId="77777777" w:rsidR="003540DF" w:rsidRDefault="003540DF" w:rsidP="00943CAE">
      <w:pPr>
        <w:rPr>
          <w:rFonts w:ascii="Calibri" w:hAnsi="Calibri" w:cs="Calibri"/>
          <w:sz w:val="20"/>
          <w:szCs w:val="20"/>
        </w:rPr>
      </w:pPr>
    </w:p>
    <w:p w14:paraId="161BCCA6" w14:textId="77777777" w:rsidR="003540DF" w:rsidRDefault="003540DF" w:rsidP="00943CAE">
      <w:pPr>
        <w:rPr>
          <w:rFonts w:ascii="Calibri" w:hAnsi="Calibri" w:cs="Calibri"/>
          <w:sz w:val="20"/>
          <w:szCs w:val="20"/>
        </w:rPr>
      </w:pPr>
    </w:p>
    <w:p w14:paraId="25456CF6" w14:textId="77777777" w:rsidR="003540DF" w:rsidRDefault="003540DF" w:rsidP="00943CAE">
      <w:pPr>
        <w:rPr>
          <w:rFonts w:ascii="Calibri" w:hAnsi="Calibri" w:cs="Calibri"/>
          <w:sz w:val="20"/>
          <w:szCs w:val="20"/>
        </w:rPr>
      </w:pPr>
    </w:p>
    <w:p w14:paraId="74781657" w14:textId="77777777" w:rsidR="003540DF" w:rsidRDefault="003540DF" w:rsidP="00943CAE">
      <w:pPr>
        <w:rPr>
          <w:rFonts w:ascii="Calibri" w:hAnsi="Calibri" w:cs="Calibri"/>
          <w:sz w:val="20"/>
          <w:szCs w:val="20"/>
        </w:rPr>
      </w:pPr>
    </w:p>
    <w:p w14:paraId="517F0FFC" w14:textId="77777777" w:rsidR="003540DF" w:rsidRDefault="003540DF" w:rsidP="00943CAE">
      <w:pPr>
        <w:rPr>
          <w:rFonts w:ascii="Calibri" w:hAnsi="Calibri" w:cs="Calibri"/>
          <w:sz w:val="20"/>
          <w:szCs w:val="20"/>
        </w:rPr>
      </w:pPr>
    </w:p>
    <w:p w14:paraId="7E00FC58" w14:textId="77777777" w:rsidR="003540DF" w:rsidRDefault="003540DF" w:rsidP="00943CAE">
      <w:pPr>
        <w:rPr>
          <w:rFonts w:ascii="Calibri" w:hAnsi="Calibri" w:cs="Calibri"/>
          <w:sz w:val="20"/>
          <w:szCs w:val="20"/>
        </w:rPr>
      </w:pPr>
    </w:p>
    <w:p w14:paraId="05630052" w14:textId="77777777" w:rsidR="003540DF" w:rsidRDefault="003540DF" w:rsidP="00943CAE">
      <w:pPr>
        <w:rPr>
          <w:rFonts w:ascii="Calibri" w:hAnsi="Calibri" w:cs="Calibri"/>
          <w:sz w:val="20"/>
          <w:szCs w:val="20"/>
        </w:rPr>
      </w:pPr>
    </w:p>
    <w:p w14:paraId="4AA4994D" w14:textId="77777777" w:rsidR="003540DF" w:rsidRDefault="003540DF" w:rsidP="00943CAE">
      <w:pPr>
        <w:rPr>
          <w:rFonts w:ascii="Calibri" w:hAnsi="Calibri" w:cs="Calibri"/>
          <w:sz w:val="20"/>
          <w:szCs w:val="20"/>
        </w:rPr>
      </w:pPr>
    </w:p>
    <w:p w14:paraId="1D0A4320" w14:textId="77777777" w:rsidR="003540DF" w:rsidRDefault="003540DF" w:rsidP="00943CAE">
      <w:pPr>
        <w:rPr>
          <w:rFonts w:ascii="Calibri" w:hAnsi="Calibri" w:cs="Calibri"/>
          <w:sz w:val="20"/>
          <w:szCs w:val="20"/>
        </w:rPr>
      </w:pPr>
    </w:p>
    <w:p w14:paraId="194889DC" w14:textId="16A42D87" w:rsidR="000C7667" w:rsidRPr="00CF1B9F" w:rsidRDefault="00150004" w:rsidP="00CF1B9F">
      <w:pPr>
        <w:pStyle w:val="Caption"/>
        <w:rPr>
          <w:rFonts w:ascii="Calibri" w:hAnsi="Calibri" w:cs="Calibri"/>
          <w:color w:val="auto"/>
          <w:sz w:val="20"/>
          <w:szCs w:val="20"/>
        </w:rPr>
      </w:pPr>
      <w:r w:rsidRPr="00CF1B9F">
        <w:rPr>
          <w:rFonts w:ascii="Calibri" w:hAnsi="Calibri" w:cs="Calibri"/>
          <w:color w:val="auto"/>
          <w:sz w:val="20"/>
          <w:szCs w:val="20"/>
        </w:rPr>
        <w:lastRenderedPageBreak/>
        <w:t xml:space="preserve">Supplementary </w:t>
      </w:r>
      <w:r w:rsidR="00CF1B9F" w:rsidRPr="00CF1B9F">
        <w:rPr>
          <w:rFonts w:ascii="Calibri" w:hAnsi="Calibri" w:cs="Calibri"/>
          <w:color w:val="auto"/>
          <w:sz w:val="20"/>
          <w:szCs w:val="20"/>
        </w:rPr>
        <w:t xml:space="preserve">Table </w:t>
      </w:r>
      <w:r w:rsidR="00CF1B9F" w:rsidRPr="00CF1B9F">
        <w:rPr>
          <w:rFonts w:ascii="Calibri" w:hAnsi="Calibri" w:cs="Calibri"/>
          <w:color w:val="auto"/>
          <w:sz w:val="20"/>
          <w:szCs w:val="20"/>
        </w:rPr>
        <w:fldChar w:fldCharType="begin"/>
      </w:r>
      <w:r w:rsidR="00CF1B9F" w:rsidRPr="00CF1B9F">
        <w:rPr>
          <w:rFonts w:ascii="Calibri" w:hAnsi="Calibri" w:cs="Calibri"/>
          <w:color w:val="auto"/>
          <w:sz w:val="20"/>
          <w:szCs w:val="20"/>
        </w:rPr>
        <w:instrText xml:space="preserve"> SEQ Table \* ARABIC </w:instrText>
      </w:r>
      <w:r w:rsidR="00CF1B9F" w:rsidRPr="00CF1B9F">
        <w:rPr>
          <w:rFonts w:ascii="Calibri" w:hAnsi="Calibri" w:cs="Calibri"/>
          <w:color w:val="auto"/>
          <w:sz w:val="20"/>
          <w:szCs w:val="20"/>
        </w:rPr>
        <w:fldChar w:fldCharType="separate"/>
      </w:r>
      <w:r w:rsidR="006D212F">
        <w:rPr>
          <w:rFonts w:ascii="Calibri" w:hAnsi="Calibri" w:cs="Calibri"/>
          <w:noProof/>
          <w:color w:val="auto"/>
          <w:sz w:val="20"/>
          <w:szCs w:val="20"/>
        </w:rPr>
        <w:t>17</w:t>
      </w:r>
      <w:r w:rsidR="00CF1B9F" w:rsidRPr="00CF1B9F">
        <w:rPr>
          <w:rFonts w:ascii="Calibri" w:hAnsi="Calibri" w:cs="Calibri"/>
          <w:color w:val="auto"/>
          <w:sz w:val="20"/>
          <w:szCs w:val="20"/>
        </w:rPr>
        <w:fldChar w:fldCharType="end"/>
      </w:r>
      <w:r w:rsidRPr="00CF1B9F">
        <w:rPr>
          <w:rFonts w:ascii="Calibri" w:hAnsi="Calibri" w:cs="Calibri"/>
          <w:color w:val="auto"/>
          <w:sz w:val="20"/>
          <w:szCs w:val="20"/>
        </w:rPr>
        <w:t xml:space="preserve">: </w:t>
      </w:r>
      <w:r w:rsidR="000C7667" w:rsidRPr="00CF1B9F">
        <w:rPr>
          <w:rFonts w:ascii="Calibri" w:hAnsi="Calibri" w:cs="Calibri"/>
          <w:color w:val="auto"/>
          <w:sz w:val="20"/>
          <w:szCs w:val="20"/>
        </w:rPr>
        <w:t>Window 15851473-15861472 had one cluster with ≥ 20 haplotypes.</w:t>
      </w:r>
    </w:p>
    <w:p w14:paraId="0A3A7B23" w14:textId="77777777" w:rsidR="004A08D8" w:rsidRDefault="004A08D8" w:rsidP="00943CAE">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4A08D8" w14:paraId="36FF5ABE" w14:textId="77777777" w:rsidTr="00B81268">
        <w:trPr>
          <w:jc w:val="center"/>
        </w:trPr>
        <w:tc>
          <w:tcPr>
            <w:tcW w:w="5098" w:type="dxa"/>
            <w:gridSpan w:val="3"/>
          </w:tcPr>
          <w:p w14:paraId="31F8F5ED" w14:textId="700BDDB4" w:rsidR="004A08D8" w:rsidRPr="004A08D8" w:rsidRDefault="004A08D8" w:rsidP="00B81268">
            <w:pPr>
              <w:jc w:val="center"/>
              <w:rPr>
                <w:rFonts w:ascii="Calibri" w:hAnsi="Calibri" w:cs="Calibri"/>
                <w:b/>
                <w:bCs/>
                <w:sz w:val="20"/>
                <w:szCs w:val="20"/>
              </w:rPr>
            </w:pPr>
            <w:r w:rsidRPr="004A08D8">
              <w:rPr>
                <w:rFonts w:ascii="Calibri" w:hAnsi="Calibri" w:cs="Calibri"/>
                <w:b/>
                <w:bCs/>
                <w:sz w:val="20"/>
                <w:szCs w:val="20"/>
              </w:rPr>
              <w:t>Window 15851473-15861472 haplotype cluster</w:t>
            </w:r>
          </w:p>
        </w:tc>
      </w:tr>
      <w:tr w:rsidR="004A08D8" w14:paraId="28D723EB" w14:textId="77777777" w:rsidTr="00B81268">
        <w:trPr>
          <w:jc w:val="center"/>
        </w:trPr>
        <w:tc>
          <w:tcPr>
            <w:tcW w:w="1271" w:type="dxa"/>
          </w:tcPr>
          <w:p w14:paraId="7D48F619" w14:textId="77777777" w:rsidR="004A08D8" w:rsidRDefault="004A08D8" w:rsidP="00B81268">
            <w:pPr>
              <w:rPr>
                <w:rFonts w:ascii="Calibri" w:hAnsi="Calibri" w:cs="Calibri"/>
                <w:sz w:val="20"/>
                <w:szCs w:val="20"/>
              </w:rPr>
            </w:pPr>
            <w:r>
              <w:rPr>
                <w:rFonts w:ascii="Calibri" w:hAnsi="Calibri" w:cs="Calibri"/>
                <w:sz w:val="20"/>
                <w:szCs w:val="20"/>
              </w:rPr>
              <w:t>Phenotype</w:t>
            </w:r>
          </w:p>
        </w:tc>
        <w:tc>
          <w:tcPr>
            <w:tcW w:w="1418" w:type="dxa"/>
          </w:tcPr>
          <w:p w14:paraId="73161D6E" w14:textId="77777777" w:rsidR="004A08D8" w:rsidRDefault="004A08D8" w:rsidP="00B81268">
            <w:pPr>
              <w:rPr>
                <w:rFonts w:ascii="Calibri" w:hAnsi="Calibri" w:cs="Calibri"/>
                <w:sz w:val="20"/>
                <w:szCs w:val="20"/>
              </w:rPr>
            </w:pPr>
            <w:r>
              <w:rPr>
                <w:rFonts w:ascii="Calibri" w:hAnsi="Calibri" w:cs="Calibri"/>
                <w:sz w:val="20"/>
                <w:szCs w:val="20"/>
              </w:rPr>
              <w:t>Score</w:t>
            </w:r>
          </w:p>
        </w:tc>
        <w:tc>
          <w:tcPr>
            <w:tcW w:w="2409" w:type="dxa"/>
          </w:tcPr>
          <w:p w14:paraId="32740B02" w14:textId="77777777" w:rsidR="004A08D8" w:rsidRDefault="004A08D8" w:rsidP="00B81268">
            <w:pPr>
              <w:rPr>
                <w:rFonts w:ascii="Calibri" w:hAnsi="Calibri" w:cs="Calibri"/>
                <w:sz w:val="20"/>
                <w:szCs w:val="20"/>
              </w:rPr>
            </w:pPr>
            <w:r>
              <w:rPr>
                <w:rFonts w:ascii="Calibri" w:hAnsi="Calibri" w:cs="Calibri"/>
                <w:sz w:val="20"/>
                <w:szCs w:val="20"/>
              </w:rPr>
              <w:t>% of mosquito haplotypes</w:t>
            </w:r>
          </w:p>
        </w:tc>
      </w:tr>
      <w:tr w:rsidR="004A08D8" w14:paraId="08E4CEF6" w14:textId="77777777" w:rsidTr="00B81268">
        <w:trPr>
          <w:jc w:val="center"/>
        </w:trPr>
        <w:tc>
          <w:tcPr>
            <w:tcW w:w="1271" w:type="dxa"/>
          </w:tcPr>
          <w:p w14:paraId="6089C031" w14:textId="77777777" w:rsidR="004A08D8" w:rsidRDefault="004A08D8" w:rsidP="00B81268">
            <w:pPr>
              <w:rPr>
                <w:rFonts w:ascii="Calibri" w:hAnsi="Calibri" w:cs="Calibri"/>
                <w:sz w:val="20"/>
                <w:szCs w:val="20"/>
              </w:rPr>
            </w:pPr>
            <w:r>
              <w:rPr>
                <w:rFonts w:ascii="Calibri" w:hAnsi="Calibri" w:cs="Calibri"/>
                <w:sz w:val="20"/>
                <w:szCs w:val="20"/>
              </w:rPr>
              <w:t>Resistant</w:t>
            </w:r>
          </w:p>
        </w:tc>
        <w:tc>
          <w:tcPr>
            <w:tcW w:w="1418" w:type="dxa"/>
          </w:tcPr>
          <w:p w14:paraId="1F9EFF21" w14:textId="77777777" w:rsidR="004A08D8" w:rsidRDefault="004A08D8" w:rsidP="00B81268">
            <w:pPr>
              <w:rPr>
                <w:rFonts w:ascii="Calibri" w:hAnsi="Calibri" w:cs="Calibri"/>
                <w:sz w:val="20"/>
                <w:szCs w:val="20"/>
              </w:rPr>
            </w:pPr>
            <w:r>
              <w:rPr>
                <w:rFonts w:ascii="Calibri" w:hAnsi="Calibri" w:cs="Calibri"/>
                <w:sz w:val="20"/>
                <w:szCs w:val="20"/>
              </w:rPr>
              <w:t>12</w:t>
            </w:r>
          </w:p>
        </w:tc>
        <w:tc>
          <w:tcPr>
            <w:tcW w:w="2409" w:type="dxa"/>
          </w:tcPr>
          <w:p w14:paraId="31AE5AF9" w14:textId="7E4AC17A" w:rsidR="004A08D8" w:rsidRDefault="004A08D8" w:rsidP="00B81268">
            <w:pPr>
              <w:rPr>
                <w:rFonts w:ascii="Calibri" w:hAnsi="Calibri" w:cs="Calibri"/>
                <w:sz w:val="20"/>
                <w:szCs w:val="20"/>
              </w:rPr>
            </w:pPr>
            <w:r>
              <w:rPr>
                <w:rFonts w:ascii="Calibri" w:hAnsi="Calibri" w:cs="Calibri"/>
                <w:sz w:val="20"/>
                <w:szCs w:val="20"/>
              </w:rPr>
              <w:t>12/46 (26.1%)</w:t>
            </w:r>
          </w:p>
        </w:tc>
      </w:tr>
      <w:tr w:rsidR="004A08D8" w14:paraId="2B78FD37" w14:textId="77777777" w:rsidTr="00B81268">
        <w:trPr>
          <w:jc w:val="center"/>
        </w:trPr>
        <w:tc>
          <w:tcPr>
            <w:tcW w:w="1271" w:type="dxa"/>
          </w:tcPr>
          <w:p w14:paraId="4CE4784D" w14:textId="77777777" w:rsidR="004A08D8" w:rsidRDefault="004A08D8" w:rsidP="00B81268">
            <w:pPr>
              <w:rPr>
                <w:rFonts w:ascii="Calibri" w:hAnsi="Calibri" w:cs="Calibri"/>
                <w:sz w:val="20"/>
                <w:szCs w:val="20"/>
              </w:rPr>
            </w:pPr>
            <w:r>
              <w:rPr>
                <w:rFonts w:ascii="Calibri" w:hAnsi="Calibri" w:cs="Calibri"/>
                <w:sz w:val="20"/>
                <w:szCs w:val="20"/>
              </w:rPr>
              <w:t>Susceptible</w:t>
            </w:r>
          </w:p>
        </w:tc>
        <w:tc>
          <w:tcPr>
            <w:tcW w:w="1418" w:type="dxa"/>
          </w:tcPr>
          <w:p w14:paraId="73E80001" w14:textId="06C50B36" w:rsidR="004A08D8" w:rsidRDefault="004A08D8" w:rsidP="00B81268">
            <w:pPr>
              <w:rPr>
                <w:rFonts w:ascii="Calibri" w:hAnsi="Calibri" w:cs="Calibri"/>
                <w:sz w:val="20"/>
                <w:szCs w:val="20"/>
              </w:rPr>
            </w:pPr>
            <w:r>
              <w:rPr>
                <w:rFonts w:ascii="Calibri" w:hAnsi="Calibri" w:cs="Calibri"/>
                <w:sz w:val="20"/>
                <w:szCs w:val="20"/>
              </w:rPr>
              <w:t>2</w:t>
            </w:r>
          </w:p>
        </w:tc>
        <w:tc>
          <w:tcPr>
            <w:tcW w:w="2409" w:type="dxa"/>
          </w:tcPr>
          <w:p w14:paraId="265524FE" w14:textId="2604EC3F" w:rsidR="004A08D8" w:rsidRDefault="004A08D8" w:rsidP="00B81268">
            <w:pPr>
              <w:rPr>
                <w:rFonts w:ascii="Calibri" w:hAnsi="Calibri" w:cs="Calibri"/>
                <w:sz w:val="20"/>
                <w:szCs w:val="20"/>
              </w:rPr>
            </w:pPr>
            <w:r>
              <w:rPr>
                <w:rFonts w:ascii="Calibri" w:hAnsi="Calibri" w:cs="Calibri"/>
                <w:sz w:val="20"/>
                <w:szCs w:val="20"/>
              </w:rPr>
              <w:t>2/20 (10.0%)</w:t>
            </w:r>
          </w:p>
        </w:tc>
      </w:tr>
      <w:tr w:rsidR="004A08D8" w14:paraId="06EF56F3" w14:textId="77777777" w:rsidTr="00B81268">
        <w:trPr>
          <w:jc w:val="center"/>
        </w:trPr>
        <w:tc>
          <w:tcPr>
            <w:tcW w:w="1271" w:type="dxa"/>
          </w:tcPr>
          <w:p w14:paraId="5B96F1C2" w14:textId="77777777" w:rsidR="004A08D8" w:rsidRDefault="004A08D8" w:rsidP="00B81268">
            <w:pPr>
              <w:rPr>
                <w:rFonts w:ascii="Calibri" w:hAnsi="Calibri" w:cs="Calibri"/>
                <w:sz w:val="20"/>
                <w:szCs w:val="20"/>
              </w:rPr>
            </w:pPr>
            <w:r>
              <w:rPr>
                <w:rFonts w:ascii="Calibri" w:hAnsi="Calibri" w:cs="Calibri"/>
                <w:sz w:val="20"/>
                <w:szCs w:val="20"/>
              </w:rPr>
              <w:t>Control</w:t>
            </w:r>
          </w:p>
        </w:tc>
        <w:tc>
          <w:tcPr>
            <w:tcW w:w="1418" w:type="dxa"/>
          </w:tcPr>
          <w:p w14:paraId="48C583F5" w14:textId="77777777" w:rsidR="004A08D8" w:rsidRDefault="004A08D8" w:rsidP="00B81268">
            <w:pPr>
              <w:rPr>
                <w:rFonts w:ascii="Calibri" w:hAnsi="Calibri" w:cs="Calibri"/>
                <w:sz w:val="20"/>
                <w:szCs w:val="20"/>
              </w:rPr>
            </w:pPr>
            <w:r>
              <w:rPr>
                <w:rFonts w:ascii="Calibri" w:hAnsi="Calibri" w:cs="Calibri"/>
                <w:sz w:val="20"/>
                <w:szCs w:val="20"/>
              </w:rPr>
              <w:t>10</w:t>
            </w:r>
          </w:p>
        </w:tc>
        <w:tc>
          <w:tcPr>
            <w:tcW w:w="2409" w:type="dxa"/>
          </w:tcPr>
          <w:p w14:paraId="5C6417BB" w14:textId="77777777" w:rsidR="004A08D8" w:rsidRDefault="004A08D8" w:rsidP="00B81268">
            <w:pPr>
              <w:rPr>
                <w:rFonts w:ascii="Calibri" w:hAnsi="Calibri" w:cs="Calibri"/>
                <w:sz w:val="20"/>
                <w:szCs w:val="20"/>
              </w:rPr>
            </w:pPr>
            <w:r>
              <w:rPr>
                <w:rFonts w:ascii="Calibri" w:hAnsi="Calibri" w:cs="Calibri"/>
                <w:sz w:val="20"/>
                <w:szCs w:val="20"/>
              </w:rPr>
              <w:t>10/18 (55.6%)</w:t>
            </w:r>
          </w:p>
        </w:tc>
      </w:tr>
    </w:tbl>
    <w:p w14:paraId="6B7DC444" w14:textId="77777777" w:rsidR="004A08D8" w:rsidRDefault="004A08D8" w:rsidP="00943CAE">
      <w:pPr>
        <w:rPr>
          <w:rFonts w:ascii="Calibri" w:hAnsi="Calibri" w:cs="Calibri"/>
          <w:sz w:val="20"/>
          <w:szCs w:val="20"/>
        </w:rPr>
      </w:pPr>
    </w:p>
    <w:p w14:paraId="5D3AC087" w14:textId="77777777" w:rsidR="004A08D8" w:rsidRDefault="004A08D8" w:rsidP="00943CAE">
      <w:pPr>
        <w:rPr>
          <w:rFonts w:ascii="Calibri" w:hAnsi="Calibri" w:cs="Calibri"/>
          <w:sz w:val="20"/>
          <w:szCs w:val="20"/>
        </w:rPr>
      </w:pPr>
    </w:p>
    <w:p w14:paraId="003299FE" w14:textId="08744981" w:rsidR="004A08D8" w:rsidRDefault="00012262" w:rsidP="000C7667">
      <w:pPr>
        <w:jc w:val="center"/>
        <w:rPr>
          <w:rFonts w:ascii="Calibri" w:hAnsi="Calibri" w:cs="Calibri"/>
          <w:sz w:val="20"/>
          <w:szCs w:val="20"/>
        </w:rPr>
      </w:pPr>
      <w:r w:rsidRPr="00012262">
        <w:rPr>
          <w:rFonts w:ascii="Calibri" w:hAnsi="Calibri" w:cs="Calibri"/>
          <w:noProof/>
          <w:sz w:val="20"/>
          <w:szCs w:val="20"/>
        </w:rPr>
        <w:drawing>
          <wp:inline distT="0" distB="0" distL="0" distR="0" wp14:anchorId="0AA35B22" wp14:editId="37EBEF6F">
            <wp:extent cx="3873500" cy="2946400"/>
            <wp:effectExtent l="0" t="0" r="0" b="0"/>
            <wp:docPr id="919401383" name="Picture 1"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1383" name="Picture 1" descr="A diagram of a structure&#10;&#10;Description automatically generated with medium confidence"/>
                    <pic:cNvPicPr/>
                  </pic:nvPicPr>
                  <pic:blipFill>
                    <a:blip r:embed="rId18"/>
                    <a:stretch>
                      <a:fillRect/>
                    </a:stretch>
                  </pic:blipFill>
                  <pic:spPr>
                    <a:xfrm>
                      <a:off x="0" y="0"/>
                      <a:ext cx="3873500" cy="2946400"/>
                    </a:xfrm>
                    <a:prstGeom prst="rect">
                      <a:avLst/>
                    </a:prstGeom>
                  </pic:spPr>
                </pic:pic>
              </a:graphicData>
            </a:graphic>
          </wp:inline>
        </w:drawing>
      </w:r>
    </w:p>
    <w:p w14:paraId="30A2DF42" w14:textId="09410D9C" w:rsidR="004A08D8" w:rsidRPr="003540DF" w:rsidRDefault="001B0AC6" w:rsidP="003540DF">
      <w:pPr>
        <w:pStyle w:val="Caption"/>
        <w:rPr>
          <w:rFonts w:ascii="Calibri" w:hAnsi="Calibri" w:cs="Calibri"/>
          <w:color w:val="auto"/>
          <w:sz w:val="20"/>
          <w:szCs w:val="20"/>
        </w:rPr>
      </w:pPr>
      <w:r w:rsidRPr="003540DF">
        <w:rPr>
          <w:rFonts w:ascii="Calibri" w:hAnsi="Calibri" w:cs="Calibri"/>
          <w:color w:val="auto"/>
          <w:sz w:val="20"/>
          <w:szCs w:val="20"/>
        </w:rPr>
        <w:t>Supplementary</w:t>
      </w:r>
      <w:r w:rsidR="003540DF" w:rsidRPr="003540DF">
        <w:rPr>
          <w:rFonts w:ascii="Calibri" w:hAnsi="Calibri" w:cs="Calibri"/>
          <w:color w:val="auto"/>
          <w:sz w:val="20"/>
          <w:szCs w:val="20"/>
        </w:rPr>
        <w:t xml:space="preserve"> Figure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Figure \* ARABIC </w:instrText>
      </w:r>
      <w:r w:rsidR="003540DF" w:rsidRPr="003540DF">
        <w:rPr>
          <w:rFonts w:ascii="Calibri" w:hAnsi="Calibri" w:cs="Calibri"/>
          <w:color w:val="auto"/>
          <w:sz w:val="20"/>
          <w:szCs w:val="20"/>
        </w:rPr>
        <w:fldChar w:fldCharType="separate"/>
      </w:r>
      <w:r w:rsidR="00930BE3">
        <w:rPr>
          <w:rFonts w:ascii="Calibri" w:hAnsi="Calibri" w:cs="Calibri"/>
          <w:noProof/>
          <w:color w:val="auto"/>
          <w:sz w:val="20"/>
          <w:szCs w:val="20"/>
        </w:rPr>
        <w:t>14</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Dendrogram for Chromosome X, Window 15851473 - 15861472</w:t>
      </w:r>
    </w:p>
    <w:p w14:paraId="51E9067E" w14:textId="77777777" w:rsidR="001B0AC6" w:rsidRDefault="001B0AC6" w:rsidP="003540DF">
      <w:pPr>
        <w:pStyle w:val="Caption"/>
        <w:rPr>
          <w:rFonts w:ascii="Calibri" w:hAnsi="Calibri" w:cs="Calibri"/>
          <w:color w:val="auto"/>
          <w:sz w:val="20"/>
          <w:szCs w:val="20"/>
        </w:rPr>
      </w:pPr>
    </w:p>
    <w:p w14:paraId="5A4F8532" w14:textId="77777777" w:rsidR="003540DF" w:rsidRDefault="003540DF" w:rsidP="003540DF"/>
    <w:p w14:paraId="52F870CE" w14:textId="77777777" w:rsidR="003540DF" w:rsidRDefault="003540DF" w:rsidP="003540DF"/>
    <w:p w14:paraId="188875F8" w14:textId="77777777" w:rsidR="003540DF" w:rsidRDefault="003540DF" w:rsidP="003540DF"/>
    <w:p w14:paraId="30F188EF" w14:textId="77777777" w:rsidR="003540DF" w:rsidRDefault="003540DF" w:rsidP="003540DF"/>
    <w:p w14:paraId="6B6F5D30" w14:textId="77777777" w:rsidR="003540DF" w:rsidRDefault="003540DF" w:rsidP="003540DF"/>
    <w:p w14:paraId="62989CD4" w14:textId="77777777" w:rsidR="003540DF" w:rsidRDefault="003540DF" w:rsidP="003540DF"/>
    <w:p w14:paraId="14AFCFE5" w14:textId="77777777" w:rsidR="003540DF" w:rsidRDefault="003540DF" w:rsidP="003540DF"/>
    <w:p w14:paraId="72337B55" w14:textId="77777777" w:rsidR="003540DF" w:rsidRDefault="003540DF" w:rsidP="003540DF"/>
    <w:p w14:paraId="33BE3551" w14:textId="77777777" w:rsidR="003540DF" w:rsidRDefault="003540DF" w:rsidP="003540DF"/>
    <w:p w14:paraId="3CD35AAF" w14:textId="77777777" w:rsidR="003540DF" w:rsidRDefault="003540DF" w:rsidP="003540DF"/>
    <w:p w14:paraId="3539B40E" w14:textId="77777777" w:rsidR="003540DF" w:rsidRDefault="003540DF" w:rsidP="003540DF"/>
    <w:p w14:paraId="53F3DF5A" w14:textId="77777777" w:rsidR="003540DF" w:rsidRDefault="003540DF" w:rsidP="003540DF"/>
    <w:p w14:paraId="34AA98E7" w14:textId="77777777" w:rsidR="003540DF" w:rsidRDefault="003540DF" w:rsidP="003540DF"/>
    <w:p w14:paraId="37646361" w14:textId="77777777" w:rsidR="003540DF" w:rsidRDefault="003540DF" w:rsidP="003540DF"/>
    <w:p w14:paraId="7B0B150A" w14:textId="77777777" w:rsidR="003540DF" w:rsidRDefault="003540DF" w:rsidP="003540DF"/>
    <w:p w14:paraId="0BA7C1AF" w14:textId="77777777" w:rsidR="003540DF" w:rsidRDefault="003540DF" w:rsidP="003540DF"/>
    <w:p w14:paraId="3CABBC61" w14:textId="77777777" w:rsidR="003540DF" w:rsidRDefault="003540DF" w:rsidP="003540DF"/>
    <w:p w14:paraId="36C75362" w14:textId="77777777" w:rsidR="003540DF" w:rsidRDefault="003540DF" w:rsidP="003540DF"/>
    <w:p w14:paraId="239A60F2" w14:textId="77777777" w:rsidR="003540DF" w:rsidRDefault="003540DF" w:rsidP="003540DF"/>
    <w:p w14:paraId="52B82E8B" w14:textId="77777777" w:rsidR="003540DF" w:rsidRDefault="003540DF" w:rsidP="003540DF"/>
    <w:p w14:paraId="373FEBF2" w14:textId="77777777" w:rsidR="003540DF" w:rsidRPr="003540DF" w:rsidRDefault="003540DF" w:rsidP="003540DF"/>
    <w:p w14:paraId="25D47554" w14:textId="5C9AC5EF" w:rsidR="000C7667" w:rsidRPr="003540DF" w:rsidRDefault="00150004" w:rsidP="003540DF">
      <w:pPr>
        <w:pStyle w:val="Caption"/>
        <w:rPr>
          <w:rFonts w:ascii="Calibri" w:hAnsi="Calibri" w:cs="Calibri"/>
          <w:color w:val="auto"/>
          <w:sz w:val="20"/>
          <w:szCs w:val="20"/>
        </w:rPr>
      </w:pPr>
      <w:r w:rsidRPr="003540DF">
        <w:rPr>
          <w:rFonts w:ascii="Calibri" w:hAnsi="Calibri" w:cs="Calibri"/>
          <w:color w:val="auto"/>
          <w:sz w:val="20"/>
          <w:szCs w:val="20"/>
        </w:rPr>
        <w:lastRenderedPageBreak/>
        <w:t>Supplementary</w:t>
      </w:r>
      <w:r w:rsidR="003540DF" w:rsidRPr="003540DF">
        <w:rPr>
          <w:rFonts w:ascii="Calibri" w:hAnsi="Calibri" w:cs="Calibri"/>
          <w:color w:val="auto"/>
          <w:sz w:val="20"/>
          <w:szCs w:val="20"/>
        </w:rPr>
        <w:t xml:space="preserve"> Table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Table \* ARABIC </w:instrText>
      </w:r>
      <w:r w:rsidR="003540DF" w:rsidRPr="003540DF">
        <w:rPr>
          <w:rFonts w:ascii="Calibri" w:hAnsi="Calibri" w:cs="Calibri"/>
          <w:color w:val="auto"/>
          <w:sz w:val="20"/>
          <w:szCs w:val="20"/>
        </w:rPr>
        <w:fldChar w:fldCharType="separate"/>
      </w:r>
      <w:r w:rsidR="006D212F">
        <w:rPr>
          <w:rFonts w:ascii="Calibri" w:hAnsi="Calibri" w:cs="Calibri"/>
          <w:noProof/>
          <w:color w:val="auto"/>
          <w:sz w:val="20"/>
          <w:szCs w:val="20"/>
        </w:rPr>
        <w:t>18</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xml:space="preserve">: </w:t>
      </w:r>
      <w:r w:rsidR="000C7667" w:rsidRPr="003540DF">
        <w:rPr>
          <w:rFonts w:ascii="Calibri" w:hAnsi="Calibri" w:cs="Calibri"/>
          <w:color w:val="auto"/>
          <w:sz w:val="20"/>
          <w:szCs w:val="20"/>
        </w:rPr>
        <w:t>Window 15852473-15862472 had one cluster with ≥ 20 haplotypes.</w:t>
      </w:r>
    </w:p>
    <w:tbl>
      <w:tblPr>
        <w:tblStyle w:val="TableGrid"/>
        <w:tblW w:w="0" w:type="auto"/>
        <w:jc w:val="center"/>
        <w:tblLook w:val="04A0" w:firstRow="1" w:lastRow="0" w:firstColumn="1" w:lastColumn="0" w:noHBand="0" w:noVBand="1"/>
      </w:tblPr>
      <w:tblGrid>
        <w:gridCol w:w="1271"/>
        <w:gridCol w:w="1418"/>
        <w:gridCol w:w="2409"/>
      </w:tblGrid>
      <w:tr w:rsidR="000C7667" w14:paraId="3B4C9DBB" w14:textId="77777777" w:rsidTr="00B81268">
        <w:trPr>
          <w:jc w:val="center"/>
        </w:trPr>
        <w:tc>
          <w:tcPr>
            <w:tcW w:w="5098" w:type="dxa"/>
            <w:gridSpan w:val="3"/>
          </w:tcPr>
          <w:p w14:paraId="533BE1A7" w14:textId="7CEEEE5B" w:rsidR="000C7667" w:rsidRPr="000C7667" w:rsidRDefault="000C7667" w:rsidP="00B81268">
            <w:pPr>
              <w:jc w:val="center"/>
              <w:rPr>
                <w:rFonts w:ascii="Calibri" w:hAnsi="Calibri" w:cs="Calibri"/>
                <w:b/>
                <w:bCs/>
                <w:sz w:val="20"/>
                <w:szCs w:val="20"/>
              </w:rPr>
            </w:pPr>
            <w:r w:rsidRPr="000C7667">
              <w:rPr>
                <w:rFonts w:ascii="Calibri" w:hAnsi="Calibri" w:cs="Calibri"/>
                <w:b/>
                <w:bCs/>
                <w:sz w:val="20"/>
                <w:szCs w:val="20"/>
              </w:rPr>
              <w:t>Window 15852473-15862472 haplotype cluster</w:t>
            </w:r>
          </w:p>
        </w:tc>
      </w:tr>
      <w:tr w:rsidR="000C7667" w14:paraId="1262B9F1" w14:textId="77777777" w:rsidTr="00B81268">
        <w:trPr>
          <w:jc w:val="center"/>
        </w:trPr>
        <w:tc>
          <w:tcPr>
            <w:tcW w:w="1271" w:type="dxa"/>
          </w:tcPr>
          <w:p w14:paraId="054BF584" w14:textId="77777777" w:rsidR="000C7667" w:rsidRDefault="000C7667" w:rsidP="00B81268">
            <w:pPr>
              <w:rPr>
                <w:rFonts w:ascii="Calibri" w:hAnsi="Calibri" w:cs="Calibri"/>
                <w:sz w:val="20"/>
                <w:szCs w:val="20"/>
              </w:rPr>
            </w:pPr>
            <w:r>
              <w:rPr>
                <w:rFonts w:ascii="Calibri" w:hAnsi="Calibri" w:cs="Calibri"/>
                <w:sz w:val="20"/>
                <w:szCs w:val="20"/>
              </w:rPr>
              <w:t>Phenotype</w:t>
            </w:r>
          </w:p>
        </w:tc>
        <w:tc>
          <w:tcPr>
            <w:tcW w:w="1418" w:type="dxa"/>
          </w:tcPr>
          <w:p w14:paraId="4E166F9E" w14:textId="77777777" w:rsidR="000C7667" w:rsidRDefault="000C7667" w:rsidP="00B81268">
            <w:pPr>
              <w:rPr>
                <w:rFonts w:ascii="Calibri" w:hAnsi="Calibri" w:cs="Calibri"/>
                <w:sz w:val="20"/>
                <w:szCs w:val="20"/>
              </w:rPr>
            </w:pPr>
            <w:r>
              <w:rPr>
                <w:rFonts w:ascii="Calibri" w:hAnsi="Calibri" w:cs="Calibri"/>
                <w:sz w:val="20"/>
                <w:szCs w:val="20"/>
              </w:rPr>
              <w:t>Score</w:t>
            </w:r>
          </w:p>
        </w:tc>
        <w:tc>
          <w:tcPr>
            <w:tcW w:w="2409" w:type="dxa"/>
          </w:tcPr>
          <w:p w14:paraId="4DC4CFBF" w14:textId="77777777" w:rsidR="000C7667" w:rsidRDefault="000C7667" w:rsidP="00B81268">
            <w:pPr>
              <w:rPr>
                <w:rFonts w:ascii="Calibri" w:hAnsi="Calibri" w:cs="Calibri"/>
                <w:sz w:val="20"/>
                <w:szCs w:val="20"/>
              </w:rPr>
            </w:pPr>
            <w:r>
              <w:rPr>
                <w:rFonts w:ascii="Calibri" w:hAnsi="Calibri" w:cs="Calibri"/>
                <w:sz w:val="20"/>
                <w:szCs w:val="20"/>
              </w:rPr>
              <w:t>% of mosquito haplotypes</w:t>
            </w:r>
          </w:p>
        </w:tc>
      </w:tr>
      <w:tr w:rsidR="000C7667" w14:paraId="27683494" w14:textId="77777777" w:rsidTr="00B81268">
        <w:trPr>
          <w:jc w:val="center"/>
        </w:trPr>
        <w:tc>
          <w:tcPr>
            <w:tcW w:w="1271" w:type="dxa"/>
          </w:tcPr>
          <w:p w14:paraId="70840713" w14:textId="77777777" w:rsidR="000C7667" w:rsidRDefault="000C7667" w:rsidP="00B81268">
            <w:pPr>
              <w:rPr>
                <w:rFonts w:ascii="Calibri" w:hAnsi="Calibri" w:cs="Calibri"/>
                <w:sz w:val="20"/>
                <w:szCs w:val="20"/>
              </w:rPr>
            </w:pPr>
            <w:r>
              <w:rPr>
                <w:rFonts w:ascii="Calibri" w:hAnsi="Calibri" w:cs="Calibri"/>
                <w:sz w:val="20"/>
                <w:szCs w:val="20"/>
              </w:rPr>
              <w:t>Resistant</w:t>
            </w:r>
          </w:p>
        </w:tc>
        <w:tc>
          <w:tcPr>
            <w:tcW w:w="1418" w:type="dxa"/>
          </w:tcPr>
          <w:p w14:paraId="14104A68" w14:textId="553A3850" w:rsidR="000C7667" w:rsidRDefault="000C7667" w:rsidP="00B81268">
            <w:pPr>
              <w:rPr>
                <w:rFonts w:ascii="Calibri" w:hAnsi="Calibri" w:cs="Calibri"/>
                <w:sz w:val="20"/>
                <w:szCs w:val="20"/>
              </w:rPr>
            </w:pPr>
            <w:r>
              <w:rPr>
                <w:rFonts w:ascii="Calibri" w:hAnsi="Calibri" w:cs="Calibri"/>
                <w:sz w:val="20"/>
                <w:szCs w:val="20"/>
              </w:rPr>
              <w:t>11</w:t>
            </w:r>
          </w:p>
        </w:tc>
        <w:tc>
          <w:tcPr>
            <w:tcW w:w="2409" w:type="dxa"/>
          </w:tcPr>
          <w:p w14:paraId="50033DD7" w14:textId="30866790" w:rsidR="000C7667" w:rsidRDefault="000C7667" w:rsidP="00B81268">
            <w:pPr>
              <w:rPr>
                <w:rFonts w:ascii="Calibri" w:hAnsi="Calibri" w:cs="Calibri"/>
                <w:sz w:val="20"/>
                <w:szCs w:val="20"/>
              </w:rPr>
            </w:pPr>
            <w:r>
              <w:rPr>
                <w:rFonts w:ascii="Calibri" w:hAnsi="Calibri" w:cs="Calibri"/>
                <w:sz w:val="20"/>
                <w:szCs w:val="20"/>
              </w:rPr>
              <w:t>11/46 (23.9%)</w:t>
            </w:r>
          </w:p>
        </w:tc>
      </w:tr>
      <w:tr w:rsidR="000C7667" w14:paraId="0FFC49E8" w14:textId="77777777" w:rsidTr="00B81268">
        <w:trPr>
          <w:jc w:val="center"/>
        </w:trPr>
        <w:tc>
          <w:tcPr>
            <w:tcW w:w="1271" w:type="dxa"/>
          </w:tcPr>
          <w:p w14:paraId="63B5D294" w14:textId="77777777" w:rsidR="000C7667" w:rsidRDefault="000C7667" w:rsidP="00B81268">
            <w:pPr>
              <w:rPr>
                <w:rFonts w:ascii="Calibri" w:hAnsi="Calibri" w:cs="Calibri"/>
                <w:sz w:val="20"/>
                <w:szCs w:val="20"/>
              </w:rPr>
            </w:pPr>
            <w:r>
              <w:rPr>
                <w:rFonts w:ascii="Calibri" w:hAnsi="Calibri" w:cs="Calibri"/>
                <w:sz w:val="20"/>
                <w:szCs w:val="20"/>
              </w:rPr>
              <w:t>Susceptible</w:t>
            </w:r>
          </w:p>
        </w:tc>
        <w:tc>
          <w:tcPr>
            <w:tcW w:w="1418" w:type="dxa"/>
          </w:tcPr>
          <w:p w14:paraId="515C562D" w14:textId="77777777" w:rsidR="000C7667" w:rsidRDefault="000C7667" w:rsidP="00B81268">
            <w:pPr>
              <w:rPr>
                <w:rFonts w:ascii="Calibri" w:hAnsi="Calibri" w:cs="Calibri"/>
                <w:sz w:val="20"/>
                <w:szCs w:val="20"/>
              </w:rPr>
            </w:pPr>
            <w:r>
              <w:rPr>
                <w:rFonts w:ascii="Calibri" w:hAnsi="Calibri" w:cs="Calibri"/>
                <w:sz w:val="20"/>
                <w:szCs w:val="20"/>
              </w:rPr>
              <w:t>2</w:t>
            </w:r>
          </w:p>
        </w:tc>
        <w:tc>
          <w:tcPr>
            <w:tcW w:w="2409" w:type="dxa"/>
          </w:tcPr>
          <w:p w14:paraId="5E62D117" w14:textId="77777777" w:rsidR="000C7667" w:rsidRDefault="000C7667" w:rsidP="00B81268">
            <w:pPr>
              <w:rPr>
                <w:rFonts w:ascii="Calibri" w:hAnsi="Calibri" w:cs="Calibri"/>
                <w:sz w:val="20"/>
                <w:szCs w:val="20"/>
              </w:rPr>
            </w:pPr>
            <w:r>
              <w:rPr>
                <w:rFonts w:ascii="Calibri" w:hAnsi="Calibri" w:cs="Calibri"/>
                <w:sz w:val="20"/>
                <w:szCs w:val="20"/>
              </w:rPr>
              <w:t>2/20 (10.0%)</w:t>
            </w:r>
          </w:p>
        </w:tc>
      </w:tr>
      <w:tr w:rsidR="000C7667" w14:paraId="5D9DB9CD" w14:textId="77777777" w:rsidTr="00B81268">
        <w:trPr>
          <w:jc w:val="center"/>
        </w:trPr>
        <w:tc>
          <w:tcPr>
            <w:tcW w:w="1271" w:type="dxa"/>
          </w:tcPr>
          <w:p w14:paraId="5CAC07FF" w14:textId="77777777" w:rsidR="000C7667" w:rsidRDefault="000C7667" w:rsidP="00B81268">
            <w:pPr>
              <w:rPr>
                <w:rFonts w:ascii="Calibri" w:hAnsi="Calibri" w:cs="Calibri"/>
                <w:sz w:val="20"/>
                <w:szCs w:val="20"/>
              </w:rPr>
            </w:pPr>
            <w:r>
              <w:rPr>
                <w:rFonts w:ascii="Calibri" w:hAnsi="Calibri" w:cs="Calibri"/>
                <w:sz w:val="20"/>
                <w:szCs w:val="20"/>
              </w:rPr>
              <w:t>Control</w:t>
            </w:r>
          </w:p>
        </w:tc>
        <w:tc>
          <w:tcPr>
            <w:tcW w:w="1418" w:type="dxa"/>
          </w:tcPr>
          <w:p w14:paraId="4EBB9CC0" w14:textId="1D15088D" w:rsidR="000C7667" w:rsidRDefault="000C7667" w:rsidP="00B81268">
            <w:pPr>
              <w:rPr>
                <w:rFonts w:ascii="Calibri" w:hAnsi="Calibri" w:cs="Calibri"/>
                <w:sz w:val="20"/>
                <w:szCs w:val="20"/>
              </w:rPr>
            </w:pPr>
            <w:r>
              <w:rPr>
                <w:rFonts w:ascii="Calibri" w:hAnsi="Calibri" w:cs="Calibri"/>
                <w:sz w:val="20"/>
                <w:szCs w:val="20"/>
              </w:rPr>
              <w:t>7</w:t>
            </w:r>
          </w:p>
        </w:tc>
        <w:tc>
          <w:tcPr>
            <w:tcW w:w="2409" w:type="dxa"/>
          </w:tcPr>
          <w:p w14:paraId="0E7946CC" w14:textId="3C95F95C" w:rsidR="000C7667" w:rsidRDefault="000C7667" w:rsidP="00B81268">
            <w:pPr>
              <w:rPr>
                <w:rFonts w:ascii="Calibri" w:hAnsi="Calibri" w:cs="Calibri"/>
                <w:sz w:val="20"/>
                <w:szCs w:val="20"/>
              </w:rPr>
            </w:pPr>
            <w:r>
              <w:rPr>
                <w:rFonts w:ascii="Calibri" w:hAnsi="Calibri" w:cs="Calibri"/>
                <w:sz w:val="20"/>
                <w:szCs w:val="20"/>
              </w:rPr>
              <w:t>7/18 (38.9%)</w:t>
            </w:r>
          </w:p>
        </w:tc>
      </w:tr>
    </w:tbl>
    <w:p w14:paraId="0EEA729E" w14:textId="77777777" w:rsidR="000C7667" w:rsidRDefault="000C7667" w:rsidP="000C7667">
      <w:pPr>
        <w:rPr>
          <w:rFonts w:ascii="Calibri" w:hAnsi="Calibri" w:cs="Calibri"/>
          <w:sz w:val="20"/>
          <w:szCs w:val="20"/>
        </w:rPr>
      </w:pPr>
    </w:p>
    <w:p w14:paraId="21A207DE" w14:textId="77777777" w:rsidR="004A08D8" w:rsidRDefault="004A08D8" w:rsidP="00943CAE">
      <w:pPr>
        <w:rPr>
          <w:rFonts w:ascii="Calibri" w:hAnsi="Calibri" w:cs="Calibri"/>
          <w:sz w:val="20"/>
          <w:szCs w:val="20"/>
        </w:rPr>
      </w:pPr>
    </w:p>
    <w:p w14:paraId="3D6B5983" w14:textId="2D9006A6" w:rsidR="000C7667" w:rsidRDefault="00012262" w:rsidP="000C7667">
      <w:pPr>
        <w:jc w:val="center"/>
        <w:rPr>
          <w:rFonts w:ascii="Calibri" w:hAnsi="Calibri" w:cs="Calibri"/>
          <w:sz w:val="20"/>
          <w:szCs w:val="20"/>
        </w:rPr>
      </w:pPr>
      <w:r w:rsidRPr="00012262">
        <w:rPr>
          <w:rFonts w:ascii="Calibri" w:hAnsi="Calibri" w:cs="Calibri"/>
          <w:noProof/>
          <w:sz w:val="20"/>
          <w:szCs w:val="20"/>
        </w:rPr>
        <w:drawing>
          <wp:inline distT="0" distB="0" distL="0" distR="0" wp14:anchorId="01F90CE4" wp14:editId="4A7045D8">
            <wp:extent cx="3873500" cy="2946400"/>
            <wp:effectExtent l="0" t="0" r="0" b="0"/>
            <wp:docPr id="1079070874" name="Picture 1"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0874" name="Picture 1" descr="A diagram of a tree&#10;&#10;Description automatically generated with medium confidence"/>
                    <pic:cNvPicPr/>
                  </pic:nvPicPr>
                  <pic:blipFill>
                    <a:blip r:embed="rId19"/>
                    <a:stretch>
                      <a:fillRect/>
                    </a:stretch>
                  </pic:blipFill>
                  <pic:spPr>
                    <a:xfrm>
                      <a:off x="0" y="0"/>
                      <a:ext cx="3873500" cy="2946400"/>
                    </a:xfrm>
                    <a:prstGeom prst="rect">
                      <a:avLst/>
                    </a:prstGeom>
                  </pic:spPr>
                </pic:pic>
              </a:graphicData>
            </a:graphic>
          </wp:inline>
        </w:drawing>
      </w:r>
    </w:p>
    <w:p w14:paraId="2C4DBD6A" w14:textId="4BBCEC96" w:rsidR="001B0AC6" w:rsidRDefault="001B0AC6" w:rsidP="003540DF">
      <w:pPr>
        <w:pStyle w:val="Caption"/>
        <w:rPr>
          <w:rFonts w:ascii="Calibri" w:hAnsi="Calibri" w:cs="Calibri"/>
          <w:color w:val="auto"/>
          <w:sz w:val="20"/>
          <w:szCs w:val="20"/>
        </w:rPr>
      </w:pPr>
      <w:r w:rsidRPr="003540DF">
        <w:rPr>
          <w:rFonts w:ascii="Calibri" w:hAnsi="Calibri" w:cs="Calibri"/>
          <w:color w:val="auto"/>
          <w:sz w:val="20"/>
          <w:szCs w:val="20"/>
        </w:rPr>
        <w:t xml:space="preserve">Supplementary </w:t>
      </w:r>
      <w:r w:rsidR="003540DF" w:rsidRPr="003540DF">
        <w:rPr>
          <w:rFonts w:ascii="Calibri" w:hAnsi="Calibri" w:cs="Calibri"/>
          <w:color w:val="auto"/>
          <w:sz w:val="20"/>
          <w:szCs w:val="20"/>
        </w:rPr>
        <w:t xml:space="preserve">Figure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Figure \* ARABIC </w:instrText>
      </w:r>
      <w:r w:rsidR="003540DF" w:rsidRPr="003540DF">
        <w:rPr>
          <w:rFonts w:ascii="Calibri" w:hAnsi="Calibri" w:cs="Calibri"/>
          <w:color w:val="auto"/>
          <w:sz w:val="20"/>
          <w:szCs w:val="20"/>
        </w:rPr>
        <w:fldChar w:fldCharType="separate"/>
      </w:r>
      <w:r w:rsidR="00930BE3">
        <w:rPr>
          <w:rFonts w:ascii="Calibri" w:hAnsi="Calibri" w:cs="Calibri"/>
          <w:noProof/>
          <w:color w:val="auto"/>
          <w:sz w:val="20"/>
          <w:szCs w:val="20"/>
        </w:rPr>
        <w:t>15</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Dendrogram for Chromosome X, Window 15852473-15862472</w:t>
      </w:r>
    </w:p>
    <w:p w14:paraId="15CC20AB" w14:textId="77777777" w:rsidR="003540DF" w:rsidRDefault="003540DF" w:rsidP="003540DF"/>
    <w:p w14:paraId="5B692DAE" w14:textId="77777777" w:rsidR="003540DF" w:rsidRDefault="003540DF" w:rsidP="003540DF"/>
    <w:p w14:paraId="2C964E71" w14:textId="77777777" w:rsidR="003540DF" w:rsidRDefault="003540DF" w:rsidP="003540DF"/>
    <w:p w14:paraId="0B752C13" w14:textId="77777777" w:rsidR="003540DF" w:rsidRDefault="003540DF" w:rsidP="003540DF"/>
    <w:p w14:paraId="12A8C70D" w14:textId="77777777" w:rsidR="003540DF" w:rsidRDefault="003540DF" w:rsidP="003540DF"/>
    <w:p w14:paraId="58ECA701" w14:textId="77777777" w:rsidR="003540DF" w:rsidRDefault="003540DF" w:rsidP="003540DF"/>
    <w:p w14:paraId="022F15CE" w14:textId="77777777" w:rsidR="003540DF" w:rsidRDefault="003540DF" w:rsidP="003540DF"/>
    <w:p w14:paraId="13E3AED4" w14:textId="77777777" w:rsidR="003540DF" w:rsidRDefault="003540DF" w:rsidP="003540DF"/>
    <w:p w14:paraId="1DC66D20" w14:textId="77777777" w:rsidR="003540DF" w:rsidRDefault="003540DF" w:rsidP="003540DF"/>
    <w:p w14:paraId="3E33B078" w14:textId="77777777" w:rsidR="003540DF" w:rsidRDefault="003540DF" w:rsidP="003540DF"/>
    <w:p w14:paraId="55BF442A" w14:textId="77777777" w:rsidR="003540DF" w:rsidRDefault="003540DF" w:rsidP="003540DF"/>
    <w:p w14:paraId="0C2E4DE8" w14:textId="77777777" w:rsidR="003540DF" w:rsidRDefault="003540DF" w:rsidP="003540DF"/>
    <w:p w14:paraId="37DE4451" w14:textId="77777777" w:rsidR="003540DF" w:rsidRDefault="003540DF" w:rsidP="003540DF"/>
    <w:p w14:paraId="5714D60B" w14:textId="77777777" w:rsidR="003540DF" w:rsidRDefault="003540DF" w:rsidP="003540DF"/>
    <w:p w14:paraId="0243254E" w14:textId="77777777" w:rsidR="003540DF" w:rsidRDefault="003540DF" w:rsidP="003540DF"/>
    <w:p w14:paraId="0638DBF0" w14:textId="77777777" w:rsidR="003540DF" w:rsidRDefault="003540DF" w:rsidP="003540DF"/>
    <w:p w14:paraId="77713445" w14:textId="77777777" w:rsidR="003540DF" w:rsidRDefault="003540DF" w:rsidP="003540DF"/>
    <w:p w14:paraId="10209F0F" w14:textId="77777777" w:rsidR="003540DF" w:rsidRDefault="003540DF" w:rsidP="003540DF"/>
    <w:p w14:paraId="089B2A7D" w14:textId="77777777" w:rsidR="003540DF" w:rsidRDefault="003540DF" w:rsidP="003540DF"/>
    <w:p w14:paraId="4484B47E" w14:textId="77777777" w:rsidR="003540DF" w:rsidRDefault="003540DF" w:rsidP="003540DF"/>
    <w:p w14:paraId="3C014187" w14:textId="77777777" w:rsidR="003540DF" w:rsidRDefault="003540DF" w:rsidP="003540DF"/>
    <w:p w14:paraId="671E688A" w14:textId="77777777" w:rsidR="003540DF" w:rsidRDefault="003540DF" w:rsidP="003540DF"/>
    <w:p w14:paraId="41810C1D" w14:textId="77777777" w:rsidR="003540DF" w:rsidRDefault="003540DF" w:rsidP="003540DF"/>
    <w:p w14:paraId="27143D9E" w14:textId="77777777" w:rsidR="003540DF" w:rsidRPr="003540DF" w:rsidRDefault="003540DF" w:rsidP="003540DF"/>
    <w:p w14:paraId="6D69D408" w14:textId="5A25EA9F" w:rsidR="000C7667" w:rsidRPr="003540DF" w:rsidRDefault="00150004" w:rsidP="003540DF">
      <w:pPr>
        <w:pStyle w:val="Caption"/>
        <w:rPr>
          <w:rFonts w:ascii="Calibri" w:hAnsi="Calibri" w:cs="Calibri"/>
          <w:color w:val="auto"/>
          <w:sz w:val="20"/>
          <w:szCs w:val="20"/>
        </w:rPr>
      </w:pPr>
      <w:r w:rsidRPr="003540DF">
        <w:rPr>
          <w:rFonts w:ascii="Calibri" w:hAnsi="Calibri" w:cs="Calibri"/>
          <w:color w:val="auto"/>
          <w:sz w:val="20"/>
          <w:szCs w:val="20"/>
        </w:rPr>
        <w:lastRenderedPageBreak/>
        <w:t xml:space="preserve">Supplementary </w:t>
      </w:r>
      <w:r w:rsidR="003540DF" w:rsidRPr="003540DF">
        <w:rPr>
          <w:rFonts w:ascii="Calibri" w:hAnsi="Calibri" w:cs="Calibri"/>
          <w:color w:val="auto"/>
          <w:sz w:val="20"/>
          <w:szCs w:val="20"/>
        </w:rPr>
        <w:t xml:space="preserve">Table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Table \* ARABIC </w:instrText>
      </w:r>
      <w:r w:rsidR="003540DF" w:rsidRPr="003540DF">
        <w:rPr>
          <w:rFonts w:ascii="Calibri" w:hAnsi="Calibri" w:cs="Calibri"/>
          <w:color w:val="auto"/>
          <w:sz w:val="20"/>
          <w:szCs w:val="20"/>
        </w:rPr>
        <w:fldChar w:fldCharType="separate"/>
      </w:r>
      <w:r w:rsidR="006D212F">
        <w:rPr>
          <w:rFonts w:ascii="Calibri" w:hAnsi="Calibri" w:cs="Calibri"/>
          <w:noProof/>
          <w:color w:val="auto"/>
          <w:sz w:val="20"/>
          <w:szCs w:val="20"/>
        </w:rPr>
        <w:t>19</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xml:space="preserve">: </w:t>
      </w:r>
      <w:r w:rsidR="000C7667" w:rsidRPr="003540DF">
        <w:rPr>
          <w:rFonts w:ascii="Calibri" w:hAnsi="Calibri" w:cs="Calibri"/>
          <w:color w:val="auto"/>
          <w:sz w:val="20"/>
          <w:szCs w:val="20"/>
        </w:rPr>
        <w:t>Window 15853473-15863472 had one cluster with ≥ 20 haplotypes.</w:t>
      </w:r>
    </w:p>
    <w:p w14:paraId="2236460E" w14:textId="77777777" w:rsidR="000C7667" w:rsidRDefault="000C7667" w:rsidP="000C7667">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0C7667" w14:paraId="505D6886" w14:textId="77777777" w:rsidTr="00B81268">
        <w:trPr>
          <w:jc w:val="center"/>
        </w:trPr>
        <w:tc>
          <w:tcPr>
            <w:tcW w:w="5098" w:type="dxa"/>
            <w:gridSpan w:val="3"/>
          </w:tcPr>
          <w:p w14:paraId="6FA9638F" w14:textId="3EBF80E8" w:rsidR="000C7667" w:rsidRPr="000C7667" w:rsidRDefault="000C7667" w:rsidP="00B81268">
            <w:pPr>
              <w:jc w:val="center"/>
              <w:rPr>
                <w:rFonts w:ascii="Calibri" w:hAnsi="Calibri" w:cs="Calibri"/>
                <w:b/>
                <w:bCs/>
                <w:sz w:val="20"/>
                <w:szCs w:val="20"/>
              </w:rPr>
            </w:pPr>
            <w:r w:rsidRPr="000C7667">
              <w:rPr>
                <w:rFonts w:ascii="Calibri" w:hAnsi="Calibri" w:cs="Calibri"/>
                <w:b/>
                <w:bCs/>
                <w:sz w:val="20"/>
                <w:szCs w:val="20"/>
              </w:rPr>
              <w:t>Window 15853473-15863472 haplotype cluster</w:t>
            </w:r>
          </w:p>
        </w:tc>
      </w:tr>
      <w:tr w:rsidR="000C7667" w14:paraId="5AEC7025" w14:textId="77777777" w:rsidTr="00B81268">
        <w:trPr>
          <w:jc w:val="center"/>
        </w:trPr>
        <w:tc>
          <w:tcPr>
            <w:tcW w:w="1271" w:type="dxa"/>
          </w:tcPr>
          <w:p w14:paraId="2A7FB506" w14:textId="77777777" w:rsidR="000C7667" w:rsidRDefault="000C7667" w:rsidP="00B81268">
            <w:pPr>
              <w:rPr>
                <w:rFonts w:ascii="Calibri" w:hAnsi="Calibri" w:cs="Calibri"/>
                <w:sz w:val="20"/>
                <w:szCs w:val="20"/>
              </w:rPr>
            </w:pPr>
            <w:r>
              <w:rPr>
                <w:rFonts w:ascii="Calibri" w:hAnsi="Calibri" w:cs="Calibri"/>
                <w:sz w:val="20"/>
                <w:szCs w:val="20"/>
              </w:rPr>
              <w:t>Phenotype</w:t>
            </w:r>
          </w:p>
        </w:tc>
        <w:tc>
          <w:tcPr>
            <w:tcW w:w="1418" w:type="dxa"/>
          </w:tcPr>
          <w:p w14:paraId="00506094" w14:textId="77777777" w:rsidR="000C7667" w:rsidRDefault="000C7667" w:rsidP="00B81268">
            <w:pPr>
              <w:rPr>
                <w:rFonts w:ascii="Calibri" w:hAnsi="Calibri" w:cs="Calibri"/>
                <w:sz w:val="20"/>
                <w:szCs w:val="20"/>
              </w:rPr>
            </w:pPr>
            <w:r>
              <w:rPr>
                <w:rFonts w:ascii="Calibri" w:hAnsi="Calibri" w:cs="Calibri"/>
                <w:sz w:val="20"/>
                <w:szCs w:val="20"/>
              </w:rPr>
              <w:t>Score</w:t>
            </w:r>
          </w:p>
        </w:tc>
        <w:tc>
          <w:tcPr>
            <w:tcW w:w="2409" w:type="dxa"/>
          </w:tcPr>
          <w:p w14:paraId="2695C67D" w14:textId="77777777" w:rsidR="000C7667" w:rsidRDefault="000C7667" w:rsidP="00B81268">
            <w:pPr>
              <w:rPr>
                <w:rFonts w:ascii="Calibri" w:hAnsi="Calibri" w:cs="Calibri"/>
                <w:sz w:val="20"/>
                <w:szCs w:val="20"/>
              </w:rPr>
            </w:pPr>
            <w:r>
              <w:rPr>
                <w:rFonts w:ascii="Calibri" w:hAnsi="Calibri" w:cs="Calibri"/>
                <w:sz w:val="20"/>
                <w:szCs w:val="20"/>
              </w:rPr>
              <w:t>% of mosquito haplotypes</w:t>
            </w:r>
          </w:p>
        </w:tc>
      </w:tr>
      <w:tr w:rsidR="000C7667" w14:paraId="6B3FD5C8" w14:textId="77777777" w:rsidTr="00B81268">
        <w:trPr>
          <w:jc w:val="center"/>
        </w:trPr>
        <w:tc>
          <w:tcPr>
            <w:tcW w:w="1271" w:type="dxa"/>
          </w:tcPr>
          <w:p w14:paraId="3B970F49" w14:textId="77777777" w:rsidR="000C7667" w:rsidRDefault="000C7667" w:rsidP="00B81268">
            <w:pPr>
              <w:rPr>
                <w:rFonts w:ascii="Calibri" w:hAnsi="Calibri" w:cs="Calibri"/>
                <w:sz w:val="20"/>
                <w:szCs w:val="20"/>
              </w:rPr>
            </w:pPr>
            <w:r>
              <w:rPr>
                <w:rFonts w:ascii="Calibri" w:hAnsi="Calibri" w:cs="Calibri"/>
                <w:sz w:val="20"/>
                <w:szCs w:val="20"/>
              </w:rPr>
              <w:t>Resistant</w:t>
            </w:r>
          </w:p>
        </w:tc>
        <w:tc>
          <w:tcPr>
            <w:tcW w:w="1418" w:type="dxa"/>
          </w:tcPr>
          <w:p w14:paraId="2D32472D" w14:textId="556D455B" w:rsidR="000C7667" w:rsidRDefault="000C7667" w:rsidP="00B81268">
            <w:pPr>
              <w:rPr>
                <w:rFonts w:ascii="Calibri" w:hAnsi="Calibri" w:cs="Calibri"/>
                <w:sz w:val="20"/>
                <w:szCs w:val="20"/>
              </w:rPr>
            </w:pPr>
            <w:r>
              <w:rPr>
                <w:rFonts w:ascii="Calibri" w:hAnsi="Calibri" w:cs="Calibri"/>
                <w:sz w:val="20"/>
                <w:szCs w:val="20"/>
              </w:rPr>
              <w:t>10</w:t>
            </w:r>
          </w:p>
        </w:tc>
        <w:tc>
          <w:tcPr>
            <w:tcW w:w="2409" w:type="dxa"/>
          </w:tcPr>
          <w:p w14:paraId="7CE15326" w14:textId="563CDA18" w:rsidR="000C7667" w:rsidRDefault="000C7667" w:rsidP="00B81268">
            <w:pPr>
              <w:rPr>
                <w:rFonts w:ascii="Calibri" w:hAnsi="Calibri" w:cs="Calibri"/>
                <w:sz w:val="20"/>
                <w:szCs w:val="20"/>
              </w:rPr>
            </w:pPr>
            <w:r>
              <w:rPr>
                <w:rFonts w:ascii="Calibri" w:hAnsi="Calibri" w:cs="Calibri"/>
                <w:sz w:val="20"/>
                <w:szCs w:val="20"/>
              </w:rPr>
              <w:t>10/46 (21.7%)</w:t>
            </w:r>
          </w:p>
        </w:tc>
      </w:tr>
      <w:tr w:rsidR="000C7667" w14:paraId="0246845C" w14:textId="77777777" w:rsidTr="00B81268">
        <w:trPr>
          <w:jc w:val="center"/>
        </w:trPr>
        <w:tc>
          <w:tcPr>
            <w:tcW w:w="1271" w:type="dxa"/>
          </w:tcPr>
          <w:p w14:paraId="0AF958F7" w14:textId="77777777" w:rsidR="000C7667" w:rsidRDefault="000C7667" w:rsidP="00B81268">
            <w:pPr>
              <w:rPr>
                <w:rFonts w:ascii="Calibri" w:hAnsi="Calibri" w:cs="Calibri"/>
                <w:sz w:val="20"/>
                <w:szCs w:val="20"/>
              </w:rPr>
            </w:pPr>
            <w:r>
              <w:rPr>
                <w:rFonts w:ascii="Calibri" w:hAnsi="Calibri" w:cs="Calibri"/>
                <w:sz w:val="20"/>
                <w:szCs w:val="20"/>
              </w:rPr>
              <w:t>Susceptible</w:t>
            </w:r>
          </w:p>
        </w:tc>
        <w:tc>
          <w:tcPr>
            <w:tcW w:w="1418" w:type="dxa"/>
          </w:tcPr>
          <w:p w14:paraId="1AD6A039" w14:textId="77777777" w:rsidR="000C7667" w:rsidRDefault="000C7667" w:rsidP="00B81268">
            <w:pPr>
              <w:rPr>
                <w:rFonts w:ascii="Calibri" w:hAnsi="Calibri" w:cs="Calibri"/>
                <w:sz w:val="20"/>
                <w:szCs w:val="20"/>
              </w:rPr>
            </w:pPr>
            <w:r>
              <w:rPr>
                <w:rFonts w:ascii="Calibri" w:hAnsi="Calibri" w:cs="Calibri"/>
                <w:sz w:val="20"/>
                <w:szCs w:val="20"/>
              </w:rPr>
              <w:t>2</w:t>
            </w:r>
          </w:p>
        </w:tc>
        <w:tc>
          <w:tcPr>
            <w:tcW w:w="2409" w:type="dxa"/>
          </w:tcPr>
          <w:p w14:paraId="36CD6FCB" w14:textId="77777777" w:rsidR="000C7667" w:rsidRDefault="000C7667" w:rsidP="00B81268">
            <w:pPr>
              <w:rPr>
                <w:rFonts w:ascii="Calibri" w:hAnsi="Calibri" w:cs="Calibri"/>
                <w:sz w:val="20"/>
                <w:szCs w:val="20"/>
              </w:rPr>
            </w:pPr>
            <w:r>
              <w:rPr>
                <w:rFonts w:ascii="Calibri" w:hAnsi="Calibri" w:cs="Calibri"/>
                <w:sz w:val="20"/>
                <w:szCs w:val="20"/>
              </w:rPr>
              <w:t>2/20 (10.0%)</w:t>
            </w:r>
          </w:p>
        </w:tc>
      </w:tr>
      <w:tr w:rsidR="000C7667" w14:paraId="56EA8DD3" w14:textId="77777777" w:rsidTr="00B81268">
        <w:trPr>
          <w:jc w:val="center"/>
        </w:trPr>
        <w:tc>
          <w:tcPr>
            <w:tcW w:w="1271" w:type="dxa"/>
          </w:tcPr>
          <w:p w14:paraId="66506714" w14:textId="77777777" w:rsidR="000C7667" w:rsidRDefault="000C7667" w:rsidP="00B81268">
            <w:pPr>
              <w:rPr>
                <w:rFonts w:ascii="Calibri" w:hAnsi="Calibri" w:cs="Calibri"/>
                <w:sz w:val="20"/>
                <w:szCs w:val="20"/>
              </w:rPr>
            </w:pPr>
            <w:r>
              <w:rPr>
                <w:rFonts w:ascii="Calibri" w:hAnsi="Calibri" w:cs="Calibri"/>
                <w:sz w:val="20"/>
                <w:szCs w:val="20"/>
              </w:rPr>
              <w:t>Control</w:t>
            </w:r>
          </w:p>
        </w:tc>
        <w:tc>
          <w:tcPr>
            <w:tcW w:w="1418" w:type="dxa"/>
          </w:tcPr>
          <w:p w14:paraId="358F6A2C" w14:textId="334B75D2" w:rsidR="000C7667" w:rsidRDefault="000C7667" w:rsidP="00B81268">
            <w:pPr>
              <w:rPr>
                <w:rFonts w:ascii="Calibri" w:hAnsi="Calibri" w:cs="Calibri"/>
                <w:sz w:val="20"/>
                <w:szCs w:val="20"/>
              </w:rPr>
            </w:pPr>
            <w:r>
              <w:rPr>
                <w:rFonts w:ascii="Calibri" w:hAnsi="Calibri" w:cs="Calibri"/>
                <w:sz w:val="20"/>
                <w:szCs w:val="20"/>
              </w:rPr>
              <w:t>8</w:t>
            </w:r>
          </w:p>
        </w:tc>
        <w:tc>
          <w:tcPr>
            <w:tcW w:w="2409" w:type="dxa"/>
          </w:tcPr>
          <w:p w14:paraId="59E8E6C9" w14:textId="10FF8E64" w:rsidR="000C7667" w:rsidRDefault="000C7667" w:rsidP="00B81268">
            <w:pPr>
              <w:rPr>
                <w:rFonts w:ascii="Calibri" w:hAnsi="Calibri" w:cs="Calibri"/>
                <w:sz w:val="20"/>
                <w:szCs w:val="20"/>
              </w:rPr>
            </w:pPr>
            <w:r>
              <w:rPr>
                <w:rFonts w:ascii="Calibri" w:hAnsi="Calibri" w:cs="Calibri"/>
                <w:sz w:val="20"/>
                <w:szCs w:val="20"/>
              </w:rPr>
              <w:t>8/18 (44.4%)</w:t>
            </w:r>
          </w:p>
        </w:tc>
      </w:tr>
    </w:tbl>
    <w:p w14:paraId="4A8872D0" w14:textId="77777777" w:rsidR="000C7667" w:rsidRDefault="000C7667" w:rsidP="000C7667">
      <w:pPr>
        <w:rPr>
          <w:rFonts w:ascii="Calibri" w:hAnsi="Calibri" w:cs="Calibri"/>
          <w:sz w:val="20"/>
          <w:szCs w:val="20"/>
        </w:rPr>
      </w:pPr>
    </w:p>
    <w:p w14:paraId="7C924E3A" w14:textId="77777777" w:rsidR="000C7667" w:rsidRDefault="000C7667" w:rsidP="00943CAE">
      <w:pPr>
        <w:rPr>
          <w:rFonts w:ascii="Calibri" w:hAnsi="Calibri" w:cs="Calibri"/>
          <w:sz w:val="20"/>
          <w:szCs w:val="20"/>
        </w:rPr>
      </w:pPr>
    </w:p>
    <w:p w14:paraId="2C2477AA" w14:textId="77777777" w:rsidR="000C7667" w:rsidRDefault="000C7667" w:rsidP="00943CAE">
      <w:pPr>
        <w:rPr>
          <w:rFonts w:ascii="Calibri" w:hAnsi="Calibri" w:cs="Calibri"/>
          <w:sz w:val="20"/>
          <w:szCs w:val="20"/>
        </w:rPr>
      </w:pPr>
    </w:p>
    <w:p w14:paraId="03ED0BA2" w14:textId="05D0ABB8" w:rsidR="000C7667" w:rsidRDefault="00012262" w:rsidP="000C7667">
      <w:pPr>
        <w:jc w:val="center"/>
        <w:rPr>
          <w:rFonts w:ascii="Calibri" w:hAnsi="Calibri" w:cs="Calibri"/>
          <w:sz w:val="20"/>
          <w:szCs w:val="20"/>
        </w:rPr>
      </w:pPr>
      <w:r w:rsidRPr="00012262">
        <w:rPr>
          <w:rFonts w:ascii="Calibri" w:hAnsi="Calibri" w:cs="Calibri"/>
          <w:noProof/>
          <w:sz w:val="20"/>
          <w:szCs w:val="20"/>
        </w:rPr>
        <w:drawing>
          <wp:inline distT="0" distB="0" distL="0" distR="0" wp14:anchorId="602BD881" wp14:editId="0D1DAC1A">
            <wp:extent cx="3873500" cy="2946400"/>
            <wp:effectExtent l="0" t="0" r="0" b="0"/>
            <wp:docPr id="1210882470" name="Picture 1"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82470" name="Picture 1" descr="A diagram of a structure&#10;&#10;Description automatically generated with medium confidence"/>
                    <pic:cNvPicPr/>
                  </pic:nvPicPr>
                  <pic:blipFill>
                    <a:blip r:embed="rId20"/>
                    <a:stretch>
                      <a:fillRect/>
                    </a:stretch>
                  </pic:blipFill>
                  <pic:spPr>
                    <a:xfrm>
                      <a:off x="0" y="0"/>
                      <a:ext cx="3873500" cy="2946400"/>
                    </a:xfrm>
                    <a:prstGeom prst="rect">
                      <a:avLst/>
                    </a:prstGeom>
                  </pic:spPr>
                </pic:pic>
              </a:graphicData>
            </a:graphic>
          </wp:inline>
        </w:drawing>
      </w:r>
    </w:p>
    <w:p w14:paraId="6D81A6D8" w14:textId="6A431E9B" w:rsidR="000C7667" w:rsidRPr="003540DF" w:rsidRDefault="001B0AC6" w:rsidP="003540DF">
      <w:pPr>
        <w:pStyle w:val="Caption"/>
        <w:rPr>
          <w:rFonts w:ascii="Calibri" w:hAnsi="Calibri" w:cs="Calibri"/>
          <w:color w:val="auto"/>
          <w:sz w:val="20"/>
          <w:szCs w:val="20"/>
        </w:rPr>
      </w:pPr>
      <w:r w:rsidRPr="003540DF">
        <w:rPr>
          <w:rFonts w:ascii="Calibri" w:hAnsi="Calibri" w:cs="Calibri"/>
          <w:color w:val="auto"/>
          <w:sz w:val="20"/>
          <w:szCs w:val="20"/>
        </w:rPr>
        <w:t>Supplementary</w:t>
      </w:r>
      <w:r w:rsidR="003540DF" w:rsidRPr="003540DF">
        <w:rPr>
          <w:rFonts w:ascii="Calibri" w:hAnsi="Calibri" w:cs="Calibri"/>
          <w:color w:val="auto"/>
          <w:sz w:val="20"/>
          <w:szCs w:val="20"/>
        </w:rPr>
        <w:t xml:space="preserve"> Figure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Figure \* ARABIC </w:instrText>
      </w:r>
      <w:r w:rsidR="003540DF" w:rsidRPr="003540DF">
        <w:rPr>
          <w:rFonts w:ascii="Calibri" w:hAnsi="Calibri" w:cs="Calibri"/>
          <w:color w:val="auto"/>
          <w:sz w:val="20"/>
          <w:szCs w:val="20"/>
        </w:rPr>
        <w:fldChar w:fldCharType="separate"/>
      </w:r>
      <w:r w:rsidR="00930BE3">
        <w:rPr>
          <w:rFonts w:ascii="Calibri" w:hAnsi="Calibri" w:cs="Calibri"/>
          <w:noProof/>
          <w:color w:val="auto"/>
          <w:sz w:val="20"/>
          <w:szCs w:val="20"/>
        </w:rPr>
        <w:t>16</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Dendrogram for Chromosome X, Window 15853473-15863472</w:t>
      </w:r>
    </w:p>
    <w:p w14:paraId="5C195DBB" w14:textId="77777777" w:rsidR="003540DF" w:rsidRDefault="003540DF" w:rsidP="003540DF">
      <w:pPr>
        <w:pStyle w:val="Caption"/>
        <w:rPr>
          <w:rFonts w:ascii="Calibri" w:hAnsi="Calibri" w:cs="Calibri"/>
          <w:color w:val="auto"/>
          <w:sz w:val="20"/>
          <w:szCs w:val="20"/>
        </w:rPr>
      </w:pPr>
    </w:p>
    <w:p w14:paraId="7675C28F" w14:textId="77777777" w:rsidR="003540DF" w:rsidRDefault="003540DF" w:rsidP="003540DF"/>
    <w:p w14:paraId="4383D2BF" w14:textId="77777777" w:rsidR="003540DF" w:rsidRDefault="003540DF" w:rsidP="003540DF"/>
    <w:p w14:paraId="22280AF2" w14:textId="77777777" w:rsidR="003540DF" w:rsidRDefault="003540DF" w:rsidP="003540DF"/>
    <w:p w14:paraId="18F6B0C5" w14:textId="77777777" w:rsidR="003540DF" w:rsidRDefault="003540DF" w:rsidP="003540DF"/>
    <w:p w14:paraId="46956704" w14:textId="77777777" w:rsidR="003540DF" w:rsidRDefault="003540DF" w:rsidP="003540DF"/>
    <w:p w14:paraId="7CFE9097" w14:textId="77777777" w:rsidR="003540DF" w:rsidRDefault="003540DF" w:rsidP="003540DF"/>
    <w:p w14:paraId="44F31FBF" w14:textId="77777777" w:rsidR="003540DF" w:rsidRDefault="003540DF" w:rsidP="003540DF"/>
    <w:p w14:paraId="65865059" w14:textId="77777777" w:rsidR="003540DF" w:rsidRDefault="003540DF" w:rsidP="003540DF"/>
    <w:p w14:paraId="6A82D861" w14:textId="77777777" w:rsidR="003540DF" w:rsidRDefault="003540DF" w:rsidP="003540DF"/>
    <w:p w14:paraId="6D041995" w14:textId="77777777" w:rsidR="003540DF" w:rsidRDefault="003540DF" w:rsidP="003540DF"/>
    <w:p w14:paraId="787E915E" w14:textId="77777777" w:rsidR="003540DF" w:rsidRDefault="003540DF" w:rsidP="003540DF"/>
    <w:p w14:paraId="33ED0D84" w14:textId="77777777" w:rsidR="003540DF" w:rsidRDefault="003540DF" w:rsidP="003540DF"/>
    <w:p w14:paraId="473C9F95" w14:textId="77777777" w:rsidR="003540DF" w:rsidRDefault="003540DF" w:rsidP="003540DF"/>
    <w:p w14:paraId="03077039" w14:textId="77777777" w:rsidR="003540DF" w:rsidRDefault="003540DF" w:rsidP="003540DF"/>
    <w:p w14:paraId="08274B83" w14:textId="77777777" w:rsidR="003540DF" w:rsidRDefault="003540DF" w:rsidP="003540DF"/>
    <w:p w14:paraId="1E2F9E2C" w14:textId="77777777" w:rsidR="003540DF" w:rsidRDefault="003540DF" w:rsidP="003540DF"/>
    <w:p w14:paraId="0E3FCB88" w14:textId="77777777" w:rsidR="003540DF" w:rsidRDefault="003540DF" w:rsidP="003540DF"/>
    <w:p w14:paraId="1B9C483C" w14:textId="77777777" w:rsidR="003540DF" w:rsidRDefault="003540DF" w:rsidP="003540DF"/>
    <w:p w14:paraId="73ECA3A3" w14:textId="77777777" w:rsidR="003540DF" w:rsidRDefault="003540DF" w:rsidP="003540DF"/>
    <w:p w14:paraId="333B1C54" w14:textId="77777777" w:rsidR="003540DF" w:rsidRPr="003540DF" w:rsidRDefault="003540DF" w:rsidP="003540DF"/>
    <w:p w14:paraId="01090052" w14:textId="0B3EAB4F" w:rsidR="00D306AB" w:rsidRPr="003540DF" w:rsidRDefault="00150004" w:rsidP="003540DF">
      <w:pPr>
        <w:pStyle w:val="Caption"/>
        <w:rPr>
          <w:rFonts w:ascii="Calibri" w:hAnsi="Calibri" w:cs="Calibri"/>
          <w:color w:val="auto"/>
          <w:sz w:val="20"/>
          <w:szCs w:val="20"/>
        </w:rPr>
      </w:pPr>
      <w:r w:rsidRPr="003540DF">
        <w:rPr>
          <w:rFonts w:ascii="Calibri" w:hAnsi="Calibri" w:cs="Calibri"/>
          <w:color w:val="auto"/>
          <w:sz w:val="20"/>
          <w:szCs w:val="20"/>
        </w:rPr>
        <w:lastRenderedPageBreak/>
        <w:t xml:space="preserve">Supplementary </w:t>
      </w:r>
      <w:r w:rsidR="003540DF" w:rsidRPr="003540DF">
        <w:rPr>
          <w:rFonts w:ascii="Calibri" w:hAnsi="Calibri" w:cs="Calibri"/>
          <w:color w:val="auto"/>
          <w:sz w:val="20"/>
          <w:szCs w:val="20"/>
        </w:rPr>
        <w:t xml:space="preserve">Table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Table \* ARABIC </w:instrText>
      </w:r>
      <w:r w:rsidR="003540DF" w:rsidRPr="003540DF">
        <w:rPr>
          <w:rFonts w:ascii="Calibri" w:hAnsi="Calibri" w:cs="Calibri"/>
          <w:color w:val="auto"/>
          <w:sz w:val="20"/>
          <w:szCs w:val="20"/>
        </w:rPr>
        <w:fldChar w:fldCharType="separate"/>
      </w:r>
      <w:r w:rsidR="006D212F">
        <w:rPr>
          <w:rFonts w:ascii="Calibri" w:hAnsi="Calibri" w:cs="Calibri"/>
          <w:noProof/>
          <w:color w:val="auto"/>
          <w:sz w:val="20"/>
          <w:szCs w:val="20"/>
        </w:rPr>
        <w:t>20</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xml:space="preserve">: </w:t>
      </w:r>
      <w:r w:rsidR="00D306AB" w:rsidRPr="003540DF">
        <w:rPr>
          <w:rFonts w:ascii="Calibri" w:hAnsi="Calibri" w:cs="Calibri"/>
          <w:color w:val="auto"/>
          <w:sz w:val="20"/>
          <w:szCs w:val="20"/>
        </w:rPr>
        <w:t>Window 15863473-15873472 had one cluster with ≥ 20 haplotypes.</w:t>
      </w:r>
    </w:p>
    <w:p w14:paraId="03641B6E" w14:textId="77777777" w:rsidR="00D306AB" w:rsidRDefault="00D306AB" w:rsidP="00D306AB">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D306AB" w14:paraId="78D5893B" w14:textId="77777777" w:rsidTr="00B81268">
        <w:trPr>
          <w:jc w:val="center"/>
        </w:trPr>
        <w:tc>
          <w:tcPr>
            <w:tcW w:w="5098" w:type="dxa"/>
            <w:gridSpan w:val="3"/>
          </w:tcPr>
          <w:p w14:paraId="4DC0CF17" w14:textId="5A2D3BCA" w:rsidR="00D306AB" w:rsidRPr="00D306AB" w:rsidRDefault="00D306AB" w:rsidP="00B81268">
            <w:pPr>
              <w:jc w:val="center"/>
              <w:rPr>
                <w:rFonts w:ascii="Calibri" w:hAnsi="Calibri" w:cs="Calibri"/>
                <w:b/>
                <w:bCs/>
                <w:sz w:val="20"/>
                <w:szCs w:val="20"/>
              </w:rPr>
            </w:pPr>
            <w:r w:rsidRPr="00D306AB">
              <w:rPr>
                <w:rFonts w:ascii="Calibri" w:hAnsi="Calibri" w:cs="Calibri"/>
                <w:b/>
                <w:bCs/>
                <w:sz w:val="20"/>
                <w:szCs w:val="20"/>
              </w:rPr>
              <w:t>Window 15863473-15873472 haplotype cluster</w:t>
            </w:r>
          </w:p>
        </w:tc>
      </w:tr>
      <w:tr w:rsidR="00D306AB" w14:paraId="543F001D" w14:textId="77777777" w:rsidTr="00B81268">
        <w:trPr>
          <w:jc w:val="center"/>
        </w:trPr>
        <w:tc>
          <w:tcPr>
            <w:tcW w:w="1271" w:type="dxa"/>
          </w:tcPr>
          <w:p w14:paraId="32FEA182" w14:textId="77777777" w:rsidR="00D306AB" w:rsidRDefault="00D306AB" w:rsidP="00B81268">
            <w:pPr>
              <w:rPr>
                <w:rFonts w:ascii="Calibri" w:hAnsi="Calibri" w:cs="Calibri"/>
                <w:sz w:val="20"/>
                <w:szCs w:val="20"/>
              </w:rPr>
            </w:pPr>
            <w:r>
              <w:rPr>
                <w:rFonts w:ascii="Calibri" w:hAnsi="Calibri" w:cs="Calibri"/>
                <w:sz w:val="20"/>
                <w:szCs w:val="20"/>
              </w:rPr>
              <w:t>Phenotype</w:t>
            </w:r>
          </w:p>
        </w:tc>
        <w:tc>
          <w:tcPr>
            <w:tcW w:w="1418" w:type="dxa"/>
          </w:tcPr>
          <w:p w14:paraId="6D86C27A" w14:textId="77777777" w:rsidR="00D306AB" w:rsidRDefault="00D306AB" w:rsidP="00B81268">
            <w:pPr>
              <w:rPr>
                <w:rFonts w:ascii="Calibri" w:hAnsi="Calibri" w:cs="Calibri"/>
                <w:sz w:val="20"/>
                <w:szCs w:val="20"/>
              </w:rPr>
            </w:pPr>
            <w:r>
              <w:rPr>
                <w:rFonts w:ascii="Calibri" w:hAnsi="Calibri" w:cs="Calibri"/>
                <w:sz w:val="20"/>
                <w:szCs w:val="20"/>
              </w:rPr>
              <w:t>Score</w:t>
            </w:r>
          </w:p>
        </w:tc>
        <w:tc>
          <w:tcPr>
            <w:tcW w:w="2409" w:type="dxa"/>
          </w:tcPr>
          <w:p w14:paraId="65DFC2BF" w14:textId="77777777" w:rsidR="00D306AB" w:rsidRDefault="00D306AB" w:rsidP="00B81268">
            <w:pPr>
              <w:rPr>
                <w:rFonts w:ascii="Calibri" w:hAnsi="Calibri" w:cs="Calibri"/>
                <w:sz w:val="20"/>
                <w:szCs w:val="20"/>
              </w:rPr>
            </w:pPr>
            <w:r>
              <w:rPr>
                <w:rFonts w:ascii="Calibri" w:hAnsi="Calibri" w:cs="Calibri"/>
                <w:sz w:val="20"/>
                <w:szCs w:val="20"/>
              </w:rPr>
              <w:t>% of mosquito haplotypes</w:t>
            </w:r>
          </w:p>
        </w:tc>
      </w:tr>
      <w:tr w:rsidR="00D306AB" w14:paraId="23E5EA85" w14:textId="77777777" w:rsidTr="00B81268">
        <w:trPr>
          <w:jc w:val="center"/>
        </w:trPr>
        <w:tc>
          <w:tcPr>
            <w:tcW w:w="1271" w:type="dxa"/>
          </w:tcPr>
          <w:p w14:paraId="0FF43380" w14:textId="77777777" w:rsidR="00D306AB" w:rsidRDefault="00D306AB" w:rsidP="00B81268">
            <w:pPr>
              <w:rPr>
                <w:rFonts w:ascii="Calibri" w:hAnsi="Calibri" w:cs="Calibri"/>
                <w:sz w:val="20"/>
                <w:szCs w:val="20"/>
              </w:rPr>
            </w:pPr>
            <w:r>
              <w:rPr>
                <w:rFonts w:ascii="Calibri" w:hAnsi="Calibri" w:cs="Calibri"/>
                <w:sz w:val="20"/>
                <w:szCs w:val="20"/>
              </w:rPr>
              <w:t>Resistant</w:t>
            </w:r>
          </w:p>
        </w:tc>
        <w:tc>
          <w:tcPr>
            <w:tcW w:w="1418" w:type="dxa"/>
          </w:tcPr>
          <w:p w14:paraId="26687C9C" w14:textId="75639B2A" w:rsidR="00D306AB" w:rsidRDefault="00D306AB" w:rsidP="00B81268">
            <w:pPr>
              <w:rPr>
                <w:rFonts w:ascii="Calibri" w:hAnsi="Calibri" w:cs="Calibri"/>
                <w:sz w:val="20"/>
                <w:szCs w:val="20"/>
              </w:rPr>
            </w:pPr>
            <w:r>
              <w:rPr>
                <w:rFonts w:ascii="Calibri" w:hAnsi="Calibri" w:cs="Calibri"/>
                <w:sz w:val="20"/>
                <w:szCs w:val="20"/>
              </w:rPr>
              <w:t>21</w:t>
            </w:r>
          </w:p>
        </w:tc>
        <w:tc>
          <w:tcPr>
            <w:tcW w:w="2409" w:type="dxa"/>
          </w:tcPr>
          <w:p w14:paraId="11812E9D" w14:textId="40871175" w:rsidR="00D306AB" w:rsidRDefault="003873C1" w:rsidP="00B81268">
            <w:pPr>
              <w:rPr>
                <w:rFonts w:ascii="Calibri" w:hAnsi="Calibri" w:cs="Calibri"/>
                <w:sz w:val="20"/>
                <w:szCs w:val="20"/>
              </w:rPr>
            </w:pPr>
            <w:r>
              <w:rPr>
                <w:rFonts w:ascii="Calibri" w:hAnsi="Calibri" w:cs="Calibri"/>
                <w:sz w:val="20"/>
                <w:szCs w:val="20"/>
              </w:rPr>
              <w:t>21</w:t>
            </w:r>
            <w:r w:rsidR="00D306AB">
              <w:rPr>
                <w:rFonts w:ascii="Calibri" w:hAnsi="Calibri" w:cs="Calibri"/>
                <w:sz w:val="20"/>
                <w:szCs w:val="20"/>
              </w:rPr>
              <w:t>/46 (</w:t>
            </w:r>
            <w:r>
              <w:rPr>
                <w:rFonts w:ascii="Calibri" w:hAnsi="Calibri" w:cs="Calibri"/>
                <w:sz w:val="20"/>
                <w:szCs w:val="20"/>
              </w:rPr>
              <w:t>45</w:t>
            </w:r>
            <w:r w:rsidR="00D306AB">
              <w:rPr>
                <w:rFonts w:ascii="Calibri" w:hAnsi="Calibri" w:cs="Calibri"/>
                <w:sz w:val="20"/>
                <w:szCs w:val="20"/>
              </w:rPr>
              <w:t>.7%)</w:t>
            </w:r>
          </w:p>
        </w:tc>
      </w:tr>
      <w:tr w:rsidR="00D306AB" w14:paraId="7A6F1120" w14:textId="77777777" w:rsidTr="00B81268">
        <w:trPr>
          <w:jc w:val="center"/>
        </w:trPr>
        <w:tc>
          <w:tcPr>
            <w:tcW w:w="1271" w:type="dxa"/>
          </w:tcPr>
          <w:p w14:paraId="4662AD9C" w14:textId="77777777" w:rsidR="00D306AB" w:rsidRDefault="00D306AB" w:rsidP="00B81268">
            <w:pPr>
              <w:rPr>
                <w:rFonts w:ascii="Calibri" w:hAnsi="Calibri" w:cs="Calibri"/>
                <w:sz w:val="20"/>
                <w:szCs w:val="20"/>
              </w:rPr>
            </w:pPr>
            <w:r>
              <w:rPr>
                <w:rFonts w:ascii="Calibri" w:hAnsi="Calibri" w:cs="Calibri"/>
                <w:sz w:val="20"/>
                <w:szCs w:val="20"/>
              </w:rPr>
              <w:t>Susceptible</w:t>
            </w:r>
          </w:p>
        </w:tc>
        <w:tc>
          <w:tcPr>
            <w:tcW w:w="1418" w:type="dxa"/>
          </w:tcPr>
          <w:p w14:paraId="52AB037A" w14:textId="261A874F" w:rsidR="00D306AB" w:rsidRDefault="00D306AB" w:rsidP="00B81268">
            <w:pPr>
              <w:rPr>
                <w:rFonts w:ascii="Calibri" w:hAnsi="Calibri" w:cs="Calibri"/>
                <w:sz w:val="20"/>
                <w:szCs w:val="20"/>
              </w:rPr>
            </w:pPr>
            <w:r>
              <w:rPr>
                <w:rFonts w:ascii="Calibri" w:hAnsi="Calibri" w:cs="Calibri"/>
                <w:sz w:val="20"/>
                <w:szCs w:val="20"/>
              </w:rPr>
              <w:t>4</w:t>
            </w:r>
          </w:p>
        </w:tc>
        <w:tc>
          <w:tcPr>
            <w:tcW w:w="2409" w:type="dxa"/>
          </w:tcPr>
          <w:p w14:paraId="05B135F1" w14:textId="087412B4" w:rsidR="00D306AB" w:rsidRDefault="003873C1" w:rsidP="00B81268">
            <w:pPr>
              <w:rPr>
                <w:rFonts w:ascii="Calibri" w:hAnsi="Calibri" w:cs="Calibri"/>
                <w:sz w:val="20"/>
                <w:szCs w:val="20"/>
              </w:rPr>
            </w:pPr>
            <w:r>
              <w:rPr>
                <w:rFonts w:ascii="Calibri" w:hAnsi="Calibri" w:cs="Calibri"/>
                <w:sz w:val="20"/>
                <w:szCs w:val="20"/>
              </w:rPr>
              <w:t>4</w:t>
            </w:r>
            <w:r w:rsidR="00D306AB">
              <w:rPr>
                <w:rFonts w:ascii="Calibri" w:hAnsi="Calibri" w:cs="Calibri"/>
                <w:sz w:val="20"/>
                <w:szCs w:val="20"/>
              </w:rPr>
              <w:t>/20 (</w:t>
            </w:r>
            <w:r>
              <w:rPr>
                <w:rFonts w:ascii="Calibri" w:hAnsi="Calibri" w:cs="Calibri"/>
                <w:sz w:val="20"/>
                <w:szCs w:val="20"/>
              </w:rPr>
              <w:t>2</w:t>
            </w:r>
            <w:r w:rsidR="00D306AB">
              <w:rPr>
                <w:rFonts w:ascii="Calibri" w:hAnsi="Calibri" w:cs="Calibri"/>
                <w:sz w:val="20"/>
                <w:szCs w:val="20"/>
              </w:rPr>
              <w:t>0.0%)</w:t>
            </w:r>
          </w:p>
        </w:tc>
      </w:tr>
      <w:tr w:rsidR="00D306AB" w14:paraId="3EA592C4" w14:textId="77777777" w:rsidTr="00B81268">
        <w:trPr>
          <w:jc w:val="center"/>
        </w:trPr>
        <w:tc>
          <w:tcPr>
            <w:tcW w:w="1271" w:type="dxa"/>
          </w:tcPr>
          <w:p w14:paraId="11F0E9C5" w14:textId="77777777" w:rsidR="00D306AB" w:rsidRDefault="00D306AB" w:rsidP="00B81268">
            <w:pPr>
              <w:rPr>
                <w:rFonts w:ascii="Calibri" w:hAnsi="Calibri" w:cs="Calibri"/>
                <w:sz w:val="20"/>
                <w:szCs w:val="20"/>
              </w:rPr>
            </w:pPr>
            <w:r>
              <w:rPr>
                <w:rFonts w:ascii="Calibri" w:hAnsi="Calibri" w:cs="Calibri"/>
                <w:sz w:val="20"/>
                <w:szCs w:val="20"/>
              </w:rPr>
              <w:t>Control</w:t>
            </w:r>
          </w:p>
        </w:tc>
        <w:tc>
          <w:tcPr>
            <w:tcW w:w="1418" w:type="dxa"/>
          </w:tcPr>
          <w:p w14:paraId="6244E8D4" w14:textId="1514446F" w:rsidR="00D306AB" w:rsidRDefault="00D306AB" w:rsidP="00B81268">
            <w:pPr>
              <w:rPr>
                <w:rFonts w:ascii="Calibri" w:hAnsi="Calibri" w:cs="Calibri"/>
                <w:sz w:val="20"/>
                <w:szCs w:val="20"/>
              </w:rPr>
            </w:pPr>
            <w:r>
              <w:rPr>
                <w:rFonts w:ascii="Calibri" w:hAnsi="Calibri" w:cs="Calibri"/>
                <w:sz w:val="20"/>
                <w:szCs w:val="20"/>
              </w:rPr>
              <w:t>10</w:t>
            </w:r>
          </w:p>
        </w:tc>
        <w:tc>
          <w:tcPr>
            <w:tcW w:w="2409" w:type="dxa"/>
          </w:tcPr>
          <w:p w14:paraId="08A50B0C" w14:textId="11FC3979" w:rsidR="00D306AB" w:rsidRDefault="003873C1" w:rsidP="00B81268">
            <w:pPr>
              <w:rPr>
                <w:rFonts w:ascii="Calibri" w:hAnsi="Calibri" w:cs="Calibri"/>
                <w:sz w:val="20"/>
                <w:szCs w:val="20"/>
              </w:rPr>
            </w:pPr>
            <w:r>
              <w:rPr>
                <w:rFonts w:ascii="Calibri" w:hAnsi="Calibri" w:cs="Calibri"/>
                <w:sz w:val="20"/>
                <w:szCs w:val="20"/>
              </w:rPr>
              <w:t>10</w:t>
            </w:r>
            <w:r w:rsidR="00D306AB">
              <w:rPr>
                <w:rFonts w:ascii="Calibri" w:hAnsi="Calibri" w:cs="Calibri"/>
                <w:sz w:val="20"/>
                <w:szCs w:val="20"/>
              </w:rPr>
              <w:t>/18 (</w:t>
            </w:r>
            <w:r>
              <w:rPr>
                <w:rFonts w:ascii="Calibri" w:hAnsi="Calibri" w:cs="Calibri"/>
                <w:sz w:val="20"/>
                <w:szCs w:val="20"/>
              </w:rPr>
              <w:t>55</w:t>
            </w:r>
            <w:r w:rsidR="00D306AB">
              <w:rPr>
                <w:rFonts w:ascii="Calibri" w:hAnsi="Calibri" w:cs="Calibri"/>
                <w:sz w:val="20"/>
                <w:szCs w:val="20"/>
              </w:rPr>
              <w:t>.</w:t>
            </w:r>
            <w:r>
              <w:rPr>
                <w:rFonts w:ascii="Calibri" w:hAnsi="Calibri" w:cs="Calibri"/>
                <w:sz w:val="20"/>
                <w:szCs w:val="20"/>
              </w:rPr>
              <w:t>6</w:t>
            </w:r>
            <w:r w:rsidR="00D306AB">
              <w:rPr>
                <w:rFonts w:ascii="Calibri" w:hAnsi="Calibri" w:cs="Calibri"/>
                <w:sz w:val="20"/>
                <w:szCs w:val="20"/>
              </w:rPr>
              <w:t>%)</w:t>
            </w:r>
          </w:p>
        </w:tc>
      </w:tr>
    </w:tbl>
    <w:p w14:paraId="7D6CB09F" w14:textId="77777777" w:rsidR="00D306AB" w:rsidRDefault="00D306AB" w:rsidP="00D306AB">
      <w:pPr>
        <w:rPr>
          <w:rFonts w:ascii="Calibri" w:hAnsi="Calibri" w:cs="Calibri"/>
          <w:sz w:val="20"/>
          <w:szCs w:val="20"/>
        </w:rPr>
      </w:pPr>
    </w:p>
    <w:p w14:paraId="41C141E3" w14:textId="77777777" w:rsidR="000C7667" w:rsidRDefault="000C7667" w:rsidP="00943CAE">
      <w:pPr>
        <w:rPr>
          <w:rFonts w:ascii="Calibri" w:hAnsi="Calibri" w:cs="Calibri"/>
          <w:sz w:val="20"/>
          <w:szCs w:val="20"/>
        </w:rPr>
      </w:pPr>
    </w:p>
    <w:p w14:paraId="2C38E2A7" w14:textId="121EA7E7" w:rsidR="00D306AB" w:rsidRDefault="00012262" w:rsidP="00D306AB">
      <w:pPr>
        <w:jc w:val="center"/>
        <w:rPr>
          <w:rFonts w:ascii="Calibri" w:hAnsi="Calibri" w:cs="Calibri"/>
          <w:sz w:val="20"/>
          <w:szCs w:val="20"/>
        </w:rPr>
      </w:pPr>
      <w:r w:rsidRPr="00012262">
        <w:rPr>
          <w:rFonts w:ascii="Calibri" w:hAnsi="Calibri" w:cs="Calibri"/>
          <w:noProof/>
          <w:sz w:val="20"/>
          <w:szCs w:val="20"/>
        </w:rPr>
        <w:drawing>
          <wp:inline distT="0" distB="0" distL="0" distR="0" wp14:anchorId="7D30E635" wp14:editId="57FC7291">
            <wp:extent cx="3898900" cy="2946400"/>
            <wp:effectExtent l="0" t="0" r="0" b="0"/>
            <wp:docPr id="200051982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19824" name="Picture 1" descr="A diagram of a diagram&#10;&#10;Description automatically generated with medium confidence"/>
                    <pic:cNvPicPr/>
                  </pic:nvPicPr>
                  <pic:blipFill>
                    <a:blip r:embed="rId21"/>
                    <a:stretch>
                      <a:fillRect/>
                    </a:stretch>
                  </pic:blipFill>
                  <pic:spPr>
                    <a:xfrm>
                      <a:off x="0" y="0"/>
                      <a:ext cx="3898900" cy="2946400"/>
                    </a:xfrm>
                    <a:prstGeom prst="rect">
                      <a:avLst/>
                    </a:prstGeom>
                  </pic:spPr>
                </pic:pic>
              </a:graphicData>
            </a:graphic>
          </wp:inline>
        </w:drawing>
      </w:r>
    </w:p>
    <w:p w14:paraId="5319EC53" w14:textId="77777777" w:rsidR="00D306AB" w:rsidRDefault="00D306AB" w:rsidP="00943CAE">
      <w:pPr>
        <w:rPr>
          <w:rFonts w:ascii="Calibri" w:hAnsi="Calibri" w:cs="Calibri"/>
          <w:sz w:val="20"/>
          <w:szCs w:val="20"/>
        </w:rPr>
      </w:pPr>
    </w:p>
    <w:p w14:paraId="2F104BCD" w14:textId="7DF42EC3" w:rsidR="001B0AC6" w:rsidRPr="003540DF" w:rsidRDefault="001B0AC6" w:rsidP="003540DF">
      <w:pPr>
        <w:pStyle w:val="Caption"/>
        <w:rPr>
          <w:rFonts w:ascii="Calibri" w:hAnsi="Calibri" w:cs="Calibri"/>
          <w:color w:val="auto"/>
          <w:sz w:val="20"/>
          <w:szCs w:val="20"/>
        </w:rPr>
      </w:pPr>
      <w:r w:rsidRPr="003540DF">
        <w:rPr>
          <w:rFonts w:ascii="Calibri" w:hAnsi="Calibri" w:cs="Calibri"/>
          <w:color w:val="auto"/>
          <w:sz w:val="20"/>
          <w:szCs w:val="20"/>
        </w:rPr>
        <w:t>Supplementary</w:t>
      </w:r>
      <w:r w:rsidR="003540DF" w:rsidRPr="003540DF">
        <w:rPr>
          <w:rFonts w:ascii="Calibri" w:hAnsi="Calibri" w:cs="Calibri"/>
          <w:color w:val="auto"/>
          <w:sz w:val="20"/>
          <w:szCs w:val="20"/>
        </w:rPr>
        <w:t xml:space="preserve"> Figure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Figure \* ARABIC </w:instrText>
      </w:r>
      <w:r w:rsidR="003540DF" w:rsidRPr="003540DF">
        <w:rPr>
          <w:rFonts w:ascii="Calibri" w:hAnsi="Calibri" w:cs="Calibri"/>
          <w:color w:val="auto"/>
          <w:sz w:val="20"/>
          <w:szCs w:val="20"/>
        </w:rPr>
        <w:fldChar w:fldCharType="separate"/>
      </w:r>
      <w:r w:rsidR="00930BE3">
        <w:rPr>
          <w:rFonts w:ascii="Calibri" w:hAnsi="Calibri" w:cs="Calibri"/>
          <w:noProof/>
          <w:color w:val="auto"/>
          <w:sz w:val="20"/>
          <w:szCs w:val="20"/>
        </w:rPr>
        <w:t>17</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Dendrogram for Chromosome X, Window 15863473 - 15873472</w:t>
      </w:r>
    </w:p>
    <w:p w14:paraId="43CE9E97" w14:textId="77777777" w:rsidR="001B0AC6" w:rsidRDefault="001B0AC6" w:rsidP="00912582">
      <w:pPr>
        <w:rPr>
          <w:rFonts w:ascii="Calibri" w:hAnsi="Calibri" w:cs="Calibri"/>
          <w:b/>
          <w:bCs/>
          <w:sz w:val="20"/>
          <w:szCs w:val="20"/>
        </w:rPr>
      </w:pPr>
    </w:p>
    <w:p w14:paraId="53020385" w14:textId="77777777" w:rsidR="003540DF" w:rsidRDefault="003540DF" w:rsidP="00912582">
      <w:pPr>
        <w:rPr>
          <w:rFonts w:ascii="Calibri" w:hAnsi="Calibri" w:cs="Calibri"/>
          <w:b/>
          <w:bCs/>
          <w:sz w:val="20"/>
          <w:szCs w:val="20"/>
        </w:rPr>
      </w:pPr>
    </w:p>
    <w:p w14:paraId="77D425D8" w14:textId="77777777" w:rsidR="003540DF" w:rsidRDefault="003540DF" w:rsidP="00912582">
      <w:pPr>
        <w:rPr>
          <w:rFonts w:ascii="Calibri" w:hAnsi="Calibri" w:cs="Calibri"/>
          <w:b/>
          <w:bCs/>
          <w:sz w:val="20"/>
          <w:szCs w:val="20"/>
        </w:rPr>
      </w:pPr>
    </w:p>
    <w:p w14:paraId="056F5722" w14:textId="77777777" w:rsidR="003540DF" w:rsidRDefault="003540DF" w:rsidP="00912582">
      <w:pPr>
        <w:rPr>
          <w:rFonts w:ascii="Calibri" w:hAnsi="Calibri" w:cs="Calibri"/>
          <w:b/>
          <w:bCs/>
          <w:sz w:val="20"/>
          <w:szCs w:val="20"/>
        </w:rPr>
      </w:pPr>
    </w:p>
    <w:p w14:paraId="75B94131" w14:textId="77777777" w:rsidR="003540DF" w:rsidRDefault="003540DF" w:rsidP="00912582">
      <w:pPr>
        <w:rPr>
          <w:rFonts w:ascii="Calibri" w:hAnsi="Calibri" w:cs="Calibri"/>
          <w:b/>
          <w:bCs/>
          <w:sz w:val="20"/>
          <w:szCs w:val="20"/>
        </w:rPr>
      </w:pPr>
    </w:p>
    <w:p w14:paraId="29735338" w14:textId="77777777" w:rsidR="003540DF" w:rsidRDefault="003540DF" w:rsidP="00912582">
      <w:pPr>
        <w:rPr>
          <w:rFonts w:ascii="Calibri" w:hAnsi="Calibri" w:cs="Calibri"/>
          <w:b/>
          <w:bCs/>
          <w:sz w:val="20"/>
          <w:szCs w:val="20"/>
        </w:rPr>
      </w:pPr>
    </w:p>
    <w:p w14:paraId="30F5E5BF" w14:textId="77777777" w:rsidR="003540DF" w:rsidRDefault="003540DF" w:rsidP="00912582">
      <w:pPr>
        <w:rPr>
          <w:rFonts w:ascii="Calibri" w:hAnsi="Calibri" w:cs="Calibri"/>
          <w:b/>
          <w:bCs/>
          <w:sz w:val="20"/>
          <w:szCs w:val="20"/>
        </w:rPr>
      </w:pPr>
    </w:p>
    <w:p w14:paraId="746145B8" w14:textId="77777777" w:rsidR="003540DF" w:rsidRDefault="003540DF" w:rsidP="00912582">
      <w:pPr>
        <w:rPr>
          <w:rFonts w:ascii="Calibri" w:hAnsi="Calibri" w:cs="Calibri"/>
          <w:b/>
          <w:bCs/>
          <w:sz w:val="20"/>
          <w:szCs w:val="20"/>
        </w:rPr>
      </w:pPr>
    </w:p>
    <w:p w14:paraId="265EFB2E" w14:textId="77777777" w:rsidR="003540DF" w:rsidRDefault="003540DF" w:rsidP="00912582">
      <w:pPr>
        <w:rPr>
          <w:rFonts w:ascii="Calibri" w:hAnsi="Calibri" w:cs="Calibri"/>
          <w:b/>
          <w:bCs/>
          <w:sz w:val="20"/>
          <w:szCs w:val="20"/>
        </w:rPr>
      </w:pPr>
    </w:p>
    <w:p w14:paraId="60F75356" w14:textId="77777777" w:rsidR="003540DF" w:rsidRDefault="003540DF" w:rsidP="00912582">
      <w:pPr>
        <w:rPr>
          <w:rFonts w:ascii="Calibri" w:hAnsi="Calibri" w:cs="Calibri"/>
          <w:b/>
          <w:bCs/>
          <w:sz w:val="20"/>
          <w:szCs w:val="20"/>
        </w:rPr>
      </w:pPr>
    </w:p>
    <w:p w14:paraId="71417982" w14:textId="77777777" w:rsidR="003540DF" w:rsidRDefault="003540DF" w:rsidP="00912582">
      <w:pPr>
        <w:rPr>
          <w:rFonts w:ascii="Calibri" w:hAnsi="Calibri" w:cs="Calibri"/>
          <w:b/>
          <w:bCs/>
          <w:sz w:val="20"/>
          <w:szCs w:val="20"/>
        </w:rPr>
      </w:pPr>
    </w:p>
    <w:p w14:paraId="4FC9B639" w14:textId="77777777" w:rsidR="003540DF" w:rsidRDefault="003540DF" w:rsidP="00912582">
      <w:pPr>
        <w:rPr>
          <w:rFonts w:ascii="Calibri" w:hAnsi="Calibri" w:cs="Calibri"/>
          <w:b/>
          <w:bCs/>
          <w:sz w:val="20"/>
          <w:szCs w:val="20"/>
        </w:rPr>
      </w:pPr>
    </w:p>
    <w:p w14:paraId="7D42DB13" w14:textId="77777777" w:rsidR="003540DF" w:rsidRDefault="003540DF" w:rsidP="00912582">
      <w:pPr>
        <w:rPr>
          <w:rFonts w:ascii="Calibri" w:hAnsi="Calibri" w:cs="Calibri"/>
          <w:b/>
          <w:bCs/>
          <w:sz w:val="20"/>
          <w:szCs w:val="20"/>
        </w:rPr>
      </w:pPr>
    </w:p>
    <w:p w14:paraId="639A6C8A" w14:textId="77777777" w:rsidR="003540DF" w:rsidRDefault="003540DF" w:rsidP="00912582">
      <w:pPr>
        <w:rPr>
          <w:rFonts w:ascii="Calibri" w:hAnsi="Calibri" w:cs="Calibri"/>
          <w:b/>
          <w:bCs/>
          <w:sz w:val="20"/>
          <w:szCs w:val="20"/>
        </w:rPr>
      </w:pPr>
    </w:p>
    <w:p w14:paraId="3A39DB12" w14:textId="77777777" w:rsidR="003540DF" w:rsidRDefault="003540DF" w:rsidP="00912582">
      <w:pPr>
        <w:rPr>
          <w:rFonts w:ascii="Calibri" w:hAnsi="Calibri" w:cs="Calibri"/>
          <w:b/>
          <w:bCs/>
          <w:sz w:val="20"/>
          <w:szCs w:val="20"/>
        </w:rPr>
      </w:pPr>
    </w:p>
    <w:p w14:paraId="0F57E46D" w14:textId="77777777" w:rsidR="003540DF" w:rsidRDefault="003540DF" w:rsidP="00912582">
      <w:pPr>
        <w:rPr>
          <w:rFonts w:ascii="Calibri" w:hAnsi="Calibri" w:cs="Calibri"/>
          <w:b/>
          <w:bCs/>
          <w:sz w:val="20"/>
          <w:szCs w:val="20"/>
        </w:rPr>
      </w:pPr>
    </w:p>
    <w:p w14:paraId="4F5652ED" w14:textId="77777777" w:rsidR="003540DF" w:rsidRDefault="003540DF" w:rsidP="00912582">
      <w:pPr>
        <w:rPr>
          <w:rFonts w:ascii="Calibri" w:hAnsi="Calibri" w:cs="Calibri"/>
          <w:b/>
          <w:bCs/>
          <w:sz w:val="20"/>
          <w:szCs w:val="20"/>
        </w:rPr>
      </w:pPr>
    </w:p>
    <w:p w14:paraId="5F78F5FC" w14:textId="77777777" w:rsidR="003540DF" w:rsidRDefault="003540DF" w:rsidP="00912582">
      <w:pPr>
        <w:rPr>
          <w:rFonts w:ascii="Calibri" w:hAnsi="Calibri" w:cs="Calibri"/>
          <w:b/>
          <w:bCs/>
          <w:sz w:val="20"/>
          <w:szCs w:val="20"/>
        </w:rPr>
      </w:pPr>
    </w:p>
    <w:p w14:paraId="0EA5E221" w14:textId="77777777" w:rsidR="003540DF" w:rsidRDefault="003540DF" w:rsidP="00912582">
      <w:pPr>
        <w:rPr>
          <w:rFonts w:ascii="Calibri" w:hAnsi="Calibri" w:cs="Calibri"/>
          <w:b/>
          <w:bCs/>
          <w:sz w:val="20"/>
          <w:szCs w:val="20"/>
        </w:rPr>
      </w:pPr>
    </w:p>
    <w:p w14:paraId="27938D95" w14:textId="77777777" w:rsidR="003540DF" w:rsidRDefault="003540DF" w:rsidP="00912582">
      <w:pPr>
        <w:rPr>
          <w:rFonts w:ascii="Calibri" w:hAnsi="Calibri" w:cs="Calibri"/>
          <w:b/>
          <w:bCs/>
          <w:sz w:val="20"/>
          <w:szCs w:val="20"/>
        </w:rPr>
      </w:pPr>
    </w:p>
    <w:p w14:paraId="61838D54" w14:textId="77777777" w:rsidR="003540DF" w:rsidRDefault="003540DF" w:rsidP="00912582">
      <w:pPr>
        <w:rPr>
          <w:rFonts w:ascii="Calibri" w:hAnsi="Calibri" w:cs="Calibri"/>
          <w:b/>
          <w:bCs/>
          <w:sz w:val="20"/>
          <w:szCs w:val="20"/>
        </w:rPr>
      </w:pPr>
    </w:p>
    <w:p w14:paraId="1F65D6AF" w14:textId="77777777" w:rsidR="003540DF" w:rsidRDefault="003540DF" w:rsidP="00912582">
      <w:pPr>
        <w:rPr>
          <w:rFonts w:ascii="Calibri" w:hAnsi="Calibri" w:cs="Calibri"/>
          <w:b/>
          <w:bCs/>
          <w:sz w:val="20"/>
          <w:szCs w:val="20"/>
        </w:rPr>
      </w:pPr>
    </w:p>
    <w:p w14:paraId="445E8954" w14:textId="77777777" w:rsidR="003540DF" w:rsidRDefault="003540DF" w:rsidP="00912582">
      <w:pPr>
        <w:rPr>
          <w:rFonts w:ascii="Calibri" w:hAnsi="Calibri" w:cs="Calibri"/>
          <w:b/>
          <w:bCs/>
          <w:sz w:val="20"/>
          <w:szCs w:val="20"/>
        </w:rPr>
      </w:pPr>
    </w:p>
    <w:p w14:paraId="68EF65E5" w14:textId="77777777" w:rsidR="003540DF" w:rsidRDefault="003540DF" w:rsidP="00912582">
      <w:pPr>
        <w:rPr>
          <w:rFonts w:ascii="Calibri" w:hAnsi="Calibri" w:cs="Calibri"/>
          <w:b/>
          <w:bCs/>
          <w:sz w:val="20"/>
          <w:szCs w:val="20"/>
        </w:rPr>
      </w:pPr>
    </w:p>
    <w:p w14:paraId="0C5F8A47" w14:textId="77777777" w:rsidR="003540DF" w:rsidRDefault="003540DF" w:rsidP="00912582">
      <w:pPr>
        <w:rPr>
          <w:rFonts w:ascii="Calibri" w:hAnsi="Calibri" w:cs="Calibri"/>
          <w:b/>
          <w:bCs/>
          <w:sz w:val="20"/>
          <w:szCs w:val="20"/>
        </w:rPr>
      </w:pPr>
    </w:p>
    <w:p w14:paraId="637F3CBA" w14:textId="51C07241" w:rsidR="00912582" w:rsidRPr="003540DF" w:rsidRDefault="00150004" w:rsidP="003540DF">
      <w:pPr>
        <w:pStyle w:val="Caption"/>
        <w:rPr>
          <w:rFonts w:ascii="Calibri" w:hAnsi="Calibri" w:cs="Calibri"/>
          <w:color w:val="auto"/>
          <w:sz w:val="20"/>
          <w:szCs w:val="20"/>
        </w:rPr>
      </w:pPr>
      <w:r w:rsidRPr="003540DF">
        <w:rPr>
          <w:rFonts w:ascii="Calibri" w:hAnsi="Calibri" w:cs="Calibri"/>
          <w:color w:val="auto"/>
          <w:sz w:val="20"/>
          <w:szCs w:val="20"/>
        </w:rPr>
        <w:lastRenderedPageBreak/>
        <w:t xml:space="preserve">Supplementary </w:t>
      </w:r>
      <w:r w:rsidR="003540DF" w:rsidRPr="003540DF">
        <w:rPr>
          <w:rFonts w:ascii="Calibri" w:hAnsi="Calibri" w:cs="Calibri"/>
          <w:color w:val="auto"/>
          <w:sz w:val="20"/>
          <w:szCs w:val="20"/>
        </w:rPr>
        <w:t xml:space="preserve">Table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Table \* ARABIC </w:instrText>
      </w:r>
      <w:r w:rsidR="003540DF" w:rsidRPr="003540DF">
        <w:rPr>
          <w:rFonts w:ascii="Calibri" w:hAnsi="Calibri" w:cs="Calibri"/>
          <w:color w:val="auto"/>
          <w:sz w:val="20"/>
          <w:szCs w:val="20"/>
        </w:rPr>
        <w:fldChar w:fldCharType="separate"/>
      </w:r>
      <w:r w:rsidR="006D212F">
        <w:rPr>
          <w:rFonts w:ascii="Calibri" w:hAnsi="Calibri" w:cs="Calibri"/>
          <w:noProof/>
          <w:color w:val="auto"/>
          <w:sz w:val="20"/>
          <w:szCs w:val="20"/>
        </w:rPr>
        <w:t>21</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xml:space="preserve">: </w:t>
      </w:r>
      <w:r w:rsidR="00912582" w:rsidRPr="003540DF">
        <w:rPr>
          <w:rFonts w:ascii="Calibri" w:hAnsi="Calibri" w:cs="Calibri"/>
          <w:color w:val="auto"/>
          <w:sz w:val="20"/>
          <w:szCs w:val="20"/>
        </w:rPr>
        <w:t>Window 16039473-16049472 had one cluster with ≥ 20 haplotypes.</w:t>
      </w:r>
    </w:p>
    <w:p w14:paraId="5EC3C551" w14:textId="77777777" w:rsidR="000D050A" w:rsidRDefault="000D050A" w:rsidP="00912582">
      <w:pPr>
        <w:rPr>
          <w:rFonts w:ascii="Calibri" w:hAnsi="Calibri" w:cs="Calibri"/>
          <w:sz w:val="20"/>
          <w:szCs w:val="20"/>
        </w:rPr>
      </w:pPr>
    </w:p>
    <w:tbl>
      <w:tblPr>
        <w:tblStyle w:val="TableGrid"/>
        <w:tblW w:w="0" w:type="auto"/>
        <w:jc w:val="center"/>
        <w:tblLook w:val="04A0" w:firstRow="1" w:lastRow="0" w:firstColumn="1" w:lastColumn="0" w:noHBand="0" w:noVBand="1"/>
      </w:tblPr>
      <w:tblGrid>
        <w:gridCol w:w="1271"/>
        <w:gridCol w:w="1418"/>
        <w:gridCol w:w="2409"/>
      </w:tblGrid>
      <w:tr w:rsidR="000D050A" w14:paraId="5007C694" w14:textId="77777777" w:rsidTr="00B81268">
        <w:trPr>
          <w:jc w:val="center"/>
        </w:trPr>
        <w:tc>
          <w:tcPr>
            <w:tcW w:w="5098" w:type="dxa"/>
            <w:gridSpan w:val="3"/>
          </w:tcPr>
          <w:p w14:paraId="44D8E64C" w14:textId="4182D6D2" w:rsidR="000D050A" w:rsidRPr="000D050A" w:rsidRDefault="000D050A" w:rsidP="00B81268">
            <w:pPr>
              <w:jc w:val="center"/>
              <w:rPr>
                <w:rFonts w:ascii="Calibri" w:hAnsi="Calibri" w:cs="Calibri"/>
                <w:b/>
                <w:bCs/>
                <w:sz w:val="20"/>
                <w:szCs w:val="20"/>
              </w:rPr>
            </w:pPr>
            <w:r w:rsidRPr="000D050A">
              <w:rPr>
                <w:rFonts w:ascii="Calibri" w:hAnsi="Calibri" w:cs="Calibri"/>
                <w:b/>
                <w:bCs/>
                <w:sz w:val="20"/>
                <w:szCs w:val="20"/>
              </w:rPr>
              <w:t>Window 16039473-16049472 haplotype cluster</w:t>
            </w:r>
          </w:p>
        </w:tc>
      </w:tr>
      <w:tr w:rsidR="000D050A" w14:paraId="5A95FDAC" w14:textId="77777777" w:rsidTr="00B81268">
        <w:trPr>
          <w:jc w:val="center"/>
        </w:trPr>
        <w:tc>
          <w:tcPr>
            <w:tcW w:w="1271" w:type="dxa"/>
          </w:tcPr>
          <w:p w14:paraId="5559F4DB" w14:textId="77777777" w:rsidR="000D050A" w:rsidRDefault="000D050A" w:rsidP="00B81268">
            <w:pPr>
              <w:rPr>
                <w:rFonts w:ascii="Calibri" w:hAnsi="Calibri" w:cs="Calibri"/>
                <w:sz w:val="20"/>
                <w:szCs w:val="20"/>
              </w:rPr>
            </w:pPr>
            <w:r>
              <w:rPr>
                <w:rFonts w:ascii="Calibri" w:hAnsi="Calibri" w:cs="Calibri"/>
                <w:sz w:val="20"/>
                <w:szCs w:val="20"/>
              </w:rPr>
              <w:t>Phenotype</w:t>
            </w:r>
          </w:p>
        </w:tc>
        <w:tc>
          <w:tcPr>
            <w:tcW w:w="1418" w:type="dxa"/>
          </w:tcPr>
          <w:p w14:paraId="77134E45" w14:textId="77777777" w:rsidR="000D050A" w:rsidRDefault="000D050A" w:rsidP="00B81268">
            <w:pPr>
              <w:rPr>
                <w:rFonts w:ascii="Calibri" w:hAnsi="Calibri" w:cs="Calibri"/>
                <w:sz w:val="20"/>
                <w:szCs w:val="20"/>
              </w:rPr>
            </w:pPr>
            <w:r>
              <w:rPr>
                <w:rFonts w:ascii="Calibri" w:hAnsi="Calibri" w:cs="Calibri"/>
                <w:sz w:val="20"/>
                <w:szCs w:val="20"/>
              </w:rPr>
              <w:t>Score</w:t>
            </w:r>
          </w:p>
        </w:tc>
        <w:tc>
          <w:tcPr>
            <w:tcW w:w="2409" w:type="dxa"/>
          </w:tcPr>
          <w:p w14:paraId="3AAEAFAB" w14:textId="77777777" w:rsidR="000D050A" w:rsidRDefault="000D050A" w:rsidP="00B81268">
            <w:pPr>
              <w:rPr>
                <w:rFonts w:ascii="Calibri" w:hAnsi="Calibri" w:cs="Calibri"/>
                <w:sz w:val="20"/>
                <w:szCs w:val="20"/>
              </w:rPr>
            </w:pPr>
            <w:r>
              <w:rPr>
                <w:rFonts w:ascii="Calibri" w:hAnsi="Calibri" w:cs="Calibri"/>
                <w:sz w:val="20"/>
                <w:szCs w:val="20"/>
              </w:rPr>
              <w:t>% of mosquito haplotypes</w:t>
            </w:r>
          </w:p>
        </w:tc>
      </w:tr>
      <w:tr w:rsidR="000D050A" w14:paraId="55A03E42" w14:textId="77777777" w:rsidTr="00B81268">
        <w:trPr>
          <w:jc w:val="center"/>
        </w:trPr>
        <w:tc>
          <w:tcPr>
            <w:tcW w:w="1271" w:type="dxa"/>
          </w:tcPr>
          <w:p w14:paraId="4731A56C" w14:textId="77777777" w:rsidR="000D050A" w:rsidRDefault="000D050A" w:rsidP="00B81268">
            <w:pPr>
              <w:rPr>
                <w:rFonts w:ascii="Calibri" w:hAnsi="Calibri" w:cs="Calibri"/>
                <w:sz w:val="20"/>
                <w:szCs w:val="20"/>
              </w:rPr>
            </w:pPr>
            <w:r>
              <w:rPr>
                <w:rFonts w:ascii="Calibri" w:hAnsi="Calibri" w:cs="Calibri"/>
                <w:sz w:val="20"/>
                <w:szCs w:val="20"/>
              </w:rPr>
              <w:t>Resistant</w:t>
            </w:r>
          </w:p>
        </w:tc>
        <w:tc>
          <w:tcPr>
            <w:tcW w:w="1418" w:type="dxa"/>
          </w:tcPr>
          <w:p w14:paraId="56A3F653" w14:textId="3F231472" w:rsidR="000D050A" w:rsidRDefault="000D050A" w:rsidP="00B81268">
            <w:pPr>
              <w:rPr>
                <w:rFonts w:ascii="Calibri" w:hAnsi="Calibri" w:cs="Calibri"/>
                <w:sz w:val="20"/>
                <w:szCs w:val="20"/>
              </w:rPr>
            </w:pPr>
            <w:r>
              <w:rPr>
                <w:rFonts w:ascii="Calibri" w:hAnsi="Calibri" w:cs="Calibri"/>
                <w:sz w:val="20"/>
                <w:szCs w:val="20"/>
              </w:rPr>
              <w:t>10</w:t>
            </w:r>
          </w:p>
        </w:tc>
        <w:tc>
          <w:tcPr>
            <w:tcW w:w="2409" w:type="dxa"/>
          </w:tcPr>
          <w:p w14:paraId="6B2DC30A" w14:textId="445EFF03" w:rsidR="000D050A" w:rsidRDefault="00554DE0" w:rsidP="00B81268">
            <w:pPr>
              <w:rPr>
                <w:rFonts w:ascii="Calibri" w:hAnsi="Calibri" w:cs="Calibri"/>
                <w:sz w:val="20"/>
                <w:szCs w:val="20"/>
              </w:rPr>
            </w:pPr>
            <w:r>
              <w:rPr>
                <w:rFonts w:ascii="Calibri" w:hAnsi="Calibri" w:cs="Calibri"/>
                <w:sz w:val="20"/>
                <w:szCs w:val="20"/>
              </w:rPr>
              <w:t>10</w:t>
            </w:r>
            <w:r w:rsidR="000D050A">
              <w:rPr>
                <w:rFonts w:ascii="Calibri" w:hAnsi="Calibri" w:cs="Calibri"/>
                <w:sz w:val="20"/>
                <w:szCs w:val="20"/>
              </w:rPr>
              <w:t>/46 (</w:t>
            </w:r>
            <w:r>
              <w:rPr>
                <w:rFonts w:ascii="Calibri" w:hAnsi="Calibri" w:cs="Calibri"/>
                <w:sz w:val="20"/>
                <w:szCs w:val="20"/>
              </w:rPr>
              <w:t>21</w:t>
            </w:r>
            <w:r w:rsidR="000D050A">
              <w:rPr>
                <w:rFonts w:ascii="Calibri" w:hAnsi="Calibri" w:cs="Calibri"/>
                <w:sz w:val="20"/>
                <w:szCs w:val="20"/>
              </w:rPr>
              <w:t>.7%)</w:t>
            </w:r>
          </w:p>
        </w:tc>
      </w:tr>
      <w:tr w:rsidR="000D050A" w14:paraId="66296C52" w14:textId="77777777" w:rsidTr="00B81268">
        <w:trPr>
          <w:jc w:val="center"/>
        </w:trPr>
        <w:tc>
          <w:tcPr>
            <w:tcW w:w="1271" w:type="dxa"/>
          </w:tcPr>
          <w:p w14:paraId="7F814BE7" w14:textId="77777777" w:rsidR="000D050A" w:rsidRDefault="000D050A" w:rsidP="00B81268">
            <w:pPr>
              <w:rPr>
                <w:rFonts w:ascii="Calibri" w:hAnsi="Calibri" w:cs="Calibri"/>
                <w:sz w:val="20"/>
                <w:szCs w:val="20"/>
              </w:rPr>
            </w:pPr>
            <w:r>
              <w:rPr>
                <w:rFonts w:ascii="Calibri" w:hAnsi="Calibri" w:cs="Calibri"/>
                <w:sz w:val="20"/>
                <w:szCs w:val="20"/>
              </w:rPr>
              <w:t>Susceptible</w:t>
            </w:r>
          </w:p>
        </w:tc>
        <w:tc>
          <w:tcPr>
            <w:tcW w:w="1418" w:type="dxa"/>
          </w:tcPr>
          <w:p w14:paraId="1E49ECA2" w14:textId="77777777" w:rsidR="000D050A" w:rsidRDefault="000D050A" w:rsidP="00B81268">
            <w:pPr>
              <w:rPr>
                <w:rFonts w:ascii="Calibri" w:hAnsi="Calibri" w:cs="Calibri"/>
                <w:sz w:val="20"/>
                <w:szCs w:val="20"/>
              </w:rPr>
            </w:pPr>
            <w:r>
              <w:rPr>
                <w:rFonts w:ascii="Calibri" w:hAnsi="Calibri" w:cs="Calibri"/>
                <w:sz w:val="20"/>
                <w:szCs w:val="20"/>
              </w:rPr>
              <w:t>4</w:t>
            </w:r>
          </w:p>
        </w:tc>
        <w:tc>
          <w:tcPr>
            <w:tcW w:w="2409" w:type="dxa"/>
          </w:tcPr>
          <w:p w14:paraId="1507C551" w14:textId="77777777" w:rsidR="000D050A" w:rsidRDefault="000D050A" w:rsidP="00B81268">
            <w:pPr>
              <w:rPr>
                <w:rFonts w:ascii="Calibri" w:hAnsi="Calibri" w:cs="Calibri"/>
                <w:sz w:val="20"/>
                <w:szCs w:val="20"/>
              </w:rPr>
            </w:pPr>
            <w:r>
              <w:rPr>
                <w:rFonts w:ascii="Calibri" w:hAnsi="Calibri" w:cs="Calibri"/>
                <w:sz w:val="20"/>
                <w:szCs w:val="20"/>
              </w:rPr>
              <w:t>4/20 (20.0%)</w:t>
            </w:r>
          </w:p>
        </w:tc>
      </w:tr>
      <w:tr w:rsidR="000D050A" w14:paraId="5061B60F" w14:textId="77777777" w:rsidTr="00B81268">
        <w:trPr>
          <w:jc w:val="center"/>
        </w:trPr>
        <w:tc>
          <w:tcPr>
            <w:tcW w:w="1271" w:type="dxa"/>
          </w:tcPr>
          <w:p w14:paraId="5E2D72F5" w14:textId="77777777" w:rsidR="000D050A" w:rsidRDefault="000D050A" w:rsidP="00B81268">
            <w:pPr>
              <w:rPr>
                <w:rFonts w:ascii="Calibri" w:hAnsi="Calibri" w:cs="Calibri"/>
                <w:sz w:val="20"/>
                <w:szCs w:val="20"/>
              </w:rPr>
            </w:pPr>
            <w:r>
              <w:rPr>
                <w:rFonts w:ascii="Calibri" w:hAnsi="Calibri" w:cs="Calibri"/>
                <w:sz w:val="20"/>
                <w:szCs w:val="20"/>
              </w:rPr>
              <w:t>Control</w:t>
            </w:r>
          </w:p>
        </w:tc>
        <w:tc>
          <w:tcPr>
            <w:tcW w:w="1418" w:type="dxa"/>
          </w:tcPr>
          <w:p w14:paraId="10A013CC" w14:textId="5F66FC8C" w:rsidR="000D050A" w:rsidRDefault="000D050A" w:rsidP="00B81268">
            <w:pPr>
              <w:rPr>
                <w:rFonts w:ascii="Calibri" w:hAnsi="Calibri" w:cs="Calibri"/>
                <w:sz w:val="20"/>
                <w:szCs w:val="20"/>
              </w:rPr>
            </w:pPr>
            <w:r>
              <w:rPr>
                <w:rFonts w:ascii="Calibri" w:hAnsi="Calibri" w:cs="Calibri"/>
                <w:sz w:val="20"/>
                <w:szCs w:val="20"/>
              </w:rPr>
              <w:t>7</w:t>
            </w:r>
          </w:p>
        </w:tc>
        <w:tc>
          <w:tcPr>
            <w:tcW w:w="2409" w:type="dxa"/>
          </w:tcPr>
          <w:p w14:paraId="68243713" w14:textId="4038D796" w:rsidR="000D050A" w:rsidRDefault="00554DE0" w:rsidP="00B81268">
            <w:pPr>
              <w:rPr>
                <w:rFonts w:ascii="Calibri" w:hAnsi="Calibri" w:cs="Calibri"/>
                <w:sz w:val="20"/>
                <w:szCs w:val="20"/>
              </w:rPr>
            </w:pPr>
            <w:r>
              <w:rPr>
                <w:rFonts w:ascii="Calibri" w:hAnsi="Calibri" w:cs="Calibri"/>
                <w:sz w:val="20"/>
                <w:szCs w:val="20"/>
              </w:rPr>
              <w:t>7</w:t>
            </w:r>
            <w:r w:rsidR="000D050A">
              <w:rPr>
                <w:rFonts w:ascii="Calibri" w:hAnsi="Calibri" w:cs="Calibri"/>
                <w:sz w:val="20"/>
                <w:szCs w:val="20"/>
              </w:rPr>
              <w:t>/18 (</w:t>
            </w:r>
            <w:r>
              <w:rPr>
                <w:rFonts w:ascii="Calibri" w:hAnsi="Calibri" w:cs="Calibri"/>
                <w:sz w:val="20"/>
                <w:szCs w:val="20"/>
              </w:rPr>
              <w:t>38</w:t>
            </w:r>
            <w:r w:rsidR="000D050A">
              <w:rPr>
                <w:rFonts w:ascii="Calibri" w:hAnsi="Calibri" w:cs="Calibri"/>
                <w:sz w:val="20"/>
                <w:szCs w:val="20"/>
              </w:rPr>
              <w:t>.</w:t>
            </w:r>
            <w:r>
              <w:rPr>
                <w:rFonts w:ascii="Calibri" w:hAnsi="Calibri" w:cs="Calibri"/>
                <w:sz w:val="20"/>
                <w:szCs w:val="20"/>
              </w:rPr>
              <w:t>9</w:t>
            </w:r>
            <w:r w:rsidR="000D050A">
              <w:rPr>
                <w:rFonts w:ascii="Calibri" w:hAnsi="Calibri" w:cs="Calibri"/>
                <w:sz w:val="20"/>
                <w:szCs w:val="20"/>
              </w:rPr>
              <w:t>%)</w:t>
            </w:r>
          </w:p>
        </w:tc>
      </w:tr>
    </w:tbl>
    <w:p w14:paraId="1413560D" w14:textId="77777777" w:rsidR="000D050A" w:rsidRDefault="000D050A" w:rsidP="00912582">
      <w:pPr>
        <w:rPr>
          <w:rFonts w:ascii="Calibri" w:hAnsi="Calibri" w:cs="Calibri"/>
          <w:sz w:val="20"/>
          <w:szCs w:val="20"/>
        </w:rPr>
      </w:pPr>
    </w:p>
    <w:p w14:paraId="7F726469" w14:textId="77777777" w:rsidR="000D050A" w:rsidRDefault="000D050A" w:rsidP="00912582">
      <w:pPr>
        <w:rPr>
          <w:rFonts w:ascii="Calibri" w:hAnsi="Calibri" w:cs="Calibri"/>
          <w:sz w:val="20"/>
          <w:szCs w:val="20"/>
        </w:rPr>
      </w:pPr>
    </w:p>
    <w:p w14:paraId="5A41EAA1" w14:textId="50E64537" w:rsidR="000D050A" w:rsidRDefault="00012262" w:rsidP="000D050A">
      <w:pPr>
        <w:jc w:val="center"/>
        <w:rPr>
          <w:rFonts w:ascii="Calibri" w:hAnsi="Calibri" w:cs="Calibri"/>
          <w:sz w:val="20"/>
          <w:szCs w:val="20"/>
        </w:rPr>
      </w:pPr>
      <w:r w:rsidRPr="00012262">
        <w:rPr>
          <w:rFonts w:ascii="Calibri" w:hAnsi="Calibri" w:cs="Calibri"/>
          <w:noProof/>
          <w:sz w:val="20"/>
          <w:szCs w:val="20"/>
        </w:rPr>
        <w:drawing>
          <wp:inline distT="0" distB="0" distL="0" distR="0" wp14:anchorId="3E6D1FDA" wp14:editId="7B6BBFB7">
            <wp:extent cx="3873500" cy="2946400"/>
            <wp:effectExtent l="0" t="0" r="0" b="0"/>
            <wp:docPr id="1219145624"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45624" name="Picture 1" descr="A diagram of a graph&#10;&#10;Description automatically generated with medium confidence"/>
                    <pic:cNvPicPr/>
                  </pic:nvPicPr>
                  <pic:blipFill>
                    <a:blip r:embed="rId22"/>
                    <a:stretch>
                      <a:fillRect/>
                    </a:stretch>
                  </pic:blipFill>
                  <pic:spPr>
                    <a:xfrm>
                      <a:off x="0" y="0"/>
                      <a:ext cx="3873500" cy="2946400"/>
                    </a:xfrm>
                    <a:prstGeom prst="rect">
                      <a:avLst/>
                    </a:prstGeom>
                  </pic:spPr>
                </pic:pic>
              </a:graphicData>
            </a:graphic>
          </wp:inline>
        </w:drawing>
      </w:r>
    </w:p>
    <w:p w14:paraId="7AF6A75B" w14:textId="0299234C" w:rsidR="00912582" w:rsidRPr="003540DF" w:rsidRDefault="001B0AC6" w:rsidP="003540DF">
      <w:pPr>
        <w:pStyle w:val="Caption"/>
        <w:rPr>
          <w:rFonts w:ascii="Calibri" w:hAnsi="Calibri" w:cs="Calibri"/>
          <w:color w:val="auto"/>
          <w:sz w:val="20"/>
          <w:szCs w:val="20"/>
        </w:rPr>
      </w:pPr>
      <w:r w:rsidRPr="003540DF">
        <w:rPr>
          <w:rFonts w:ascii="Calibri" w:hAnsi="Calibri" w:cs="Calibri"/>
          <w:color w:val="auto"/>
          <w:sz w:val="20"/>
          <w:szCs w:val="20"/>
        </w:rPr>
        <w:t xml:space="preserve">Supplementary </w:t>
      </w:r>
      <w:r w:rsidR="003540DF" w:rsidRPr="003540DF">
        <w:rPr>
          <w:rFonts w:ascii="Calibri" w:hAnsi="Calibri" w:cs="Calibri"/>
          <w:color w:val="auto"/>
          <w:sz w:val="20"/>
          <w:szCs w:val="20"/>
        </w:rPr>
        <w:t xml:space="preserve">Figure </w:t>
      </w:r>
      <w:r w:rsidR="003540DF" w:rsidRPr="003540DF">
        <w:rPr>
          <w:rFonts w:ascii="Calibri" w:hAnsi="Calibri" w:cs="Calibri"/>
          <w:color w:val="auto"/>
          <w:sz w:val="20"/>
          <w:szCs w:val="20"/>
        </w:rPr>
        <w:fldChar w:fldCharType="begin"/>
      </w:r>
      <w:r w:rsidR="003540DF" w:rsidRPr="003540DF">
        <w:rPr>
          <w:rFonts w:ascii="Calibri" w:hAnsi="Calibri" w:cs="Calibri"/>
          <w:color w:val="auto"/>
          <w:sz w:val="20"/>
          <w:szCs w:val="20"/>
        </w:rPr>
        <w:instrText xml:space="preserve"> SEQ Figure \* ARABIC </w:instrText>
      </w:r>
      <w:r w:rsidR="003540DF" w:rsidRPr="003540DF">
        <w:rPr>
          <w:rFonts w:ascii="Calibri" w:hAnsi="Calibri" w:cs="Calibri"/>
          <w:color w:val="auto"/>
          <w:sz w:val="20"/>
          <w:szCs w:val="20"/>
        </w:rPr>
        <w:fldChar w:fldCharType="separate"/>
      </w:r>
      <w:r w:rsidR="00930BE3">
        <w:rPr>
          <w:rFonts w:ascii="Calibri" w:hAnsi="Calibri" w:cs="Calibri"/>
          <w:noProof/>
          <w:color w:val="auto"/>
          <w:sz w:val="20"/>
          <w:szCs w:val="20"/>
        </w:rPr>
        <w:t>18</w:t>
      </w:r>
      <w:r w:rsidR="003540DF" w:rsidRPr="003540DF">
        <w:rPr>
          <w:rFonts w:ascii="Calibri" w:hAnsi="Calibri" w:cs="Calibri"/>
          <w:color w:val="auto"/>
          <w:sz w:val="20"/>
          <w:szCs w:val="20"/>
        </w:rPr>
        <w:fldChar w:fldCharType="end"/>
      </w:r>
      <w:r w:rsidRPr="003540DF">
        <w:rPr>
          <w:rFonts w:ascii="Calibri" w:hAnsi="Calibri" w:cs="Calibri"/>
          <w:color w:val="auto"/>
          <w:sz w:val="20"/>
          <w:szCs w:val="20"/>
        </w:rPr>
        <w:t>: Dendrogram for Chromosome X, Window 16039473 - 16049472</w:t>
      </w:r>
    </w:p>
    <w:p w14:paraId="4B5C36FE" w14:textId="77777777" w:rsidR="00971A2A" w:rsidRDefault="00971A2A" w:rsidP="00943CAE">
      <w:pPr>
        <w:rPr>
          <w:rFonts w:ascii="Calibri" w:hAnsi="Calibri" w:cs="Calibri"/>
          <w:b/>
          <w:bCs/>
          <w:sz w:val="20"/>
          <w:szCs w:val="20"/>
          <w:u w:val="single"/>
        </w:rPr>
      </w:pPr>
    </w:p>
    <w:p w14:paraId="6CDFAA44" w14:textId="77777777" w:rsidR="00930BE3" w:rsidRDefault="00930BE3" w:rsidP="00943CAE">
      <w:pPr>
        <w:rPr>
          <w:rFonts w:ascii="Calibri" w:hAnsi="Calibri" w:cs="Calibri"/>
          <w:b/>
          <w:bCs/>
          <w:sz w:val="20"/>
          <w:szCs w:val="20"/>
          <w:u w:val="single"/>
        </w:rPr>
      </w:pPr>
    </w:p>
    <w:p w14:paraId="53427DD4" w14:textId="77777777" w:rsidR="00930BE3" w:rsidRDefault="00930BE3" w:rsidP="00943CAE">
      <w:pPr>
        <w:rPr>
          <w:rFonts w:ascii="Calibri" w:hAnsi="Calibri" w:cs="Calibri"/>
          <w:b/>
          <w:bCs/>
          <w:sz w:val="20"/>
          <w:szCs w:val="20"/>
          <w:u w:val="single"/>
        </w:rPr>
      </w:pPr>
    </w:p>
    <w:p w14:paraId="5131DB4B" w14:textId="77777777" w:rsidR="00930BE3" w:rsidRDefault="00930BE3" w:rsidP="00943CAE">
      <w:pPr>
        <w:rPr>
          <w:rFonts w:ascii="Calibri" w:hAnsi="Calibri" w:cs="Calibri"/>
          <w:b/>
          <w:bCs/>
          <w:sz w:val="20"/>
          <w:szCs w:val="20"/>
          <w:u w:val="single"/>
        </w:rPr>
      </w:pPr>
    </w:p>
    <w:p w14:paraId="791FD665" w14:textId="77777777" w:rsidR="00930BE3" w:rsidRDefault="00930BE3" w:rsidP="00943CAE">
      <w:pPr>
        <w:rPr>
          <w:rFonts w:ascii="Calibri" w:hAnsi="Calibri" w:cs="Calibri"/>
          <w:b/>
          <w:bCs/>
          <w:sz w:val="20"/>
          <w:szCs w:val="20"/>
          <w:u w:val="single"/>
        </w:rPr>
      </w:pPr>
    </w:p>
    <w:p w14:paraId="65E3B4BD" w14:textId="77777777" w:rsidR="00930BE3" w:rsidRDefault="00930BE3" w:rsidP="00943CAE">
      <w:pPr>
        <w:rPr>
          <w:rFonts w:ascii="Calibri" w:hAnsi="Calibri" w:cs="Calibri"/>
          <w:b/>
          <w:bCs/>
          <w:sz w:val="20"/>
          <w:szCs w:val="20"/>
          <w:u w:val="single"/>
        </w:rPr>
      </w:pPr>
    </w:p>
    <w:p w14:paraId="7E93E14C" w14:textId="77777777" w:rsidR="00930BE3" w:rsidRDefault="00930BE3" w:rsidP="00943CAE">
      <w:pPr>
        <w:rPr>
          <w:rFonts w:ascii="Calibri" w:hAnsi="Calibri" w:cs="Calibri"/>
          <w:b/>
          <w:bCs/>
          <w:sz w:val="20"/>
          <w:szCs w:val="20"/>
          <w:u w:val="single"/>
        </w:rPr>
      </w:pPr>
    </w:p>
    <w:p w14:paraId="7DDBF55C" w14:textId="77777777" w:rsidR="00930BE3" w:rsidRDefault="00930BE3" w:rsidP="00943CAE">
      <w:pPr>
        <w:rPr>
          <w:rFonts w:ascii="Calibri" w:hAnsi="Calibri" w:cs="Calibri"/>
          <w:b/>
          <w:bCs/>
          <w:sz w:val="20"/>
          <w:szCs w:val="20"/>
          <w:u w:val="single"/>
        </w:rPr>
      </w:pPr>
    </w:p>
    <w:p w14:paraId="6F2783D6" w14:textId="77777777" w:rsidR="00930BE3" w:rsidRDefault="00930BE3" w:rsidP="00943CAE">
      <w:pPr>
        <w:rPr>
          <w:rFonts w:ascii="Calibri" w:hAnsi="Calibri" w:cs="Calibri"/>
          <w:b/>
          <w:bCs/>
          <w:sz w:val="20"/>
          <w:szCs w:val="20"/>
          <w:u w:val="single"/>
        </w:rPr>
      </w:pPr>
    </w:p>
    <w:p w14:paraId="58353048" w14:textId="77777777" w:rsidR="00930BE3" w:rsidRDefault="00930BE3" w:rsidP="00943CAE">
      <w:pPr>
        <w:rPr>
          <w:rFonts w:ascii="Calibri" w:hAnsi="Calibri" w:cs="Calibri"/>
          <w:b/>
          <w:bCs/>
          <w:sz w:val="20"/>
          <w:szCs w:val="20"/>
          <w:u w:val="single"/>
        </w:rPr>
      </w:pPr>
    </w:p>
    <w:p w14:paraId="4ED9E505" w14:textId="77777777" w:rsidR="00930BE3" w:rsidRDefault="00930BE3" w:rsidP="00943CAE">
      <w:pPr>
        <w:rPr>
          <w:rFonts w:ascii="Calibri" w:hAnsi="Calibri" w:cs="Calibri"/>
          <w:b/>
          <w:bCs/>
          <w:sz w:val="20"/>
          <w:szCs w:val="20"/>
          <w:u w:val="single"/>
        </w:rPr>
      </w:pPr>
    </w:p>
    <w:p w14:paraId="152649E3" w14:textId="77777777" w:rsidR="00930BE3" w:rsidRDefault="00930BE3" w:rsidP="00943CAE">
      <w:pPr>
        <w:rPr>
          <w:rFonts w:ascii="Calibri" w:hAnsi="Calibri" w:cs="Calibri"/>
          <w:b/>
          <w:bCs/>
          <w:sz w:val="20"/>
          <w:szCs w:val="20"/>
          <w:u w:val="single"/>
        </w:rPr>
      </w:pPr>
    </w:p>
    <w:p w14:paraId="43D1327C" w14:textId="77777777" w:rsidR="00930BE3" w:rsidRDefault="00930BE3" w:rsidP="00943CAE">
      <w:pPr>
        <w:rPr>
          <w:rFonts w:ascii="Calibri" w:hAnsi="Calibri" w:cs="Calibri"/>
          <w:b/>
          <w:bCs/>
          <w:sz w:val="20"/>
          <w:szCs w:val="20"/>
          <w:u w:val="single"/>
        </w:rPr>
      </w:pPr>
    </w:p>
    <w:p w14:paraId="1FF8440D" w14:textId="77777777" w:rsidR="00930BE3" w:rsidRDefault="00930BE3" w:rsidP="00943CAE">
      <w:pPr>
        <w:rPr>
          <w:rFonts w:ascii="Calibri" w:hAnsi="Calibri" w:cs="Calibri"/>
          <w:b/>
          <w:bCs/>
          <w:sz w:val="20"/>
          <w:szCs w:val="20"/>
          <w:u w:val="single"/>
        </w:rPr>
      </w:pPr>
    </w:p>
    <w:p w14:paraId="3FACFFDA" w14:textId="77777777" w:rsidR="00930BE3" w:rsidRDefault="00930BE3" w:rsidP="00943CAE">
      <w:pPr>
        <w:rPr>
          <w:rFonts w:ascii="Calibri" w:hAnsi="Calibri" w:cs="Calibri"/>
          <w:b/>
          <w:bCs/>
          <w:sz w:val="20"/>
          <w:szCs w:val="20"/>
          <w:u w:val="single"/>
        </w:rPr>
      </w:pPr>
    </w:p>
    <w:p w14:paraId="316495DC" w14:textId="77777777" w:rsidR="00930BE3" w:rsidRDefault="00930BE3" w:rsidP="00943CAE">
      <w:pPr>
        <w:rPr>
          <w:rFonts w:ascii="Calibri" w:hAnsi="Calibri" w:cs="Calibri"/>
          <w:b/>
          <w:bCs/>
          <w:sz w:val="20"/>
          <w:szCs w:val="20"/>
          <w:u w:val="single"/>
        </w:rPr>
      </w:pPr>
    </w:p>
    <w:p w14:paraId="7CC37507" w14:textId="77777777" w:rsidR="00930BE3" w:rsidRDefault="00930BE3" w:rsidP="00943CAE">
      <w:pPr>
        <w:rPr>
          <w:rFonts w:ascii="Calibri" w:hAnsi="Calibri" w:cs="Calibri"/>
          <w:b/>
          <w:bCs/>
          <w:sz w:val="20"/>
          <w:szCs w:val="20"/>
          <w:u w:val="single"/>
        </w:rPr>
      </w:pPr>
    </w:p>
    <w:p w14:paraId="0F90D06B" w14:textId="77777777" w:rsidR="00930BE3" w:rsidRDefault="00930BE3" w:rsidP="00943CAE">
      <w:pPr>
        <w:rPr>
          <w:rFonts w:ascii="Calibri" w:hAnsi="Calibri" w:cs="Calibri"/>
          <w:b/>
          <w:bCs/>
          <w:sz w:val="20"/>
          <w:szCs w:val="20"/>
          <w:u w:val="single"/>
        </w:rPr>
      </w:pPr>
    </w:p>
    <w:p w14:paraId="0A87C614" w14:textId="77777777" w:rsidR="00930BE3" w:rsidRDefault="00930BE3" w:rsidP="00943CAE">
      <w:pPr>
        <w:rPr>
          <w:rFonts w:ascii="Calibri" w:hAnsi="Calibri" w:cs="Calibri"/>
          <w:b/>
          <w:bCs/>
          <w:sz w:val="20"/>
          <w:szCs w:val="20"/>
          <w:u w:val="single"/>
        </w:rPr>
      </w:pPr>
    </w:p>
    <w:p w14:paraId="7E623E17" w14:textId="77777777" w:rsidR="00930BE3" w:rsidRDefault="00930BE3" w:rsidP="00943CAE">
      <w:pPr>
        <w:rPr>
          <w:rFonts w:ascii="Calibri" w:hAnsi="Calibri" w:cs="Calibri"/>
          <w:b/>
          <w:bCs/>
          <w:sz w:val="20"/>
          <w:szCs w:val="20"/>
          <w:u w:val="single"/>
        </w:rPr>
      </w:pPr>
    </w:p>
    <w:p w14:paraId="6685D0F8" w14:textId="77777777" w:rsidR="00930BE3" w:rsidRDefault="00930BE3" w:rsidP="00943CAE">
      <w:pPr>
        <w:rPr>
          <w:rFonts w:ascii="Calibri" w:hAnsi="Calibri" w:cs="Calibri"/>
          <w:b/>
          <w:bCs/>
          <w:sz w:val="20"/>
          <w:szCs w:val="20"/>
          <w:u w:val="single"/>
        </w:rPr>
      </w:pPr>
    </w:p>
    <w:p w14:paraId="65C982D3" w14:textId="77777777" w:rsidR="00930BE3" w:rsidRDefault="00930BE3" w:rsidP="00943CAE">
      <w:pPr>
        <w:rPr>
          <w:rFonts w:ascii="Calibri" w:hAnsi="Calibri" w:cs="Calibri"/>
          <w:b/>
          <w:bCs/>
          <w:sz w:val="20"/>
          <w:szCs w:val="20"/>
          <w:u w:val="single"/>
        </w:rPr>
      </w:pPr>
    </w:p>
    <w:p w14:paraId="474783E5" w14:textId="77777777" w:rsidR="00930BE3" w:rsidRDefault="00930BE3" w:rsidP="00943CAE">
      <w:pPr>
        <w:rPr>
          <w:rFonts w:ascii="Calibri" w:hAnsi="Calibri" w:cs="Calibri"/>
          <w:b/>
          <w:bCs/>
          <w:sz w:val="20"/>
          <w:szCs w:val="20"/>
          <w:u w:val="single"/>
        </w:rPr>
      </w:pPr>
    </w:p>
    <w:p w14:paraId="7C837229" w14:textId="77777777" w:rsidR="00930BE3" w:rsidRDefault="00930BE3" w:rsidP="00943CAE">
      <w:pPr>
        <w:rPr>
          <w:rFonts w:ascii="Calibri" w:hAnsi="Calibri" w:cs="Calibri"/>
          <w:b/>
          <w:bCs/>
          <w:sz w:val="20"/>
          <w:szCs w:val="20"/>
          <w:u w:val="single"/>
        </w:rPr>
      </w:pPr>
    </w:p>
    <w:p w14:paraId="338C5052" w14:textId="77777777" w:rsidR="00930BE3" w:rsidRDefault="00930BE3" w:rsidP="00943CAE">
      <w:pPr>
        <w:rPr>
          <w:rFonts w:ascii="Calibri" w:hAnsi="Calibri" w:cs="Calibri"/>
          <w:b/>
          <w:bCs/>
          <w:sz w:val="20"/>
          <w:szCs w:val="20"/>
          <w:u w:val="single"/>
        </w:rPr>
      </w:pPr>
    </w:p>
    <w:p w14:paraId="6E463E12" w14:textId="77777777" w:rsidR="00930BE3" w:rsidRDefault="00930BE3" w:rsidP="00943CAE">
      <w:pPr>
        <w:rPr>
          <w:rFonts w:ascii="Calibri" w:hAnsi="Calibri" w:cs="Calibri"/>
          <w:b/>
          <w:bCs/>
          <w:sz w:val="20"/>
          <w:szCs w:val="20"/>
          <w:u w:val="single"/>
        </w:rPr>
      </w:pPr>
    </w:p>
    <w:p w14:paraId="5EF8B55D" w14:textId="62CEBB1C" w:rsidR="006D212F" w:rsidRDefault="006D212F" w:rsidP="00943CAE">
      <w:pPr>
        <w:rPr>
          <w:rFonts w:ascii="Calibri" w:hAnsi="Calibri" w:cs="Calibri"/>
          <w:b/>
          <w:bCs/>
          <w:sz w:val="20"/>
          <w:szCs w:val="20"/>
          <w:u w:val="single"/>
        </w:rPr>
      </w:pPr>
      <w:r>
        <w:rPr>
          <w:rFonts w:ascii="Calibri" w:hAnsi="Calibri" w:cs="Calibri"/>
          <w:b/>
          <w:bCs/>
          <w:sz w:val="20"/>
          <w:szCs w:val="20"/>
          <w:u w:val="single"/>
        </w:rPr>
        <w:lastRenderedPageBreak/>
        <w:t>Garud’s H12</w:t>
      </w:r>
      <w:r w:rsidR="00930BE3">
        <w:rPr>
          <w:rFonts w:ascii="Calibri" w:hAnsi="Calibri" w:cs="Calibri"/>
          <w:b/>
          <w:bCs/>
          <w:sz w:val="20"/>
          <w:szCs w:val="20"/>
          <w:u w:val="single"/>
        </w:rPr>
        <w:t xml:space="preserve"> Selection Scans</w:t>
      </w:r>
    </w:p>
    <w:p w14:paraId="40230C3C" w14:textId="77777777" w:rsidR="00AE7537" w:rsidRDefault="00AE7537" w:rsidP="00943CAE">
      <w:pPr>
        <w:rPr>
          <w:rFonts w:ascii="Calibri" w:hAnsi="Calibri" w:cs="Calibri"/>
          <w:b/>
          <w:bCs/>
          <w:sz w:val="20"/>
          <w:szCs w:val="20"/>
          <w:u w:val="single"/>
        </w:rPr>
      </w:pPr>
    </w:p>
    <w:p w14:paraId="5C9BA5B3" w14:textId="42448384" w:rsidR="00AE7537" w:rsidRDefault="00AE7537" w:rsidP="00943CAE">
      <w:pPr>
        <w:rPr>
          <w:rFonts w:ascii="Calibri" w:hAnsi="Calibri" w:cs="Calibri"/>
          <w:b/>
          <w:bCs/>
          <w:sz w:val="20"/>
          <w:szCs w:val="20"/>
          <w:u w:val="single"/>
        </w:rPr>
      </w:pPr>
      <w:r w:rsidRPr="00AE7537">
        <w:rPr>
          <w:rFonts w:ascii="Calibri" w:hAnsi="Calibri" w:cs="Calibri"/>
          <w:b/>
          <w:bCs/>
          <w:noProof/>
          <w:sz w:val="20"/>
          <w:szCs w:val="20"/>
        </w:rPr>
        <w:drawing>
          <wp:inline distT="0" distB="0" distL="0" distR="0" wp14:anchorId="59764049" wp14:editId="615205DD">
            <wp:extent cx="5731510" cy="3653155"/>
            <wp:effectExtent l="0" t="0" r="0" b="4445"/>
            <wp:docPr id="1841041281" name="Picture 1" descr="A graph of blue and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41281" name="Picture 1" descr="A graph of blue and purple dots&#10;&#10;Description automatically generated"/>
                    <pic:cNvPicPr/>
                  </pic:nvPicPr>
                  <pic:blipFill>
                    <a:blip r:embed="rId23"/>
                    <a:stretch>
                      <a:fillRect/>
                    </a:stretch>
                  </pic:blipFill>
                  <pic:spPr>
                    <a:xfrm>
                      <a:off x="0" y="0"/>
                      <a:ext cx="5731510" cy="3653155"/>
                    </a:xfrm>
                    <a:prstGeom prst="rect">
                      <a:avLst/>
                    </a:prstGeom>
                  </pic:spPr>
                </pic:pic>
              </a:graphicData>
            </a:graphic>
          </wp:inline>
        </w:drawing>
      </w:r>
    </w:p>
    <w:p w14:paraId="564C1D34" w14:textId="7ABB8A95" w:rsidR="00C27370" w:rsidRPr="00C27370" w:rsidRDefault="00C27370" w:rsidP="00A96232">
      <w:pPr>
        <w:pStyle w:val="Caption"/>
      </w:pPr>
      <w:r>
        <w:rPr>
          <w:rFonts w:ascii="Calibri" w:hAnsi="Calibri" w:cs="Calibri"/>
          <w:color w:val="auto"/>
          <w:sz w:val="20"/>
          <w:szCs w:val="20"/>
        </w:rPr>
        <w:t xml:space="preserve">Supplementary </w:t>
      </w:r>
      <w:r w:rsidRPr="00C27370">
        <w:rPr>
          <w:rFonts w:ascii="Calibri" w:hAnsi="Calibri" w:cs="Calibri"/>
          <w:color w:val="auto"/>
          <w:sz w:val="20"/>
          <w:szCs w:val="20"/>
        </w:rPr>
        <w:t xml:space="preserve">Figure </w:t>
      </w:r>
      <w:r w:rsidRPr="00C27370">
        <w:rPr>
          <w:rFonts w:ascii="Calibri" w:hAnsi="Calibri" w:cs="Calibri"/>
          <w:color w:val="auto"/>
          <w:sz w:val="20"/>
          <w:szCs w:val="20"/>
        </w:rPr>
        <w:fldChar w:fldCharType="begin"/>
      </w:r>
      <w:r w:rsidRPr="00C27370">
        <w:rPr>
          <w:rFonts w:ascii="Calibri" w:hAnsi="Calibri" w:cs="Calibri"/>
          <w:color w:val="auto"/>
          <w:sz w:val="20"/>
          <w:szCs w:val="20"/>
        </w:rPr>
        <w:instrText xml:space="preserve"> SEQ Figure \* ARABIC </w:instrText>
      </w:r>
      <w:r w:rsidRPr="00C27370">
        <w:rPr>
          <w:rFonts w:ascii="Calibri" w:hAnsi="Calibri" w:cs="Calibri"/>
          <w:color w:val="auto"/>
          <w:sz w:val="20"/>
          <w:szCs w:val="20"/>
        </w:rPr>
        <w:fldChar w:fldCharType="separate"/>
      </w:r>
      <w:r w:rsidR="00930BE3">
        <w:rPr>
          <w:rFonts w:ascii="Calibri" w:hAnsi="Calibri" w:cs="Calibri"/>
          <w:noProof/>
          <w:color w:val="auto"/>
          <w:sz w:val="20"/>
          <w:szCs w:val="20"/>
        </w:rPr>
        <w:t>19</w:t>
      </w:r>
      <w:r w:rsidRPr="00C27370">
        <w:rPr>
          <w:rFonts w:ascii="Calibri" w:hAnsi="Calibri" w:cs="Calibri"/>
          <w:color w:val="auto"/>
          <w:sz w:val="20"/>
          <w:szCs w:val="20"/>
        </w:rPr>
        <w:fldChar w:fldCharType="end"/>
      </w:r>
      <w:r w:rsidRPr="00C27370">
        <w:rPr>
          <w:rFonts w:ascii="Calibri" w:hAnsi="Calibri" w:cs="Calibri"/>
          <w:color w:val="auto"/>
          <w:sz w:val="20"/>
          <w:szCs w:val="20"/>
        </w:rPr>
        <w:t xml:space="preserve">: Genome Wide Selection Scan: H12 values across chromosome </w:t>
      </w:r>
      <w:r>
        <w:rPr>
          <w:rFonts w:ascii="Calibri" w:hAnsi="Calibri" w:cs="Calibri"/>
          <w:color w:val="auto"/>
          <w:sz w:val="20"/>
          <w:szCs w:val="20"/>
        </w:rPr>
        <w:t>3</w:t>
      </w:r>
      <w:r w:rsidRPr="00C27370">
        <w:rPr>
          <w:rFonts w:ascii="Calibri" w:hAnsi="Calibri" w:cs="Calibri"/>
          <w:color w:val="auto"/>
          <w:sz w:val="20"/>
          <w:szCs w:val="20"/>
        </w:rPr>
        <w:t>R for resistant (blue) and susceptible (pink) mosquitoes.</w:t>
      </w:r>
      <w:r>
        <w:rPr>
          <w:rFonts w:ascii="Calibri" w:hAnsi="Calibri" w:cs="Calibri"/>
          <w:color w:val="auto"/>
          <w:sz w:val="20"/>
          <w:szCs w:val="20"/>
        </w:rPr>
        <w:t xml:space="preserve"> No clear peaks in selection were identified in resistant or susceptible mosquitoes. All H12 values were  &lt; 0.2.</w:t>
      </w:r>
    </w:p>
    <w:p w14:paraId="60BFA85D" w14:textId="77777777" w:rsidR="00AE7537" w:rsidRDefault="00AE7537" w:rsidP="00943CAE">
      <w:pPr>
        <w:rPr>
          <w:rFonts w:ascii="Calibri" w:hAnsi="Calibri" w:cs="Calibri"/>
          <w:b/>
          <w:bCs/>
          <w:sz w:val="20"/>
          <w:szCs w:val="20"/>
          <w:u w:val="single"/>
        </w:rPr>
      </w:pPr>
    </w:p>
    <w:p w14:paraId="076191C3" w14:textId="22FFF873" w:rsidR="00AE7537" w:rsidRDefault="00AE7537" w:rsidP="00943CAE">
      <w:pPr>
        <w:rPr>
          <w:rFonts w:ascii="Calibri" w:hAnsi="Calibri" w:cs="Calibri"/>
          <w:b/>
          <w:bCs/>
          <w:sz w:val="20"/>
          <w:szCs w:val="20"/>
          <w:u w:val="single"/>
        </w:rPr>
      </w:pPr>
      <w:r w:rsidRPr="00AE7537">
        <w:rPr>
          <w:rFonts w:ascii="Calibri" w:hAnsi="Calibri" w:cs="Calibri"/>
          <w:b/>
          <w:bCs/>
          <w:noProof/>
          <w:sz w:val="20"/>
          <w:szCs w:val="20"/>
        </w:rPr>
        <w:drawing>
          <wp:inline distT="0" distB="0" distL="0" distR="0" wp14:anchorId="50EB17A9" wp14:editId="3EEEA4B1">
            <wp:extent cx="5731510" cy="3653155"/>
            <wp:effectExtent l="0" t="0" r="0" b="4445"/>
            <wp:docPr id="1791878900" name="Picture 1"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78900" name="Picture 1" descr="A graph of a number of dots&#10;&#10;Description automatically generated with medium confidence"/>
                    <pic:cNvPicPr/>
                  </pic:nvPicPr>
                  <pic:blipFill>
                    <a:blip r:embed="rId24"/>
                    <a:stretch>
                      <a:fillRect/>
                    </a:stretch>
                  </pic:blipFill>
                  <pic:spPr>
                    <a:xfrm>
                      <a:off x="0" y="0"/>
                      <a:ext cx="5731510" cy="3653155"/>
                    </a:xfrm>
                    <a:prstGeom prst="rect">
                      <a:avLst/>
                    </a:prstGeom>
                  </pic:spPr>
                </pic:pic>
              </a:graphicData>
            </a:graphic>
          </wp:inline>
        </w:drawing>
      </w:r>
    </w:p>
    <w:p w14:paraId="2CEBABC9" w14:textId="07C071B0" w:rsidR="00930BE3" w:rsidRPr="00A96232" w:rsidRDefault="00C27370" w:rsidP="00A96232">
      <w:pPr>
        <w:pStyle w:val="Caption"/>
        <w:rPr>
          <w:rFonts w:ascii="Calibri" w:hAnsi="Calibri" w:cs="Calibri"/>
          <w:color w:val="auto"/>
          <w:sz w:val="21"/>
          <w:szCs w:val="21"/>
        </w:rPr>
      </w:pPr>
      <w:r w:rsidRPr="00C27370">
        <w:rPr>
          <w:rFonts w:ascii="Calibri" w:hAnsi="Calibri" w:cs="Calibri"/>
          <w:color w:val="auto"/>
          <w:sz w:val="21"/>
          <w:szCs w:val="21"/>
        </w:rPr>
        <w:t xml:space="preserve">Supplementary Figure </w:t>
      </w:r>
      <w:r w:rsidRPr="00C27370">
        <w:rPr>
          <w:rFonts w:ascii="Calibri" w:hAnsi="Calibri" w:cs="Calibri"/>
          <w:color w:val="auto"/>
          <w:sz w:val="21"/>
          <w:szCs w:val="21"/>
        </w:rPr>
        <w:fldChar w:fldCharType="begin"/>
      </w:r>
      <w:r w:rsidRPr="00C27370">
        <w:rPr>
          <w:rFonts w:ascii="Calibri" w:hAnsi="Calibri" w:cs="Calibri"/>
          <w:color w:val="auto"/>
          <w:sz w:val="21"/>
          <w:szCs w:val="21"/>
        </w:rPr>
        <w:instrText xml:space="preserve"> SEQ Figure \* ARABIC </w:instrText>
      </w:r>
      <w:r w:rsidRPr="00C27370">
        <w:rPr>
          <w:rFonts w:ascii="Calibri" w:hAnsi="Calibri" w:cs="Calibri"/>
          <w:color w:val="auto"/>
          <w:sz w:val="21"/>
          <w:szCs w:val="21"/>
        </w:rPr>
        <w:fldChar w:fldCharType="separate"/>
      </w:r>
      <w:r w:rsidR="00930BE3">
        <w:rPr>
          <w:rFonts w:ascii="Calibri" w:hAnsi="Calibri" w:cs="Calibri"/>
          <w:noProof/>
          <w:color w:val="auto"/>
          <w:sz w:val="21"/>
          <w:szCs w:val="21"/>
        </w:rPr>
        <w:t>20</w:t>
      </w:r>
      <w:r w:rsidRPr="00C27370">
        <w:rPr>
          <w:rFonts w:ascii="Calibri" w:hAnsi="Calibri" w:cs="Calibri"/>
          <w:color w:val="auto"/>
          <w:sz w:val="21"/>
          <w:szCs w:val="21"/>
        </w:rPr>
        <w:fldChar w:fldCharType="end"/>
      </w:r>
      <w:r w:rsidRPr="00C27370">
        <w:rPr>
          <w:rFonts w:ascii="Calibri" w:hAnsi="Calibri" w:cs="Calibri"/>
          <w:color w:val="auto"/>
          <w:sz w:val="21"/>
          <w:szCs w:val="21"/>
        </w:rPr>
        <w:t>: Genome Wide Selection Scan: H12 values across chromosome 3L for resistant (blue) and susceptible (pink) mosquitoes. No clear peaks in selection were identified in resistant or susceptible mosquitoes. All H12 values were  &lt; 0.2.</w:t>
      </w:r>
    </w:p>
    <w:p w14:paraId="31B70689" w14:textId="405EAEC6" w:rsidR="00930BE3" w:rsidRDefault="00930BE3" w:rsidP="00930BE3">
      <w:r w:rsidRPr="002C4E53">
        <w:rPr>
          <w:rFonts w:ascii="Calibri" w:hAnsi="Calibri" w:cs="Calibri"/>
          <w:noProof/>
          <w:lang w:val="en-US" w:eastAsia="en-US"/>
        </w:rPr>
        <w:lastRenderedPageBreak/>
        <w:drawing>
          <wp:inline distT="0" distB="0" distL="0" distR="0" wp14:anchorId="0B63B015" wp14:editId="15241B7E">
            <wp:extent cx="5731510" cy="3685510"/>
            <wp:effectExtent l="0" t="0" r="0" b="0"/>
            <wp:docPr id="240835921" name="Picture 1"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35921" name="Picture 1" descr="A graph of a number of dots&#10;&#10;Description automatically generated with medium confidence"/>
                    <pic:cNvPicPr/>
                  </pic:nvPicPr>
                  <pic:blipFill>
                    <a:blip r:embed="rId25"/>
                    <a:stretch>
                      <a:fillRect/>
                    </a:stretch>
                  </pic:blipFill>
                  <pic:spPr>
                    <a:xfrm>
                      <a:off x="0" y="0"/>
                      <a:ext cx="5749780" cy="3697258"/>
                    </a:xfrm>
                    <a:prstGeom prst="rect">
                      <a:avLst/>
                    </a:prstGeom>
                  </pic:spPr>
                </pic:pic>
              </a:graphicData>
            </a:graphic>
          </wp:inline>
        </w:drawing>
      </w:r>
    </w:p>
    <w:p w14:paraId="0D855673" w14:textId="77777777" w:rsidR="00930BE3" w:rsidRDefault="00930BE3" w:rsidP="00930BE3"/>
    <w:p w14:paraId="21243B41" w14:textId="7A11714D" w:rsidR="00930BE3" w:rsidRPr="00A96232" w:rsidRDefault="00930BE3" w:rsidP="00930BE3">
      <w:pPr>
        <w:pStyle w:val="Caption"/>
        <w:rPr>
          <w:sz w:val="21"/>
          <w:szCs w:val="21"/>
        </w:rPr>
      </w:pPr>
      <w:r w:rsidRPr="00A96232">
        <w:rPr>
          <w:rFonts w:ascii="Calibri" w:hAnsi="Calibri" w:cs="Calibri"/>
          <w:color w:val="auto"/>
          <w:sz w:val="21"/>
          <w:szCs w:val="21"/>
        </w:rPr>
        <w:t xml:space="preserve">Supplementary Figure </w:t>
      </w:r>
      <w:r w:rsidRPr="00A96232">
        <w:rPr>
          <w:rFonts w:ascii="Calibri" w:hAnsi="Calibri" w:cs="Calibri"/>
          <w:color w:val="auto"/>
          <w:sz w:val="21"/>
          <w:szCs w:val="21"/>
        </w:rPr>
        <w:fldChar w:fldCharType="begin"/>
      </w:r>
      <w:r w:rsidRPr="00A96232">
        <w:rPr>
          <w:rFonts w:ascii="Calibri" w:hAnsi="Calibri" w:cs="Calibri"/>
          <w:color w:val="auto"/>
          <w:sz w:val="21"/>
          <w:szCs w:val="21"/>
        </w:rPr>
        <w:instrText xml:space="preserve"> SEQ Figure \* ARABIC </w:instrText>
      </w:r>
      <w:r w:rsidRPr="00A96232">
        <w:rPr>
          <w:rFonts w:ascii="Calibri" w:hAnsi="Calibri" w:cs="Calibri"/>
          <w:color w:val="auto"/>
          <w:sz w:val="21"/>
          <w:szCs w:val="21"/>
        </w:rPr>
        <w:fldChar w:fldCharType="separate"/>
      </w:r>
      <w:r w:rsidRPr="00A96232">
        <w:rPr>
          <w:rFonts w:ascii="Calibri" w:hAnsi="Calibri" w:cs="Calibri"/>
          <w:color w:val="auto"/>
          <w:sz w:val="21"/>
          <w:szCs w:val="21"/>
        </w:rPr>
        <w:t>21</w:t>
      </w:r>
      <w:r w:rsidRPr="00A96232">
        <w:rPr>
          <w:rFonts w:ascii="Calibri" w:hAnsi="Calibri" w:cs="Calibri"/>
          <w:color w:val="auto"/>
          <w:sz w:val="21"/>
          <w:szCs w:val="21"/>
        </w:rPr>
        <w:fldChar w:fldCharType="end"/>
      </w:r>
      <w:r w:rsidRPr="00A96232">
        <w:rPr>
          <w:rFonts w:ascii="Calibri" w:hAnsi="Calibri" w:cs="Calibri"/>
          <w:color w:val="auto"/>
          <w:sz w:val="21"/>
          <w:szCs w:val="21"/>
        </w:rPr>
        <w:t xml:space="preserve">: Genome Wide Selection Scan: H12 values across chromosome 2R for resistant (blue) and susceptible (pink) mosquitoes. A clear peak in selection was identified. Protein coding genes overlapping this peak can be seen </w:t>
      </w:r>
      <w:r w:rsidRPr="00A96232">
        <w:rPr>
          <w:rFonts w:ascii="Calibri" w:hAnsi="Calibri" w:cs="Calibri"/>
          <w:color w:val="auto"/>
          <w:sz w:val="21"/>
          <w:szCs w:val="21"/>
        </w:rPr>
        <w:fldChar w:fldCharType="begin"/>
      </w:r>
      <w:r w:rsidRPr="00A96232">
        <w:rPr>
          <w:rFonts w:ascii="Calibri" w:hAnsi="Calibri" w:cs="Calibri"/>
          <w:color w:val="auto"/>
          <w:sz w:val="21"/>
          <w:szCs w:val="21"/>
        </w:rPr>
        <w:instrText xml:space="preserve"> REF _Ref173320321 \h </w:instrText>
      </w:r>
      <w:r w:rsidRPr="00A96232">
        <w:rPr>
          <w:rFonts w:ascii="Calibri" w:hAnsi="Calibri" w:cs="Calibri"/>
          <w:color w:val="auto"/>
          <w:sz w:val="21"/>
          <w:szCs w:val="21"/>
        </w:rPr>
      </w:r>
      <w:r w:rsidR="00A96232">
        <w:rPr>
          <w:rFonts w:ascii="Calibri" w:hAnsi="Calibri" w:cs="Calibri"/>
          <w:color w:val="auto"/>
          <w:sz w:val="21"/>
          <w:szCs w:val="21"/>
        </w:rPr>
        <w:instrText xml:space="preserve"> \* MERGEFORMAT </w:instrText>
      </w:r>
      <w:r w:rsidRPr="00A96232">
        <w:rPr>
          <w:rFonts w:ascii="Calibri" w:hAnsi="Calibri" w:cs="Calibri"/>
          <w:color w:val="auto"/>
          <w:sz w:val="21"/>
          <w:szCs w:val="21"/>
        </w:rPr>
        <w:fldChar w:fldCharType="separate"/>
      </w:r>
      <w:r w:rsidRPr="00A96232">
        <w:rPr>
          <w:rFonts w:ascii="Calibri" w:hAnsi="Calibri" w:cs="Calibri"/>
          <w:color w:val="auto"/>
          <w:sz w:val="21"/>
          <w:szCs w:val="21"/>
        </w:rPr>
        <w:t>Supplementary Table 22</w:t>
      </w:r>
      <w:r w:rsidRPr="00A96232">
        <w:rPr>
          <w:rFonts w:ascii="Calibri" w:hAnsi="Calibri" w:cs="Calibri"/>
          <w:color w:val="auto"/>
          <w:sz w:val="21"/>
          <w:szCs w:val="21"/>
        </w:rPr>
        <w:fldChar w:fldCharType="end"/>
      </w:r>
      <w:r w:rsidRPr="00A96232">
        <w:rPr>
          <w:rFonts w:ascii="Calibri" w:hAnsi="Calibri" w:cs="Calibri"/>
          <w:color w:val="auto"/>
          <w:sz w:val="21"/>
          <w:szCs w:val="21"/>
        </w:rPr>
        <w:t>.</w:t>
      </w:r>
    </w:p>
    <w:p w14:paraId="2D2AB10E" w14:textId="77777777" w:rsidR="00930BE3" w:rsidRPr="00930BE3" w:rsidRDefault="00930BE3" w:rsidP="00930BE3"/>
    <w:p w14:paraId="71B822D2" w14:textId="7CD634A4" w:rsidR="00930BE3" w:rsidRPr="00A96232" w:rsidRDefault="00C27370" w:rsidP="00A96232">
      <w:pPr>
        <w:rPr>
          <w:rFonts w:ascii="Calibri" w:hAnsi="Calibri" w:cs="Calibri"/>
          <w:b/>
          <w:bCs/>
          <w:sz w:val="20"/>
          <w:szCs w:val="20"/>
          <w:u w:val="single"/>
        </w:rPr>
      </w:pPr>
      <w:r w:rsidRPr="00C27370">
        <w:rPr>
          <w:rFonts w:ascii="Calibri" w:hAnsi="Calibri" w:cs="Calibri"/>
          <w:b/>
          <w:bCs/>
          <w:noProof/>
          <w:sz w:val="20"/>
          <w:szCs w:val="20"/>
        </w:rPr>
        <w:drawing>
          <wp:inline distT="0" distB="0" distL="0" distR="0" wp14:anchorId="06968348" wp14:editId="046EF8C7">
            <wp:extent cx="5731510" cy="3653155"/>
            <wp:effectExtent l="0" t="0" r="0" b="4445"/>
            <wp:docPr id="568664632" name="Picture 1" descr="A graph of blue and pin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64632" name="Picture 1" descr="A graph of blue and pink dots&#10;&#10;Description automatically generated"/>
                    <pic:cNvPicPr/>
                  </pic:nvPicPr>
                  <pic:blipFill>
                    <a:blip r:embed="rId26"/>
                    <a:stretch>
                      <a:fillRect/>
                    </a:stretch>
                  </pic:blipFill>
                  <pic:spPr>
                    <a:xfrm>
                      <a:off x="0" y="0"/>
                      <a:ext cx="5731510" cy="3653155"/>
                    </a:xfrm>
                    <a:prstGeom prst="rect">
                      <a:avLst/>
                    </a:prstGeom>
                  </pic:spPr>
                </pic:pic>
              </a:graphicData>
            </a:graphic>
          </wp:inline>
        </w:drawing>
      </w:r>
    </w:p>
    <w:p w14:paraId="626A41E4" w14:textId="0D4D8370" w:rsidR="00C27370" w:rsidRDefault="00C27370" w:rsidP="00C27370">
      <w:pPr>
        <w:pStyle w:val="Caption"/>
        <w:rPr>
          <w:rFonts w:ascii="Calibri" w:hAnsi="Calibri" w:cs="Calibri"/>
          <w:color w:val="auto"/>
          <w:sz w:val="21"/>
          <w:szCs w:val="21"/>
        </w:rPr>
      </w:pPr>
      <w:r w:rsidRPr="00C27370">
        <w:rPr>
          <w:rFonts w:ascii="Calibri" w:hAnsi="Calibri" w:cs="Calibri"/>
          <w:color w:val="auto"/>
          <w:sz w:val="21"/>
          <w:szCs w:val="21"/>
        </w:rPr>
        <w:t xml:space="preserve">Supplementary Figure </w:t>
      </w:r>
      <w:r w:rsidRPr="00C27370">
        <w:rPr>
          <w:rFonts w:ascii="Calibri" w:hAnsi="Calibri" w:cs="Calibri"/>
          <w:color w:val="auto"/>
          <w:sz w:val="21"/>
          <w:szCs w:val="21"/>
        </w:rPr>
        <w:fldChar w:fldCharType="begin"/>
      </w:r>
      <w:r w:rsidRPr="00C27370">
        <w:rPr>
          <w:rFonts w:ascii="Calibri" w:hAnsi="Calibri" w:cs="Calibri"/>
          <w:color w:val="auto"/>
          <w:sz w:val="21"/>
          <w:szCs w:val="21"/>
        </w:rPr>
        <w:instrText xml:space="preserve"> SEQ Figure \* ARABIC </w:instrText>
      </w:r>
      <w:r w:rsidRPr="00C27370">
        <w:rPr>
          <w:rFonts w:ascii="Calibri" w:hAnsi="Calibri" w:cs="Calibri"/>
          <w:color w:val="auto"/>
          <w:sz w:val="21"/>
          <w:szCs w:val="21"/>
        </w:rPr>
        <w:fldChar w:fldCharType="separate"/>
      </w:r>
      <w:r w:rsidR="00930BE3">
        <w:rPr>
          <w:rFonts w:ascii="Calibri" w:hAnsi="Calibri" w:cs="Calibri"/>
          <w:noProof/>
          <w:color w:val="auto"/>
          <w:sz w:val="21"/>
          <w:szCs w:val="21"/>
        </w:rPr>
        <w:t>22</w:t>
      </w:r>
      <w:r w:rsidRPr="00C27370">
        <w:rPr>
          <w:rFonts w:ascii="Calibri" w:hAnsi="Calibri" w:cs="Calibri"/>
          <w:color w:val="auto"/>
          <w:sz w:val="21"/>
          <w:szCs w:val="21"/>
        </w:rPr>
        <w:fldChar w:fldCharType="end"/>
      </w:r>
      <w:r w:rsidRPr="00C27370">
        <w:rPr>
          <w:rFonts w:ascii="Calibri" w:hAnsi="Calibri" w:cs="Calibri"/>
          <w:color w:val="auto"/>
          <w:sz w:val="21"/>
          <w:szCs w:val="21"/>
        </w:rPr>
        <w:t xml:space="preserve">: Genome Wide Selection Scan: H12 values across chromosome </w:t>
      </w:r>
      <w:r>
        <w:rPr>
          <w:rFonts w:ascii="Calibri" w:hAnsi="Calibri" w:cs="Calibri"/>
          <w:color w:val="auto"/>
          <w:sz w:val="21"/>
          <w:szCs w:val="21"/>
        </w:rPr>
        <w:t>2</w:t>
      </w:r>
      <w:r w:rsidRPr="00C27370">
        <w:rPr>
          <w:rFonts w:ascii="Calibri" w:hAnsi="Calibri" w:cs="Calibri"/>
          <w:color w:val="auto"/>
          <w:sz w:val="21"/>
          <w:szCs w:val="21"/>
        </w:rPr>
        <w:t>L for resistant (blue) and susceptible (pink) mosquitoes. No clear peaks in selection were identified in resistant or susceptible mosquitoes. All H12 values were  &lt; 0.2.</w:t>
      </w:r>
    </w:p>
    <w:p w14:paraId="3FEF0916" w14:textId="77777777" w:rsidR="00930BE3" w:rsidRDefault="00930BE3" w:rsidP="00930BE3"/>
    <w:p w14:paraId="37A20427" w14:textId="3FFED25C" w:rsidR="00930BE3" w:rsidRDefault="00930BE3" w:rsidP="00930BE3">
      <w:r w:rsidRPr="00327AB7">
        <w:rPr>
          <w:rFonts w:ascii="Calibri" w:hAnsi="Calibri" w:cs="Calibri"/>
          <w:noProof/>
          <w:sz w:val="22"/>
          <w:szCs w:val="22"/>
          <w:lang w:val="en-US" w:eastAsia="en-US"/>
        </w:rPr>
        <w:drawing>
          <wp:inline distT="0" distB="0" distL="0" distR="0" wp14:anchorId="2DD8E492" wp14:editId="0F79889A">
            <wp:extent cx="5731510" cy="3650985"/>
            <wp:effectExtent l="0" t="0" r="0" b="0"/>
            <wp:docPr id="239106888" name="Picture 1"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6888" name="Picture 1" descr="A graph of a number of dots&#10;&#10;Description automatically generated with medium confidence"/>
                    <pic:cNvPicPr/>
                  </pic:nvPicPr>
                  <pic:blipFill>
                    <a:blip r:embed="rId27"/>
                    <a:stretch>
                      <a:fillRect/>
                    </a:stretch>
                  </pic:blipFill>
                  <pic:spPr>
                    <a:xfrm>
                      <a:off x="0" y="0"/>
                      <a:ext cx="5743276" cy="3658480"/>
                    </a:xfrm>
                    <a:prstGeom prst="rect">
                      <a:avLst/>
                    </a:prstGeom>
                  </pic:spPr>
                </pic:pic>
              </a:graphicData>
            </a:graphic>
          </wp:inline>
        </w:drawing>
      </w:r>
    </w:p>
    <w:p w14:paraId="1F2C4BE4" w14:textId="7D4831ED" w:rsidR="00930BE3" w:rsidRPr="00A96232" w:rsidRDefault="00930BE3" w:rsidP="00930BE3">
      <w:pPr>
        <w:pStyle w:val="Caption"/>
        <w:rPr>
          <w:sz w:val="21"/>
          <w:szCs w:val="21"/>
        </w:rPr>
      </w:pPr>
      <w:r w:rsidRPr="00A96232">
        <w:rPr>
          <w:rFonts w:ascii="Calibri" w:hAnsi="Calibri" w:cs="Calibri"/>
          <w:color w:val="auto"/>
          <w:sz w:val="21"/>
          <w:szCs w:val="21"/>
        </w:rPr>
        <w:t xml:space="preserve">Supplementary Figure </w:t>
      </w:r>
      <w:r w:rsidRPr="00A96232">
        <w:rPr>
          <w:rFonts w:ascii="Calibri" w:hAnsi="Calibri" w:cs="Calibri"/>
          <w:color w:val="auto"/>
          <w:sz w:val="21"/>
          <w:szCs w:val="21"/>
        </w:rPr>
        <w:fldChar w:fldCharType="begin"/>
      </w:r>
      <w:r w:rsidRPr="00A96232">
        <w:rPr>
          <w:rFonts w:ascii="Calibri" w:hAnsi="Calibri" w:cs="Calibri"/>
          <w:color w:val="auto"/>
          <w:sz w:val="21"/>
          <w:szCs w:val="21"/>
        </w:rPr>
        <w:instrText xml:space="preserve"> SEQ Figure \* ARABIC </w:instrText>
      </w:r>
      <w:r w:rsidRPr="00A96232">
        <w:rPr>
          <w:rFonts w:ascii="Calibri" w:hAnsi="Calibri" w:cs="Calibri"/>
          <w:color w:val="auto"/>
          <w:sz w:val="21"/>
          <w:szCs w:val="21"/>
        </w:rPr>
        <w:fldChar w:fldCharType="separate"/>
      </w:r>
      <w:r w:rsidRPr="00A96232">
        <w:rPr>
          <w:rFonts w:ascii="Calibri" w:hAnsi="Calibri" w:cs="Calibri"/>
          <w:noProof/>
          <w:color w:val="auto"/>
          <w:sz w:val="21"/>
          <w:szCs w:val="21"/>
        </w:rPr>
        <w:t>23</w:t>
      </w:r>
      <w:r w:rsidRPr="00A96232">
        <w:rPr>
          <w:rFonts w:ascii="Calibri" w:hAnsi="Calibri" w:cs="Calibri"/>
          <w:color w:val="auto"/>
          <w:sz w:val="21"/>
          <w:szCs w:val="21"/>
        </w:rPr>
        <w:fldChar w:fldCharType="end"/>
      </w:r>
      <w:r w:rsidRPr="00A96232">
        <w:rPr>
          <w:rFonts w:ascii="Calibri" w:hAnsi="Calibri" w:cs="Calibri"/>
          <w:color w:val="auto"/>
          <w:sz w:val="21"/>
          <w:szCs w:val="21"/>
        </w:rPr>
        <w:t xml:space="preserve">: Genome Wide Selection Scan: H12 values across chromosome X for resistant (blue) and susceptible (pink) mosquitoes. A clear peak in selection was identified. Protein coding genes overlapping this peak can be seen </w:t>
      </w:r>
      <w:r w:rsidRPr="00A96232">
        <w:rPr>
          <w:rFonts w:ascii="Calibri" w:hAnsi="Calibri" w:cs="Calibri"/>
          <w:color w:val="auto"/>
          <w:sz w:val="21"/>
          <w:szCs w:val="21"/>
        </w:rPr>
        <w:fldChar w:fldCharType="begin"/>
      </w:r>
      <w:r w:rsidRPr="00A96232">
        <w:rPr>
          <w:rFonts w:ascii="Calibri" w:hAnsi="Calibri" w:cs="Calibri"/>
          <w:color w:val="auto"/>
          <w:sz w:val="21"/>
          <w:szCs w:val="21"/>
        </w:rPr>
        <w:instrText xml:space="preserve"> REF _Ref173320321 \h </w:instrText>
      </w:r>
      <w:r w:rsidRPr="00A96232">
        <w:rPr>
          <w:rFonts w:ascii="Calibri" w:hAnsi="Calibri" w:cs="Calibri"/>
          <w:color w:val="auto"/>
          <w:sz w:val="21"/>
          <w:szCs w:val="21"/>
        </w:rPr>
      </w:r>
      <w:r w:rsidR="00A96232">
        <w:rPr>
          <w:rFonts w:ascii="Calibri" w:hAnsi="Calibri" w:cs="Calibri"/>
          <w:color w:val="auto"/>
          <w:sz w:val="21"/>
          <w:szCs w:val="21"/>
        </w:rPr>
        <w:instrText xml:space="preserve"> \* MERGEFORMAT </w:instrText>
      </w:r>
      <w:r w:rsidRPr="00A96232">
        <w:rPr>
          <w:rFonts w:ascii="Calibri" w:hAnsi="Calibri" w:cs="Calibri"/>
          <w:color w:val="auto"/>
          <w:sz w:val="21"/>
          <w:szCs w:val="21"/>
        </w:rPr>
        <w:fldChar w:fldCharType="separate"/>
      </w:r>
      <w:r w:rsidRPr="00A96232">
        <w:rPr>
          <w:rFonts w:ascii="Calibri" w:hAnsi="Calibri" w:cs="Calibri"/>
          <w:color w:val="auto"/>
          <w:sz w:val="21"/>
          <w:szCs w:val="21"/>
        </w:rPr>
        <w:t>Supplementary Table 22</w:t>
      </w:r>
      <w:r w:rsidRPr="00A96232">
        <w:rPr>
          <w:rFonts w:ascii="Calibri" w:hAnsi="Calibri" w:cs="Calibri"/>
          <w:color w:val="auto"/>
          <w:sz w:val="21"/>
          <w:szCs w:val="21"/>
        </w:rPr>
        <w:fldChar w:fldCharType="end"/>
      </w:r>
      <w:r w:rsidRPr="00A96232">
        <w:rPr>
          <w:rFonts w:ascii="Calibri" w:hAnsi="Calibri" w:cs="Calibri"/>
          <w:color w:val="auto"/>
          <w:sz w:val="21"/>
          <w:szCs w:val="21"/>
        </w:rPr>
        <w:t>.</w:t>
      </w:r>
    </w:p>
    <w:p w14:paraId="2DB57DDA" w14:textId="77777777" w:rsidR="00C27370" w:rsidRDefault="00C27370" w:rsidP="00943CAE">
      <w:pPr>
        <w:rPr>
          <w:rFonts w:ascii="Calibri" w:hAnsi="Calibri" w:cs="Calibri"/>
          <w:b/>
          <w:bCs/>
          <w:sz w:val="20"/>
          <w:szCs w:val="20"/>
          <w:u w:val="single"/>
        </w:rPr>
      </w:pPr>
    </w:p>
    <w:p w14:paraId="0B1B3B99" w14:textId="77777777" w:rsidR="006D212F" w:rsidRDefault="006D212F" w:rsidP="00943CAE">
      <w:pPr>
        <w:rPr>
          <w:rFonts w:ascii="Calibri" w:hAnsi="Calibri" w:cs="Calibri"/>
          <w:b/>
          <w:bCs/>
          <w:sz w:val="20"/>
          <w:szCs w:val="20"/>
          <w:u w:val="single"/>
        </w:rPr>
      </w:pPr>
    </w:p>
    <w:p w14:paraId="1A387137" w14:textId="5742079C" w:rsidR="006D212F" w:rsidRPr="006D212F" w:rsidRDefault="00C27370" w:rsidP="006D212F">
      <w:pPr>
        <w:pStyle w:val="Caption"/>
        <w:rPr>
          <w:rFonts w:ascii="Calibri" w:hAnsi="Calibri" w:cs="Calibri"/>
          <w:color w:val="auto"/>
          <w:sz w:val="20"/>
          <w:szCs w:val="20"/>
        </w:rPr>
      </w:pPr>
      <w:bookmarkStart w:id="0" w:name="_Ref173320321"/>
      <w:bookmarkStart w:id="1" w:name="_Ref173320308"/>
      <w:r>
        <w:rPr>
          <w:rFonts w:ascii="Calibri" w:hAnsi="Calibri" w:cs="Calibri"/>
          <w:color w:val="auto"/>
          <w:sz w:val="20"/>
          <w:szCs w:val="20"/>
        </w:rPr>
        <w:t xml:space="preserve">Supplementary </w:t>
      </w:r>
      <w:r w:rsidR="006D212F" w:rsidRPr="006D212F">
        <w:rPr>
          <w:rFonts w:ascii="Calibri" w:hAnsi="Calibri" w:cs="Calibri"/>
          <w:color w:val="auto"/>
          <w:sz w:val="20"/>
          <w:szCs w:val="20"/>
        </w:rPr>
        <w:t xml:space="preserve">Table </w:t>
      </w:r>
      <w:r w:rsidR="006D212F" w:rsidRPr="006D212F">
        <w:rPr>
          <w:rFonts w:ascii="Calibri" w:hAnsi="Calibri" w:cs="Calibri"/>
          <w:color w:val="auto"/>
          <w:sz w:val="20"/>
          <w:szCs w:val="20"/>
        </w:rPr>
        <w:fldChar w:fldCharType="begin"/>
      </w:r>
      <w:r w:rsidR="006D212F" w:rsidRPr="006D212F">
        <w:rPr>
          <w:rFonts w:ascii="Calibri" w:hAnsi="Calibri" w:cs="Calibri"/>
          <w:color w:val="auto"/>
          <w:sz w:val="20"/>
          <w:szCs w:val="20"/>
        </w:rPr>
        <w:instrText xml:space="preserve"> SEQ Table \* ARABIC </w:instrText>
      </w:r>
      <w:r w:rsidR="006D212F" w:rsidRPr="006D212F">
        <w:rPr>
          <w:rFonts w:ascii="Calibri" w:hAnsi="Calibri" w:cs="Calibri"/>
          <w:color w:val="auto"/>
          <w:sz w:val="20"/>
          <w:szCs w:val="20"/>
        </w:rPr>
        <w:fldChar w:fldCharType="separate"/>
      </w:r>
      <w:r w:rsidR="006D212F" w:rsidRPr="006D212F">
        <w:rPr>
          <w:rFonts w:ascii="Calibri" w:hAnsi="Calibri" w:cs="Calibri"/>
          <w:color w:val="auto"/>
          <w:sz w:val="20"/>
          <w:szCs w:val="20"/>
        </w:rPr>
        <w:t>22</w:t>
      </w:r>
      <w:r w:rsidR="006D212F" w:rsidRPr="006D212F">
        <w:rPr>
          <w:rFonts w:ascii="Calibri" w:hAnsi="Calibri" w:cs="Calibri"/>
          <w:color w:val="auto"/>
          <w:sz w:val="20"/>
          <w:szCs w:val="20"/>
        </w:rPr>
        <w:fldChar w:fldCharType="end"/>
      </w:r>
      <w:bookmarkEnd w:id="0"/>
      <w:r w:rsidR="006D212F" w:rsidRPr="006D212F">
        <w:rPr>
          <w:rFonts w:ascii="Calibri" w:hAnsi="Calibri" w:cs="Calibri"/>
          <w:color w:val="auto"/>
          <w:sz w:val="20"/>
          <w:szCs w:val="20"/>
        </w:rPr>
        <w:t>: Protein coding genes overlapping with peaks in H12 ( &gt; 0.2).</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2550"/>
        <w:gridCol w:w="5051"/>
      </w:tblGrid>
      <w:tr w:rsidR="006D212F" w:rsidRPr="004B2212" w14:paraId="067C65E8" w14:textId="77777777" w:rsidTr="00932A4E">
        <w:trPr>
          <w:trHeight w:val="320"/>
        </w:trPr>
        <w:tc>
          <w:tcPr>
            <w:tcW w:w="785" w:type="pct"/>
            <w:tcBorders>
              <w:bottom w:val="single" w:sz="4" w:space="0" w:color="auto"/>
            </w:tcBorders>
            <w:shd w:val="clear" w:color="auto" w:fill="auto"/>
            <w:noWrap/>
            <w:hideMark/>
          </w:tcPr>
          <w:p w14:paraId="2799744B"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Chromosome</w:t>
            </w:r>
          </w:p>
        </w:tc>
        <w:tc>
          <w:tcPr>
            <w:tcW w:w="1414" w:type="pct"/>
            <w:tcBorders>
              <w:bottom w:val="single" w:sz="4" w:space="0" w:color="auto"/>
            </w:tcBorders>
            <w:shd w:val="clear" w:color="auto" w:fill="auto"/>
            <w:noWrap/>
            <w:hideMark/>
          </w:tcPr>
          <w:p w14:paraId="450F2761"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Gene ID</w:t>
            </w:r>
          </w:p>
        </w:tc>
        <w:tc>
          <w:tcPr>
            <w:tcW w:w="2802" w:type="pct"/>
            <w:tcBorders>
              <w:bottom w:val="single" w:sz="4" w:space="0" w:color="auto"/>
            </w:tcBorders>
            <w:shd w:val="clear" w:color="auto" w:fill="auto"/>
            <w:noWrap/>
            <w:hideMark/>
          </w:tcPr>
          <w:p w14:paraId="71668EAD"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Description (Vector Base)</w:t>
            </w:r>
          </w:p>
        </w:tc>
      </w:tr>
      <w:tr w:rsidR="006D212F" w:rsidRPr="004B2212" w14:paraId="190CA4EC" w14:textId="77777777" w:rsidTr="00932A4E">
        <w:trPr>
          <w:trHeight w:val="320"/>
        </w:trPr>
        <w:tc>
          <w:tcPr>
            <w:tcW w:w="785" w:type="pct"/>
            <w:vMerge w:val="restart"/>
            <w:tcBorders>
              <w:top w:val="single" w:sz="4" w:space="0" w:color="auto"/>
              <w:left w:val="single" w:sz="4" w:space="0" w:color="auto"/>
              <w:bottom w:val="nil"/>
              <w:right w:val="single" w:sz="4" w:space="0" w:color="auto"/>
            </w:tcBorders>
            <w:shd w:val="clear" w:color="auto" w:fill="auto"/>
            <w:noWrap/>
            <w:hideMark/>
          </w:tcPr>
          <w:p w14:paraId="6D5E2DDA"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X</w:t>
            </w:r>
          </w:p>
        </w:tc>
        <w:tc>
          <w:tcPr>
            <w:tcW w:w="1414" w:type="pct"/>
            <w:tcBorders>
              <w:top w:val="single" w:sz="4" w:space="0" w:color="auto"/>
              <w:left w:val="single" w:sz="4" w:space="0" w:color="auto"/>
              <w:bottom w:val="nil"/>
              <w:right w:val="single" w:sz="4" w:space="0" w:color="auto"/>
            </w:tcBorders>
            <w:shd w:val="clear" w:color="auto" w:fill="auto"/>
            <w:noWrap/>
          </w:tcPr>
          <w:p w14:paraId="5111E35B"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AGAP000805</w:t>
            </w:r>
          </w:p>
        </w:tc>
        <w:tc>
          <w:tcPr>
            <w:tcW w:w="2802" w:type="pct"/>
            <w:tcBorders>
              <w:top w:val="single" w:sz="4" w:space="0" w:color="auto"/>
              <w:left w:val="single" w:sz="4" w:space="0" w:color="auto"/>
              <w:bottom w:val="nil"/>
              <w:right w:val="single" w:sz="4" w:space="0" w:color="auto"/>
            </w:tcBorders>
            <w:shd w:val="clear" w:color="auto" w:fill="auto"/>
            <w:noWrap/>
          </w:tcPr>
          <w:p w14:paraId="364BE7E9" w14:textId="77777777" w:rsidR="006D212F" w:rsidRPr="004B2212" w:rsidRDefault="006D212F" w:rsidP="00932A4E">
            <w:pPr>
              <w:spacing w:line="480" w:lineRule="auto"/>
              <w:rPr>
                <w:rFonts w:ascii="Calibri" w:hAnsi="Calibri" w:cs="Calibri"/>
                <w:sz w:val="20"/>
                <w:szCs w:val="20"/>
              </w:rPr>
            </w:pPr>
            <w:proofErr w:type="spellStart"/>
            <w:r w:rsidRPr="008A1858">
              <w:rPr>
                <w:rFonts w:ascii="Calibri" w:hAnsi="Calibri" w:cs="Calibri"/>
                <w:sz w:val="20"/>
                <w:szCs w:val="20"/>
              </w:rPr>
              <w:t>BTB</w:t>
            </w:r>
            <w:proofErr w:type="spellEnd"/>
            <w:r w:rsidRPr="008A1858">
              <w:rPr>
                <w:rFonts w:ascii="Calibri" w:hAnsi="Calibri" w:cs="Calibri"/>
                <w:sz w:val="20"/>
                <w:szCs w:val="20"/>
              </w:rPr>
              <w:t>/</w:t>
            </w:r>
            <w:proofErr w:type="spellStart"/>
            <w:r w:rsidRPr="008A1858">
              <w:rPr>
                <w:rFonts w:ascii="Calibri" w:hAnsi="Calibri" w:cs="Calibri"/>
                <w:sz w:val="20"/>
                <w:szCs w:val="20"/>
              </w:rPr>
              <w:t>POZ</w:t>
            </w:r>
            <w:proofErr w:type="spellEnd"/>
            <w:r w:rsidRPr="008A1858">
              <w:rPr>
                <w:rFonts w:ascii="Calibri" w:hAnsi="Calibri" w:cs="Calibri"/>
                <w:sz w:val="20"/>
                <w:szCs w:val="20"/>
              </w:rPr>
              <w:t xml:space="preserve"> domain-containing protein</w:t>
            </w:r>
          </w:p>
        </w:tc>
      </w:tr>
      <w:tr w:rsidR="006D212F" w:rsidRPr="004B2212" w14:paraId="5533D7FA"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151FABF5"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7B148EA5"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AGAP000806</w:t>
            </w:r>
          </w:p>
        </w:tc>
        <w:tc>
          <w:tcPr>
            <w:tcW w:w="2802" w:type="pct"/>
            <w:tcBorders>
              <w:top w:val="nil"/>
              <w:left w:val="single" w:sz="4" w:space="0" w:color="auto"/>
              <w:bottom w:val="nil"/>
              <w:right w:val="single" w:sz="4" w:space="0" w:color="auto"/>
            </w:tcBorders>
            <w:shd w:val="clear" w:color="auto" w:fill="auto"/>
            <w:noWrap/>
          </w:tcPr>
          <w:p w14:paraId="5EB15C6E"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Angiopoietin-like 1</w:t>
            </w:r>
          </w:p>
        </w:tc>
      </w:tr>
      <w:tr w:rsidR="006D212F" w:rsidRPr="004B2212" w14:paraId="04A8074A"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40F180DD"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0BE97F78"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AGAP00080</w:t>
            </w:r>
            <w:r>
              <w:rPr>
                <w:rFonts w:ascii="Calibri" w:hAnsi="Calibri" w:cs="Calibri"/>
                <w:sz w:val="20"/>
                <w:szCs w:val="20"/>
              </w:rPr>
              <w:t>7</w:t>
            </w:r>
          </w:p>
        </w:tc>
        <w:tc>
          <w:tcPr>
            <w:tcW w:w="2802" w:type="pct"/>
            <w:tcBorders>
              <w:top w:val="nil"/>
              <w:left w:val="single" w:sz="4" w:space="0" w:color="auto"/>
              <w:bottom w:val="nil"/>
              <w:right w:val="single" w:sz="4" w:space="0" w:color="auto"/>
            </w:tcBorders>
            <w:shd w:val="clear" w:color="auto" w:fill="auto"/>
            <w:noWrap/>
          </w:tcPr>
          <w:p w14:paraId="17CBE8A0" w14:textId="77777777" w:rsidR="006D212F" w:rsidRPr="008A1858" w:rsidRDefault="006D212F" w:rsidP="00932A4E">
            <w:pPr>
              <w:spacing w:line="480" w:lineRule="auto"/>
              <w:rPr>
                <w:rFonts w:ascii="Calibri" w:hAnsi="Calibri" w:cs="Calibri"/>
                <w:sz w:val="20"/>
                <w:szCs w:val="20"/>
              </w:rPr>
            </w:pPr>
            <w:r>
              <w:rPr>
                <w:rFonts w:ascii="Calibri" w:hAnsi="Calibri" w:cs="Calibri"/>
                <w:sz w:val="20"/>
                <w:szCs w:val="20"/>
              </w:rPr>
              <w:t>H</w:t>
            </w:r>
            <w:r w:rsidRPr="008A1858">
              <w:rPr>
                <w:rFonts w:ascii="Calibri" w:hAnsi="Calibri" w:cs="Calibri"/>
                <w:sz w:val="20"/>
                <w:szCs w:val="20"/>
              </w:rPr>
              <w:t>elix-loop-helix transcription factor</w:t>
            </w:r>
          </w:p>
        </w:tc>
      </w:tr>
      <w:tr w:rsidR="006D212F" w:rsidRPr="004B2212" w14:paraId="0DCB5283"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3D2C4819"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66D6B2FB"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AGAP00080</w:t>
            </w:r>
            <w:r>
              <w:rPr>
                <w:rFonts w:ascii="Calibri" w:hAnsi="Calibri" w:cs="Calibri"/>
                <w:sz w:val="20"/>
                <w:szCs w:val="20"/>
              </w:rPr>
              <w:t>8</w:t>
            </w:r>
          </w:p>
        </w:tc>
        <w:tc>
          <w:tcPr>
            <w:tcW w:w="2802" w:type="pct"/>
            <w:tcBorders>
              <w:top w:val="nil"/>
              <w:left w:val="single" w:sz="4" w:space="0" w:color="auto"/>
              <w:bottom w:val="nil"/>
              <w:right w:val="single" w:sz="4" w:space="0" w:color="auto"/>
            </w:tcBorders>
            <w:shd w:val="clear" w:color="auto" w:fill="auto"/>
            <w:noWrap/>
          </w:tcPr>
          <w:p w14:paraId="559D4776"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DNA damage-regulated autophagy modulator protein 2</w:t>
            </w:r>
          </w:p>
        </w:tc>
      </w:tr>
      <w:tr w:rsidR="006D212F" w:rsidRPr="004B2212" w14:paraId="11140291"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4C291A7F"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5FEA48BC"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AGAP013022</w:t>
            </w:r>
            <w:r>
              <w:rPr>
                <w:rFonts w:ascii="Calibri" w:hAnsi="Calibri" w:cs="Calibri"/>
                <w:sz w:val="20"/>
                <w:szCs w:val="20"/>
              </w:rPr>
              <w:t xml:space="preserve">, </w:t>
            </w:r>
            <w:r w:rsidRPr="008A1858">
              <w:rPr>
                <w:rFonts w:ascii="Calibri" w:hAnsi="Calibri" w:cs="Calibri"/>
                <w:sz w:val="20"/>
                <w:szCs w:val="20"/>
              </w:rPr>
              <w:t>AGAP000810</w:t>
            </w:r>
            <w:r>
              <w:rPr>
                <w:rFonts w:ascii="Calibri" w:hAnsi="Calibri" w:cs="Calibri"/>
                <w:sz w:val="20"/>
                <w:szCs w:val="20"/>
              </w:rPr>
              <w:t xml:space="preserve">, </w:t>
            </w:r>
            <w:r w:rsidRPr="008A1858">
              <w:rPr>
                <w:rFonts w:ascii="Calibri" w:hAnsi="Calibri" w:cs="Calibri"/>
                <w:sz w:val="20"/>
                <w:szCs w:val="20"/>
              </w:rPr>
              <w:t>AGAP00081</w:t>
            </w:r>
            <w:r>
              <w:rPr>
                <w:rFonts w:ascii="Calibri" w:hAnsi="Calibri" w:cs="Calibri"/>
                <w:sz w:val="20"/>
                <w:szCs w:val="20"/>
              </w:rPr>
              <w:t xml:space="preserve">4, </w:t>
            </w:r>
            <w:r w:rsidRPr="008A1858">
              <w:rPr>
                <w:rFonts w:ascii="Calibri" w:hAnsi="Calibri" w:cs="Calibri"/>
                <w:sz w:val="20"/>
                <w:szCs w:val="20"/>
              </w:rPr>
              <w:t>AGAP000816</w:t>
            </w:r>
            <w:r>
              <w:rPr>
                <w:rFonts w:ascii="Calibri" w:hAnsi="Calibri" w:cs="Calibri"/>
                <w:sz w:val="20"/>
                <w:szCs w:val="20"/>
              </w:rPr>
              <w:t xml:space="preserve">, </w:t>
            </w:r>
            <w:r w:rsidRPr="008A1858">
              <w:rPr>
                <w:rFonts w:ascii="Calibri" w:hAnsi="Calibri" w:cs="Calibri"/>
                <w:sz w:val="20"/>
                <w:szCs w:val="20"/>
              </w:rPr>
              <w:t>AGAP00081</w:t>
            </w:r>
            <w:r>
              <w:rPr>
                <w:rFonts w:ascii="Calibri" w:hAnsi="Calibri" w:cs="Calibri"/>
                <w:sz w:val="20"/>
                <w:szCs w:val="20"/>
              </w:rPr>
              <w:t xml:space="preserve">7, </w:t>
            </w:r>
            <w:r w:rsidRPr="008A1858">
              <w:rPr>
                <w:rFonts w:ascii="Calibri" w:hAnsi="Calibri" w:cs="Calibri"/>
                <w:sz w:val="20"/>
                <w:szCs w:val="20"/>
              </w:rPr>
              <w:t>AGAP013474</w:t>
            </w:r>
            <w:r>
              <w:rPr>
                <w:rFonts w:ascii="Calibri" w:hAnsi="Calibri" w:cs="Calibri"/>
                <w:sz w:val="20"/>
                <w:szCs w:val="20"/>
              </w:rPr>
              <w:t xml:space="preserve">, </w:t>
            </w:r>
            <w:r w:rsidRPr="008A1858">
              <w:rPr>
                <w:rFonts w:ascii="Calibri" w:hAnsi="Calibri" w:cs="Calibri"/>
                <w:sz w:val="20"/>
                <w:szCs w:val="20"/>
              </w:rPr>
              <w:t>AGAP029892</w:t>
            </w:r>
            <w:r>
              <w:rPr>
                <w:rFonts w:ascii="Calibri" w:hAnsi="Calibri" w:cs="Calibri"/>
                <w:sz w:val="20"/>
                <w:szCs w:val="20"/>
              </w:rPr>
              <w:t xml:space="preserve">, </w:t>
            </w:r>
            <w:r w:rsidRPr="008A1858">
              <w:rPr>
                <w:rFonts w:ascii="Calibri" w:hAnsi="Calibri" w:cs="Calibri"/>
                <w:sz w:val="20"/>
                <w:szCs w:val="20"/>
              </w:rPr>
              <w:t>AGAP029887</w:t>
            </w:r>
            <w:r>
              <w:rPr>
                <w:rFonts w:ascii="Calibri" w:hAnsi="Calibri" w:cs="Calibri"/>
                <w:sz w:val="20"/>
                <w:szCs w:val="20"/>
              </w:rPr>
              <w:t xml:space="preserve">, </w:t>
            </w:r>
            <w:r w:rsidRPr="008A1858">
              <w:rPr>
                <w:rFonts w:ascii="Calibri" w:hAnsi="Calibri" w:cs="Calibri"/>
                <w:sz w:val="20"/>
                <w:szCs w:val="20"/>
              </w:rPr>
              <w:t>AGAP013424</w:t>
            </w:r>
            <w:r>
              <w:rPr>
                <w:rFonts w:ascii="Calibri" w:hAnsi="Calibri" w:cs="Calibri"/>
                <w:sz w:val="20"/>
                <w:szCs w:val="20"/>
              </w:rPr>
              <w:t xml:space="preserve">, </w:t>
            </w:r>
            <w:r w:rsidRPr="008A1858">
              <w:rPr>
                <w:rFonts w:ascii="Calibri" w:hAnsi="Calibri" w:cs="Calibri"/>
                <w:sz w:val="20"/>
                <w:szCs w:val="20"/>
              </w:rPr>
              <w:t>AGAP013173</w:t>
            </w:r>
            <w:r>
              <w:rPr>
                <w:rFonts w:ascii="Calibri" w:hAnsi="Calibri" w:cs="Calibri"/>
                <w:sz w:val="20"/>
                <w:szCs w:val="20"/>
              </w:rPr>
              <w:t xml:space="preserve">, </w:t>
            </w:r>
            <w:r w:rsidRPr="004B2212">
              <w:rPr>
                <w:rFonts w:ascii="Calibri" w:hAnsi="Calibri" w:cs="Calibri"/>
                <w:sz w:val="20"/>
                <w:szCs w:val="20"/>
              </w:rPr>
              <w:t>AGAP012997</w:t>
            </w:r>
            <w:r>
              <w:rPr>
                <w:rFonts w:ascii="Calibri" w:hAnsi="Calibri" w:cs="Calibri"/>
                <w:sz w:val="20"/>
                <w:szCs w:val="20"/>
              </w:rPr>
              <w:t xml:space="preserve">, </w:t>
            </w:r>
            <w:r w:rsidRPr="004B2212">
              <w:rPr>
                <w:rFonts w:ascii="Calibri" w:hAnsi="Calibri" w:cs="Calibri"/>
                <w:sz w:val="20"/>
                <w:szCs w:val="20"/>
              </w:rPr>
              <w:t>AGAP029884</w:t>
            </w:r>
            <w:r>
              <w:rPr>
                <w:rFonts w:ascii="Calibri" w:hAnsi="Calibri" w:cs="Calibri"/>
                <w:sz w:val="20"/>
                <w:szCs w:val="20"/>
              </w:rPr>
              <w:t xml:space="preserve">, </w:t>
            </w:r>
            <w:r w:rsidRPr="004B2212">
              <w:rPr>
                <w:rFonts w:ascii="Calibri" w:hAnsi="Calibri" w:cs="Calibri"/>
                <w:sz w:val="20"/>
                <w:szCs w:val="20"/>
              </w:rPr>
              <w:t>AGAP029890</w:t>
            </w:r>
            <w:r>
              <w:rPr>
                <w:rFonts w:ascii="Calibri" w:hAnsi="Calibri" w:cs="Calibri"/>
                <w:sz w:val="20"/>
                <w:szCs w:val="20"/>
              </w:rPr>
              <w:t xml:space="preserve">, </w:t>
            </w:r>
            <w:r w:rsidRPr="004B2212">
              <w:rPr>
                <w:rFonts w:ascii="Calibri" w:hAnsi="Calibri" w:cs="Calibri"/>
                <w:sz w:val="20"/>
                <w:szCs w:val="20"/>
              </w:rPr>
              <w:t>AGAP029888</w:t>
            </w:r>
            <w:r>
              <w:rPr>
                <w:rFonts w:ascii="Calibri" w:hAnsi="Calibri" w:cs="Calibri"/>
                <w:sz w:val="20"/>
                <w:szCs w:val="20"/>
              </w:rPr>
              <w:t xml:space="preserve">, </w:t>
            </w:r>
            <w:r w:rsidRPr="004B2212">
              <w:rPr>
                <w:rFonts w:ascii="Calibri" w:hAnsi="Calibri" w:cs="Calibri"/>
                <w:sz w:val="20"/>
                <w:szCs w:val="20"/>
              </w:rPr>
              <w:lastRenderedPageBreak/>
              <w:t>AGAP000821</w:t>
            </w:r>
            <w:r>
              <w:rPr>
                <w:rFonts w:ascii="Calibri" w:hAnsi="Calibri" w:cs="Calibri"/>
                <w:sz w:val="20"/>
                <w:szCs w:val="20"/>
              </w:rPr>
              <w:t xml:space="preserve">, </w:t>
            </w:r>
            <w:r w:rsidRPr="004B2212">
              <w:rPr>
                <w:rFonts w:ascii="Calibri" w:hAnsi="Calibri" w:cs="Calibri"/>
                <w:sz w:val="20"/>
                <w:szCs w:val="20"/>
              </w:rPr>
              <w:t>AGAP000822</w:t>
            </w:r>
            <w:r>
              <w:rPr>
                <w:rFonts w:ascii="Calibri" w:hAnsi="Calibri" w:cs="Calibri"/>
                <w:sz w:val="20"/>
                <w:szCs w:val="20"/>
              </w:rPr>
              <w:t xml:space="preserve">, </w:t>
            </w:r>
            <w:r w:rsidRPr="004B2212">
              <w:rPr>
                <w:rFonts w:ascii="Calibri" w:hAnsi="Calibri" w:cs="Calibri"/>
                <w:sz w:val="20"/>
                <w:szCs w:val="20"/>
              </w:rPr>
              <w:t>AGAP000825</w:t>
            </w:r>
            <w:r>
              <w:rPr>
                <w:rFonts w:ascii="Calibri" w:hAnsi="Calibri" w:cs="Calibri"/>
                <w:sz w:val="20"/>
                <w:szCs w:val="20"/>
              </w:rPr>
              <w:t xml:space="preserve">, </w:t>
            </w:r>
            <w:r w:rsidRPr="004B2212">
              <w:rPr>
                <w:rFonts w:ascii="Calibri" w:hAnsi="Calibri" w:cs="Calibri"/>
                <w:sz w:val="20"/>
                <w:szCs w:val="20"/>
              </w:rPr>
              <w:t>AGAP000829</w:t>
            </w:r>
            <w:r>
              <w:rPr>
                <w:rFonts w:ascii="Calibri" w:hAnsi="Calibri" w:cs="Calibri"/>
                <w:sz w:val="20"/>
                <w:szCs w:val="20"/>
              </w:rPr>
              <w:t xml:space="preserve">, </w:t>
            </w:r>
            <w:r w:rsidRPr="004B2212">
              <w:rPr>
                <w:rFonts w:ascii="Calibri" w:hAnsi="Calibri" w:cs="Calibri"/>
                <w:sz w:val="20"/>
                <w:szCs w:val="20"/>
              </w:rPr>
              <w:t>AGAP000834</w:t>
            </w:r>
            <w:r>
              <w:rPr>
                <w:rFonts w:ascii="Calibri" w:hAnsi="Calibri" w:cs="Calibri"/>
                <w:sz w:val="20"/>
                <w:szCs w:val="20"/>
              </w:rPr>
              <w:t xml:space="preserve">, </w:t>
            </w:r>
            <w:r w:rsidRPr="004B2212">
              <w:rPr>
                <w:rFonts w:ascii="Calibri" w:hAnsi="Calibri" w:cs="Calibri"/>
                <w:sz w:val="20"/>
                <w:szCs w:val="20"/>
              </w:rPr>
              <w:t>AGAP000835</w:t>
            </w:r>
            <w:r>
              <w:rPr>
                <w:rFonts w:ascii="Calibri" w:hAnsi="Calibri" w:cs="Calibri"/>
                <w:sz w:val="20"/>
                <w:szCs w:val="20"/>
              </w:rPr>
              <w:t xml:space="preserve">, </w:t>
            </w:r>
            <w:r w:rsidRPr="004B2212">
              <w:rPr>
                <w:rFonts w:ascii="Calibri" w:hAnsi="Calibri" w:cs="Calibri"/>
                <w:sz w:val="20"/>
                <w:szCs w:val="20"/>
              </w:rPr>
              <w:t>AGAP028655</w:t>
            </w:r>
            <w:r>
              <w:rPr>
                <w:rFonts w:ascii="Calibri" w:hAnsi="Calibri" w:cs="Calibri"/>
                <w:sz w:val="20"/>
                <w:szCs w:val="20"/>
              </w:rPr>
              <w:t xml:space="preserve">, </w:t>
            </w:r>
            <w:r w:rsidRPr="008A1858">
              <w:rPr>
                <w:rFonts w:ascii="Calibri" w:hAnsi="Calibri" w:cs="Calibri"/>
                <w:sz w:val="20"/>
                <w:szCs w:val="20"/>
              </w:rPr>
              <w:t>AGAP013101</w:t>
            </w:r>
            <w:r>
              <w:rPr>
                <w:rFonts w:ascii="Calibri" w:hAnsi="Calibri" w:cs="Calibri"/>
                <w:sz w:val="20"/>
                <w:szCs w:val="20"/>
              </w:rPr>
              <w:t xml:space="preserve">, </w:t>
            </w:r>
            <w:r w:rsidRPr="008A1858">
              <w:rPr>
                <w:rFonts w:ascii="Calibri" w:hAnsi="Calibri" w:cs="Calibri"/>
                <w:sz w:val="20"/>
                <w:szCs w:val="20"/>
              </w:rPr>
              <w:t>AGAP000848</w:t>
            </w:r>
            <w:r>
              <w:rPr>
                <w:rFonts w:ascii="Calibri" w:hAnsi="Calibri" w:cs="Calibri"/>
                <w:sz w:val="20"/>
                <w:szCs w:val="20"/>
              </w:rPr>
              <w:t xml:space="preserve">, </w:t>
            </w:r>
            <w:r w:rsidRPr="008A1858">
              <w:rPr>
                <w:rFonts w:ascii="Calibri" w:hAnsi="Calibri" w:cs="Calibri"/>
                <w:sz w:val="20"/>
                <w:szCs w:val="20"/>
              </w:rPr>
              <w:t>AGAP00085</w:t>
            </w:r>
            <w:r>
              <w:rPr>
                <w:rFonts w:ascii="Calibri" w:hAnsi="Calibri" w:cs="Calibri"/>
                <w:sz w:val="20"/>
                <w:szCs w:val="20"/>
              </w:rPr>
              <w:t xml:space="preserve">4, </w:t>
            </w:r>
            <w:r w:rsidRPr="008A1858">
              <w:rPr>
                <w:rFonts w:ascii="Calibri" w:hAnsi="Calibri" w:cs="Calibri"/>
                <w:sz w:val="20"/>
                <w:szCs w:val="20"/>
              </w:rPr>
              <w:t>AGAP029431</w:t>
            </w:r>
          </w:p>
        </w:tc>
        <w:tc>
          <w:tcPr>
            <w:tcW w:w="2802" w:type="pct"/>
            <w:tcBorders>
              <w:top w:val="nil"/>
              <w:left w:val="single" w:sz="4" w:space="0" w:color="auto"/>
              <w:bottom w:val="nil"/>
              <w:right w:val="single" w:sz="4" w:space="0" w:color="auto"/>
            </w:tcBorders>
            <w:shd w:val="clear" w:color="auto" w:fill="auto"/>
            <w:noWrap/>
          </w:tcPr>
          <w:p w14:paraId="39F542E4" w14:textId="77777777" w:rsidR="006D212F" w:rsidRPr="008A1858" w:rsidRDefault="006D212F" w:rsidP="00932A4E">
            <w:pPr>
              <w:spacing w:line="480" w:lineRule="auto"/>
              <w:rPr>
                <w:rFonts w:ascii="Calibri" w:hAnsi="Calibri" w:cs="Calibri"/>
                <w:sz w:val="20"/>
                <w:szCs w:val="20"/>
              </w:rPr>
            </w:pPr>
            <w:r w:rsidRPr="004B2212">
              <w:rPr>
                <w:rFonts w:ascii="Calibri" w:hAnsi="Calibri" w:cs="Calibri"/>
                <w:sz w:val="20"/>
                <w:szCs w:val="20"/>
              </w:rPr>
              <w:lastRenderedPageBreak/>
              <w:t>Protein coding gene</w:t>
            </w:r>
            <w:r>
              <w:rPr>
                <w:rFonts w:ascii="Calibri" w:hAnsi="Calibri" w:cs="Calibri"/>
                <w:sz w:val="20"/>
                <w:szCs w:val="20"/>
              </w:rPr>
              <w:t>s</w:t>
            </w:r>
            <w:r w:rsidRPr="004B2212">
              <w:rPr>
                <w:rFonts w:ascii="Calibri" w:hAnsi="Calibri" w:cs="Calibri"/>
                <w:sz w:val="20"/>
                <w:szCs w:val="20"/>
              </w:rPr>
              <w:t>, unidentified product</w:t>
            </w:r>
            <w:r>
              <w:rPr>
                <w:rFonts w:ascii="Calibri" w:hAnsi="Calibri" w:cs="Calibri"/>
                <w:sz w:val="20"/>
                <w:szCs w:val="20"/>
              </w:rPr>
              <w:t>s</w:t>
            </w:r>
          </w:p>
        </w:tc>
      </w:tr>
      <w:tr w:rsidR="006D212F" w:rsidRPr="004B2212" w14:paraId="28A9C47E"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47B33111"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406E4273"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AGAP000809</w:t>
            </w:r>
          </w:p>
        </w:tc>
        <w:tc>
          <w:tcPr>
            <w:tcW w:w="2802" w:type="pct"/>
            <w:tcBorders>
              <w:top w:val="nil"/>
              <w:left w:val="single" w:sz="4" w:space="0" w:color="auto"/>
              <w:bottom w:val="nil"/>
              <w:right w:val="single" w:sz="4" w:space="0" w:color="auto"/>
            </w:tcBorders>
            <w:shd w:val="clear" w:color="auto" w:fill="auto"/>
            <w:noWrap/>
          </w:tcPr>
          <w:p w14:paraId="60F8177B"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Proteasome 26S non-ATPase subunit 10</w:t>
            </w:r>
          </w:p>
        </w:tc>
      </w:tr>
      <w:tr w:rsidR="006D212F" w:rsidRPr="004B2212" w14:paraId="3BCFE374"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13E3E473"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28BFDEFA"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AGAP000812</w:t>
            </w:r>
          </w:p>
        </w:tc>
        <w:tc>
          <w:tcPr>
            <w:tcW w:w="2802" w:type="pct"/>
            <w:tcBorders>
              <w:top w:val="nil"/>
              <w:left w:val="single" w:sz="4" w:space="0" w:color="auto"/>
              <w:bottom w:val="nil"/>
              <w:right w:val="single" w:sz="4" w:space="0" w:color="auto"/>
            </w:tcBorders>
            <w:shd w:val="clear" w:color="auto" w:fill="auto"/>
            <w:noWrap/>
          </w:tcPr>
          <w:p w14:paraId="63D9F66F" w14:textId="77777777" w:rsidR="006D212F" w:rsidRPr="004B2212" w:rsidRDefault="006D212F" w:rsidP="00932A4E">
            <w:pPr>
              <w:spacing w:line="480" w:lineRule="auto"/>
              <w:rPr>
                <w:rFonts w:ascii="Calibri" w:hAnsi="Calibri" w:cs="Calibri"/>
                <w:sz w:val="20"/>
                <w:szCs w:val="20"/>
              </w:rPr>
            </w:pPr>
            <w:r>
              <w:rPr>
                <w:rFonts w:ascii="Calibri" w:hAnsi="Calibri" w:cs="Calibri"/>
                <w:sz w:val="20"/>
                <w:szCs w:val="20"/>
              </w:rPr>
              <w:t>C</w:t>
            </w:r>
            <w:r w:rsidRPr="008A1858">
              <w:rPr>
                <w:rFonts w:ascii="Calibri" w:hAnsi="Calibri" w:cs="Calibri"/>
                <w:sz w:val="20"/>
                <w:szCs w:val="20"/>
              </w:rPr>
              <w:t>alcium binding protein</w:t>
            </w:r>
          </w:p>
        </w:tc>
      </w:tr>
      <w:tr w:rsidR="006D212F" w:rsidRPr="004B2212" w14:paraId="15F4A2BF"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3155BEE5"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4189244B"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AGAP00081</w:t>
            </w:r>
            <w:r>
              <w:rPr>
                <w:rFonts w:ascii="Calibri" w:hAnsi="Calibri" w:cs="Calibri"/>
                <w:sz w:val="20"/>
                <w:szCs w:val="20"/>
              </w:rPr>
              <w:t>3</w:t>
            </w:r>
          </w:p>
        </w:tc>
        <w:tc>
          <w:tcPr>
            <w:tcW w:w="2802" w:type="pct"/>
            <w:tcBorders>
              <w:top w:val="nil"/>
              <w:left w:val="single" w:sz="4" w:space="0" w:color="auto"/>
              <w:bottom w:val="nil"/>
              <w:right w:val="single" w:sz="4" w:space="0" w:color="auto"/>
            </w:tcBorders>
            <w:shd w:val="clear" w:color="auto" w:fill="auto"/>
            <w:noWrap/>
          </w:tcPr>
          <w:p w14:paraId="45422790" w14:textId="77777777" w:rsidR="006D212F" w:rsidRDefault="006D212F" w:rsidP="00932A4E">
            <w:pPr>
              <w:spacing w:line="480" w:lineRule="auto"/>
              <w:rPr>
                <w:rFonts w:ascii="Calibri" w:hAnsi="Calibri" w:cs="Calibri"/>
                <w:sz w:val="20"/>
                <w:szCs w:val="20"/>
              </w:rPr>
            </w:pPr>
            <w:r w:rsidRPr="008A1858">
              <w:rPr>
                <w:rFonts w:ascii="Calibri" w:hAnsi="Calibri" w:cs="Calibri"/>
                <w:sz w:val="20"/>
                <w:szCs w:val="20"/>
              </w:rPr>
              <w:t>Frataxin homolog</w:t>
            </w:r>
            <w:r>
              <w:rPr>
                <w:rFonts w:ascii="Calibri" w:hAnsi="Calibri" w:cs="Calibri"/>
                <w:sz w:val="20"/>
                <w:szCs w:val="20"/>
              </w:rPr>
              <w:t>,</w:t>
            </w:r>
            <w:r w:rsidRPr="008A1858">
              <w:rPr>
                <w:rFonts w:ascii="Calibri" w:hAnsi="Calibri" w:cs="Calibri"/>
                <w:sz w:val="20"/>
                <w:szCs w:val="20"/>
              </w:rPr>
              <w:t xml:space="preserve"> mitochondrial</w:t>
            </w:r>
          </w:p>
        </w:tc>
      </w:tr>
      <w:tr w:rsidR="006D212F" w:rsidRPr="004B2212" w14:paraId="276FB7C5"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65142E49"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52408980"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AGAP00081</w:t>
            </w:r>
            <w:r>
              <w:rPr>
                <w:rFonts w:ascii="Calibri" w:hAnsi="Calibri" w:cs="Calibri"/>
                <w:sz w:val="20"/>
                <w:szCs w:val="20"/>
              </w:rPr>
              <w:t>5</w:t>
            </w:r>
          </w:p>
        </w:tc>
        <w:tc>
          <w:tcPr>
            <w:tcW w:w="2802" w:type="pct"/>
            <w:tcBorders>
              <w:top w:val="nil"/>
              <w:left w:val="single" w:sz="4" w:space="0" w:color="auto"/>
              <w:bottom w:val="nil"/>
              <w:right w:val="single" w:sz="4" w:space="0" w:color="auto"/>
            </w:tcBorders>
            <w:shd w:val="clear" w:color="auto" w:fill="auto"/>
            <w:noWrap/>
          </w:tcPr>
          <w:p w14:paraId="10E7CB52" w14:textId="77777777" w:rsidR="006D212F" w:rsidRPr="004B2212" w:rsidRDefault="006D212F" w:rsidP="00932A4E">
            <w:pPr>
              <w:spacing w:line="480" w:lineRule="auto"/>
              <w:rPr>
                <w:rFonts w:ascii="Calibri" w:hAnsi="Calibri" w:cs="Calibri"/>
                <w:sz w:val="20"/>
                <w:szCs w:val="20"/>
              </w:rPr>
            </w:pPr>
            <w:r>
              <w:rPr>
                <w:rFonts w:ascii="Calibri" w:hAnsi="Calibri" w:cs="Calibri"/>
                <w:sz w:val="20"/>
                <w:szCs w:val="20"/>
              </w:rPr>
              <w:t>I</w:t>
            </w:r>
            <w:r w:rsidRPr="008A1858">
              <w:rPr>
                <w:rFonts w:ascii="Calibri" w:hAnsi="Calibri" w:cs="Calibri"/>
                <w:sz w:val="20"/>
                <w:szCs w:val="20"/>
              </w:rPr>
              <w:t>ntegrin beta subunit</w:t>
            </w:r>
          </w:p>
        </w:tc>
      </w:tr>
      <w:tr w:rsidR="006D212F" w:rsidRPr="004B2212" w14:paraId="4419E413"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hideMark/>
          </w:tcPr>
          <w:p w14:paraId="03E9D623"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hideMark/>
          </w:tcPr>
          <w:p w14:paraId="3CC8C0D3"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AGAP000818</w:t>
            </w:r>
          </w:p>
        </w:tc>
        <w:tc>
          <w:tcPr>
            <w:tcW w:w="2802" w:type="pct"/>
            <w:tcBorders>
              <w:top w:val="nil"/>
              <w:left w:val="single" w:sz="4" w:space="0" w:color="auto"/>
              <w:bottom w:val="nil"/>
              <w:right w:val="single" w:sz="4" w:space="0" w:color="auto"/>
            </w:tcBorders>
            <w:shd w:val="clear" w:color="auto" w:fill="auto"/>
            <w:noWrap/>
            <w:hideMark/>
          </w:tcPr>
          <w:p w14:paraId="7C9A3CC2"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CYP9K1, cytochrome P450</w:t>
            </w:r>
          </w:p>
        </w:tc>
      </w:tr>
      <w:tr w:rsidR="006D212F" w:rsidRPr="004B2212" w14:paraId="7F53FF98"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hideMark/>
          </w:tcPr>
          <w:p w14:paraId="304F81A6"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hideMark/>
          </w:tcPr>
          <w:p w14:paraId="752D817D"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AGAP000819</w:t>
            </w:r>
          </w:p>
        </w:tc>
        <w:tc>
          <w:tcPr>
            <w:tcW w:w="2802" w:type="pct"/>
            <w:tcBorders>
              <w:top w:val="nil"/>
              <w:left w:val="single" w:sz="4" w:space="0" w:color="auto"/>
              <w:bottom w:val="nil"/>
              <w:right w:val="single" w:sz="4" w:space="0" w:color="auto"/>
            </w:tcBorders>
            <w:shd w:val="clear" w:color="auto" w:fill="auto"/>
            <w:noWrap/>
            <w:hideMark/>
          </w:tcPr>
          <w:p w14:paraId="6DCD7D7C"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Nuclear receptor subfamily 2 group E member (Tailless)</w:t>
            </w:r>
          </w:p>
        </w:tc>
      </w:tr>
      <w:tr w:rsidR="006D212F" w:rsidRPr="004B2212" w14:paraId="30147FAF"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hideMark/>
          </w:tcPr>
          <w:p w14:paraId="54816CAB"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hideMark/>
          </w:tcPr>
          <w:p w14:paraId="0432BF1B"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AGAP000820</w:t>
            </w:r>
          </w:p>
        </w:tc>
        <w:tc>
          <w:tcPr>
            <w:tcW w:w="2802" w:type="pct"/>
            <w:tcBorders>
              <w:top w:val="nil"/>
              <w:left w:val="single" w:sz="4" w:space="0" w:color="auto"/>
              <w:bottom w:val="nil"/>
              <w:right w:val="single" w:sz="4" w:space="0" w:color="auto"/>
            </w:tcBorders>
            <w:shd w:val="clear" w:color="auto" w:fill="auto"/>
            <w:noWrap/>
            <w:hideMark/>
          </w:tcPr>
          <w:p w14:paraId="29DA2043"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CPR125, cuticular protein RR-2 family 125</w:t>
            </w:r>
          </w:p>
        </w:tc>
      </w:tr>
      <w:tr w:rsidR="006D212F" w:rsidRPr="004B2212" w14:paraId="0150401E"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1D733225"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6757798D"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AGAP000823</w:t>
            </w:r>
          </w:p>
        </w:tc>
        <w:tc>
          <w:tcPr>
            <w:tcW w:w="2802" w:type="pct"/>
            <w:tcBorders>
              <w:top w:val="nil"/>
              <w:left w:val="single" w:sz="4" w:space="0" w:color="auto"/>
              <w:bottom w:val="nil"/>
              <w:right w:val="single" w:sz="4" w:space="0" w:color="auto"/>
            </w:tcBorders>
            <w:shd w:val="clear" w:color="auto" w:fill="auto"/>
            <w:noWrap/>
          </w:tcPr>
          <w:p w14:paraId="21DEF456"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CD81 antigen</w:t>
            </w:r>
          </w:p>
        </w:tc>
      </w:tr>
      <w:tr w:rsidR="006D212F" w:rsidRPr="004B2212" w14:paraId="4C6E6570"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7EB86D33"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0442477A"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AGAP000824</w:t>
            </w:r>
          </w:p>
        </w:tc>
        <w:tc>
          <w:tcPr>
            <w:tcW w:w="2802" w:type="pct"/>
            <w:tcBorders>
              <w:top w:val="nil"/>
              <w:left w:val="single" w:sz="4" w:space="0" w:color="auto"/>
              <w:bottom w:val="nil"/>
              <w:right w:val="single" w:sz="4" w:space="0" w:color="auto"/>
            </w:tcBorders>
            <w:shd w:val="clear" w:color="auto" w:fill="auto"/>
            <w:noWrap/>
          </w:tcPr>
          <w:p w14:paraId="7DBCBB67"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Bone morphogenetic protein 5</w:t>
            </w:r>
          </w:p>
        </w:tc>
      </w:tr>
      <w:tr w:rsidR="006D212F" w:rsidRPr="004B2212" w14:paraId="5BA6B67D"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42365FD1"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3B069E82"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AGAP000826</w:t>
            </w:r>
          </w:p>
        </w:tc>
        <w:tc>
          <w:tcPr>
            <w:tcW w:w="2802" w:type="pct"/>
            <w:tcBorders>
              <w:top w:val="nil"/>
              <w:left w:val="single" w:sz="4" w:space="0" w:color="auto"/>
              <w:bottom w:val="nil"/>
              <w:right w:val="single" w:sz="4" w:space="0" w:color="auto"/>
            </w:tcBorders>
            <w:shd w:val="clear" w:color="auto" w:fill="auto"/>
            <w:noWrap/>
          </w:tcPr>
          <w:p w14:paraId="07FBA2F1"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cap-specific mRNA (nucleoside-2'-O-)-methyltransferase 1</w:t>
            </w:r>
          </w:p>
        </w:tc>
      </w:tr>
      <w:tr w:rsidR="006D212F" w:rsidRPr="004B2212" w14:paraId="04B677F3"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25B3C96E"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7D4349A3"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AGAP000830</w:t>
            </w:r>
          </w:p>
        </w:tc>
        <w:tc>
          <w:tcPr>
            <w:tcW w:w="2802" w:type="pct"/>
            <w:tcBorders>
              <w:top w:val="nil"/>
              <w:left w:val="single" w:sz="4" w:space="0" w:color="auto"/>
              <w:bottom w:val="nil"/>
              <w:right w:val="single" w:sz="4" w:space="0" w:color="auto"/>
            </w:tcBorders>
            <w:shd w:val="clear" w:color="auto" w:fill="auto"/>
            <w:noWrap/>
          </w:tcPr>
          <w:p w14:paraId="196CF9C3"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CASPS7, short caspase 7</w:t>
            </w:r>
          </w:p>
        </w:tc>
      </w:tr>
      <w:tr w:rsidR="006D212F" w:rsidRPr="004B2212" w14:paraId="16BF6A6B"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67244B0A"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765FAD73"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AGAP000831</w:t>
            </w:r>
          </w:p>
        </w:tc>
        <w:tc>
          <w:tcPr>
            <w:tcW w:w="2802" w:type="pct"/>
            <w:tcBorders>
              <w:top w:val="nil"/>
              <w:left w:val="single" w:sz="4" w:space="0" w:color="auto"/>
              <w:bottom w:val="nil"/>
              <w:right w:val="single" w:sz="4" w:space="0" w:color="auto"/>
            </w:tcBorders>
            <w:shd w:val="clear" w:color="auto" w:fill="auto"/>
            <w:noWrap/>
          </w:tcPr>
          <w:p w14:paraId="4F8E076B" w14:textId="77777777" w:rsidR="006D212F" w:rsidRPr="004B2212" w:rsidRDefault="006D212F" w:rsidP="00932A4E">
            <w:pPr>
              <w:spacing w:line="480" w:lineRule="auto"/>
              <w:rPr>
                <w:rFonts w:ascii="Calibri" w:hAnsi="Calibri" w:cs="Calibri"/>
                <w:sz w:val="20"/>
                <w:szCs w:val="20"/>
              </w:rPr>
            </w:pPr>
            <w:proofErr w:type="spellStart"/>
            <w:r w:rsidRPr="004B2212">
              <w:rPr>
                <w:rFonts w:ascii="Calibri" w:hAnsi="Calibri" w:cs="Calibri"/>
                <w:sz w:val="20"/>
                <w:szCs w:val="20"/>
              </w:rPr>
              <w:t>DnaJ</w:t>
            </w:r>
            <w:proofErr w:type="spellEnd"/>
            <w:r w:rsidRPr="004B2212">
              <w:rPr>
                <w:rFonts w:ascii="Calibri" w:hAnsi="Calibri" w:cs="Calibri"/>
                <w:sz w:val="20"/>
                <w:szCs w:val="20"/>
              </w:rPr>
              <w:t xml:space="preserve"> homolog subfamily C member 25</w:t>
            </w:r>
          </w:p>
        </w:tc>
      </w:tr>
      <w:tr w:rsidR="006D212F" w:rsidRPr="004B2212" w14:paraId="35DC160D"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4862367B"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7AD0DB94"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AGAP000832</w:t>
            </w:r>
          </w:p>
        </w:tc>
        <w:tc>
          <w:tcPr>
            <w:tcW w:w="2802" w:type="pct"/>
            <w:tcBorders>
              <w:top w:val="nil"/>
              <w:left w:val="single" w:sz="4" w:space="0" w:color="auto"/>
              <w:bottom w:val="nil"/>
              <w:right w:val="single" w:sz="4" w:space="0" w:color="auto"/>
            </w:tcBorders>
            <w:shd w:val="clear" w:color="auto" w:fill="auto"/>
            <w:noWrap/>
          </w:tcPr>
          <w:p w14:paraId="3984C73C"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Derlin-2/3</w:t>
            </w:r>
          </w:p>
        </w:tc>
      </w:tr>
      <w:tr w:rsidR="006D212F" w:rsidRPr="004B2212" w14:paraId="3F4ED4C8"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5746AE9D"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4DA59839"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AGAP000833</w:t>
            </w:r>
          </w:p>
        </w:tc>
        <w:tc>
          <w:tcPr>
            <w:tcW w:w="2802" w:type="pct"/>
            <w:tcBorders>
              <w:top w:val="nil"/>
              <w:left w:val="single" w:sz="4" w:space="0" w:color="auto"/>
              <w:bottom w:val="nil"/>
              <w:right w:val="single" w:sz="4" w:space="0" w:color="auto"/>
            </w:tcBorders>
            <w:shd w:val="clear" w:color="auto" w:fill="auto"/>
            <w:noWrap/>
          </w:tcPr>
          <w:p w14:paraId="64CD9EB8"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 xml:space="preserve">MIP, </w:t>
            </w:r>
            <w:proofErr w:type="spellStart"/>
            <w:r w:rsidRPr="004B2212">
              <w:rPr>
                <w:rFonts w:ascii="Calibri" w:hAnsi="Calibri" w:cs="Calibri"/>
                <w:sz w:val="20"/>
                <w:szCs w:val="20"/>
              </w:rPr>
              <w:t>myoinhibitory</w:t>
            </w:r>
            <w:proofErr w:type="spellEnd"/>
            <w:r w:rsidRPr="004B2212">
              <w:rPr>
                <w:rFonts w:ascii="Calibri" w:hAnsi="Calibri" w:cs="Calibri"/>
                <w:sz w:val="20"/>
                <w:szCs w:val="20"/>
              </w:rPr>
              <w:t>-like peptide</w:t>
            </w:r>
          </w:p>
        </w:tc>
      </w:tr>
      <w:tr w:rsidR="006D212F" w:rsidRPr="004B2212" w14:paraId="556A46E6" w14:textId="77777777" w:rsidTr="00932A4E">
        <w:trPr>
          <w:trHeight w:val="320"/>
        </w:trPr>
        <w:tc>
          <w:tcPr>
            <w:tcW w:w="785" w:type="pct"/>
            <w:vMerge/>
            <w:tcBorders>
              <w:top w:val="nil"/>
              <w:left w:val="single" w:sz="4" w:space="0" w:color="auto"/>
              <w:bottom w:val="nil"/>
              <w:right w:val="single" w:sz="4" w:space="0" w:color="auto"/>
            </w:tcBorders>
            <w:shd w:val="clear" w:color="auto" w:fill="auto"/>
            <w:noWrap/>
          </w:tcPr>
          <w:p w14:paraId="4E45D1A0"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6787C036"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AGAP013506</w:t>
            </w:r>
          </w:p>
        </w:tc>
        <w:tc>
          <w:tcPr>
            <w:tcW w:w="2802" w:type="pct"/>
            <w:tcBorders>
              <w:top w:val="nil"/>
              <w:left w:val="single" w:sz="4" w:space="0" w:color="auto"/>
              <w:bottom w:val="nil"/>
              <w:right w:val="single" w:sz="4" w:space="0" w:color="auto"/>
            </w:tcBorders>
            <w:shd w:val="clear" w:color="auto" w:fill="auto"/>
            <w:noWrap/>
          </w:tcPr>
          <w:p w14:paraId="5DE5D6B2" w14:textId="77777777" w:rsidR="006D212F" w:rsidRPr="004B2212" w:rsidRDefault="006D212F" w:rsidP="00932A4E">
            <w:pPr>
              <w:spacing w:line="480" w:lineRule="auto"/>
              <w:rPr>
                <w:rFonts w:ascii="Calibri" w:hAnsi="Calibri" w:cs="Calibri"/>
                <w:sz w:val="20"/>
                <w:szCs w:val="20"/>
              </w:rPr>
            </w:pPr>
            <w:r w:rsidRPr="004B2212">
              <w:rPr>
                <w:rFonts w:ascii="Calibri" w:hAnsi="Calibri" w:cs="Calibri"/>
                <w:sz w:val="20"/>
                <w:szCs w:val="20"/>
              </w:rPr>
              <w:t>UPD3A, JAK/STAT pathway cytokine unpaired 3 variant A;</w:t>
            </w:r>
          </w:p>
        </w:tc>
      </w:tr>
      <w:tr w:rsidR="006D212F" w:rsidRPr="004B2212" w14:paraId="5A610ED2"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692ED665"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44E3CFA9"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AGAP000840</w:t>
            </w:r>
          </w:p>
        </w:tc>
        <w:tc>
          <w:tcPr>
            <w:tcW w:w="2802" w:type="pct"/>
            <w:tcBorders>
              <w:top w:val="nil"/>
              <w:left w:val="single" w:sz="4" w:space="0" w:color="auto"/>
              <w:bottom w:val="nil"/>
              <w:right w:val="single" w:sz="4" w:space="0" w:color="auto"/>
            </w:tcBorders>
            <w:shd w:val="clear" w:color="auto" w:fill="auto"/>
            <w:noWrap/>
          </w:tcPr>
          <w:p w14:paraId="72A2609B" w14:textId="77777777" w:rsidR="006D212F" w:rsidRPr="004B2212" w:rsidRDefault="006D212F" w:rsidP="00932A4E">
            <w:pPr>
              <w:spacing w:line="480" w:lineRule="auto"/>
              <w:rPr>
                <w:rFonts w:ascii="Calibri" w:hAnsi="Calibri" w:cs="Calibri"/>
                <w:sz w:val="20"/>
                <w:szCs w:val="20"/>
              </w:rPr>
            </w:pPr>
            <w:r>
              <w:rPr>
                <w:rFonts w:ascii="Calibri" w:hAnsi="Calibri" w:cs="Calibri"/>
                <w:sz w:val="20"/>
                <w:szCs w:val="20"/>
              </w:rPr>
              <w:t>A</w:t>
            </w:r>
            <w:r w:rsidRPr="008A1858">
              <w:rPr>
                <w:rFonts w:ascii="Calibri" w:hAnsi="Calibri" w:cs="Calibri"/>
                <w:sz w:val="20"/>
                <w:szCs w:val="20"/>
              </w:rPr>
              <w:t>miloride-sensitive sodium channel</w:t>
            </w:r>
            <w:r>
              <w:rPr>
                <w:rFonts w:ascii="Calibri" w:hAnsi="Calibri" w:cs="Calibri"/>
                <w:sz w:val="20"/>
                <w:szCs w:val="20"/>
              </w:rPr>
              <w:t xml:space="preserve"> 2C</w:t>
            </w:r>
          </w:p>
        </w:tc>
      </w:tr>
      <w:tr w:rsidR="006D212F" w:rsidRPr="004B2212" w14:paraId="4E6EBB49"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58827983"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207C6DA9"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AGAP00084</w:t>
            </w:r>
            <w:r>
              <w:rPr>
                <w:rFonts w:ascii="Calibri" w:hAnsi="Calibri" w:cs="Calibri"/>
                <w:sz w:val="20"/>
                <w:szCs w:val="20"/>
              </w:rPr>
              <w:t>1</w:t>
            </w:r>
          </w:p>
        </w:tc>
        <w:tc>
          <w:tcPr>
            <w:tcW w:w="2802" w:type="pct"/>
            <w:tcBorders>
              <w:top w:val="nil"/>
              <w:left w:val="single" w:sz="4" w:space="0" w:color="auto"/>
              <w:bottom w:val="nil"/>
              <w:right w:val="single" w:sz="4" w:space="0" w:color="auto"/>
            </w:tcBorders>
            <w:shd w:val="clear" w:color="auto" w:fill="auto"/>
            <w:noWrap/>
          </w:tcPr>
          <w:p w14:paraId="6087A26B"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Ras-related protein Rab-40</w:t>
            </w:r>
          </w:p>
        </w:tc>
      </w:tr>
      <w:tr w:rsidR="006D212F" w:rsidRPr="004B2212" w14:paraId="3A799D46"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0913C640"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56A939D9"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AGAP000842</w:t>
            </w:r>
          </w:p>
        </w:tc>
        <w:tc>
          <w:tcPr>
            <w:tcW w:w="2802" w:type="pct"/>
            <w:tcBorders>
              <w:top w:val="nil"/>
              <w:left w:val="single" w:sz="4" w:space="0" w:color="auto"/>
              <w:bottom w:val="nil"/>
              <w:right w:val="single" w:sz="4" w:space="0" w:color="auto"/>
            </w:tcBorders>
            <w:shd w:val="clear" w:color="auto" w:fill="auto"/>
            <w:noWrap/>
          </w:tcPr>
          <w:p w14:paraId="351D274E"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NADH dehydrogenase (ubiquinone) 1 alpha subcomplex</w:t>
            </w:r>
            <w:r>
              <w:rPr>
                <w:rFonts w:ascii="Calibri" w:hAnsi="Calibri" w:cs="Calibri"/>
                <w:sz w:val="20"/>
                <w:szCs w:val="20"/>
              </w:rPr>
              <w:t xml:space="preserve"> </w:t>
            </w:r>
            <w:r w:rsidRPr="008A1858">
              <w:rPr>
                <w:rFonts w:ascii="Calibri" w:hAnsi="Calibri" w:cs="Calibri"/>
                <w:sz w:val="20"/>
                <w:szCs w:val="20"/>
              </w:rPr>
              <w:t>2C assembly factor 1</w:t>
            </w:r>
          </w:p>
        </w:tc>
      </w:tr>
      <w:tr w:rsidR="006D212F" w:rsidRPr="004B2212" w14:paraId="0749F4BB"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66935A46"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3DFB1316"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AGAP000843</w:t>
            </w:r>
          </w:p>
        </w:tc>
        <w:tc>
          <w:tcPr>
            <w:tcW w:w="2802" w:type="pct"/>
            <w:tcBorders>
              <w:top w:val="nil"/>
              <w:left w:val="single" w:sz="4" w:space="0" w:color="auto"/>
              <w:bottom w:val="nil"/>
              <w:right w:val="single" w:sz="4" w:space="0" w:color="auto"/>
            </w:tcBorders>
            <w:shd w:val="clear" w:color="auto" w:fill="auto"/>
            <w:noWrap/>
          </w:tcPr>
          <w:p w14:paraId="6417FCCB" w14:textId="77777777" w:rsidR="006D212F" w:rsidRPr="004B2212" w:rsidRDefault="006D212F" w:rsidP="00932A4E">
            <w:pPr>
              <w:spacing w:line="480" w:lineRule="auto"/>
              <w:rPr>
                <w:rFonts w:ascii="Calibri" w:hAnsi="Calibri" w:cs="Calibri"/>
                <w:sz w:val="20"/>
                <w:szCs w:val="20"/>
              </w:rPr>
            </w:pPr>
            <w:r>
              <w:rPr>
                <w:rFonts w:ascii="Calibri" w:hAnsi="Calibri" w:cs="Calibri"/>
                <w:sz w:val="20"/>
                <w:szCs w:val="20"/>
              </w:rPr>
              <w:t>Cardiolipin</w:t>
            </w:r>
          </w:p>
        </w:tc>
      </w:tr>
      <w:tr w:rsidR="006D212F" w:rsidRPr="004B2212" w14:paraId="79565437"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3B3E5C83"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626FD85E"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AGAP00084</w:t>
            </w:r>
            <w:r>
              <w:rPr>
                <w:rFonts w:ascii="Calibri" w:hAnsi="Calibri" w:cs="Calibri"/>
                <w:sz w:val="20"/>
                <w:szCs w:val="20"/>
              </w:rPr>
              <w:t>4</w:t>
            </w:r>
          </w:p>
        </w:tc>
        <w:tc>
          <w:tcPr>
            <w:tcW w:w="2802" w:type="pct"/>
            <w:tcBorders>
              <w:top w:val="nil"/>
              <w:left w:val="single" w:sz="4" w:space="0" w:color="auto"/>
              <w:bottom w:val="nil"/>
              <w:right w:val="single" w:sz="4" w:space="0" w:color="auto"/>
            </w:tcBorders>
            <w:shd w:val="clear" w:color="auto" w:fill="auto"/>
            <w:noWrap/>
          </w:tcPr>
          <w:p w14:paraId="77CC72A0" w14:textId="77777777" w:rsidR="006D212F" w:rsidRDefault="006D212F" w:rsidP="00932A4E">
            <w:pPr>
              <w:spacing w:line="480" w:lineRule="auto"/>
              <w:rPr>
                <w:rFonts w:ascii="Calibri" w:hAnsi="Calibri" w:cs="Calibri"/>
                <w:sz w:val="20"/>
                <w:szCs w:val="20"/>
              </w:rPr>
            </w:pPr>
            <w:r w:rsidRPr="008A1858">
              <w:rPr>
                <w:rFonts w:ascii="Calibri" w:hAnsi="Calibri" w:cs="Calibri"/>
                <w:sz w:val="20"/>
                <w:szCs w:val="20"/>
              </w:rPr>
              <w:t xml:space="preserve">Progestin and </w:t>
            </w:r>
            <w:proofErr w:type="spellStart"/>
            <w:r w:rsidRPr="008A1858">
              <w:rPr>
                <w:rFonts w:ascii="Calibri" w:hAnsi="Calibri" w:cs="Calibri"/>
                <w:sz w:val="20"/>
                <w:szCs w:val="20"/>
              </w:rPr>
              <w:t>adipoQ</w:t>
            </w:r>
            <w:proofErr w:type="spellEnd"/>
            <w:r w:rsidRPr="008A1858">
              <w:rPr>
                <w:rFonts w:ascii="Calibri" w:hAnsi="Calibri" w:cs="Calibri"/>
                <w:sz w:val="20"/>
                <w:szCs w:val="20"/>
              </w:rPr>
              <w:t xml:space="preserve"> receptor family member 4</w:t>
            </w:r>
          </w:p>
        </w:tc>
      </w:tr>
      <w:tr w:rsidR="006D212F" w:rsidRPr="004B2212" w14:paraId="63EE6CB4"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7FE9B7FD"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44446869"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AGAP000847</w:t>
            </w:r>
          </w:p>
        </w:tc>
        <w:tc>
          <w:tcPr>
            <w:tcW w:w="2802" w:type="pct"/>
            <w:tcBorders>
              <w:top w:val="nil"/>
              <w:left w:val="single" w:sz="4" w:space="0" w:color="auto"/>
              <w:bottom w:val="nil"/>
              <w:right w:val="single" w:sz="4" w:space="0" w:color="auto"/>
            </w:tcBorders>
            <w:shd w:val="clear" w:color="auto" w:fill="auto"/>
            <w:noWrap/>
          </w:tcPr>
          <w:p w14:paraId="0F665598"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CDC-like kinase</w:t>
            </w:r>
          </w:p>
        </w:tc>
      </w:tr>
      <w:tr w:rsidR="006D212F" w:rsidRPr="004B2212" w14:paraId="7CB0C1DA"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4CCD0FFA"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71EADACF"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AGAP000849</w:t>
            </w:r>
          </w:p>
        </w:tc>
        <w:tc>
          <w:tcPr>
            <w:tcW w:w="2802" w:type="pct"/>
            <w:tcBorders>
              <w:top w:val="nil"/>
              <w:left w:val="single" w:sz="4" w:space="0" w:color="auto"/>
              <w:bottom w:val="nil"/>
              <w:right w:val="single" w:sz="4" w:space="0" w:color="auto"/>
            </w:tcBorders>
            <w:shd w:val="clear" w:color="auto" w:fill="auto"/>
            <w:noWrap/>
          </w:tcPr>
          <w:p w14:paraId="59D9341A" w14:textId="77777777" w:rsidR="006D212F" w:rsidRPr="004B2212" w:rsidRDefault="006D212F" w:rsidP="00932A4E">
            <w:pPr>
              <w:spacing w:line="480" w:lineRule="auto"/>
              <w:rPr>
                <w:rFonts w:ascii="Calibri" w:hAnsi="Calibri" w:cs="Calibri"/>
                <w:sz w:val="20"/>
                <w:szCs w:val="20"/>
              </w:rPr>
            </w:pPr>
            <w:r w:rsidRPr="008A1858">
              <w:rPr>
                <w:rFonts w:ascii="Calibri" w:hAnsi="Calibri" w:cs="Calibri"/>
                <w:sz w:val="20"/>
                <w:szCs w:val="20"/>
              </w:rPr>
              <w:t>NADH dehydrogenase (ubiquinone) 1 beta subcomplex 1</w:t>
            </w:r>
          </w:p>
        </w:tc>
      </w:tr>
      <w:tr w:rsidR="006D212F" w:rsidRPr="004B2212" w14:paraId="50C00EA0"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2409C46E"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25C169BC"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AGAP000850</w:t>
            </w:r>
          </w:p>
        </w:tc>
        <w:tc>
          <w:tcPr>
            <w:tcW w:w="2802" w:type="pct"/>
            <w:tcBorders>
              <w:top w:val="nil"/>
              <w:left w:val="single" w:sz="4" w:space="0" w:color="auto"/>
              <w:bottom w:val="nil"/>
              <w:right w:val="single" w:sz="4" w:space="0" w:color="auto"/>
            </w:tcBorders>
            <w:shd w:val="clear" w:color="auto" w:fill="auto"/>
            <w:noWrap/>
          </w:tcPr>
          <w:p w14:paraId="08020680"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Syx16</w:t>
            </w:r>
            <w:r>
              <w:rPr>
                <w:rFonts w:ascii="Calibri" w:hAnsi="Calibri" w:cs="Calibri"/>
                <w:sz w:val="20"/>
                <w:szCs w:val="20"/>
              </w:rPr>
              <w:t>,</w:t>
            </w:r>
            <w:r w:rsidRPr="008A1858">
              <w:rPr>
                <w:rFonts w:ascii="Calibri" w:hAnsi="Calibri" w:cs="Calibri"/>
                <w:sz w:val="20"/>
                <w:szCs w:val="20"/>
              </w:rPr>
              <w:t xml:space="preserve"> </w:t>
            </w:r>
            <w:proofErr w:type="spellStart"/>
            <w:r w:rsidRPr="008A1858">
              <w:rPr>
                <w:rFonts w:ascii="Calibri" w:hAnsi="Calibri" w:cs="Calibri"/>
                <w:sz w:val="20"/>
                <w:szCs w:val="20"/>
              </w:rPr>
              <w:t>syntaxin</w:t>
            </w:r>
            <w:proofErr w:type="spellEnd"/>
            <w:r>
              <w:rPr>
                <w:rFonts w:ascii="Calibri" w:hAnsi="Calibri" w:cs="Calibri"/>
                <w:sz w:val="20"/>
                <w:szCs w:val="20"/>
              </w:rPr>
              <w:t xml:space="preserve"> </w:t>
            </w:r>
            <w:r w:rsidRPr="008A1858">
              <w:rPr>
                <w:rFonts w:ascii="Calibri" w:hAnsi="Calibri" w:cs="Calibri"/>
                <w:sz w:val="20"/>
                <w:szCs w:val="20"/>
              </w:rPr>
              <w:t>16</w:t>
            </w:r>
          </w:p>
        </w:tc>
      </w:tr>
      <w:tr w:rsidR="006D212F" w:rsidRPr="004B2212" w14:paraId="4882AB07"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72FDFDD1"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14FF3822"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AGAP000851</w:t>
            </w:r>
          </w:p>
        </w:tc>
        <w:tc>
          <w:tcPr>
            <w:tcW w:w="2802" w:type="pct"/>
            <w:tcBorders>
              <w:top w:val="nil"/>
              <w:left w:val="single" w:sz="4" w:space="0" w:color="auto"/>
              <w:bottom w:val="nil"/>
              <w:right w:val="single" w:sz="4" w:space="0" w:color="auto"/>
            </w:tcBorders>
            <w:shd w:val="clear" w:color="auto" w:fill="auto"/>
            <w:noWrap/>
            <w:vAlign w:val="bottom"/>
          </w:tcPr>
          <w:p w14:paraId="1E1937E9" w14:textId="77777777" w:rsidR="006D212F" w:rsidRPr="008A1858" w:rsidRDefault="006D212F" w:rsidP="00932A4E">
            <w:pPr>
              <w:spacing w:line="480" w:lineRule="auto"/>
              <w:rPr>
                <w:rFonts w:ascii="Calibri" w:hAnsi="Calibri" w:cs="Calibri"/>
                <w:sz w:val="20"/>
                <w:szCs w:val="20"/>
              </w:rPr>
            </w:pPr>
            <w:r>
              <w:rPr>
                <w:rFonts w:ascii="Calibri" w:hAnsi="Calibri" w:cs="Calibri"/>
                <w:sz w:val="20"/>
                <w:szCs w:val="20"/>
              </w:rPr>
              <w:t>C</w:t>
            </w:r>
            <w:r w:rsidRPr="008A1858">
              <w:rPr>
                <w:rFonts w:ascii="Calibri" w:hAnsi="Calibri" w:cs="Calibri"/>
                <w:sz w:val="20"/>
                <w:szCs w:val="20"/>
              </w:rPr>
              <w:t>ytochrome c oxidase subunit 6</w:t>
            </w:r>
            <w:r>
              <w:rPr>
                <w:rFonts w:ascii="Calibri" w:hAnsi="Calibri" w:cs="Calibri"/>
                <w:sz w:val="20"/>
                <w:szCs w:val="20"/>
              </w:rPr>
              <w:t xml:space="preserve"> </w:t>
            </w:r>
            <w:r w:rsidRPr="008A1858">
              <w:rPr>
                <w:rFonts w:ascii="Calibri" w:hAnsi="Calibri" w:cs="Calibri"/>
                <w:sz w:val="20"/>
                <w:szCs w:val="20"/>
              </w:rPr>
              <w:t xml:space="preserve">2C </w:t>
            </w:r>
            <w:proofErr w:type="spellStart"/>
            <w:r w:rsidRPr="008A1858">
              <w:rPr>
                <w:rFonts w:ascii="Calibri" w:hAnsi="Calibri" w:cs="Calibri"/>
                <w:sz w:val="20"/>
                <w:szCs w:val="20"/>
              </w:rPr>
              <w:t>mitochrondrial</w:t>
            </w:r>
            <w:proofErr w:type="spellEnd"/>
          </w:p>
        </w:tc>
      </w:tr>
      <w:tr w:rsidR="006D212F" w:rsidRPr="004B2212" w14:paraId="2A17DB46" w14:textId="77777777" w:rsidTr="00932A4E">
        <w:trPr>
          <w:trHeight w:val="320"/>
        </w:trPr>
        <w:tc>
          <w:tcPr>
            <w:tcW w:w="785" w:type="pct"/>
            <w:tcBorders>
              <w:top w:val="nil"/>
              <w:left w:val="single" w:sz="4" w:space="0" w:color="auto"/>
              <w:bottom w:val="nil"/>
              <w:right w:val="single" w:sz="4" w:space="0" w:color="auto"/>
            </w:tcBorders>
            <w:shd w:val="clear" w:color="auto" w:fill="auto"/>
            <w:noWrap/>
          </w:tcPr>
          <w:p w14:paraId="57E80D06"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nil"/>
              <w:right w:val="single" w:sz="4" w:space="0" w:color="auto"/>
            </w:tcBorders>
            <w:shd w:val="clear" w:color="auto" w:fill="auto"/>
            <w:noWrap/>
          </w:tcPr>
          <w:p w14:paraId="7C488514"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AGAP000852</w:t>
            </w:r>
          </w:p>
        </w:tc>
        <w:tc>
          <w:tcPr>
            <w:tcW w:w="2802" w:type="pct"/>
            <w:tcBorders>
              <w:top w:val="nil"/>
              <w:left w:val="single" w:sz="4" w:space="0" w:color="auto"/>
              <w:bottom w:val="nil"/>
              <w:right w:val="single" w:sz="4" w:space="0" w:color="auto"/>
            </w:tcBorders>
            <w:shd w:val="clear" w:color="auto" w:fill="auto"/>
            <w:noWrap/>
            <w:vAlign w:val="bottom"/>
          </w:tcPr>
          <w:p w14:paraId="052651AC" w14:textId="77777777" w:rsidR="006D212F" w:rsidRDefault="006D212F" w:rsidP="00932A4E">
            <w:pPr>
              <w:spacing w:line="480" w:lineRule="auto"/>
              <w:rPr>
                <w:rFonts w:ascii="Calibri" w:hAnsi="Calibri" w:cs="Calibri"/>
                <w:sz w:val="20"/>
                <w:szCs w:val="20"/>
              </w:rPr>
            </w:pPr>
            <w:r w:rsidRPr="008A1858">
              <w:rPr>
                <w:rFonts w:ascii="Calibri" w:hAnsi="Calibri" w:cs="Calibri"/>
                <w:sz w:val="20"/>
                <w:szCs w:val="20"/>
              </w:rPr>
              <w:t>Small ubiquitin-related modifier</w:t>
            </w:r>
          </w:p>
        </w:tc>
      </w:tr>
      <w:tr w:rsidR="006D212F" w:rsidRPr="004B2212" w14:paraId="7B8479EA" w14:textId="77777777" w:rsidTr="00932A4E">
        <w:trPr>
          <w:trHeight w:val="320"/>
        </w:trPr>
        <w:tc>
          <w:tcPr>
            <w:tcW w:w="785" w:type="pct"/>
            <w:tcBorders>
              <w:top w:val="nil"/>
              <w:left w:val="single" w:sz="4" w:space="0" w:color="auto"/>
              <w:bottom w:val="single" w:sz="4" w:space="0" w:color="auto"/>
              <w:right w:val="single" w:sz="4" w:space="0" w:color="auto"/>
            </w:tcBorders>
            <w:shd w:val="clear" w:color="auto" w:fill="auto"/>
            <w:noWrap/>
          </w:tcPr>
          <w:p w14:paraId="7043D136"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left w:val="single" w:sz="4" w:space="0" w:color="auto"/>
              <w:bottom w:val="single" w:sz="4" w:space="0" w:color="auto"/>
              <w:right w:val="single" w:sz="4" w:space="0" w:color="auto"/>
            </w:tcBorders>
            <w:shd w:val="clear" w:color="auto" w:fill="auto"/>
            <w:noWrap/>
          </w:tcPr>
          <w:p w14:paraId="74BDFB13" w14:textId="77777777" w:rsidR="006D212F" w:rsidRPr="008A1858" w:rsidRDefault="006D212F" w:rsidP="00932A4E">
            <w:pPr>
              <w:spacing w:line="480" w:lineRule="auto"/>
              <w:rPr>
                <w:rFonts w:ascii="Calibri" w:hAnsi="Calibri" w:cs="Calibri"/>
                <w:sz w:val="20"/>
                <w:szCs w:val="20"/>
              </w:rPr>
            </w:pPr>
            <w:r w:rsidRPr="008A1858">
              <w:rPr>
                <w:rFonts w:ascii="Calibri" w:hAnsi="Calibri" w:cs="Calibri"/>
                <w:sz w:val="20"/>
                <w:szCs w:val="20"/>
              </w:rPr>
              <w:t>AGAP000853</w:t>
            </w:r>
          </w:p>
        </w:tc>
        <w:tc>
          <w:tcPr>
            <w:tcW w:w="2802" w:type="pct"/>
            <w:tcBorders>
              <w:top w:val="nil"/>
              <w:left w:val="single" w:sz="4" w:space="0" w:color="auto"/>
              <w:bottom w:val="nil"/>
              <w:right w:val="single" w:sz="4" w:space="0" w:color="auto"/>
            </w:tcBorders>
            <w:shd w:val="clear" w:color="auto" w:fill="auto"/>
            <w:noWrap/>
            <w:vAlign w:val="bottom"/>
          </w:tcPr>
          <w:p w14:paraId="37560ED9" w14:textId="77777777" w:rsidR="006D212F" w:rsidRPr="004B2212" w:rsidRDefault="006D212F" w:rsidP="00932A4E">
            <w:pPr>
              <w:spacing w:line="480" w:lineRule="auto"/>
              <w:rPr>
                <w:rFonts w:ascii="Calibri" w:hAnsi="Calibri" w:cs="Calibri"/>
                <w:sz w:val="20"/>
                <w:szCs w:val="20"/>
              </w:rPr>
            </w:pPr>
            <w:r>
              <w:rPr>
                <w:rFonts w:ascii="Calibri" w:hAnsi="Calibri" w:cs="Calibri"/>
                <w:sz w:val="20"/>
                <w:szCs w:val="20"/>
              </w:rPr>
              <w:t>Gamma</w:t>
            </w:r>
            <w:r w:rsidRPr="008A1858">
              <w:rPr>
                <w:rFonts w:ascii="Calibri" w:hAnsi="Calibri" w:cs="Calibri"/>
                <w:sz w:val="20"/>
                <w:szCs w:val="20"/>
              </w:rPr>
              <w:t>-</w:t>
            </w:r>
            <w:proofErr w:type="spellStart"/>
            <w:r w:rsidRPr="008A1858">
              <w:rPr>
                <w:rFonts w:ascii="Calibri" w:hAnsi="Calibri" w:cs="Calibri"/>
                <w:sz w:val="20"/>
                <w:szCs w:val="20"/>
              </w:rPr>
              <w:t>glutamyltranspeptidase</w:t>
            </w:r>
            <w:proofErr w:type="spellEnd"/>
          </w:p>
        </w:tc>
      </w:tr>
      <w:tr w:rsidR="006D212F" w:rsidRPr="004B2212" w14:paraId="1DE3A6F4" w14:textId="77777777" w:rsidTr="00932A4E">
        <w:trPr>
          <w:trHeight w:val="320"/>
        </w:trPr>
        <w:tc>
          <w:tcPr>
            <w:tcW w:w="785" w:type="pct"/>
            <w:vMerge w:val="restart"/>
            <w:tcBorders>
              <w:top w:val="single" w:sz="4" w:space="0" w:color="auto"/>
            </w:tcBorders>
            <w:shd w:val="clear" w:color="auto" w:fill="auto"/>
            <w:noWrap/>
            <w:hideMark/>
          </w:tcPr>
          <w:p w14:paraId="2445F31B"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2R</w:t>
            </w:r>
          </w:p>
        </w:tc>
        <w:tc>
          <w:tcPr>
            <w:tcW w:w="1414" w:type="pct"/>
            <w:tcBorders>
              <w:top w:val="single" w:sz="4" w:space="0" w:color="auto"/>
              <w:bottom w:val="nil"/>
              <w:right w:val="single" w:sz="4" w:space="0" w:color="auto"/>
            </w:tcBorders>
            <w:shd w:val="clear" w:color="auto" w:fill="auto"/>
            <w:noWrap/>
          </w:tcPr>
          <w:p w14:paraId="2A8C1845"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AGAP002858</w:t>
            </w:r>
          </w:p>
        </w:tc>
        <w:tc>
          <w:tcPr>
            <w:tcW w:w="2802" w:type="pct"/>
            <w:tcBorders>
              <w:top w:val="single" w:sz="4" w:space="0" w:color="auto"/>
              <w:left w:val="single" w:sz="4" w:space="0" w:color="auto"/>
              <w:bottom w:val="nil"/>
            </w:tcBorders>
            <w:shd w:val="clear" w:color="auto" w:fill="auto"/>
            <w:noWrap/>
          </w:tcPr>
          <w:p w14:paraId="5B8BD127"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Sodium/potassium-transporting ATPase subunit alpha</w:t>
            </w:r>
          </w:p>
        </w:tc>
      </w:tr>
      <w:tr w:rsidR="006D212F" w:rsidRPr="004B2212" w14:paraId="6BFC1A71" w14:textId="77777777" w:rsidTr="00932A4E">
        <w:trPr>
          <w:trHeight w:val="320"/>
        </w:trPr>
        <w:tc>
          <w:tcPr>
            <w:tcW w:w="785" w:type="pct"/>
            <w:vMerge/>
            <w:shd w:val="clear" w:color="auto" w:fill="auto"/>
            <w:noWrap/>
            <w:hideMark/>
          </w:tcPr>
          <w:p w14:paraId="418893B1"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2F96B7DB"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AGAP002859</w:t>
            </w:r>
          </w:p>
        </w:tc>
        <w:tc>
          <w:tcPr>
            <w:tcW w:w="2802" w:type="pct"/>
            <w:tcBorders>
              <w:top w:val="nil"/>
              <w:left w:val="single" w:sz="4" w:space="0" w:color="auto"/>
              <w:bottom w:val="nil"/>
            </w:tcBorders>
            <w:shd w:val="clear" w:color="auto" w:fill="auto"/>
            <w:noWrap/>
          </w:tcPr>
          <w:p w14:paraId="44181C22"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Solute carrier family 8 (sodium/calcium exchanger)</w:t>
            </w:r>
          </w:p>
        </w:tc>
      </w:tr>
      <w:tr w:rsidR="006D212F" w:rsidRPr="004B2212" w14:paraId="64849B40" w14:textId="77777777" w:rsidTr="00932A4E">
        <w:trPr>
          <w:trHeight w:val="320"/>
        </w:trPr>
        <w:tc>
          <w:tcPr>
            <w:tcW w:w="785" w:type="pct"/>
            <w:vMerge/>
            <w:shd w:val="clear" w:color="auto" w:fill="auto"/>
            <w:noWrap/>
          </w:tcPr>
          <w:p w14:paraId="418F55F0"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32E0BFD0"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AGAP002862</w:t>
            </w:r>
          </w:p>
        </w:tc>
        <w:tc>
          <w:tcPr>
            <w:tcW w:w="2802" w:type="pct"/>
            <w:tcBorders>
              <w:top w:val="nil"/>
              <w:left w:val="single" w:sz="4" w:space="0" w:color="auto"/>
              <w:bottom w:val="nil"/>
            </w:tcBorders>
            <w:shd w:val="clear" w:color="auto" w:fill="auto"/>
            <w:noWrap/>
          </w:tcPr>
          <w:p w14:paraId="732B706B"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CYP6AA1, cytochrome P450</w:t>
            </w:r>
          </w:p>
        </w:tc>
      </w:tr>
      <w:tr w:rsidR="006D212F" w:rsidRPr="004B2212" w14:paraId="4043878D" w14:textId="77777777" w:rsidTr="00932A4E">
        <w:trPr>
          <w:trHeight w:val="320"/>
        </w:trPr>
        <w:tc>
          <w:tcPr>
            <w:tcW w:w="785" w:type="pct"/>
            <w:vMerge/>
            <w:shd w:val="clear" w:color="auto" w:fill="auto"/>
            <w:noWrap/>
          </w:tcPr>
          <w:p w14:paraId="4E44D31F"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4164232E"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AGAP013128</w:t>
            </w:r>
          </w:p>
        </w:tc>
        <w:tc>
          <w:tcPr>
            <w:tcW w:w="2802" w:type="pct"/>
            <w:tcBorders>
              <w:top w:val="nil"/>
              <w:left w:val="single" w:sz="4" w:space="0" w:color="auto"/>
              <w:bottom w:val="nil"/>
            </w:tcBorders>
            <w:shd w:val="clear" w:color="auto" w:fill="auto"/>
            <w:noWrap/>
          </w:tcPr>
          <w:p w14:paraId="39A66A29"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CYP6AA2, cytochrome P450</w:t>
            </w:r>
          </w:p>
        </w:tc>
      </w:tr>
      <w:tr w:rsidR="006D212F" w:rsidRPr="004B2212" w14:paraId="30E89AC3" w14:textId="77777777" w:rsidTr="00932A4E">
        <w:trPr>
          <w:trHeight w:val="320"/>
        </w:trPr>
        <w:tc>
          <w:tcPr>
            <w:tcW w:w="785" w:type="pct"/>
            <w:vMerge/>
            <w:shd w:val="clear" w:color="auto" w:fill="auto"/>
            <w:noWrap/>
          </w:tcPr>
          <w:p w14:paraId="79B41232"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0C2B1089"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AGAP002863</w:t>
            </w:r>
          </w:p>
        </w:tc>
        <w:tc>
          <w:tcPr>
            <w:tcW w:w="2802" w:type="pct"/>
            <w:tcBorders>
              <w:top w:val="nil"/>
              <w:left w:val="single" w:sz="4" w:space="0" w:color="auto"/>
              <w:bottom w:val="nil"/>
            </w:tcBorders>
            <w:shd w:val="clear" w:color="auto" w:fill="auto"/>
            <w:noWrap/>
          </w:tcPr>
          <w:p w14:paraId="6B2621B9"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COEAE6O, carboxylesterase alpha esterase</w:t>
            </w:r>
          </w:p>
        </w:tc>
      </w:tr>
      <w:tr w:rsidR="006D212F" w:rsidRPr="004B2212" w14:paraId="0217AAAC" w14:textId="77777777" w:rsidTr="00932A4E">
        <w:trPr>
          <w:trHeight w:val="320"/>
        </w:trPr>
        <w:tc>
          <w:tcPr>
            <w:tcW w:w="785" w:type="pct"/>
            <w:vMerge/>
            <w:shd w:val="clear" w:color="auto" w:fill="auto"/>
            <w:noWrap/>
          </w:tcPr>
          <w:p w14:paraId="6685FBAF"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3D156867"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AGAP002864</w:t>
            </w:r>
          </w:p>
        </w:tc>
        <w:tc>
          <w:tcPr>
            <w:tcW w:w="2802" w:type="pct"/>
            <w:tcBorders>
              <w:top w:val="nil"/>
              <w:left w:val="single" w:sz="4" w:space="0" w:color="auto"/>
              <w:bottom w:val="nil"/>
            </w:tcBorders>
            <w:shd w:val="clear" w:color="auto" w:fill="auto"/>
            <w:noWrap/>
          </w:tcPr>
          <w:p w14:paraId="79530C9C"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CYP6P15P, cytochrome P450</w:t>
            </w:r>
          </w:p>
        </w:tc>
      </w:tr>
      <w:tr w:rsidR="006D212F" w:rsidRPr="004B2212" w14:paraId="2779AB35" w14:textId="77777777" w:rsidTr="00932A4E">
        <w:trPr>
          <w:trHeight w:val="320"/>
        </w:trPr>
        <w:tc>
          <w:tcPr>
            <w:tcW w:w="785" w:type="pct"/>
            <w:vMerge/>
            <w:shd w:val="clear" w:color="auto" w:fill="auto"/>
            <w:noWrap/>
          </w:tcPr>
          <w:p w14:paraId="60FB2E79"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1F32B553"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AGAP002865</w:t>
            </w:r>
          </w:p>
        </w:tc>
        <w:tc>
          <w:tcPr>
            <w:tcW w:w="2802" w:type="pct"/>
            <w:tcBorders>
              <w:top w:val="nil"/>
              <w:left w:val="single" w:sz="4" w:space="0" w:color="auto"/>
              <w:bottom w:val="nil"/>
            </w:tcBorders>
            <w:shd w:val="clear" w:color="auto" w:fill="auto"/>
            <w:noWrap/>
          </w:tcPr>
          <w:p w14:paraId="7762E1B4"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CYP6P3, cytochrome P450</w:t>
            </w:r>
          </w:p>
        </w:tc>
      </w:tr>
      <w:tr w:rsidR="006D212F" w:rsidRPr="004B2212" w14:paraId="45F6045F" w14:textId="77777777" w:rsidTr="00932A4E">
        <w:trPr>
          <w:trHeight w:val="320"/>
        </w:trPr>
        <w:tc>
          <w:tcPr>
            <w:tcW w:w="785" w:type="pct"/>
            <w:vMerge/>
            <w:shd w:val="clear" w:color="auto" w:fill="auto"/>
            <w:noWrap/>
          </w:tcPr>
          <w:p w14:paraId="01A9CAA1"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69CF22B5"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AGAP002866</w:t>
            </w:r>
          </w:p>
        </w:tc>
        <w:tc>
          <w:tcPr>
            <w:tcW w:w="2802" w:type="pct"/>
            <w:tcBorders>
              <w:top w:val="nil"/>
              <w:left w:val="single" w:sz="4" w:space="0" w:color="auto"/>
              <w:bottom w:val="nil"/>
            </w:tcBorders>
            <w:shd w:val="clear" w:color="auto" w:fill="auto"/>
            <w:noWrap/>
          </w:tcPr>
          <w:p w14:paraId="4A7357A4"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CYP6P5, cytochrome P450</w:t>
            </w:r>
          </w:p>
        </w:tc>
      </w:tr>
      <w:tr w:rsidR="006D212F" w:rsidRPr="004B2212" w14:paraId="2086CD21" w14:textId="77777777" w:rsidTr="00932A4E">
        <w:trPr>
          <w:trHeight w:val="320"/>
        </w:trPr>
        <w:tc>
          <w:tcPr>
            <w:tcW w:w="785" w:type="pct"/>
            <w:vMerge/>
            <w:shd w:val="clear" w:color="auto" w:fill="auto"/>
            <w:noWrap/>
          </w:tcPr>
          <w:p w14:paraId="0A128988"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0432D1CB"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AGAP002867</w:t>
            </w:r>
          </w:p>
        </w:tc>
        <w:tc>
          <w:tcPr>
            <w:tcW w:w="2802" w:type="pct"/>
            <w:tcBorders>
              <w:top w:val="nil"/>
              <w:left w:val="single" w:sz="4" w:space="0" w:color="auto"/>
              <w:bottom w:val="nil"/>
            </w:tcBorders>
            <w:shd w:val="clear" w:color="auto" w:fill="auto"/>
            <w:noWrap/>
          </w:tcPr>
          <w:p w14:paraId="2CA712BE"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CYP6P4, cytochrome P450</w:t>
            </w:r>
          </w:p>
        </w:tc>
      </w:tr>
      <w:tr w:rsidR="006D212F" w:rsidRPr="004B2212" w14:paraId="437DBE81" w14:textId="77777777" w:rsidTr="00932A4E">
        <w:trPr>
          <w:trHeight w:val="320"/>
        </w:trPr>
        <w:tc>
          <w:tcPr>
            <w:tcW w:w="785" w:type="pct"/>
            <w:vMerge/>
            <w:shd w:val="clear" w:color="auto" w:fill="auto"/>
            <w:noWrap/>
          </w:tcPr>
          <w:p w14:paraId="6E78371D"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14E7425B"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AGAP002868</w:t>
            </w:r>
          </w:p>
        </w:tc>
        <w:tc>
          <w:tcPr>
            <w:tcW w:w="2802" w:type="pct"/>
            <w:tcBorders>
              <w:top w:val="nil"/>
              <w:left w:val="single" w:sz="4" w:space="0" w:color="auto"/>
              <w:bottom w:val="nil"/>
            </w:tcBorders>
            <w:shd w:val="clear" w:color="auto" w:fill="auto"/>
            <w:noWrap/>
          </w:tcPr>
          <w:p w14:paraId="06E9696A"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CYP6P1, cytochrome P450</w:t>
            </w:r>
          </w:p>
        </w:tc>
      </w:tr>
      <w:tr w:rsidR="006D212F" w:rsidRPr="004B2212" w14:paraId="053CE4C7" w14:textId="77777777" w:rsidTr="00932A4E">
        <w:trPr>
          <w:trHeight w:val="67"/>
        </w:trPr>
        <w:tc>
          <w:tcPr>
            <w:tcW w:w="785" w:type="pct"/>
            <w:vMerge/>
            <w:shd w:val="clear" w:color="auto" w:fill="auto"/>
            <w:noWrap/>
          </w:tcPr>
          <w:p w14:paraId="4A024124"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nil"/>
              <w:right w:val="single" w:sz="4" w:space="0" w:color="auto"/>
            </w:tcBorders>
            <w:shd w:val="clear" w:color="auto" w:fill="auto"/>
            <w:noWrap/>
          </w:tcPr>
          <w:p w14:paraId="5389D998"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AGAP002869</w:t>
            </w:r>
          </w:p>
        </w:tc>
        <w:tc>
          <w:tcPr>
            <w:tcW w:w="2802" w:type="pct"/>
            <w:tcBorders>
              <w:top w:val="nil"/>
              <w:left w:val="single" w:sz="4" w:space="0" w:color="auto"/>
              <w:bottom w:val="nil"/>
            </w:tcBorders>
            <w:shd w:val="clear" w:color="auto" w:fill="auto"/>
            <w:noWrap/>
          </w:tcPr>
          <w:p w14:paraId="6A6D7C0D"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CYP6P2, cytochrome P450</w:t>
            </w:r>
          </w:p>
        </w:tc>
      </w:tr>
      <w:tr w:rsidR="006D212F" w:rsidRPr="004B2212" w14:paraId="748C2D7B" w14:textId="77777777" w:rsidTr="00932A4E">
        <w:trPr>
          <w:trHeight w:val="320"/>
        </w:trPr>
        <w:tc>
          <w:tcPr>
            <w:tcW w:w="785" w:type="pct"/>
            <w:vMerge/>
            <w:shd w:val="clear" w:color="auto" w:fill="auto"/>
            <w:noWrap/>
          </w:tcPr>
          <w:p w14:paraId="0C2168E8" w14:textId="77777777" w:rsidR="006D212F" w:rsidRPr="004B2212" w:rsidRDefault="006D212F" w:rsidP="00932A4E">
            <w:pPr>
              <w:spacing w:line="480" w:lineRule="auto"/>
              <w:rPr>
                <w:rFonts w:ascii="Calibri" w:hAnsi="Calibri" w:cs="Calibri"/>
                <w:color w:val="000000"/>
                <w:sz w:val="20"/>
                <w:szCs w:val="20"/>
              </w:rPr>
            </w:pPr>
          </w:p>
        </w:tc>
        <w:tc>
          <w:tcPr>
            <w:tcW w:w="1414" w:type="pct"/>
            <w:tcBorders>
              <w:top w:val="nil"/>
              <w:bottom w:val="single" w:sz="4" w:space="0" w:color="auto"/>
              <w:right w:val="single" w:sz="4" w:space="0" w:color="auto"/>
            </w:tcBorders>
            <w:shd w:val="clear" w:color="auto" w:fill="auto"/>
            <w:noWrap/>
          </w:tcPr>
          <w:p w14:paraId="78C2521C"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AGAP002870</w:t>
            </w:r>
          </w:p>
        </w:tc>
        <w:tc>
          <w:tcPr>
            <w:tcW w:w="2802" w:type="pct"/>
            <w:tcBorders>
              <w:top w:val="nil"/>
              <w:left w:val="single" w:sz="4" w:space="0" w:color="auto"/>
              <w:bottom w:val="single" w:sz="4" w:space="0" w:color="auto"/>
            </w:tcBorders>
            <w:shd w:val="clear" w:color="auto" w:fill="auto"/>
            <w:noWrap/>
          </w:tcPr>
          <w:p w14:paraId="51D50776" w14:textId="77777777" w:rsidR="006D212F" w:rsidRPr="004B2212" w:rsidRDefault="006D212F" w:rsidP="00932A4E">
            <w:pPr>
              <w:spacing w:line="480" w:lineRule="auto"/>
              <w:rPr>
                <w:rFonts w:ascii="Calibri" w:hAnsi="Calibri" w:cs="Calibri"/>
                <w:color w:val="000000"/>
                <w:sz w:val="20"/>
                <w:szCs w:val="20"/>
              </w:rPr>
            </w:pPr>
            <w:r w:rsidRPr="004B2212">
              <w:rPr>
                <w:rFonts w:ascii="Calibri" w:hAnsi="Calibri" w:cs="Calibri"/>
                <w:color w:val="000000"/>
                <w:sz w:val="20"/>
                <w:szCs w:val="20"/>
              </w:rPr>
              <w:t>CYP6AD1, cytochrome P450</w:t>
            </w:r>
          </w:p>
        </w:tc>
      </w:tr>
    </w:tbl>
    <w:p w14:paraId="189F0542" w14:textId="77777777" w:rsidR="006D212F" w:rsidRPr="006D212F" w:rsidRDefault="006D212F" w:rsidP="006D212F"/>
    <w:p w14:paraId="5F64B420" w14:textId="77777777" w:rsidR="006D212F" w:rsidRDefault="006D212F" w:rsidP="00943CAE">
      <w:pPr>
        <w:rPr>
          <w:rFonts w:ascii="Calibri" w:hAnsi="Calibri" w:cs="Calibri"/>
          <w:b/>
          <w:bCs/>
          <w:sz w:val="20"/>
          <w:szCs w:val="20"/>
          <w:u w:val="single"/>
        </w:rPr>
      </w:pPr>
    </w:p>
    <w:p w14:paraId="19DB4D54" w14:textId="77777777" w:rsidR="006D212F" w:rsidRPr="006D212F" w:rsidRDefault="006D212F" w:rsidP="00943CAE">
      <w:pPr>
        <w:rPr>
          <w:rFonts w:ascii="Calibri" w:hAnsi="Calibri" w:cs="Calibri"/>
          <w:b/>
          <w:bCs/>
          <w:sz w:val="20"/>
          <w:szCs w:val="20"/>
          <w:u w:val="single"/>
        </w:rPr>
      </w:pPr>
    </w:p>
    <w:sectPr w:rsidR="006D212F" w:rsidRPr="006D21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CAE"/>
    <w:rsid w:val="00012262"/>
    <w:rsid w:val="000127AE"/>
    <w:rsid w:val="000347A4"/>
    <w:rsid w:val="00047872"/>
    <w:rsid w:val="00065538"/>
    <w:rsid w:val="00080716"/>
    <w:rsid w:val="000810A7"/>
    <w:rsid w:val="000B713E"/>
    <w:rsid w:val="000C7667"/>
    <w:rsid w:val="000D050A"/>
    <w:rsid w:val="000E3C01"/>
    <w:rsid w:val="000F1E58"/>
    <w:rsid w:val="000F1F40"/>
    <w:rsid w:val="00102AE5"/>
    <w:rsid w:val="00112C6E"/>
    <w:rsid w:val="001175D5"/>
    <w:rsid w:val="00127F8C"/>
    <w:rsid w:val="00134E48"/>
    <w:rsid w:val="001371DB"/>
    <w:rsid w:val="00142883"/>
    <w:rsid w:val="00150004"/>
    <w:rsid w:val="00171E81"/>
    <w:rsid w:val="00191CC9"/>
    <w:rsid w:val="001B0AC6"/>
    <w:rsid w:val="00200A4F"/>
    <w:rsid w:val="00225921"/>
    <w:rsid w:val="002463E1"/>
    <w:rsid w:val="00250C92"/>
    <w:rsid w:val="00251D89"/>
    <w:rsid w:val="0027280F"/>
    <w:rsid w:val="00285B31"/>
    <w:rsid w:val="002A1A6E"/>
    <w:rsid w:val="002B0713"/>
    <w:rsid w:val="00330B20"/>
    <w:rsid w:val="003540DF"/>
    <w:rsid w:val="003578D8"/>
    <w:rsid w:val="003873C1"/>
    <w:rsid w:val="0038793B"/>
    <w:rsid w:val="003B5E26"/>
    <w:rsid w:val="003C2635"/>
    <w:rsid w:val="003D0B27"/>
    <w:rsid w:val="003D67D2"/>
    <w:rsid w:val="003D7579"/>
    <w:rsid w:val="003F65A0"/>
    <w:rsid w:val="00417B44"/>
    <w:rsid w:val="004241C8"/>
    <w:rsid w:val="0043361E"/>
    <w:rsid w:val="00444060"/>
    <w:rsid w:val="00450C67"/>
    <w:rsid w:val="0047151E"/>
    <w:rsid w:val="00473C9B"/>
    <w:rsid w:val="004A08D8"/>
    <w:rsid w:val="004E00D0"/>
    <w:rsid w:val="00526BE1"/>
    <w:rsid w:val="00541AAA"/>
    <w:rsid w:val="00554DE0"/>
    <w:rsid w:val="00582D27"/>
    <w:rsid w:val="00587C9C"/>
    <w:rsid w:val="00592D23"/>
    <w:rsid w:val="005D3BED"/>
    <w:rsid w:val="005E6EDD"/>
    <w:rsid w:val="005F5B91"/>
    <w:rsid w:val="006004D4"/>
    <w:rsid w:val="00642CBF"/>
    <w:rsid w:val="00647CD3"/>
    <w:rsid w:val="00661EB2"/>
    <w:rsid w:val="00673577"/>
    <w:rsid w:val="00687BB4"/>
    <w:rsid w:val="00694DE5"/>
    <w:rsid w:val="006B6037"/>
    <w:rsid w:val="006C0958"/>
    <w:rsid w:val="006D212F"/>
    <w:rsid w:val="00764A03"/>
    <w:rsid w:val="00774479"/>
    <w:rsid w:val="00790B23"/>
    <w:rsid w:val="007B0836"/>
    <w:rsid w:val="007C3CB8"/>
    <w:rsid w:val="007D0679"/>
    <w:rsid w:val="007D1287"/>
    <w:rsid w:val="007F4796"/>
    <w:rsid w:val="007F5ACC"/>
    <w:rsid w:val="00800285"/>
    <w:rsid w:val="00825C40"/>
    <w:rsid w:val="0083282A"/>
    <w:rsid w:val="008410C9"/>
    <w:rsid w:val="00847BC3"/>
    <w:rsid w:val="00856AE5"/>
    <w:rsid w:val="0085742B"/>
    <w:rsid w:val="0087024D"/>
    <w:rsid w:val="00874F5C"/>
    <w:rsid w:val="0087503E"/>
    <w:rsid w:val="00883823"/>
    <w:rsid w:val="0088598F"/>
    <w:rsid w:val="008C437B"/>
    <w:rsid w:val="008D3E64"/>
    <w:rsid w:val="008E0974"/>
    <w:rsid w:val="008F04D9"/>
    <w:rsid w:val="00912582"/>
    <w:rsid w:val="00923035"/>
    <w:rsid w:val="00930BE3"/>
    <w:rsid w:val="00943CAE"/>
    <w:rsid w:val="009519D9"/>
    <w:rsid w:val="00971A2A"/>
    <w:rsid w:val="00976675"/>
    <w:rsid w:val="009870F4"/>
    <w:rsid w:val="00994088"/>
    <w:rsid w:val="00996B8E"/>
    <w:rsid w:val="009B42E1"/>
    <w:rsid w:val="009D2B9E"/>
    <w:rsid w:val="009D40A2"/>
    <w:rsid w:val="009D5253"/>
    <w:rsid w:val="009E4399"/>
    <w:rsid w:val="00A0424F"/>
    <w:rsid w:val="00A103AF"/>
    <w:rsid w:val="00A96232"/>
    <w:rsid w:val="00AB2521"/>
    <w:rsid w:val="00AC23BD"/>
    <w:rsid w:val="00AC3A47"/>
    <w:rsid w:val="00AE7537"/>
    <w:rsid w:val="00B1600D"/>
    <w:rsid w:val="00B16711"/>
    <w:rsid w:val="00B37208"/>
    <w:rsid w:val="00B40ABF"/>
    <w:rsid w:val="00B41E7C"/>
    <w:rsid w:val="00B472A8"/>
    <w:rsid w:val="00B512A5"/>
    <w:rsid w:val="00BC19BC"/>
    <w:rsid w:val="00BD47D0"/>
    <w:rsid w:val="00BE3D98"/>
    <w:rsid w:val="00C17906"/>
    <w:rsid w:val="00C2484F"/>
    <w:rsid w:val="00C27370"/>
    <w:rsid w:val="00C80F4F"/>
    <w:rsid w:val="00C8571A"/>
    <w:rsid w:val="00CA3CAE"/>
    <w:rsid w:val="00CA55F2"/>
    <w:rsid w:val="00CC1BB4"/>
    <w:rsid w:val="00CC5093"/>
    <w:rsid w:val="00CD6312"/>
    <w:rsid w:val="00CE4855"/>
    <w:rsid w:val="00CE5B0D"/>
    <w:rsid w:val="00CF0608"/>
    <w:rsid w:val="00CF1B9F"/>
    <w:rsid w:val="00D23488"/>
    <w:rsid w:val="00D306AB"/>
    <w:rsid w:val="00D47B1E"/>
    <w:rsid w:val="00D531CD"/>
    <w:rsid w:val="00D60136"/>
    <w:rsid w:val="00D87CB3"/>
    <w:rsid w:val="00D91859"/>
    <w:rsid w:val="00D952D0"/>
    <w:rsid w:val="00DB4405"/>
    <w:rsid w:val="00DE0683"/>
    <w:rsid w:val="00E0034A"/>
    <w:rsid w:val="00E01278"/>
    <w:rsid w:val="00E037E7"/>
    <w:rsid w:val="00E06FC0"/>
    <w:rsid w:val="00E12F21"/>
    <w:rsid w:val="00E308D2"/>
    <w:rsid w:val="00E83B57"/>
    <w:rsid w:val="00E93158"/>
    <w:rsid w:val="00EA0101"/>
    <w:rsid w:val="00EC3EF3"/>
    <w:rsid w:val="00EC3FE9"/>
    <w:rsid w:val="00ED6B75"/>
    <w:rsid w:val="00ED79E2"/>
    <w:rsid w:val="00EE53C1"/>
    <w:rsid w:val="00EF730E"/>
    <w:rsid w:val="00F2313A"/>
    <w:rsid w:val="00F25973"/>
    <w:rsid w:val="00F3315A"/>
    <w:rsid w:val="00F33166"/>
    <w:rsid w:val="00F37651"/>
    <w:rsid w:val="00F46435"/>
    <w:rsid w:val="00F81A53"/>
    <w:rsid w:val="00FA0141"/>
    <w:rsid w:val="00FB70D0"/>
    <w:rsid w:val="00FD0817"/>
    <w:rsid w:val="00FD0C4F"/>
    <w:rsid w:val="00FE3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6C9930"/>
  <w15:chartTrackingRefBased/>
  <w15:docId w15:val="{1F58AC65-E96A-014E-82AA-6FB7A702C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479"/>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9D525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F730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23BD"/>
    <w:rPr>
      <w:color w:val="0000FF"/>
      <w:u w:val="single"/>
    </w:rPr>
  </w:style>
  <w:style w:type="table" w:styleId="TableGrid">
    <w:name w:val="Table Grid"/>
    <w:basedOn w:val="TableNormal"/>
    <w:uiPriority w:val="39"/>
    <w:rsid w:val="006B6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5253"/>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EF730E"/>
    <w:rPr>
      <w:rFonts w:asciiTheme="majorHAnsi" w:eastAsiaTheme="majorEastAsia" w:hAnsiTheme="majorHAnsi" w:cstheme="majorBidi"/>
      <w:color w:val="2F5496" w:themeColor="accent1" w:themeShade="BF"/>
      <w:kern w:val="0"/>
      <w:sz w:val="26"/>
      <w:szCs w:val="26"/>
      <w:lang w:eastAsia="en-GB"/>
      <w14:ligatures w14:val="none"/>
    </w:rPr>
  </w:style>
  <w:style w:type="character" w:styleId="CommentReference">
    <w:name w:val="annotation reference"/>
    <w:basedOn w:val="DefaultParagraphFont"/>
    <w:uiPriority w:val="99"/>
    <w:semiHidden/>
    <w:unhideWhenUsed/>
    <w:rsid w:val="000347A4"/>
    <w:rPr>
      <w:sz w:val="16"/>
      <w:szCs w:val="16"/>
    </w:rPr>
  </w:style>
  <w:style w:type="paragraph" w:styleId="CommentText">
    <w:name w:val="annotation text"/>
    <w:basedOn w:val="Normal"/>
    <w:link w:val="CommentTextChar"/>
    <w:uiPriority w:val="99"/>
    <w:semiHidden/>
    <w:unhideWhenUsed/>
    <w:rsid w:val="000347A4"/>
    <w:rPr>
      <w:sz w:val="20"/>
      <w:szCs w:val="20"/>
    </w:rPr>
  </w:style>
  <w:style w:type="character" w:customStyle="1" w:styleId="CommentTextChar">
    <w:name w:val="Comment Text Char"/>
    <w:basedOn w:val="DefaultParagraphFont"/>
    <w:link w:val="CommentText"/>
    <w:uiPriority w:val="99"/>
    <w:semiHidden/>
    <w:rsid w:val="000347A4"/>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347A4"/>
    <w:rPr>
      <w:b/>
      <w:bCs/>
    </w:rPr>
  </w:style>
  <w:style w:type="character" w:customStyle="1" w:styleId="CommentSubjectChar">
    <w:name w:val="Comment Subject Char"/>
    <w:basedOn w:val="CommentTextChar"/>
    <w:link w:val="CommentSubject"/>
    <w:uiPriority w:val="99"/>
    <w:semiHidden/>
    <w:rsid w:val="000347A4"/>
    <w:rPr>
      <w:rFonts w:ascii="Times New Roman" w:eastAsia="Times New Roman" w:hAnsi="Times New Roman" w:cs="Times New Roman"/>
      <w:b/>
      <w:bCs/>
      <w:kern w:val="0"/>
      <w:sz w:val="20"/>
      <w:szCs w:val="20"/>
      <w:lang w:eastAsia="en-GB"/>
      <w14:ligatures w14:val="none"/>
    </w:rPr>
  </w:style>
  <w:style w:type="paragraph" w:styleId="Revision">
    <w:name w:val="Revision"/>
    <w:hidden/>
    <w:uiPriority w:val="99"/>
    <w:semiHidden/>
    <w:rsid w:val="00CF0608"/>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CA3CA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9472">
      <w:bodyDiv w:val="1"/>
      <w:marLeft w:val="0"/>
      <w:marRight w:val="0"/>
      <w:marTop w:val="0"/>
      <w:marBottom w:val="0"/>
      <w:divBdr>
        <w:top w:val="none" w:sz="0" w:space="0" w:color="auto"/>
        <w:left w:val="none" w:sz="0" w:space="0" w:color="auto"/>
        <w:bottom w:val="none" w:sz="0" w:space="0" w:color="auto"/>
        <w:right w:val="none" w:sz="0" w:space="0" w:color="auto"/>
      </w:divBdr>
    </w:div>
    <w:div w:id="14814499">
      <w:bodyDiv w:val="1"/>
      <w:marLeft w:val="0"/>
      <w:marRight w:val="0"/>
      <w:marTop w:val="0"/>
      <w:marBottom w:val="0"/>
      <w:divBdr>
        <w:top w:val="none" w:sz="0" w:space="0" w:color="auto"/>
        <w:left w:val="none" w:sz="0" w:space="0" w:color="auto"/>
        <w:bottom w:val="none" w:sz="0" w:space="0" w:color="auto"/>
        <w:right w:val="none" w:sz="0" w:space="0" w:color="auto"/>
      </w:divBdr>
    </w:div>
    <w:div w:id="31461028">
      <w:bodyDiv w:val="1"/>
      <w:marLeft w:val="0"/>
      <w:marRight w:val="0"/>
      <w:marTop w:val="0"/>
      <w:marBottom w:val="0"/>
      <w:divBdr>
        <w:top w:val="none" w:sz="0" w:space="0" w:color="auto"/>
        <w:left w:val="none" w:sz="0" w:space="0" w:color="auto"/>
        <w:bottom w:val="none" w:sz="0" w:space="0" w:color="auto"/>
        <w:right w:val="none" w:sz="0" w:space="0" w:color="auto"/>
      </w:divBdr>
    </w:div>
    <w:div w:id="31469488">
      <w:bodyDiv w:val="1"/>
      <w:marLeft w:val="0"/>
      <w:marRight w:val="0"/>
      <w:marTop w:val="0"/>
      <w:marBottom w:val="0"/>
      <w:divBdr>
        <w:top w:val="none" w:sz="0" w:space="0" w:color="auto"/>
        <w:left w:val="none" w:sz="0" w:space="0" w:color="auto"/>
        <w:bottom w:val="none" w:sz="0" w:space="0" w:color="auto"/>
        <w:right w:val="none" w:sz="0" w:space="0" w:color="auto"/>
      </w:divBdr>
      <w:divsChild>
        <w:div w:id="384330025">
          <w:marLeft w:val="0"/>
          <w:marRight w:val="0"/>
          <w:marTop w:val="0"/>
          <w:marBottom w:val="0"/>
          <w:divBdr>
            <w:top w:val="none" w:sz="0" w:space="0" w:color="auto"/>
            <w:left w:val="none" w:sz="0" w:space="0" w:color="auto"/>
            <w:bottom w:val="none" w:sz="0" w:space="0" w:color="auto"/>
            <w:right w:val="none" w:sz="0" w:space="0" w:color="auto"/>
          </w:divBdr>
          <w:divsChild>
            <w:div w:id="389113400">
              <w:marLeft w:val="0"/>
              <w:marRight w:val="0"/>
              <w:marTop w:val="0"/>
              <w:marBottom w:val="0"/>
              <w:divBdr>
                <w:top w:val="none" w:sz="0" w:space="0" w:color="auto"/>
                <w:left w:val="none" w:sz="0" w:space="0" w:color="auto"/>
                <w:bottom w:val="none" w:sz="0" w:space="0" w:color="auto"/>
                <w:right w:val="none" w:sz="0" w:space="0" w:color="auto"/>
              </w:divBdr>
            </w:div>
            <w:div w:id="660544730">
              <w:marLeft w:val="0"/>
              <w:marRight w:val="0"/>
              <w:marTop w:val="0"/>
              <w:marBottom w:val="0"/>
              <w:divBdr>
                <w:top w:val="none" w:sz="0" w:space="0" w:color="auto"/>
                <w:left w:val="none" w:sz="0" w:space="0" w:color="auto"/>
                <w:bottom w:val="none" w:sz="0" w:space="0" w:color="auto"/>
                <w:right w:val="none" w:sz="0" w:space="0" w:color="auto"/>
              </w:divBdr>
            </w:div>
            <w:div w:id="2036535282">
              <w:marLeft w:val="0"/>
              <w:marRight w:val="0"/>
              <w:marTop w:val="0"/>
              <w:marBottom w:val="0"/>
              <w:divBdr>
                <w:top w:val="none" w:sz="0" w:space="0" w:color="auto"/>
                <w:left w:val="none" w:sz="0" w:space="0" w:color="auto"/>
                <w:bottom w:val="none" w:sz="0" w:space="0" w:color="auto"/>
                <w:right w:val="none" w:sz="0" w:space="0" w:color="auto"/>
              </w:divBdr>
            </w:div>
            <w:div w:id="1363480933">
              <w:marLeft w:val="0"/>
              <w:marRight w:val="0"/>
              <w:marTop w:val="0"/>
              <w:marBottom w:val="0"/>
              <w:divBdr>
                <w:top w:val="none" w:sz="0" w:space="0" w:color="auto"/>
                <w:left w:val="none" w:sz="0" w:space="0" w:color="auto"/>
                <w:bottom w:val="none" w:sz="0" w:space="0" w:color="auto"/>
                <w:right w:val="none" w:sz="0" w:space="0" w:color="auto"/>
              </w:divBdr>
            </w:div>
            <w:div w:id="1519201981">
              <w:marLeft w:val="0"/>
              <w:marRight w:val="0"/>
              <w:marTop w:val="0"/>
              <w:marBottom w:val="0"/>
              <w:divBdr>
                <w:top w:val="none" w:sz="0" w:space="0" w:color="auto"/>
                <w:left w:val="none" w:sz="0" w:space="0" w:color="auto"/>
                <w:bottom w:val="none" w:sz="0" w:space="0" w:color="auto"/>
                <w:right w:val="none" w:sz="0" w:space="0" w:color="auto"/>
              </w:divBdr>
            </w:div>
            <w:div w:id="414515576">
              <w:marLeft w:val="0"/>
              <w:marRight w:val="0"/>
              <w:marTop w:val="0"/>
              <w:marBottom w:val="0"/>
              <w:divBdr>
                <w:top w:val="none" w:sz="0" w:space="0" w:color="auto"/>
                <w:left w:val="none" w:sz="0" w:space="0" w:color="auto"/>
                <w:bottom w:val="none" w:sz="0" w:space="0" w:color="auto"/>
                <w:right w:val="none" w:sz="0" w:space="0" w:color="auto"/>
              </w:divBdr>
            </w:div>
            <w:div w:id="1671132549">
              <w:marLeft w:val="0"/>
              <w:marRight w:val="0"/>
              <w:marTop w:val="0"/>
              <w:marBottom w:val="0"/>
              <w:divBdr>
                <w:top w:val="none" w:sz="0" w:space="0" w:color="auto"/>
                <w:left w:val="none" w:sz="0" w:space="0" w:color="auto"/>
                <w:bottom w:val="none" w:sz="0" w:space="0" w:color="auto"/>
                <w:right w:val="none" w:sz="0" w:space="0" w:color="auto"/>
              </w:divBdr>
            </w:div>
            <w:div w:id="140317162">
              <w:marLeft w:val="0"/>
              <w:marRight w:val="0"/>
              <w:marTop w:val="0"/>
              <w:marBottom w:val="0"/>
              <w:divBdr>
                <w:top w:val="none" w:sz="0" w:space="0" w:color="auto"/>
                <w:left w:val="none" w:sz="0" w:space="0" w:color="auto"/>
                <w:bottom w:val="none" w:sz="0" w:space="0" w:color="auto"/>
                <w:right w:val="none" w:sz="0" w:space="0" w:color="auto"/>
              </w:divBdr>
            </w:div>
            <w:div w:id="1188568510">
              <w:marLeft w:val="0"/>
              <w:marRight w:val="0"/>
              <w:marTop w:val="0"/>
              <w:marBottom w:val="0"/>
              <w:divBdr>
                <w:top w:val="none" w:sz="0" w:space="0" w:color="auto"/>
                <w:left w:val="none" w:sz="0" w:space="0" w:color="auto"/>
                <w:bottom w:val="none" w:sz="0" w:space="0" w:color="auto"/>
                <w:right w:val="none" w:sz="0" w:space="0" w:color="auto"/>
              </w:divBdr>
            </w:div>
            <w:div w:id="561448251">
              <w:marLeft w:val="0"/>
              <w:marRight w:val="0"/>
              <w:marTop w:val="0"/>
              <w:marBottom w:val="0"/>
              <w:divBdr>
                <w:top w:val="none" w:sz="0" w:space="0" w:color="auto"/>
                <w:left w:val="none" w:sz="0" w:space="0" w:color="auto"/>
                <w:bottom w:val="none" w:sz="0" w:space="0" w:color="auto"/>
                <w:right w:val="none" w:sz="0" w:space="0" w:color="auto"/>
              </w:divBdr>
            </w:div>
            <w:div w:id="1062411547">
              <w:marLeft w:val="0"/>
              <w:marRight w:val="0"/>
              <w:marTop w:val="0"/>
              <w:marBottom w:val="0"/>
              <w:divBdr>
                <w:top w:val="none" w:sz="0" w:space="0" w:color="auto"/>
                <w:left w:val="none" w:sz="0" w:space="0" w:color="auto"/>
                <w:bottom w:val="none" w:sz="0" w:space="0" w:color="auto"/>
                <w:right w:val="none" w:sz="0" w:space="0" w:color="auto"/>
              </w:divBdr>
            </w:div>
            <w:div w:id="682366477">
              <w:marLeft w:val="0"/>
              <w:marRight w:val="0"/>
              <w:marTop w:val="0"/>
              <w:marBottom w:val="0"/>
              <w:divBdr>
                <w:top w:val="none" w:sz="0" w:space="0" w:color="auto"/>
                <w:left w:val="none" w:sz="0" w:space="0" w:color="auto"/>
                <w:bottom w:val="none" w:sz="0" w:space="0" w:color="auto"/>
                <w:right w:val="none" w:sz="0" w:space="0" w:color="auto"/>
              </w:divBdr>
            </w:div>
            <w:div w:id="1905097998">
              <w:marLeft w:val="0"/>
              <w:marRight w:val="0"/>
              <w:marTop w:val="0"/>
              <w:marBottom w:val="0"/>
              <w:divBdr>
                <w:top w:val="none" w:sz="0" w:space="0" w:color="auto"/>
                <w:left w:val="none" w:sz="0" w:space="0" w:color="auto"/>
                <w:bottom w:val="none" w:sz="0" w:space="0" w:color="auto"/>
                <w:right w:val="none" w:sz="0" w:space="0" w:color="auto"/>
              </w:divBdr>
            </w:div>
            <w:div w:id="820075753">
              <w:marLeft w:val="0"/>
              <w:marRight w:val="0"/>
              <w:marTop w:val="0"/>
              <w:marBottom w:val="0"/>
              <w:divBdr>
                <w:top w:val="none" w:sz="0" w:space="0" w:color="auto"/>
                <w:left w:val="none" w:sz="0" w:space="0" w:color="auto"/>
                <w:bottom w:val="none" w:sz="0" w:space="0" w:color="auto"/>
                <w:right w:val="none" w:sz="0" w:space="0" w:color="auto"/>
              </w:divBdr>
            </w:div>
            <w:div w:id="86660177">
              <w:marLeft w:val="0"/>
              <w:marRight w:val="0"/>
              <w:marTop w:val="0"/>
              <w:marBottom w:val="0"/>
              <w:divBdr>
                <w:top w:val="none" w:sz="0" w:space="0" w:color="auto"/>
                <w:left w:val="none" w:sz="0" w:space="0" w:color="auto"/>
                <w:bottom w:val="none" w:sz="0" w:space="0" w:color="auto"/>
                <w:right w:val="none" w:sz="0" w:space="0" w:color="auto"/>
              </w:divBdr>
            </w:div>
            <w:div w:id="1322543243">
              <w:marLeft w:val="0"/>
              <w:marRight w:val="0"/>
              <w:marTop w:val="0"/>
              <w:marBottom w:val="0"/>
              <w:divBdr>
                <w:top w:val="none" w:sz="0" w:space="0" w:color="auto"/>
                <w:left w:val="none" w:sz="0" w:space="0" w:color="auto"/>
                <w:bottom w:val="none" w:sz="0" w:space="0" w:color="auto"/>
                <w:right w:val="none" w:sz="0" w:space="0" w:color="auto"/>
              </w:divBdr>
            </w:div>
            <w:div w:id="848059824">
              <w:marLeft w:val="0"/>
              <w:marRight w:val="0"/>
              <w:marTop w:val="0"/>
              <w:marBottom w:val="0"/>
              <w:divBdr>
                <w:top w:val="none" w:sz="0" w:space="0" w:color="auto"/>
                <w:left w:val="none" w:sz="0" w:space="0" w:color="auto"/>
                <w:bottom w:val="none" w:sz="0" w:space="0" w:color="auto"/>
                <w:right w:val="none" w:sz="0" w:space="0" w:color="auto"/>
              </w:divBdr>
            </w:div>
            <w:div w:id="1412242336">
              <w:marLeft w:val="0"/>
              <w:marRight w:val="0"/>
              <w:marTop w:val="0"/>
              <w:marBottom w:val="0"/>
              <w:divBdr>
                <w:top w:val="none" w:sz="0" w:space="0" w:color="auto"/>
                <w:left w:val="none" w:sz="0" w:space="0" w:color="auto"/>
                <w:bottom w:val="none" w:sz="0" w:space="0" w:color="auto"/>
                <w:right w:val="none" w:sz="0" w:space="0" w:color="auto"/>
              </w:divBdr>
            </w:div>
            <w:div w:id="1625041134">
              <w:marLeft w:val="0"/>
              <w:marRight w:val="0"/>
              <w:marTop w:val="0"/>
              <w:marBottom w:val="0"/>
              <w:divBdr>
                <w:top w:val="none" w:sz="0" w:space="0" w:color="auto"/>
                <w:left w:val="none" w:sz="0" w:space="0" w:color="auto"/>
                <w:bottom w:val="none" w:sz="0" w:space="0" w:color="auto"/>
                <w:right w:val="none" w:sz="0" w:space="0" w:color="auto"/>
              </w:divBdr>
            </w:div>
            <w:div w:id="1255552883">
              <w:marLeft w:val="0"/>
              <w:marRight w:val="0"/>
              <w:marTop w:val="0"/>
              <w:marBottom w:val="0"/>
              <w:divBdr>
                <w:top w:val="none" w:sz="0" w:space="0" w:color="auto"/>
                <w:left w:val="none" w:sz="0" w:space="0" w:color="auto"/>
                <w:bottom w:val="none" w:sz="0" w:space="0" w:color="auto"/>
                <w:right w:val="none" w:sz="0" w:space="0" w:color="auto"/>
              </w:divBdr>
            </w:div>
            <w:div w:id="1511486078">
              <w:marLeft w:val="0"/>
              <w:marRight w:val="0"/>
              <w:marTop w:val="0"/>
              <w:marBottom w:val="0"/>
              <w:divBdr>
                <w:top w:val="none" w:sz="0" w:space="0" w:color="auto"/>
                <w:left w:val="none" w:sz="0" w:space="0" w:color="auto"/>
                <w:bottom w:val="none" w:sz="0" w:space="0" w:color="auto"/>
                <w:right w:val="none" w:sz="0" w:space="0" w:color="auto"/>
              </w:divBdr>
            </w:div>
            <w:div w:id="34088829">
              <w:marLeft w:val="0"/>
              <w:marRight w:val="0"/>
              <w:marTop w:val="0"/>
              <w:marBottom w:val="0"/>
              <w:divBdr>
                <w:top w:val="none" w:sz="0" w:space="0" w:color="auto"/>
                <w:left w:val="none" w:sz="0" w:space="0" w:color="auto"/>
                <w:bottom w:val="none" w:sz="0" w:space="0" w:color="auto"/>
                <w:right w:val="none" w:sz="0" w:space="0" w:color="auto"/>
              </w:divBdr>
            </w:div>
            <w:div w:id="193422701">
              <w:marLeft w:val="0"/>
              <w:marRight w:val="0"/>
              <w:marTop w:val="0"/>
              <w:marBottom w:val="0"/>
              <w:divBdr>
                <w:top w:val="none" w:sz="0" w:space="0" w:color="auto"/>
                <w:left w:val="none" w:sz="0" w:space="0" w:color="auto"/>
                <w:bottom w:val="none" w:sz="0" w:space="0" w:color="auto"/>
                <w:right w:val="none" w:sz="0" w:space="0" w:color="auto"/>
              </w:divBdr>
            </w:div>
            <w:div w:id="695156528">
              <w:marLeft w:val="0"/>
              <w:marRight w:val="0"/>
              <w:marTop w:val="0"/>
              <w:marBottom w:val="0"/>
              <w:divBdr>
                <w:top w:val="none" w:sz="0" w:space="0" w:color="auto"/>
                <w:left w:val="none" w:sz="0" w:space="0" w:color="auto"/>
                <w:bottom w:val="none" w:sz="0" w:space="0" w:color="auto"/>
                <w:right w:val="none" w:sz="0" w:space="0" w:color="auto"/>
              </w:divBdr>
            </w:div>
            <w:div w:id="1059204386">
              <w:marLeft w:val="0"/>
              <w:marRight w:val="0"/>
              <w:marTop w:val="0"/>
              <w:marBottom w:val="0"/>
              <w:divBdr>
                <w:top w:val="none" w:sz="0" w:space="0" w:color="auto"/>
                <w:left w:val="none" w:sz="0" w:space="0" w:color="auto"/>
                <w:bottom w:val="none" w:sz="0" w:space="0" w:color="auto"/>
                <w:right w:val="none" w:sz="0" w:space="0" w:color="auto"/>
              </w:divBdr>
            </w:div>
            <w:div w:id="33627523">
              <w:marLeft w:val="0"/>
              <w:marRight w:val="0"/>
              <w:marTop w:val="0"/>
              <w:marBottom w:val="0"/>
              <w:divBdr>
                <w:top w:val="none" w:sz="0" w:space="0" w:color="auto"/>
                <w:left w:val="none" w:sz="0" w:space="0" w:color="auto"/>
                <w:bottom w:val="none" w:sz="0" w:space="0" w:color="auto"/>
                <w:right w:val="none" w:sz="0" w:space="0" w:color="auto"/>
              </w:divBdr>
            </w:div>
            <w:div w:id="1283075600">
              <w:marLeft w:val="0"/>
              <w:marRight w:val="0"/>
              <w:marTop w:val="0"/>
              <w:marBottom w:val="0"/>
              <w:divBdr>
                <w:top w:val="none" w:sz="0" w:space="0" w:color="auto"/>
                <w:left w:val="none" w:sz="0" w:space="0" w:color="auto"/>
                <w:bottom w:val="none" w:sz="0" w:space="0" w:color="auto"/>
                <w:right w:val="none" w:sz="0" w:space="0" w:color="auto"/>
              </w:divBdr>
            </w:div>
            <w:div w:id="508756058">
              <w:marLeft w:val="0"/>
              <w:marRight w:val="0"/>
              <w:marTop w:val="0"/>
              <w:marBottom w:val="0"/>
              <w:divBdr>
                <w:top w:val="none" w:sz="0" w:space="0" w:color="auto"/>
                <w:left w:val="none" w:sz="0" w:space="0" w:color="auto"/>
                <w:bottom w:val="none" w:sz="0" w:space="0" w:color="auto"/>
                <w:right w:val="none" w:sz="0" w:space="0" w:color="auto"/>
              </w:divBdr>
            </w:div>
            <w:div w:id="243227271">
              <w:marLeft w:val="0"/>
              <w:marRight w:val="0"/>
              <w:marTop w:val="0"/>
              <w:marBottom w:val="0"/>
              <w:divBdr>
                <w:top w:val="none" w:sz="0" w:space="0" w:color="auto"/>
                <w:left w:val="none" w:sz="0" w:space="0" w:color="auto"/>
                <w:bottom w:val="none" w:sz="0" w:space="0" w:color="auto"/>
                <w:right w:val="none" w:sz="0" w:space="0" w:color="auto"/>
              </w:divBdr>
            </w:div>
            <w:div w:id="228931133">
              <w:marLeft w:val="0"/>
              <w:marRight w:val="0"/>
              <w:marTop w:val="0"/>
              <w:marBottom w:val="0"/>
              <w:divBdr>
                <w:top w:val="none" w:sz="0" w:space="0" w:color="auto"/>
                <w:left w:val="none" w:sz="0" w:space="0" w:color="auto"/>
                <w:bottom w:val="none" w:sz="0" w:space="0" w:color="auto"/>
                <w:right w:val="none" w:sz="0" w:space="0" w:color="auto"/>
              </w:divBdr>
            </w:div>
            <w:div w:id="1608270740">
              <w:marLeft w:val="0"/>
              <w:marRight w:val="0"/>
              <w:marTop w:val="0"/>
              <w:marBottom w:val="0"/>
              <w:divBdr>
                <w:top w:val="none" w:sz="0" w:space="0" w:color="auto"/>
                <w:left w:val="none" w:sz="0" w:space="0" w:color="auto"/>
                <w:bottom w:val="none" w:sz="0" w:space="0" w:color="auto"/>
                <w:right w:val="none" w:sz="0" w:space="0" w:color="auto"/>
              </w:divBdr>
            </w:div>
            <w:div w:id="589240239">
              <w:marLeft w:val="0"/>
              <w:marRight w:val="0"/>
              <w:marTop w:val="0"/>
              <w:marBottom w:val="0"/>
              <w:divBdr>
                <w:top w:val="none" w:sz="0" w:space="0" w:color="auto"/>
                <w:left w:val="none" w:sz="0" w:space="0" w:color="auto"/>
                <w:bottom w:val="none" w:sz="0" w:space="0" w:color="auto"/>
                <w:right w:val="none" w:sz="0" w:space="0" w:color="auto"/>
              </w:divBdr>
            </w:div>
            <w:div w:id="454368431">
              <w:marLeft w:val="0"/>
              <w:marRight w:val="0"/>
              <w:marTop w:val="0"/>
              <w:marBottom w:val="0"/>
              <w:divBdr>
                <w:top w:val="none" w:sz="0" w:space="0" w:color="auto"/>
                <w:left w:val="none" w:sz="0" w:space="0" w:color="auto"/>
                <w:bottom w:val="none" w:sz="0" w:space="0" w:color="auto"/>
                <w:right w:val="none" w:sz="0" w:space="0" w:color="auto"/>
              </w:divBdr>
            </w:div>
            <w:div w:id="1699231731">
              <w:marLeft w:val="0"/>
              <w:marRight w:val="0"/>
              <w:marTop w:val="0"/>
              <w:marBottom w:val="0"/>
              <w:divBdr>
                <w:top w:val="none" w:sz="0" w:space="0" w:color="auto"/>
                <w:left w:val="none" w:sz="0" w:space="0" w:color="auto"/>
                <w:bottom w:val="none" w:sz="0" w:space="0" w:color="auto"/>
                <w:right w:val="none" w:sz="0" w:space="0" w:color="auto"/>
              </w:divBdr>
            </w:div>
            <w:div w:id="45380650">
              <w:marLeft w:val="0"/>
              <w:marRight w:val="0"/>
              <w:marTop w:val="0"/>
              <w:marBottom w:val="0"/>
              <w:divBdr>
                <w:top w:val="none" w:sz="0" w:space="0" w:color="auto"/>
                <w:left w:val="none" w:sz="0" w:space="0" w:color="auto"/>
                <w:bottom w:val="none" w:sz="0" w:space="0" w:color="auto"/>
                <w:right w:val="none" w:sz="0" w:space="0" w:color="auto"/>
              </w:divBdr>
            </w:div>
            <w:div w:id="340590618">
              <w:marLeft w:val="0"/>
              <w:marRight w:val="0"/>
              <w:marTop w:val="0"/>
              <w:marBottom w:val="0"/>
              <w:divBdr>
                <w:top w:val="none" w:sz="0" w:space="0" w:color="auto"/>
                <w:left w:val="none" w:sz="0" w:space="0" w:color="auto"/>
                <w:bottom w:val="none" w:sz="0" w:space="0" w:color="auto"/>
                <w:right w:val="none" w:sz="0" w:space="0" w:color="auto"/>
              </w:divBdr>
            </w:div>
            <w:div w:id="1556307508">
              <w:marLeft w:val="0"/>
              <w:marRight w:val="0"/>
              <w:marTop w:val="0"/>
              <w:marBottom w:val="0"/>
              <w:divBdr>
                <w:top w:val="none" w:sz="0" w:space="0" w:color="auto"/>
                <w:left w:val="none" w:sz="0" w:space="0" w:color="auto"/>
                <w:bottom w:val="none" w:sz="0" w:space="0" w:color="auto"/>
                <w:right w:val="none" w:sz="0" w:space="0" w:color="auto"/>
              </w:divBdr>
            </w:div>
            <w:div w:id="219171047">
              <w:marLeft w:val="0"/>
              <w:marRight w:val="0"/>
              <w:marTop w:val="0"/>
              <w:marBottom w:val="0"/>
              <w:divBdr>
                <w:top w:val="none" w:sz="0" w:space="0" w:color="auto"/>
                <w:left w:val="none" w:sz="0" w:space="0" w:color="auto"/>
                <w:bottom w:val="none" w:sz="0" w:space="0" w:color="auto"/>
                <w:right w:val="none" w:sz="0" w:space="0" w:color="auto"/>
              </w:divBdr>
            </w:div>
            <w:div w:id="1595046760">
              <w:marLeft w:val="0"/>
              <w:marRight w:val="0"/>
              <w:marTop w:val="0"/>
              <w:marBottom w:val="0"/>
              <w:divBdr>
                <w:top w:val="none" w:sz="0" w:space="0" w:color="auto"/>
                <w:left w:val="none" w:sz="0" w:space="0" w:color="auto"/>
                <w:bottom w:val="none" w:sz="0" w:space="0" w:color="auto"/>
                <w:right w:val="none" w:sz="0" w:space="0" w:color="auto"/>
              </w:divBdr>
            </w:div>
            <w:div w:id="2022968213">
              <w:marLeft w:val="0"/>
              <w:marRight w:val="0"/>
              <w:marTop w:val="0"/>
              <w:marBottom w:val="0"/>
              <w:divBdr>
                <w:top w:val="none" w:sz="0" w:space="0" w:color="auto"/>
                <w:left w:val="none" w:sz="0" w:space="0" w:color="auto"/>
                <w:bottom w:val="none" w:sz="0" w:space="0" w:color="auto"/>
                <w:right w:val="none" w:sz="0" w:space="0" w:color="auto"/>
              </w:divBdr>
            </w:div>
            <w:div w:id="1451707618">
              <w:marLeft w:val="0"/>
              <w:marRight w:val="0"/>
              <w:marTop w:val="0"/>
              <w:marBottom w:val="0"/>
              <w:divBdr>
                <w:top w:val="none" w:sz="0" w:space="0" w:color="auto"/>
                <w:left w:val="none" w:sz="0" w:space="0" w:color="auto"/>
                <w:bottom w:val="none" w:sz="0" w:space="0" w:color="auto"/>
                <w:right w:val="none" w:sz="0" w:space="0" w:color="auto"/>
              </w:divBdr>
            </w:div>
            <w:div w:id="650595237">
              <w:marLeft w:val="0"/>
              <w:marRight w:val="0"/>
              <w:marTop w:val="0"/>
              <w:marBottom w:val="0"/>
              <w:divBdr>
                <w:top w:val="none" w:sz="0" w:space="0" w:color="auto"/>
                <w:left w:val="none" w:sz="0" w:space="0" w:color="auto"/>
                <w:bottom w:val="none" w:sz="0" w:space="0" w:color="auto"/>
                <w:right w:val="none" w:sz="0" w:space="0" w:color="auto"/>
              </w:divBdr>
            </w:div>
            <w:div w:id="617613012">
              <w:marLeft w:val="0"/>
              <w:marRight w:val="0"/>
              <w:marTop w:val="0"/>
              <w:marBottom w:val="0"/>
              <w:divBdr>
                <w:top w:val="none" w:sz="0" w:space="0" w:color="auto"/>
                <w:left w:val="none" w:sz="0" w:space="0" w:color="auto"/>
                <w:bottom w:val="none" w:sz="0" w:space="0" w:color="auto"/>
                <w:right w:val="none" w:sz="0" w:space="0" w:color="auto"/>
              </w:divBdr>
            </w:div>
            <w:div w:id="2053770293">
              <w:marLeft w:val="0"/>
              <w:marRight w:val="0"/>
              <w:marTop w:val="0"/>
              <w:marBottom w:val="0"/>
              <w:divBdr>
                <w:top w:val="none" w:sz="0" w:space="0" w:color="auto"/>
                <w:left w:val="none" w:sz="0" w:space="0" w:color="auto"/>
                <w:bottom w:val="none" w:sz="0" w:space="0" w:color="auto"/>
                <w:right w:val="none" w:sz="0" w:space="0" w:color="auto"/>
              </w:divBdr>
            </w:div>
            <w:div w:id="1181504379">
              <w:marLeft w:val="0"/>
              <w:marRight w:val="0"/>
              <w:marTop w:val="0"/>
              <w:marBottom w:val="0"/>
              <w:divBdr>
                <w:top w:val="none" w:sz="0" w:space="0" w:color="auto"/>
                <w:left w:val="none" w:sz="0" w:space="0" w:color="auto"/>
                <w:bottom w:val="none" w:sz="0" w:space="0" w:color="auto"/>
                <w:right w:val="none" w:sz="0" w:space="0" w:color="auto"/>
              </w:divBdr>
            </w:div>
            <w:div w:id="928735690">
              <w:marLeft w:val="0"/>
              <w:marRight w:val="0"/>
              <w:marTop w:val="0"/>
              <w:marBottom w:val="0"/>
              <w:divBdr>
                <w:top w:val="none" w:sz="0" w:space="0" w:color="auto"/>
                <w:left w:val="none" w:sz="0" w:space="0" w:color="auto"/>
                <w:bottom w:val="none" w:sz="0" w:space="0" w:color="auto"/>
                <w:right w:val="none" w:sz="0" w:space="0" w:color="auto"/>
              </w:divBdr>
            </w:div>
            <w:div w:id="796608833">
              <w:marLeft w:val="0"/>
              <w:marRight w:val="0"/>
              <w:marTop w:val="0"/>
              <w:marBottom w:val="0"/>
              <w:divBdr>
                <w:top w:val="none" w:sz="0" w:space="0" w:color="auto"/>
                <w:left w:val="none" w:sz="0" w:space="0" w:color="auto"/>
                <w:bottom w:val="none" w:sz="0" w:space="0" w:color="auto"/>
                <w:right w:val="none" w:sz="0" w:space="0" w:color="auto"/>
              </w:divBdr>
            </w:div>
            <w:div w:id="1900552122">
              <w:marLeft w:val="0"/>
              <w:marRight w:val="0"/>
              <w:marTop w:val="0"/>
              <w:marBottom w:val="0"/>
              <w:divBdr>
                <w:top w:val="none" w:sz="0" w:space="0" w:color="auto"/>
                <w:left w:val="none" w:sz="0" w:space="0" w:color="auto"/>
                <w:bottom w:val="none" w:sz="0" w:space="0" w:color="auto"/>
                <w:right w:val="none" w:sz="0" w:space="0" w:color="auto"/>
              </w:divBdr>
            </w:div>
            <w:div w:id="626087950">
              <w:marLeft w:val="0"/>
              <w:marRight w:val="0"/>
              <w:marTop w:val="0"/>
              <w:marBottom w:val="0"/>
              <w:divBdr>
                <w:top w:val="none" w:sz="0" w:space="0" w:color="auto"/>
                <w:left w:val="none" w:sz="0" w:space="0" w:color="auto"/>
                <w:bottom w:val="none" w:sz="0" w:space="0" w:color="auto"/>
                <w:right w:val="none" w:sz="0" w:space="0" w:color="auto"/>
              </w:divBdr>
            </w:div>
            <w:div w:id="1017199506">
              <w:marLeft w:val="0"/>
              <w:marRight w:val="0"/>
              <w:marTop w:val="0"/>
              <w:marBottom w:val="0"/>
              <w:divBdr>
                <w:top w:val="none" w:sz="0" w:space="0" w:color="auto"/>
                <w:left w:val="none" w:sz="0" w:space="0" w:color="auto"/>
                <w:bottom w:val="none" w:sz="0" w:space="0" w:color="auto"/>
                <w:right w:val="none" w:sz="0" w:space="0" w:color="auto"/>
              </w:divBdr>
            </w:div>
            <w:div w:id="2034531798">
              <w:marLeft w:val="0"/>
              <w:marRight w:val="0"/>
              <w:marTop w:val="0"/>
              <w:marBottom w:val="0"/>
              <w:divBdr>
                <w:top w:val="none" w:sz="0" w:space="0" w:color="auto"/>
                <w:left w:val="none" w:sz="0" w:space="0" w:color="auto"/>
                <w:bottom w:val="none" w:sz="0" w:space="0" w:color="auto"/>
                <w:right w:val="none" w:sz="0" w:space="0" w:color="auto"/>
              </w:divBdr>
            </w:div>
            <w:div w:id="512183709">
              <w:marLeft w:val="0"/>
              <w:marRight w:val="0"/>
              <w:marTop w:val="0"/>
              <w:marBottom w:val="0"/>
              <w:divBdr>
                <w:top w:val="none" w:sz="0" w:space="0" w:color="auto"/>
                <w:left w:val="none" w:sz="0" w:space="0" w:color="auto"/>
                <w:bottom w:val="none" w:sz="0" w:space="0" w:color="auto"/>
                <w:right w:val="none" w:sz="0" w:space="0" w:color="auto"/>
              </w:divBdr>
            </w:div>
            <w:div w:id="454059007">
              <w:marLeft w:val="0"/>
              <w:marRight w:val="0"/>
              <w:marTop w:val="0"/>
              <w:marBottom w:val="0"/>
              <w:divBdr>
                <w:top w:val="none" w:sz="0" w:space="0" w:color="auto"/>
                <w:left w:val="none" w:sz="0" w:space="0" w:color="auto"/>
                <w:bottom w:val="none" w:sz="0" w:space="0" w:color="auto"/>
                <w:right w:val="none" w:sz="0" w:space="0" w:color="auto"/>
              </w:divBdr>
            </w:div>
            <w:div w:id="1662197887">
              <w:marLeft w:val="0"/>
              <w:marRight w:val="0"/>
              <w:marTop w:val="0"/>
              <w:marBottom w:val="0"/>
              <w:divBdr>
                <w:top w:val="none" w:sz="0" w:space="0" w:color="auto"/>
                <w:left w:val="none" w:sz="0" w:space="0" w:color="auto"/>
                <w:bottom w:val="none" w:sz="0" w:space="0" w:color="auto"/>
                <w:right w:val="none" w:sz="0" w:space="0" w:color="auto"/>
              </w:divBdr>
            </w:div>
            <w:div w:id="792942272">
              <w:marLeft w:val="0"/>
              <w:marRight w:val="0"/>
              <w:marTop w:val="0"/>
              <w:marBottom w:val="0"/>
              <w:divBdr>
                <w:top w:val="none" w:sz="0" w:space="0" w:color="auto"/>
                <w:left w:val="none" w:sz="0" w:space="0" w:color="auto"/>
                <w:bottom w:val="none" w:sz="0" w:space="0" w:color="auto"/>
                <w:right w:val="none" w:sz="0" w:space="0" w:color="auto"/>
              </w:divBdr>
            </w:div>
            <w:div w:id="950479414">
              <w:marLeft w:val="0"/>
              <w:marRight w:val="0"/>
              <w:marTop w:val="0"/>
              <w:marBottom w:val="0"/>
              <w:divBdr>
                <w:top w:val="none" w:sz="0" w:space="0" w:color="auto"/>
                <w:left w:val="none" w:sz="0" w:space="0" w:color="auto"/>
                <w:bottom w:val="none" w:sz="0" w:space="0" w:color="auto"/>
                <w:right w:val="none" w:sz="0" w:space="0" w:color="auto"/>
              </w:divBdr>
            </w:div>
            <w:div w:id="1744377569">
              <w:marLeft w:val="0"/>
              <w:marRight w:val="0"/>
              <w:marTop w:val="0"/>
              <w:marBottom w:val="0"/>
              <w:divBdr>
                <w:top w:val="none" w:sz="0" w:space="0" w:color="auto"/>
                <w:left w:val="none" w:sz="0" w:space="0" w:color="auto"/>
                <w:bottom w:val="none" w:sz="0" w:space="0" w:color="auto"/>
                <w:right w:val="none" w:sz="0" w:space="0" w:color="auto"/>
              </w:divBdr>
            </w:div>
            <w:div w:id="1243757364">
              <w:marLeft w:val="0"/>
              <w:marRight w:val="0"/>
              <w:marTop w:val="0"/>
              <w:marBottom w:val="0"/>
              <w:divBdr>
                <w:top w:val="none" w:sz="0" w:space="0" w:color="auto"/>
                <w:left w:val="none" w:sz="0" w:space="0" w:color="auto"/>
                <w:bottom w:val="none" w:sz="0" w:space="0" w:color="auto"/>
                <w:right w:val="none" w:sz="0" w:space="0" w:color="auto"/>
              </w:divBdr>
            </w:div>
            <w:div w:id="1671636335">
              <w:marLeft w:val="0"/>
              <w:marRight w:val="0"/>
              <w:marTop w:val="0"/>
              <w:marBottom w:val="0"/>
              <w:divBdr>
                <w:top w:val="none" w:sz="0" w:space="0" w:color="auto"/>
                <w:left w:val="none" w:sz="0" w:space="0" w:color="auto"/>
                <w:bottom w:val="none" w:sz="0" w:space="0" w:color="auto"/>
                <w:right w:val="none" w:sz="0" w:space="0" w:color="auto"/>
              </w:divBdr>
            </w:div>
            <w:div w:id="666246633">
              <w:marLeft w:val="0"/>
              <w:marRight w:val="0"/>
              <w:marTop w:val="0"/>
              <w:marBottom w:val="0"/>
              <w:divBdr>
                <w:top w:val="none" w:sz="0" w:space="0" w:color="auto"/>
                <w:left w:val="none" w:sz="0" w:space="0" w:color="auto"/>
                <w:bottom w:val="none" w:sz="0" w:space="0" w:color="auto"/>
                <w:right w:val="none" w:sz="0" w:space="0" w:color="auto"/>
              </w:divBdr>
            </w:div>
            <w:div w:id="1903369153">
              <w:marLeft w:val="0"/>
              <w:marRight w:val="0"/>
              <w:marTop w:val="0"/>
              <w:marBottom w:val="0"/>
              <w:divBdr>
                <w:top w:val="none" w:sz="0" w:space="0" w:color="auto"/>
                <w:left w:val="none" w:sz="0" w:space="0" w:color="auto"/>
                <w:bottom w:val="none" w:sz="0" w:space="0" w:color="auto"/>
                <w:right w:val="none" w:sz="0" w:space="0" w:color="auto"/>
              </w:divBdr>
            </w:div>
            <w:div w:id="962074229">
              <w:marLeft w:val="0"/>
              <w:marRight w:val="0"/>
              <w:marTop w:val="0"/>
              <w:marBottom w:val="0"/>
              <w:divBdr>
                <w:top w:val="none" w:sz="0" w:space="0" w:color="auto"/>
                <w:left w:val="none" w:sz="0" w:space="0" w:color="auto"/>
                <w:bottom w:val="none" w:sz="0" w:space="0" w:color="auto"/>
                <w:right w:val="none" w:sz="0" w:space="0" w:color="auto"/>
              </w:divBdr>
            </w:div>
            <w:div w:id="78258824">
              <w:marLeft w:val="0"/>
              <w:marRight w:val="0"/>
              <w:marTop w:val="0"/>
              <w:marBottom w:val="0"/>
              <w:divBdr>
                <w:top w:val="none" w:sz="0" w:space="0" w:color="auto"/>
                <w:left w:val="none" w:sz="0" w:space="0" w:color="auto"/>
                <w:bottom w:val="none" w:sz="0" w:space="0" w:color="auto"/>
                <w:right w:val="none" w:sz="0" w:space="0" w:color="auto"/>
              </w:divBdr>
            </w:div>
            <w:div w:id="1397044237">
              <w:marLeft w:val="0"/>
              <w:marRight w:val="0"/>
              <w:marTop w:val="0"/>
              <w:marBottom w:val="0"/>
              <w:divBdr>
                <w:top w:val="none" w:sz="0" w:space="0" w:color="auto"/>
                <w:left w:val="none" w:sz="0" w:space="0" w:color="auto"/>
                <w:bottom w:val="none" w:sz="0" w:space="0" w:color="auto"/>
                <w:right w:val="none" w:sz="0" w:space="0" w:color="auto"/>
              </w:divBdr>
            </w:div>
            <w:div w:id="1627733600">
              <w:marLeft w:val="0"/>
              <w:marRight w:val="0"/>
              <w:marTop w:val="0"/>
              <w:marBottom w:val="0"/>
              <w:divBdr>
                <w:top w:val="none" w:sz="0" w:space="0" w:color="auto"/>
                <w:left w:val="none" w:sz="0" w:space="0" w:color="auto"/>
                <w:bottom w:val="none" w:sz="0" w:space="0" w:color="auto"/>
                <w:right w:val="none" w:sz="0" w:space="0" w:color="auto"/>
              </w:divBdr>
            </w:div>
            <w:div w:id="178009035">
              <w:marLeft w:val="0"/>
              <w:marRight w:val="0"/>
              <w:marTop w:val="0"/>
              <w:marBottom w:val="0"/>
              <w:divBdr>
                <w:top w:val="none" w:sz="0" w:space="0" w:color="auto"/>
                <w:left w:val="none" w:sz="0" w:space="0" w:color="auto"/>
                <w:bottom w:val="none" w:sz="0" w:space="0" w:color="auto"/>
                <w:right w:val="none" w:sz="0" w:space="0" w:color="auto"/>
              </w:divBdr>
            </w:div>
            <w:div w:id="33233622">
              <w:marLeft w:val="0"/>
              <w:marRight w:val="0"/>
              <w:marTop w:val="0"/>
              <w:marBottom w:val="0"/>
              <w:divBdr>
                <w:top w:val="none" w:sz="0" w:space="0" w:color="auto"/>
                <w:left w:val="none" w:sz="0" w:space="0" w:color="auto"/>
                <w:bottom w:val="none" w:sz="0" w:space="0" w:color="auto"/>
                <w:right w:val="none" w:sz="0" w:space="0" w:color="auto"/>
              </w:divBdr>
            </w:div>
            <w:div w:id="192698004">
              <w:marLeft w:val="0"/>
              <w:marRight w:val="0"/>
              <w:marTop w:val="0"/>
              <w:marBottom w:val="0"/>
              <w:divBdr>
                <w:top w:val="none" w:sz="0" w:space="0" w:color="auto"/>
                <w:left w:val="none" w:sz="0" w:space="0" w:color="auto"/>
                <w:bottom w:val="none" w:sz="0" w:space="0" w:color="auto"/>
                <w:right w:val="none" w:sz="0" w:space="0" w:color="auto"/>
              </w:divBdr>
            </w:div>
            <w:div w:id="288974418">
              <w:marLeft w:val="0"/>
              <w:marRight w:val="0"/>
              <w:marTop w:val="0"/>
              <w:marBottom w:val="0"/>
              <w:divBdr>
                <w:top w:val="none" w:sz="0" w:space="0" w:color="auto"/>
                <w:left w:val="none" w:sz="0" w:space="0" w:color="auto"/>
                <w:bottom w:val="none" w:sz="0" w:space="0" w:color="auto"/>
                <w:right w:val="none" w:sz="0" w:space="0" w:color="auto"/>
              </w:divBdr>
            </w:div>
            <w:div w:id="2123718005">
              <w:marLeft w:val="0"/>
              <w:marRight w:val="0"/>
              <w:marTop w:val="0"/>
              <w:marBottom w:val="0"/>
              <w:divBdr>
                <w:top w:val="none" w:sz="0" w:space="0" w:color="auto"/>
                <w:left w:val="none" w:sz="0" w:space="0" w:color="auto"/>
                <w:bottom w:val="none" w:sz="0" w:space="0" w:color="auto"/>
                <w:right w:val="none" w:sz="0" w:space="0" w:color="auto"/>
              </w:divBdr>
            </w:div>
            <w:div w:id="1714235178">
              <w:marLeft w:val="0"/>
              <w:marRight w:val="0"/>
              <w:marTop w:val="0"/>
              <w:marBottom w:val="0"/>
              <w:divBdr>
                <w:top w:val="none" w:sz="0" w:space="0" w:color="auto"/>
                <w:left w:val="none" w:sz="0" w:space="0" w:color="auto"/>
                <w:bottom w:val="none" w:sz="0" w:space="0" w:color="auto"/>
                <w:right w:val="none" w:sz="0" w:space="0" w:color="auto"/>
              </w:divBdr>
            </w:div>
            <w:div w:id="479808249">
              <w:marLeft w:val="0"/>
              <w:marRight w:val="0"/>
              <w:marTop w:val="0"/>
              <w:marBottom w:val="0"/>
              <w:divBdr>
                <w:top w:val="none" w:sz="0" w:space="0" w:color="auto"/>
                <w:left w:val="none" w:sz="0" w:space="0" w:color="auto"/>
                <w:bottom w:val="none" w:sz="0" w:space="0" w:color="auto"/>
                <w:right w:val="none" w:sz="0" w:space="0" w:color="auto"/>
              </w:divBdr>
            </w:div>
            <w:div w:id="1449163297">
              <w:marLeft w:val="0"/>
              <w:marRight w:val="0"/>
              <w:marTop w:val="0"/>
              <w:marBottom w:val="0"/>
              <w:divBdr>
                <w:top w:val="none" w:sz="0" w:space="0" w:color="auto"/>
                <w:left w:val="none" w:sz="0" w:space="0" w:color="auto"/>
                <w:bottom w:val="none" w:sz="0" w:space="0" w:color="auto"/>
                <w:right w:val="none" w:sz="0" w:space="0" w:color="auto"/>
              </w:divBdr>
            </w:div>
            <w:div w:id="1790663444">
              <w:marLeft w:val="0"/>
              <w:marRight w:val="0"/>
              <w:marTop w:val="0"/>
              <w:marBottom w:val="0"/>
              <w:divBdr>
                <w:top w:val="none" w:sz="0" w:space="0" w:color="auto"/>
                <w:left w:val="none" w:sz="0" w:space="0" w:color="auto"/>
                <w:bottom w:val="none" w:sz="0" w:space="0" w:color="auto"/>
                <w:right w:val="none" w:sz="0" w:space="0" w:color="auto"/>
              </w:divBdr>
            </w:div>
            <w:div w:id="973371671">
              <w:marLeft w:val="0"/>
              <w:marRight w:val="0"/>
              <w:marTop w:val="0"/>
              <w:marBottom w:val="0"/>
              <w:divBdr>
                <w:top w:val="none" w:sz="0" w:space="0" w:color="auto"/>
                <w:left w:val="none" w:sz="0" w:space="0" w:color="auto"/>
                <w:bottom w:val="none" w:sz="0" w:space="0" w:color="auto"/>
                <w:right w:val="none" w:sz="0" w:space="0" w:color="auto"/>
              </w:divBdr>
            </w:div>
            <w:div w:id="93133315">
              <w:marLeft w:val="0"/>
              <w:marRight w:val="0"/>
              <w:marTop w:val="0"/>
              <w:marBottom w:val="0"/>
              <w:divBdr>
                <w:top w:val="none" w:sz="0" w:space="0" w:color="auto"/>
                <w:left w:val="none" w:sz="0" w:space="0" w:color="auto"/>
                <w:bottom w:val="none" w:sz="0" w:space="0" w:color="auto"/>
                <w:right w:val="none" w:sz="0" w:space="0" w:color="auto"/>
              </w:divBdr>
            </w:div>
            <w:div w:id="1981884448">
              <w:marLeft w:val="0"/>
              <w:marRight w:val="0"/>
              <w:marTop w:val="0"/>
              <w:marBottom w:val="0"/>
              <w:divBdr>
                <w:top w:val="none" w:sz="0" w:space="0" w:color="auto"/>
                <w:left w:val="none" w:sz="0" w:space="0" w:color="auto"/>
                <w:bottom w:val="none" w:sz="0" w:space="0" w:color="auto"/>
                <w:right w:val="none" w:sz="0" w:space="0" w:color="auto"/>
              </w:divBdr>
            </w:div>
            <w:div w:id="1995454521">
              <w:marLeft w:val="0"/>
              <w:marRight w:val="0"/>
              <w:marTop w:val="0"/>
              <w:marBottom w:val="0"/>
              <w:divBdr>
                <w:top w:val="none" w:sz="0" w:space="0" w:color="auto"/>
                <w:left w:val="none" w:sz="0" w:space="0" w:color="auto"/>
                <w:bottom w:val="none" w:sz="0" w:space="0" w:color="auto"/>
                <w:right w:val="none" w:sz="0" w:space="0" w:color="auto"/>
              </w:divBdr>
            </w:div>
            <w:div w:id="551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6620">
      <w:bodyDiv w:val="1"/>
      <w:marLeft w:val="0"/>
      <w:marRight w:val="0"/>
      <w:marTop w:val="0"/>
      <w:marBottom w:val="0"/>
      <w:divBdr>
        <w:top w:val="none" w:sz="0" w:space="0" w:color="auto"/>
        <w:left w:val="none" w:sz="0" w:space="0" w:color="auto"/>
        <w:bottom w:val="none" w:sz="0" w:space="0" w:color="auto"/>
        <w:right w:val="none" w:sz="0" w:space="0" w:color="auto"/>
      </w:divBdr>
    </w:div>
    <w:div w:id="64693123">
      <w:bodyDiv w:val="1"/>
      <w:marLeft w:val="0"/>
      <w:marRight w:val="0"/>
      <w:marTop w:val="0"/>
      <w:marBottom w:val="0"/>
      <w:divBdr>
        <w:top w:val="none" w:sz="0" w:space="0" w:color="auto"/>
        <w:left w:val="none" w:sz="0" w:space="0" w:color="auto"/>
        <w:bottom w:val="none" w:sz="0" w:space="0" w:color="auto"/>
        <w:right w:val="none" w:sz="0" w:space="0" w:color="auto"/>
      </w:divBdr>
    </w:div>
    <w:div w:id="81923681">
      <w:bodyDiv w:val="1"/>
      <w:marLeft w:val="0"/>
      <w:marRight w:val="0"/>
      <w:marTop w:val="0"/>
      <w:marBottom w:val="0"/>
      <w:divBdr>
        <w:top w:val="none" w:sz="0" w:space="0" w:color="auto"/>
        <w:left w:val="none" w:sz="0" w:space="0" w:color="auto"/>
        <w:bottom w:val="none" w:sz="0" w:space="0" w:color="auto"/>
        <w:right w:val="none" w:sz="0" w:space="0" w:color="auto"/>
      </w:divBdr>
    </w:div>
    <w:div w:id="97483538">
      <w:bodyDiv w:val="1"/>
      <w:marLeft w:val="0"/>
      <w:marRight w:val="0"/>
      <w:marTop w:val="0"/>
      <w:marBottom w:val="0"/>
      <w:divBdr>
        <w:top w:val="none" w:sz="0" w:space="0" w:color="auto"/>
        <w:left w:val="none" w:sz="0" w:space="0" w:color="auto"/>
        <w:bottom w:val="none" w:sz="0" w:space="0" w:color="auto"/>
        <w:right w:val="none" w:sz="0" w:space="0" w:color="auto"/>
      </w:divBdr>
    </w:div>
    <w:div w:id="127599506">
      <w:bodyDiv w:val="1"/>
      <w:marLeft w:val="0"/>
      <w:marRight w:val="0"/>
      <w:marTop w:val="0"/>
      <w:marBottom w:val="0"/>
      <w:divBdr>
        <w:top w:val="none" w:sz="0" w:space="0" w:color="auto"/>
        <w:left w:val="none" w:sz="0" w:space="0" w:color="auto"/>
        <w:bottom w:val="none" w:sz="0" w:space="0" w:color="auto"/>
        <w:right w:val="none" w:sz="0" w:space="0" w:color="auto"/>
      </w:divBdr>
    </w:div>
    <w:div w:id="138881663">
      <w:bodyDiv w:val="1"/>
      <w:marLeft w:val="0"/>
      <w:marRight w:val="0"/>
      <w:marTop w:val="0"/>
      <w:marBottom w:val="0"/>
      <w:divBdr>
        <w:top w:val="none" w:sz="0" w:space="0" w:color="auto"/>
        <w:left w:val="none" w:sz="0" w:space="0" w:color="auto"/>
        <w:bottom w:val="none" w:sz="0" w:space="0" w:color="auto"/>
        <w:right w:val="none" w:sz="0" w:space="0" w:color="auto"/>
      </w:divBdr>
    </w:div>
    <w:div w:id="240144053">
      <w:bodyDiv w:val="1"/>
      <w:marLeft w:val="0"/>
      <w:marRight w:val="0"/>
      <w:marTop w:val="0"/>
      <w:marBottom w:val="0"/>
      <w:divBdr>
        <w:top w:val="none" w:sz="0" w:space="0" w:color="auto"/>
        <w:left w:val="none" w:sz="0" w:space="0" w:color="auto"/>
        <w:bottom w:val="none" w:sz="0" w:space="0" w:color="auto"/>
        <w:right w:val="none" w:sz="0" w:space="0" w:color="auto"/>
      </w:divBdr>
    </w:div>
    <w:div w:id="242223182">
      <w:bodyDiv w:val="1"/>
      <w:marLeft w:val="0"/>
      <w:marRight w:val="0"/>
      <w:marTop w:val="0"/>
      <w:marBottom w:val="0"/>
      <w:divBdr>
        <w:top w:val="none" w:sz="0" w:space="0" w:color="auto"/>
        <w:left w:val="none" w:sz="0" w:space="0" w:color="auto"/>
        <w:bottom w:val="none" w:sz="0" w:space="0" w:color="auto"/>
        <w:right w:val="none" w:sz="0" w:space="0" w:color="auto"/>
      </w:divBdr>
    </w:div>
    <w:div w:id="339043712">
      <w:bodyDiv w:val="1"/>
      <w:marLeft w:val="0"/>
      <w:marRight w:val="0"/>
      <w:marTop w:val="0"/>
      <w:marBottom w:val="0"/>
      <w:divBdr>
        <w:top w:val="none" w:sz="0" w:space="0" w:color="auto"/>
        <w:left w:val="none" w:sz="0" w:space="0" w:color="auto"/>
        <w:bottom w:val="none" w:sz="0" w:space="0" w:color="auto"/>
        <w:right w:val="none" w:sz="0" w:space="0" w:color="auto"/>
      </w:divBdr>
      <w:divsChild>
        <w:div w:id="388261962">
          <w:marLeft w:val="0"/>
          <w:marRight w:val="0"/>
          <w:marTop w:val="480"/>
          <w:marBottom w:val="0"/>
          <w:divBdr>
            <w:top w:val="none" w:sz="0" w:space="0" w:color="auto"/>
            <w:left w:val="none" w:sz="0" w:space="0" w:color="auto"/>
            <w:bottom w:val="none" w:sz="0" w:space="0" w:color="auto"/>
            <w:right w:val="none" w:sz="0" w:space="0" w:color="auto"/>
          </w:divBdr>
          <w:divsChild>
            <w:div w:id="1553999451">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 w:id="354308042">
      <w:bodyDiv w:val="1"/>
      <w:marLeft w:val="0"/>
      <w:marRight w:val="0"/>
      <w:marTop w:val="0"/>
      <w:marBottom w:val="0"/>
      <w:divBdr>
        <w:top w:val="none" w:sz="0" w:space="0" w:color="auto"/>
        <w:left w:val="none" w:sz="0" w:space="0" w:color="auto"/>
        <w:bottom w:val="none" w:sz="0" w:space="0" w:color="auto"/>
        <w:right w:val="none" w:sz="0" w:space="0" w:color="auto"/>
      </w:divBdr>
    </w:div>
    <w:div w:id="370573069">
      <w:bodyDiv w:val="1"/>
      <w:marLeft w:val="0"/>
      <w:marRight w:val="0"/>
      <w:marTop w:val="0"/>
      <w:marBottom w:val="0"/>
      <w:divBdr>
        <w:top w:val="none" w:sz="0" w:space="0" w:color="auto"/>
        <w:left w:val="none" w:sz="0" w:space="0" w:color="auto"/>
        <w:bottom w:val="none" w:sz="0" w:space="0" w:color="auto"/>
        <w:right w:val="none" w:sz="0" w:space="0" w:color="auto"/>
      </w:divBdr>
    </w:div>
    <w:div w:id="392969418">
      <w:bodyDiv w:val="1"/>
      <w:marLeft w:val="0"/>
      <w:marRight w:val="0"/>
      <w:marTop w:val="0"/>
      <w:marBottom w:val="0"/>
      <w:divBdr>
        <w:top w:val="none" w:sz="0" w:space="0" w:color="auto"/>
        <w:left w:val="none" w:sz="0" w:space="0" w:color="auto"/>
        <w:bottom w:val="none" w:sz="0" w:space="0" w:color="auto"/>
        <w:right w:val="none" w:sz="0" w:space="0" w:color="auto"/>
      </w:divBdr>
    </w:div>
    <w:div w:id="421998015">
      <w:bodyDiv w:val="1"/>
      <w:marLeft w:val="0"/>
      <w:marRight w:val="0"/>
      <w:marTop w:val="0"/>
      <w:marBottom w:val="0"/>
      <w:divBdr>
        <w:top w:val="none" w:sz="0" w:space="0" w:color="auto"/>
        <w:left w:val="none" w:sz="0" w:space="0" w:color="auto"/>
        <w:bottom w:val="none" w:sz="0" w:space="0" w:color="auto"/>
        <w:right w:val="none" w:sz="0" w:space="0" w:color="auto"/>
      </w:divBdr>
    </w:div>
    <w:div w:id="452870615">
      <w:bodyDiv w:val="1"/>
      <w:marLeft w:val="0"/>
      <w:marRight w:val="0"/>
      <w:marTop w:val="0"/>
      <w:marBottom w:val="0"/>
      <w:divBdr>
        <w:top w:val="none" w:sz="0" w:space="0" w:color="auto"/>
        <w:left w:val="none" w:sz="0" w:space="0" w:color="auto"/>
        <w:bottom w:val="none" w:sz="0" w:space="0" w:color="auto"/>
        <w:right w:val="none" w:sz="0" w:space="0" w:color="auto"/>
      </w:divBdr>
    </w:div>
    <w:div w:id="461385039">
      <w:bodyDiv w:val="1"/>
      <w:marLeft w:val="0"/>
      <w:marRight w:val="0"/>
      <w:marTop w:val="0"/>
      <w:marBottom w:val="0"/>
      <w:divBdr>
        <w:top w:val="none" w:sz="0" w:space="0" w:color="auto"/>
        <w:left w:val="none" w:sz="0" w:space="0" w:color="auto"/>
        <w:bottom w:val="none" w:sz="0" w:space="0" w:color="auto"/>
        <w:right w:val="none" w:sz="0" w:space="0" w:color="auto"/>
      </w:divBdr>
    </w:div>
    <w:div w:id="480274681">
      <w:bodyDiv w:val="1"/>
      <w:marLeft w:val="0"/>
      <w:marRight w:val="0"/>
      <w:marTop w:val="0"/>
      <w:marBottom w:val="0"/>
      <w:divBdr>
        <w:top w:val="none" w:sz="0" w:space="0" w:color="auto"/>
        <w:left w:val="none" w:sz="0" w:space="0" w:color="auto"/>
        <w:bottom w:val="none" w:sz="0" w:space="0" w:color="auto"/>
        <w:right w:val="none" w:sz="0" w:space="0" w:color="auto"/>
      </w:divBdr>
    </w:div>
    <w:div w:id="502626933">
      <w:bodyDiv w:val="1"/>
      <w:marLeft w:val="0"/>
      <w:marRight w:val="0"/>
      <w:marTop w:val="0"/>
      <w:marBottom w:val="0"/>
      <w:divBdr>
        <w:top w:val="none" w:sz="0" w:space="0" w:color="auto"/>
        <w:left w:val="none" w:sz="0" w:space="0" w:color="auto"/>
        <w:bottom w:val="none" w:sz="0" w:space="0" w:color="auto"/>
        <w:right w:val="none" w:sz="0" w:space="0" w:color="auto"/>
      </w:divBdr>
    </w:div>
    <w:div w:id="536551774">
      <w:bodyDiv w:val="1"/>
      <w:marLeft w:val="0"/>
      <w:marRight w:val="0"/>
      <w:marTop w:val="0"/>
      <w:marBottom w:val="0"/>
      <w:divBdr>
        <w:top w:val="none" w:sz="0" w:space="0" w:color="auto"/>
        <w:left w:val="none" w:sz="0" w:space="0" w:color="auto"/>
        <w:bottom w:val="none" w:sz="0" w:space="0" w:color="auto"/>
        <w:right w:val="none" w:sz="0" w:space="0" w:color="auto"/>
      </w:divBdr>
    </w:div>
    <w:div w:id="567301824">
      <w:bodyDiv w:val="1"/>
      <w:marLeft w:val="0"/>
      <w:marRight w:val="0"/>
      <w:marTop w:val="0"/>
      <w:marBottom w:val="0"/>
      <w:divBdr>
        <w:top w:val="none" w:sz="0" w:space="0" w:color="auto"/>
        <w:left w:val="none" w:sz="0" w:space="0" w:color="auto"/>
        <w:bottom w:val="none" w:sz="0" w:space="0" w:color="auto"/>
        <w:right w:val="none" w:sz="0" w:space="0" w:color="auto"/>
      </w:divBdr>
    </w:div>
    <w:div w:id="680088380">
      <w:bodyDiv w:val="1"/>
      <w:marLeft w:val="0"/>
      <w:marRight w:val="0"/>
      <w:marTop w:val="0"/>
      <w:marBottom w:val="0"/>
      <w:divBdr>
        <w:top w:val="none" w:sz="0" w:space="0" w:color="auto"/>
        <w:left w:val="none" w:sz="0" w:space="0" w:color="auto"/>
        <w:bottom w:val="none" w:sz="0" w:space="0" w:color="auto"/>
        <w:right w:val="none" w:sz="0" w:space="0" w:color="auto"/>
      </w:divBdr>
    </w:div>
    <w:div w:id="680818843">
      <w:bodyDiv w:val="1"/>
      <w:marLeft w:val="0"/>
      <w:marRight w:val="0"/>
      <w:marTop w:val="0"/>
      <w:marBottom w:val="0"/>
      <w:divBdr>
        <w:top w:val="none" w:sz="0" w:space="0" w:color="auto"/>
        <w:left w:val="none" w:sz="0" w:space="0" w:color="auto"/>
        <w:bottom w:val="none" w:sz="0" w:space="0" w:color="auto"/>
        <w:right w:val="none" w:sz="0" w:space="0" w:color="auto"/>
      </w:divBdr>
    </w:div>
    <w:div w:id="760101461">
      <w:bodyDiv w:val="1"/>
      <w:marLeft w:val="0"/>
      <w:marRight w:val="0"/>
      <w:marTop w:val="0"/>
      <w:marBottom w:val="0"/>
      <w:divBdr>
        <w:top w:val="none" w:sz="0" w:space="0" w:color="auto"/>
        <w:left w:val="none" w:sz="0" w:space="0" w:color="auto"/>
        <w:bottom w:val="none" w:sz="0" w:space="0" w:color="auto"/>
        <w:right w:val="none" w:sz="0" w:space="0" w:color="auto"/>
      </w:divBdr>
    </w:div>
    <w:div w:id="818423894">
      <w:bodyDiv w:val="1"/>
      <w:marLeft w:val="0"/>
      <w:marRight w:val="0"/>
      <w:marTop w:val="0"/>
      <w:marBottom w:val="0"/>
      <w:divBdr>
        <w:top w:val="none" w:sz="0" w:space="0" w:color="auto"/>
        <w:left w:val="none" w:sz="0" w:space="0" w:color="auto"/>
        <w:bottom w:val="none" w:sz="0" w:space="0" w:color="auto"/>
        <w:right w:val="none" w:sz="0" w:space="0" w:color="auto"/>
      </w:divBdr>
    </w:div>
    <w:div w:id="858810423">
      <w:bodyDiv w:val="1"/>
      <w:marLeft w:val="0"/>
      <w:marRight w:val="0"/>
      <w:marTop w:val="0"/>
      <w:marBottom w:val="0"/>
      <w:divBdr>
        <w:top w:val="none" w:sz="0" w:space="0" w:color="auto"/>
        <w:left w:val="none" w:sz="0" w:space="0" w:color="auto"/>
        <w:bottom w:val="none" w:sz="0" w:space="0" w:color="auto"/>
        <w:right w:val="none" w:sz="0" w:space="0" w:color="auto"/>
      </w:divBdr>
    </w:div>
    <w:div w:id="923416479">
      <w:bodyDiv w:val="1"/>
      <w:marLeft w:val="0"/>
      <w:marRight w:val="0"/>
      <w:marTop w:val="0"/>
      <w:marBottom w:val="0"/>
      <w:divBdr>
        <w:top w:val="none" w:sz="0" w:space="0" w:color="auto"/>
        <w:left w:val="none" w:sz="0" w:space="0" w:color="auto"/>
        <w:bottom w:val="none" w:sz="0" w:space="0" w:color="auto"/>
        <w:right w:val="none" w:sz="0" w:space="0" w:color="auto"/>
      </w:divBdr>
    </w:div>
    <w:div w:id="938946508">
      <w:bodyDiv w:val="1"/>
      <w:marLeft w:val="0"/>
      <w:marRight w:val="0"/>
      <w:marTop w:val="0"/>
      <w:marBottom w:val="0"/>
      <w:divBdr>
        <w:top w:val="none" w:sz="0" w:space="0" w:color="auto"/>
        <w:left w:val="none" w:sz="0" w:space="0" w:color="auto"/>
        <w:bottom w:val="none" w:sz="0" w:space="0" w:color="auto"/>
        <w:right w:val="none" w:sz="0" w:space="0" w:color="auto"/>
      </w:divBdr>
    </w:div>
    <w:div w:id="990332754">
      <w:bodyDiv w:val="1"/>
      <w:marLeft w:val="0"/>
      <w:marRight w:val="0"/>
      <w:marTop w:val="0"/>
      <w:marBottom w:val="0"/>
      <w:divBdr>
        <w:top w:val="none" w:sz="0" w:space="0" w:color="auto"/>
        <w:left w:val="none" w:sz="0" w:space="0" w:color="auto"/>
        <w:bottom w:val="none" w:sz="0" w:space="0" w:color="auto"/>
        <w:right w:val="none" w:sz="0" w:space="0" w:color="auto"/>
      </w:divBdr>
    </w:div>
    <w:div w:id="1063991766">
      <w:bodyDiv w:val="1"/>
      <w:marLeft w:val="0"/>
      <w:marRight w:val="0"/>
      <w:marTop w:val="0"/>
      <w:marBottom w:val="0"/>
      <w:divBdr>
        <w:top w:val="none" w:sz="0" w:space="0" w:color="auto"/>
        <w:left w:val="none" w:sz="0" w:space="0" w:color="auto"/>
        <w:bottom w:val="none" w:sz="0" w:space="0" w:color="auto"/>
        <w:right w:val="none" w:sz="0" w:space="0" w:color="auto"/>
      </w:divBdr>
    </w:div>
    <w:div w:id="1112431872">
      <w:bodyDiv w:val="1"/>
      <w:marLeft w:val="0"/>
      <w:marRight w:val="0"/>
      <w:marTop w:val="0"/>
      <w:marBottom w:val="0"/>
      <w:divBdr>
        <w:top w:val="none" w:sz="0" w:space="0" w:color="auto"/>
        <w:left w:val="none" w:sz="0" w:space="0" w:color="auto"/>
        <w:bottom w:val="none" w:sz="0" w:space="0" w:color="auto"/>
        <w:right w:val="none" w:sz="0" w:space="0" w:color="auto"/>
      </w:divBdr>
    </w:div>
    <w:div w:id="1125927919">
      <w:bodyDiv w:val="1"/>
      <w:marLeft w:val="0"/>
      <w:marRight w:val="0"/>
      <w:marTop w:val="0"/>
      <w:marBottom w:val="0"/>
      <w:divBdr>
        <w:top w:val="none" w:sz="0" w:space="0" w:color="auto"/>
        <w:left w:val="none" w:sz="0" w:space="0" w:color="auto"/>
        <w:bottom w:val="none" w:sz="0" w:space="0" w:color="auto"/>
        <w:right w:val="none" w:sz="0" w:space="0" w:color="auto"/>
      </w:divBdr>
    </w:div>
    <w:div w:id="1129325749">
      <w:bodyDiv w:val="1"/>
      <w:marLeft w:val="0"/>
      <w:marRight w:val="0"/>
      <w:marTop w:val="0"/>
      <w:marBottom w:val="0"/>
      <w:divBdr>
        <w:top w:val="none" w:sz="0" w:space="0" w:color="auto"/>
        <w:left w:val="none" w:sz="0" w:space="0" w:color="auto"/>
        <w:bottom w:val="none" w:sz="0" w:space="0" w:color="auto"/>
        <w:right w:val="none" w:sz="0" w:space="0" w:color="auto"/>
      </w:divBdr>
    </w:div>
    <w:div w:id="1143699647">
      <w:bodyDiv w:val="1"/>
      <w:marLeft w:val="0"/>
      <w:marRight w:val="0"/>
      <w:marTop w:val="0"/>
      <w:marBottom w:val="0"/>
      <w:divBdr>
        <w:top w:val="none" w:sz="0" w:space="0" w:color="auto"/>
        <w:left w:val="none" w:sz="0" w:space="0" w:color="auto"/>
        <w:bottom w:val="none" w:sz="0" w:space="0" w:color="auto"/>
        <w:right w:val="none" w:sz="0" w:space="0" w:color="auto"/>
      </w:divBdr>
    </w:div>
    <w:div w:id="1232428425">
      <w:bodyDiv w:val="1"/>
      <w:marLeft w:val="0"/>
      <w:marRight w:val="0"/>
      <w:marTop w:val="0"/>
      <w:marBottom w:val="0"/>
      <w:divBdr>
        <w:top w:val="none" w:sz="0" w:space="0" w:color="auto"/>
        <w:left w:val="none" w:sz="0" w:space="0" w:color="auto"/>
        <w:bottom w:val="none" w:sz="0" w:space="0" w:color="auto"/>
        <w:right w:val="none" w:sz="0" w:space="0" w:color="auto"/>
      </w:divBdr>
    </w:div>
    <w:div w:id="1286230228">
      <w:bodyDiv w:val="1"/>
      <w:marLeft w:val="0"/>
      <w:marRight w:val="0"/>
      <w:marTop w:val="0"/>
      <w:marBottom w:val="0"/>
      <w:divBdr>
        <w:top w:val="none" w:sz="0" w:space="0" w:color="auto"/>
        <w:left w:val="none" w:sz="0" w:space="0" w:color="auto"/>
        <w:bottom w:val="none" w:sz="0" w:space="0" w:color="auto"/>
        <w:right w:val="none" w:sz="0" w:space="0" w:color="auto"/>
      </w:divBdr>
    </w:div>
    <w:div w:id="1333025115">
      <w:bodyDiv w:val="1"/>
      <w:marLeft w:val="0"/>
      <w:marRight w:val="0"/>
      <w:marTop w:val="0"/>
      <w:marBottom w:val="0"/>
      <w:divBdr>
        <w:top w:val="none" w:sz="0" w:space="0" w:color="auto"/>
        <w:left w:val="none" w:sz="0" w:space="0" w:color="auto"/>
        <w:bottom w:val="none" w:sz="0" w:space="0" w:color="auto"/>
        <w:right w:val="none" w:sz="0" w:space="0" w:color="auto"/>
      </w:divBdr>
    </w:div>
    <w:div w:id="1361011776">
      <w:bodyDiv w:val="1"/>
      <w:marLeft w:val="0"/>
      <w:marRight w:val="0"/>
      <w:marTop w:val="0"/>
      <w:marBottom w:val="0"/>
      <w:divBdr>
        <w:top w:val="none" w:sz="0" w:space="0" w:color="auto"/>
        <w:left w:val="none" w:sz="0" w:space="0" w:color="auto"/>
        <w:bottom w:val="none" w:sz="0" w:space="0" w:color="auto"/>
        <w:right w:val="none" w:sz="0" w:space="0" w:color="auto"/>
      </w:divBdr>
    </w:div>
    <w:div w:id="1367676366">
      <w:bodyDiv w:val="1"/>
      <w:marLeft w:val="0"/>
      <w:marRight w:val="0"/>
      <w:marTop w:val="0"/>
      <w:marBottom w:val="0"/>
      <w:divBdr>
        <w:top w:val="none" w:sz="0" w:space="0" w:color="auto"/>
        <w:left w:val="none" w:sz="0" w:space="0" w:color="auto"/>
        <w:bottom w:val="none" w:sz="0" w:space="0" w:color="auto"/>
        <w:right w:val="none" w:sz="0" w:space="0" w:color="auto"/>
      </w:divBdr>
    </w:div>
    <w:div w:id="1388214959">
      <w:bodyDiv w:val="1"/>
      <w:marLeft w:val="0"/>
      <w:marRight w:val="0"/>
      <w:marTop w:val="0"/>
      <w:marBottom w:val="0"/>
      <w:divBdr>
        <w:top w:val="none" w:sz="0" w:space="0" w:color="auto"/>
        <w:left w:val="none" w:sz="0" w:space="0" w:color="auto"/>
        <w:bottom w:val="none" w:sz="0" w:space="0" w:color="auto"/>
        <w:right w:val="none" w:sz="0" w:space="0" w:color="auto"/>
      </w:divBdr>
    </w:div>
    <w:div w:id="1404646415">
      <w:bodyDiv w:val="1"/>
      <w:marLeft w:val="0"/>
      <w:marRight w:val="0"/>
      <w:marTop w:val="0"/>
      <w:marBottom w:val="0"/>
      <w:divBdr>
        <w:top w:val="none" w:sz="0" w:space="0" w:color="auto"/>
        <w:left w:val="none" w:sz="0" w:space="0" w:color="auto"/>
        <w:bottom w:val="none" w:sz="0" w:space="0" w:color="auto"/>
        <w:right w:val="none" w:sz="0" w:space="0" w:color="auto"/>
      </w:divBdr>
    </w:div>
    <w:div w:id="1467352277">
      <w:bodyDiv w:val="1"/>
      <w:marLeft w:val="0"/>
      <w:marRight w:val="0"/>
      <w:marTop w:val="0"/>
      <w:marBottom w:val="0"/>
      <w:divBdr>
        <w:top w:val="none" w:sz="0" w:space="0" w:color="auto"/>
        <w:left w:val="none" w:sz="0" w:space="0" w:color="auto"/>
        <w:bottom w:val="none" w:sz="0" w:space="0" w:color="auto"/>
        <w:right w:val="none" w:sz="0" w:space="0" w:color="auto"/>
      </w:divBdr>
    </w:div>
    <w:div w:id="1467700857">
      <w:bodyDiv w:val="1"/>
      <w:marLeft w:val="0"/>
      <w:marRight w:val="0"/>
      <w:marTop w:val="0"/>
      <w:marBottom w:val="0"/>
      <w:divBdr>
        <w:top w:val="none" w:sz="0" w:space="0" w:color="auto"/>
        <w:left w:val="none" w:sz="0" w:space="0" w:color="auto"/>
        <w:bottom w:val="none" w:sz="0" w:space="0" w:color="auto"/>
        <w:right w:val="none" w:sz="0" w:space="0" w:color="auto"/>
      </w:divBdr>
    </w:div>
    <w:div w:id="1468864276">
      <w:bodyDiv w:val="1"/>
      <w:marLeft w:val="0"/>
      <w:marRight w:val="0"/>
      <w:marTop w:val="0"/>
      <w:marBottom w:val="0"/>
      <w:divBdr>
        <w:top w:val="none" w:sz="0" w:space="0" w:color="auto"/>
        <w:left w:val="none" w:sz="0" w:space="0" w:color="auto"/>
        <w:bottom w:val="none" w:sz="0" w:space="0" w:color="auto"/>
        <w:right w:val="none" w:sz="0" w:space="0" w:color="auto"/>
      </w:divBdr>
    </w:div>
    <w:div w:id="1502969784">
      <w:bodyDiv w:val="1"/>
      <w:marLeft w:val="0"/>
      <w:marRight w:val="0"/>
      <w:marTop w:val="0"/>
      <w:marBottom w:val="0"/>
      <w:divBdr>
        <w:top w:val="none" w:sz="0" w:space="0" w:color="auto"/>
        <w:left w:val="none" w:sz="0" w:space="0" w:color="auto"/>
        <w:bottom w:val="none" w:sz="0" w:space="0" w:color="auto"/>
        <w:right w:val="none" w:sz="0" w:space="0" w:color="auto"/>
      </w:divBdr>
    </w:div>
    <w:div w:id="1526215109">
      <w:bodyDiv w:val="1"/>
      <w:marLeft w:val="0"/>
      <w:marRight w:val="0"/>
      <w:marTop w:val="0"/>
      <w:marBottom w:val="0"/>
      <w:divBdr>
        <w:top w:val="none" w:sz="0" w:space="0" w:color="auto"/>
        <w:left w:val="none" w:sz="0" w:space="0" w:color="auto"/>
        <w:bottom w:val="none" w:sz="0" w:space="0" w:color="auto"/>
        <w:right w:val="none" w:sz="0" w:space="0" w:color="auto"/>
      </w:divBdr>
    </w:div>
    <w:div w:id="1771312375">
      <w:bodyDiv w:val="1"/>
      <w:marLeft w:val="0"/>
      <w:marRight w:val="0"/>
      <w:marTop w:val="0"/>
      <w:marBottom w:val="0"/>
      <w:divBdr>
        <w:top w:val="none" w:sz="0" w:space="0" w:color="auto"/>
        <w:left w:val="none" w:sz="0" w:space="0" w:color="auto"/>
        <w:bottom w:val="none" w:sz="0" w:space="0" w:color="auto"/>
        <w:right w:val="none" w:sz="0" w:space="0" w:color="auto"/>
      </w:divBdr>
    </w:div>
    <w:div w:id="1774351350">
      <w:bodyDiv w:val="1"/>
      <w:marLeft w:val="0"/>
      <w:marRight w:val="0"/>
      <w:marTop w:val="0"/>
      <w:marBottom w:val="0"/>
      <w:divBdr>
        <w:top w:val="none" w:sz="0" w:space="0" w:color="auto"/>
        <w:left w:val="none" w:sz="0" w:space="0" w:color="auto"/>
        <w:bottom w:val="none" w:sz="0" w:space="0" w:color="auto"/>
        <w:right w:val="none" w:sz="0" w:space="0" w:color="auto"/>
      </w:divBdr>
    </w:div>
    <w:div w:id="1775512204">
      <w:bodyDiv w:val="1"/>
      <w:marLeft w:val="0"/>
      <w:marRight w:val="0"/>
      <w:marTop w:val="0"/>
      <w:marBottom w:val="0"/>
      <w:divBdr>
        <w:top w:val="none" w:sz="0" w:space="0" w:color="auto"/>
        <w:left w:val="none" w:sz="0" w:space="0" w:color="auto"/>
        <w:bottom w:val="none" w:sz="0" w:space="0" w:color="auto"/>
        <w:right w:val="none" w:sz="0" w:space="0" w:color="auto"/>
      </w:divBdr>
    </w:div>
    <w:div w:id="1783576997">
      <w:bodyDiv w:val="1"/>
      <w:marLeft w:val="0"/>
      <w:marRight w:val="0"/>
      <w:marTop w:val="0"/>
      <w:marBottom w:val="0"/>
      <w:divBdr>
        <w:top w:val="none" w:sz="0" w:space="0" w:color="auto"/>
        <w:left w:val="none" w:sz="0" w:space="0" w:color="auto"/>
        <w:bottom w:val="none" w:sz="0" w:space="0" w:color="auto"/>
        <w:right w:val="none" w:sz="0" w:space="0" w:color="auto"/>
      </w:divBdr>
    </w:div>
    <w:div w:id="1801917025">
      <w:bodyDiv w:val="1"/>
      <w:marLeft w:val="0"/>
      <w:marRight w:val="0"/>
      <w:marTop w:val="0"/>
      <w:marBottom w:val="0"/>
      <w:divBdr>
        <w:top w:val="none" w:sz="0" w:space="0" w:color="auto"/>
        <w:left w:val="none" w:sz="0" w:space="0" w:color="auto"/>
        <w:bottom w:val="none" w:sz="0" w:space="0" w:color="auto"/>
        <w:right w:val="none" w:sz="0" w:space="0" w:color="auto"/>
      </w:divBdr>
    </w:div>
    <w:div w:id="1842158625">
      <w:bodyDiv w:val="1"/>
      <w:marLeft w:val="0"/>
      <w:marRight w:val="0"/>
      <w:marTop w:val="0"/>
      <w:marBottom w:val="0"/>
      <w:divBdr>
        <w:top w:val="none" w:sz="0" w:space="0" w:color="auto"/>
        <w:left w:val="none" w:sz="0" w:space="0" w:color="auto"/>
        <w:bottom w:val="none" w:sz="0" w:space="0" w:color="auto"/>
        <w:right w:val="none" w:sz="0" w:space="0" w:color="auto"/>
      </w:divBdr>
    </w:div>
    <w:div w:id="1924875203">
      <w:bodyDiv w:val="1"/>
      <w:marLeft w:val="0"/>
      <w:marRight w:val="0"/>
      <w:marTop w:val="0"/>
      <w:marBottom w:val="0"/>
      <w:divBdr>
        <w:top w:val="none" w:sz="0" w:space="0" w:color="auto"/>
        <w:left w:val="none" w:sz="0" w:space="0" w:color="auto"/>
        <w:bottom w:val="none" w:sz="0" w:space="0" w:color="auto"/>
        <w:right w:val="none" w:sz="0" w:space="0" w:color="auto"/>
      </w:divBdr>
    </w:div>
    <w:div w:id="1957520370">
      <w:bodyDiv w:val="1"/>
      <w:marLeft w:val="0"/>
      <w:marRight w:val="0"/>
      <w:marTop w:val="0"/>
      <w:marBottom w:val="0"/>
      <w:divBdr>
        <w:top w:val="none" w:sz="0" w:space="0" w:color="auto"/>
        <w:left w:val="none" w:sz="0" w:space="0" w:color="auto"/>
        <w:bottom w:val="none" w:sz="0" w:space="0" w:color="auto"/>
        <w:right w:val="none" w:sz="0" w:space="0" w:color="auto"/>
      </w:divBdr>
    </w:div>
    <w:div w:id="2015110036">
      <w:bodyDiv w:val="1"/>
      <w:marLeft w:val="0"/>
      <w:marRight w:val="0"/>
      <w:marTop w:val="0"/>
      <w:marBottom w:val="0"/>
      <w:divBdr>
        <w:top w:val="none" w:sz="0" w:space="0" w:color="auto"/>
        <w:left w:val="none" w:sz="0" w:space="0" w:color="auto"/>
        <w:bottom w:val="none" w:sz="0" w:space="0" w:color="auto"/>
        <w:right w:val="none" w:sz="0" w:space="0" w:color="auto"/>
      </w:divBdr>
    </w:div>
    <w:div w:id="2015955974">
      <w:bodyDiv w:val="1"/>
      <w:marLeft w:val="0"/>
      <w:marRight w:val="0"/>
      <w:marTop w:val="0"/>
      <w:marBottom w:val="0"/>
      <w:divBdr>
        <w:top w:val="none" w:sz="0" w:space="0" w:color="auto"/>
        <w:left w:val="none" w:sz="0" w:space="0" w:color="auto"/>
        <w:bottom w:val="none" w:sz="0" w:space="0" w:color="auto"/>
        <w:right w:val="none" w:sz="0" w:space="0" w:color="auto"/>
      </w:divBdr>
    </w:div>
    <w:div w:id="2019841003">
      <w:bodyDiv w:val="1"/>
      <w:marLeft w:val="0"/>
      <w:marRight w:val="0"/>
      <w:marTop w:val="0"/>
      <w:marBottom w:val="0"/>
      <w:divBdr>
        <w:top w:val="none" w:sz="0" w:space="0" w:color="auto"/>
        <w:left w:val="none" w:sz="0" w:space="0" w:color="auto"/>
        <w:bottom w:val="none" w:sz="0" w:space="0" w:color="auto"/>
        <w:right w:val="none" w:sz="0" w:space="0" w:color="auto"/>
      </w:divBdr>
    </w:div>
    <w:div w:id="2050377260">
      <w:bodyDiv w:val="1"/>
      <w:marLeft w:val="0"/>
      <w:marRight w:val="0"/>
      <w:marTop w:val="0"/>
      <w:marBottom w:val="0"/>
      <w:divBdr>
        <w:top w:val="none" w:sz="0" w:space="0" w:color="auto"/>
        <w:left w:val="none" w:sz="0" w:space="0" w:color="auto"/>
        <w:bottom w:val="none" w:sz="0" w:space="0" w:color="auto"/>
        <w:right w:val="none" w:sz="0" w:space="0" w:color="auto"/>
      </w:divBdr>
    </w:div>
    <w:div w:id="2089501684">
      <w:bodyDiv w:val="1"/>
      <w:marLeft w:val="0"/>
      <w:marRight w:val="0"/>
      <w:marTop w:val="0"/>
      <w:marBottom w:val="0"/>
      <w:divBdr>
        <w:top w:val="none" w:sz="0" w:space="0" w:color="auto"/>
        <w:left w:val="none" w:sz="0" w:space="0" w:color="auto"/>
        <w:bottom w:val="none" w:sz="0" w:space="0" w:color="auto"/>
        <w:right w:val="none" w:sz="0" w:space="0" w:color="auto"/>
      </w:divBdr>
      <w:divsChild>
        <w:div w:id="1895853567">
          <w:marLeft w:val="0"/>
          <w:marRight w:val="0"/>
          <w:marTop w:val="0"/>
          <w:marBottom w:val="0"/>
          <w:divBdr>
            <w:top w:val="none" w:sz="0" w:space="0" w:color="auto"/>
            <w:left w:val="none" w:sz="0" w:space="0" w:color="auto"/>
            <w:bottom w:val="none" w:sz="0" w:space="0" w:color="auto"/>
            <w:right w:val="none" w:sz="0" w:space="0" w:color="auto"/>
          </w:divBdr>
          <w:divsChild>
            <w:div w:id="5505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891">
      <w:bodyDiv w:val="1"/>
      <w:marLeft w:val="0"/>
      <w:marRight w:val="0"/>
      <w:marTop w:val="0"/>
      <w:marBottom w:val="0"/>
      <w:divBdr>
        <w:top w:val="none" w:sz="0" w:space="0" w:color="auto"/>
        <w:left w:val="none" w:sz="0" w:space="0" w:color="auto"/>
        <w:bottom w:val="none" w:sz="0" w:space="0" w:color="auto"/>
        <w:right w:val="none" w:sz="0" w:space="0" w:color="auto"/>
      </w:divBdr>
    </w:div>
    <w:div w:id="2146849653">
      <w:bodyDiv w:val="1"/>
      <w:marLeft w:val="0"/>
      <w:marRight w:val="0"/>
      <w:marTop w:val="0"/>
      <w:marBottom w:val="0"/>
      <w:divBdr>
        <w:top w:val="none" w:sz="0" w:space="0" w:color="auto"/>
        <w:left w:val="none" w:sz="0" w:space="0" w:color="auto"/>
        <w:bottom w:val="none" w:sz="0" w:space="0" w:color="auto"/>
        <w:right w:val="none" w:sz="0" w:space="0" w:color="auto"/>
      </w:divBdr>
      <w:divsChild>
        <w:div w:id="2123258543">
          <w:marLeft w:val="0"/>
          <w:marRight w:val="0"/>
          <w:marTop w:val="480"/>
          <w:marBottom w:val="0"/>
          <w:divBdr>
            <w:top w:val="none" w:sz="0" w:space="0" w:color="auto"/>
            <w:left w:val="none" w:sz="0" w:space="0" w:color="auto"/>
            <w:bottom w:val="none" w:sz="0" w:space="0" w:color="auto"/>
            <w:right w:val="none" w:sz="0" w:space="0" w:color="auto"/>
          </w:divBdr>
          <w:divsChild>
            <w:div w:id="730693170">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7FACF-8433-9F44-B164-09FAA0CE7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4196</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Moss</dc:creator>
  <cp:keywords/>
  <dc:description/>
  <cp:lastModifiedBy>Sophie Moss</cp:lastModifiedBy>
  <cp:revision>7</cp:revision>
  <dcterms:created xsi:type="dcterms:W3CDTF">2024-07-24T14:47:00Z</dcterms:created>
  <dcterms:modified xsi:type="dcterms:W3CDTF">2024-07-31T11:47:00Z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id="jHlCnbkt"/&gt;&lt;style id="http://www.zotero.org/styles/nature" hasBibliography="1" bibliographyStyleHasBeenSet="0"/&gt;&lt;prefs&gt;&lt;pref name="fieldType" value="Field"/&gt;&lt;/prefs&gt;&lt;/data&gt;</vt:lpwstr>
  </property>
</Properties>
</file>