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3F9E" w:rsidRPr="0084791F" w:rsidRDefault="006C3F9E" w:rsidP="006C3F9E">
      <w:pPr>
        <w:pStyle w:val="NoSpacing"/>
        <w:jc w:val="center"/>
        <w:rPr>
          <w:b/>
        </w:rPr>
      </w:pPr>
      <w:r>
        <w:rPr>
          <w:b/>
        </w:rPr>
        <w:t>Qualitative Component</w:t>
      </w:r>
      <w:r w:rsidRPr="0084791F">
        <w:rPr>
          <w:b/>
        </w:rPr>
        <w:t xml:space="preserve"> Topic Guide</w:t>
      </w:r>
    </w:p>
    <w:p w:rsidR="006C3F9E" w:rsidRDefault="006C3F9E" w:rsidP="006C3F9E">
      <w:pPr>
        <w:pStyle w:val="NoSpacing"/>
        <w:rPr>
          <w:rFonts w:cs="Arial"/>
          <w:bCs/>
        </w:rPr>
      </w:pPr>
    </w:p>
    <w:p w:rsidR="006C3F9E" w:rsidRDefault="006C3F9E" w:rsidP="006C3F9E">
      <w:pPr>
        <w:pStyle w:val="NoSpacing"/>
        <w:rPr>
          <w:rFonts w:cs="Arial"/>
          <w:bCs/>
        </w:rPr>
      </w:pPr>
      <w:r w:rsidRPr="0084791F">
        <w:rPr>
          <w:rFonts w:cs="Arial"/>
          <w:b/>
          <w:bCs/>
        </w:rPr>
        <w:t>Aim:</w:t>
      </w:r>
      <w:r w:rsidRPr="0084791F">
        <w:rPr>
          <w:rFonts w:cs="Arial"/>
          <w:bCs/>
        </w:rPr>
        <w:t xml:space="preserve"> To explore the views and experie</w:t>
      </w:r>
      <w:r>
        <w:rPr>
          <w:rFonts w:cs="Arial"/>
          <w:bCs/>
        </w:rPr>
        <w:t>nces of service users regarding drug craving, awareness of attentional bias and obtaining illicit drugs.</w:t>
      </w:r>
    </w:p>
    <w:p w:rsidR="006C3F9E" w:rsidRPr="0084791F" w:rsidRDefault="006C3F9E" w:rsidP="006C3F9E">
      <w:pPr>
        <w:pStyle w:val="NoSpacing"/>
        <w:rPr>
          <w:rFonts w:cs="Arial"/>
          <w:bCs/>
        </w:rPr>
      </w:pPr>
    </w:p>
    <w:p w:rsidR="006C3F9E" w:rsidRDefault="006C3F9E" w:rsidP="006C3F9E">
      <w:pPr>
        <w:pStyle w:val="NoSpacing"/>
        <w:rPr>
          <w:i/>
        </w:rPr>
      </w:pPr>
      <w:r w:rsidRPr="0084791F">
        <w:rPr>
          <w:i/>
        </w:rPr>
        <w:t>The order and exact content of the questions will be determined by the participant and on-going analysis.  The following topics and prompt</w:t>
      </w:r>
      <w:r>
        <w:rPr>
          <w:i/>
        </w:rPr>
        <w:t>s serve as an interview guide. Further prompts may be added following analysis and feedback from participant interviews</w:t>
      </w:r>
    </w:p>
    <w:p w:rsidR="006C3F9E" w:rsidRDefault="006C3F9E" w:rsidP="006C3F9E">
      <w:pPr>
        <w:pStyle w:val="NoSpacing"/>
        <w:rPr>
          <w:i/>
        </w:rPr>
      </w:pPr>
    </w:p>
    <w:p w:rsidR="006C3F9E" w:rsidRDefault="006C3F9E" w:rsidP="006C3F9E">
      <w:pPr>
        <w:pStyle w:val="NoSpacing"/>
      </w:pPr>
      <w:r>
        <w:t>Introduction – Confirm consent to audio record.</w:t>
      </w:r>
    </w:p>
    <w:p w:rsidR="006C3F9E" w:rsidRPr="00264E2D" w:rsidRDefault="006C3F9E" w:rsidP="006C3F9E">
      <w:pPr>
        <w:pStyle w:val="NoSpacing"/>
      </w:pPr>
      <w:r>
        <w:t>Discuss anonymity and confidentiality and answer any questions</w:t>
      </w:r>
    </w:p>
    <w:p w:rsidR="006C3F9E" w:rsidRDefault="006C3F9E" w:rsidP="006C3F9E">
      <w:pPr>
        <w:pStyle w:val="NoSpacing"/>
      </w:pPr>
    </w:p>
    <w:p w:rsidR="006C3F9E" w:rsidRPr="004348BC" w:rsidRDefault="006C3F9E" w:rsidP="006C3F9E">
      <w:pPr>
        <w:pStyle w:val="NoSpacing"/>
        <w:rPr>
          <w:b/>
        </w:rPr>
      </w:pPr>
      <w:r w:rsidRPr="004348BC">
        <w:rPr>
          <w:b/>
        </w:rPr>
        <w:t>1.</w:t>
      </w:r>
      <w:r>
        <w:rPr>
          <w:b/>
        </w:rPr>
        <w:t xml:space="preserve"> </w:t>
      </w:r>
      <w:r w:rsidRPr="004348BC">
        <w:rPr>
          <w:b/>
        </w:rPr>
        <w:t>Study set up</w:t>
      </w:r>
    </w:p>
    <w:p w:rsidR="006C3F9E" w:rsidRPr="004348BC" w:rsidRDefault="006C3F9E" w:rsidP="006C3F9E">
      <w:pPr>
        <w:pStyle w:val="NoSpacing"/>
      </w:pPr>
      <w:r w:rsidRPr="004348BC">
        <w:t>Can you tell me about how your first became aware of this study and any feelings you had about it?</w:t>
      </w:r>
    </w:p>
    <w:p w:rsidR="006C3F9E" w:rsidRPr="004348BC" w:rsidRDefault="006C3F9E" w:rsidP="006C3F9E">
      <w:pPr>
        <w:pStyle w:val="NoSpacing"/>
        <w:rPr>
          <w:i/>
        </w:rPr>
      </w:pPr>
      <w:r w:rsidRPr="004348BC">
        <w:rPr>
          <w:i/>
        </w:rPr>
        <w:t>Prompts: what were you curious about? What were you anxious about? Have you taken part in a study before? What are your expectations? Did you have any concerns?</w:t>
      </w:r>
    </w:p>
    <w:p w:rsidR="006C3F9E" w:rsidRPr="004348BC" w:rsidRDefault="006C3F9E" w:rsidP="006C3F9E">
      <w:pPr>
        <w:pStyle w:val="NoSpacing"/>
      </w:pPr>
    </w:p>
    <w:p w:rsidR="006C3F9E" w:rsidRPr="00264E2D" w:rsidRDefault="006C3F9E" w:rsidP="006C3F9E">
      <w:pPr>
        <w:pStyle w:val="NoSpacing"/>
        <w:rPr>
          <w:b/>
        </w:rPr>
      </w:pPr>
      <w:r>
        <w:rPr>
          <w:b/>
        </w:rPr>
        <w:t>2. Background</w:t>
      </w:r>
    </w:p>
    <w:p w:rsidR="006C3F9E" w:rsidRDefault="006C3F9E" w:rsidP="006C3F9E">
      <w:pPr>
        <w:pStyle w:val="NoSpacing"/>
      </w:pPr>
      <w:r>
        <w:t>Can you briefly explain your background and when you started to use heroin?</w:t>
      </w:r>
    </w:p>
    <w:p w:rsidR="006C3F9E" w:rsidRPr="00A34101" w:rsidRDefault="006C3F9E" w:rsidP="006C3F9E">
      <w:pPr>
        <w:pStyle w:val="NoSpacing"/>
        <w:rPr>
          <w:i/>
        </w:rPr>
      </w:pPr>
      <w:r>
        <w:rPr>
          <w:i/>
        </w:rPr>
        <w:t>Prompts: childhood experience, parents, experience of trauma, pathway of drug use, route of administration</w:t>
      </w:r>
    </w:p>
    <w:p w:rsidR="006C3F9E" w:rsidRDefault="006C3F9E" w:rsidP="006C3F9E">
      <w:pPr>
        <w:pStyle w:val="NoSpacing"/>
      </w:pPr>
    </w:p>
    <w:p w:rsidR="006C3F9E" w:rsidRPr="0084791F" w:rsidRDefault="006C3F9E" w:rsidP="006C3F9E">
      <w:pPr>
        <w:pStyle w:val="NoSpacing"/>
        <w:rPr>
          <w:b/>
        </w:rPr>
      </w:pPr>
      <w:r>
        <w:rPr>
          <w:b/>
        </w:rPr>
        <w:t>3. Craving and attentional bias</w:t>
      </w:r>
    </w:p>
    <w:p w:rsidR="006C3F9E" w:rsidRPr="002D03A9" w:rsidRDefault="006C3F9E" w:rsidP="006C3F9E">
      <w:pPr>
        <w:pStyle w:val="NoSpacing"/>
        <w:numPr>
          <w:ilvl w:val="0"/>
          <w:numId w:val="1"/>
        </w:numPr>
        <w:rPr>
          <w:i/>
        </w:rPr>
      </w:pPr>
      <w:r>
        <w:t>Can you tell me how it feels to crave opioids or other drugs? How did you feel when you were completing the computer task?</w:t>
      </w:r>
    </w:p>
    <w:p w:rsidR="006C3F9E" w:rsidRPr="002D03A9" w:rsidRDefault="006C3F9E" w:rsidP="006C3F9E">
      <w:pPr>
        <w:pStyle w:val="NoSpacing"/>
        <w:ind w:left="720"/>
        <w:rPr>
          <w:i/>
        </w:rPr>
      </w:pPr>
      <w:r>
        <w:rPr>
          <w:i/>
        </w:rPr>
        <w:t xml:space="preserve">Interviewer </w:t>
      </w:r>
      <w:r w:rsidRPr="002D03A9">
        <w:rPr>
          <w:i/>
        </w:rPr>
        <w:t>Prompts:</w:t>
      </w:r>
      <w:r>
        <w:rPr>
          <w:i/>
        </w:rPr>
        <w:t xml:space="preserve"> – does it feel different for drugs and alcohol? </w:t>
      </w:r>
      <w:proofErr w:type="gramStart"/>
      <w:r>
        <w:rPr>
          <w:i/>
        </w:rPr>
        <w:t>what</w:t>
      </w:r>
      <w:proofErr w:type="gramEnd"/>
      <w:r>
        <w:rPr>
          <w:i/>
        </w:rPr>
        <w:t xml:space="preserve"> things trigger you to use? </w:t>
      </w:r>
      <w:proofErr w:type="gramStart"/>
      <w:r>
        <w:rPr>
          <w:i/>
        </w:rPr>
        <w:t>what</w:t>
      </w:r>
      <w:proofErr w:type="gramEnd"/>
      <w:r>
        <w:rPr>
          <w:i/>
        </w:rPr>
        <w:t xml:space="preserve"> kind of things do you do to manage the triggers? Did some words have a different effect on you than others?</w:t>
      </w:r>
    </w:p>
    <w:p w:rsidR="006C3F9E" w:rsidRDefault="006C3F9E" w:rsidP="006C3F9E">
      <w:pPr>
        <w:pStyle w:val="NoSpacing"/>
        <w:rPr>
          <w:b/>
        </w:rPr>
      </w:pPr>
    </w:p>
    <w:p w:rsidR="006C3F9E" w:rsidRPr="0040334E" w:rsidRDefault="006C3F9E" w:rsidP="006C3F9E">
      <w:pPr>
        <w:pStyle w:val="NoSpacing"/>
        <w:rPr>
          <w:b/>
        </w:rPr>
      </w:pPr>
      <w:r>
        <w:rPr>
          <w:b/>
        </w:rPr>
        <w:t>4. The process of obtaining drugs</w:t>
      </w:r>
    </w:p>
    <w:p w:rsidR="006C3F9E" w:rsidRPr="002D03A9" w:rsidRDefault="006C3F9E" w:rsidP="006C3F9E">
      <w:pPr>
        <w:pStyle w:val="NoSpacing"/>
        <w:numPr>
          <w:ilvl w:val="0"/>
          <w:numId w:val="1"/>
        </w:numPr>
        <w:rPr>
          <w:i/>
        </w:rPr>
      </w:pPr>
      <w:r>
        <w:t>Can you talk me through what you do to obtain drugs?</w:t>
      </w:r>
    </w:p>
    <w:p w:rsidR="006C3F9E" w:rsidRDefault="006C3F9E" w:rsidP="006C3F9E">
      <w:pPr>
        <w:pStyle w:val="NoSpacing"/>
        <w:ind w:left="720"/>
        <w:rPr>
          <w:i/>
        </w:rPr>
      </w:pPr>
      <w:r>
        <w:rPr>
          <w:i/>
        </w:rPr>
        <w:t xml:space="preserve">Interviewer </w:t>
      </w:r>
      <w:r w:rsidRPr="002D03A9">
        <w:rPr>
          <w:i/>
        </w:rPr>
        <w:t>Prompts:</w:t>
      </w:r>
      <w:r>
        <w:rPr>
          <w:i/>
        </w:rPr>
        <w:t xml:space="preserve"> – social influence? Conscious decision or automated? How does it feel, are there different feelings if you’re alone or with friends? Do you use the same people to get drugs from, how do you meet dealers?</w:t>
      </w:r>
    </w:p>
    <w:p w:rsidR="00A0436C" w:rsidRDefault="00A0436C" w:rsidP="006C3F9E">
      <w:pPr>
        <w:pStyle w:val="NoSpacing"/>
        <w:ind w:left="720"/>
        <w:rPr>
          <w:i/>
        </w:rPr>
      </w:pPr>
    </w:p>
    <w:p w:rsidR="00A0436C" w:rsidRDefault="00A0436C" w:rsidP="006C3F9E">
      <w:pPr>
        <w:pStyle w:val="NoSpacing"/>
        <w:ind w:left="720"/>
        <w:rPr>
          <w:i/>
        </w:rPr>
      </w:pPr>
    </w:p>
    <w:p w:rsidR="00A0436C" w:rsidRDefault="00A0436C" w:rsidP="006C3F9E">
      <w:pPr>
        <w:pStyle w:val="NoSpacing"/>
        <w:ind w:left="720"/>
        <w:rPr>
          <w:i/>
        </w:rPr>
      </w:pPr>
    </w:p>
    <w:p w:rsidR="00A0436C" w:rsidRDefault="00A0436C" w:rsidP="006C3F9E">
      <w:pPr>
        <w:pStyle w:val="NoSpacing"/>
        <w:ind w:left="720"/>
        <w:rPr>
          <w:i/>
        </w:rPr>
      </w:pPr>
    </w:p>
    <w:p w:rsidR="00A0436C" w:rsidRDefault="00A0436C" w:rsidP="006C3F9E">
      <w:pPr>
        <w:pStyle w:val="NoSpacing"/>
        <w:ind w:left="720"/>
        <w:rPr>
          <w:i/>
        </w:rPr>
      </w:pPr>
    </w:p>
    <w:p w:rsidR="00A0436C" w:rsidRDefault="00A0436C" w:rsidP="006C3F9E">
      <w:pPr>
        <w:pStyle w:val="NoSpacing"/>
        <w:ind w:left="720"/>
        <w:rPr>
          <w:i/>
        </w:rPr>
      </w:pPr>
    </w:p>
    <w:p w:rsidR="00A0436C" w:rsidRDefault="00A0436C" w:rsidP="006C3F9E">
      <w:pPr>
        <w:pStyle w:val="NoSpacing"/>
        <w:ind w:left="720"/>
        <w:rPr>
          <w:i/>
        </w:rPr>
      </w:pPr>
    </w:p>
    <w:p w:rsidR="00A0436C" w:rsidRDefault="00A0436C" w:rsidP="006C3F9E">
      <w:pPr>
        <w:pStyle w:val="NoSpacing"/>
        <w:ind w:left="720"/>
        <w:rPr>
          <w:i/>
        </w:rPr>
      </w:pPr>
    </w:p>
    <w:p w:rsidR="00A0436C" w:rsidRDefault="00A0436C" w:rsidP="006C3F9E">
      <w:pPr>
        <w:pStyle w:val="NoSpacing"/>
        <w:ind w:left="720"/>
        <w:rPr>
          <w:i/>
        </w:rPr>
      </w:pPr>
    </w:p>
    <w:p w:rsidR="00A0436C" w:rsidRDefault="00A0436C" w:rsidP="006C3F9E">
      <w:pPr>
        <w:pStyle w:val="NoSpacing"/>
        <w:ind w:left="720"/>
        <w:rPr>
          <w:i/>
        </w:rPr>
      </w:pPr>
    </w:p>
    <w:p w:rsidR="00872F67" w:rsidRDefault="00872F67" w:rsidP="006C3F9E">
      <w:pPr>
        <w:pStyle w:val="NoSpacing"/>
        <w:ind w:left="720"/>
        <w:rPr>
          <w:i/>
        </w:rPr>
      </w:pPr>
    </w:p>
    <w:p w:rsidR="00A0436C" w:rsidRDefault="00A0436C" w:rsidP="006C3F9E">
      <w:pPr>
        <w:pStyle w:val="NoSpacing"/>
        <w:ind w:left="720"/>
        <w:rPr>
          <w:i/>
        </w:rPr>
      </w:pPr>
    </w:p>
    <w:p w:rsidR="00A0436C" w:rsidRDefault="00A0436C" w:rsidP="006C3F9E">
      <w:pPr>
        <w:pStyle w:val="NoSpacing"/>
        <w:ind w:left="720"/>
        <w:rPr>
          <w:i/>
        </w:rPr>
      </w:pPr>
    </w:p>
    <w:p w:rsidR="00A0436C" w:rsidRDefault="00A0436C" w:rsidP="006C3F9E">
      <w:pPr>
        <w:pStyle w:val="NoSpacing"/>
        <w:ind w:left="720"/>
        <w:rPr>
          <w:i/>
        </w:rPr>
      </w:pPr>
    </w:p>
    <w:p w:rsidR="00A0436C" w:rsidRDefault="00A0436C" w:rsidP="006C3F9E">
      <w:pPr>
        <w:pStyle w:val="NoSpacing"/>
        <w:ind w:left="720"/>
        <w:rPr>
          <w:i/>
        </w:rPr>
      </w:pPr>
    </w:p>
    <w:p w:rsidR="00A0436C" w:rsidRDefault="00A0436C" w:rsidP="006C3F9E">
      <w:pPr>
        <w:pStyle w:val="NoSpacing"/>
        <w:ind w:left="720"/>
        <w:rPr>
          <w:i/>
        </w:rPr>
      </w:pPr>
    </w:p>
    <w:p w:rsidR="00A0436C" w:rsidRPr="00A0436C" w:rsidRDefault="00A0436C" w:rsidP="00A0436C">
      <w:pPr>
        <w:pStyle w:val="NoSpacing"/>
      </w:pPr>
      <w:bookmarkStart w:id="0" w:name="_GoBack"/>
      <w:bookmarkEnd w:id="0"/>
    </w:p>
    <w:p w:rsidR="006C3F9E" w:rsidRPr="00177EDC" w:rsidRDefault="006C3F9E" w:rsidP="006C3F9E">
      <w:pPr>
        <w:pStyle w:val="NoSpacing"/>
        <w:ind w:left="720"/>
      </w:pPr>
    </w:p>
    <w:p w:rsidR="006C3F9E" w:rsidRDefault="006C3F9E" w:rsidP="006C3F9E">
      <w:pPr>
        <w:pStyle w:val="NoSpacing"/>
        <w:rPr>
          <w:b/>
        </w:rPr>
      </w:pPr>
      <w:r>
        <w:rPr>
          <w:b/>
        </w:rPr>
        <w:t xml:space="preserve">5. </w:t>
      </w:r>
      <w:proofErr w:type="gramStart"/>
      <w:r>
        <w:rPr>
          <w:b/>
        </w:rPr>
        <w:t>After</w:t>
      </w:r>
      <w:proofErr w:type="gramEnd"/>
      <w:r>
        <w:rPr>
          <w:b/>
        </w:rPr>
        <w:t xml:space="preserve"> using drugs</w:t>
      </w:r>
    </w:p>
    <w:p w:rsidR="006C3F9E" w:rsidRPr="002D03A9" w:rsidRDefault="006C3F9E" w:rsidP="006C3F9E">
      <w:pPr>
        <w:pStyle w:val="NoSpacing"/>
        <w:numPr>
          <w:ilvl w:val="0"/>
          <w:numId w:val="1"/>
        </w:numPr>
        <w:rPr>
          <w:i/>
        </w:rPr>
      </w:pPr>
      <w:r>
        <w:t>Can you tell me how you feel once you’ve used drugs?</w:t>
      </w:r>
    </w:p>
    <w:p w:rsidR="006C3F9E" w:rsidRDefault="006C3F9E" w:rsidP="006C3F9E">
      <w:pPr>
        <w:pStyle w:val="NoSpacing"/>
        <w:ind w:left="720"/>
        <w:rPr>
          <w:i/>
        </w:rPr>
      </w:pPr>
      <w:r>
        <w:rPr>
          <w:i/>
        </w:rPr>
        <w:t xml:space="preserve">Interviewer </w:t>
      </w:r>
      <w:r w:rsidRPr="002D03A9">
        <w:rPr>
          <w:i/>
        </w:rPr>
        <w:t>Prompts:</w:t>
      </w:r>
      <w:r>
        <w:rPr>
          <w:i/>
        </w:rPr>
        <w:t xml:space="preserve"> – talk through the high, explore the after process, what are the impacts (good and bad), identify feelings and how they feel about those feelings</w:t>
      </w:r>
    </w:p>
    <w:p w:rsidR="006C3F9E" w:rsidRDefault="006C3F9E" w:rsidP="006C3F9E">
      <w:pPr>
        <w:pStyle w:val="NoSpacing"/>
        <w:ind w:left="720"/>
        <w:rPr>
          <w:i/>
        </w:rPr>
      </w:pPr>
    </w:p>
    <w:p w:rsidR="006C3F9E" w:rsidRPr="00264E2D" w:rsidRDefault="006C3F9E" w:rsidP="006C3F9E">
      <w:pPr>
        <w:spacing w:after="0" w:line="240" w:lineRule="auto"/>
        <w:rPr>
          <w:b/>
        </w:rPr>
      </w:pPr>
      <w:r>
        <w:rPr>
          <w:b/>
        </w:rPr>
        <w:t>6. The end of the study</w:t>
      </w:r>
    </w:p>
    <w:p w:rsidR="006C3F9E" w:rsidRPr="002D03A9" w:rsidRDefault="006C3F9E" w:rsidP="006C3F9E">
      <w:pPr>
        <w:pStyle w:val="NoSpacing"/>
        <w:numPr>
          <w:ilvl w:val="0"/>
          <w:numId w:val="1"/>
        </w:numPr>
        <w:rPr>
          <w:i/>
        </w:rPr>
      </w:pPr>
      <w:r>
        <w:t>Now that the study is over, how do you feel about it?</w:t>
      </w:r>
    </w:p>
    <w:p w:rsidR="006C3F9E" w:rsidRDefault="006C3F9E" w:rsidP="006C3F9E">
      <w:pPr>
        <w:pStyle w:val="NoSpacing"/>
        <w:ind w:left="720"/>
        <w:rPr>
          <w:rFonts w:eastAsia="Times New Roman"/>
        </w:rPr>
      </w:pPr>
      <w:r>
        <w:rPr>
          <w:i/>
        </w:rPr>
        <w:t xml:space="preserve">Interviewer </w:t>
      </w:r>
      <w:r w:rsidRPr="002D03A9">
        <w:rPr>
          <w:i/>
        </w:rPr>
        <w:t>Prompts:</w:t>
      </w:r>
      <w:r>
        <w:rPr>
          <w:i/>
        </w:rPr>
        <w:t xml:space="preserve"> – what went well, what would you change, has it been useful? </w:t>
      </w:r>
      <w:proofErr w:type="gramStart"/>
      <w:r>
        <w:rPr>
          <w:i/>
        </w:rPr>
        <w:t>number</w:t>
      </w:r>
      <w:proofErr w:type="gramEnd"/>
      <w:r>
        <w:rPr>
          <w:i/>
        </w:rPr>
        <w:t xml:space="preserve"> of site visits, payments, the computer task, how to encourage people to sign up</w:t>
      </w:r>
    </w:p>
    <w:p w:rsidR="006C3F9E" w:rsidRDefault="006C3F9E" w:rsidP="006C3F9E">
      <w:pPr>
        <w:pStyle w:val="NoSpacing"/>
        <w:rPr>
          <w:rFonts w:eastAsia="Times New Roman"/>
        </w:rPr>
      </w:pPr>
    </w:p>
    <w:p w:rsidR="006C3F9E" w:rsidRPr="0084791F" w:rsidRDefault="006C3F9E" w:rsidP="006C3F9E">
      <w:pPr>
        <w:pStyle w:val="NoSpacing"/>
      </w:pPr>
      <w:r>
        <w:rPr>
          <w:rFonts w:eastAsia="Times New Roman"/>
          <w:b/>
        </w:rPr>
        <w:t>7</w:t>
      </w:r>
      <w:r w:rsidRPr="00664658">
        <w:rPr>
          <w:rFonts w:eastAsia="Times New Roman"/>
          <w:b/>
        </w:rPr>
        <w:t xml:space="preserve">. </w:t>
      </w:r>
      <w:r w:rsidRPr="00664658">
        <w:rPr>
          <w:rFonts w:eastAsia="Times New Roman"/>
        </w:rPr>
        <w:t xml:space="preserve">Is there anything else you’d like to discuss about </w:t>
      </w:r>
      <w:r>
        <w:rPr>
          <w:rFonts w:eastAsia="Times New Roman"/>
        </w:rPr>
        <w:t>your involvement with this study</w:t>
      </w:r>
      <w:r>
        <w:t>?</w:t>
      </w:r>
    </w:p>
    <w:p w:rsidR="003219DA" w:rsidRDefault="003219DA"/>
    <w:sectPr w:rsidR="003219DA">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577B" w:rsidRDefault="00E2577B" w:rsidP="006C3F9E">
      <w:pPr>
        <w:spacing w:after="0" w:line="240" w:lineRule="auto"/>
      </w:pPr>
      <w:r>
        <w:separator/>
      </w:r>
    </w:p>
  </w:endnote>
  <w:endnote w:type="continuationSeparator" w:id="0">
    <w:p w:rsidR="00E2577B" w:rsidRDefault="00E2577B" w:rsidP="006C3F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577B" w:rsidRDefault="00E2577B" w:rsidP="006C3F9E">
      <w:pPr>
        <w:spacing w:after="0" w:line="240" w:lineRule="auto"/>
      </w:pPr>
      <w:r>
        <w:separator/>
      </w:r>
    </w:p>
  </w:footnote>
  <w:footnote w:type="continuationSeparator" w:id="0">
    <w:p w:rsidR="00E2577B" w:rsidRDefault="00E2577B" w:rsidP="006C3F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F9E" w:rsidRDefault="006C3F9E">
    <w:pPr>
      <w:pStyle w:val="Header"/>
    </w:pPr>
    <w:r>
      <w:t>IRAS: 281656</w:t>
    </w:r>
  </w:p>
  <w:p w:rsidR="006C3F9E" w:rsidRDefault="006C3F9E">
    <w:pPr>
      <w:pStyle w:val="Header"/>
    </w:pPr>
    <w:r>
      <w:t>Date: 30.03.2020</w:t>
    </w:r>
  </w:p>
  <w:p w:rsidR="006C3F9E" w:rsidRDefault="006C3F9E">
    <w:pPr>
      <w:pStyle w:val="Header"/>
    </w:pPr>
    <w:r>
      <w:t>Version: 4</w:t>
    </w:r>
  </w:p>
  <w:p w:rsidR="006C3F9E" w:rsidRDefault="006C3F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543B12"/>
    <w:multiLevelType w:val="hybridMultilevel"/>
    <w:tmpl w:val="A59CD326"/>
    <w:lvl w:ilvl="0" w:tplc="3E7A285C">
      <w:numFmt w:val="bullet"/>
      <w:lvlText w:val=""/>
      <w:lvlJc w:val="left"/>
      <w:pPr>
        <w:ind w:left="720" w:hanging="360"/>
      </w:pPr>
      <w:rPr>
        <w:rFonts w:ascii="Symbol" w:eastAsia="Calibri" w:hAnsi="Symbol" w:cs="Times New Roman" w:hint="default"/>
        <w:i w:val="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F9E"/>
    <w:rsid w:val="00313418"/>
    <w:rsid w:val="003219DA"/>
    <w:rsid w:val="0033679E"/>
    <w:rsid w:val="006C3F9E"/>
    <w:rsid w:val="00872F67"/>
    <w:rsid w:val="00A0436C"/>
    <w:rsid w:val="00A74966"/>
    <w:rsid w:val="00C87B25"/>
    <w:rsid w:val="00E257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0C145D-57BD-4941-8915-519D6C7C4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3F9E"/>
    <w:pPr>
      <w:spacing w:after="120" w:line="300" w:lineRule="exact"/>
    </w:pPr>
    <w:rPr>
      <w:rFonts w:eastAsiaTheme="minorEastAsia"/>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3F9E"/>
    <w:pPr>
      <w:spacing w:after="0" w:line="240" w:lineRule="auto"/>
    </w:pPr>
  </w:style>
  <w:style w:type="paragraph" w:styleId="Header">
    <w:name w:val="header"/>
    <w:basedOn w:val="Normal"/>
    <w:link w:val="HeaderChar"/>
    <w:uiPriority w:val="99"/>
    <w:unhideWhenUsed/>
    <w:rsid w:val="006C3F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3F9E"/>
    <w:rPr>
      <w:rFonts w:eastAsiaTheme="minorEastAsia"/>
      <w:szCs w:val="24"/>
    </w:rPr>
  </w:style>
  <w:style w:type="paragraph" w:styleId="Footer">
    <w:name w:val="footer"/>
    <w:basedOn w:val="Normal"/>
    <w:link w:val="FooterChar"/>
    <w:uiPriority w:val="99"/>
    <w:unhideWhenUsed/>
    <w:rsid w:val="006C3F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3F9E"/>
    <w:rPr>
      <w:rFonts w:eastAsiaTheme="minorEastAsi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618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343</Words>
  <Characters>1960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Houghton</dc:creator>
  <cp:keywords/>
  <dc:description/>
  <cp:lastModifiedBy>Ben Houghton</cp:lastModifiedBy>
  <cp:revision>5</cp:revision>
  <dcterms:created xsi:type="dcterms:W3CDTF">2021-02-16T06:57:00Z</dcterms:created>
  <dcterms:modified xsi:type="dcterms:W3CDTF">2024-06-29T06:52:00Z</dcterms:modified>
</cp:coreProperties>
</file>