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AB0BD8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Date:_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_____</w:t>
      </w:r>
      <w:r w:rsidR="007A5F9B">
        <w:rPr>
          <w:rFonts w:asciiTheme="majorHAnsi" w:hAnsiTheme="majorHAnsi" w:cstheme="majorHAnsi"/>
          <w:b/>
          <w:sz w:val="22"/>
          <w:szCs w:val="22"/>
        </w:rPr>
        <w:t>14/6/2021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</w:t>
      </w:r>
    </w:p>
    <w:p w14:paraId="420DB650" w14:textId="738E71CD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Your </w:t>
      </w:r>
      <w:proofErr w:type="spellStart"/>
      <w:r w:rsidRPr="008F25A9">
        <w:rPr>
          <w:rFonts w:asciiTheme="majorHAnsi" w:hAnsiTheme="majorHAnsi" w:cstheme="majorHAnsi"/>
          <w:b/>
          <w:sz w:val="22"/>
          <w:szCs w:val="22"/>
        </w:rPr>
        <w:t>Name:____</w:t>
      </w:r>
      <w:r w:rsidR="007A5F9B">
        <w:rPr>
          <w:rFonts w:asciiTheme="majorHAnsi" w:hAnsiTheme="majorHAnsi" w:cstheme="majorHAnsi"/>
          <w:b/>
          <w:sz w:val="22"/>
          <w:szCs w:val="22"/>
        </w:rPr>
        <w:t>Victoria</w:t>
      </w:r>
      <w:proofErr w:type="spellEnd"/>
      <w:r w:rsidR="007A5F9B">
        <w:rPr>
          <w:rFonts w:asciiTheme="majorHAnsi" w:hAnsiTheme="majorHAnsi" w:cstheme="majorHAnsi"/>
          <w:b/>
          <w:sz w:val="22"/>
          <w:szCs w:val="22"/>
        </w:rPr>
        <w:t xml:space="preserve"> Chalker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</w:t>
      </w:r>
    </w:p>
    <w:p w14:paraId="16C4A7E3" w14:textId="1C0CA0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</w:t>
      </w:r>
      <w:proofErr w:type="gramStart"/>
      <w:r w:rsidRPr="008F25A9">
        <w:rPr>
          <w:rFonts w:asciiTheme="majorHAnsi" w:hAnsiTheme="majorHAnsi" w:cstheme="majorHAnsi"/>
          <w:b/>
          <w:sz w:val="22"/>
          <w:szCs w:val="22"/>
        </w:rPr>
        <w:t>Title:_</w:t>
      </w:r>
      <w:proofErr w:type="gramEnd"/>
      <w:r w:rsidRPr="008F25A9">
        <w:rPr>
          <w:rFonts w:asciiTheme="majorHAnsi" w:hAnsiTheme="majorHAnsi" w:cstheme="majorHAnsi"/>
          <w:b/>
          <w:sz w:val="22"/>
          <w:szCs w:val="22"/>
        </w:rPr>
        <w:t>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Assessing the added value of GBS maternal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immunisation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in preventing maternal infection and </w:t>
      </w:r>
      <w:proofErr w:type="spellStart"/>
      <w:r w:rsidR="00F31BFE" w:rsidRPr="00F31BFE">
        <w:rPr>
          <w:rFonts w:asciiTheme="majorHAnsi" w:hAnsiTheme="majorHAnsi" w:cstheme="majorHAnsi"/>
          <w:bCs/>
          <w:sz w:val="22"/>
          <w:szCs w:val="22"/>
        </w:rPr>
        <w:t>foetal</w:t>
      </w:r>
      <w:proofErr w:type="spellEnd"/>
      <w:r w:rsidR="00F31BFE" w:rsidRPr="00F31BFE">
        <w:rPr>
          <w:rFonts w:asciiTheme="majorHAnsi" w:hAnsiTheme="majorHAnsi" w:cstheme="majorHAnsi"/>
          <w:bCs/>
          <w:sz w:val="22"/>
          <w:szCs w:val="22"/>
        </w:rPr>
        <w:t xml:space="preserve">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49D94839" w14:textId="696860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962FDC4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7A5F9B">
        <w:rPr>
          <w:rFonts w:asciiTheme="majorHAnsi" w:hAnsiTheme="majorHAnsi" w:cstheme="majorHAnsi"/>
          <w:b/>
          <w:sz w:val="22"/>
          <w:szCs w:val="22"/>
        </w:rPr>
        <w:t>x</w:t>
      </w:r>
      <w:bookmarkStart w:id="3" w:name="_GoBack"/>
      <w:bookmarkEnd w:id="3"/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5F9B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B038A-9E4B-4EBC-84BE-F75A0828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Vicki</cp:lastModifiedBy>
  <cp:revision>2</cp:revision>
  <cp:lastPrinted>2019-11-15T18:47:00Z</cp:lastPrinted>
  <dcterms:created xsi:type="dcterms:W3CDTF">2021-06-14T08:45:00Z</dcterms:created>
  <dcterms:modified xsi:type="dcterms:W3CDTF">2021-06-14T08:45:00Z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