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9B" w:rsidRPr="007E1B15" w:rsidRDefault="00902E9B" w:rsidP="00902E9B">
      <w:pPr>
        <w:shd w:val="clear" w:color="auto" w:fill="FFFFFF"/>
        <w:spacing w:line="276" w:lineRule="auto"/>
        <w:jc w:val="both"/>
        <w:rPr>
          <w:rFonts w:cstheme="minorHAnsi"/>
          <w:b/>
          <w:sz w:val="28"/>
          <w:szCs w:val="28"/>
          <w:shd w:val="clear" w:color="auto" w:fill="FFFFFF"/>
        </w:rPr>
      </w:pPr>
      <w:r w:rsidRPr="007E1B15">
        <w:rPr>
          <w:rFonts w:cstheme="minorHAnsi"/>
          <w:b/>
          <w:sz w:val="28"/>
          <w:szCs w:val="28"/>
          <w:shd w:val="clear" w:color="auto" w:fill="FFFFFF"/>
        </w:rPr>
        <w:t xml:space="preserve">Supplementary information </w:t>
      </w:r>
    </w:p>
    <w:p w:rsidR="00902E9B" w:rsidRDefault="00902E9B" w:rsidP="00902E9B">
      <w:pPr>
        <w:shd w:val="clear" w:color="auto" w:fill="FFFFFF"/>
        <w:spacing w:line="276" w:lineRule="auto"/>
        <w:jc w:val="both"/>
        <w:rPr>
          <w:rFonts w:cstheme="minorHAnsi"/>
          <w:shd w:val="clear" w:color="auto" w:fill="FFFFFF"/>
        </w:rPr>
      </w:pPr>
      <w:r>
        <w:rPr>
          <w:rFonts w:cstheme="minorHAnsi"/>
          <w:shd w:val="clear" w:color="auto" w:fill="FFFFFF"/>
        </w:rPr>
        <w:t>Appendix 1. Consensus meeting list of attendees</w:t>
      </w:r>
    </w:p>
    <w:p w:rsidR="00902E9B" w:rsidRPr="00B4756A" w:rsidRDefault="00902E9B" w:rsidP="00902E9B">
      <w:pPr>
        <w:rPr>
          <w:rFonts w:eastAsia="Times New Roman" w:cstheme="minorHAnsi"/>
          <w:lang w:eastAsia="en-GB"/>
        </w:rPr>
      </w:pPr>
      <w:r w:rsidRPr="00B4756A">
        <w:rPr>
          <w:rFonts w:cstheme="minorHAnsi"/>
        </w:rPr>
        <w:t xml:space="preserve">Munaza Ahmed, Salah Ali, Shubha Anand, Sangeeta Atwal, Linda Barton, Jack Bartram, Anthony Bench, Steven Best, Angela Brady, Vic Campbell, Julian Cano-Flanagan, Catherine Cargo, Subarna Chakravorty, Jane Chalker, Richard Chasty, Laura Chiecchio, Nektaria Chrysochoidi, Barnaby Clark, Ruth Cleaver, Tom Coats, Anna Considine, Jackie Cook, Nick Cross, Rosemarie Davidson, Corinne De Lord, Philip Dean, Sandi Deans, Bianca DeSouza, Alan Donaldson, James Drummond, Robert Dunn, Malee Fernando, Damian Finnegan, Jude Fitzgibbon, Andrea Forman, Jessica Gabriel, Amna Gameil, Shreyans Gandhi, Alice Garrett, Claire Giffney, Louise Gilroy, Vicky Gkreka, Anna Godfrey, Joana Gomes, Encarnacion Gomez Garcia, Andrew Green, Jacob Grinfeld, Emma Gudgin, Dorothy Halliday, Guy Hannah, Rachel Harrison, Rachel Hart, Catherine Hockings, Wendy Ingram, Andrew Innes, Edward Jackson, Manish Jain, Rosalyn Jewell, Gail Jones, Farah Kanani, Anjum Khan, Aytug Kizilors, Kelly Kohut, Joanna Large, Matthew Lawes, Nick Lea, Amy Logan, Suzanne MacMahon, Sahar Mansour, Pedro Martin-Cabrera, Joanne Mason, Rachel Mayhew, Andrew McGregor, Claire McKeeve, Emma Miles, Andrea Mills, Azim Mohamedali, Audrey Morris, Hood Mugalaasi, Brendan Mullaney, Andrew Mumford, Jennie Murray, Alex Murray, Hannah Musgrave, Aaron Niblock, Maartje Nielson, Eirini Oikonomidou, Kai Ren Ong, Nina Orfali, Rosie O’Shea, Dawn O’Sullivan, Vincenzo Pacifico, Rachel Pawson, Kate Pearce, Any Peniket, Fernando Pinto, Rebecca Pollitt, Mahesh Prahladan, Sarah Pugh, Gillian Rea, Alistair Reid, Sara Ribeiro, Ruth Robertson, Rachel Robinson, April Sellors, Saba Sherif, Adam Shaw, Tarryn Shaw, Geoff Shenton, Lucy Side, Ilenia Simeoni, Frances Smith, John Snowden, Sally Spillane, Richard Stephens, Simone Stokley, Lesley Ann Sutton, David Taussig, Kiran Tawana, Sally Thomas, Adele Timbs, Marc Tischkowitz, Beth Torr, Roochi Trikha, Olga Tsoulaki, Clare Turnbull, George Vassiliou, Rachel Walker, Sarah Westbury, Jennifer Wiggins, Emma Woodward, </w:t>
      </w:r>
      <w:r w:rsidRPr="00F8132C">
        <w:rPr>
          <w:rFonts w:eastAsia="Times New Roman" w:cstheme="minorHAnsi"/>
          <w:lang w:eastAsia="en-GB"/>
        </w:rPr>
        <w:t>Dörte</w:t>
      </w:r>
      <w:r w:rsidRPr="00B4756A">
        <w:rPr>
          <w:rFonts w:eastAsia="Times New Roman" w:cstheme="minorHAnsi"/>
          <w:lang w:eastAsia="en-GB"/>
        </w:rPr>
        <w:t xml:space="preserve"> Wren, Deborah Yallop, Julie Young</w:t>
      </w:r>
    </w:p>
    <w:p w:rsidR="00902E9B" w:rsidRDefault="00902E9B" w:rsidP="00902E9B">
      <w:pPr>
        <w:shd w:val="clear" w:color="auto" w:fill="FFFFFF"/>
        <w:spacing w:line="276" w:lineRule="auto"/>
        <w:jc w:val="both"/>
        <w:rPr>
          <w:rFonts w:cstheme="minorHAnsi"/>
          <w:shd w:val="clear" w:color="auto" w:fill="FFFFFF"/>
        </w:rPr>
      </w:pPr>
    </w:p>
    <w:p w:rsidR="00902E9B" w:rsidRPr="001E4CE6" w:rsidRDefault="00902E9B" w:rsidP="00902E9B">
      <w:pPr>
        <w:shd w:val="clear" w:color="auto" w:fill="FFFFFF"/>
        <w:spacing w:line="276" w:lineRule="auto"/>
        <w:jc w:val="both"/>
        <w:rPr>
          <w:rFonts w:cstheme="minorHAnsi"/>
          <w:shd w:val="clear" w:color="auto" w:fill="FFFFFF"/>
        </w:rPr>
      </w:pPr>
      <w:r>
        <w:rPr>
          <w:rFonts w:cstheme="minorHAnsi"/>
          <w:shd w:val="clear" w:color="auto" w:fill="FFFFFF"/>
        </w:rPr>
        <w:t>Appendix 2. Consensus meeting agenda (uploaded as separate document)</w:t>
      </w:r>
    </w:p>
    <w:p w:rsidR="00902E9B" w:rsidRDefault="00902E9B" w:rsidP="00902E9B">
      <w:pPr>
        <w:spacing w:after="0" w:line="276" w:lineRule="auto"/>
        <w:jc w:val="both"/>
        <w:rPr>
          <w:rFonts w:cstheme="minorHAnsi"/>
        </w:rPr>
      </w:pPr>
    </w:p>
    <w:p w:rsidR="00902E9B" w:rsidRDefault="00902E9B" w:rsidP="00902E9B">
      <w:pPr>
        <w:spacing w:after="0" w:line="276" w:lineRule="auto"/>
        <w:jc w:val="both"/>
        <w:rPr>
          <w:rFonts w:cstheme="minorHAnsi"/>
        </w:rPr>
      </w:pPr>
      <w:r w:rsidRPr="00CA1EAD">
        <w:rPr>
          <w:rFonts w:cstheme="minorHAnsi"/>
        </w:rPr>
        <w:t>Appendix 3. Pre-meeting survey questions</w:t>
      </w:r>
      <w:r>
        <w:rPr>
          <w:rFonts w:cstheme="minorHAnsi"/>
        </w:rPr>
        <w:t xml:space="preserve"> (uploaded as separate document)</w:t>
      </w:r>
    </w:p>
    <w:p w:rsidR="00902E9B" w:rsidRDefault="00902E9B" w:rsidP="00902E9B">
      <w:pPr>
        <w:spacing w:after="0" w:line="276" w:lineRule="auto"/>
        <w:jc w:val="both"/>
        <w:rPr>
          <w:rFonts w:cstheme="minorHAnsi"/>
        </w:rPr>
      </w:pPr>
    </w:p>
    <w:p w:rsidR="00902E9B" w:rsidRPr="00CA1EAD" w:rsidRDefault="00902E9B" w:rsidP="00902E9B">
      <w:pPr>
        <w:spacing w:after="0" w:line="276" w:lineRule="auto"/>
        <w:jc w:val="both"/>
        <w:rPr>
          <w:rFonts w:cstheme="minorHAnsi"/>
        </w:rPr>
      </w:pPr>
    </w:p>
    <w:p w:rsidR="00725BC6" w:rsidRDefault="00902E9B">
      <w:bookmarkStart w:id="0" w:name="_GoBack"/>
      <w:bookmarkEnd w:id="0"/>
    </w:p>
    <w:sectPr w:rsidR="00725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8"/>
    <w:rsid w:val="00071553"/>
    <w:rsid w:val="000F2A1B"/>
    <w:rsid w:val="00720B88"/>
    <w:rsid w:val="00902E9B"/>
    <w:rsid w:val="00B04C90"/>
    <w:rsid w:val="00D2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673C2-0A16-470A-991F-51804BF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Joyce</cp:lastModifiedBy>
  <cp:revision>2</cp:revision>
  <dcterms:created xsi:type="dcterms:W3CDTF">2023-01-18T02:16:00Z</dcterms:created>
  <dcterms:modified xsi:type="dcterms:W3CDTF">2023-01-18T02:16:00Z</dcterms:modified>
</cp:coreProperties>
</file>