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D77F" w14:textId="77777777" w:rsidR="00243BC1" w:rsidRPr="00BD54B2" w:rsidRDefault="00243BC1" w:rsidP="00243BC1">
      <w:pPr>
        <w:pStyle w:val="heading21"/>
        <w:numPr>
          <w:ilvl w:val="0"/>
          <w:numId w:val="0"/>
        </w:numPr>
        <w:ind w:left="720" w:hanging="720"/>
      </w:pPr>
      <w:bookmarkStart w:id="0" w:name="_Toc138945127"/>
      <w:r w:rsidRPr="00BD54B2">
        <w:t>Supplementary material</w:t>
      </w:r>
      <w:bookmarkEnd w:id="0"/>
    </w:p>
    <w:p w14:paraId="16CEECF2" w14:textId="77777777" w:rsidR="00243BC1" w:rsidRPr="00BD54B2" w:rsidRDefault="00243BC1" w:rsidP="00243BC1"/>
    <w:p w14:paraId="1B64B02C" w14:textId="77777777" w:rsidR="00243BC1" w:rsidRPr="00BD54B2" w:rsidRDefault="00243BC1" w:rsidP="00243BC1">
      <w:r w:rsidRPr="00BD54B2">
        <w:t>Table S1. Recommended set of early life age groups by WHO (adapted from Cohen et al., 2014)</w:t>
      </w:r>
    </w:p>
    <w:p w14:paraId="00C73A91" w14:textId="77777777" w:rsidR="00243BC1" w:rsidRPr="00BD54B2" w:rsidRDefault="00243BC1" w:rsidP="00243BC1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43BC1" w:rsidRPr="00BD54B2" w14:paraId="57DBC78F" w14:textId="77777777" w:rsidTr="00330015">
        <w:tc>
          <w:tcPr>
            <w:tcW w:w="3018" w:type="dxa"/>
            <w:tcBorders>
              <w:bottom w:val="single" w:sz="4" w:space="0" w:color="auto"/>
            </w:tcBorders>
          </w:tcPr>
          <w:p w14:paraId="761E7117" w14:textId="77777777" w:rsidR="00243BC1" w:rsidRPr="00BD54B2" w:rsidRDefault="00243BC1" w:rsidP="00330015">
            <w:pPr>
              <w:rPr>
                <w:b/>
                <w:bCs/>
              </w:rPr>
            </w:pPr>
            <w:r w:rsidRPr="00BD54B2">
              <w:rPr>
                <w:b/>
              </w:rPr>
              <w:t>Descriptor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08E563D7" w14:textId="77777777" w:rsidR="00243BC1" w:rsidRPr="00BD54B2" w:rsidRDefault="00243BC1" w:rsidP="00330015">
            <w:pPr>
              <w:rPr>
                <w:b/>
              </w:rPr>
            </w:pPr>
            <w:r w:rsidRPr="00BD54B2">
              <w:rPr>
                <w:b/>
              </w:rPr>
              <w:t>Age span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6333DE15" w14:textId="77777777" w:rsidR="00243BC1" w:rsidRPr="00BD54B2" w:rsidRDefault="00243BC1" w:rsidP="00330015">
            <w:pPr>
              <w:rPr>
                <w:b/>
              </w:rPr>
            </w:pPr>
            <w:r w:rsidRPr="00BD54B2">
              <w:rPr>
                <w:b/>
              </w:rPr>
              <w:t>Simplified age span</w:t>
            </w:r>
          </w:p>
        </w:tc>
      </w:tr>
      <w:tr w:rsidR="00243BC1" w:rsidRPr="00BD54B2" w14:paraId="2D187690" w14:textId="77777777" w:rsidTr="00330015"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14:paraId="2583A36D" w14:textId="77777777" w:rsidR="00243BC1" w:rsidRPr="00BD54B2" w:rsidRDefault="00243BC1" w:rsidP="00330015">
            <w:pPr>
              <w:spacing w:line="360" w:lineRule="auto"/>
            </w:pPr>
            <w:r w:rsidRPr="00BD54B2">
              <w:t>Preconception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vAlign w:val="center"/>
          </w:tcPr>
          <w:p w14:paraId="46214458" w14:textId="77777777" w:rsidR="00243BC1" w:rsidRPr="00BD54B2" w:rsidRDefault="00243BC1" w:rsidP="00330015">
            <w:pPr>
              <w:spacing w:line="360" w:lineRule="auto"/>
            </w:pPr>
            <w:r w:rsidRPr="00BD54B2">
              <w:t>Preconception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7C335" w14:textId="77777777" w:rsidR="00243BC1" w:rsidRPr="00BD54B2" w:rsidRDefault="00243BC1" w:rsidP="00330015">
            <w:pPr>
              <w:spacing w:line="360" w:lineRule="auto"/>
            </w:pPr>
            <w:r w:rsidRPr="00BD54B2">
              <w:t>Conception to birth</w:t>
            </w:r>
          </w:p>
        </w:tc>
      </w:tr>
      <w:tr w:rsidR="00243BC1" w:rsidRPr="00BD54B2" w14:paraId="5E9F82E7" w14:textId="77777777" w:rsidTr="00330015"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1E892F88" w14:textId="77777777" w:rsidR="00243BC1" w:rsidRPr="00BD54B2" w:rsidRDefault="00243BC1" w:rsidP="00330015">
            <w:pPr>
              <w:spacing w:line="360" w:lineRule="auto"/>
            </w:pPr>
            <w:r w:rsidRPr="00BD54B2">
              <w:t>Foetal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14:paraId="0FF1373F" w14:textId="77777777" w:rsidR="00243BC1" w:rsidRPr="00BD54B2" w:rsidRDefault="00243BC1" w:rsidP="00330015">
            <w:pPr>
              <w:spacing w:line="360" w:lineRule="auto"/>
            </w:pPr>
            <w:r w:rsidRPr="00BD54B2">
              <w:t>Prenatal</w:t>
            </w:r>
          </w:p>
        </w:tc>
        <w:tc>
          <w:tcPr>
            <w:tcW w:w="30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2043" w14:textId="77777777" w:rsidR="00243BC1" w:rsidRPr="00BD54B2" w:rsidRDefault="00243BC1" w:rsidP="00330015">
            <w:pPr>
              <w:spacing w:line="360" w:lineRule="auto"/>
            </w:pPr>
          </w:p>
        </w:tc>
      </w:tr>
      <w:tr w:rsidR="00243BC1" w:rsidRPr="00BD54B2" w14:paraId="0ACF6CFC" w14:textId="77777777" w:rsidTr="00330015"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DCC95" w14:textId="77777777" w:rsidR="00243BC1" w:rsidRPr="00BD54B2" w:rsidRDefault="00243BC1" w:rsidP="00330015">
            <w:pPr>
              <w:spacing w:line="360" w:lineRule="auto"/>
            </w:pPr>
            <w:proofErr w:type="spellStart"/>
            <w:r w:rsidRPr="00BD54B2">
              <w:t>Newborn</w:t>
            </w:r>
            <w:proofErr w:type="spellEnd"/>
            <w:r w:rsidRPr="00BD54B2">
              <w:t xml:space="preserve"> (Neonatal)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E42DA" w14:textId="77777777" w:rsidR="00243BC1" w:rsidRPr="00BD54B2" w:rsidRDefault="00243BC1" w:rsidP="00330015">
            <w:pPr>
              <w:spacing w:line="360" w:lineRule="auto"/>
            </w:pPr>
            <w:r w:rsidRPr="00BD54B2">
              <w:t>Birth ≤ 1 month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76D0E" w14:textId="77777777" w:rsidR="00243BC1" w:rsidRPr="00BD54B2" w:rsidRDefault="00243BC1" w:rsidP="00330015">
            <w:pPr>
              <w:spacing w:line="360" w:lineRule="auto"/>
            </w:pPr>
            <w:r w:rsidRPr="00BD54B2">
              <w:t>Birth &lt;1 month</w:t>
            </w:r>
          </w:p>
        </w:tc>
      </w:tr>
      <w:tr w:rsidR="00243BC1" w:rsidRPr="00BD54B2" w14:paraId="6FB672CA" w14:textId="77777777" w:rsidTr="00330015"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14:paraId="5294AA2E" w14:textId="77777777" w:rsidR="00243BC1" w:rsidRPr="00BD54B2" w:rsidRDefault="00243BC1" w:rsidP="00330015">
            <w:pPr>
              <w:spacing w:line="360" w:lineRule="auto"/>
            </w:pPr>
            <w:r w:rsidRPr="00BD54B2">
              <w:t>Infant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vAlign w:val="center"/>
          </w:tcPr>
          <w:p w14:paraId="2C518E1D" w14:textId="77777777" w:rsidR="00243BC1" w:rsidRPr="00BD54B2" w:rsidRDefault="00243BC1" w:rsidP="00330015">
            <w:pPr>
              <w:spacing w:line="360" w:lineRule="auto"/>
            </w:pPr>
            <w:r w:rsidRPr="00BD54B2">
              <w:t>&gt; 1 ≤ 3 months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</w:tcBorders>
            <w:vAlign w:val="center"/>
          </w:tcPr>
          <w:p w14:paraId="4FC5BB7C" w14:textId="77777777" w:rsidR="00243BC1" w:rsidRPr="00BD54B2" w:rsidRDefault="00243BC1" w:rsidP="00330015">
            <w:pPr>
              <w:spacing w:line="360" w:lineRule="auto"/>
            </w:pPr>
            <w:r w:rsidRPr="00BD54B2">
              <w:t>1 to &lt;12 months</w:t>
            </w:r>
          </w:p>
        </w:tc>
      </w:tr>
      <w:tr w:rsidR="00243BC1" w:rsidRPr="00BD54B2" w14:paraId="516E6BDD" w14:textId="77777777" w:rsidTr="00330015">
        <w:tc>
          <w:tcPr>
            <w:tcW w:w="3018" w:type="dxa"/>
            <w:vAlign w:val="center"/>
          </w:tcPr>
          <w:p w14:paraId="455E9B0E" w14:textId="77777777" w:rsidR="00243BC1" w:rsidRPr="00BD54B2" w:rsidRDefault="00243BC1" w:rsidP="00330015">
            <w:pPr>
              <w:spacing w:line="360" w:lineRule="auto"/>
            </w:pPr>
          </w:p>
        </w:tc>
        <w:tc>
          <w:tcPr>
            <w:tcW w:w="3019" w:type="dxa"/>
            <w:vAlign w:val="center"/>
          </w:tcPr>
          <w:p w14:paraId="596F42AC" w14:textId="77777777" w:rsidR="00243BC1" w:rsidRPr="00BD54B2" w:rsidRDefault="00243BC1" w:rsidP="00330015">
            <w:pPr>
              <w:spacing w:line="360" w:lineRule="auto"/>
            </w:pPr>
            <w:r w:rsidRPr="00BD54B2">
              <w:t>3 to &lt;6 months</w:t>
            </w:r>
          </w:p>
        </w:tc>
        <w:tc>
          <w:tcPr>
            <w:tcW w:w="3019" w:type="dxa"/>
            <w:vMerge/>
            <w:vAlign w:val="center"/>
          </w:tcPr>
          <w:p w14:paraId="1C5DB17B" w14:textId="77777777" w:rsidR="00243BC1" w:rsidRPr="00BD54B2" w:rsidRDefault="00243BC1" w:rsidP="00330015">
            <w:pPr>
              <w:spacing w:line="360" w:lineRule="auto"/>
            </w:pPr>
          </w:p>
        </w:tc>
      </w:tr>
      <w:tr w:rsidR="00243BC1" w:rsidRPr="00BD54B2" w14:paraId="383189EF" w14:textId="77777777" w:rsidTr="00330015"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142CCF42" w14:textId="77777777" w:rsidR="00243BC1" w:rsidRPr="00BD54B2" w:rsidRDefault="00243BC1" w:rsidP="00330015">
            <w:pPr>
              <w:spacing w:line="360" w:lineRule="auto"/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14:paraId="1617E5E1" w14:textId="77777777" w:rsidR="00243BC1" w:rsidRPr="00BD54B2" w:rsidRDefault="00243BC1" w:rsidP="00330015">
            <w:pPr>
              <w:spacing w:line="360" w:lineRule="auto"/>
            </w:pPr>
            <w:r w:rsidRPr="00BD54B2">
              <w:t>6 to &lt;12 months</w:t>
            </w:r>
          </w:p>
        </w:tc>
        <w:tc>
          <w:tcPr>
            <w:tcW w:w="3019" w:type="dxa"/>
            <w:vMerge/>
            <w:tcBorders>
              <w:bottom w:val="single" w:sz="4" w:space="0" w:color="auto"/>
            </w:tcBorders>
            <w:vAlign w:val="center"/>
          </w:tcPr>
          <w:p w14:paraId="2DDAA67B" w14:textId="77777777" w:rsidR="00243BC1" w:rsidRPr="00BD54B2" w:rsidRDefault="00243BC1" w:rsidP="00330015">
            <w:pPr>
              <w:spacing w:line="360" w:lineRule="auto"/>
            </w:pPr>
          </w:p>
        </w:tc>
      </w:tr>
      <w:tr w:rsidR="00243BC1" w:rsidRPr="00BD54B2" w14:paraId="3E92C61B" w14:textId="77777777" w:rsidTr="00330015"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57A14" w14:textId="77777777" w:rsidR="00243BC1" w:rsidRPr="00BD54B2" w:rsidRDefault="00243BC1" w:rsidP="00330015">
            <w:pPr>
              <w:spacing w:line="360" w:lineRule="auto"/>
            </w:pPr>
            <w:r w:rsidRPr="00BD54B2">
              <w:t>Toddler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92C75" w14:textId="77777777" w:rsidR="00243BC1" w:rsidRPr="00BD54B2" w:rsidRDefault="00243BC1" w:rsidP="00330015">
            <w:pPr>
              <w:spacing w:line="360" w:lineRule="auto"/>
            </w:pPr>
            <w:r w:rsidRPr="00BD54B2">
              <w:t>1 to &lt;2 years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B3A27" w14:textId="77777777" w:rsidR="00243BC1" w:rsidRPr="00BD54B2" w:rsidRDefault="00243BC1" w:rsidP="00330015">
            <w:pPr>
              <w:spacing w:line="360" w:lineRule="auto"/>
            </w:pPr>
            <w:r w:rsidRPr="00BD54B2">
              <w:t>1 to &lt;2 years</w:t>
            </w:r>
          </w:p>
        </w:tc>
      </w:tr>
      <w:tr w:rsidR="00243BC1" w:rsidRPr="00BD54B2" w14:paraId="2DDAB0AA" w14:textId="77777777" w:rsidTr="00330015"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14:paraId="1FC6CEC8" w14:textId="77777777" w:rsidR="00243BC1" w:rsidRPr="00BD54B2" w:rsidRDefault="00243BC1" w:rsidP="00330015">
            <w:pPr>
              <w:spacing w:line="360" w:lineRule="auto"/>
            </w:pPr>
            <w:r w:rsidRPr="00BD54B2">
              <w:t>Early childhood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vAlign w:val="center"/>
          </w:tcPr>
          <w:p w14:paraId="28F78162" w14:textId="77777777" w:rsidR="00243BC1" w:rsidRPr="00BD54B2" w:rsidRDefault="00243BC1" w:rsidP="00330015">
            <w:pPr>
              <w:spacing w:line="360" w:lineRule="auto"/>
            </w:pPr>
            <w:r w:rsidRPr="00BD54B2">
              <w:t>2 to &lt;3 years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</w:tcBorders>
            <w:vAlign w:val="center"/>
          </w:tcPr>
          <w:p w14:paraId="3A2B6551" w14:textId="77777777" w:rsidR="00243BC1" w:rsidRPr="00BD54B2" w:rsidRDefault="00243BC1" w:rsidP="00330015">
            <w:pPr>
              <w:spacing w:line="360" w:lineRule="auto"/>
            </w:pPr>
            <w:r w:rsidRPr="00BD54B2">
              <w:t>2 to &lt;6 years</w:t>
            </w:r>
          </w:p>
        </w:tc>
      </w:tr>
      <w:tr w:rsidR="00243BC1" w:rsidRPr="00BD54B2" w14:paraId="2A94DC06" w14:textId="77777777" w:rsidTr="00330015"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39B8343D" w14:textId="77777777" w:rsidR="00243BC1" w:rsidRPr="00BD54B2" w:rsidRDefault="00243BC1" w:rsidP="00330015">
            <w:pPr>
              <w:spacing w:line="360" w:lineRule="auto"/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14:paraId="6AB8D0C3" w14:textId="77777777" w:rsidR="00243BC1" w:rsidRPr="00BD54B2" w:rsidRDefault="00243BC1" w:rsidP="00330015">
            <w:pPr>
              <w:spacing w:line="360" w:lineRule="auto"/>
            </w:pPr>
            <w:r w:rsidRPr="00BD54B2">
              <w:t>3 to &lt;6 years</w:t>
            </w:r>
          </w:p>
        </w:tc>
        <w:tc>
          <w:tcPr>
            <w:tcW w:w="3019" w:type="dxa"/>
            <w:vMerge/>
            <w:tcBorders>
              <w:bottom w:val="single" w:sz="4" w:space="0" w:color="auto"/>
            </w:tcBorders>
            <w:vAlign w:val="center"/>
          </w:tcPr>
          <w:p w14:paraId="4F2DC96B" w14:textId="77777777" w:rsidR="00243BC1" w:rsidRPr="00BD54B2" w:rsidRDefault="00243BC1" w:rsidP="00330015">
            <w:pPr>
              <w:spacing w:line="360" w:lineRule="auto"/>
            </w:pPr>
          </w:p>
        </w:tc>
      </w:tr>
      <w:tr w:rsidR="00243BC1" w:rsidRPr="00BD54B2" w14:paraId="24DC76B9" w14:textId="77777777" w:rsidTr="00330015"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996F7" w14:textId="77777777" w:rsidR="00243BC1" w:rsidRPr="00BD54B2" w:rsidRDefault="00243BC1" w:rsidP="00330015">
            <w:pPr>
              <w:spacing w:line="360" w:lineRule="auto"/>
            </w:pPr>
            <w:r w:rsidRPr="00BD54B2">
              <w:t>Middle childhood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151D4" w14:textId="77777777" w:rsidR="00243BC1" w:rsidRPr="00BD54B2" w:rsidRDefault="00243BC1" w:rsidP="00330015">
            <w:pPr>
              <w:spacing w:line="360" w:lineRule="auto"/>
            </w:pPr>
            <w:r w:rsidRPr="00BD54B2">
              <w:t>6 to &lt;11 years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D1287" w14:textId="77777777" w:rsidR="00243BC1" w:rsidRPr="00BD54B2" w:rsidRDefault="00243BC1" w:rsidP="00330015">
            <w:pPr>
              <w:spacing w:line="360" w:lineRule="auto"/>
            </w:pPr>
            <w:r w:rsidRPr="00BD54B2">
              <w:t>6 to &lt;11 years</w:t>
            </w:r>
          </w:p>
        </w:tc>
      </w:tr>
      <w:tr w:rsidR="00243BC1" w:rsidRPr="00BD54B2" w14:paraId="3815F394" w14:textId="77777777" w:rsidTr="00330015"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35B18" w14:textId="77777777" w:rsidR="00243BC1" w:rsidRPr="00BD54B2" w:rsidRDefault="00243BC1" w:rsidP="00330015">
            <w:pPr>
              <w:spacing w:line="360" w:lineRule="auto"/>
            </w:pPr>
            <w:r w:rsidRPr="00BD54B2">
              <w:t>Early adolescence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A7C6D" w14:textId="77777777" w:rsidR="00243BC1" w:rsidRPr="00BD54B2" w:rsidRDefault="00243BC1" w:rsidP="00330015">
            <w:pPr>
              <w:spacing w:line="360" w:lineRule="auto"/>
            </w:pPr>
            <w:r w:rsidRPr="00BD54B2">
              <w:t>11 to &lt;16 years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43585" w14:textId="77777777" w:rsidR="00243BC1" w:rsidRPr="00BD54B2" w:rsidRDefault="00243BC1" w:rsidP="00330015">
            <w:pPr>
              <w:spacing w:line="360" w:lineRule="auto"/>
            </w:pPr>
            <w:r w:rsidRPr="00BD54B2">
              <w:t>11 to &lt;16 years</w:t>
            </w:r>
          </w:p>
        </w:tc>
      </w:tr>
      <w:tr w:rsidR="00243BC1" w:rsidRPr="00BD54B2" w14:paraId="4C0E9615" w14:textId="77777777" w:rsidTr="00330015"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E3A73" w14:textId="77777777" w:rsidR="00243BC1" w:rsidRPr="00BD54B2" w:rsidRDefault="00243BC1" w:rsidP="00330015">
            <w:pPr>
              <w:spacing w:line="360" w:lineRule="auto"/>
            </w:pPr>
            <w:r w:rsidRPr="00BD54B2">
              <w:t>Late adolescence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524C5" w14:textId="77777777" w:rsidR="00243BC1" w:rsidRPr="00BD54B2" w:rsidRDefault="00243BC1" w:rsidP="00330015">
            <w:pPr>
              <w:spacing w:line="360" w:lineRule="auto"/>
            </w:pPr>
            <w:r w:rsidRPr="00BD54B2">
              <w:t>16 to &lt;21 years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6EFC" w14:textId="77777777" w:rsidR="00243BC1" w:rsidRPr="00BD54B2" w:rsidRDefault="00243BC1" w:rsidP="00330015">
            <w:pPr>
              <w:spacing w:line="360" w:lineRule="auto"/>
            </w:pPr>
            <w:r w:rsidRPr="00BD54B2">
              <w:t>16+ years</w:t>
            </w:r>
          </w:p>
        </w:tc>
      </w:tr>
    </w:tbl>
    <w:p w14:paraId="3D28782C" w14:textId="77777777" w:rsidR="002E0724" w:rsidRDefault="002E0724"/>
    <w:sectPr w:rsidR="002E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C7863"/>
    <w:multiLevelType w:val="multilevel"/>
    <w:tmpl w:val="6E923B4C"/>
    <w:lvl w:ilvl="0">
      <w:start w:val="1"/>
      <w:numFmt w:val="decimal"/>
      <w:pStyle w:val="heading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171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C1"/>
    <w:rsid w:val="00243BC1"/>
    <w:rsid w:val="002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D362"/>
  <w15:chartTrackingRefBased/>
  <w15:docId w15:val="{0CECBFC7-77C5-4547-8B7C-1B5B1399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BC1"/>
    <w:pPr>
      <w:spacing w:after="0" w:line="240" w:lineRule="auto"/>
    </w:pPr>
    <w:rPr>
      <w:rFonts w:ascii="Calibri" w:eastAsia="Calibri" w:hAnsi="Calibri" w:cs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1"/>
    <w:uiPriority w:val="9"/>
    <w:rsid w:val="00243BC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n-GB" w:eastAsia="en-GB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243BC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43BC1"/>
    <w:pPr>
      <w:spacing w:after="0" w:line="240" w:lineRule="auto"/>
    </w:pPr>
    <w:rPr>
      <w:rFonts w:ascii="Calibri" w:eastAsia="Calibri" w:hAnsi="Calibri" w:cs="Calibri"/>
      <w:lang w:val="nl-NL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Persson Waye</dc:creator>
  <cp:keywords/>
  <dc:description/>
  <cp:lastModifiedBy>Kerstin Persson Waye</cp:lastModifiedBy>
  <cp:revision>1</cp:revision>
  <dcterms:created xsi:type="dcterms:W3CDTF">2023-09-27T06:24:00Z</dcterms:created>
  <dcterms:modified xsi:type="dcterms:W3CDTF">2023-09-27T06:25:00Z</dcterms:modified>
</cp:coreProperties>
</file>