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F403" w14:textId="77777777" w:rsidR="00E23536" w:rsidRPr="00FD0832" w:rsidRDefault="00E23536" w:rsidP="00E23536">
      <w:pPr>
        <w:rPr>
          <w:rFonts w:ascii="Segoe UI" w:hAnsi="Segoe UI" w:cs="Segoe UI"/>
          <w:b/>
          <w:sz w:val="32"/>
          <w:szCs w:val="32"/>
        </w:rPr>
      </w:pPr>
      <w:r w:rsidRPr="00FD0832">
        <w:rPr>
          <w:rFonts w:ascii="Segoe UI" w:hAnsi="Segoe UI" w:cs="Segoe UI"/>
          <w:b/>
          <w:sz w:val="32"/>
          <w:szCs w:val="32"/>
        </w:rPr>
        <w:t>Search Strateg</w:t>
      </w:r>
      <w:r>
        <w:rPr>
          <w:rFonts w:ascii="Segoe UI" w:hAnsi="Segoe UI" w:cs="Segoe UI"/>
          <w:b/>
          <w:sz w:val="32"/>
          <w:szCs w:val="32"/>
        </w:rPr>
        <w:t>ies</w:t>
      </w:r>
    </w:p>
    <w:p w14:paraId="6C92CD09" w14:textId="77777777" w:rsidR="00E23536" w:rsidRPr="00366D60" w:rsidRDefault="00E23536" w:rsidP="00E23536">
      <w:pPr>
        <w:spacing w:before="40" w:after="40" w:line="320" w:lineRule="atLeast"/>
        <w:rPr>
          <w:rFonts w:ascii="Arial" w:eastAsia="Arial Unicode MS" w:hAnsi="Arial" w:cs="Arial"/>
        </w:rPr>
      </w:pPr>
      <w:r w:rsidRPr="00366D60">
        <w:rPr>
          <w:rFonts w:ascii="Arial" w:eastAsia="Arial Unicode MS" w:hAnsi="Arial" w:cs="Arial"/>
          <w:b/>
          <w:bCs/>
        </w:rPr>
        <w:t xml:space="preserve">Databases: </w:t>
      </w:r>
      <w:r w:rsidRPr="00366D60">
        <w:rPr>
          <w:rFonts w:ascii="Arial" w:eastAsia="Arial Unicode MS" w:hAnsi="Arial" w:cs="Arial"/>
        </w:rPr>
        <w:t>Embase</w:t>
      </w:r>
      <w:proofErr w:type="gramStart"/>
      <w:r w:rsidRPr="00366D60">
        <w:rPr>
          <w:rFonts w:ascii="Arial" w:eastAsia="Arial Unicode MS" w:hAnsi="Arial" w:cs="Arial"/>
        </w:rPr>
        <w:t>®,  MEDLINE</w:t>
      </w:r>
      <w:proofErr w:type="gramEnd"/>
      <w:r w:rsidRPr="00366D60">
        <w:rPr>
          <w:rFonts w:ascii="Arial" w:eastAsia="Arial Unicode MS" w:hAnsi="Arial" w:cs="Arial"/>
        </w:rPr>
        <w:t>®</w:t>
      </w:r>
    </w:p>
    <w:p w14:paraId="56D0CA14" w14:textId="77777777" w:rsidR="00E23536" w:rsidRPr="0039064F" w:rsidRDefault="00E23536" w:rsidP="00E23536">
      <w:pPr>
        <w:rPr>
          <w:rFonts w:ascii="Arial" w:hAnsi="Arial" w:cs="Arial"/>
        </w:rPr>
      </w:pPr>
      <w:r w:rsidRPr="0039064F">
        <w:rPr>
          <w:rFonts w:ascii="Arial" w:hAnsi="Arial" w:cs="Arial"/>
        </w:rPr>
        <w:t>(</w:t>
      </w:r>
      <w:proofErr w:type="gramStart"/>
      <w:r>
        <w:rPr>
          <w:rFonts w:ascii="Arial" w:hAnsi="Arial" w:cs="Arial"/>
        </w:rPr>
        <w:t>results</w:t>
      </w:r>
      <w:proofErr w:type="gramEnd"/>
      <w:r>
        <w:rPr>
          <w:rFonts w:ascii="Arial" w:hAnsi="Arial" w:cs="Arial"/>
        </w:rPr>
        <w:t xml:space="preserve"> </w:t>
      </w:r>
      <w:r w:rsidRPr="0039064F">
        <w:rPr>
          <w:rFonts w:ascii="Arial" w:hAnsi="Arial" w:cs="Arial"/>
        </w:rPr>
        <w:t>downloaded</w:t>
      </w:r>
      <w:r>
        <w:rPr>
          <w:rFonts w:ascii="Arial" w:hAnsi="Arial" w:cs="Arial"/>
        </w:rPr>
        <w:t xml:space="preserve"> on 28 April 2022)</w:t>
      </w:r>
    </w:p>
    <w:p w14:paraId="22E54C31" w14:textId="77777777" w:rsidR="00E23536" w:rsidRPr="00592F24" w:rsidRDefault="00E23536" w:rsidP="00E23536">
      <w:pPr>
        <w:pStyle w:val="Nessunaspaziatura"/>
        <w:rPr>
          <w:rFonts w:eastAsia="Arial Unicode MS"/>
        </w:rPr>
      </w:pPr>
      <w:bookmarkStart w:id="0" w:name="_Hlk102035238"/>
    </w:p>
    <w:tbl>
      <w:tblPr>
        <w:tblW w:w="99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0" w:type="dxa"/>
          <w:right w:w="50" w:type="dxa"/>
        </w:tblCellMar>
        <w:tblLook w:val="0000" w:firstRow="0" w:lastRow="0" w:firstColumn="0" w:lastColumn="0" w:noHBand="0" w:noVBand="0"/>
      </w:tblPr>
      <w:tblGrid>
        <w:gridCol w:w="709"/>
        <w:gridCol w:w="8096"/>
        <w:gridCol w:w="1102"/>
      </w:tblGrid>
      <w:tr w:rsidR="00E23536" w:rsidRPr="00592F24" w14:paraId="38613CDF" w14:textId="77777777" w:rsidTr="009D38EE">
        <w:tblPrEx>
          <w:tblCellMar>
            <w:top w:w="0" w:type="dxa"/>
            <w:bottom w:w="0" w:type="dxa"/>
          </w:tblCellMar>
        </w:tblPrEx>
        <w:trPr>
          <w:jc w:val="center"/>
        </w:trPr>
        <w:tc>
          <w:tcPr>
            <w:tcW w:w="709" w:type="dxa"/>
            <w:tcBorders>
              <w:top w:val="nil"/>
              <w:left w:val="nil"/>
              <w:bottom w:val="nil"/>
              <w:right w:val="nil"/>
            </w:tcBorders>
            <w:shd w:val="clear" w:color="auto" w:fill="000000"/>
            <w:tcMar>
              <w:top w:w="50" w:type="dxa"/>
              <w:left w:w="50" w:type="dxa"/>
              <w:bottom w:w="50" w:type="dxa"/>
              <w:right w:w="50" w:type="dxa"/>
            </w:tcMar>
            <w:vAlign w:val="center"/>
          </w:tcPr>
          <w:p w14:paraId="51A8AEFE" w14:textId="77777777" w:rsidR="00E23536" w:rsidRPr="00592F24" w:rsidRDefault="00E23536" w:rsidP="009D38EE">
            <w:pPr>
              <w:rPr>
                <w:rFonts w:ascii="Arial" w:eastAsia="Arial Unicode MS" w:hAnsi="Arial" w:cs="Arial"/>
                <w:color w:val="FFFFFF"/>
              </w:rPr>
            </w:pPr>
            <w:r w:rsidRPr="00592F24">
              <w:rPr>
                <w:rFonts w:ascii="Arial" w:eastAsia="Arial Unicode MS" w:hAnsi="Arial" w:cs="Arial"/>
                <w:b/>
                <w:bCs/>
                <w:color w:val="FFFFFF"/>
              </w:rPr>
              <w:t>Set#</w:t>
            </w:r>
          </w:p>
        </w:tc>
        <w:tc>
          <w:tcPr>
            <w:tcW w:w="8096" w:type="dxa"/>
            <w:tcBorders>
              <w:top w:val="nil"/>
              <w:left w:val="nil"/>
              <w:bottom w:val="nil"/>
              <w:right w:val="nil"/>
            </w:tcBorders>
            <w:shd w:val="clear" w:color="auto" w:fill="000000"/>
            <w:tcMar>
              <w:top w:w="50" w:type="dxa"/>
              <w:left w:w="50" w:type="dxa"/>
              <w:bottom w:w="50" w:type="dxa"/>
              <w:right w:w="50" w:type="dxa"/>
            </w:tcMar>
            <w:vAlign w:val="center"/>
          </w:tcPr>
          <w:p w14:paraId="4F4E3325" w14:textId="77777777" w:rsidR="00E23536" w:rsidRPr="00592F24" w:rsidRDefault="00E23536" w:rsidP="009D38EE">
            <w:pPr>
              <w:rPr>
                <w:rFonts w:ascii="Arial" w:eastAsia="Arial Unicode MS" w:hAnsi="Arial" w:cs="Arial"/>
                <w:color w:val="FFFFFF"/>
              </w:rPr>
            </w:pPr>
            <w:r w:rsidRPr="00592F24">
              <w:rPr>
                <w:rFonts w:ascii="Arial" w:eastAsia="Arial Unicode MS" w:hAnsi="Arial" w:cs="Arial"/>
                <w:b/>
                <w:bCs/>
                <w:color w:val="FFFFFF"/>
              </w:rPr>
              <w:t>Searched for</w:t>
            </w:r>
          </w:p>
        </w:tc>
        <w:tc>
          <w:tcPr>
            <w:tcW w:w="1102" w:type="dxa"/>
            <w:tcBorders>
              <w:top w:val="nil"/>
              <w:left w:val="nil"/>
              <w:bottom w:val="nil"/>
              <w:right w:val="nil"/>
            </w:tcBorders>
            <w:shd w:val="clear" w:color="auto" w:fill="000000"/>
            <w:tcMar>
              <w:top w:w="50" w:type="dxa"/>
              <w:left w:w="50" w:type="dxa"/>
              <w:bottom w:w="50" w:type="dxa"/>
              <w:right w:w="50" w:type="dxa"/>
            </w:tcMar>
            <w:vAlign w:val="center"/>
          </w:tcPr>
          <w:p w14:paraId="060CE95D" w14:textId="77777777" w:rsidR="00E23536" w:rsidRPr="00592F24" w:rsidRDefault="00E23536" w:rsidP="009D38EE">
            <w:pPr>
              <w:rPr>
                <w:rFonts w:ascii="Arial" w:eastAsia="Arial Unicode MS" w:hAnsi="Arial" w:cs="Arial"/>
                <w:color w:val="FFFFFF"/>
              </w:rPr>
            </w:pPr>
            <w:r w:rsidRPr="00592F24">
              <w:rPr>
                <w:rFonts w:ascii="Arial" w:eastAsia="Arial Unicode MS" w:hAnsi="Arial" w:cs="Arial"/>
                <w:b/>
                <w:bCs/>
                <w:color w:val="FFFFFF"/>
              </w:rPr>
              <w:t>Results</w:t>
            </w:r>
          </w:p>
        </w:tc>
      </w:tr>
      <w:tr w:rsidR="00E23536" w:rsidRPr="00592F24" w14:paraId="4E33624F"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56917AC" w14:textId="77777777" w:rsidR="00E23536" w:rsidRPr="00592F24" w:rsidRDefault="00E23536" w:rsidP="009D38EE">
            <w:pPr>
              <w:rPr>
                <w:rFonts w:ascii="Arial" w:eastAsia="Arial Unicode MS" w:hAnsi="Arial" w:cs="Arial"/>
              </w:rPr>
            </w:pPr>
            <w:r w:rsidRPr="00592F24">
              <w:rPr>
                <w:rFonts w:ascii="Arial" w:eastAsia="Arial Unicode MS" w:hAnsi="Arial" w:cs="Arial"/>
              </w:rPr>
              <w:t>S1</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BBDE11A" w14:textId="77777777" w:rsidR="00E23536" w:rsidRPr="00592F24" w:rsidRDefault="00E23536" w:rsidP="009D38EE">
            <w:pPr>
              <w:rPr>
                <w:rFonts w:ascii="Arial" w:eastAsia="Arial Unicode MS" w:hAnsi="Arial" w:cs="Arial"/>
              </w:rPr>
            </w:pPr>
            <w:r w:rsidRPr="00592F24">
              <w:rPr>
                <w:rFonts w:ascii="Arial" w:eastAsia="Arial Unicode MS" w:hAnsi="Arial" w:cs="Arial"/>
              </w:rPr>
              <w:t>MESH.EXACT("Fetal Growth Retardation") OR MESH.EXACT("Infant, Small for Gestational Age")</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E715E17"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24100</w:t>
            </w:r>
          </w:p>
        </w:tc>
      </w:tr>
      <w:tr w:rsidR="00E23536" w:rsidRPr="00592F24" w14:paraId="3D544D4B"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44F5541" w14:textId="77777777" w:rsidR="00E23536" w:rsidRPr="00592F24" w:rsidRDefault="00E23536" w:rsidP="009D38EE">
            <w:pPr>
              <w:rPr>
                <w:rFonts w:ascii="Arial" w:eastAsia="Arial Unicode MS" w:hAnsi="Arial" w:cs="Arial"/>
              </w:rPr>
            </w:pPr>
            <w:r w:rsidRPr="00592F24">
              <w:rPr>
                <w:rFonts w:ascii="Arial" w:eastAsia="Arial Unicode MS" w:hAnsi="Arial" w:cs="Arial"/>
              </w:rPr>
              <w:t>S2</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2866F50" w14:textId="77777777" w:rsidR="00E23536" w:rsidRPr="00592F24" w:rsidRDefault="00E23536" w:rsidP="009D38EE">
            <w:pPr>
              <w:rPr>
                <w:rFonts w:ascii="Arial" w:eastAsia="Arial Unicode MS" w:hAnsi="Arial" w:cs="Arial"/>
              </w:rPr>
            </w:pPr>
            <w:r w:rsidRPr="00592F24">
              <w:rPr>
                <w:rFonts w:ascii="Arial" w:eastAsia="Arial Unicode MS" w:hAnsi="Arial" w:cs="Arial"/>
              </w:rPr>
              <w:t>EMB.EXACT("intrauterine growth retardation") OR EMB.EXACT("selective intrauterine growth restriction") OR EMB.EXACT("small for date infant")</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A691B97"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49430</w:t>
            </w:r>
          </w:p>
        </w:tc>
      </w:tr>
      <w:tr w:rsidR="00E23536" w:rsidRPr="00592F24" w14:paraId="193378BC"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625FD20" w14:textId="77777777" w:rsidR="00E23536" w:rsidRPr="00592F24" w:rsidRDefault="00E23536" w:rsidP="009D38EE">
            <w:pPr>
              <w:rPr>
                <w:rFonts w:ascii="Arial" w:eastAsia="Arial Unicode MS" w:hAnsi="Arial" w:cs="Arial"/>
              </w:rPr>
            </w:pPr>
            <w:r w:rsidRPr="00592F24">
              <w:rPr>
                <w:rFonts w:ascii="Arial" w:eastAsia="Arial Unicode MS" w:hAnsi="Arial" w:cs="Arial"/>
              </w:rPr>
              <w:t>S3</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A6CAE62" w14:textId="77777777" w:rsidR="00E23536" w:rsidRPr="00592F24" w:rsidRDefault="00E23536" w:rsidP="009D38EE">
            <w:pPr>
              <w:rPr>
                <w:rFonts w:ascii="Arial" w:eastAsia="Arial Unicode MS" w:hAnsi="Arial" w:cs="Arial"/>
              </w:rPr>
            </w:pPr>
            <w:r w:rsidRPr="00592F24">
              <w:rPr>
                <w:rFonts w:ascii="Arial" w:eastAsia="Arial Unicode MS" w:hAnsi="Arial" w:cs="Arial"/>
              </w:rPr>
              <w:t>ti,ab,if((fetus[*2] or foetus[*2] or fetal[*2] or foetal[*2] or prenatal[*2] or "pre natal[*2]" or prepartal[*2] or "pre partal[*2]" or prepartum[*1] or "pre partum[*1]" or antenatal[*2] or "ante natal[*2]" or antepartal[*2] or "ante partal[*2]" or antepartum[*1] or "ante partum[*1]" or "in utero" or intrauterine or "intra uterine" or fetalis or foetalis) near/5 growth near/5 (discordan[*3] or retard[*6] or restrict[*4])) or ti,ab,if(iugr or siugr or fgr or sfgr)</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66AC5D0"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72614</w:t>
            </w:r>
          </w:p>
        </w:tc>
      </w:tr>
      <w:tr w:rsidR="00E23536" w:rsidRPr="00592F24" w14:paraId="5C8863AA"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6AB724D" w14:textId="77777777" w:rsidR="00E23536" w:rsidRPr="00592F24" w:rsidRDefault="00E23536" w:rsidP="009D38EE">
            <w:pPr>
              <w:rPr>
                <w:rFonts w:ascii="Arial" w:eastAsia="Arial Unicode MS" w:hAnsi="Arial" w:cs="Arial"/>
              </w:rPr>
            </w:pPr>
            <w:r w:rsidRPr="00592F24">
              <w:rPr>
                <w:rFonts w:ascii="Arial" w:eastAsia="Arial Unicode MS" w:hAnsi="Arial" w:cs="Arial"/>
              </w:rPr>
              <w:t>S4</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A4CE20B"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ti,ab</w:t>
            </w:r>
            <w:proofErr w:type="gramEnd"/>
            <w:r w:rsidRPr="00592F24">
              <w:rPr>
                <w:rFonts w:ascii="Arial" w:eastAsia="Arial Unicode MS" w:hAnsi="Arial" w:cs="Arial"/>
              </w:rPr>
              <w:t>,if(small near/5 (neonatal[*2] or "neo natal[*2]" or newborn[*1] or "new born[*1]" or neonate[*1] or "neo nate[*1]" or infant[*1] or baby or babies)) or ti,ab,if("small for gestational" or "small for date" or "small for age" or sga)</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2889351"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60164</w:t>
            </w:r>
          </w:p>
        </w:tc>
      </w:tr>
      <w:tr w:rsidR="00E23536" w:rsidRPr="00592F24" w14:paraId="6181AB21"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7645768" w14:textId="77777777" w:rsidR="00E23536" w:rsidRPr="00592F24" w:rsidRDefault="00E23536" w:rsidP="009D38EE">
            <w:pPr>
              <w:rPr>
                <w:rFonts w:ascii="Arial" w:eastAsia="Arial Unicode MS" w:hAnsi="Arial" w:cs="Arial"/>
              </w:rPr>
            </w:pPr>
            <w:r w:rsidRPr="00592F24">
              <w:rPr>
                <w:rFonts w:ascii="Arial" w:eastAsia="Arial Unicode MS" w:hAnsi="Arial" w:cs="Arial"/>
              </w:rPr>
              <w:t>S5</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7A2B23" w14:textId="77777777" w:rsidR="00E23536" w:rsidRPr="00592F24" w:rsidRDefault="00E23536" w:rsidP="009D38EE">
            <w:pPr>
              <w:rPr>
                <w:rFonts w:ascii="Arial" w:eastAsia="Arial Unicode MS" w:hAnsi="Arial" w:cs="Arial"/>
              </w:rPr>
            </w:pPr>
            <w:r w:rsidRPr="00592F24">
              <w:rPr>
                <w:rFonts w:ascii="Arial" w:eastAsia="Arial Unicode MS" w:hAnsi="Arial" w:cs="Arial"/>
              </w:rPr>
              <w:t xml:space="preserve">MESH.EXACT("Pregnancy, Twin") OR MESH.EXACT("Pregnancy, Multiple") OR MESH.EXACT("Twin Studies as Topic") OR </w:t>
            </w:r>
            <w:proofErr w:type="gramStart"/>
            <w:r w:rsidRPr="00592F24">
              <w:rPr>
                <w:rFonts w:ascii="Arial" w:eastAsia="Arial Unicode MS" w:hAnsi="Arial" w:cs="Arial"/>
              </w:rPr>
              <w:t>MESH.EXACT.EXPLODE</w:t>
            </w:r>
            <w:proofErr w:type="gramEnd"/>
            <w:r w:rsidRPr="00592F24">
              <w:rPr>
                <w:rFonts w:ascii="Arial" w:eastAsia="Arial Unicode MS" w:hAnsi="Arial" w:cs="Arial"/>
              </w:rPr>
              <w:t>("Twins") OR rtype.exact("Twin Study") OR MESH.EXACT("Diseases in Twins") OR MESH.EXACT.EXPLODE("Twinning, Embryonic")</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CD5CF61"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45998</w:t>
            </w:r>
          </w:p>
        </w:tc>
      </w:tr>
      <w:tr w:rsidR="00E23536" w:rsidRPr="00592F24" w14:paraId="518E47CA"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8F0A99" w14:textId="77777777" w:rsidR="00E23536" w:rsidRPr="00592F24" w:rsidRDefault="00E23536" w:rsidP="009D38EE">
            <w:pPr>
              <w:rPr>
                <w:rFonts w:ascii="Arial" w:eastAsia="Arial Unicode MS" w:hAnsi="Arial" w:cs="Arial"/>
              </w:rPr>
            </w:pPr>
            <w:r w:rsidRPr="00592F24">
              <w:rPr>
                <w:rFonts w:ascii="Arial" w:eastAsia="Arial Unicode MS" w:hAnsi="Arial" w:cs="Arial"/>
              </w:rPr>
              <w:t>S6</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89661DA" w14:textId="77777777" w:rsidR="00E23536" w:rsidRPr="00592F24" w:rsidRDefault="00E23536" w:rsidP="009D38EE">
            <w:pPr>
              <w:rPr>
                <w:rFonts w:ascii="Arial" w:eastAsia="Arial Unicode MS" w:hAnsi="Arial" w:cs="Arial"/>
              </w:rPr>
            </w:pPr>
            <w:r w:rsidRPr="00592F24">
              <w:rPr>
                <w:rFonts w:ascii="Arial" w:eastAsia="Arial Unicode MS" w:hAnsi="Arial" w:cs="Arial"/>
              </w:rPr>
              <w:t xml:space="preserve">EMB.EXACT("twin pregnancy") OR EMB.EXACT("multiple pregnancy") OR </w:t>
            </w:r>
            <w:proofErr w:type="gramStart"/>
            <w:r w:rsidRPr="00592F24">
              <w:rPr>
                <w:rFonts w:ascii="Arial" w:eastAsia="Arial Unicode MS" w:hAnsi="Arial" w:cs="Arial"/>
              </w:rPr>
              <w:t>EMB.EXACT.EXPLODE</w:t>
            </w:r>
            <w:proofErr w:type="gramEnd"/>
            <w:r w:rsidRPr="00592F24">
              <w:rPr>
                <w:rFonts w:ascii="Arial" w:eastAsia="Arial Unicode MS" w:hAnsi="Arial" w:cs="Arial"/>
              </w:rPr>
              <w:t>("twins") OR EMB.EXACT("twin study") OR EMB.EXACT("twin concordance") OR EMB.EXACT("twin discordance") OR EMB.EXACT.EXPLODE("twin zygosity") OR EMB.EXACT.EXPLODE("twinning")</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34D2F8"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80501</w:t>
            </w:r>
          </w:p>
        </w:tc>
      </w:tr>
      <w:tr w:rsidR="00E23536" w:rsidRPr="00592F24" w14:paraId="74B81BB5"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A64E619" w14:textId="77777777" w:rsidR="00E23536" w:rsidRPr="00592F24" w:rsidRDefault="00E23536" w:rsidP="009D38EE">
            <w:pPr>
              <w:rPr>
                <w:rFonts w:ascii="Arial" w:eastAsia="Arial Unicode MS" w:hAnsi="Arial" w:cs="Arial"/>
              </w:rPr>
            </w:pPr>
            <w:r w:rsidRPr="00592F24">
              <w:rPr>
                <w:rFonts w:ascii="Arial" w:eastAsia="Arial Unicode MS" w:hAnsi="Arial" w:cs="Arial"/>
              </w:rPr>
              <w:t>S7</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BDC457D"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ti,ab</w:t>
            </w:r>
            <w:proofErr w:type="gramEnd"/>
            <w:r w:rsidRPr="00592F24">
              <w:rPr>
                <w:rFonts w:ascii="Arial" w:eastAsia="Arial Unicode MS" w:hAnsi="Arial" w:cs="Arial"/>
              </w:rPr>
              <w:t>,if(twin or twins or twinning) or ti,ab,if(multiple near/5 (pregnan[*4] or gestation[*1] or birth[*1]))</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C62C8A3"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197451</w:t>
            </w:r>
          </w:p>
        </w:tc>
      </w:tr>
      <w:tr w:rsidR="00E23536" w:rsidRPr="00592F24" w14:paraId="04753D25"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60BF0C1" w14:textId="77777777" w:rsidR="00E23536" w:rsidRPr="00592F24" w:rsidRDefault="00E23536" w:rsidP="009D38EE">
            <w:pPr>
              <w:rPr>
                <w:rFonts w:ascii="Arial" w:eastAsia="Arial Unicode MS" w:hAnsi="Arial" w:cs="Arial"/>
              </w:rPr>
            </w:pPr>
            <w:r w:rsidRPr="00592F24">
              <w:rPr>
                <w:rFonts w:ascii="Arial" w:eastAsia="Arial Unicode MS" w:hAnsi="Arial" w:cs="Arial"/>
              </w:rPr>
              <w:t>S8</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31FFBA6" w14:textId="77777777" w:rsidR="00E23536" w:rsidRPr="00592F24" w:rsidRDefault="00E23536" w:rsidP="009D38EE">
            <w:pPr>
              <w:rPr>
                <w:rFonts w:ascii="Arial" w:eastAsia="Arial Unicode MS" w:hAnsi="Arial" w:cs="Arial"/>
              </w:rPr>
            </w:pPr>
            <w:r w:rsidRPr="00592F24">
              <w:rPr>
                <w:rFonts w:ascii="Arial" w:eastAsia="Arial Unicode MS" w:hAnsi="Arial" w:cs="Arial"/>
              </w:rPr>
              <w:t>(s1 or s2 or s3 or s4) and (s5 or s6 or s7)</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D05D97C"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9574</w:t>
            </w:r>
          </w:p>
        </w:tc>
      </w:tr>
      <w:tr w:rsidR="00E23536" w:rsidRPr="00592F24" w14:paraId="53B558D0"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0B778C7" w14:textId="77777777" w:rsidR="00E23536" w:rsidRPr="00592F24" w:rsidRDefault="00E23536" w:rsidP="009D38EE">
            <w:pPr>
              <w:rPr>
                <w:rFonts w:ascii="Arial" w:eastAsia="Arial Unicode MS" w:hAnsi="Arial" w:cs="Arial"/>
              </w:rPr>
            </w:pPr>
            <w:r w:rsidRPr="00592F24">
              <w:rPr>
                <w:rFonts w:ascii="Arial" w:eastAsia="Arial Unicode MS" w:hAnsi="Arial" w:cs="Arial"/>
              </w:rPr>
              <w:t>S9</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9A136F2" w14:textId="77777777" w:rsidR="00E23536" w:rsidRPr="00592F24" w:rsidRDefault="00E23536" w:rsidP="009D38EE">
            <w:pPr>
              <w:rPr>
                <w:rFonts w:ascii="Arial" w:eastAsia="Arial Unicode MS" w:hAnsi="Arial" w:cs="Arial"/>
              </w:rPr>
            </w:pPr>
            <w:r w:rsidRPr="00592F24">
              <w:rPr>
                <w:rFonts w:ascii="Arial" w:eastAsia="Arial Unicode MS" w:hAnsi="Arial" w:cs="Arial"/>
              </w:rPr>
              <w:t>(s1 or s2 or s3 or s4) and (s5 or s6 or s7) and human(yes)</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8C5B4C8"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8786</w:t>
            </w:r>
          </w:p>
        </w:tc>
      </w:tr>
      <w:tr w:rsidR="00E23536" w:rsidRPr="00592F24" w14:paraId="36A08496"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F1CFCA6" w14:textId="77777777" w:rsidR="00E23536" w:rsidRPr="00592F24" w:rsidRDefault="00E23536" w:rsidP="009D38EE">
            <w:pPr>
              <w:rPr>
                <w:rFonts w:ascii="Arial" w:eastAsia="Arial Unicode MS" w:hAnsi="Arial" w:cs="Arial"/>
              </w:rPr>
            </w:pPr>
            <w:r w:rsidRPr="00592F24">
              <w:rPr>
                <w:rFonts w:ascii="Arial" w:eastAsia="Arial Unicode MS" w:hAnsi="Arial" w:cs="Arial"/>
              </w:rPr>
              <w:t>S10</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6156B62" w14:textId="77777777" w:rsidR="00E23536" w:rsidRPr="00592F24" w:rsidRDefault="00E23536" w:rsidP="009D38EE">
            <w:pPr>
              <w:rPr>
                <w:rFonts w:ascii="Arial" w:eastAsia="Arial Unicode MS" w:hAnsi="Arial" w:cs="Arial"/>
              </w:rPr>
            </w:pPr>
            <w:r w:rsidRPr="00592F24">
              <w:rPr>
                <w:rFonts w:ascii="Arial" w:eastAsia="Arial Unicode MS" w:hAnsi="Arial" w:cs="Arial"/>
              </w:rPr>
              <w:t>((s1 or s2 or s3 or s4) and (s5 or s6 or s7)) not (human(yes) or animal(yes) or EMB.EXACT("nonhuman"))</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EC56AD7"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624</w:t>
            </w:r>
          </w:p>
        </w:tc>
      </w:tr>
      <w:tr w:rsidR="00E23536" w:rsidRPr="00592F24" w14:paraId="2D66FEA0"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70B3719" w14:textId="77777777" w:rsidR="00E23536" w:rsidRPr="00592F24" w:rsidRDefault="00E23536" w:rsidP="009D38EE">
            <w:pPr>
              <w:rPr>
                <w:rFonts w:ascii="Arial" w:eastAsia="Arial Unicode MS" w:hAnsi="Arial" w:cs="Arial"/>
              </w:rPr>
            </w:pPr>
            <w:r w:rsidRPr="00592F24">
              <w:rPr>
                <w:rFonts w:ascii="Arial" w:eastAsia="Arial Unicode MS" w:hAnsi="Arial" w:cs="Arial"/>
              </w:rPr>
              <w:t>S11</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44D944C"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rtype.exact</w:t>
            </w:r>
            <w:proofErr w:type="gramEnd"/>
            <w:r w:rsidRPr="00592F24">
              <w:rPr>
                <w:rFonts w:ascii="Arial" w:eastAsia="Arial Unicode MS" w:hAnsi="Arial" w:cs="Arial"/>
              </w:rPr>
              <w:t>("Clinical Trial, Phase III" OR "Randomized Controlled Trial" OR "Controlled Clinical Trial" OR "Clinical Trial, Phase IV" OR "Clinical Trial, Phase I" OR "Meta-Analysis" OR "Clinical Trial" OR "Clinical Trial, Phase II" OR "Pragmatic Clinical Trial" OR "Equivalence Trial" OR "Adaptive Clinical Trial" OR "Multicenter Study" OR "Systematic Review")</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F3EF5C2"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1392562</w:t>
            </w:r>
          </w:p>
        </w:tc>
      </w:tr>
      <w:tr w:rsidR="00E23536" w:rsidRPr="00592F24" w14:paraId="07329B79"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343105F" w14:textId="77777777" w:rsidR="00E23536" w:rsidRPr="00592F24" w:rsidRDefault="00E23536" w:rsidP="009D38EE">
            <w:pPr>
              <w:rPr>
                <w:rFonts w:ascii="Arial" w:eastAsia="Arial Unicode MS" w:hAnsi="Arial" w:cs="Arial"/>
              </w:rPr>
            </w:pPr>
            <w:r w:rsidRPr="00592F24">
              <w:rPr>
                <w:rFonts w:ascii="Arial" w:eastAsia="Arial Unicode MS" w:hAnsi="Arial" w:cs="Arial"/>
              </w:rPr>
              <w:t>S12</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1ED7FAF5" w14:textId="77777777" w:rsidR="00E23536" w:rsidRPr="00592F24" w:rsidRDefault="00E23536" w:rsidP="009D38EE">
            <w:pPr>
              <w:rPr>
                <w:rFonts w:ascii="Arial" w:eastAsia="Arial Unicode MS" w:hAnsi="Arial" w:cs="Arial"/>
              </w:rPr>
            </w:pPr>
            <w:r w:rsidRPr="00592F24">
              <w:rPr>
                <w:rFonts w:ascii="Arial" w:eastAsia="Arial Unicode MS" w:hAnsi="Arial" w:cs="Arial"/>
              </w:rPr>
              <w:t>MESH.EXACT.EXPLODE("Clinical Trials as Topic") OR MESH.EXACT.EXPLODE("Meta-Analysis as Topic") OR MESH.EXACT("Random Allocation") OR MESH.EXACT("Single-Blind Method") OR MESH.EXACT("Cross-Over Studies") OR MESH.EXACT("Double-Blind Method") OR MESH.EXACT("Placebos") OR MESH.EXACT("Multicenter Studies as Topic") OR MESH.EXACT("Systematic Reviews as Topic") OR MESH.EXACT("Review Literature as Topic")</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EC358CD"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711322</w:t>
            </w:r>
          </w:p>
        </w:tc>
      </w:tr>
      <w:tr w:rsidR="00E23536" w:rsidRPr="00592F24" w14:paraId="361E1183"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B83331F" w14:textId="77777777" w:rsidR="00E23536" w:rsidRPr="00592F24" w:rsidRDefault="00E23536" w:rsidP="009D38EE">
            <w:pPr>
              <w:rPr>
                <w:rFonts w:ascii="Arial" w:eastAsia="Arial Unicode MS" w:hAnsi="Arial" w:cs="Arial"/>
              </w:rPr>
            </w:pPr>
            <w:r w:rsidRPr="00592F24">
              <w:rPr>
                <w:rFonts w:ascii="Arial" w:eastAsia="Arial Unicode MS" w:hAnsi="Arial" w:cs="Arial"/>
              </w:rPr>
              <w:lastRenderedPageBreak/>
              <w:t>S13</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34CEEA6" w14:textId="77777777" w:rsidR="00E23536" w:rsidRPr="00592F24" w:rsidRDefault="00E23536" w:rsidP="009D38EE">
            <w:pPr>
              <w:rPr>
                <w:rFonts w:ascii="Arial" w:eastAsia="Arial Unicode MS" w:hAnsi="Arial" w:cs="Arial"/>
              </w:rPr>
            </w:pPr>
            <w:r w:rsidRPr="00592F24">
              <w:rPr>
                <w:rFonts w:ascii="Arial" w:eastAsia="Arial Unicode MS" w:hAnsi="Arial" w:cs="Arial"/>
              </w:rPr>
              <w:t>EMB.EXACT("phase 1 clinical trial") OR EMB.EXACT("phase 3 clinical trial") OR EMB.EXACT.EXPLODE("randomized controlled trial") OR EMB.EXACT("phase 2 clinical trial") OR EMB.EXACT("phase 4 clinical trial") OR EMB.EXACT("controlled clinical trial") OR EMB.EXACT.EXPLODE("clinical trial") OR EMB.EXACT("triple blind procedure") OR EMB.EXACT("double blind procedure") OR EMB.EXACT("crossover procedure") OR EMB.EXACT("single blind procedure") OR EMB.EXACT.EXPLODE("randomization") OR EMB.EXACT("placebo") OR EMB.EXACT("multicenter study") OR EMB.EXACT.EXPLODE("meta analysis") OR EMB.EXACT("systematic review") OR EMB.EXACT.EXPLODE("clinical trial (topic)") OR EMB.EXACT("meta analysis (topic)") OR EMB.EXACT("systematic review (topic)") OR EMB(ct)</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96C2D99"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2890812</w:t>
            </w:r>
          </w:p>
        </w:tc>
      </w:tr>
      <w:tr w:rsidR="00E23536" w:rsidRPr="00592F24" w14:paraId="2A70D071"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A929AA5" w14:textId="77777777" w:rsidR="00E23536" w:rsidRPr="00592F24" w:rsidRDefault="00E23536" w:rsidP="009D38EE">
            <w:pPr>
              <w:rPr>
                <w:rFonts w:ascii="Arial" w:eastAsia="Arial Unicode MS" w:hAnsi="Arial" w:cs="Arial"/>
              </w:rPr>
            </w:pPr>
            <w:r w:rsidRPr="00592F24">
              <w:rPr>
                <w:rFonts w:ascii="Arial" w:eastAsia="Arial Unicode MS" w:hAnsi="Arial" w:cs="Arial"/>
              </w:rPr>
              <w:t>S14</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5436D6E" w14:textId="77777777" w:rsidR="00E23536" w:rsidRPr="00592F24" w:rsidRDefault="00E23536" w:rsidP="009D38EE">
            <w:pPr>
              <w:rPr>
                <w:rFonts w:ascii="Arial" w:eastAsia="Arial Unicode MS" w:hAnsi="Arial" w:cs="Arial"/>
              </w:rPr>
            </w:pPr>
            <w:r w:rsidRPr="00592F24">
              <w:rPr>
                <w:rFonts w:ascii="Arial" w:eastAsia="Arial Unicode MS" w:hAnsi="Arial" w:cs="Arial"/>
              </w:rPr>
              <w:t>ti,ab,if("meta analy[*3]" or metaanaly[*3] or "systematic review[*1]" or "systematic overview[*1]" or "integrative review[*1]" or "integrative research review[*1]" or "rapid review[*1]" or "umbrella review[*1]" or trial[*1] or ((singl[*4] or doubl[*4] or trebl[*4] or tripl[*4]) near/5 (blind[*4] or mask[*4])) or rct[*1] or randomized or randomised or randomization or randomisation or randomly or crossover or "cross over" or placebo[*1] or (random near/3 allocat[*4]))</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6C9E55C"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5759016</w:t>
            </w:r>
          </w:p>
        </w:tc>
      </w:tr>
      <w:tr w:rsidR="00E23536" w:rsidRPr="00592F24" w14:paraId="4BADA694"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4F9469B" w14:textId="77777777" w:rsidR="00E23536" w:rsidRPr="00592F24" w:rsidRDefault="00E23536" w:rsidP="009D38EE">
            <w:pPr>
              <w:rPr>
                <w:rFonts w:ascii="Arial" w:eastAsia="Arial Unicode MS" w:hAnsi="Arial" w:cs="Arial"/>
              </w:rPr>
            </w:pPr>
            <w:r w:rsidRPr="00592F24">
              <w:rPr>
                <w:rFonts w:ascii="Arial" w:eastAsia="Arial Unicode MS" w:hAnsi="Arial" w:cs="Arial"/>
              </w:rPr>
              <w:t>S15</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A16940F"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pub.exact</w:t>
            </w:r>
            <w:proofErr w:type="gramEnd"/>
            <w:r w:rsidRPr="00592F24">
              <w:rPr>
                <w:rFonts w:ascii="Arial" w:eastAsia="Arial Unicode MS" w:hAnsi="Arial" w:cs="Arial"/>
              </w:rPr>
              <w:t>("Cochrane Database of Systematic Reviews" OR "Cochrane database of systematic reviews (Online)" OR "The Cochrane database of systematic reviews")</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3ABE91"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39575</w:t>
            </w:r>
          </w:p>
        </w:tc>
      </w:tr>
      <w:tr w:rsidR="00E23536" w:rsidRPr="00592F24" w14:paraId="5FE202DF"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FDC56CD" w14:textId="77777777" w:rsidR="00E23536" w:rsidRPr="00592F24" w:rsidRDefault="00E23536" w:rsidP="009D38EE">
            <w:pPr>
              <w:rPr>
                <w:rFonts w:ascii="Arial" w:eastAsia="Arial Unicode MS" w:hAnsi="Arial" w:cs="Arial"/>
              </w:rPr>
            </w:pPr>
            <w:r w:rsidRPr="00592F24">
              <w:rPr>
                <w:rFonts w:ascii="Arial" w:eastAsia="Arial Unicode MS" w:hAnsi="Arial" w:cs="Arial"/>
              </w:rPr>
              <w:t>S16</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2FAEAEA" w14:textId="77777777" w:rsidR="00E23536" w:rsidRPr="00592F24" w:rsidRDefault="00E23536" w:rsidP="009D38EE">
            <w:pPr>
              <w:rPr>
                <w:rFonts w:ascii="Arial" w:eastAsia="Arial Unicode MS" w:hAnsi="Arial" w:cs="Arial"/>
              </w:rPr>
            </w:pPr>
            <w:r w:rsidRPr="00592F24">
              <w:rPr>
                <w:rFonts w:ascii="Arial" w:eastAsia="Arial Unicode MS" w:hAnsi="Arial" w:cs="Arial"/>
              </w:rPr>
              <w:t>MESH.EXACT("Cohort Studies") or MESH.EXACT.EXPLODE("Longitudinal Studies") or MESH.EXACT("Follow-Up Studies") or MESH.EXACT("Retrospective Studies") or MESH.EXACT("Case-Control Studies") or MESH.EXACT("Cross-Sectional Studies") or MESH.EXACT("Prospective Studies") or MESH.EXACT("Controlled Before-After Studies") OR MESH.EXACT("Historically Controlled Study") or MESH.EXACT("Interrupted Time Series Analysis") or MESH.EXACT("Epidemiologic Studies") or MESH.EXACT("Pilot Projects") or MESH.EXACT("Feasibility Studies") OR MESH.EXACT("Observational Studies as Topic") or MESH.EXACT("Clinical Studies as Topic")</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F12D0D4"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3076230</w:t>
            </w:r>
          </w:p>
        </w:tc>
      </w:tr>
      <w:tr w:rsidR="00E23536" w:rsidRPr="00592F24" w14:paraId="06EE96B6"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C950524" w14:textId="77777777" w:rsidR="00E23536" w:rsidRPr="00592F24" w:rsidRDefault="00E23536" w:rsidP="009D38EE">
            <w:pPr>
              <w:rPr>
                <w:rFonts w:ascii="Arial" w:eastAsia="Arial Unicode MS" w:hAnsi="Arial" w:cs="Arial"/>
              </w:rPr>
            </w:pPr>
            <w:r w:rsidRPr="00592F24">
              <w:rPr>
                <w:rFonts w:ascii="Arial" w:eastAsia="Arial Unicode MS" w:hAnsi="Arial" w:cs="Arial"/>
              </w:rPr>
              <w:t>S17</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BF33800"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rtype.exact</w:t>
            </w:r>
            <w:proofErr w:type="gramEnd"/>
            <w:r w:rsidRPr="00592F24">
              <w:rPr>
                <w:rFonts w:ascii="Arial" w:eastAsia="Arial Unicode MS" w:hAnsi="Arial" w:cs="Arial"/>
              </w:rPr>
              <w:t>("Observational Study" or "Comparative Study" or "Clinical Study")</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CB85701"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2030322</w:t>
            </w:r>
          </w:p>
        </w:tc>
      </w:tr>
      <w:tr w:rsidR="00E23536" w:rsidRPr="00592F24" w14:paraId="1C607604"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A187353" w14:textId="77777777" w:rsidR="00E23536" w:rsidRPr="00592F24" w:rsidRDefault="00E23536" w:rsidP="009D38EE">
            <w:pPr>
              <w:rPr>
                <w:rFonts w:ascii="Arial" w:eastAsia="Arial Unicode MS" w:hAnsi="Arial" w:cs="Arial"/>
              </w:rPr>
            </w:pPr>
            <w:r w:rsidRPr="00592F24">
              <w:rPr>
                <w:rFonts w:ascii="Arial" w:eastAsia="Arial Unicode MS" w:hAnsi="Arial" w:cs="Arial"/>
              </w:rPr>
              <w:t>S18</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670CFB43" w14:textId="77777777" w:rsidR="00E23536" w:rsidRPr="00592F24" w:rsidRDefault="00E23536" w:rsidP="009D38EE">
            <w:pPr>
              <w:rPr>
                <w:rFonts w:ascii="Arial" w:eastAsia="Arial Unicode MS" w:hAnsi="Arial" w:cs="Arial"/>
              </w:rPr>
            </w:pPr>
            <w:r w:rsidRPr="00592F24">
              <w:rPr>
                <w:rFonts w:ascii="Arial" w:eastAsia="Arial Unicode MS" w:hAnsi="Arial" w:cs="Arial"/>
              </w:rPr>
              <w:t>EMB.EXACT.EXPLODE("longitudinal study") or EMB.EXACT.EXPLODE("case control study") or EMB.EXACT("prospective study") or EMB.EXACT("major clinical study") or EMB.EXACT("retrospective study") or EMB.EXACT("clinical study") or EMB.EXACT("cross-sectional study") or EMB.EXACT("cohort analysis") or EMB.EXACT("observational study") or EMB.EXACT("community trial") or EMB.EXACT("open study") or EMB.EXACT("family study") or EMB.EXACT("pilot study") or EMB.EXACT("comparative study") or EMB.EXACT("controlled study") or EMB.EXACT("follow up") or EMB.EXACT("evaluation and follow up")</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8101772"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13931515</w:t>
            </w:r>
          </w:p>
        </w:tc>
      </w:tr>
      <w:tr w:rsidR="00E23536" w:rsidRPr="00592F24" w14:paraId="2BA8B489"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B9C25D6" w14:textId="77777777" w:rsidR="00E23536" w:rsidRPr="00592F24" w:rsidRDefault="00E23536" w:rsidP="009D38EE">
            <w:pPr>
              <w:rPr>
                <w:rFonts w:ascii="Arial" w:eastAsia="Arial Unicode MS" w:hAnsi="Arial" w:cs="Arial"/>
              </w:rPr>
            </w:pPr>
            <w:r w:rsidRPr="00592F24">
              <w:rPr>
                <w:rFonts w:ascii="Arial" w:eastAsia="Arial Unicode MS" w:hAnsi="Arial" w:cs="Arial"/>
              </w:rPr>
              <w:t>S19</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706446ED" w14:textId="77777777" w:rsidR="00E23536" w:rsidRPr="00592F24" w:rsidRDefault="00E23536" w:rsidP="009D38EE">
            <w:pPr>
              <w:rPr>
                <w:rFonts w:ascii="Arial" w:eastAsia="Arial Unicode MS" w:hAnsi="Arial" w:cs="Arial"/>
              </w:rPr>
            </w:pPr>
            <w:proofErr w:type="gramStart"/>
            <w:r w:rsidRPr="00592F24">
              <w:rPr>
                <w:rFonts w:ascii="Arial" w:eastAsia="Arial Unicode MS" w:hAnsi="Arial" w:cs="Arial"/>
              </w:rPr>
              <w:t>ti,ab</w:t>
            </w:r>
            <w:proofErr w:type="gramEnd"/>
            <w:r w:rsidRPr="00592F24">
              <w:rPr>
                <w:rFonts w:ascii="Arial" w:eastAsia="Arial Unicode MS" w:hAnsi="Arial" w:cs="Arial"/>
              </w:rPr>
              <w:t>(prospective[*2] or retrospective[*2] or "follow up" or followup or longitudinal[*2] or "case control[*4]" or "cross sectional[*2]" or observation[*2] or (case[*1] near/5 series)) or ti,ab((cohort or epidemiologic[*4]) near/5 (study or studies or analy[*3]))</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5201D72D"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10068400</w:t>
            </w:r>
          </w:p>
        </w:tc>
      </w:tr>
      <w:tr w:rsidR="00E23536" w:rsidRPr="00592F24" w14:paraId="1A762486"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222C7C9" w14:textId="77777777" w:rsidR="00E23536" w:rsidRPr="00592F24" w:rsidRDefault="00E23536" w:rsidP="009D38EE">
            <w:pPr>
              <w:rPr>
                <w:rFonts w:ascii="Arial" w:eastAsia="Arial Unicode MS" w:hAnsi="Arial" w:cs="Arial"/>
              </w:rPr>
            </w:pPr>
            <w:r w:rsidRPr="00592F24">
              <w:rPr>
                <w:rFonts w:ascii="Arial" w:eastAsia="Arial Unicode MS" w:hAnsi="Arial" w:cs="Arial"/>
              </w:rPr>
              <w:t>S20</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0B571F99" w14:textId="77777777" w:rsidR="00E23536" w:rsidRPr="00592F24" w:rsidRDefault="00E23536" w:rsidP="009D38EE">
            <w:pPr>
              <w:rPr>
                <w:rFonts w:ascii="Arial" w:eastAsia="Arial Unicode MS" w:hAnsi="Arial" w:cs="Arial"/>
              </w:rPr>
            </w:pPr>
            <w:r w:rsidRPr="00592F24">
              <w:rPr>
                <w:rFonts w:ascii="Arial" w:eastAsia="Arial Unicode MS" w:hAnsi="Arial" w:cs="Arial"/>
              </w:rPr>
              <w:t>(s9 or s10) and (s11 or s12 or s13 or s14 or s15 or s16 or s17 or s18 or s19)</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2863DF31" w14:textId="77777777" w:rsidR="00E23536" w:rsidRPr="00592F24" w:rsidRDefault="00E23536" w:rsidP="009D38EE">
            <w:pPr>
              <w:jc w:val="right"/>
              <w:rPr>
                <w:rFonts w:ascii="Arial" w:eastAsia="Arial Unicode MS" w:hAnsi="Arial" w:cs="Arial"/>
              </w:rPr>
            </w:pPr>
            <w:r w:rsidRPr="00592F24">
              <w:rPr>
                <w:rFonts w:ascii="Arial" w:eastAsia="Arial Unicode MS" w:hAnsi="Arial" w:cs="Arial"/>
              </w:rPr>
              <w:t>6354</w:t>
            </w:r>
          </w:p>
        </w:tc>
      </w:tr>
      <w:tr w:rsidR="00E23536" w:rsidRPr="00592F24" w14:paraId="6F05434B" w14:textId="77777777" w:rsidTr="009D38EE">
        <w:tblPrEx>
          <w:tblCellMar>
            <w:top w:w="0" w:type="dxa"/>
            <w:bottom w:w="0" w:type="dxa"/>
          </w:tblCellMar>
        </w:tblPrEx>
        <w:trP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4163E915" w14:textId="77777777" w:rsidR="00E23536" w:rsidRPr="00592F24" w:rsidRDefault="00E23536" w:rsidP="009D38EE">
            <w:pPr>
              <w:rPr>
                <w:rFonts w:ascii="Arial" w:eastAsia="Arial Unicode MS" w:hAnsi="Arial" w:cs="Arial"/>
                <w:b/>
                <w:bCs/>
              </w:rPr>
            </w:pPr>
            <w:r w:rsidRPr="00592F24">
              <w:rPr>
                <w:rFonts w:ascii="Arial" w:eastAsia="Arial Unicode MS" w:hAnsi="Arial" w:cs="Arial"/>
                <w:b/>
                <w:bCs/>
              </w:rPr>
              <w:t>S21</w:t>
            </w:r>
          </w:p>
        </w:tc>
        <w:tc>
          <w:tcPr>
            <w:tcW w:w="809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0F195E5" w14:textId="77777777" w:rsidR="00E23536" w:rsidRPr="00592F24" w:rsidRDefault="00E23536" w:rsidP="009D38EE">
            <w:pPr>
              <w:rPr>
                <w:rFonts w:ascii="Arial" w:eastAsia="Arial Unicode MS" w:hAnsi="Arial" w:cs="Arial"/>
                <w:b/>
                <w:bCs/>
              </w:rPr>
            </w:pPr>
            <w:r w:rsidRPr="00592F24">
              <w:rPr>
                <w:rFonts w:ascii="Arial" w:eastAsia="Arial Unicode MS" w:hAnsi="Arial" w:cs="Arial"/>
                <w:b/>
                <w:bCs/>
              </w:rPr>
              <w:t>s20 not (rtype.exact("Case Reports" or "Comment" or "Conference Abstract" or "Editorial" or "Historical Article" or "Letter" or "Abstract Report" or "Note" or "News" or "Newspaper Article" or "Conference Review") or EMB.EXACT("case report") or EMB.EXACT.EXPLODE("case study") or ti,ab,if("case study") or EMB.EXACT("conference abstract") or EMB.EXACT("letter") or EMB.EXACT("note") or EMB.EXACT("editorial") or EMB.EXACT("abstract report") or EMB.EXACT("conference review"))</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tcPr>
          <w:p w14:paraId="3F104A75" w14:textId="77777777" w:rsidR="00E23536" w:rsidRPr="00592F24" w:rsidRDefault="00E23536" w:rsidP="009D38EE">
            <w:pPr>
              <w:jc w:val="right"/>
              <w:rPr>
                <w:rFonts w:ascii="Arial" w:eastAsia="Arial Unicode MS" w:hAnsi="Arial" w:cs="Arial"/>
                <w:b/>
                <w:bCs/>
              </w:rPr>
            </w:pPr>
            <w:r w:rsidRPr="00592F24">
              <w:rPr>
                <w:rFonts w:ascii="Arial" w:eastAsia="Arial Unicode MS" w:hAnsi="Arial" w:cs="Arial"/>
                <w:b/>
                <w:bCs/>
              </w:rPr>
              <w:t>3256</w:t>
            </w:r>
          </w:p>
        </w:tc>
      </w:tr>
      <w:bookmarkEnd w:id="0"/>
    </w:tbl>
    <w:p w14:paraId="37F37774" w14:textId="77777777" w:rsidR="00E23536" w:rsidRPr="00BC6A99" w:rsidRDefault="00E23536" w:rsidP="00E23536">
      <w:pPr>
        <w:rPr>
          <w:rFonts w:ascii="Segoe UI" w:hAnsi="Segoe UI" w:cs="Segoe UI"/>
        </w:rPr>
      </w:pPr>
    </w:p>
    <w:p w14:paraId="123A6380" w14:textId="77777777" w:rsidR="00E23536" w:rsidRPr="00366D60" w:rsidRDefault="00E23536" w:rsidP="00E23536">
      <w:pPr>
        <w:spacing w:before="40" w:after="40" w:line="320" w:lineRule="atLeast"/>
        <w:rPr>
          <w:rFonts w:ascii="Arial" w:eastAsia="Arial Unicode MS" w:hAnsi="Arial" w:cs="Arial"/>
        </w:rPr>
      </w:pPr>
      <w:r w:rsidRPr="00366D60">
        <w:rPr>
          <w:rFonts w:ascii="Arial" w:eastAsia="Arial Unicode MS" w:hAnsi="Arial" w:cs="Arial"/>
          <w:b/>
          <w:bCs/>
        </w:rPr>
        <w:lastRenderedPageBreak/>
        <w:t xml:space="preserve">Databases: </w:t>
      </w:r>
      <w:r w:rsidRPr="007963D6">
        <w:rPr>
          <w:rFonts w:ascii="Arial" w:eastAsia="Arial Unicode MS" w:hAnsi="Arial" w:cs="Arial"/>
        </w:rPr>
        <w:t>Cochrane Library</w:t>
      </w:r>
      <w:r w:rsidRPr="00366D60">
        <w:rPr>
          <w:rFonts w:ascii="Arial" w:eastAsia="Arial Unicode MS" w:hAnsi="Arial" w:cs="Arial"/>
        </w:rPr>
        <w:t>®</w:t>
      </w:r>
    </w:p>
    <w:p w14:paraId="6507EE7A" w14:textId="77777777" w:rsidR="00E23536" w:rsidRPr="0039064F" w:rsidRDefault="00E23536" w:rsidP="00E23536">
      <w:pPr>
        <w:rPr>
          <w:rFonts w:ascii="Arial" w:hAnsi="Arial" w:cs="Arial"/>
        </w:rPr>
      </w:pPr>
      <w:r w:rsidRPr="0039064F">
        <w:rPr>
          <w:rFonts w:ascii="Arial" w:hAnsi="Arial" w:cs="Arial"/>
        </w:rPr>
        <w:t>(</w:t>
      </w:r>
      <w:proofErr w:type="gramStart"/>
      <w:r>
        <w:rPr>
          <w:rFonts w:ascii="Arial" w:hAnsi="Arial" w:cs="Arial"/>
        </w:rPr>
        <w:t>results</w:t>
      </w:r>
      <w:proofErr w:type="gramEnd"/>
      <w:r>
        <w:rPr>
          <w:rFonts w:ascii="Arial" w:hAnsi="Arial" w:cs="Arial"/>
        </w:rPr>
        <w:t xml:space="preserve"> </w:t>
      </w:r>
      <w:r w:rsidRPr="0039064F">
        <w:rPr>
          <w:rFonts w:ascii="Arial" w:hAnsi="Arial" w:cs="Arial"/>
        </w:rPr>
        <w:t>downloaded</w:t>
      </w:r>
      <w:r>
        <w:rPr>
          <w:rFonts w:ascii="Arial" w:hAnsi="Arial" w:cs="Arial"/>
        </w:rPr>
        <w:t xml:space="preserve"> on 28 April 2022)</w:t>
      </w:r>
    </w:p>
    <w:p w14:paraId="7C54BB5F" w14:textId="77777777" w:rsidR="00E23536" w:rsidRDefault="00E23536" w:rsidP="00E23536">
      <w:pPr>
        <w:pStyle w:val="Nessunaspaziatur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731"/>
        <w:gridCol w:w="898"/>
      </w:tblGrid>
      <w:tr w:rsidR="00E23536" w14:paraId="47886E99" w14:textId="77777777" w:rsidTr="009D38EE">
        <w:tc>
          <w:tcPr>
            <w:tcW w:w="670" w:type="dxa"/>
            <w:shd w:val="clear" w:color="auto" w:fill="auto"/>
          </w:tcPr>
          <w:p w14:paraId="59A531C8" w14:textId="77777777" w:rsidR="00E23536" w:rsidRPr="00C934FA" w:rsidRDefault="00E23536" w:rsidP="009D38EE">
            <w:pPr>
              <w:rPr>
                <w:rFonts w:ascii="Arial" w:hAnsi="Arial" w:cs="Arial"/>
                <w:b/>
              </w:rPr>
            </w:pPr>
            <w:r w:rsidRPr="00C934FA">
              <w:rPr>
                <w:rFonts w:ascii="Arial" w:hAnsi="Arial" w:cs="Arial"/>
                <w:b/>
              </w:rPr>
              <w:t>ID</w:t>
            </w:r>
          </w:p>
        </w:tc>
        <w:tc>
          <w:tcPr>
            <w:tcW w:w="6731" w:type="dxa"/>
            <w:shd w:val="clear" w:color="auto" w:fill="auto"/>
          </w:tcPr>
          <w:p w14:paraId="3173B2AE" w14:textId="77777777" w:rsidR="00E23536" w:rsidRPr="00C934FA" w:rsidRDefault="00E23536" w:rsidP="009D38EE">
            <w:pPr>
              <w:rPr>
                <w:rFonts w:ascii="Arial" w:hAnsi="Arial" w:cs="Arial"/>
                <w:b/>
              </w:rPr>
            </w:pPr>
            <w:r w:rsidRPr="00C934FA">
              <w:rPr>
                <w:rFonts w:ascii="Arial" w:hAnsi="Arial" w:cs="Arial"/>
                <w:b/>
              </w:rPr>
              <w:t xml:space="preserve">Search </w:t>
            </w:r>
          </w:p>
        </w:tc>
        <w:tc>
          <w:tcPr>
            <w:tcW w:w="898" w:type="dxa"/>
            <w:shd w:val="clear" w:color="auto" w:fill="auto"/>
          </w:tcPr>
          <w:p w14:paraId="3E9A7BB4" w14:textId="77777777" w:rsidR="00E23536" w:rsidRPr="00C934FA" w:rsidRDefault="00E23536" w:rsidP="009D38EE">
            <w:pPr>
              <w:rPr>
                <w:rFonts w:ascii="Arial" w:hAnsi="Arial" w:cs="Arial"/>
                <w:b/>
              </w:rPr>
            </w:pPr>
            <w:r w:rsidRPr="00C934FA">
              <w:rPr>
                <w:rFonts w:ascii="Arial" w:hAnsi="Arial" w:cs="Arial"/>
                <w:b/>
              </w:rPr>
              <w:t>Hits</w:t>
            </w:r>
          </w:p>
        </w:tc>
      </w:tr>
      <w:tr w:rsidR="00E23536" w14:paraId="176FF331" w14:textId="77777777" w:rsidTr="009D38EE">
        <w:tc>
          <w:tcPr>
            <w:tcW w:w="670" w:type="dxa"/>
            <w:shd w:val="clear" w:color="auto" w:fill="auto"/>
          </w:tcPr>
          <w:p w14:paraId="5807C4FD" w14:textId="77777777" w:rsidR="00E23536" w:rsidRPr="00C934FA" w:rsidRDefault="00E23536" w:rsidP="009D38EE">
            <w:pPr>
              <w:rPr>
                <w:rFonts w:ascii="Arial" w:hAnsi="Arial" w:cs="Arial"/>
              </w:rPr>
            </w:pPr>
            <w:r>
              <w:rPr>
                <w:rFonts w:ascii="Arial" w:hAnsi="Arial" w:cs="Arial"/>
              </w:rPr>
              <w:t>#1</w:t>
            </w:r>
          </w:p>
        </w:tc>
        <w:tc>
          <w:tcPr>
            <w:tcW w:w="6731" w:type="dxa"/>
            <w:shd w:val="clear" w:color="auto" w:fill="auto"/>
          </w:tcPr>
          <w:p w14:paraId="3D1CFCD8" w14:textId="77777777" w:rsidR="00E23536" w:rsidRPr="00C934FA" w:rsidRDefault="00E23536" w:rsidP="009D38EE">
            <w:pPr>
              <w:rPr>
                <w:rFonts w:ascii="Arial" w:hAnsi="Arial" w:cs="Arial"/>
                <w:lang w:val="en"/>
              </w:rPr>
            </w:pPr>
            <w:r w:rsidRPr="00D12D68">
              <w:rPr>
                <w:rFonts w:ascii="Arial" w:hAnsi="Arial" w:cs="Arial"/>
                <w:lang w:val="en"/>
              </w:rPr>
              <w:t>MeSH descriptor: [Fetal Growth Retardation] this term only</w:t>
            </w:r>
          </w:p>
        </w:tc>
        <w:tc>
          <w:tcPr>
            <w:tcW w:w="898" w:type="dxa"/>
            <w:shd w:val="clear" w:color="auto" w:fill="auto"/>
          </w:tcPr>
          <w:p w14:paraId="1C1CC9A1" w14:textId="77777777" w:rsidR="00E23536" w:rsidRPr="00C934FA" w:rsidRDefault="00E23536" w:rsidP="009D38EE">
            <w:pPr>
              <w:rPr>
                <w:rFonts w:ascii="Arial" w:hAnsi="Arial" w:cs="Arial"/>
              </w:rPr>
            </w:pPr>
            <w:r>
              <w:rPr>
                <w:rFonts w:ascii="Arial" w:hAnsi="Arial" w:cs="Arial"/>
              </w:rPr>
              <w:t>425</w:t>
            </w:r>
          </w:p>
        </w:tc>
      </w:tr>
      <w:tr w:rsidR="00E23536" w14:paraId="15364480" w14:textId="77777777" w:rsidTr="009D38EE">
        <w:tc>
          <w:tcPr>
            <w:tcW w:w="670" w:type="dxa"/>
            <w:shd w:val="clear" w:color="auto" w:fill="auto"/>
          </w:tcPr>
          <w:p w14:paraId="3CD16024" w14:textId="77777777" w:rsidR="00E23536" w:rsidRPr="00C934FA" w:rsidRDefault="00E23536" w:rsidP="009D38EE">
            <w:pPr>
              <w:rPr>
                <w:rFonts w:ascii="Arial" w:hAnsi="Arial" w:cs="Arial"/>
              </w:rPr>
            </w:pPr>
            <w:r w:rsidRPr="00C934FA">
              <w:rPr>
                <w:rFonts w:ascii="Arial" w:hAnsi="Arial" w:cs="Arial"/>
              </w:rPr>
              <w:t>#2</w:t>
            </w:r>
          </w:p>
        </w:tc>
        <w:tc>
          <w:tcPr>
            <w:tcW w:w="6731" w:type="dxa"/>
            <w:shd w:val="clear" w:color="auto" w:fill="auto"/>
          </w:tcPr>
          <w:p w14:paraId="4762078A" w14:textId="77777777" w:rsidR="00E23536" w:rsidRPr="00C934FA" w:rsidRDefault="00E23536" w:rsidP="009D38EE">
            <w:pPr>
              <w:rPr>
                <w:rFonts w:ascii="Arial" w:hAnsi="Arial" w:cs="Arial"/>
              </w:rPr>
            </w:pPr>
            <w:r w:rsidRPr="00D12D68">
              <w:rPr>
                <w:rFonts w:ascii="Arial" w:hAnsi="Arial" w:cs="Arial"/>
              </w:rPr>
              <w:t>MeSH descriptor: [Infant, Small for Gestational Age] this term only</w:t>
            </w:r>
          </w:p>
        </w:tc>
        <w:tc>
          <w:tcPr>
            <w:tcW w:w="898" w:type="dxa"/>
            <w:shd w:val="clear" w:color="auto" w:fill="auto"/>
          </w:tcPr>
          <w:p w14:paraId="16C81765" w14:textId="77777777" w:rsidR="00E23536" w:rsidRPr="00C934FA" w:rsidRDefault="00E23536" w:rsidP="009D38EE">
            <w:pPr>
              <w:rPr>
                <w:rFonts w:ascii="Arial" w:hAnsi="Arial" w:cs="Arial"/>
              </w:rPr>
            </w:pPr>
            <w:r>
              <w:rPr>
                <w:rFonts w:ascii="Arial" w:hAnsi="Arial" w:cs="Arial"/>
              </w:rPr>
              <w:t>295</w:t>
            </w:r>
          </w:p>
        </w:tc>
      </w:tr>
      <w:tr w:rsidR="00E23536" w14:paraId="3053CD01" w14:textId="77777777" w:rsidTr="009D38EE">
        <w:tc>
          <w:tcPr>
            <w:tcW w:w="670" w:type="dxa"/>
            <w:shd w:val="clear" w:color="auto" w:fill="auto"/>
          </w:tcPr>
          <w:p w14:paraId="5DEEAEED" w14:textId="77777777" w:rsidR="00E23536" w:rsidRPr="00C934FA" w:rsidRDefault="00E23536" w:rsidP="009D38EE">
            <w:pPr>
              <w:rPr>
                <w:rFonts w:ascii="Arial" w:hAnsi="Arial" w:cs="Arial"/>
              </w:rPr>
            </w:pPr>
            <w:r w:rsidRPr="00C934FA">
              <w:rPr>
                <w:rFonts w:ascii="Arial" w:hAnsi="Arial" w:cs="Arial"/>
              </w:rPr>
              <w:t>#3</w:t>
            </w:r>
          </w:p>
        </w:tc>
        <w:tc>
          <w:tcPr>
            <w:tcW w:w="6731" w:type="dxa"/>
            <w:shd w:val="clear" w:color="auto" w:fill="auto"/>
          </w:tcPr>
          <w:p w14:paraId="28B99E6E" w14:textId="77777777" w:rsidR="00E23536" w:rsidRPr="00C934FA" w:rsidRDefault="00E23536" w:rsidP="009D38EE">
            <w:pPr>
              <w:rPr>
                <w:rFonts w:ascii="Arial" w:hAnsi="Arial" w:cs="Arial"/>
              </w:rPr>
            </w:pPr>
            <w:r w:rsidRPr="00D12D68">
              <w:rPr>
                <w:rFonts w:ascii="Arial" w:hAnsi="Arial" w:cs="Arial"/>
              </w:rPr>
              <w:t>((fetus* or foetus* or fetal* or foetal* or prenatal* or (pre next natal*) or prepartal* or (pre next partal*) or prepartum* or (pre next partum*) or antenatal* or (ante next natal*) or antepartal* or (ante next partal*) or antepartum* or (ante next partum*) or "in utero" or intrauterine or "intra uterine" or fetalis or foetalis) near/5 growth near/5 (discordan* or retard* or restrict*)):ti,ab,kw (Word variations have been searched)</w:t>
            </w:r>
          </w:p>
        </w:tc>
        <w:tc>
          <w:tcPr>
            <w:tcW w:w="898" w:type="dxa"/>
            <w:shd w:val="clear" w:color="auto" w:fill="auto"/>
          </w:tcPr>
          <w:p w14:paraId="73FF9DC0" w14:textId="77777777" w:rsidR="00E23536" w:rsidRPr="00C934FA" w:rsidRDefault="00E23536" w:rsidP="009D38EE">
            <w:pPr>
              <w:rPr>
                <w:rFonts w:ascii="Arial" w:hAnsi="Arial" w:cs="Arial"/>
              </w:rPr>
            </w:pPr>
            <w:r>
              <w:rPr>
                <w:rFonts w:ascii="Arial" w:hAnsi="Arial" w:cs="Arial"/>
              </w:rPr>
              <w:t>1469</w:t>
            </w:r>
          </w:p>
        </w:tc>
      </w:tr>
      <w:tr w:rsidR="00E23536" w14:paraId="5C7AE082" w14:textId="77777777" w:rsidTr="009D38EE">
        <w:tc>
          <w:tcPr>
            <w:tcW w:w="670" w:type="dxa"/>
            <w:shd w:val="clear" w:color="auto" w:fill="auto"/>
          </w:tcPr>
          <w:p w14:paraId="19EC7BC1" w14:textId="77777777" w:rsidR="00E23536" w:rsidRPr="00C934FA" w:rsidRDefault="00E23536" w:rsidP="009D38EE">
            <w:pPr>
              <w:rPr>
                <w:rFonts w:ascii="Arial" w:hAnsi="Arial" w:cs="Arial"/>
              </w:rPr>
            </w:pPr>
            <w:r w:rsidRPr="00C934FA">
              <w:rPr>
                <w:rFonts w:ascii="Arial" w:hAnsi="Arial" w:cs="Arial"/>
              </w:rPr>
              <w:t>#4</w:t>
            </w:r>
          </w:p>
        </w:tc>
        <w:tc>
          <w:tcPr>
            <w:tcW w:w="6731" w:type="dxa"/>
            <w:shd w:val="clear" w:color="auto" w:fill="auto"/>
          </w:tcPr>
          <w:p w14:paraId="20544D2B" w14:textId="77777777" w:rsidR="00E23536" w:rsidRPr="00C934FA" w:rsidRDefault="00E23536" w:rsidP="009D38EE">
            <w:pPr>
              <w:rPr>
                <w:rFonts w:ascii="Arial" w:hAnsi="Arial" w:cs="Arial"/>
              </w:rPr>
            </w:pPr>
            <w:r w:rsidRPr="00D12D68">
              <w:rPr>
                <w:rFonts w:ascii="Arial" w:hAnsi="Arial" w:cs="Arial"/>
              </w:rPr>
              <w:t>(iugr or siugr or fgr or sfgr</w:t>
            </w:r>
            <w:proofErr w:type="gramStart"/>
            <w:r w:rsidRPr="00D12D68">
              <w:rPr>
                <w:rFonts w:ascii="Arial" w:hAnsi="Arial" w:cs="Arial"/>
              </w:rPr>
              <w:t>):ti</w:t>
            </w:r>
            <w:proofErr w:type="gramEnd"/>
            <w:r w:rsidRPr="00D12D68">
              <w:rPr>
                <w:rFonts w:ascii="Arial" w:hAnsi="Arial" w:cs="Arial"/>
              </w:rPr>
              <w:t>,ab,kw (Word variations have been searched)</w:t>
            </w:r>
          </w:p>
        </w:tc>
        <w:tc>
          <w:tcPr>
            <w:tcW w:w="898" w:type="dxa"/>
            <w:shd w:val="clear" w:color="auto" w:fill="auto"/>
          </w:tcPr>
          <w:p w14:paraId="5D212AFC" w14:textId="77777777" w:rsidR="00E23536" w:rsidRPr="00C934FA" w:rsidRDefault="00E23536" w:rsidP="009D38EE">
            <w:pPr>
              <w:rPr>
                <w:rFonts w:ascii="Arial" w:hAnsi="Arial" w:cs="Arial"/>
              </w:rPr>
            </w:pPr>
            <w:r>
              <w:rPr>
                <w:rFonts w:ascii="Arial" w:hAnsi="Arial" w:cs="Arial"/>
              </w:rPr>
              <w:t>555</w:t>
            </w:r>
          </w:p>
        </w:tc>
      </w:tr>
      <w:tr w:rsidR="00E23536" w14:paraId="59D2220E" w14:textId="77777777" w:rsidTr="009D38EE">
        <w:tc>
          <w:tcPr>
            <w:tcW w:w="670" w:type="dxa"/>
            <w:shd w:val="clear" w:color="auto" w:fill="auto"/>
          </w:tcPr>
          <w:p w14:paraId="7103C8B2" w14:textId="77777777" w:rsidR="00E23536" w:rsidRPr="00C934FA" w:rsidRDefault="00E23536" w:rsidP="009D38EE">
            <w:pPr>
              <w:rPr>
                <w:rFonts w:ascii="Arial" w:hAnsi="Arial" w:cs="Arial"/>
              </w:rPr>
            </w:pPr>
            <w:r w:rsidRPr="00C934FA">
              <w:rPr>
                <w:rFonts w:ascii="Arial" w:hAnsi="Arial" w:cs="Arial"/>
              </w:rPr>
              <w:t>#5</w:t>
            </w:r>
          </w:p>
        </w:tc>
        <w:tc>
          <w:tcPr>
            <w:tcW w:w="6731" w:type="dxa"/>
            <w:shd w:val="clear" w:color="auto" w:fill="auto"/>
          </w:tcPr>
          <w:p w14:paraId="39373CF7" w14:textId="77777777" w:rsidR="00E23536" w:rsidRPr="00C934FA" w:rsidRDefault="00E23536" w:rsidP="009D38EE">
            <w:pPr>
              <w:rPr>
                <w:rFonts w:ascii="Arial" w:hAnsi="Arial" w:cs="Arial"/>
              </w:rPr>
            </w:pPr>
            <w:r w:rsidRPr="00D12D68">
              <w:rPr>
                <w:rFonts w:ascii="Arial" w:hAnsi="Arial" w:cs="Arial"/>
              </w:rPr>
              <w:t>(small near/5 (neonatal* or (neo next natal*) or newborn* or (new next born*) or neonate* or (neo next nate*) or infant* or baby or babies)</w:t>
            </w:r>
            <w:proofErr w:type="gramStart"/>
            <w:r w:rsidRPr="00D12D68">
              <w:rPr>
                <w:rFonts w:ascii="Arial" w:hAnsi="Arial" w:cs="Arial"/>
              </w:rPr>
              <w:t>):ti</w:t>
            </w:r>
            <w:proofErr w:type="gramEnd"/>
            <w:r w:rsidRPr="00D12D68">
              <w:rPr>
                <w:rFonts w:ascii="Arial" w:hAnsi="Arial" w:cs="Arial"/>
              </w:rPr>
              <w:t>,ab,kw (Word variations have been searched)</w:t>
            </w:r>
          </w:p>
        </w:tc>
        <w:tc>
          <w:tcPr>
            <w:tcW w:w="898" w:type="dxa"/>
            <w:shd w:val="clear" w:color="auto" w:fill="auto"/>
          </w:tcPr>
          <w:p w14:paraId="172AA394" w14:textId="77777777" w:rsidR="00E23536" w:rsidRPr="00C934FA" w:rsidRDefault="00E23536" w:rsidP="009D38EE">
            <w:pPr>
              <w:rPr>
                <w:rFonts w:ascii="Arial" w:hAnsi="Arial" w:cs="Arial"/>
              </w:rPr>
            </w:pPr>
            <w:r>
              <w:rPr>
                <w:rFonts w:ascii="Arial" w:hAnsi="Arial" w:cs="Arial"/>
              </w:rPr>
              <w:t>1581</w:t>
            </w:r>
          </w:p>
        </w:tc>
      </w:tr>
      <w:tr w:rsidR="00E23536" w14:paraId="57A940A7" w14:textId="77777777" w:rsidTr="009D38EE">
        <w:tc>
          <w:tcPr>
            <w:tcW w:w="670" w:type="dxa"/>
            <w:shd w:val="clear" w:color="auto" w:fill="auto"/>
          </w:tcPr>
          <w:p w14:paraId="6D716340" w14:textId="77777777" w:rsidR="00E23536" w:rsidRPr="00C934FA" w:rsidRDefault="00E23536" w:rsidP="009D38EE">
            <w:pPr>
              <w:rPr>
                <w:rFonts w:ascii="Arial" w:hAnsi="Arial" w:cs="Arial"/>
              </w:rPr>
            </w:pPr>
            <w:r w:rsidRPr="00C934FA">
              <w:rPr>
                <w:rFonts w:ascii="Arial" w:hAnsi="Arial" w:cs="Arial"/>
              </w:rPr>
              <w:t>#6</w:t>
            </w:r>
          </w:p>
        </w:tc>
        <w:tc>
          <w:tcPr>
            <w:tcW w:w="6731" w:type="dxa"/>
            <w:shd w:val="clear" w:color="auto" w:fill="auto"/>
          </w:tcPr>
          <w:p w14:paraId="31F98B3B" w14:textId="77777777" w:rsidR="00E23536" w:rsidRPr="00C934FA" w:rsidRDefault="00E23536" w:rsidP="009D38EE">
            <w:pPr>
              <w:rPr>
                <w:rFonts w:ascii="Arial" w:hAnsi="Arial" w:cs="Arial"/>
              </w:rPr>
            </w:pPr>
            <w:r w:rsidRPr="00D12D68">
              <w:rPr>
                <w:rFonts w:ascii="Arial" w:hAnsi="Arial" w:cs="Arial"/>
              </w:rPr>
              <w:t>("small for gestational" or "small for date" or "small for age" or sga</w:t>
            </w:r>
            <w:proofErr w:type="gramStart"/>
            <w:r w:rsidRPr="00D12D68">
              <w:rPr>
                <w:rFonts w:ascii="Arial" w:hAnsi="Arial" w:cs="Arial"/>
              </w:rPr>
              <w:t>):ti</w:t>
            </w:r>
            <w:proofErr w:type="gramEnd"/>
            <w:r w:rsidRPr="00D12D68">
              <w:rPr>
                <w:rFonts w:ascii="Arial" w:hAnsi="Arial" w:cs="Arial"/>
              </w:rPr>
              <w:t>,ab,kw (Word variations have been searched)</w:t>
            </w:r>
          </w:p>
        </w:tc>
        <w:tc>
          <w:tcPr>
            <w:tcW w:w="898" w:type="dxa"/>
            <w:shd w:val="clear" w:color="auto" w:fill="auto"/>
          </w:tcPr>
          <w:p w14:paraId="4D5F2F5F" w14:textId="77777777" w:rsidR="00E23536" w:rsidRPr="00C934FA" w:rsidRDefault="00E23536" w:rsidP="009D38EE">
            <w:pPr>
              <w:rPr>
                <w:rFonts w:ascii="Arial" w:hAnsi="Arial" w:cs="Arial"/>
              </w:rPr>
            </w:pPr>
            <w:r>
              <w:rPr>
                <w:rFonts w:ascii="Arial" w:hAnsi="Arial" w:cs="Arial"/>
              </w:rPr>
              <w:t>1885</w:t>
            </w:r>
          </w:p>
        </w:tc>
      </w:tr>
      <w:tr w:rsidR="00E23536" w14:paraId="16B7EAEF" w14:textId="77777777" w:rsidTr="009D38EE">
        <w:tc>
          <w:tcPr>
            <w:tcW w:w="670" w:type="dxa"/>
            <w:shd w:val="clear" w:color="auto" w:fill="auto"/>
          </w:tcPr>
          <w:p w14:paraId="13222B26" w14:textId="77777777" w:rsidR="00E23536" w:rsidRPr="00C934FA" w:rsidRDefault="00E23536" w:rsidP="009D38EE">
            <w:pPr>
              <w:rPr>
                <w:rFonts w:ascii="Arial" w:hAnsi="Arial" w:cs="Arial"/>
              </w:rPr>
            </w:pPr>
            <w:r w:rsidRPr="00C934FA">
              <w:rPr>
                <w:rFonts w:ascii="Arial" w:hAnsi="Arial" w:cs="Arial"/>
              </w:rPr>
              <w:t>#7</w:t>
            </w:r>
          </w:p>
        </w:tc>
        <w:tc>
          <w:tcPr>
            <w:tcW w:w="6731" w:type="dxa"/>
            <w:shd w:val="clear" w:color="auto" w:fill="auto"/>
          </w:tcPr>
          <w:p w14:paraId="20DE1A89" w14:textId="77777777" w:rsidR="00E23536" w:rsidRPr="00C934FA" w:rsidRDefault="00E23536" w:rsidP="009D38EE">
            <w:pPr>
              <w:rPr>
                <w:rFonts w:ascii="Arial" w:hAnsi="Arial" w:cs="Arial"/>
              </w:rPr>
            </w:pPr>
            <w:r w:rsidRPr="00D12D68">
              <w:rPr>
                <w:rFonts w:ascii="Arial" w:hAnsi="Arial" w:cs="Arial"/>
              </w:rPr>
              <w:t>#1 or #2 or #3 or #4 or #5 or #6</w:t>
            </w:r>
          </w:p>
        </w:tc>
        <w:tc>
          <w:tcPr>
            <w:tcW w:w="898" w:type="dxa"/>
            <w:shd w:val="clear" w:color="auto" w:fill="auto"/>
          </w:tcPr>
          <w:p w14:paraId="03ACC96C" w14:textId="77777777" w:rsidR="00E23536" w:rsidRPr="00C934FA" w:rsidRDefault="00E23536" w:rsidP="009D38EE">
            <w:pPr>
              <w:rPr>
                <w:rFonts w:ascii="Arial" w:hAnsi="Arial" w:cs="Arial"/>
              </w:rPr>
            </w:pPr>
            <w:r>
              <w:rPr>
                <w:rFonts w:ascii="Arial" w:hAnsi="Arial" w:cs="Arial"/>
              </w:rPr>
              <w:t>3875</w:t>
            </w:r>
          </w:p>
        </w:tc>
      </w:tr>
      <w:tr w:rsidR="00E23536" w14:paraId="2976E127" w14:textId="77777777" w:rsidTr="009D38EE">
        <w:tc>
          <w:tcPr>
            <w:tcW w:w="670" w:type="dxa"/>
            <w:shd w:val="clear" w:color="auto" w:fill="auto"/>
          </w:tcPr>
          <w:p w14:paraId="28BC9D3B" w14:textId="77777777" w:rsidR="00E23536" w:rsidRPr="00C934FA" w:rsidRDefault="00E23536" w:rsidP="009D38EE">
            <w:pPr>
              <w:rPr>
                <w:rFonts w:ascii="Arial" w:hAnsi="Arial" w:cs="Arial"/>
              </w:rPr>
            </w:pPr>
            <w:r w:rsidRPr="00C934FA">
              <w:rPr>
                <w:rFonts w:ascii="Arial" w:hAnsi="Arial" w:cs="Arial"/>
              </w:rPr>
              <w:t>#8</w:t>
            </w:r>
          </w:p>
        </w:tc>
        <w:tc>
          <w:tcPr>
            <w:tcW w:w="6731" w:type="dxa"/>
            <w:shd w:val="clear" w:color="auto" w:fill="auto"/>
          </w:tcPr>
          <w:p w14:paraId="66E8A212" w14:textId="77777777" w:rsidR="00E23536" w:rsidRPr="00C934FA" w:rsidRDefault="00E23536" w:rsidP="009D38EE">
            <w:pPr>
              <w:rPr>
                <w:rFonts w:ascii="Arial" w:hAnsi="Arial" w:cs="Arial"/>
              </w:rPr>
            </w:pPr>
            <w:r w:rsidRPr="00D12D68">
              <w:rPr>
                <w:rFonts w:ascii="Arial" w:hAnsi="Arial" w:cs="Arial"/>
              </w:rPr>
              <w:t>MeSH descriptor: [Pregnancy, Twin] this term only</w:t>
            </w:r>
          </w:p>
        </w:tc>
        <w:tc>
          <w:tcPr>
            <w:tcW w:w="898" w:type="dxa"/>
            <w:shd w:val="clear" w:color="auto" w:fill="auto"/>
          </w:tcPr>
          <w:p w14:paraId="059E6AE1" w14:textId="77777777" w:rsidR="00E23536" w:rsidRPr="00C934FA" w:rsidRDefault="00E23536" w:rsidP="009D38EE">
            <w:pPr>
              <w:rPr>
                <w:rFonts w:ascii="Arial" w:hAnsi="Arial" w:cs="Arial"/>
              </w:rPr>
            </w:pPr>
            <w:r>
              <w:rPr>
                <w:rFonts w:ascii="Arial" w:hAnsi="Arial" w:cs="Arial"/>
              </w:rPr>
              <w:t>72</w:t>
            </w:r>
          </w:p>
        </w:tc>
      </w:tr>
      <w:tr w:rsidR="00E23536" w14:paraId="1315A732" w14:textId="77777777" w:rsidTr="009D38EE">
        <w:tc>
          <w:tcPr>
            <w:tcW w:w="670" w:type="dxa"/>
            <w:shd w:val="clear" w:color="auto" w:fill="auto"/>
          </w:tcPr>
          <w:p w14:paraId="50A85D79" w14:textId="77777777" w:rsidR="00E23536" w:rsidRPr="00C934FA" w:rsidRDefault="00E23536" w:rsidP="009D38EE">
            <w:pPr>
              <w:rPr>
                <w:rFonts w:ascii="Arial" w:hAnsi="Arial" w:cs="Arial"/>
              </w:rPr>
            </w:pPr>
            <w:r w:rsidRPr="00C934FA">
              <w:rPr>
                <w:rFonts w:ascii="Arial" w:hAnsi="Arial" w:cs="Arial"/>
              </w:rPr>
              <w:t>#9</w:t>
            </w:r>
          </w:p>
        </w:tc>
        <w:tc>
          <w:tcPr>
            <w:tcW w:w="6731" w:type="dxa"/>
            <w:shd w:val="clear" w:color="auto" w:fill="auto"/>
          </w:tcPr>
          <w:p w14:paraId="6616CFA9" w14:textId="77777777" w:rsidR="00E23536" w:rsidRPr="00C934FA" w:rsidRDefault="00E23536" w:rsidP="009D38EE">
            <w:pPr>
              <w:rPr>
                <w:rFonts w:ascii="Arial" w:hAnsi="Arial" w:cs="Arial"/>
              </w:rPr>
            </w:pPr>
            <w:r w:rsidRPr="00D12D68">
              <w:rPr>
                <w:rFonts w:ascii="Arial" w:hAnsi="Arial" w:cs="Arial"/>
              </w:rPr>
              <w:t>MeSH descriptor: [Pregnancy, Multiple] this term only</w:t>
            </w:r>
          </w:p>
        </w:tc>
        <w:tc>
          <w:tcPr>
            <w:tcW w:w="898" w:type="dxa"/>
            <w:shd w:val="clear" w:color="auto" w:fill="auto"/>
          </w:tcPr>
          <w:p w14:paraId="14296508" w14:textId="77777777" w:rsidR="00E23536" w:rsidRPr="00C934FA" w:rsidRDefault="00E23536" w:rsidP="009D38EE">
            <w:pPr>
              <w:rPr>
                <w:rFonts w:ascii="Arial" w:hAnsi="Arial" w:cs="Arial"/>
              </w:rPr>
            </w:pPr>
            <w:r>
              <w:rPr>
                <w:rFonts w:ascii="Arial" w:hAnsi="Arial" w:cs="Arial"/>
              </w:rPr>
              <w:t>199</w:t>
            </w:r>
          </w:p>
        </w:tc>
      </w:tr>
      <w:tr w:rsidR="00E23536" w14:paraId="28AED691" w14:textId="77777777" w:rsidTr="009D38EE">
        <w:tc>
          <w:tcPr>
            <w:tcW w:w="670" w:type="dxa"/>
            <w:shd w:val="clear" w:color="auto" w:fill="auto"/>
          </w:tcPr>
          <w:p w14:paraId="40BBE0FC" w14:textId="77777777" w:rsidR="00E23536" w:rsidRPr="00C934FA" w:rsidRDefault="00E23536" w:rsidP="009D38EE">
            <w:pPr>
              <w:rPr>
                <w:rFonts w:ascii="Arial" w:hAnsi="Arial" w:cs="Arial"/>
              </w:rPr>
            </w:pPr>
            <w:r w:rsidRPr="00C934FA">
              <w:rPr>
                <w:rFonts w:ascii="Arial" w:hAnsi="Arial" w:cs="Arial"/>
              </w:rPr>
              <w:t>#10</w:t>
            </w:r>
          </w:p>
        </w:tc>
        <w:tc>
          <w:tcPr>
            <w:tcW w:w="6731" w:type="dxa"/>
            <w:shd w:val="clear" w:color="auto" w:fill="auto"/>
          </w:tcPr>
          <w:p w14:paraId="02B309C1" w14:textId="77777777" w:rsidR="00E23536" w:rsidRPr="00C934FA" w:rsidRDefault="00E23536" w:rsidP="009D38EE">
            <w:pPr>
              <w:rPr>
                <w:rFonts w:ascii="Arial" w:hAnsi="Arial" w:cs="Arial"/>
              </w:rPr>
            </w:pPr>
            <w:r w:rsidRPr="00D12D68">
              <w:rPr>
                <w:rFonts w:ascii="Arial" w:hAnsi="Arial" w:cs="Arial"/>
              </w:rPr>
              <w:t>MeSH descriptor: [Twin Studies as Topic] this term only</w:t>
            </w:r>
          </w:p>
        </w:tc>
        <w:tc>
          <w:tcPr>
            <w:tcW w:w="898" w:type="dxa"/>
            <w:shd w:val="clear" w:color="auto" w:fill="auto"/>
          </w:tcPr>
          <w:p w14:paraId="2989DB4D" w14:textId="77777777" w:rsidR="00E23536" w:rsidRPr="00C934FA" w:rsidRDefault="00E23536" w:rsidP="009D38EE">
            <w:pPr>
              <w:rPr>
                <w:rFonts w:ascii="Arial" w:hAnsi="Arial" w:cs="Arial"/>
              </w:rPr>
            </w:pPr>
            <w:r>
              <w:rPr>
                <w:rFonts w:ascii="Arial" w:hAnsi="Arial" w:cs="Arial"/>
              </w:rPr>
              <w:t>5</w:t>
            </w:r>
          </w:p>
        </w:tc>
      </w:tr>
      <w:tr w:rsidR="00E23536" w14:paraId="2E813EA6" w14:textId="77777777" w:rsidTr="009D38EE">
        <w:tc>
          <w:tcPr>
            <w:tcW w:w="670" w:type="dxa"/>
            <w:shd w:val="clear" w:color="auto" w:fill="auto"/>
          </w:tcPr>
          <w:p w14:paraId="566A4EFE" w14:textId="77777777" w:rsidR="00E23536" w:rsidRPr="00C934FA" w:rsidRDefault="00E23536" w:rsidP="009D38EE">
            <w:pPr>
              <w:rPr>
                <w:rFonts w:ascii="Arial" w:hAnsi="Arial" w:cs="Arial"/>
              </w:rPr>
            </w:pPr>
            <w:r w:rsidRPr="00C934FA">
              <w:rPr>
                <w:rFonts w:ascii="Arial" w:hAnsi="Arial" w:cs="Arial"/>
              </w:rPr>
              <w:t>#11</w:t>
            </w:r>
          </w:p>
        </w:tc>
        <w:tc>
          <w:tcPr>
            <w:tcW w:w="6731" w:type="dxa"/>
            <w:shd w:val="clear" w:color="auto" w:fill="auto"/>
          </w:tcPr>
          <w:p w14:paraId="476549B4" w14:textId="77777777" w:rsidR="00E23536" w:rsidRPr="00C934FA" w:rsidRDefault="00E23536" w:rsidP="009D38EE">
            <w:pPr>
              <w:rPr>
                <w:rFonts w:ascii="Arial" w:hAnsi="Arial" w:cs="Arial"/>
              </w:rPr>
            </w:pPr>
            <w:r w:rsidRPr="00D12D68">
              <w:rPr>
                <w:rFonts w:ascii="Arial" w:hAnsi="Arial" w:cs="Arial"/>
              </w:rPr>
              <w:t>MeSH descriptor: [Twins] explode all trees</w:t>
            </w:r>
          </w:p>
        </w:tc>
        <w:tc>
          <w:tcPr>
            <w:tcW w:w="898" w:type="dxa"/>
            <w:shd w:val="clear" w:color="auto" w:fill="auto"/>
          </w:tcPr>
          <w:p w14:paraId="13C959A8" w14:textId="77777777" w:rsidR="00E23536" w:rsidRPr="00C934FA" w:rsidRDefault="00E23536" w:rsidP="009D38EE">
            <w:pPr>
              <w:rPr>
                <w:rFonts w:ascii="Arial" w:hAnsi="Arial" w:cs="Arial"/>
              </w:rPr>
            </w:pPr>
            <w:r>
              <w:rPr>
                <w:rFonts w:ascii="Arial" w:hAnsi="Arial" w:cs="Arial"/>
              </w:rPr>
              <w:t>195</w:t>
            </w:r>
          </w:p>
        </w:tc>
      </w:tr>
      <w:tr w:rsidR="00E23536" w14:paraId="5E3EEED9" w14:textId="77777777" w:rsidTr="009D38EE">
        <w:tc>
          <w:tcPr>
            <w:tcW w:w="670" w:type="dxa"/>
            <w:shd w:val="clear" w:color="auto" w:fill="auto"/>
          </w:tcPr>
          <w:p w14:paraId="2F4D3E1F" w14:textId="77777777" w:rsidR="00E23536" w:rsidRPr="00C934FA" w:rsidRDefault="00E23536" w:rsidP="009D38EE">
            <w:pPr>
              <w:rPr>
                <w:rFonts w:ascii="Arial" w:hAnsi="Arial" w:cs="Arial"/>
              </w:rPr>
            </w:pPr>
            <w:r w:rsidRPr="00C934FA">
              <w:rPr>
                <w:rFonts w:ascii="Arial" w:hAnsi="Arial" w:cs="Arial"/>
              </w:rPr>
              <w:t>#12</w:t>
            </w:r>
          </w:p>
        </w:tc>
        <w:tc>
          <w:tcPr>
            <w:tcW w:w="6731" w:type="dxa"/>
            <w:shd w:val="clear" w:color="auto" w:fill="auto"/>
          </w:tcPr>
          <w:p w14:paraId="4155009B" w14:textId="77777777" w:rsidR="00E23536" w:rsidRPr="00C934FA" w:rsidRDefault="00E23536" w:rsidP="009D38EE">
            <w:pPr>
              <w:rPr>
                <w:rFonts w:ascii="Arial" w:hAnsi="Arial" w:cs="Arial"/>
              </w:rPr>
            </w:pPr>
            <w:r w:rsidRPr="00D12D68">
              <w:rPr>
                <w:rFonts w:ascii="Arial" w:hAnsi="Arial" w:cs="Arial"/>
              </w:rPr>
              <w:t>MeSH descriptor: [Diseases in Twins] this term only</w:t>
            </w:r>
          </w:p>
        </w:tc>
        <w:tc>
          <w:tcPr>
            <w:tcW w:w="898" w:type="dxa"/>
            <w:shd w:val="clear" w:color="auto" w:fill="auto"/>
          </w:tcPr>
          <w:p w14:paraId="75050FE0" w14:textId="77777777" w:rsidR="00E23536" w:rsidRPr="00C934FA" w:rsidRDefault="00E23536" w:rsidP="009D38EE">
            <w:pPr>
              <w:rPr>
                <w:rFonts w:ascii="Arial" w:hAnsi="Arial" w:cs="Arial"/>
              </w:rPr>
            </w:pPr>
            <w:r>
              <w:rPr>
                <w:rFonts w:ascii="Arial" w:hAnsi="Arial" w:cs="Arial"/>
              </w:rPr>
              <w:t>42</w:t>
            </w:r>
          </w:p>
        </w:tc>
      </w:tr>
      <w:tr w:rsidR="00E23536" w14:paraId="2A36EEB9" w14:textId="77777777" w:rsidTr="009D38EE">
        <w:tc>
          <w:tcPr>
            <w:tcW w:w="670" w:type="dxa"/>
            <w:shd w:val="clear" w:color="auto" w:fill="auto"/>
          </w:tcPr>
          <w:p w14:paraId="2F5DD905" w14:textId="77777777" w:rsidR="00E23536" w:rsidRPr="00C934FA" w:rsidRDefault="00E23536" w:rsidP="009D38EE">
            <w:pPr>
              <w:rPr>
                <w:rFonts w:ascii="Arial" w:hAnsi="Arial" w:cs="Arial"/>
              </w:rPr>
            </w:pPr>
            <w:r w:rsidRPr="00C934FA">
              <w:rPr>
                <w:rFonts w:ascii="Arial" w:hAnsi="Arial" w:cs="Arial"/>
              </w:rPr>
              <w:t>#13</w:t>
            </w:r>
          </w:p>
        </w:tc>
        <w:tc>
          <w:tcPr>
            <w:tcW w:w="6731" w:type="dxa"/>
            <w:shd w:val="clear" w:color="auto" w:fill="auto"/>
          </w:tcPr>
          <w:p w14:paraId="3E5B54A8" w14:textId="77777777" w:rsidR="00E23536" w:rsidRPr="00C934FA" w:rsidRDefault="00E23536" w:rsidP="009D38EE">
            <w:pPr>
              <w:rPr>
                <w:rFonts w:ascii="Arial" w:hAnsi="Arial" w:cs="Arial"/>
              </w:rPr>
            </w:pPr>
            <w:r w:rsidRPr="00D12D68">
              <w:rPr>
                <w:rFonts w:ascii="Arial" w:hAnsi="Arial" w:cs="Arial"/>
              </w:rPr>
              <w:t>MeSH descriptor: [Twinning, Embryonic] explode all trees</w:t>
            </w:r>
          </w:p>
        </w:tc>
        <w:tc>
          <w:tcPr>
            <w:tcW w:w="898" w:type="dxa"/>
            <w:shd w:val="clear" w:color="auto" w:fill="auto"/>
          </w:tcPr>
          <w:p w14:paraId="50CB8194" w14:textId="77777777" w:rsidR="00E23536" w:rsidRPr="00C934FA" w:rsidRDefault="00E23536" w:rsidP="009D38EE">
            <w:pPr>
              <w:rPr>
                <w:rFonts w:ascii="Arial" w:hAnsi="Arial" w:cs="Arial"/>
              </w:rPr>
            </w:pPr>
            <w:r>
              <w:rPr>
                <w:rFonts w:ascii="Arial" w:hAnsi="Arial" w:cs="Arial"/>
              </w:rPr>
              <w:t>0</w:t>
            </w:r>
          </w:p>
        </w:tc>
      </w:tr>
      <w:tr w:rsidR="00E23536" w14:paraId="14D0E10F" w14:textId="77777777" w:rsidTr="009D38EE">
        <w:tc>
          <w:tcPr>
            <w:tcW w:w="670" w:type="dxa"/>
            <w:shd w:val="clear" w:color="auto" w:fill="auto"/>
          </w:tcPr>
          <w:p w14:paraId="1870EE86" w14:textId="77777777" w:rsidR="00E23536" w:rsidRPr="00C934FA" w:rsidRDefault="00E23536" w:rsidP="009D38EE">
            <w:pPr>
              <w:rPr>
                <w:rFonts w:ascii="Arial" w:hAnsi="Arial" w:cs="Arial"/>
              </w:rPr>
            </w:pPr>
            <w:r w:rsidRPr="00C934FA">
              <w:rPr>
                <w:rFonts w:ascii="Arial" w:hAnsi="Arial" w:cs="Arial"/>
              </w:rPr>
              <w:t>#14</w:t>
            </w:r>
          </w:p>
        </w:tc>
        <w:tc>
          <w:tcPr>
            <w:tcW w:w="6731" w:type="dxa"/>
            <w:shd w:val="clear" w:color="auto" w:fill="auto"/>
          </w:tcPr>
          <w:p w14:paraId="3F7B50D0" w14:textId="77777777" w:rsidR="00E23536" w:rsidRPr="00C934FA" w:rsidRDefault="00E23536" w:rsidP="009D38EE">
            <w:pPr>
              <w:rPr>
                <w:rFonts w:ascii="Arial" w:hAnsi="Arial" w:cs="Arial"/>
              </w:rPr>
            </w:pPr>
            <w:r w:rsidRPr="00D12D68">
              <w:rPr>
                <w:rFonts w:ascii="Arial" w:hAnsi="Arial" w:cs="Arial"/>
              </w:rPr>
              <w:t>(twin or twins or twinning</w:t>
            </w:r>
            <w:proofErr w:type="gramStart"/>
            <w:r w:rsidRPr="00D12D68">
              <w:rPr>
                <w:rFonts w:ascii="Arial" w:hAnsi="Arial" w:cs="Arial"/>
              </w:rPr>
              <w:t>):ti</w:t>
            </w:r>
            <w:proofErr w:type="gramEnd"/>
            <w:r w:rsidRPr="00D12D68">
              <w:rPr>
                <w:rFonts w:ascii="Arial" w:hAnsi="Arial" w:cs="Arial"/>
              </w:rPr>
              <w:t>,ab,kw (Word variations have been searched)</w:t>
            </w:r>
          </w:p>
        </w:tc>
        <w:tc>
          <w:tcPr>
            <w:tcW w:w="898" w:type="dxa"/>
            <w:shd w:val="clear" w:color="auto" w:fill="auto"/>
          </w:tcPr>
          <w:p w14:paraId="78D815FF" w14:textId="77777777" w:rsidR="00E23536" w:rsidRPr="00C934FA" w:rsidRDefault="00E23536" w:rsidP="009D38EE">
            <w:pPr>
              <w:rPr>
                <w:rFonts w:ascii="Arial" w:hAnsi="Arial" w:cs="Arial"/>
              </w:rPr>
            </w:pPr>
            <w:r>
              <w:rPr>
                <w:rFonts w:ascii="Arial" w:hAnsi="Arial" w:cs="Arial"/>
              </w:rPr>
              <w:t>2019</w:t>
            </w:r>
          </w:p>
        </w:tc>
      </w:tr>
      <w:tr w:rsidR="00E23536" w14:paraId="69EC2104" w14:textId="77777777" w:rsidTr="009D38EE">
        <w:tc>
          <w:tcPr>
            <w:tcW w:w="670" w:type="dxa"/>
            <w:shd w:val="clear" w:color="auto" w:fill="auto"/>
          </w:tcPr>
          <w:p w14:paraId="2C56B506" w14:textId="77777777" w:rsidR="00E23536" w:rsidRPr="00C934FA" w:rsidRDefault="00E23536" w:rsidP="009D38EE">
            <w:pPr>
              <w:rPr>
                <w:rFonts w:ascii="Arial" w:hAnsi="Arial" w:cs="Arial"/>
              </w:rPr>
            </w:pPr>
            <w:r w:rsidRPr="00C934FA">
              <w:rPr>
                <w:rFonts w:ascii="Arial" w:hAnsi="Arial" w:cs="Arial"/>
              </w:rPr>
              <w:t>#15</w:t>
            </w:r>
          </w:p>
        </w:tc>
        <w:tc>
          <w:tcPr>
            <w:tcW w:w="6731" w:type="dxa"/>
            <w:shd w:val="clear" w:color="auto" w:fill="auto"/>
          </w:tcPr>
          <w:p w14:paraId="156B5FFA" w14:textId="77777777" w:rsidR="00E23536" w:rsidRPr="00C934FA" w:rsidRDefault="00E23536" w:rsidP="009D38EE">
            <w:pPr>
              <w:rPr>
                <w:rFonts w:ascii="Arial" w:hAnsi="Arial" w:cs="Arial"/>
              </w:rPr>
            </w:pPr>
            <w:r w:rsidRPr="00D12D68">
              <w:rPr>
                <w:rFonts w:ascii="Arial" w:hAnsi="Arial" w:cs="Arial"/>
              </w:rPr>
              <w:t>(multiple near/5 (pregnan* or</w:t>
            </w:r>
            <w:r>
              <w:rPr>
                <w:rFonts w:ascii="Arial" w:hAnsi="Arial" w:cs="Arial"/>
              </w:rPr>
              <w:t xml:space="preserve"> gestation* or</w:t>
            </w:r>
            <w:r w:rsidRPr="00D12D68">
              <w:rPr>
                <w:rFonts w:ascii="Arial" w:hAnsi="Arial" w:cs="Arial"/>
              </w:rPr>
              <w:t xml:space="preserve"> birth*)</w:t>
            </w:r>
            <w:proofErr w:type="gramStart"/>
            <w:r w:rsidRPr="00D12D68">
              <w:rPr>
                <w:rFonts w:ascii="Arial" w:hAnsi="Arial" w:cs="Arial"/>
              </w:rPr>
              <w:t>):ti</w:t>
            </w:r>
            <w:proofErr w:type="gramEnd"/>
            <w:r w:rsidRPr="00D12D68">
              <w:rPr>
                <w:rFonts w:ascii="Arial" w:hAnsi="Arial" w:cs="Arial"/>
              </w:rPr>
              <w:t>,ab,kw (Word variations have been searched)</w:t>
            </w:r>
          </w:p>
        </w:tc>
        <w:tc>
          <w:tcPr>
            <w:tcW w:w="898" w:type="dxa"/>
            <w:shd w:val="clear" w:color="auto" w:fill="auto"/>
          </w:tcPr>
          <w:p w14:paraId="534DC785" w14:textId="77777777" w:rsidR="00E23536" w:rsidRPr="00C934FA" w:rsidRDefault="00E23536" w:rsidP="009D38EE">
            <w:pPr>
              <w:rPr>
                <w:rFonts w:ascii="Arial" w:hAnsi="Arial" w:cs="Arial"/>
              </w:rPr>
            </w:pPr>
            <w:r>
              <w:rPr>
                <w:rFonts w:ascii="Arial" w:hAnsi="Arial" w:cs="Arial"/>
              </w:rPr>
              <w:t>1965</w:t>
            </w:r>
          </w:p>
        </w:tc>
      </w:tr>
      <w:tr w:rsidR="00E23536" w14:paraId="1900AD9F" w14:textId="77777777" w:rsidTr="009D38EE">
        <w:tc>
          <w:tcPr>
            <w:tcW w:w="670" w:type="dxa"/>
            <w:shd w:val="clear" w:color="auto" w:fill="auto"/>
          </w:tcPr>
          <w:p w14:paraId="22BB7F48" w14:textId="77777777" w:rsidR="00E23536" w:rsidRPr="00C934FA" w:rsidRDefault="00E23536" w:rsidP="009D38EE">
            <w:pPr>
              <w:rPr>
                <w:rFonts w:ascii="Arial" w:hAnsi="Arial" w:cs="Arial"/>
              </w:rPr>
            </w:pPr>
            <w:r w:rsidRPr="00C934FA">
              <w:rPr>
                <w:rFonts w:ascii="Arial" w:hAnsi="Arial" w:cs="Arial"/>
              </w:rPr>
              <w:t>#16</w:t>
            </w:r>
          </w:p>
        </w:tc>
        <w:tc>
          <w:tcPr>
            <w:tcW w:w="6731" w:type="dxa"/>
            <w:shd w:val="clear" w:color="auto" w:fill="auto"/>
          </w:tcPr>
          <w:p w14:paraId="0E0EA50E" w14:textId="77777777" w:rsidR="00E23536" w:rsidRPr="00C934FA" w:rsidRDefault="00E23536" w:rsidP="009D38EE">
            <w:pPr>
              <w:pStyle w:val="Nessunaspaziatura"/>
              <w:rPr>
                <w:rFonts w:ascii="Arial" w:hAnsi="Arial" w:cs="Arial"/>
              </w:rPr>
            </w:pPr>
            <w:r w:rsidRPr="00D12D68">
              <w:rPr>
                <w:rFonts w:ascii="Arial" w:hAnsi="Arial" w:cs="Arial"/>
              </w:rPr>
              <w:t>#8 or #9 or #10 or #11 or #12 or #13 or #14 or #15</w:t>
            </w:r>
          </w:p>
        </w:tc>
        <w:tc>
          <w:tcPr>
            <w:tcW w:w="898" w:type="dxa"/>
            <w:shd w:val="clear" w:color="auto" w:fill="auto"/>
          </w:tcPr>
          <w:p w14:paraId="62DED0E4" w14:textId="77777777" w:rsidR="00E23536" w:rsidRPr="00C934FA" w:rsidRDefault="00E23536" w:rsidP="009D38EE">
            <w:pPr>
              <w:rPr>
                <w:rFonts w:ascii="Arial" w:hAnsi="Arial" w:cs="Arial"/>
              </w:rPr>
            </w:pPr>
            <w:r>
              <w:rPr>
                <w:rFonts w:ascii="Arial" w:hAnsi="Arial" w:cs="Arial"/>
              </w:rPr>
              <w:t>3727</w:t>
            </w:r>
          </w:p>
        </w:tc>
      </w:tr>
      <w:tr w:rsidR="00E23536" w14:paraId="57B6A12D" w14:textId="77777777" w:rsidTr="009D38EE">
        <w:tc>
          <w:tcPr>
            <w:tcW w:w="670" w:type="dxa"/>
            <w:shd w:val="clear" w:color="auto" w:fill="auto"/>
          </w:tcPr>
          <w:p w14:paraId="4A116ABA" w14:textId="77777777" w:rsidR="00E23536" w:rsidRPr="00D12D68" w:rsidRDefault="00E23536" w:rsidP="009D38EE">
            <w:pPr>
              <w:rPr>
                <w:rFonts w:ascii="Arial" w:hAnsi="Arial" w:cs="Arial"/>
                <w:b/>
                <w:bCs/>
              </w:rPr>
            </w:pPr>
            <w:r w:rsidRPr="00D12D68">
              <w:rPr>
                <w:rFonts w:ascii="Arial" w:hAnsi="Arial" w:cs="Arial"/>
                <w:b/>
                <w:bCs/>
              </w:rPr>
              <w:t>#17</w:t>
            </w:r>
          </w:p>
        </w:tc>
        <w:tc>
          <w:tcPr>
            <w:tcW w:w="6731" w:type="dxa"/>
            <w:shd w:val="clear" w:color="auto" w:fill="auto"/>
          </w:tcPr>
          <w:p w14:paraId="193843BB" w14:textId="77777777" w:rsidR="00E23536" w:rsidRPr="00D12D68" w:rsidRDefault="00E23536" w:rsidP="009D38EE">
            <w:pPr>
              <w:pStyle w:val="Nessunaspaziatura"/>
              <w:rPr>
                <w:rFonts w:ascii="Arial" w:hAnsi="Arial" w:cs="Arial"/>
                <w:b/>
                <w:bCs/>
              </w:rPr>
            </w:pPr>
            <w:r w:rsidRPr="00D12D68">
              <w:rPr>
                <w:rFonts w:ascii="Arial" w:hAnsi="Arial" w:cs="Arial"/>
                <w:b/>
                <w:bCs/>
              </w:rPr>
              <w:t>#7 and #16</w:t>
            </w:r>
          </w:p>
        </w:tc>
        <w:tc>
          <w:tcPr>
            <w:tcW w:w="898" w:type="dxa"/>
            <w:shd w:val="clear" w:color="auto" w:fill="auto"/>
          </w:tcPr>
          <w:p w14:paraId="1E8B0E77" w14:textId="77777777" w:rsidR="00E23536" w:rsidRPr="00D12D68" w:rsidRDefault="00E23536" w:rsidP="009D38EE">
            <w:pPr>
              <w:rPr>
                <w:rFonts w:ascii="Arial" w:hAnsi="Arial" w:cs="Arial"/>
                <w:b/>
                <w:bCs/>
              </w:rPr>
            </w:pPr>
            <w:r w:rsidRPr="00D12D68">
              <w:rPr>
                <w:rFonts w:ascii="Arial" w:hAnsi="Arial" w:cs="Arial"/>
                <w:b/>
                <w:bCs/>
              </w:rPr>
              <w:t>2</w:t>
            </w:r>
            <w:r>
              <w:rPr>
                <w:rFonts w:ascii="Arial" w:hAnsi="Arial" w:cs="Arial"/>
                <w:b/>
                <w:bCs/>
              </w:rPr>
              <w:t>2</w:t>
            </w:r>
            <w:r w:rsidRPr="00D12D68">
              <w:rPr>
                <w:rFonts w:ascii="Arial" w:hAnsi="Arial" w:cs="Arial"/>
                <w:b/>
                <w:bCs/>
              </w:rPr>
              <w:t>9</w:t>
            </w:r>
          </w:p>
        </w:tc>
      </w:tr>
    </w:tbl>
    <w:p w14:paraId="14523329" w14:textId="77777777" w:rsidR="00E23536" w:rsidRDefault="00E23536" w:rsidP="00E23536">
      <w:pPr>
        <w:pStyle w:val="Testonormale"/>
        <w:rPr>
          <w:rFonts w:ascii="Arial" w:hAnsi="Arial" w:cs="Arial"/>
          <w:sz w:val="20"/>
          <w:szCs w:val="20"/>
        </w:rPr>
      </w:pPr>
    </w:p>
    <w:p w14:paraId="30817061" w14:textId="77777777" w:rsidR="00E23536" w:rsidRPr="008A02BC" w:rsidRDefault="00E23536" w:rsidP="00E23536">
      <w:pPr>
        <w:pStyle w:val="Testonormale"/>
        <w:numPr>
          <w:ilvl w:val="0"/>
          <w:numId w:val="1"/>
        </w:numPr>
        <w:rPr>
          <w:rFonts w:ascii="Arial" w:hAnsi="Arial" w:cs="Arial"/>
          <w:sz w:val="20"/>
          <w:szCs w:val="20"/>
        </w:rPr>
      </w:pPr>
      <w:r w:rsidRPr="008A02BC">
        <w:rPr>
          <w:rFonts w:ascii="Arial" w:hAnsi="Arial" w:cs="Arial"/>
          <w:sz w:val="20"/>
          <w:szCs w:val="20"/>
        </w:rPr>
        <w:t xml:space="preserve">The Cochrane Database of Systematic Reviews (CDSR, Cochrane Reviews: Issue </w:t>
      </w:r>
      <w:r>
        <w:rPr>
          <w:rFonts w:ascii="Arial" w:hAnsi="Arial" w:cs="Arial"/>
          <w:sz w:val="20"/>
          <w:szCs w:val="20"/>
        </w:rPr>
        <w:t>4</w:t>
      </w:r>
      <w:r w:rsidRPr="008A02BC">
        <w:rPr>
          <w:rFonts w:ascii="Arial" w:hAnsi="Arial" w:cs="Arial"/>
          <w:sz w:val="20"/>
          <w:szCs w:val="20"/>
        </w:rPr>
        <w:t xml:space="preserve"> of 12, </w:t>
      </w:r>
      <w:r>
        <w:rPr>
          <w:rFonts w:ascii="Arial" w:hAnsi="Arial" w:cs="Arial"/>
          <w:sz w:val="20"/>
          <w:szCs w:val="20"/>
        </w:rPr>
        <w:t>April</w:t>
      </w:r>
      <w:r w:rsidRPr="008A02BC">
        <w:rPr>
          <w:rFonts w:ascii="Arial" w:hAnsi="Arial" w:cs="Arial"/>
          <w:sz w:val="20"/>
          <w:szCs w:val="20"/>
        </w:rPr>
        <w:t xml:space="preserve"> 20</w:t>
      </w:r>
      <w:r>
        <w:rPr>
          <w:rFonts w:ascii="Arial" w:hAnsi="Arial" w:cs="Arial"/>
          <w:sz w:val="20"/>
          <w:szCs w:val="20"/>
        </w:rPr>
        <w:t>22</w:t>
      </w:r>
      <w:r w:rsidRPr="008A02BC">
        <w:rPr>
          <w:rFonts w:ascii="Arial" w:hAnsi="Arial" w:cs="Arial"/>
          <w:sz w:val="20"/>
          <w:szCs w:val="20"/>
        </w:rPr>
        <w:t>) (</w:t>
      </w:r>
      <w:r>
        <w:rPr>
          <w:rFonts w:ascii="Arial" w:hAnsi="Arial" w:cs="Arial"/>
          <w:sz w:val="20"/>
          <w:szCs w:val="20"/>
        </w:rPr>
        <w:t>17</w:t>
      </w:r>
      <w:r w:rsidRPr="008A02BC">
        <w:rPr>
          <w:rFonts w:ascii="Arial" w:hAnsi="Arial" w:cs="Arial"/>
          <w:sz w:val="20"/>
          <w:szCs w:val="20"/>
        </w:rPr>
        <w:t xml:space="preserve"> references)</w:t>
      </w:r>
    </w:p>
    <w:p w14:paraId="70C113D3" w14:textId="77777777" w:rsidR="00E23536" w:rsidRPr="007106E5" w:rsidRDefault="00E23536" w:rsidP="00E23536">
      <w:pPr>
        <w:pStyle w:val="Testonormale"/>
        <w:numPr>
          <w:ilvl w:val="0"/>
          <w:numId w:val="1"/>
        </w:numPr>
        <w:rPr>
          <w:rFonts w:ascii="Arial" w:hAnsi="Arial" w:cs="Arial"/>
          <w:i/>
          <w:sz w:val="20"/>
          <w:szCs w:val="20"/>
        </w:rPr>
      </w:pPr>
      <w:r w:rsidRPr="007106E5">
        <w:rPr>
          <w:rFonts w:ascii="Arial" w:hAnsi="Arial" w:cs="Arial"/>
          <w:sz w:val="20"/>
          <w:szCs w:val="20"/>
        </w:rPr>
        <w:t xml:space="preserve">The Cochrane Central Register of Controlled Trials (CENTRAL, Trials: Issue </w:t>
      </w:r>
      <w:r>
        <w:rPr>
          <w:rFonts w:ascii="Arial" w:hAnsi="Arial" w:cs="Arial"/>
          <w:sz w:val="20"/>
          <w:szCs w:val="20"/>
        </w:rPr>
        <w:t>3</w:t>
      </w:r>
      <w:r w:rsidRPr="007106E5">
        <w:rPr>
          <w:rFonts w:ascii="Arial" w:hAnsi="Arial" w:cs="Arial"/>
          <w:sz w:val="20"/>
          <w:szCs w:val="20"/>
        </w:rPr>
        <w:t xml:space="preserve"> of 12, </w:t>
      </w:r>
      <w:r>
        <w:rPr>
          <w:rFonts w:ascii="Arial" w:hAnsi="Arial" w:cs="Arial"/>
          <w:sz w:val="20"/>
          <w:szCs w:val="20"/>
        </w:rPr>
        <w:t>March 2022</w:t>
      </w:r>
      <w:r w:rsidRPr="007106E5">
        <w:rPr>
          <w:rFonts w:ascii="Arial" w:hAnsi="Arial" w:cs="Arial"/>
          <w:sz w:val="20"/>
          <w:szCs w:val="20"/>
        </w:rPr>
        <w:t>) (</w:t>
      </w:r>
      <w:r>
        <w:rPr>
          <w:rFonts w:ascii="Arial" w:hAnsi="Arial" w:cs="Arial"/>
          <w:sz w:val="20"/>
          <w:szCs w:val="20"/>
        </w:rPr>
        <w:t>212</w:t>
      </w:r>
      <w:r w:rsidRPr="007106E5">
        <w:rPr>
          <w:rFonts w:ascii="Arial" w:hAnsi="Arial" w:cs="Arial"/>
          <w:sz w:val="20"/>
          <w:szCs w:val="20"/>
        </w:rPr>
        <w:t xml:space="preserve"> references)</w:t>
      </w:r>
    </w:p>
    <w:p w14:paraId="3A2276A5" w14:textId="77777777" w:rsidR="00E23536" w:rsidRPr="00BC6A99" w:rsidRDefault="00E23536" w:rsidP="00E23536">
      <w:pPr>
        <w:rPr>
          <w:rFonts w:ascii="Segoe UI" w:hAnsi="Segoe UI" w:cs="Segoe UI"/>
          <w:sz w:val="28"/>
        </w:rPr>
      </w:pPr>
    </w:p>
    <w:p w14:paraId="572E6E7C" w14:textId="77777777" w:rsidR="00E23536" w:rsidRPr="00BC6A99" w:rsidRDefault="00E23536" w:rsidP="00E23536">
      <w:pPr>
        <w:rPr>
          <w:rFonts w:ascii="Segoe UI" w:hAnsi="Segoe UI" w:cs="Segoe UI"/>
        </w:rPr>
      </w:pPr>
    </w:p>
    <w:p w14:paraId="2B515D05" w14:textId="77777777" w:rsidR="00E23536" w:rsidRPr="00BC6A99" w:rsidRDefault="00E23536" w:rsidP="00E23536">
      <w:pPr>
        <w:rPr>
          <w:rFonts w:ascii="Segoe UI" w:hAnsi="Segoe UI" w:cs="Segoe UI"/>
        </w:rPr>
      </w:pPr>
    </w:p>
    <w:p w14:paraId="133DFB4A" w14:textId="77777777" w:rsidR="001E013D" w:rsidRDefault="001E013D"/>
    <w:sectPr w:rsidR="001E01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751B7"/>
    <w:multiLevelType w:val="hybridMultilevel"/>
    <w:tmpl w:val="26FE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941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36"/>
    <w:rsid w:val="001E013D"/>
    <w:rsid w:val="00E23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AEBB"/>
  <w15:chartTrackingRefBased/>
  <w15:docId w15:val="{C7998C8F-6B9E-0F49-8444-0BAF853F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3536"/>
    <w:pPr>
      <w:spacing w:after="120" w:line="264" w:lineRule="auto"/>
    </w:pPr>
    <w:rPr>
      <w:rFonts w:ascii="Calibri" w:eastAsia="Times New Roman" w:hAnsi="Calibri" w:cs="Times New Roman"/>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23536"/>
    <w:rPr>
      <w:rFonts w:ascii="Calibri" w:eastAsia="Times New Roman" w:hAnsi="Calibri" w:cs="Times New Roman"/>
      <w:sz w:val="20"/>
      <w:szCs w:val="20"/>
      <w:lang w:val="en-GB"/>
    </w:rPr>
  </w:style>
  <w:style w:type="paragraph" w:styleId="Testonormale">
    <w:name w:val="Plain Text"/>
    <w:basedOn w:val="Normale"/>
    <w:link w:val="TestonormaleCarattere"/>
    <w:uiPriority w:val="99"/>
    <w:unhideWhenUsed/>
    <w:rsid w:val="00E23536"/>
    <w:pPr>
      <w:spacing w:after="0" w:line="240" w:lineRule="auto"/>
    </w:pPr>
    <w:rPr>
      <w:rFonts w:ascii="Consolas" w:eastAsia="Calibri" w:hAnsi="Consolas" w:cs="Consolas"/>
      <w:sz w:val="21"/>
      <w:szCs w:val="21"/>
    </w:rPr>
  </w:style>
  <w:style w:type="character" w:customStyle="1" w:styleId="TestonormaleCarattere">
    <w:name w:val="Testo normale Carattere"/>
    <w:basedOn w:val="Carpredefinitoparagrafo"/>
    <w:link w:val="Testonormale"/>
    <w:uiPriority w:val="99"/>
    <w:rsid w:val="00E23536"/>
    <w:rPr>
      <w:rFonts w:ascii="Consolas" w:eastAsia="Calibri" w:hAnsi="Consolas" w:cs="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D'Antonio</dc:creator>
  <cp:keywords/>
  <dc:description/>
  <cp:lastModifiedBy>Francesco D'Antonio</cp:lastModifiedBy>
  <cp:revision>1</cp:revision>
  <dcterms:created xsi:type="dcterms:W3CDTF">2023-02-07T20:37:00Z</dcterms:created>
  <dcterms:modified xsi:type="dcterms:W3CDTF">2023-02-07T20:38:00Z</dcterms:modified>
</cp:coreProperties>
</file>