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61C28" w14:textId="77777777" w:rsidR="00F22D2E" w:rsidRDefault="00F22D2E" w:rsidP="00F22D2E">
      <w:pP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</w:pPr>
      <w:r w:rsidRPr="00620ED9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en-GB"/>
        </w:rPr>
        <w:t>Appendix 2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t>. Search strategy used for the systematic review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br/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br/>
      </w:r>
      <w:r w:rsidRPr="00D60FFA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en-GB"/>
        </w:rPr>
        <w:t>Cochrane Central Register of Controlled Trials (CENTRAL)</w:t>
      </w:r>
    </w:p>
    <w:tbl>
      <w:tblPr>
        <w:tblStyle w:val="PlainTable3"/>
        <w:tblW w:w="8500" w:type="dxa"/>
        <w:tblInd w:w="-108" w:type="dxa"/>
        <w:tblLook w:val="0600" w:firstRow="0" w:lastRow="0" w:firstColumn="0" w:lastColumn="0" w:noHBand="1" w:noVBand="1"/>
      </w:tblPr>
      <w:tblGrid>
        <w:gridCol w:w="949"/>
        <w:gridCol w:w="7551"/>
      </w:tblGrid>
      <w:tr w:rsidR="00F22D2E" w:rsidRPr="00A36948" w14:paraId="18573109" w14:textId="77777777" w:rsidTr="00E85F84">
        <w:tc>
          <w:tcPr>
            <w:tcW w:w="949" w:type="dxa"/>
          </w:tcPr>
          <w:p w14:paraId="3923130F" w14:textId="77777777" w:rsidR="00F22D2E" w:rsidRPr="00A36948" w:rsidRDefault="00F22D2E" w:rsidP="00E85F84">
            <w:pPr>
              <w:rPr>
                <w:rFonts w:ascii="Times New Roman" w:hAnsi="Times New Roman" w:cs="Times New Roman"/>
                <w:b/>
                <w:bCs/>
              </w:rPr>
            </w:pPr>
            <w:r w:rsidRPr="00A36948">
              <w:rPr>
                <w:rFonts w:ascii="Times New Roman" w:hAnsi="Times New Roman" w:cs="Times New Roman"/>
                <w:b/>
                <w:bCs/>
              </w:rPr>
              <w:t>Query</w:t>
            </w:r>
          </w:p>
        </w:tc>
        <w:tc>
          <w:tcPr>
            <w:tcW w:w="7551" w:type="dxa"/>
          </w:tcPr>
          <w:p w14:paraId="119EE8D7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</w:rPr>
            </w:pPr>
            <w:r w:rsidRPr="00A36948">
              <w:rPr>
                <w:rFonts w:ascii="Times New Roman" w:hAnsi="Times New Roman" w:cs="Times New Roman"/>
                <w:b/>
                <w:bCs/>
              </w:rPr>
              <w:t>Search</w:t>
            </w:r>
          </w:p>
        </w:tc>
      </w:tr>
      <w:tr w:rsidR="00F22D2E" w:rsidRPr="00A36948" w14:paraId="7FD9FE9D" w14:textId="77777777" w:rsidTr="00E85F84">
        <w:tc>
          <w:tcPr>
            <w:tcW w:w="949" w:type="dxa"/>
          </w:tcPr>
          <w:p w14:paraId="6400F13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</w:t>
            </w:r>
          </w:p>
        </w:tc>
        <w:tc>
          <w:tcPr>
            <w:tcW w:w="7551" w:type="dxa"/>
          </w:tcPr>
          <w:p w14:paraId="1331FD95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(((induced and (</w:t>
            </w:r>
            <w:proofErr w:type="spellStart"/>
            <w:r w:rsidRPr="00A36948">
              <w:rPr>
                <w:rFonts w:ascii="Times New Roman" w:hAnsi="Times New Roman" w:cs="Times New Roman"/>
              </w:rPr>
              <w:t>labor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labour)) or induction or (expectant and management))) </w:t>
            </w:r>
            <w:proofErr w:type="spellStart"/>
            <w:proofErr w:type="gramStart"/>
            <w:r w:rsidRPr="00A36948">
              <w:rPr>
                <w:rFonts w:ascii="Times New Roman" w:hAnsi="Times New Roman" w:cs="Times New Roman"/>
              </w:rPr>
              <w:t>ti,ab</w:t>
            </w:r>
            <w:proofErr w:type="gramEnd"/>
            <w:r w:rsidRPr="00A36948">
              <w:rPr>
                <w:rFonts w:ascii="Times New Roman" w:hAnsi="Times New Roman" w:cs="Times New Roman"/>
              </w:rPr>
              <w:t>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2D2E" w:rsidRPr="00A36948" w14:paraId="15EA7C6B" w14:textId="77777777" w:rsidTr="00E85F84">
        <w:tc>
          <w:tcPr>
            <w:tcW w:w="949" w:type="dxa"/>
          </w:tcPr>
          <w:p w14:paraId="6909C3C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</w:t>
            </w:r>
          </w:p>
        </w:tc>
        <w:tc>
          <w:tcPr>
            <w:tcW w:w="7551" w:type="dxa"/>
          </w:tcPr>
          <w:p w14:paraId="36A93F34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full-term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fullterm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post-date or postdate or post-term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postterm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prolonged or protracted or postmature or post-mature or "late term" or "beyond term" or "37* week*" or "38* week*" or "39* week*" or "40* week*" or "41* week*" or "42* week*" or "43* week*" or "44* week*" or "45* week*" or prolonged) NEAR/4 (pregnancy or pregnancies or delivery or deliveries)) 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22D2E" w:rsidRPr="00A36948" w14:paraId="2EE9ABA3" w14:textId="77777777" w:rsidTr="00E85F84">
        <w:tc>
          <w:tcPr>
            <w:tcW w:w="949" w:type="dxa"/>
          </w:tcPr>
          <w:p w14:paraId="5FB3D62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</w:t>
            </w:r>
          </w:p>
        </w:tc>
        <w:tc>
          <w:tcPr>
            <w:tcW w:w="7551" w:type="dxa"/>
          </w:tcPr>
          <w:p w14:paraId="112AB836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 AND #2</w:t>
            </w:r>
          </w:p>
        </w:tc>
      </w:tr>
      <w:tr w:rsidR="00F22D2E" w:rsidRPr="00A36948" w14:paraId="4CEBE22F" w14:textId="77777777" w:rsidTr="00E85F84">
        <w:tc>
          <w:tcPr>
            <w:tcW w:w="949" w:type="dxa"/>
          </w:tcPr>
          <w:p w14:paraId="556A52A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</w:t>
            </w:r>
          </w:p>
        </w:tc>
        <w:tc>
          <w:tcPr>
            <w:tcW w:w="7551" w:type="dxa"/>
          </w:tcPr>
          <w:p w14:paraId="6AF17A40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[</w:t>
            </w:r>
            <w:proofErr w:type="spellStart"/>
            <w:r w:rsidRPr="00A36948">
              <w:rPr>
                <w:rFonts w:ascii="Times New Roman" w:hAnsi="Times New Roman" w:cs="Times New Roman"/>
              </w:rPr>
              <w:t>mh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^"LABOR, INDUCED"]</w:t>
            </w:r>
          </w:p>
        </w:tc>
      </w:tr>
      <w:tr w:rsidR="00F22D2E" w:rsidRPr="00A36948" w14:paraId="1C69DAFB" w14:textId="77777777" w:rsidTr="00E85F84">
        <w:tc>
          <w:tcPr>
            <w:tcW w:w="949" w:type="dxa"/>
          </w:tcPr>
          <w:p w14:paraId="1051058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#5</w:t>
            </w:r>
          </w:p>
        </w:tc>
        <w:tc>
          <w:tcPr>
            <w:tcW w:w="7551" w:type="dxa"/>
          </w:tcPr>
          <w:p w14:paraId="0F4D1D4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labor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labour) near/5 </w:t>
            </w:r>
            <w:proofErr w:type="spellStart"/>
            <w:r w:rsidRPr="00A36948">
              <w:rPr>
                <w:rFonts w:ascii="Times New Roman" w:hAnsi="Times New Roman" w:cs="Times New Roman"/>
              </w:rPr>
              <w:t>induc</w:t>
            </w:r>
            <w:proofErr w:type="spellEnd"/>
            <w:r w:rsidRPr="00A36948">
              <w:rPr>
                <w:rFonts w:ascii="Times New Roman" w:hAnsi="Times New Roman" w:cs="Times New Roman"/>
              </w:rPr>
              <w:t>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3BECB69" w14:textId="77777777" w:rsidTr="00E85F84">
        <w:tc>
          <w:tcPr>
            <w:tcW w:w="949" w:type="dxa"/>
          </w:tcPr>
          <w:p w14:paraId="24029804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#6</w:t>
            </w:r>
          </w:p>
        </w:tc>
        <w:tc>
          <w:tcPr>
            <w:tcW w:w="7551" w:type="dxa"/>
          </w:tcPr>
          <w:p w14:paraId="128E9A36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[</w:t>
            </w:r>
            <w:proofErr w:type="spellStart"/>
            <w:r w:rsidRPr="00A36948">
              <w:rPr>
                <w:rFonts w:ascii="Times New Roman" w:hAnsi="Times New Roman" w:cs="Times New Roman"/>
              </w:rPr>
              <w:t>mh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^"CERVICAL RIPENING"]</w:t>
            </w:r>
          </w:p>
        </w:tc>
      </w:tr>
      <w:tr w:rsidR="00F22D2E" w:rsidRPr="00A36948" w14:paraId="5D5983CC" w14:textId="77777777" w:rsidTr="00E85F84">
        <w:tc>
          <w:tcPr>
            <w:tcW w:w="949" w:type="dxa"/>
          </w:tcPr>
          <w:p w14:paraId="498E1AB0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#7</w:t>
            </w:r>
          </w:p>
        </w:tc>
        <w:tc>
          <w:tcPr>
            <w:tcW w:w="7551" w:type="dxa"/>
          </w:tcPr>
          <w:p w14:paraId="6BA2BDD5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cervi</w:t>
            </w:r>
            <w:proofErr w:type="spellEnd"/>
            <w:r w:rsidRPr="00A36948">
              <w:rPr>
                <w:rFonts w:ascii="Times New Roman" w:hAnsi="Times New Roman" w:cs="Times New Roman"/>
              </w:rPr>
              <w:t>* near/3 ripen*)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 </w:t>
            </w:r>
          </w:p>
        </w:tc>
      </w:tr>
      <w:tr w:rsidR="00F22D2E" w:rsidRPr="00A36948" w14:paraId="2350C6FC" w14:textId="77777777" w:rsidTr="00E85F84">
        <w:tc>
          <w:tcPr>
            <w:tcW w:w="949" w:type="dxa"/>
          </w:tcPr>
          <w:p w14:paraId="4E2206D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#8</w:t>
            </w:r>
          </w:p>
        </w:tc>
        <w:tc>
          <w:tcPr>
            <w:tcW w:w="7551" w:type="dxa"/>
          </w:tcPr>
          <w:p w14:paraId="0A6D6F3A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unfavorabl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*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unfavourabl</w:t>
            </w:r>
            <w:proofErr w:type="spellEnd"/>
            <w:r w:rsidRPr="00A36948">
              <w:rPr>
                <w:rFonts w:ascii="Times New Roman" w:hAnsi="Times New Roman" w:cs="Times New Roman"/>
              </w:rPr>
              <w:t>* or un-</w:t>
            </w:r>
            <w:proofErr w:type="spellStart"/>
            <w:r w:rsidRPr="00A36948">
              <w:rPr>
                <w:rFonts w:ascii="Times New Roman" w:hAnsi="Times New Roman" w:cs="Times New Roman"/>
              </w:rPr>
              <w:t>favorabl</w:t>
            </w:r>
            <w:proofErr w:type="spellEnd"/>
            <w:r w:rsidRPr="00A36948">
              <w:rPr>
                <w:rFonts w:ascii="Times New Roman" w:hAnsi="Times New Roman" w:cs="Times New Roman"/>
              </w:rPr>
              <w:t>* or un-</w:t>
            </w:r>
            <w:proofErr w:type="spellStart"/>
            <w:r w:rsidRPr="00A36948">
              <w:rPr>
                <w:rFonts w:ascii="Times New Roman" w:hAnsi="Times New Roman" w:cs="Times New Roman"/>
              </w:rPr>
              <w:t>favourabl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* or unripe* or un- ripe*) near/3 </w:t>
            </w:r>
            <w:proofErr w:type="spellStart"/>
            <w:r w:rsidRPr="00A36948">
              <w:rPr>
                <w:rFonts w:ascii="Times New Roman" w:hAnsi="Times New Roman" w:cs="Times New Roman"/>
              </w:rPr>
              <w:t>cervi</w:t>
            </w:r>
            <w:proofErr w:type="spellEnd"/>
            <w:r w:rsidRPr="00A36948">
              <w:rPr>
                <w:rFonts w:ascii="Times New Roman" w:hAnsi="Times New Roman" w:cs="Times New Roman"/>
              </w:rPr>
              <w:t>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 </w:t>
            </w:r>
          </w:p>
        </w:tc>
      </w:tr>
      <w:tr w:rsidR="00F22D2E" w:rsidRPr="00A36948" w14:paraId="15F2BB2F" w14:textId="77777777" w:rsidTr="00E85F84">
        <w:tc>
          <w:tcPr>
            <w:tcW w:w="949" w:type="dxa"/>
          </w:tcPr>
          <w:p w14:paraId="6CEE6CE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#9</w:t>
            </w:r>
          </w:p>
        </w:tc>
        <w:tc>
          <w:tcPr>
            <w:tcW w:w="7551" w:type="dxa"/>
          </w:tcPr>
          <w:p w14:paraId="11D43B47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(((bishop*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cerv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*) near/3 </w:t>
            </w:r>
            <w:proofErr w:type="spellStart"/>
            <w:r w:rsidRPr="00A36948">
              <w:rPr>
                <w:rFonts w:ascii="Times New Roman" w:hAnsi="Times New Roman" w:cs="Times New Roman"/>
              </w:rPr>
              <w:t>scor</w:t>
            </w:r>
            <w:proofErr w:type="spellEnd"/>
            <w:r w:rsidRPr="00A36948">
              <w:rPr>
                <w:rFonts w:ascii="Times New Roman" w:hAnsi="Times New Roman" w:cs="Times New Roman"/>
              </w:rPr>
              <w:t>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2D91A4F1" w14:textId="77777777" w:rsidTr="00E85F84">
        <w:tc>
          <w:tcPr>
            <w:tcW w:w="949" w:type="dxa"/>
          </w:tcPr>
          <w:p w14:paraId="1C03A9E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#10</w:t>
            </w:r>
          </w:p>
        </w:tc>
        <w:tc>
          <w:tcPr>
            <w:tcW w:w="7551" w:type="dxa"/>
          </w:tcPr>
          <w:p w14:paraId="5398F23B" w14:textId="77777777" w:rsidR="00F22D2E" w:rsidRPr="00A36948" w:rsidRDefault="00F22D2E" w:rsidP="00E85F84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#4or#5or#6or#7or#8or#9 </w:t>
            </w:r>
          </w:p>
        </w:tc>
      </w:tr>
      <w:tr w:rsidR="00F22D2E" w:rsidRPr="00A36948" w14:paraId="677A5E1F" w14:textId="77777777" w:rsidTr="00E85F84">
        <w:tc>
          <w:tcPr>
            <w:tcW w:w="949" w:type="dxa"/>
          </w:tcPr>
          <w:p w14:paraId="47716D6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#11</w:t>
            </w:r>
          </w:p>
        </w:tc>
        <w:tc>
          <w:tcPr>
            <w:tcW w:w="7551" w:type="dxa"/>
          </w:tcPr>
          <w:p w14:paraId="657F80B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[</w:t>
            </w:r>
            <w:proofErr w:type="spellStart"/>
            <w:r w:rsidRPr="00A36948">
              <w:rPr>
                <w:rFonts w:ascii="Times New Roman" w:hAnsi="Times New Roman" w:cs="Times New Roman"/>
              </w:rPr>
              <w:t>mh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^"CONSERVATIVE TREATMENT"]</w:t>
            </w:r>
          </w:p>
        </w:tc>
      </w:tr>
      <w:tr w:rsidR="00F22D2E" w:rsidRPr="00A36948" w14:paraId="6606E601" w14:textId="77777777" w:rsidTr="00E85F84">
        <w:tc>
          <w:tcPr>
            <w:tcW w:w="949" w:type="dxa"/>
          </w:tcPr>
          <w:p w14:paraId="5C79C37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#12</w:t>
            </w:r>
          </w:p>
        </w:tc>
        <w:tc>
          <w:tcPr>
            <w:tcW w:w="7551" w:type="dxa"/>
          </w:tcPr>
          <w:p w14:paraId="464BD3B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((conservative* near/3 (</w:t>
            </w:r>
            <w:proofErr w:type="spellStart"/>
            <w:r w:rsidRPr="00A36948">
              <w:rPr>
                <w:rFonts w:ascii="Times New Roman" w:hAnsi="Times New Roman" w:cs="Times New Roman"/>
              </w:rPr>
              <w:t>manag</w:t>
            </w:r>
            <w:proofErr w:type="spellEnd"/>
            <w:r w:rsidRPr="00A36948">
              <w:rPr>
                <w:rFonts w:ascii="Times New Roman" w:hAnsi="Times New Roman" w:cs="Times New Roman"/>
              </w:rPr>
              <w:t>* or treat* or policy or policies))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2AACBF2F" w14:textId="77777777" w:rsidTr="00E85F84">
        <w:tc>
          <w:tcPr>
            <w:tcW w:w="949" w:type="dxa"/>
          </w:tcPr>
          <w:p w14:paraId="31B2A73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#13</w:t>
            </w:r>
          </w:p>
        </w:tc>
        <w:tc>
          <w:tcPr>
            <w:tcW w:w="7551" w:type="dxa"/>
          </w:tcPr>
          <w:p w14:paraId="2DC6475E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((expect* near/3 </w:t>
            </w:r>
            <w:proofErr w:type="spellStart"/>
            <w:r w:rsidRPr="00A36948">
              <w:rPr>
                <w:rFonts w:ascii="Times New Roman" w:hAnsi="Times New Roman" w:cs="Times New Roman"/>
              </w:rPr>
              <w:t>manag</w:t>
            </w:r>
            <w:proofErr w:type="spellEnd"/>
            <w:r w:rsidRPr="00A36948">
              <w:rPr>
                <w:rFonts w:ascii="Times New Roman" w:hAnsi="Times New Roman" w:cs="Times New Roman"/>
              </w:rPr>
              <w:t>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50DB15E5" w14:textId="77777777" w:rsidTr="00E85F84">
        <w:tc>
          <w:tcPr>
            <w:tcW w:w="949" w:type="dxa"/>
          </w:tcPr>
          <w:p w14:paraId="402F4657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#14</w:t>
            </w:r>
          </w:p>
        </w:tc>
        <w:tc>
          <w:tcPr>
            <w:tcW w:w="7551" w:type="dxa"/>
          </w:tcPr>
          <w:p w14:paraId="70AA506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[</w:t>
            </w:r>
            <w:proofErr w:type="spellStart"/>
            <w:r w:rsidRPr="00A36948">
              <w:rPr>
                <w:rFonts w:ascii="Times New Roman" w:hAnsi="Times New Roman" w:cs="Times New Roman"/>
              </w:rPr>
              <w:t>mh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^"WATCHFUL WAITING"]</w:t>
            </w:r>
          </w:p>
        </w:tc>
      </w:tr>
      <w:tr w:rsidR="00F22D2E" w:rsidRPr="00A36948" w14:paraId="5C99E3C0" w14:textId="77777777" w:rsidTr="00E85F84">
        <w:tc>
          <w:tcPr>
            <w:tcW w:w="949" w:type="dxa"/>
          </w:tcPr>
          <w:p w14:paraId="7FE3DEE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lastRenderedPageBreak/>
              <w:t>#15</w:t>
            </w:r>
          </w:p>
        </w:tc>
        <w:tc>
          <w:tcPr>
            <w:tcW w:w="7551" w:type="dxa"/>
          </w:tcPr>
          <w:p w14:paraId="63EB7FF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((watchful* near/3 wait*)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DC8353E" w14:textId="77777777" w:rsidTr="00E85F84">
        <w:tc>
          <w:tcPr>
            <w:tcW w:w="949" w:type="dxa"/>
          </w:tcPr>
          <w:p w14:paraId="16C32A9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#16</w:t>
            </w:r>
          </w:p>
        </w:tc>
        <w:tc>
          <w:tcPr>
            <w:tcW w:w="7551" w:type="dxa"/>
          </w:tcPr>
          <w:p w14:paraId="5845EDFF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(("no treat*" or "non treat*")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68D88AD1" w14:textId="77777777" w:rsidTr="00E85F84">
        <w:tc>
          <w:tcPr>
            <w:tcW w:w="949" w:type="dxa"/>
          </w:tcPr>
          <w:p w14:paraId="54AF4AB0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#17</w:t>
            </w:r>
          </w:p>
        </w:tc>
        <w:tc>
          <w:tcPr>
            <w:tcW w:w="7551" w:type="dxa"/>
          </w:tcPr>
          <w:p w14:paraId="63D1207F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(("no </w:t>
            </w:r>
            <w:proofErr w:type="spellStart"/>
            <w:r w:rsidRPr="00A36948">
              <w:rPr>
                <w:rFonts w:ascii="Times New Roman" w:hAnsi="Times New Roman" w:cs="Times New Roman"/>
              </w:rPr>
              <w:t>interven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*" or "non </w:t>
            </w:r>
            <w:proofErr w:type="spellStart"/>
            <w:r w:rsidRPr="00A36948">
              <w:rPr>
                <w:rFonts w:ascii="Times New Roman" w:hAnsi="Times New Roman" w:cs="Times New Roman"/>
              </w:rPr>
              <w:t>interven</w:t>
            </w:r>
            <w:proofErr w:type="spellEnd"/>
            <w:r w:rsidRPr="00A36948">
              <w:rPr>
                <w:rFonts w:ascii="Times New Roman" w:hAnsi="Times New Roman" w:cs="Times New Roman"/>
              </w:rPr>
              <w:t>*")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662E0D68" w14:textId="77777777" w:rsidTr="00E85F84">
        <w:tc>
          <w:tcPr>
            <w:tcW w:w="949" w:type="dxa"/>
          </w:tcPr>
          <w:p w14:paraId="5652563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#18</w:t>
            </w:r>
          </w:p>
        </w:tc>
        <w:tc>
          <w:tcPr>
            <w:tcW w:w="7551" w:type="dxa"/>
          </w:tcPr>
          <w:p w14:paraId="2FC2FB4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(("no </w:t>
            </w:r>
            <w:proofErr w:type="spellStart"/>
            <w:r w:rsidRPr="00A36948">
              <w:rPr>
                <w:rFonts w:ascii="Times New Roman" w:hAnsi="Times New Roman" w:cs="Times New Roman"/>
              </w:rPr>
              <w:t>induc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*" or "non </w:t>
            </w:r>
            <w:proofErr w:type="spellStart"/>
            <w:r w:rsidRPr="00A36948">
              <w:rPr>
                <w:rFonts w:ascii="Times New Roman" w:hAnsi="Times New Roman" w:cs="Times New Roman"/>
              </w:rPr>
              <w:t>induc</w:t>
            </w:r>
            <w:proofErr w:type="spellEnd"/>
            <w:r w:rsidRPr="00A36948">
              <w:rPr>
                <w:rFonts w:ascii="Times New Roman" w:hAnsi="Times New Roman" w:cs="Times New Roman"/>
              </w:rPr>
              <w:t>*")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4D056BE3" w14:textId="77777777" w:rsidTr="00E85F84">
        <w:tc>
          <w:tcPr>
            <w:tcW w:w="949" w:type="dxa"/>
          </w:tcPr>
          <w:p w14:paraId="0FC5475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#19</w:t>
            </w:r>
          </w:p>
        </w:tc>
        <w:tc>
          <w:tcPr>
            <w:tcW w:w="7551" w:type="dxa"/>
          </w:tcPr>
          <w:p w14:paraId="1E4EB86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(spontaneous* near/5 (</w:t>
            </w:r>
            <w:proofErr w:type="spellStart"/>
            <w:r w:rsidRPr="00A36948">
              <w:rPr>
                <w:rFonts w:ascii="Times New Roman" w:hAnsi="Times New Roman" w:cs="Times New Roman"/>
              </w:rPr>
              <w:t>labor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labour or deliver* or onset or "follow* up"))</w:t>
            </w:r>
          </w:p>
        </w:tc>
      </w:tr>
      <w:tr w:rsidR="00F22D2E" w:rsidRPr="00A36948" w14:paraId="2F907BD9" w14:textId="77777777" w:rsidTr="00E85F84">
        <w:tc>
          <w:tcPr>
            <w:tcW w:w="949" w:type="dxa"/>
          </w:tcPr>
          <w:p w14:paraId="6408B1D7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#20</w:t>
            </w:r>
          </w:p>
        </w:tc>
        <w:tc>
          <w:tcPr>
            <w:tcW w:w="7551" w:type="dxa"/>
          </w:tcPr>
          <w:p w14:paraId="3C9B5EC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fetal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foetal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fetus</w:t>
            </w:r>
            <w:proofErr w:type="spellEnd"/>
            <w:r w:rsidRPr="00A36948">
              <w:rPr>
                <w:rFonts w:ascii="Times New Roman" w:hAnsi="Times New Roman" w:cs="Times New Roman"/>
              </w:rPr>
              <w:t>*or foetus) near/5 (test* or monitor*))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185E8188" w14:textId="77777777" w:rsidTr="00E85F84">
        <w:tc>
          <w:tcPr>
            <w:tcW w:w="949" w:type="dxa"/>
          </w:tcPr>
          <w:p w14:paraId="54EBEF1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#21</w:t>
            </w:r>
          </w:p>
        </w:tc>
        <w:tc>
          <w:tcPr>
            <w:tcW w:w="7551" w:type="dxa"/>
          </w:tcPr>
          <w:p w14:paraId="7A4085E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#11or#12or#13or#14or#15or#16or#17or#18or#19or#20</w:t>
            </w:r>
          </w:p>
        </w:tc>
      </w:tr>
      <w:tr w:rsidR="00F22D2E" w:rsidRPr="00A36948" w14:paraId="5822B54D" w14:textId="77777777" w:rsidTr="00E85F84">
        <w:tc>
          <w:tcPr>
            <w:tcW w:w="949" w:type="dxa"/>
          </w:tcPr>
          <w:p w14:paraId="7C9C0D4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#22</w:t>
            </w:r>
          </w:p>
        </w:tc>
        <w:tc>
          <w:tcPr>
            <w:tcW w:w="7551" w:type="dxa"/>
          </w:tcPr>
          <w:p w14:paraId="09B74D7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[</w:t>
            </w:r>
            <w:proofErr w:type="spellStart"/>
            <w:r w:rsidRPr="00A36948">
              <w:rPr>
                <w:rFonts w:ascii="Times New Roman" w:hAnsi="Times New Roman" w:cs="Times New Roman"/>
              </w:rPr>
              <w:t>mh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^"PREGNANCY, PROLONGED"]</w:t>
            </w:r>
          </w:p>
        </w:tc>
      </w:tr>
      <w:tr w:rsidR="00F22D2E" w:rsidRPr="00A36948" w14:paraId="0B2C82FE" w14:textId="77777777" w:rsidTr="00E85F84">
        <w:tc>
          <w:tcPr>
            <w:tcW w:w="949" w:type="dxa"/>
          </w:tcPr>
          <w:p w14:paraId="46922F3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#23</w:t>
            </w:r>
          </w:p>
        </w:tc>
        <w:tc>
          <w:tcPr>
            <w:tcW w:w="7551" w:type="dxa"/>
          </w:tcPr>
          <w:p w14:paraId="712A9F4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 xml:space="preserve">(((prolonged or protracted or postmature or post-mature or </w:t>
            </w:r>
            <w:proofErr w:type="spellStart"/>
            <w:r w:rsidRPr="00A36948">
              <w:rPr>
                <w:rFonts w:ascii="Times New Roman" w:hAnsi="Times New Roman" w:cs="Times New Roman"/>
              </w:rPr>
              <w:t>postterm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or post- term or postdate* or post-date*) near/5 </w:t>
            </w:r>
            <w:proofErr w:type="spellStart"/>
            <w:r w:rsidRPr="00A36948">
              <w:rPr>
                <w:rFonts w:ascii="Times New Roman" w:hAnsi="Times New Roman" w:cs="Times New Roman"/>
              </w:rPr>
              <w:t>pregnanc</w:t>
            </w:r>
            <w:proofErr w:type="spellEnd"/>
            <w:r w:rsidRPr="00A36948">
              <w:rPr>
                <w:rFonts w:ascii="Times New Roman" w:hAnsi="Times New Roman" w:cs="Times New Roman"/>
              </w:rPr>
              <w:t>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2A971D90" w14:textId="77777777" w:rsidTr="00E85F84">
        <w:tc>
          <w:tcPr>
            <w:tcW w:w="949" w:type="dxa"/>
          </w:tcPr>
          <w:p w14:paraId="45A9FFD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#24</w:t>
            </w:r>
          </w:p>
        </w:tc>
        <w:tc>
          <w:tcPr>
            <w:tcW w:w="7551" w:type="dxa"/>
          </w:tcPr>
          <w:p w14:paraId="25C8FCC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("full term"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55C43123" w14:textId="77777777" w:rsidTr="00E85F84">
        <w:tc>
          <w:tcPr>
            <w:tcW w:w="949" w:type="dxa"/>
          </w:tcPr>
          <w:p w14:paraId="0255F60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#25</w:t>
            </w:r>
          </w:p>
        </w:tc>
        <w:tc>
          <w:tcPr>
            <w:tcW w:w="7551" w:type="dxa"/>
          </w:tcPr>
          <w:p w14:paraId="36CC46C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#22 or #23 or #24</w:t>
            </w:r>
          </w:p>
        </w:tc>
      </w:tr>
      <w:tr w:rsidR="00F22D2E" w:rsidRPr="00A36948" w14:paraId="0C6778F3" w14:textId="77777777" w:rsidTr="00E85F84">
        <w:tc>
          <w:tcPr>
            <w:tcW w:w="949" w:type="dxa"/>
          </w:tcPr>
          <w:p w14:paraId="629DEB5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#26</w:t>
            </w:r>
          </w:p>
        </w:tc>
        <w:tc>
          <w:tcPr>
            <w:tcW w:w="7551" w:type="dxa"/>
          </w:tcPr>
          <w:p w14:paraId="5F59A04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("37*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7963E142" w14:textId="77777777" w:rsidTr="00E85F84">
        <w:tc>
          <w:tcPr>
            <w:tcW w:w="949" w:type="dxa"/>
          </w:tcPr>
          <w:p w14:paraId="7897C6F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#27</w:t>
            </w:r>
          </w:p>
        </w:tc>
        <w:tc>
          <w:tcPr>
            <w:tcW w:w="7551" w:type="dxa"/>
          </w:tcPr>
          <w:p w14:paraId="71B9A10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("38*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6FA05AEC" w14:textId="77777777" w:rsidTr="00E85F84">
        <w:tc>
          <w:tcPr>
            <w:tcW w:w="949" w:type="dxa"/>
          </w:tcPr>
          <w:p w14:paraId="07C59F16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#28</w:t>
            </w:r>
          </w:p>
        </w:tc>
        <w:tc>
          <w:tcPr>
            <w:tcW w:w="7551" w:type="dxa"/>
          </w:tcPr>
          <w:p w14:paraId="4374B714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("39*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8685A87" w14:textId="77777777" w:rsidTr="00E85F84">
        <w:tc>
          <w:tcPr>
            <w:tcW w:w="949" w:type="dxa"/>
          </w:tcPr>
          <w:p w14:paraId="75CCF5B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#29</w:t>
            </w:r>
          </w:p>
        </w:tc>
        <w:tc>
          <w:tcPr>
            <w:tcW w:w="7551" w:type="dxa"/>
          </w:tcPr>
          <w:p w14:paraId="52FB293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("40*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5725A482" w14:textId="77777777" w:rsidTr="00E85F84">
        <w:tc>
          <w:tcPr>
            <w:tcW w:w="949" w:type="dxa"/>
          </w:tcPr>
          <w:p w14:paraId="2665AE1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#30</w:t>
            </w:r>
          </w:p>
        </w:tc>
        <w:tc>
          <w:tcPr>
            <w:tcW w:w="7551" w:type="dxa"/>
          </w:tcPr>
          <w:p w14:paraId="25D4289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("41*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1B068A34" w14:textId="77777777" w:rsidTr="00E85F84">
        <w:tc>
          <w:tcPr>
            <w:tcW w:w="949" w:type="dxa"/>
          </w:tcPr>
          <w:p w14:paraId="5A24FAE6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#31</w:t>
            </w:r>
          </w:p>
        </w:tc>
        <w:tc>
          <w:tcPr>
            <w:tcW w:w="7551" w:type="dxa"/>
          </w:tcPr>
          <w:p w14:paraId="57BA241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("42*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76506979" w14:textId="77777777" w:rsidTr="00E85F84">
        <w:tc>
          <w:tcPr>
            <w:tcW w:w="949" w:type="dxa"/>
          </w:tcPr>
          <w:p w14:paraId="64F0A130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#32</w:t>
            </w:r>
          </w:p>
        </w:tc>
        <w:tc>
          <w:tcPr>
            <w:tcW w:w="7551" w:type="dxa"/>
          </w:tcPr>
          <w:p w14:paraId="7E64A66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("43*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03133E0" w14:textId="77777777" w:rsidTr="00E85F84">
        <w:tc>
          <w:tcPr>
            <w:tcW w:w="949" w:type="dxa"/>
          </w:tcPr>
          <w:p w14:paraId="05EB3FA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#33</w:t>
            </w:r>
          </w:p>
        </w:tc>
        <w:tc>
          <w:tcPr>
            <w:tcW w:w="7551" w:type="dxa"/>
          </w:tcPr>
          <w:p w14:paraId="2CF64E9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("44*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25FBB513" w14:textId="77777777" w:rsidTr="00E85F84">
        <w:tc>
          <w:tcPr>
            <w:tcW w:w="949" w:type="dxa"/>
          </w:tcPr>
          <w:p w14:paraId="7A9FBD0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#34</w:t>
            </w:r>
          </w:p>
        </w:tc>
        <w:tc>
          <w:tcPr>
            <w:tcW w:w="7551" w:type="dxa"/>
          </w:tcPr>
          <w:p w14:paraId="5D23157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("45* week*"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1F502D48" w14:textId="77777777" w:rsidTr="00E85F84">
        <w:tc>
          <w:tcPr>
            <w:tcW w:w="949" w:type="dxa"/>
          </w:tcPr>
          <w:p w14:paraId="445E65E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lastRenderedPageBreak/>
              <w:t>#35</w:t>
            </w:r>
          </w:p>
        </w:tc>
        <w:tc>
          <w:tcPr>
            <w:tcW w:w="7551" w:type="dxa"/>
          </w:tcPr>
          <w:p w14:paraId="7477499E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#26or#27or#28or#29or#30or#31or#32or#33or#34</w:t>
            </w:r>
          </w:p>
        </w:tc>
      </w:tr>
      <w:tr w:rsidR="00F22D2E" w:rsidRPr="00A36948" w14:paraId="1D0A4A37" w14:textId="77777777" w:rsidTr="00E85F84">
        <w:tc>
          <w:tcPr>
            <w:tcW w:w="949" w:type="dxa"/>
          </w:tcPr>
          <w:p w14:paraId="61E5F8C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#36</w:t>
            </w:r>
          </w:p>
        </w:tc>
        <w:tc>
          <w:tcPr>
            <w:tcW w:w="7551" w:type="dxa"/>
          </w:tcPr>
          <w:p w14:paraId="4E869B8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(("37* week*" near/5 ("38* week*" or "39* week*" or "40* week*" or "41* week*" or "42*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4305CE51" w14:textId="77777777" w:rsidTr="00E85F84">
        <w:tc>
          <w:tcPr>
            <w:tcW w:w="949" w:type="dxa"/>
          </w:tcPr>
          <w:p w14:paraId="2ECDD93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#37</w:t>
            </w:r>
          </w:p>
        </w:tc>
        <w:tc>
          <w:tcPr>
            <w:tcW w:w="7551" w:type="dxa"/>
          </w:tcPr>
          <w:p w14:paraId="2A13573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(("38* week*" near/5 ("37* week*" or "39* week*" or "40* week*" or "41* week*" or "42*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E7AC41F" w14:textId="77777777" w:rsidTr="00E85F84">
        <w:tc>
          <w:tcPr>
            <w:tcW w:w="949" w:type="dxa"/>
          </w:tcPr>
          <w:p w14:paraId="50C8E47F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#38</w:t>
            </w:r>
          </w:p>
        </w:tc>
        <w:tc>
          <w:tcPr>
            <w:tcW w:w="7551" w:type="dxa"/>
          </w:tcPr>
          <w:p w14:paraId="45F2CBA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(("39* week*" near/5 ("37* week*" or "38* week*" or "40* week*" or "41* week*" or "42*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0A859771" w14:textId="77777777" w:rsidTr="00E85F84">
        <w:tc>
          <w:tcPr>
            <w:tcW w:w="949" w:type="dxa"/>
          </w:tcPr>
          <w:p w14:paraId="16C28A9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#39</w:t>
            </w:r>
          </w:p>
        </w:tc>
        <w:tc>
          <w:tcPr>
            <w:tcW w:w="7551" w:type="dxa"/>
          </w:tcPr>
          <w:p w14:paraId="404AA41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(("40* week*" near/5 ("37* week*" or "38* week*" or "39* week*" or "41* week*" or "42*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40B377B1" w14:textId="77777777" w:rsidTr="00E85F84">
        <w:tc>
          <w:tcPr>
            <w:tcW w:w="949" w:type="dxa"/>
          </w:tcPr>
          <w:p w14:paraId="420F8D6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#40</w:t>
            </w:r>
          </w:p>
        </w:tc>
        <w:tc>
          <w:tcPr>
            <w:tcW w:w="7551" w:type="dxa"/>
          </w:tcPr>
          <w:p w14:paraId="69B0DA4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(("41* week*" near/5 ("37* week*" or "38* week*" or "39* week*" or "40* week*" or "42*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7353B726" w14:textId="77777777" w:rsidTr="00E85F84">
        <w:tc>
          <w:tcPr>
            <w:tcW w:w="949" w:type="dxa"/>
          </w:tcPr>
          <w:p w14:paraId="4003923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#41</w:t>
            </w:r>
          </w:p>
        </w:tc>
        <w:tc>
          <w:tcPr>
            <w:tcW w:w="7551" w:type="dxa"/>
          </w:tcPr>
          <w:p w14:paraId="640D752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(("42* week*" near/5 ("37* week*" or "38* week*" or "39* week*" or "40* week*" or "41* week*" or "43*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3592CB6A" w14:textId="77777777" w:rsidTr="00E85F84">
        <w:tc>
          <w:tcPr>
            <w:tcW w:w="949" w:type="dxa"/>
          </w:tcPr>
          <w:p w14:paraId="6DA61B2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#42</w:t>
            </w:r>
          </w:p>
        </w:tc>
        <w:tc>
          <w:tcPr>
            <w:tcW w:w="7551" w:type="dxa"/>
          </w:tcPr>
          <w:p w14:paraId="186D5641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(("43* week*" near/5 ("37* week*" or "38* week*" or "39* week*" or "40* week*" or "41* week*" or "42* week*" or "44*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3D780BB2" w14:textId="77777777" w:rsidTr="00E85F84">
        <w:tc>
          <w:tcPr>
            <w:tcW w:w="949" w:type="dxa"/>
          </w:tcPr>
          <w:p w14:paraId="5B926624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#43</w:t>
            </w:r>
          </w:p>
        </w:tc>
        <w:tc>
          <w:tcPr>
            <w:tcW w:w="7551" w:type="dxa"/>
          </w:tcPr>
          <w:p w14:paraId="1A655B9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(("44* week*" near/5 ("37* week*" or "38* week*" or "39* week*" or "40* week*" or "41* week*" or "42* week*" or "43* week*" or "45*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1CFF8BE1" w14:textId="77777777" w:rsidTr="00E85F84">
        <w:tc>
          <w:tcPr>
            <w:tcW w:w="949" w:type="dxa"/>
          </w:tcPr>
          <w:p w14:paraId="416582F5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#44</w:t>
            </w:r>
          </w:p>
        </w:tc>
        <w:tc>
          <w:tcPr>
            <w:tcW w:w="7551" w:type="dxa"/>
          </w:tcPr>
          <w:p w14:paraId="6E5DBBEE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(("45* week*" near/5 ("37* week*" or "38* week*" or "39* week*" or "40* week*" or "41* week*" or "42* week*" or "43* week*" or "44* week*"))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45C2D081" w14:textId="77777777" w:rsidTr="00E85F84">
        <w:tc>
          <w:tcPr>
            <w:tcW w:w="949" w:type="dxa"/>
          </w:tcPr>
          <w:p w14:paraId="12A5F84E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#45</w:t>
            </w:r>
          </w:p>
        </w:tc>
        <w:tc>
          <w:tcPr>
            <w:tcW w:w="7551" w:type="dxa"/>
          </w:tcPr>
          <w:p w14:paraId="0433795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#36or#37or#38or#39or#40or#41or#42or#43or#44</w:t>
            </w:r>
          </w:p>
        </w:tc>
      </w:tr>
      <w:tr w:rsidR="00F22D2E" w:rsidRPr="00A36948" w14:paraId="4C715055" w14:textId="77777777" w:rsidTr="00E85F84">
        <w:tc>
          <w:tcPr>
            <w:tcW w:w="949" w:type="dxa"/>
          </w:tcPr>
          <w:p w14:paraId="5DC5ACCB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lastRenderedPageBreak/>
              <w:t>#46</w:t>
            </w:r>
          </w:p>
        </w:tc>
        <w:tc>
          <w:tcPr>
            <w:tcW w:w="7551" w:type="dxa"/>
          </w:tcPr>
          <w:p w14:paraId="0382CFF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compar</w:t>
            </w:r>
            <w:proofErr w:type="spellEnd"/>
            <w:r w:rsidRPr="00A36948">
              <w:rPr>
                <w:rFonts w:ascii="Times New Roman" w:hAnsi="Times New Roman" w:cs="Times New Roman"/>
              </w:rPr>
              <w:t>* near/10 gestation* near/3 week*)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20593B02" w14:textId="77777777" w:rsidTr="00E85F84">
        <w:tc>
          <w:tcPr>
            <w:tcW w:w="949" w:type="dxa"/>
          </w:tcPr>
          <w:p w14:paraId="3223B4A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#47</w:t>
            </w:r>
          </w:p>
        </w:tc>
        <w:tc>
          <w:tcPr>
            <w:tcW w:w="7551" w:type="dxa"/>
          </w:tcPr>
          <w:p w14:paraId="1ED65A77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((</w:t>
            </w:r>
            <w:proofErr w:type="spellStart"/>
            <w:r w:rsidRPr="00A36948">
              <w:rPr>
                <w:rFonts w:ascii="Times New Roman" w:hAnsi="Times New Roman" w:cs="Times New Roman"/>
              </w:rPr>
              <w:t>compar</w:t>
            </w:r>
            <w:proofErr w:type="spellEnd"/>
            <w:r w:rsidRPr="00A36948">
              <w:rPr>
                <w:rFonts w:ascii="Times New Roman" w:hAnsi="Times New Roman" w:cs="Times New Roman"/>
              </w:rPr>
              <w:t>* near/10 GW*)</w:t>
            </w:r>
            <w:proofErr w:type="gramStart"/>
            <w:r w:rsidRPr="00A36948">
              <w:rPr>
                <w:rFonts w:ascii="Times New Roman" w:hAnsi="Times New Roman" w:cs="Times New Roman"/>
              </w:rPr>
              <w:t>):</w:t>
            </w:r>
            <w:proofErr w:type="spellStart"/>
            <w:r w:rsidRPr="00A36948">
              <w:rPr>
                <w:rFonts w:ascii="Times New Roman" w:hAnsi="Times New Roman" w:cs="Times New Roman"/>
              </w:rPr>
              <w:t>ti</w:t>
            </w:r>
            <w:proofErr w:type="gramEnd"/>
            <w:r w:rsidRPr="00A36948">
              <w:rPr>
                <w:rFonts w:ascii="Times New Roman" w:hAnsi="Times New Roman" w:cs="Times New Roman"/>
              </w:rPr>
              <w:t>,ab,kw</w:t>
            </w:r>
            <w:proofErr w:type="spellEnd"/>
            <w:r w:rsidRPr="00A36948">
              <w:rPr>
                <w:rFonts w:ascii="Times New Roman" w:hAnsi="Times New Roman" w:cs="Times New Roman"/>
              </w:rPr>
              <w:t xml:space="preserve"> (Word variations have been searched)</w:t>
            </w:r>
          </w:p>
        </w:tc>
      </w:tr>
      <w:tr w:rsidR="00F22D2E" w:rsidRPr="00A36948" w14:paraId="1A2909F3" w14:textId="77777777" w:rsidTr="00E85F84">
        <w:tc>
          <w:tcPr>
            <w:tcW w:w="949" w:type="dxa"/>
          </w:tcPr>
          <w:p w14:paraId="1A3982E9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#48</w:t>
            </w:r>
          </w:p>
        </w:tc>
        <w:tc>
          <w:tcPr>
            <w:tcW w:w="7551" w:type="dxa"/>
          </w:tcPr>
          <w:p w14:paraId="2B5FED8D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#46 or #47</w:t>
            </w:r>
          </w:p>
        </w:tc>
      </w:tr>
      <w:tr w:rsidR="00F22D2E" w:rsidRPr="00A36948" w14:paraId="7C98D489" w14:textId="77777777" w:rsidTr="00E85F84">
        <w:tc>
          <w:tcPr>
            <w:tcW w:w="949" w:type="dxa"/>
          </w:tcPr>
          <w:p w14:paraId="336F6CF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#49</w:t>
            </w:r>
          </w:p>
        </w:tc>
        <w:tc>
          <w:tcPr>
            <w:tcW w:w="7551" w:type="dxa"/>
          </w:tcPr>
          <w:p w14:paraId="54B3463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#10 and #21 and #25</w:t>
            </w:r>
          </w:p>
        </w:tc>
      </w:tr>
      <w:tr w:rsidR="00F22D2E" w:rsidRPr="00A36948" w14:paraId="5E81A8F4" w14:textId="77777777" w:rsidTr="00E85F84">
        <w:tc>
          <w:tcPr>
            <w:tcW w:w="949" w:type="dxa"/>
          </w:tcPr>
          <w:p w14:paraId="0E1E8CF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#50</w:t>
            </w:r>
          </w:p>
        </w:tc>
        <w:tc>
          <w:tcPr>
            <w:tcW w:w="7551" w:type="dxa"/>
          </w:tcPr>
          <w:p w14:paraId="4511FF73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#10 and #21 and #35</w:t>
            </w:r>
          </w:p>
        </w:tc>
      </w:tr>
      <w:tr w:rsidR="00F22D2E" w:rsidRPr="00A36948" w14:paraId="67DDCC4E" w14:textId="77777777" w:rsidTr="00E85F84">
        <w:tc>
          <w:tcPr>
            <w:tcW w:w="949" w:type="dxa"/>
          </w:tcPr>
          <w:p w14:paraId="2F3B921A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#51</w:t>
            </w:r>
          </w:p>
        </w:tc>
        <w:tc>
          <w:tcPr>
            <w:tcW w:w="7551" w:type="dxa"/>
          </w:tcPr>
          <w:p w14:paraId="1B60B3C8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#10 and #45</w:t>
            </w:r>
          </w:p>
        </w:tc>
      </w:tr>
      <w:tr w:rsidR="00F22D2E" w:rsidRPr="00A36948" w14:paraId="22A38F65" w14:textId="77777777" w:rsidTr="00E85F84">
        <w:tc>
          <w:tcPr>
            <w:tcW w:w="949" w:type="dxa"/>
          </w:tcPr>
          <w:p w14:paraId="42F3C592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#52</w:t>
            </w:r>
          </w:p>
        </w:tc>
        <w:tc>
          <w:tcPr>
            <w:tcW w:w="7551" w:type="dxa"/>
          </w:tcPr>
          <w:p w14:paraId="1CEF47D6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#10 and #48</w:t>
            </w:r>
          </w:p>
        </w:tc>
      </w:tr>
      <w:tr w:rsidR="00F22D2E" w:rsidRPr="00A36948" w14:paraId="25EB5A9D" w14:textId="77777777" w:rsidTr="00E85F84">
        <w:tc>
          <w:tcPr>
            <w:tcW w:w="949" w:type="dxa"/>
          </w:tcPr>
          <w:p w14:paraId="77C0E76F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#53</w:t>
            </w:r>
          </w:p>
        </w:tc>
        <w:tc>
          <w:tcPr>
            <w:tcW w:w="7551" w:type="dxa"/>
          </w:tcPr>
          <w:p w14:paraId="3E7B940C" w14:textId="77777777" w:rsidR="00F22D2E" w:rsidRPr="00A36948" w:rsidRDefault="00F22D2E" w:rsidP="00E85F84">
            <w:pPr>
              <w:rPr>
                <w:rFonts w:ascii="Times New Roman" w:hAnsi="Times New Roman" w:cs="Times New Roman"/>
              </w:rPr>
            </w:pPr>
            <w:r w:rsidRPr="00A36948">
              <w:rPr>
                <w:rFonts w:ascii="Times New Roman" w:hAnsi="Times New Roman" w:cs="Times New Roman"/>
              </w:rPr>
              <w:t>#49or#50or#51or#52</w:t>
            </w:r>
          </w:p>
        </w:tc>
      </w:tr>
    </w:tbl>
    <w:p w14:paraId="51001319" w14:textId="77777777" w:rsidR="00F22D2E" w:rsidRDefault="00F22D2E" w:rsidP="00F22D2E"/>
    <w:p w14:paraId="0AE98CAA" w14:textId="77777777" w:rsidR="00F22D2E" w:rsidRDefault="00F22D2E" w:rsidP="00F22D2E">
      <w:pPr>
        <w:spacing w:after="160" w:line="259" w:lineRule="auto"/>
      </w:pPr>
      <w:r>
        <w:br w:type="page"/>
      </w:r>
    </w:p>
    <w:p w14:paraId="1F54DAFE" w14:textId="77777777" w:rsidR="00096DB2" w:rsidRDefault="00096DB2">
      <w:pPr>
        <w:sectPr w:rsidR="00096DB2" w:rsidSect="00096DB2">
          <w:footerReference w:type="default" r:id="rId7"/>
          <w:pgSz w:w="11900" w:h="16840"/>
          <w:pgMar w:top="1701" w:right="1701" w:bottom="1701" w:left="1701" w:header="708" w:footer="708" w:gutter="0"/>
          <w:cols w:space="708"/>
          <w:docGrid w:linePitch="360"/>
        </w:sectPr>
      </w:pPr>
    </w:p>
    <w:p w14:paraId="4EF1B07C" w14:textId="77777777" w:rsidR="00096DB2" w:rsidRDefault="00096DB2" w:rsidP="00096DB2">
      <w:pPr>
        <w:ind w:right="-29"/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</w:pPr>
      <w:r w:rsidRPr="00CD5B9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en-GB"/>
        </w:rPr>
        <w:lastRenderedPageBreak/>
        <w:t>Appendix 3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t>. Characteristics of the studies included in the systematic review and meta-analysis on the effect of induction of labour on perinatal and maternal outcomes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br/>
      </w:r>
    </w:p>
    <w:tbl>
      <w:tblPr>
        <w:tblW w:w="134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993"/>
        <w:gridCol w:w="1275"/>
        <w:gridCol w:w="1985"/>
        <w:gridCol w:w="2268"/>
        <w:gridCol w:w="1701"/>
        <w:gridCol w:w="1843"/>
        <w:gridCol w:w="1701"/>
      </w:tblGrid>
      <w:tr w:rsidR="00096DB2" w:rsidRPr="00DF3EED" w14:paraId="3B30893E" w14:textId="77777777" w:rsidTr="008A22DF">
        <w:trPr>
          <w:trHeight w:val="565"/>
        </w:trPr>
        <w:tc>
          <w:tcPr>
            <w:tcW w:w="1701" w:type="dxa"/>
          </w:tcPr>
          <w:p w14:paraId="290C5512" w14:textId="77777777" w:rsidR="00096DB2" w:rsidRPr="00DF3EED" w:rsidRDefault="00096DB2" w:rsidP="008A22DF">
            <w:pPr>
              <w:pStyle w:val="TableParagraph"/>
              <w:ind w:left="95" w:right="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Study</w:t>
            </w:r>
            <w:r w:rsidRPr="00DF3EED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9286D14" w14:textId="77777777" w:rsidR="00096DB2" w:rsidRPr="00DF3EED" w:rsidRDefault="00096DB2" w:rsidP="008A22DF">
            <w:pPr>
              <w:pStyle w:val="TableParagraph"/>
              <w:ind w:left="269" w:right="163" w:hanging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Study</w:t>
            </w:r>
            <w:r w:rsidRPr="00DF3EED">
              <w:rPr>
                <w:rFonts w:ascii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EED746D" w14:textId="77777777" w:rsidR="00096DB2" w:rsidRPr="00DF3EED" w:rsidRDefault="00096DB2" w:rsidP="008A22DF">
            <w:pPr>
              <w:pStyle w:val="TableParagraph"/>
              <w:ind w:left="88" w:right="8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1985" w:type="dxa"/>
          </w:tcPr>
          <w:p w14:paraId="76986378" w14:textId="77777777" w:rsidR="00096DB2" w:rsidRPr="00DF3EED" w:rsidRDefault="00096DB2" w:rsidP="008A22DF">
            <w:pPr>
              <w:pStyle w:val="TableParagraph"/>
              <w:ind w:left="483" w:right="342" w:hanging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Inclusion</w:t>
            </w:r>
            <w:r w:rsidRPr="00DF3EED">
              <w:rPr>
                <w:rFonts w:ascii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criteria</w:t>
            </w:r>
          </w:p>
        </w:tc>
        <w:tc>
          <w:tcPr>
            <w:tcW w:w="2268" w:type="dxa"/>
          </w:tcPr>
          <w:p w14:paraId="4F2CE5C2" w14:textId="77777777" w:rsidR="00096DB2" w:rsidRPr="00DF3EED" w:rsidRDefault="00096DB2" w:rsidP="008A22DF">
            <w:pPr>
              <w:pStyle w:val="TableParagraph"/>
              <w:ind w:left="623" w:right="449" w:hanging="1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Exclusion</w:t>
            </w:r>
            <w:r w:rsidRPr="00DF3EED">
              <w:rPr>
                <w:rFonts w:ascii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criteria</w:t>
            </w:r>
          </w:p>
        </w:tc>
        <w:tc>
          <w:tcPr>
            <w:tcW w:w="1701" w:type="dxa"/>
          </w:tcPr>
          <w:p w14:paraId="0877245D" w14:textId="77777777" w:rsidR="00096DB2" w:rsidRPr="00DF3EED" w:rsidRDefault="00096DB2" w:rsidP="008A22DF">
            <w:pPr>
              <w:pStyle w:val="TableParagraph"/>
              <w:ind w:left="2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Intervention</w:t>
            </w:r>
          </w:p>
        </w:tc>
        <w:tc>
          <w:tcPr>
            <w:tcW w:w="1843" w:type="dxa"/>
          </w:tcPr>
          <w:p w14:paraId="5DBAB1F1" w14:textId="77777777" w:rsidR="00096DB2" w:rsidRPr="00DF3EED" w:rsidRDefault="00096DB2" w:rsidP="008A22DF">
            <w:pPr>
              <w:pStyle w:val="TableParagraph"/>
              <w:ind w:left="525" w:right="109" w:hanging="4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Comparator</w:t>
            </w:r>
            <w:r w:rsidRPr="00DF3EED">
              <w:rPr>
                <w:rFonts w:ascii="Times New Roman" w:hAnsi="Times New Roman" w:cs="Times New Roman"/>
                <w:b/>
                <w:spacing w:val="-59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14:paraId="5E494031" w14:textId="77777777" w:rsidR="00096DB2" w:rsidRPr="00DF3EED" w:rsidRDefault="00096DB2" w:rsidP="008A22DF">
            <w:pPr>
              <w:pStyle w:val="TableParagraph"/>
              <w:ind w:left="3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Outcomes</w:t>
            </w:r>
          </w:p>
        </w:tc>
      </w:tr>
      <w:tr w:rsidR="00096DB2" w:rsidRPr="00620ED9" w14:paraId="178FEF69" w14:textId="77777777" w:rsidTr="008A22DF">
        <w:trPr>
          <w:trHeight w:val="2025"/>
        </w:trPr>
        <w:tc>
          <w:tcPr>
            <w:tcW w:w="1701" w:type="dxa"/>
          </w:tcPr>
          <w:p w14:paraId="500DE983" w14:textId="77777777" w:rsidR="00096DB2" w:rsidRPr="0014755C" w:rsidRDefault="00096DB2" w:rsidP="008A22DF">
            <w:pPr>
              <w:pStyle w:val="TableParagraph"/>
              <w:spacing w:before="4"/>
              <w:ind w:left="98" w:right="83"/>
              <w:jc w:val="center"/>
              <w:rPr>
                <w:rFonts w:ascii="Times New Roman" w:hAnsi="Times New Roman" w:cs="Times New Roman"/>
                <w:b/>
              </w:rPr>
            </w:pPr>
            <w:r w:rsidRPr="0014755C">
              <w:rPr>
                <w:rFonts w:ascii="Times New Roman" w:hAnsi="Times New Roman" w:cs="Times New Roman"/>
                <w:b/>
              </w:rPr>
              <w:t>Tan 2021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0C42633" w14:textId="77777777" w:rsidR="00096DB2" w:rsidRPr="0014755C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2017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14755C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FFA43AD" w14:textId="77777777" w:rsidR="00096DB2" w:rsidRPr="0014755C" w:rsidRDefault="00096DB2" w:rsidP="008A22DF">
            <w:pPr>
              <w:pStyle w:val="TableParagraph"/>
              <w:spacing w:before="4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Malaysia</w:t>
            </w:r>
          </w:p>
        </w:tc>
        <w:tc>
          <w:tcPr>
            <w:tcW w:w="1985" w:type="dxa"/>
          </w:tcPr>
          <w:p w14:paraId="7F0312D2" w14:textId="77777777" w:rsidR="00096DB2" w:rsidRPr="0014755C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Nulliparous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women, low-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risk and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singleton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pregnancy,</w:t>
            </w:r>
            <w:r w:rsidRPr="0014755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38-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40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weeks’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gestation, ≥</w:t>
            </w:r>
            <w:proofErr w:type="gramStart"/>
            <w:r w:rsidRPr="0014755C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years</w:t>
            </w:r>
            <w:proofErr w:type="gramEnd"/>
            <w:r w:rsidRPr="0014755C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of</w:t>
            </w:r>
            <w:r w:rsidRPr="0014755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age.</w:t>
            </w:r>
          </w:p>
        </w:tc>
        <w:tc>
          <w:tcPr>
            <w:tcW w:w="2268" w:type="dxa"/>
          </w:tcPr>
          <w:p w14:paraId="33F5ED5D" w14:textId="77777777" w:rsidR="00096DB2" w:rsidRPr="0014755C" w:rsidRDefault="00096DB2" w:rsidP="008A22DF">
            <w:pPr>
              <w:pStyle w:val="TableParagraph"/>
              <w:spacing w:before="4"/>
              <w:ind w:left="107" w:right="529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Previous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caesarean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section,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gestational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diabetes,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hypertension,</w:t>
            </w:r>
          </w:p>
          <w:p w14:paraId="7C9FD1FD" w14:textId="77777777" w:rsidR="00096DB2" w:rsidRPr="0014755C" w:rsidRDefault="00096DB2" w:rsidP="008A22DF">
            <w:pPr>
              <w:pStyle w:val="TableParagraph"/>
              <w:ind w:left="107" w:right="541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fetal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abnormalities.</w:t>
            </w:r>
          </w:p>
        </w:tc>
        <w:tc>
          <w:tcPr>
            <w:tcW w:w="1701" w:type="dxa"/>
          </w:tcPr>
          <w:p w14:paraId="1A47C283" w14:textId="77777777" w:rsidR="00096DB2" w:rsidRPr="00620ED9" w:rsidRDefault="00096DB2" w:rsidP="008A22DF">
            <w:pPr>
              <w:pStyle w:val="TableParagraph"/>
              <w:spacing w:before="4"/>
              <w:ind w:right="520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OL group</w:t>
            </w:r>
            <w:r w:rsidRPr="0014755C">
              <w:rPr>
                <w:rFonts w:ascii="Times New Roman" w:hAnsi="Times New Roman" w:cs="Times New Roman"/>
              </w:rPr>
              <w:t>: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(n=80)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induction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between 39-40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D9">
              <w:rPr>
                <w:rFonts w:ascii="Times New Roman" w:hAnsi="Times New Roman" w:cs="Times New Roman"/>
                <w:spacing w:val="-59"/>
              </w:rPr>
              <w:t xml:space="preserve">       </w:t>
            </w:r>
            <w:r>
              <w:rPr>
                <w:rFonts w:ascii="Times New Roman" w:hAnsi="Times New Roman" w:cs="Times New Roman"/>
                <w:spacing w:val="-59"/>
              </w:rPr>
              <w:t xml:space="preserve">  </w:t>
            </w:r>
            <w:r w:rsidRPr="00620ED9">
              <w:rPr>
                <w:rFonts w:ascii="Times New Roman" w:hAnsi="Times New Roman" w:cs="Times New Roman"/>
              </w:rPr>
              <w:t>weeks by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amniotomy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and oxytocin.</w:t>
            </w:r>
          </w:p>
        </w:tc>
        <w:tc>
          <w:tcPr>
            <w:tcW w:w="1843" w:type="dxa"/>
          </w:tcPr>
          <w:p w14:paraId="4DFDC8C5" w14:textId="77777777" w:rsidR="00096DB2" w:rsidRPr="00620ED9" w:rsidRDefault="00096DB2" w:rsidP="008A22DF">
            <w:pPr>
              <w:pStyle w:val="TableParagraph"/>
              <w:spacing w:before="4"/>
              <w:ind w:left="100" w:right="135"/>
              <w:rPr>
                <w:rFonts w:ascii="Times New Roman" w:hAnsi="Times New Roman" w:cs="Times New Roman"/>
              </w:rPr>
            </w:pPr>
            <w:r w:rsidRPr="00620ED9">
              <w:rPr>
                <w:rFonts w:ascii="Times New Roman" w:hAnsi="Times New Roman" w:cs="Times New Roman"/>
              </w:rPr>
              <w:t>EM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grou</w:t>
            </w:r>
            <w:r>
              <w:rPr>
                <w:rFonts w:ascii="Times New Roman" w:hAnsi="Times New Roman" w:cs="Times New Roman"/>
                <w:spacing w:val="-58"/>
              </w:rPr>
              <w:t xml:space="preserve">p: </w:t>
            </w:r>
            <w:proofErr w:type="gramStart"/>
            <w:r>
              <w:rPr>
                <w:rFonts w:ascii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</w:rPr>
              <w:t>n=79)</w:t>
            </w:r>
            <w:r w:rsidRPr="00620ED9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until 41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20ED9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1C0C1BB7" w14:textId="77777777" w:rsidR="00096DB2" w:rsidRPr="00620ED9" w:rsidRDefault="00096DB2" w:rsidP="008A22DF">
            <w:pPr>
              <w:pStyle w:val="TableParagraph"/>
              <w:spacing w:before="4"/>
              <w:ind w:left="99" w:right="264"/>
              <w:rPr>
                <w:rFonts w:ascii="Times New Roman" w:hAnsi="Times New Roman" w:cs="Times New Roman"/>
              </w:rPr>
            </w:pPr>
            <w:r w:rsidRPr="00620ED9">
              <w:rPr>
                <w:rFonts w:ascii="Times New Roman" w:hAnsi="Times New Roman" w:cs="Times New Roman"/>
              </w:rPr>
              <w:t>Caesarean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delivery,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operative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vaginal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delivery,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0ED9">
              <w:rPr>
                <w:rFonts w:ascii="Times New Roman" w:hAnsi="Times New Roman" w:cs="Times New Roman"/>
              </w:rPr>
              <w:t>postpartum</w:t>
            </w:r>
            <w:r w:rsidRPr="00620ED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620ED9">
              <w:rPr>
                <w:rFonts w:ascii="Times New Roman" w:hAnsi="Times New Roman" w:cs="Times New Roman"/>
              </w:rPr>
              <w:t>haemorrhage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620ED9">
              <w:rPr>
                <w:rFonts w:ascii="Times New Roman" w:hAnsi="Times New Roman" w:cs="Times New Roman"/>
              </w:rPr>
              <w:br/>
            </w:r>
            <w:r w:rsidRPr="00620ED9">
              <w:rPr>
                <w:rFonts w:ascii="Times New Roman" w:hAnsi="Times New Roman" w:cs="Times New Roman"/>
              </w:rPr>
              <w:br/>
              <w:t>Apgar score &lt;7 in 5 minutes, NICU admission.</w:t>
            </w:r>
          </w:p>
        </w:tc>
      </w:tr>
      <w:tr w:rsidR="00096DB2" w:rsidRPr="00620ED9" w14:paraId="34F8BB44" w14:textId="77777777" w:rsidTr="008A22DF">
        <w:trPr>
          <w:trHeight w:val="2026"/>
        </w:trPr>
        <w:tc>
          <w:tcPr>
            <w:tcW w:w="1701" w:type="dxa"/>
          </w:tcPr>
          <w:p w14:paraId="07E03DE7" w14:textId="77777777" w:rsidR="00096DB2" w:rsidRPr="00CD5B90" w:rsidRDefault="00096DB2" w:rsidP="008A22DF">
            <w:pPr>
              <w:pStyle w:val="TableParagraph"/>
              <w:spacing w:before="3"/>
              <w:ind w:left="98" w:right="83"/>
              <w:jc w:val="center"/>
              <w:rPr>
                <w:rFonts w:ascii="Times New Roman" w:hAnsi="Times New Roman" w:cs="Times New Roman"/>
                <w:b/>
              </w:rPr>
            </w:pPr>
            <w:r w:rsidRPr="00CD5B90">
              <w:rPr>
                <w:rFonts w:ascii="Times New Roman" w:hAnsi="Times New Roman" w:cs="Times New Roman"/>
                <w:b/>
              </w:rPr>
              <w:lastRenderedPageBreak/>
              <w:t>Keulen 2019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0B38795" w14:textId="77777777" w:rsidR="00096DB2" w:rsidRPr="00CD5B90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2012-</w:t>
            </w:r>
          </w:p>
          <w:p w14:paraId="42652F9A" w14:textId="77777777" w:rsidR="00096DB2" w:rsidRPr="00CD5B90" w:rsidRDefault="00096DB2" w:rsidP="008A22DF">
            <w:pPr>
              <w:pStyle w:val="TableParagraph"/>
              <w:ind w:left="24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EE003EF" w14:textId="77777777" w:rsidR="00096DB2" w:rsidRPr="00CD5B90" w:rsidRDefault="00096DB2" w:rsidP="008A22DF">
            <w:pPr>
              <w:pStyle w:val="TableParagraph"/>
              <w:spacing w:before="3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Netherlands</w:t>
            </w:r>
          </w:p>
        </w:tc>
        <w:tc>
          <w:tcPr>
            <w:tcW w:w="1985" w:type="dxa"/>
          </w:tcPr>
          <w:p w14:paraId="3303AB43" w14:textId="77777777" w:rsidR="00096DB2" w:rsidRPr="00CD5B90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Low-risk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pregnancy,</w:t>
            </w:r>
            <w:r w:rsidRPr="00CD5B9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40-41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weeks’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gestation, ≥</w:t>
            </w:r>
            <w:proofErr w:type="gramStart"/>
            <w:r w:rsidRPr="00CD5B90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years</w:t>
            </w:r>
            <w:proofErr w:type="gramEnd"/>
            <w:r w:rsidRPr="00CD5B9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of</w:t>
            </w:r>
            <w:r w:rsidRPr="00CD5B9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age.</w:t>
            </w:r>
          </w:p>
        </w:tc>
        <w:tc>
          <w:tcPr>
            <w:tcW w:w="2268" w:type="dxa"/>
          </w:tcPr>
          <w:p w14:paraId="2ECDEF19" w14:textId="77777777" w:rsidR="00096DB2" w:rsidRPr="00CD5B90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Previous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section,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hypertension,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ruptured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membranes, fetal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abnormalities.</w:t>
            </w:r>
          </w:p>
        </w:tc>
        <w:tc>
          <w:tcPr>
            <w:tcW w:w="1701" w:type="dxa"/>
          </w:tcPr>
          <w:p w14:paraId="2D5A700B" w14:textId="77777777" w:rsidR="00096DB2" w:rsidRPr="00CD5B90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</w:t>
            </w:r>
            <w:r>
              <w:rPr>
                <w:rFonts w:ascii="Times New Roman" w:hAnsi="Times New Roman" w:cs="Times New Roman"/>
              </w:rPr>
              <w:t>L group</w:t>
            </w:r>
            <w:r w:rsidRPr="00CD5B90">
              <w:rPr>
                <w:rFonts w:ascii="Times New Roman" w:hAnsi="Times New Roman" w:cs="Times New Roman"/>
              </w:rPr>
              <w:t>: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(n=90</w:t>
            </w:r>
            <w:r>
              <w:rPr>
                <w:rFonts w:ascii="Times New Roman" w:hAnsi="Times New Roman" w:cs="Times New Roman"/>
              </w:rPr>
              <w:t>0</w:t>
            </w:r>
            <w:r w:rsidRPr="00CD5B90">
              <w:rPr>
                <w:rFonts w:ascii="Times New Roman" w:hAnsi="Times New Roman" w:cs="Times New Roman"/>
              </w:rPr>
              <w:t>)</w:t>
            </w:r>
          </w:p>
          <w:p w14:paraId="0189274C" w14:textId="77777777" w:rsidR="00096DB2" w:rsidRPr="00CD5B90" w:rsidRDefault="00096DB2" w:rsidP="008A22DF">
            <w:pPr>
              <w:pStyle w:val="TableParagraph"/>
              <w:ind w:right="128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 xml:space="preserve">induction at 41 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      </w:t>
            </w:r>
            <w:r w:rsidRPr="00CD5B90">
              <w:rPr>
                <w:rFonts w:ascii="Times New Roman" w:hAnsi="Times New Roman" w:cs="Times New Roman"/>
              </w:rPr>
              <w:t>weeks 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Cervical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ripening and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oxytocin if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05B54529" w14:textId="77777777" w:rsidR="00096DB2" w:rsidRPr="00CD5B90" w:rsidRDefault="00096DB2" w:rsidP="008A22DF">
            <w:pPr>
              <w:pStyle w:val="TableParagraph"/>
              <w:spacing w:before="5"/>
              <w:ind w:left="100" w:right="391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EM</w:t>
            </w:r>
            <w:r>
              <w:rPr>
                <w:rFonts w:ascii="Times New Roman" w:hAnsi="Times New Roman" w:cs="Times New Roman"/>
              </w:rPr>
              <w:t xml:space="preserve"> group</w:t>
            </w:r>
            <w:r w:rsidRPr="00CD5B90">
              <w:rPr>
                <w:rFonts w:ascii="Times New Roman" w:hAnsi="Times New Roman" w:cs="Times New Roman"/>
              </w:rPr>
              <w:t>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(n=90</w:t>
            </w:r>
            <w:r>
              <w:rPr>
                <w:rFonts w:ascii="Times New Roman" w:hAnsi="Times New Roman" w:cs="Times New Roman"/>
              </w:rPr>
              <w:t>1</w:t>
            </w:r>
            <w:r w:rsidRPr="00CD5B9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EM until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42</w:t>
            </w:r>
            <w:r w:rsidRPr="00CD5B9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162AF25E" w14:textId="77777777" w:rsidR="00096DB2" w:rsidRPr="00CD5B90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operative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vaginal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postpartum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CD5B90">
              <w:rPr>
                <w:rFonts w:ascii="Times New Roman" w:hAnsi="Times New Roman" w:cs="Times New Roman"/>
              </w:rPr>
              <w:t>,</w:t>
            </w:r>
          </w:p>
          <w:p w14:paraId="08A0AF2A" w14:textId="77777777" w:rsidR="00096DB2" w:rsidRPr="00CD5B90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maternal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death.</w:t>
            </w:r>
          </w:p>
          <w:p w14:paraId="176C9C82" w14:textId="77777777" w:rsidR="00096DB2" w:rsidRPr="00CD5B90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</w:p>
          <w:p w14:paraId="3CBCE061" w14:textId="77777777" w:rsidR="00096DB2" w:rsidRPr="00CD5B90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Perinatal death, stillbirth, neonatal death, Apgar score &lt;7 in 5 minutes, NICU admission.</w:t>
            </w:r>
          </w:p>
        </w:tc>
      </w:tr>
      <w:tr w:rsidR="00096DB2" w:rsidRPr="00620ED9" w14:paraId="690D78D4" w14:textId="77777777" w:rsidTr="008A22DF">
        <w:trPr>
          <w:trHeight w:val="707"/>
        </w:trPr>
        <w:tc>
          <w:tcPr>
            <w:tcW w:w="1701" w:type="dxa"/>
          </w:tcPr>
          <w:p w14:paraId="4534FD70" w14:textId="77777777" w:rsidR="00096DB2" w:rsidRPr="00CD5B90" w:rsidRDefault="00096DB2" w:rsidP="008A22DF">
            <w:pPr>
              <w:pStyle w:val="TableParagraph"/>
              <w:spacing w:before="5"/>
              <w:ind w:left="604" w:right="123" w:hanging="450"/>
              <w:rPr>
                <w:rFonts w:ascii="Times New Roman" w:hAnsi="Times New Roman" w:cs="Times New Roman"/>
                <w:b/>
              </w:rPr>
            </w:pPr>
            <w:proofErr w:type="spellStart"/>
            <w:r w:rsidRPr="00E75D6C">
              <w:rPr>
                <w:rFonts w:ascii="Times New Roman" w:hAnsi="Times New Roman" w:cs="Times New Roman"/>
                <w:b/>
              </w:rPr>
              <w:t>Wennerhol</w:t>
            </w:r>
            <w:r>
              <w:rPr>
                <w:rFonts w:ascii="Times New Roman" w:hAnsi="Times New Roman" w:cs="Times New Roman"/>
                <w:b/>
                <w:spacing w:val="-59"/>
              </w:rPr>
              <w:t>m</w:t>
            </w:r>
            <w:proofErr w:type="spellEnd"/>
            <w:r>
              <w:rPr>
                <w:rFonts w:ascii="Times New Roman" w:hAnsi="Times New Roman" w:cs="Times New Roman"/>
                <w:b/>
                <w:spacing w:val="-59"/>
              </w:rPr>
              <w:t xml:space="preserve">  </w:t>
            </w:r>
            <w:r>
              <w:rPr>
                <w:rFonts w:ascii="Times New Roman" w:hAnsi="Times New Roman" w:cs="Times New Roman"/>
                <w:b/>
              </w:rPr>
              <w:t xml:space="preserve"> 2019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CEB9472" w14:textId="77777777" w:rsidR="00096DB2" w:rsidRPr="00CD5B90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2016-</w:t>
            </w:r>
          </w:p>
          <w:p w14:paraId="14AA9C54" w14:textId="77777777" w:rsidR="00096DB2" w:rsidRPr="00CD5B90" w:rsidRDefault="00096DB2" w:rsidP="008A22DF">
            <w:pPr>
              <w:pStyle w:val="TableParagraph"/>
              <w:ind w:left="24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03BFDDB" w14:textId="77777777" w:rsidR="00096DB2" w:rsidRPr="00CD5B90" w:rsidRDefault="00096DB2" w:rsidP="008A22DF">
            <w:pPr>
              <w:pStyle w:val="TableParagraph"/>
              <w:spacing w:before="3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Sweden</w:t>
            </w:r>
          </w:p>
        </w:tc>
        <w:tc>
          <w:tcPr>
            <w:tcW w:w="1985" w:type="dxa"/>
          </w:tcPr>
          <w:p w14:paraId="4886B55E" w14:textId="77777777" w:rsidR="00096DB2" w:rsidRPr="00CD5B90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Low-risk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pregnancy,</w:t>
            </w:r>
            <w:r w:rsidRPr="00CD5B9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40-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41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weeks’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gestation, ≥</w:t>
            </w:r>
            <w:r>
              <w:rPr>
                <w:rFonts w:ascii="Times New Roman" w:hAnsi="Times New Roman" w:cs="Times New Roman"/>
              </w:rPr>
              <w:t xml:space="preserve">18 years of age. </w:t>
            </w:r>
            <w:r>
              <w:rPr>
                <w:rFonts w:ascii="Times New Roman" w:hAnsi="Times New Roman" w:cs="Times New Roman"/>
                <w:spacing w:val="-59"/>
              </w:rPr>
              <w:t xml:space="preserve">   </w:t>
            </w:r>
          </w:p>
        </w:tc>
        <w:tc>
          <w:tcPr>
            <w:tcW w:w="2268" w:type="dxa"/>
          </w:tcPr>
          <w:p w14:paraId="72E8A5E5" w14:textId="77777777" w:rsidR="00096DB2" w:rsidRPr="00CD5B90" w:rsidRDefault="00096DB2" w:rsidP="008A22DF">
            <w:pPr>
              <w:pStyle w:val="TableParagraph"/>
              <w:spacing w:before="3"/>
              <w:ind w:left="107" w:right="18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Previous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section,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diabetes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hypertension,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oligohydramnios,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fetal </w:t>
            </w:r>
            <w:r w:rsidRPr="00CD5B90">
              <w:rPr>
                <w:rFonts w:ascii="Times New Roman" w:hAnsi="Times New Roman" w:cs="Times New Roman"/>
              </w:rPr>
              <w:lastRenderedPageBreak/>
              <w:t>abnormalities.</w:t>
            </w:r>
          </w:p>
        </w:tc>
        <w:tc>
          <w:tcPr>
            <w:tcW w:w="1701" w:type="dxa"/>
          </w:tcPr>
          <w:p w14:paraId="62313EB8" w14:textId="77777777" w:rsidR="00096DB2" w:rsidRPr="00CD5B90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IOL: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(n=1381)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induction at 41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 by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and oxytocin.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Cervical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ripening </w:t>
            </w:r>
            <w:r w:rsidRPr="00CD5B90">
              <w:rPr>
                <w:rFonts w:ascii="Times New Roman" w:hAnsi="Times New Roman" w:cs="Times New Roman"/>
              </w:rPr>
              <w:lastRenderedPageBreak/>
              <w:t>if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164014DA" w14:textId="77777777" w:rsidR="00096DB2" w:rsidRPr="00CD5B90" w:rsidRDefault="00096DB2" w:rsidP="008A22DF">
            <w:pPr>
              <w:pStyle w:val="TableParagraph"/>
              <w:spacing w:before="5"/>
              <w:ind w:left="100" w:right="26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(n=1379)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EM until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42</w:t>
            </w:r>
            <w:r w:rsidRPr="00CD5B9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</w:t>
            </w:r>
          </w:p>
        </w:tc>
        <w:tc>
          <w:tcPr>
            <w:tcW w:w="1701" w:type="dxa"/>
          </w:tcPr>
          <w:p w14:paraId="336CBA46" w14:textId="77777777" w:rsidR="00096DB2" w:rsidRPr="00CD5B90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operative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vaginal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postpartum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lastRenderedPageBreak/>
              <w:t>haemorrhage</w:t>
            </w:r>
            <w:proofErr w:type="spellEnd"/>
            <w:r w:rsidRPr="00CD5B90">
              <w:rPr>
                <w:rFonts w:ascii="Times New Roman" w:hAnsi="Times New Roman" w:cs="Times New Roman"/>
              </w:rPr>
              <w:t>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breastfeeding status, maternal death.</w:t>
            </w:r>
          </w:p>
          <w:p w14:paraId="6D32E96B" w14:textId="77777777" w:rsidR="00096DB2" w:rsidRPr="00CD5B90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</w:p>
          <w:p w14:paraId="55318D7B" w14:textId="77777777" w:rsidR="00096DB2" w:rsidRPr="00CD5B90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Perinatal death, stillbirth, neonatal death, Apgar score &lt;7 in 5 minutes, NICU admission.</w:t>
            </w:r>
          </w:p>
        </w:tc>
      </w:tr>
      <w:tr w:rsidR="00096DB2" w:rsidRPr="00620ED9" w14:paraId="6AA55270" w14:textId="77777777" w:rsidTr="008A22DF">
        <w:trPr>
          <w:trHeight w:val="1697"/>
        </w:trPr>
        <w:tc>
          <w:tcPr>
            <w:tcW w:w="1701" w:type="dxa"/>
          </w:tcPr>
          <w:p w14:paraId="44E1525A" w14:textId="77777777" w:rsidR="00096DB2" w:rsidRPr="00CD5B90" w:rsidRDefault="00096DB2" w:rsidP="008A22DF">
            <w:pPr>
              <w:pStyle w:val="TableParagraph"/>
              <w:spacing w:before="5"/>
              <w:ind w:left="0" w:right="12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75D6C">
              <w:rPr>
                <w:rFonts w:ascii="Times New Roman" w:hAnsi="Times New Roman" w:cs="Times New Roman"/>
                <w:b/>
              </w:rPr>
              <w:lastRenderedPageBreak/>
              <w:t>Sargunam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CD5B90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32131C5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2015-</w:t>
            </w:r>
          </w:p>
          <w:p w14:paraId="7B7F1BB1" w14:textId="77777777" w:rsidR="00096DB2" w:rsidRPr="00CD5B90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656604B" w14:textId="77777777" w:rsidR="00096DB2" w:rsidRPr="00CD5B90" w:rsidRDefault="00096DB2" w:rsidP="008A22DF">
            <w:pPr>
              <w:pStyle w:val="TableParagraph"/>
              <w:spacing w:before="3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Malaysia</w:t>
            </w:r>
          </w:p>
        </w:tc>
        <w:tc>
          <w:tcPr>
            <w:tcW w:w="1985" w:type="dxa"/>
          </w:tcPr>
          <w:p w14:paraId="4AB8F4FD" w14:textId="77777777" w:rsidR="00096DB2" w:rsidRPr="00CD5B90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Low-risk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 ≥39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weeks'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349B5C49" w14:textId="77777777" w:rsidR="00096DB2" w:rsidRPr="00CD5B90" w:rsidRDefault="00096DB2" w:rsidP="008A22DF">
            <w:pPr>
              <w:pStyle w:val="TableParagraph"/>
              <w:spacing w:before="3"/>
              <w:ind w:left="107" w:right="18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Hypertension,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previous uterine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surgery, fetal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abnormalities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47303635" w14:textId="77777777" w:rsidR="00096DB2" w:rsidRPr="00E75D6C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IOL: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(n=1</w:t>
            </w:r>
            <w:r>
              <w:rPr>
                <w:rFonts w:ascii="Times New Roman" w:hAnsi="Times New Roman" w:cs="Times New Roman"/>
              </w:rPr>
              <w:t>49</w:t>
            </w:r>
            <w:r w:rsidRPr="00E75D6C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 xml:space="preserve">induction at </w:t>
            </w:r>
            <w:proofErr w:type="gramStart"/>
            <w:r w:rsidRPr="00E75D6C">
              <w:rPr>
                <w:rFonts w:ascii="Times New Roman" w:hAnsi="Times New Roman" w:cs="Times New Roman"/>
              </w:rPr>
              <w:t xml:space="preserve">39 </w:t>
            </w:r>
            <w:r w:rsidRPr="00E75D6C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weeks</w:t>
            </w:r>
            <w:proofErr w:type="gramEnd"/>
            <w:r w:rsidRPr="00E75D6C">
              <w:rPr>
                <w:rFonts w:ascii="Times New Roman" w:hAnsi="Times New Roman" w:cs="Times New Roman"/>
              </w:rPr>
              <w:t xml:space="preserve"> by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E75D6C">
              <w:rPr>
                <w:rFonts w:ascii="Times New Roman" w:hAnsi="Times New Roman" w:cs="Times New Roman"/>
              </w:rPr>
              <w:t>dinoprostone</w:t>
            </w:r>
            <w:proofErr w:type="spellEnd"/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pessary,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amniotomy, or</w:t>
            </w:r>
            <w:r w:rsidRPr="00E75D6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1F9C795B" w14:textId="77777777" w:rsidR="00096DB2" w:rsidRPr="00E75D6C" w:rsidRDefault="00096DB2" w:rsidP="008A22DF">
            <w:pPr>
              <w:pStyle w:val="TableParagraph"/>
              <w:spacing w:before="5"/>
              <w:ind w:left="100" w:right="269"/>
              <w:rPr>
                <w:rFonts w:ascii="Times New Roman" w:hAnsi="Times New Roman" w:cs="Times New Roman"/>
              </w:rPr>
            </w:pPr>
            <w:r w:rsidRPr="00E75D6C">
              <w:rPr>
                <w:rFonts w:ascii="Times New Roman" w:hAnsi="Times New Roman" w:cs="Times New Roman"/>
              </w:rPr>
              <w:t>EM: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(n=1</w:t>
            </w:r>
            <w:r>
              <w:rPr>
                <w:rFonts w:ascii="Times New Roman" w:hAnsi="Times New Roman" w:cs="Times New Roman"/>
              </w:rPr>
              <w:t>59</w:t>
            </w:r>
            <w:r w:rsidRPr="00E75D6C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1701" w:type="dxa"/>
          </w:tcPr>
          <w:p w14:paraId="50E85353" w14:textId="77777777" w:rsidR="00096DB2" w:rsidRPr="00E75D6C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  <w:r w:rsidRPr="00E75D6C">
              <w:rPr>
                <w:rFonts w:ascii="Times New Roman" w:hAnsi="Times New Roman" w:cs="Times New Roman"/>
              </w:rPr>
              <w:t>Caesarean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delivery rate,</w:t>
            </w:r>
            <w:r w:rsidRPr="00E75D6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operative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vaginal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delivery,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75D6C">
              <w:rPr>
                <w:rFonts w:ascii="Times New Roman" w:hAnsi="Times New Roman" w:cs="Times New Roman"/>
              </w:rPr>
              <w:t>postpartum</w:t>
            </w:r>
            <w:r w:rsidRPr="00E75D6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E75D6C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E75D6C">
              <w:rPr>
                <w:rFonts w:ascii="Times New Roman" w:hAnsi="Times New Roman" w:cs="Times New Roman"/>
              </w:rPr>
              <w:t>.</w:t>
            </w:r>
          </w:p>
          <w:p w14:paraId="7BD18AFD" w14:textId="77777777" w:rsidR="00096DB2" w:rsidRPr="00E75D6C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</w:p>
          <w:p w14:paraId="30CE0512" w14:textId="77777777" w:rsidR="00096DB2" w:rsidRPr="00E75D6C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  <w:r w:rsidRPr="00E75D6C">
              <w:rPr>
                <w:rFonts w:ascii="Times New Roman" w:hAnsi="Times New Roman" w:cs="Times New Roman"/>
              </w:rPr>
              <w:lastRenderedPageBreak/>
              <w:t>Apgar score &lt;7 in 5 minutes, NICU admission.</w:t>
            </w:r>
          </w:p>
        </w:tc>
      </w:tr>
      <w:tr w:rsidR="00096DB2" w:rsidRPr="00620ED9" w14:paraId="7F68E7B9" w14:textId="77777777" w:rsidTr="008A22DF">
        <w:trPr>
          <w:trHeight w:val="2275"/>
        </w:trPr>
        <w:tc>
          <w:tcPr>
            <w:tcW w:w="1701" w:type="dxa"/>
          </w:tcPr>
          <w:p w14:paraId="635876CA" w14:textId="77777777" w:rsidR="00096DB2" w:rsidRPr="00CD5B90" w:rsidRDefault="00096DB2" w:rsidP="008A22DF">
            <w:pPr>
              <w:pStyle w:val="TableParagraph"/>
              <w:spacing w:before="5"/>
              <w:ind w:right="123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lastRenderedPageBreak/>
              <w:t>Zandvakili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3D216FF" w14:textId="77777777" w:rsidR="00096DB2" w:rsidRPr="00CD5B90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2016-</w:t>
            </w:r>
          </w:p>
          <w:p w14:paraId="3DC918E4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6CCBE04" w14:textId="77777777" w:rsidR="00096DB2" w:rsidRPr="00CD5B90" w:rsidRDefault="00096DB2" w:rsidP="008A22DF">
            <w:pPr>
              <w:pStyle w:val="TableParagraph"/>
              <w:spacing w:before="3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Iran</w:t>
            </w:r>
          </w:p>
        </w:tc>
        <w:tc>
          <w:tcPr>
            <w:tcW w:w="1985" w:type="dxa"/>
          </w:tcPr>
          <w:p w14:paraId="57A27B77" w14:textId="77777777" w:rsidR="00096DB2" w:rsidRPr="00CD5B90" w:rsidRDefault="00096DB2" w:rsidP="008A22DF">
            <w:pPr>
              <w:pStyle w:val="TableParagraph"/>
              <w:spacing w:before="3"/>
              <w:ind w:left="108" w:right="11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Nulliparous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women, low-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</w:t>
            </w:r>
            <w:r w:rsidRPr="00CD5B90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&gt;41</w:t>
            </w:r>
            <w:r w:rsidRPr="00CD5B90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weeks’</w:t>
            </w:r>
            <w:r>
              <w:rPr>
                <w:rFonts w:ascii="Times New Roman" w:hAnsi="Times New Roman" w:cs="Times New Roman"/>
              </w:rPr>
              <w:t xml:space="preserve"> g</w:t>
            </w:r>
            <w:r w:rsidRPr="00CD5B90">
              <w:rPr>
                <w:rFonts w:ascii="Times New Roman" w:hAnsi="Times New Roman" w:cs="Times New Roman"/>
              </w:rPr>
              <w:t>estation.</w:t>
            </w:r>
          </w:p>
        </w:tc>
        <w:tc>
          <w:tcPr>
            <w:tcW w:w="2268" w:type="dxa"/>
          </w:tcPr>
          <w:p w14:paraId="0F67602C" w14:textId="77777777" w:rsidR="00096DB2" w:rsidRPr="00CD5B90" w:rsidRDefault="00096DB2" w:rsidP="008A22DF">
            <w:pPr>
              <w:pStyle w:val="TableParagraph"/>
              <w:spacing w:before="3"/>
              <w:ind w:left="107" w:right="18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Gestational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diabetes,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CD5B90">
              <w:rPr>
                <w:rFonts w:ascii="Times New Roman" w:hAnsi="Times New Roman" w:cs="Times New Roman"/>
              </w:rPr>
              <w:t>preeclampsia</w:t>
            </w:r>
            <w:r>
              <w:rPr>
                <w:rFonts w:ascii="Times New Roman" w:hAnsi="Times New Roman" w:cs="Times New Roman"/>
                <w:spacing w:val="-59"/>
              </w:rPr>
              <w:t xml:space="preserve">, 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End"/>
            <w:r>
              <w:rPr>
                <w:rFonts w:ascii="Times New Roman" w:hAnsi="Times New Roman" w:cs="Times New Roman"/>
                <w:spacing w:val="1"/>
              </w:rPr>
              <w:t xml:space="preserve">fetal </w:t>
            </w:r>
            <w:r w:rsidRPr="00CD5B90">
              <w:rPr>
                <w:rFonts w:ascii="Times New Roman" w:hAnsi="Times New Roman" w:cs="Times New Roman"/>
              </w:rPr>
              <w:t>abnormalities.</w:t>
            </w:r>
          </w:p>
        </w:tc>
        <w:tc>
          <w:tcPr>
            <w:tcW w:w="1701" w:type="dxa"/>
          </w:tcPr>
          <w:p w14:paraId="0BE12698" w14:textId="77777777" w:rsidR="00096DB2" w:rsidRPr="00CD5B90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IOL: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(n=73)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induction </w:t>
            </w:r>
            <w:proofErr w:type="gramStart"/>
            <w:r w:rsidRPr="00CD5B90">
              <w:rPr>
                <w:rFonts w:ascii="Times New Roman" w:hAnsi="Times New Roman" w:cs="Times New Roman"/>
              </w:rPr>
              <w:t xml:space="preserve">from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41</w:t>
            </w:r>
            <w:proofErr w:type="gramEnd"/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</w:t>
            </w:r>
            <w:r w:rsidRPr="00CD5B9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Oxytocin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infusion</w:t>
            </w:r>
            <w:r w:rsidRPr="00CD5B9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if required.</w:t>
            </w:r>
          </w:p>
        </w:tc>
        <w:tc>
          <w:tcPr>
            <w:tcW w:w="1843" w:type="dxa"/>
          </w:tcPr>
          <w:p w14:paraId="579247F2" w14:textId="77777777" w:rsidR="00096DB2" w:rsidRPr="00CD5B90" w:rsidRDefault="00096DB2" w:rsidP="008A22DF">
            <w:pPr>
              <w:pStyle w:val="TableParagraph"/>
              <w:spacing w:before="5"/>
              <w:ind w:left="100" w:right="26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(n=78).</w:t>
            </w:r>
          </w:p>
        </w:tc>
        <w:tc>
          <w:tcPr>
            <w:tcW w:w="1701" w:type="dxa"/>
          </w:tcPr>
          <w:p w14:paraId="21DEE7A2" w14:textId="77777777" w:rsidR="00096DB2" w:rsidRPr="00CD5B90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Postpartum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CD5B90">
              <w:rPr>
                <w:rFonts w:ascii="Times New Roman" w:hAnsi="Times New Roman" w:cs="Times New Roman"/>
              </w:rPr>
              <w:t>.</w:t>
            </w:r>
          </w:p>
        </w:tc>
      </w:tr>
      <w:tr w:rsidR="00096DB2" w:rsidRPr="00620ED9" w14:paraId="1C215732" w14:textId="77777777" w:rsidTr="008A22DF">
        <w:trPr>
          <w:trHeight w:val="2275"/>
        </w:trPr>
        <w:tc>
          <w:tcPr>
            <w:tcW w:w="1701" w:type="dxa"/>
          </w:tcPr>
          <w:p w14:paraId="768E950C" w14:textId="77777777" w:rsidR="00096DB2" w:rsidRPr="00CD5B90" w:rsidRDefault="00096DB2" w:rsidP="008A22DF">
            <w:pPr>
              <w:pStyle w:val="TableParagraph"/>
              <w:spacing w:before="5"/>
              <w:ind w:left="604" w:right="123" w:hanging="45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D5B90">
              <w:rPr>
                <w:rFonts w:ascii="Times New Roman" w:hAnsi="Times New Roman" w:cs="Times New Roman"/>
                <w:b/>
              </w:rPr>
              <w:t>Grobman</w:t>
            </w:r>
            <w:proofErr w:type="spellEnd"/>
            <w:r w:rsidRPr="00CD5B90">
              <w:rPr>
                <w:rFonts w:ascii="Times New Roman" w:hAnsi="Times New Roman" w:cs="Times New Roman"/>
                <w:b/>
              </w:rPr>
              <w:t xml:space="preserve"> 2018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6F8DC7A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2014-</w:t>
            </w:r>
          </w:p>
          <w:p w14:paraId="242F1C8C" w14:textId="77777777" w:rsidR="00096DB2" w:rsidRPr="00CD5B90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E66F3BC" w14:textId="77777777" w:rsidR="00096DB2" w:rsidRPr="00CD5B90" w:rsidRDefault="00096DB2" w:rsidP="008A22DF">
            <w:pPr>
              <w:pStyle w:val="TableParagraph"/>
              <w:spacing w:before="3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0EA15B13" w14:textId="77777777" w:rsidR="00096DB2" w:rsidRPr="00CD5B90" w:rsidRDefault="00096DB2" w:rsidP="008A22DF">
            <w:pPr>
              <w:pStyle w:val="TableParagraph"/>
              <w:ind w:left="108" w:right="10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Nulliparous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women, low-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pregnancy,</w:t>
            </w:r>
            <w:r w:rsidRPr="00CD5B9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34-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38 weeks’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5F2FB155" w14:textId="77777777" w:rsidR="00096DB2" w:rsidRPr="00CD5B90" w:rsidRDefault="00096DB2" w:rsidP="008A22DF">
            <w:pPr>
              <w:pStyle w:val="TableParagraph"/>
              <w:ind w:left="107" w:right="198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Previous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section,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hypertension,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ruptured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membranes,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abnormal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placenta, vaginal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bleeding,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fetal abnormalities.</w:t>
            </w:r>
          </w:p>
        </w:tc>
        <w:tc>
          <w:tcPr>
            <w:tcW w:w="1701" w:type="dxa"/>
          </w:tcPr>
          <w:p w14:paraId="43B2E405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IOL: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(n=30</w:t>
            </w:r>
            <w:r>
              <w:rPr>
                <w:rFonts w:ascii="Times New Roman" w:hAnsi="Times New Roman" w:cs="Times New Roman"/>
              </w:rPr>
              <w:t>59</w:t>
            </w:r>
            <w:r w:rsidRPr="00CD5B9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induction at 39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 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oxytocin.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Cervical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ripening </w:t>
            </w:r>
            <w:proofErr w:type="gramStart"/>
            <w:r w:rsidRPr="00CD5B90">
              <w:rPr>
                <w:rFonts w:ascii="Times New Roman" w:hAnsi="Times New Roman" w:cs="Times New Roman"/>
              </w:rPr>
              <w:t>if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required</w:t>
            </w:r>
            <w:proofErr w:type="gramEnd"/>
            <w:r w:rsidRPr="00CD5B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14:paraId="40E25B00" w14:textId="77777777" w:rsidR="00096DB2" w:rsidRPr="00CD5B90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(n=30</w:t>
            </w:r>
            <w:r>
              <w:rPr>
                <w:rFonts w:ascii="Times New Roman" w:hAnsi="Times New Roman" w:cs="Times New Roman"/>
              </w:rPr>
              <w:t>37</w:t>
            </w:r>
            <w:r w:rsidRPr="00CD5B90">
              <w:rPr>
                <w:rFonts w:ascii="Times New Roman" w:hAnsi="Times New Roman" w:cs="Times New Roman"/>
              </w:rPr>
              <w:t>)</w:t>
            </w:r>
          </w:p>
          <w:p w14:paraId="46C9D7E8" w14:textId="77777777" w:rsidR="00096DB2" w:rsidRPr="00CD5B90" w:rsidRDefault="00096DB2" w:rsidP="008A22DF">
            <w:pPr>
              <w:pStyle w:val="TableParagraph"/>
              <w:spacing w:before="5"/>
              <w:ind w:left="100" w:right="26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EM until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42</w:t>
            </w:r>
            <w:r w:rsidRPr="00CD5B9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486CAF01" w14:textId="77777777" w:rsidR="00096DB2" w:rsidRPr="00CD5B90" w:rsidRDefault="00096DB2" w:rsidP="008A22DF">
            <w:pPr>
              <w:pStyle w:val="TableParagraph"/>
              <w:ind w:left="99" w:right="20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operative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vaginal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postpartum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CD5B90">
              <w:rPr>
                <w:rFonts w:ascii="Times New Roman" w:hAnsi="Times New Roman" w:cs="Times New Roman"/>
              </w:rPr>
              <w:t>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breastfeeding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status,</w:t>
            </w:r>
          </w:p>
          <w:p w14:paraId="0C829D65" w14:textId="77777777" w:rsidR="00096DB2" w:rsidRPr="00CD5B90" w:rsidRDefault="00096DB2" w:rsidP="008A22DF">
            <w:pPr>
              <w:pStyle w:val="TableParagraph"/>
              <w:spacing w:before="3"/>
              <w:ind w:left="9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maternal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death.</w:t>
            </w:r>
          </w:p>
          <w:p w14:paraId="09DCF1FA" w14:textId="77777777" w:rsidR="00096DB2" w:rsidRPr="00CD5B90" w:rsidRDefault="00096DB2" w:rsidP="008A22DF">
            <w:pPr>
              <w:pStyle w:val="TableParagraph"/>
              <w:spacing w:before="3"/>
              <w:ind w:left="99"/>
              <w:rPr>
                <w:rFonts w:ascii="Times New Roman" w:hAnsi="Times New Roman" w:cs="Times New Roman"/>
              </w:rPr>
            </w:pPr>
          </w:p>
          <w:p w14:paraId="7C3BC5D4" w14:textId="77777777" w:rsidR="00096DB2" w:rsidRPr="00CD5B90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Perinatal death, stillbirth, neonatal death, NICU admission.</w:t>
            </w:r>
          </w:p>
        </w:tc>
      </w:tr>
      <w:tr w:rsidR="00096DB2" w:rsidRPr="00620ED9" w14:paraId="20A43753" w14:textId="77777777" w:rsidTr="008A22DF">
        <w:trPr>
          <w:trHeight w:val="991"/>
        </w:trPr>
        <w:tc>
          <w:tcPr>
            <w:tcW w:w="1701" w:type="dxa"/>
          </w:tcPr>
          <w:p w14:paraId="461AD256" w14:textId="77777777" w:rsidR="00096DB2" w:rsidRPr="00CD5B90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proofErr w:type="spellStart"/>
            <w:r w:rsidRPr="00CD5B90">
              <w:rPr>
                <w:rFonts w:ascii="Times New Roman" w:hAnsi="Times New Roman" w:cs="Times New Roman"/>
                <w:b/>
              </w:rPr>
              <w:lastRenderedPageBreak/>
              <w:t>Baev</w:t>
            </w:r>
            <w:proofErr w:type="spellEnd"/>
            <w:r w:rsidRPr="00CD5B90">
              <w:rPr>
                <w:rFonts w:ascii="Times New Roman" w:hAnsi="Times New Roman" w:cs="Times New Roman"/>
                <w:b/>
              </w:rPr>
              <w:t xml:space="preserve"> 2017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E03F76D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2014-</w:t>
            </w:r>
          </w:p>
          <w:p w14:paraId="4937BD54" w14:textId="77777777" w:rsidR="00096DB2" w:rsidRPr="00CD5B90" w:rsidRDefault="00096DB2" w:rsidP="008A22DF">
            <w:pPr>
              <w:pStyle w:val="TableParagraph"/>
              <w:spacing w:before="2"/>
              <w:ind w:left="24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A672A36" w14:textId="77777777" w:rsidR="00096DB2" w:rsidRPr="00CD5B90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Russia</w:t>
            </w:r>
          </w:p>
        </w:tc>
        <w:tc>
          <w:tcPr>
            <w:tcW w:w="1985" w:type="dxa"/>
          </w:tcPr>
          <w:p w14:paraId="62CB4CA1" w14:textId="77777777" w:rsidR="00096DB2" w:rsidRPr="00CD5B90" w:rsidRDefault="00096DB2" w:rsidP="008A22DF">
            <w:pPr>
              <w:pStyle w:val="TableParagraph"/>
              <w:ind w:left="108" w:right="10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Low-risk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 ≥40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weeks’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gestation,</w:t>
            </w:r>
            <w:r w:rsidRPr="00CD5B9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18-45 years of age.</w:t>
            </w:r>
          </w:p>
        </w:tc>
        <w:tc>
          <w:tcPr>
            <w:tcW w:w="2268" w:type="dxa"/>
          </w:tcPr>
          <w:p w14:paraId="2C47B5CC" w14:textId="77777777" w:rsidR="00096DB2" w:rsidRPr="00CD5B90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Previous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section,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diabetes, hypertension,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ruptured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membranes</w:t>
            </w:r>
            <w:r>
              <w:rPr>
                <w:rFonts w:ascii="Times New Roman" w:hAnsi="Times New Roman" w:cs="Times New Roman"/>
              </w:rPr>
              <w:t>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preeclampsia.</w:t>
            </w:r>
          </w:p>
        </w:tc>
        <w:tc>
          <w:tcPr>
            <w:tcW w:w="1701" w:type="dxa"/>
          </w:tcPr>
          <w:p w14:paraId="56162FDF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IOL: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(n=7</w:t>
            </w:r>
            <w:r>
              <w:rPr>
                <w:rFonts w:ascii="Times New Roman" w:hAnsi="Times New Roman" w:cs="Times New Roman"/>
              </w:rPr>
              <w:t>4</w:t>
            </w:r>
            <w:r w:rsidRPr="00CD5B9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induction </w:t>
            </w:r>
            <w:proofErr w:type="gramStart"/>
            <w:r w:rsidRPr="00CD5B90">
              <w:rPr>
                <w:rFonts w:ascii="Times New Roman" w:hAnsi="Times New Roman" w:cs="Times New Roman"/>
              </w:rPr>
              <w:t xml:space="preserve">from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40</w:t>
            </w:r>
            <w:proofErr w:type="gramEnd"/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</w:t>
            </w:r>
            <w:r w:rsidRPr="00CD5B9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t>dinoprostone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gel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(Bishop score 6-7) or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(≥8).</w:t>
            </w:r>
            <w:r w:rsidRPr="00CD5B9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Cervical ripening if required.</w:t>
            </w:r>
          </w:p>
        </w:tc>
        <w:tc>
          <w:tcPr>
            <w:tcW w:w="1843" w:type="dxa"/>
          </w:tcPr>
          <w:p w14:paraId="2C3752E8" w14:textId="77777777" w:rsidR="00096DB2" w:rsidRPr="00CD5B90" w:rsidRDefault="00096DB2" w:rsidP="008A22DF">
            <w:pPr>
              <w:pStyle w:val="TableParagraph"/>
              <w:ind w:left="100" w:right="513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(n=7</w:t>
            </w:r>
            <w:r>
              <w:rPr>
                <w:rFonts w:ascii="Times New Roman" w:hAnsi="Times New Roman" w:cs="Times New Roman"/>
              </w:rPr>
              <w:t>5</w:t>
            </w:r>
            <w:r w:rsidRPr="00CD5B9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EM until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42</w:t>
            </w:r>
            <w:r w:rsidRPr="00CD5B9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61746067" w14:textId="77777777" w:rsidR="00096DB2" w:rsidRPr="00CD5B90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operative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vaginal delivery.</w:t>
            </w:r>
          </w:p>
          <w:p w14:paraId="48A32C41" w14:textId="77777777" w:rsidR="00096DB2" w:rsidRPr="00CD5B90" w:rsidRDefault="00096DB2" w:rsidP="008A22DF">
            <w:pPr>
              <w:pStyle w:val="TableParagraph"/>
              <w:spacing w:before="2"/>
              <w:ind w:left="99"/>
              <w:rPr>
                <w:rFonts w:ascii="Times New Roman" w:hAnsi="Times New Roman" w:cs="Times New Roman"/>
              </w:rPr>
            </w:pPr>
          </w:p>
          <w:p w14:paraId="36E5957A" w14:textId="77777777" w:rsidR="00096DB2" w:rsidRPr="00CD5B90" w:rsidRDefault="00096DB2" w:rsidP="008A22DF">
            <w:pPr>
              <w:pStyle w:val="TableParagraph"/>
              <w:spacing w:before="2"/>
              <w:ind w:left="99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Apgar score &lt;7 in 5 minutes, NICU admission.</w:t>
            </w:r>
          </w:p>
        </w:tc>
      </w:tr>
      <w:tr w:rsidR="00096DB2" w:rsidRPr="00620ED9" w14:paraId="22F85DA3" w14:textId="77777777" w:rsidTr="008A22DF">
        <w:trPr>
          <w:trHeight w:val="991"/>
        </w:trPr>
        <w:tc>
          <w:tcPr>
            <w:tcW w:w="1701" w:type="dxa"/>
          </w:tcPr>
          <w:p w14:paraId="56EB2200" w14:textId="77777777" w:rsidR="00096DB2" w:rsidRPr="00CD5B90" w:rsidRDefault="00096DB2" w:rsidP="008A22DF">
            <w:pPr>
              <w:pStyle w:val="TableParagraph"/>
              <w:ind w:left="280"/>
              <w:jc w:val="both"/>
              <w:rPr>
                <w:rFonts w:ascii="Times New Roman" w:hAnsi="Times New Roman" w:cs="Times New Roman"/>
                <w:b/>
              </w:rPr>
            </w:pPr>
            <w:r w:rsidRPr="00CD5B90">
              <w:rPr>
                <w:rFonts w:ascii="Times New Roman" w:hAnsi="Times New Roman" w:cs="Times New Roman"/>
                <w:b/>
              </w:rPr>
              <w:t>Walker</w:t>
            </w:r>
            <w:r w:rsidRPr="00CD5B90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5843258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2012-</w:t>
            </w:r>
          </w:p>
          <w:p w14:paraId="0B8C135E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7CFB5DF" w14:textId="77777777" w:rsidR="00096DB2" w:rsidRPr="00CD5B90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UK</w:t>
            </w:r>
          </w:p>
        </w:tc>
        <w:tc>
          <w:tcPr>
            <w:tcW w:w="1985" w:type="dxa"/>
          </w:tcPr>
          <w:p w14:paraId="1680F2BF" w14:textId="77777777" w:rsidR="00096DB2" w:rsidRPr="00CD5B90" w:rsidRDefault="00096DB2" w:rsidP="008A22DF">
            <w:pPr>
              <w:pStyle w:val="TableParagraph"/>
              <w:ind w:left="108" w:right="328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Nulliparous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women, low-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lastRenderedPageBreak/>
              <w:t>pregnancy,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≥36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weeks’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gestation,</w:t>
            </w:r>
            <w:r w:rsidRPr="00CD5B9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≥35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years</w:t>
            </w:r>
            <w:r w:rsidRPr="00CD5B9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of</w:t>
            </w:r>
            <w:r w:rsidRPr="00CD5B9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age.</w:t>
            </w:r>
          </w:p>
        </w:tc>
        <w:tc>
          <w:tcPr>
            <w:tcW w:w="2268" w:type="dxa"/>
          </w:tcPr>
          <w:p w14:paraId="6BED4ED8" w14:textId="77777777" w:rsidR="00096DB2" w:rsidRPr="00CD5B90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Pregnancy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complicati</w:t>
            </w:r>
            <w:r>
              <w:rPr>
                <w:rFonts w:ascii="Times New Roman" w:hAnsi="Times New Roman" w:cs="Times New Roman"/>
              </w:rPr>
              <w:t>o</w:t>
            </w:r>
            <w:r w:rsidRPr="00CD5B90">
              <w:rPr>
                <w:rFonts w:ascii="Times New Roman" w:hAnsi="Times New Roman" w:cs="Times New Roman"/>
              </w:rPr>
              <w:t>ns,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fetal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lastRenderedPageBreak/>
              <w:t>abnormalities,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undergone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myome</w:t>
            </w:r>
            <w:r>
              <w:rPr>
                <w:rFonts w:ascii="Times New Roman" w:hAnsi="Times New Roman" w:cs="Times New Roman"/>
              </w:rPr>
              <w:t>ctomy</w:t>
            </w:r>
            <w:r w:rsidRPr="00CD5B90">
              <w:rPr>
                <w:rFonts w:ascii="Times New Roman" w:hAnsi="Times New Roman" w:cs="Times New Roman"/>
              </w:rPr>
              <w:t>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used</w:t>
            </w:r>
            <w:r w:rsidRPr="00CD5B90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donor</w:t>
            </w:r>
            <w:r w:rsidRPr="00CD5B90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eggs.</w:t>
            </w:r>
          </w:p>
        </w:tc>
        <w:tc>
          <w:tcPr>
            <w:tcW w:w="1701" w:type="dxa"/>
          </w:tcPr>
          <w:p w14:paraId="09F69CEC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IOL:</w:t>
            </w:r>
            <w:r w:rsidRPr="00CD5B9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(n=30</w:t>
            </w:r>
            <w:r>
              <w:rPr>
                <w:rFonts w:ascii="Times New Roman" w:hAnsi="Times New Roman" w:cs="Times New Roman"/>
              </w:rPr>
              <w:t>4</w:t>
            </w:r>
            <w:r w:rsidRPr="00CD5B90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induction at 39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 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lastRenderedPageBreak/>
              <w:t>prostaglandin,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oxytocin or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amniotomy.</w:t>
            </w:r>
          </w:p>
        </w:tc>
        <w:tc>
          <w:tcPr>
            <w:tcW w:w="1843" w:type="dxa"/>
          </w:tcPr>
          <w:p w14:paraId="54EEC54D" w14:textId="77777777" w:rsidR="00096DB2" w:rsidRPr="00CD5B90" w:rsidRDefault="00096DB2" w:rsidP="008A22DF">
            <w:pPr>
              <w:pStyle w:val="TableParagraph"/>
              <w:ind w:left="100" w:right="391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(n=314)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EM until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42</w:t>
            </w:r>
            <w:r w:rsidRPr="00CD5B9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67140452" w14:textId="77777777" w:rsidR="00096DB2" w:rsidRPr="00CD5B90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operative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lastRenderedPageBreak/>
              <w:t>vaginal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delivery,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postpartum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D5B90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CD5B90">
              <w:rPr>
                <w:rFonts w:ascii="Times New Roman" w:hAnsi="Times New Roman" w:cs="Times New Roman"/>
              </w:rPr>
              <w:t>.</w:t>
            </w:r>
          </w:p>
          <w:p w14:paraId="05F6A678" w14:textId="77777777" w:rsidR="00096DB2" w:rsidRPr="00CD5B90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</w:p>
          <w:p w14:paraId="625CF38D" w14:textId="77777777" w:rsidR="00096DB2" w:rsidRPr="00CD5B90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Perinatal death, stillbirth, neonatal death, Apgar score &lt;7 in 5 minutes, NICU admission.</w:t>
            </w:r>
          </w:p>
        </w:tc>
      </w:tr>
      <w:tr w:rsidR="00096DB2" w:rsidRPr="00620ED9" w14:paraId="3C560669" w14:textId="77777777" w:rsidTr="008A22DF">
        <w:trPr>
          <w:trHeight w:val="563"/>
        </w:trPr>
        <w:tc>
          <w:tcPr>
            <w:tcW w:w="1701" w:type="dxa"/>
          </w:tcPr>
          <w:p w14:paraId="2D2D01E5" w14:textId="77777777" w:rsidR="00096DB2" w:rsidRPr="00CD5B90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r w:rsidRPr="00CD5B90">
              <w:rPr>
                <w:rFonts w:ascii="Times New Roman" w:hAnsi="Times New Roman" w:cs="Times New Roman"/>
                <w:b/>
              </w:rPr>
              <w:lastRenderedPageBreak/>
              <w:t>Miller 2015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32AE7334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2010-</w:t>
            </w:r>
          </w:p>
          <w:p w14:paraId="69865087" w14:textId="77777777" w:rsidR="00096DB2" w:rsidRPr="00CD5B90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0CC458D" w14:textId="77777777" w:rsidR="00096DB2" w:rsidRPr="00CD5B90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17950B64" w14:textId="77777777" w:rsidR="00096DB2" w:rsidRPr="00CD5B90" w:rsidRDefault="00096DB2" w:rsidP="008A22DF">
            <w:pPr>
              <w:pStyle w:val="TableParagraph"/>
              <w:ind w:left="108" w:right="328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Nulliparous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women, low-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risk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singleton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pregnancy, 38 weeks’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gestation, </w:t>
            </w:r>
            <w:r w:rsidRPr="00CD5B90">
              <w:rPr>
                <w:rFonts w:ascii="Times New Roman" w:hAnsi="Times New Roman" w:cs="Times New Roman"/>
              </w:rPr>
              <w:lastRenderedPageBreak/>
              <w:t>≥</w:t>
            </w:r>
            <w:proofErr w:type="gramStart"/>
            <w:r w:rsidRPr="00CD5B90">
              <w:rPr>
                <w:rFonts w:ascii="Times New Roman" w:hAnsi="Times New Roman" w:cs="Times New Roman"/>
              </w:rPr>
              <w:t>18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years</w:t>
            </w:r>
            <w:proofErr w:type="gramEnd"/>
            <w:r w:rsidRPr="00CD5B9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of</w:t>
            </w:r>
            <w:r w:rsidRPr="00CD5B9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age.</w:t>
            </w:r>
          </w:p>
        </w:tc>
        <w:tc>
          <w:tcPr>
            <w:tcW w:w="2268" w:type="dxa"/>
          </w:tcPr>
          <w:p w14:paraId="4BE2B4A6" w14:textId="77777777" w:rsidR="00096DB2" w:rsidRPr="00CD5B90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Obstetric or medical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conditions.</w:t>
            </w:r>
          </w:p>
        </w:tc>
        <w:tc>
          <w:tcPr>
            <w:tcW w:w="1701" w:type="dxa"/>
          </w:tcPr>
          <w:p w14:paraId="53391C6B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IOL:</w:t>
            </w:r>
            <w:r w:rsidRPr="00CD5B9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(n=82)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induction from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hAnsi="Times New Roman" w:cs="Times New Roman"/>
                <w:spacing w:val="-59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39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</w:t>
            </w:r>
            <w:r w:rsidRPr="00CD5B9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by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foley catheter,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oxytocin and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amniotomy.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lastRenderedPageBreak/>
              <w:t>Cervical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ripening</w:t>
            </w:r>
            <w:r w:rsidRPr="00CD5B90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if required.</w:t>
            </w:r>
          </w:p>
        </w:tc>
        <w:tc>
          <w:tcPr>
            <w:tcW w:w="1843" w:type="dxa"/>
          </w:tcPr>
          <w:p w14:paraId="51042616" w14:textId="77777777" w:rsidR="00096DB2" w:rsidRPr="00CD5B90" w:rsidRDefault="00096DB2" w:rsidP="008A22DF">
            <w:pPr>
              <w:pStyle w:val="TableParagraph"/>
              <w:ind w:left="100" w:right="140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lastRenderedPageBreak/>
              <w:t>EM:</w:t>
            </w:r>
            <w:r w:rsidRPr="00CD5B9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79</w:t>
            </w:r>
            <w:r w:rsidRPr="00CD5B90">
              <w:rPr>
                <w:rFonts w:ascii="Times New Roman" w:hAnsi="Times New Roman" w:cs="Times New Roman"/>
              </w:rPr>
              <w:t>)</w:t>
            </w:r>
            <w:r w:rsidRPr="00CD5B90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 xml:space="preserve">EM until </w:t>
            </w:r>
            <w:proofErr w:type="gramStart"/>
            <w:r w:rsidRPr="00CD5B90">
              <w:rPr>
                <w:rFonts w:ascii="Times New Roman" w:hAnsi="Times New Roman" w:cs="Times New Roman"/>
              </w:rPr>
              <w:t xml:space="preserve">42 </w:t>
            </w:r>
            <w:r w:rsidRPr="00CD5B90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weeks</w:t>
            </w:r>
            <w:proofErr w:type="gramEnd"/>
            <w:r w:rsidRPr="00CD5B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27360571" w14:textId="77777777" w:rsidR="00096DB2" w:rsidRPr="00CD5B90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Caesarean</w:t>
            </w:r>
            <w:r w:rsidRPr="00CD5B90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CD5B90">
              <w:rPr>
                <w:rFonts w:ascii="Times New Roman" w:hAnsi="Times New Roman" w:cs="Times New Roman"/>
              </w:rPr>
              <w:t>section.</w:t>
            </w:r>
          </w:p>
          <w:p w14:paraId="5E7B85A8" w14:textId="77777777" w:rsidR="00096DB2" w:rsidRPr="00CD5B90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43C3746B" w14:textId="77777777" w:rsidR="00096DB2" w:rsidRPr="00CD5B90" w:rsidRDefault="00096DB2" w:rsidP="008A22DF">
            <w:pPr>
              <w:pStyle w:val="TableParagraph"/>
              <w:ind w:left="99" w:right="264"/>
              <w:rPr>
                <w:rFonts w:ascii="Times New Roman" w:hAnsi="Times New Roman" w:cs="Times New Roman"/>
              </w:rPr>
            </w:pPr>
            <w:r w:rsidRPr="00CD5B90">
              <w:rPr>
                <w:rFonts w:ascii="Times New Roman" w:hAnsi="Times New Roman" w:cs="Times New Roman"/>
              </w:rPr>
              <w:t>NICU admission.</w:t>
            </w:r>
          </w:p>
        </w:tc>
      </w:tr>
      <w:tr w:rsidR="00096DB2" w:rsidRPr="00620ED9" w14:paraId="6ABC92DA" w14:textId="77777777" w:rsidTr="008A22DF">
        <w:trPr>
          <w:trHeight w:val="991"/>
        </w:trPr>
        <w:tc>
          <w:tcPr>
            <w:tcW w:w="1701" w:type="dxa"/>
          </w:tcPr>
          <w:p w14:paraId="4B40C64E" w14:textId="77777777" w:rsidR="00096DB2" w:rsidRPr="0014755C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r w:rsidRPr="0014755C">
              <w:rPr>
                <w:rFonts w:ascii="Times New Roman" w:hAnsi="Times New Roman" w:cs="Times New Roman"/>
                <w:b/>
              </w:rPr>
              <w:t>Brane 2014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F048837" w14:textId="77777777" w:rsidR="00096DB2" w:rsidRPr="0014755C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2007-</w:t>
            </w:r>
          </w:p>
          <w:p w14:paraId="3BEA4C58" w14:textId="77777777" w:rsidR="00096DB2" w:rsidRPr="0014755C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267FA5CF" w14:textId="77777777" w:rsidR="00096DB2" w:rsidRPr="0014755C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Sweden</w:t>
            </w:r>
          </w:p>
        </w:tc>
        <w:tc>
          <w:tcPr>
            <w:tcW w:w="1985" w:type="dxa"/>
          </w:tcPr>
          <w:p w14:paraId="0A08C7E0" w14:textId="77777777" w:rsidR="00096DB2" w:rsidRPr="0014755C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Nulliparous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women, low-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risk and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singleton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pregnancy,</w:t>
            </w:r>
            <w:r w:rsidRPr="0014755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37-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4755C">
              <w:rPr>
                <w:rFonts w:ascii="Times New Roman" w:hAnsi="Times New Roman" w:cs="Times New Roman"/>
              </w:rPr>
              <w:t xml:space="preserve">41 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weeks</w:t>
            </w:r>
            <w:proofErr w:type="gramEnd"/>
            <w:r w:rsidRPr="0014755C">
              <w:rPr>
                <w:rFonts w:ascii="Times New Roman" w:hAnsi="Times New Roman" w:cs="Times New Roman"/>
              </w:rPr>
              <w:t>’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0DE88F68" w14:textId="77777777" w:rsidR="00096DB2" w:rsidRPr="0014755C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Complicated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pregnancies,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such as ruptured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membranes.</w:t>
            </w:r>
          </w:p>
        </w:tc>
        <w:tc>
          <w:tcPr>
            <w:tcW w:w="1701" w:type="dxa"/>
          </w:tcPr>
          <w:p w14:paraId="2DD230A5" w14:textId="77777777" w:rsidR="00096DB2" w:rsidRPr="0014755C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IOL:</w:t>
            </w:r>
            <w:r w:rsidRPr="0014755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65</w:t>
            </w:r>
            <w:r w:rsidRPr="0014755C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induction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between 37-41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weeks by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intravaginal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14755C">
              <w:rPr>
                <w:rFonts w:ascii="Times New Roman" w:hAnsi="Times New Roman" w:cs="Times New Roman"/>
              </w:rPr>
              <w:t>dinoprostone</w:t>
            </w:r>
            <w:proofErr w:type="spellEnd"/>
            <w:r w:rsidRPr="0014755C">
              <w:rPr>
                <w:rFonts w:ascii="Times New Roman" w:hAnsi="Times New Roman" w:cs="Times New Roman"/>
              </w:rPr>
              <w:t>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foley catheter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and/or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amniotomy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depending 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Bishop score.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Oxytocin if required.</w:t>
            </w:r>
          </w:p>
        </w:tc>
        <w:tc>
          <w:tcPr>
            <w:tcW w:w="1843" w:type="dxa"/>
          </w:tcPr>
          <w:p w14:paraId="73A0F5B1" w14:textId="77777777" w:rsidR="00096DB2" w:rsidRPr="0014755C" w:rsidRDefault="00096DB2" w:rsidP="008A22DF">
            <w:pPr>
              <w:pStyle w:val="TableParagraph"/>
              <w:ind w:left="100" w:right="140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EM: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(n=6</w:t>
            </w:r>
            <w:r>
              <w:rPr>
                <w:rFonts w:ascii="Times New Roman" w:hAnsi="Times New Roman" w:cs="Times New Roman"/>
              </w:rPr>
              <w:t>4</w:t>
            </w:r>
            <w:r w:rsidRPr="0014755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14:paraId="00FE79A5" w14:textId="77777777" w:rsidR="00096DB2" w:rsidRPr="0014755C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Caesarean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delivery,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operative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vaginal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delivery,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postpartum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14755C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14755C">
              <w:rPr>
                <w:rFonts w:ascii="Times New Roman" w:hAnsi="Times New Roman" w:cs="Times New Roman"/>
              </w:rPr>
              <w:t>.</w:t>
            </w:r>
          </w:p>
          <w:p w14:paraId="3D8D699C" w14:textId="77777777" w:rsidR="00096DB2" w:rsidRPr="0014755C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</w:p>
          <w:p w14:paraId="75196820" w14:textId="77777777" w:rsidR="00096DB2" w:rsidRPr="0014755C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Apgar score &lt;7 in 5 minutes, NICU admission.</w:t>
            </w:r>
          </w:p>
        </w:tc>
      </w:tr>
      <w:tr w:rsidR="00096DB2" w:rsidRPr="00620ED9" w14:paraId="2FE97C74" w14:textId="77777777" w:rsidTr="008A22DF">
        <w:trPr>
          <w:trHeight w:val="991"/>
        </w:trPr>
        <w:tc>
          <w:tcPr>
            <w:tcW w:w="1701" w:type="dxa"/>
          </w:tcPr>
          <w:p w14:paraId="5F5A9F84" w14:textId="77777777" w:rsidR="00096DB2" w:rsidRPr="0014755C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proofErr w:type="spellStart"/>
            <w:r w:rsidRPr="0014755C">
              <w:rPr>
                <w:rFonts w:ascii="Times New Roman" w:hAnsi="Times New Roman" w:cs="Times New Roman"/>
                <w:b/>
              </w:rPr>
              <w:t>Ugwu</w:t>
            </w:r>
            <w:proofErr w:type="spellEnd"/>
            <w:r w:rsidRPr="0014755C">
              <w:rPr>
                <w:rFonts w:ascii="Times New Roman" w:hAnsi="Times New Roman" w:cs="Times New Roman"/>
                <w:b/>
              </w:rPr>
              <w:t xml:space="preserve"> 2014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32A6817E" w14:textId="77777777" w:rsidR="00096DB2" w:rsidRPr="0014755C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8C27FE3" w14:textId="77777777" w:rsidR="00096DB2" w:rsidRPr="0014755C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Nigeria</w:t>
            </w:r>
          </w:p>
        </w:tc>
        <w:tc>
          <w:tcPr>
            <w:tcW w:w="1985" w:type="dxa"/>
          </w:tcPr>
          <w:p w14:paraId="18B0FB63" w14:textId="77777777" w:rsidR="00096DB2" w:rsidRPr="0014755C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Low-risk and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singleton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pregnancy,</w:t>
            </w:r>
            <w:r w:rsidRPr="0014755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40-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41 weeks of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gestation</w:t>
            </w:r>
          </w:p>
        </w:tc>
        <w:tc>
          <w:tcPr>
            <w:tcW w:w="2268" w:type="dxa"/>
          </w:tcPr>
          <w:p w14:paraId="58A8C939" w14:textId="77777777" w:rsidR="00096DB2" w:rsidRPr="0014755C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Medical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conditions,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ruptured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membranes.</w:t>
            </w:r>
          </w:p>
        </w:tc>
        <w:tc>
          <w:tcPr>
            <w:tcW w:w="1701" w:type="dxa"/>
          </w:tcPr>
          <w:p w14:paraId="5E3C7BC1" w14:textId="77777777" w:rsidR="00096DB2" w:rsidRPr="0014755C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IOL:</w:t>
            </w:r>
            <w:r w:rsidRPr="0014755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5</w:t>
            </w:r>
            <w:r w:rsidRPr="0014755C">
              <w:rPr>
                <w:rFonts w:ascii="Times New Roman" w:hAnsi="Times New Roman" w:cs="Times New Roman"/>
              </w:rPr>
              <w:t>2) induction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between 40-41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weeks by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membrane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lastRenderedPageBreak/>
              <w:t>sweeping.</w:t>
            </w:r>
          </w:p>
        </w:tc>
        <w:tc>
          <w:tcPr>
            <w:tcW w:w="1843" w:type="dxa"/>
          </w:tcPr>
          <w:p w14:paraId="5164721B" w14:textId="77777777" w:rsidR="00096DB2" w:rsidRPr="0014755C" w:rsidRDefault="00096DB2" w:rsidP="008A22DF">
            <w:pPr>
              <w:pStyle w:val="TableParagraph"/>
              <w:spacing w:before="5"/>
              <w:ind w:left="100" w:right="513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lastRenderedPageBreak/>
              <w:t>EM: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37</w:t>
            </w:r>
            <w:r w:rsidRPr="0014755C">
              <w:rPr>
                <w:rFonts w:ascii="Times New Roman" w:hAnsi="Times New Roman" w:cs="Times New Roman"/>
              </w:rPr>
              <w:t>)</w:t>
            </w:r>
          </w:p>
          <w:p w14:paraId="157A4B3B" w14:textId="77777777" w:rsidR="00096DB2" w:rsidRPr="0014755C" w:rsidRDefault="00096DB2" w:rsidP="008A22DF">
            <w:pPr>
              <w:pStyle w:val="TableParagraph"/>
              <w:ind w:left="100" w:right="140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 xml:space="preserve">until </w:t>
            </w:r>
            <w:proofErr w:type="gramStart"/>
            <w:r w:rsidRPr="0014755C">
              <w:rPr>
                <w:rFonts w:ascii="Times New Roman" w:hAnsi="Times New Roman" w:cs="Times New Roman"/>
              </w:rPr>
              <w:t>41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4755C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weeks</w:t>
            </w:r>
            <w:proofErr w:type="gramEnd"/>
            <w:r w:rsidRPr="0014755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0FA4CC9C" w14:textId="77777777" w:rsidR="00096DB2" w:rsidRPr="0014755C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Caesarean</w:t>
            </w:r>
            <w:r w:rsidRPr="0014755C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delivery,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operative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vaginal</w:t>
            </w:r>
            <w:r w:rsidRPr="0014755C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4755C">
              <w:rPr>
                <w:rFonts w:ascii="Times New Roman" w:hAnsi="Times New Roman" w:cs="Times New Roman"/>
              </w:rPr>
              <w:t>delivery.</w:t>
            </w:r>
          </w:p>
          <w:p w14:paraId="404A3CA9" w14:textId="77777777" w:rsidR="00096DB2" w:rsidRPr="0014755C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7B05FDE0" w14:textId="77777777" w:rsidR="00096DB2" w:rsidRPr="0014755C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  <w:r w:rsidRPr="0014755C">
              <w:rPr>
                <w:rFonts w:ascii="Times New Roman" w:hAnsi="Times New Roman" w:cs="Times New Roman"/>
              </w:rPr>
              <w:t>Apgar score &lt;7 in 5 minutes, NICU admission.</w:t>
            </w:r>
          </w:p>
        </w:tc>
      </w:tr>
      <w:tr w:rsidR="00096DB2" w:rsidRPr="00620ED9" w14:paraId="744C7935" w14:textId="77777777" w:rsidTr="008A22DF">
        <w:trPr>
          <w:trHeight w:val="991"/>
        </w:trPr>
        <w:tc>
          <w:tcPr>
            <w:tcW w:w="1701" w:type="dxa"/>
          </w:tcPr>
          <w:p w14:paraId="2B582E35" w14:textId="77777777" w:rsidR="00096DB2" w:rsidRPr="0014755C" w:rsidRDefault="00096DB2" w:rsidP="008A22D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Benito Reyes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70F16657" w14:textId="77777777" w:rsidR="00096DB2" w:rsidRPr="00D07149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2003-</w:t>
            </w:r>
          </w:p>
          <w:p w14:paraId="77F0158F" w14:textId="77777777" w:rsidR="00096DB2" w:rsidRPr="0014755C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2005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077F5D3" w14:textId="77777777" w:rsidR="00096DB2" w:rsidRPr="0014755C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Canary Islands </w:t>
            </w:r>
          </w:p>
        </w:tc>
        <w:tc>
          <w:tcPr>
            <w:tcW w:w="1985" w:type="dxa"/>
          </w:tcPr>
          <w:p w14:paraId="251E88A1" w14:textId="77777777" w:rsidR="00096DB2" w:rsidRPr="0014755C" w:rsidRDefault="00096DB2" w:rsidP="008A22DF">
            <w:pPr>
              <w:pStyle w:val="TableParagraph"/>
              <w:spacing w:before="4"/>
              <w:ind w:left="108" w:right="331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Low-risk</w:t>
            </w:r>
            <w:r w:rsidRPr="00D07149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and</w:t>
            </w:r>
            <w:r w:rsidRPr="00D07149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singleton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pregnancy,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≥41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weeks’ gestation.</w:t>
            </w:r>
          </w:p>
        </w:tc>
        <w:tc>
          <w:tcPr>
            <w:tcW w:w="2268" w:type="dxa"/>
          </w:tcPr>
          <w:p w14:paraId="1F6C4E53" w14:textId="77777777" w:rsidR="00096DB2" w:rsidRPr="0014755C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Gestational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diabetes,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hypertension,</w:t>
            </w:r>
            <w:r w:rsidRPr="00D07149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abnormal placenta.</w:t>
            </w:r>
          </w:p>
        </w:tc>
        <w:tc>
          <w:tcPr>
            <w:tcW w:w="1701" w:type="dxa"/>
          </w:tcPr>
          <w:p w14:paraId="190584B8" w14:textId="77777777" w:rsidR="00096DB2" w:rsidRPr="0014755C" w:rsidRDefault="00096DB2" w:rsidP="008A22DF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IOL:</w:t>
            </w:r>
            <w:r w:rsidRPr="00D07149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(n=102) induction at 42</w:t>
            </w:r>
            <w:r w:rsidRPr="00D07149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weeks by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D07149">
              <w:rPr>
                <w:rFonts w:ascii="Times New Roman" w:hAnsi="Times New Roman" w:cs="Times New Roman"/>
              </w:rPr>
              <w:t>prostaglandin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714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gel</w:t>
            </w:r>
            <w:proofErr w:type="gramEnd"/>
            <w:r w:rsidRPr="00D0714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3" w:type="dxa"/>
          </w:tcPr>
          <w:p w14:paraId="03C15406" w14:textId="77777777" w:rsidR="00096DB2" w:rsidRPr="0014755C" w:rsidRDefault="00096DB2" w:rsidP="008A22DF">
            <w:pPr>
              <w:pStyle w:val="TableParagraph"/>
              <w:spacing w:before="5"/>
              <w:ind w:left="100" w:right="513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EM: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(n=98)</w:t>
            </w:r>
          </w:p>
        </w:tc>
        <w:tc>
          <w:tcPr>
            <w:tcW w:w="1701" w:type="dxa"/>
          </w:tcPr>
          <w:p w14:paraId="2AC1211B" w14:textId="77777777" w:rsidR="00096DB2" w:rsidRPr="00D07149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Caesarean</w:t>
            </w:r>
            <w:r w:rsidRPr="00D07149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delivery,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operative</w:t>
            </w:r>
            <w:r w:rsidRPr="00D07149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07149">
              <w:rPr>
                <w:rFonts w:ascii="Times New Roman" w:hAnsi="Times New Roman" w:cs="Times New Roman"/>
              </w:rPr>
              <w:t>vaginal delivery.</w:t>
            </w:r>
          </w:p>
          <w:p w14:paraId="4E1FC1C1" w14:textId="77777777" w:rsidR="00096DB2" w:rsidRPr="00D07149" w:rsidRDefault="00096DB2" w:rsidP="008A22DF">
            <w:pPr>
              <w:pStyle w:val="TableParagraph"/>
              <w:spacing w:before="6"/>
              <w:ind w:left="99"/>
              <w:rPr>
                <w:rFonts w:ascii="Times New Roman" w:hAnsi="Times New Roman" w:cs="Times New Roman"/>
              </w:rPr>
            </w:pPr>
          </w:p>
          <w:p w14:paraId="3358E4C0" w14:textId="77777777" w:rsidR="00096DB2" w:rsidRPr="0014755C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D07149">
              <w:rPr>
                <w:rFonts w:ascii="Times New Roman" w:hAnsi="Times New Roman" w:cs="Times New Roman"/>
              </w:rPr>
              <w:t>Apgar score &lt;7 in 5 minutes, NICU admission.</w:t>
            </w:r>
          </w:p>
        </w:tc>
      </w:tr>
      <w:tr w:rsidR="00096DB2" w:rsidRPr="00620ED9" w14:paraId="0FD84C53" w14:textId="77777777" w:rsidTr="008A22DF">
        <w:trPr>
          <w:trHeight w:val="991"/>
        </w:trPr>
        <w:tc>
          <w:tcPr>
            <w:tcW w:w="1701" w:type="dxa"/>
          </w:tcPr>
          <w:p w14:paraId="34D2CFD4" w14:textId="77777777" w:rsidR="00096DB2" w:rsidRPr="00D07149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Yildrim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2010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67BCF4F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2006-</w:t>
            </w:r>
          </w:p>
          <w:p w14:paraId="26CCD4A1" w14:textId="77777777" w:rsidR="00096DB2" w:rsidRPr="00D07149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2007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B05F08B" w14:textId="77777777" w:rsidR="00096DB2" w:rsidRPr="00D07149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Turkey</w:t>
            </w:r>
          </w:p>
        </w:tc>
        <w:tc>
          <w:tcPr>
            <w:tcW w:w="1985" w:type="dxa"/>
          </w:tcPr>
          <w:p w14:paraId="4DE9C5FC" w14:textId="77777777" w:rsidR="00096DB2" w:rsidRPr="00D07149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38-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40 </w:t>
            </w:r>
            <w:r w:rsidRPr="00676DDA">
              <w:rPr>
                <w:rFonts w:ascii="Times New Roman" w:hAnsi="Times New Roman" w:cs="Times New Roman"/>
              </w:rPr>
              <w:lastRenderedPageBreak/>
              <w:t>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1C5D24F3" w14:textId="77777777" w:rsidR="00096DB2" w:rsidRPr="00D07149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 fetal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abnormalities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3C5F2DEF" w14:textId="77777777" w:rsidR="00096DB2" w:rsidRPr="00D07149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(n=179)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38-40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 sweeping.</w:t>
            </w:r>
          </w:p>
        </w:tc>
        <w:tc>
          <w:tcPr>
            <w:tcW w:w="1843" w:type="dxa"/>
          </w:tcPr>
          <w:p w14:paraId="2A71F162" w14:textId="77777777" w:rsidR="00096DB2" w:rsidRPr="00D07149" w:rsidRDefault="00096DB2" w:rsidP="008A22DF">
            <w:pPr>
              <w:pStyle w:val="TableParagraph"/>
              <w:spacing w:before="6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(n=167)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704601FC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48C70207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</w:p>
          <w:p w14:paraId="15A5AC86" w14:textId="77777777" w:rsidR="00096DB2" w:rsidRPr="00D07149" w:rsidRDefault="00096DB2" w:rsidP="008A22DF">
            <w:pPr>
              <w:pStyle w:val="TableParagraph"/>
              <w:spacing w:before="3"/>
              <w:ind w:left="99" w:right="20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Perinatal death, stillbirth, neonatal death, NICU admission.</w:t>
            </w:r>
          </w:p>
        </w:tc>
      </w:tr>
      <w:tr w:rsidR="00096DB2" w:rsidRPr="00620ED9" w14:paraId="3369585E" w14:textId="77777777" w:rsidTr="008A22DF">
        <w:trPr>
          <w:trHeight w:val="407"/>
        </w:trPr>
        <w:tc>
          <w:tcPr>
            <w:tcW w:w="1701" w:type="dxa"/>
          </w:tcPr>
          <w:p w14:paraId="77F4D61A" w14:textId="77777777" w:rsidR="00096DB2" w:rsidRPr="00676DDA" w:rsidRDefault="00096DB2" w:rsidP="008A22DF">
            <w:pPr>
              <w:pStyle w:val="TableParagraph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Heimstad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2007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6C6AE5E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2002-</w:t>
            </w:r>
          </w:p>
          <w:p w14:paraId="0F1BF6A3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2004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ED17E51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Norway</w:t>
            </w:r>
          </w:p>
        </w:tc>
        <w:tc>
          <w:tcPr>
            <w:tcW w:w="1985" w:type="dxa"/>
          </w:tcPr>
          <w:p w14:paraId="05E7BEA0" w14:textId="77777777" w:rsidR="00096DB2" w:rsidRPr="00676DDA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pregnancy.</w:t>
            </w:r>
          </w:p>
        </w:tc>
        <w:tc>
          <w:tcPr>
            <w:tcW w:w="2268" w:type="dxa"/>
          </w:tcPr>
          <w:p w14:paraId="2688A165" w14:textId="77777777" w:rsidR="00096DB2" w:rsidRPr="00676DDA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History of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ruptured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membranes.</w:t>
            </w:r>
          </w:p>
        </w:tc>
        <w:tc>
          <w:tcPr>
            <w:tcW w:w="1701" w:type="dxa"/>
          </w:tcPr>
          <w:p w14:paraId="62A46C0B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(n=254)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induction at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 oxytocin.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Cervical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ripening</w:t>
            </w:r>
            <w:r w:rsidRPr="00676DD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58D1BF5B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(n=254)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43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01A6EC57" w14:textId="77777777" w:rsidR="00096DB2" w:rsidRPr="00676DDA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postpartum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676DDA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676DDA">
              <w:rPr>
                <w:rFonts w:ascii="Times New Roman" w:hAnsi="Times New Roman" w:cs="Times New Roman"/>
              </w:rPr>
              <w:t>.</w:t>
            </w:r>
          </w:p>
          <w:p w14:paraId="7BC576C1" w14:textId="77777777" w:rsidR="00096DB2" w:rsidRPr="00676DDA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</w:p>
          <w:p w14:paraId="6169D04F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Perinatal death, stillbirth, neonatal death, Apgar score &lt;7 in 5 minutes, </w:t>
            </w:r>
            <w:r w:rsidRPr="00676DDA">
              <w:rPr>
                <w:rFonts w:ascii="Times New Roman" w:hAnsi="Times New Roman" w:cs="Times New Roman"/>
              </w:rPr>
              <w:lastRenderedPageBreak/>
              <w:t>NICU admission.</w:t>
            </w:r>
          </w:p>
        </w:tc>
      </w:tr>
      <w:tr w:rsidR="00096DB2" w:rsidRPr="00620ED9" w14:paraId="68719823" w14:textId="77777777" w:rsidTr="008A22DF">
        <w:trPr>
          <w:trHeight w:val="991"/>
        </w:trPr>
        <w:tc>
          <w:tcPr>
            <w:tcW w:w="1701" w:type="dxa"/>
          </w:tcPr>
          <w:p w14:paraId="6B6FD6AD" w14:textId="77777777" w:rsidR="00096DB2" w:rsidRDefault="00096DB2" w:rsidP="008A22D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De Miranda</w:t>
            </w:r>
          </w:p>
          <w:p w14:paraId="3C8BA475" w14:textId="77777777" w:rsidR="00096DB2" w:rsidRPr="00676DDA" w:rsidRDefault="00096DB2" w:rsidP="008A22D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2006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430EED9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2000-</w:t>
            </w:r>
          </w:p>
          <w:p w14:paraId="7447EC92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2003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064B92E8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Netherlands</w:t>
            </w:r>
          </w:p>
        </w:tc>
        <w:tc>
          <w:tcPr>
            <w:tcW w:w="1985" w:type="dxa"/>
          </w:tcPr>
          <w:p w14:paraId="1C4F771F" w14:textId="77777777" w:rsidR="00096DB2" w:rsidRPr="00676DDA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2F999384" w14:textId="77777777" w:rsidR="00096DB2" w:rsidRPr="00676DDA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history of blood loss during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pregnancy.</w:t>
            </w:r>
          </w:p>
        </w:tc>
        <w:tc>
          <w:tcPr>
            <w:tcW w:w="1701" w:type="dxa"/>
          </w:tcPr>
          <w:p w14:paraId="31BCEBB9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(n=375) induction at 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sweeping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every </w:t>
            </w:r>
            <w:r>
              <w:rPr>
                <w:rFonts w:ascii="Times New Roman" w:hAnsi="Times New Roman" w:cs="Times New Roman"/>
              </w:rPr>
              <w:t>48 hours, maximum 3 times.</w:t>
            </w:r>
          </w:p>
        </w:tc>
        <w:tc>
          <w:tcPr>
            <w:tcW w:w="1843" w:type="dxa"/>
          </w:tcPr>
          <w:p w14:paraId="37ABD799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(n=367)</w:t>
            </w:r>
          </w:p>
          <w:p w14:paraId="567AD5AF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416470E4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454BBE42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05CEC53E" w14:textId="77777777" w:rsidR="00096DB2" w:rsidRPr="00676DDA" w:rsidRDefault="00096DB2" w:rsidP="008A22DF">
            <w:pPr>
              <w:pStyle w:val="TableParagraph"/>
              <w:spacing w:before="3"/>
              <w:ind w:left="99" w:right="26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death.</w:t>
            </w:r>
          </w:p>
        </w:tc>
      </w:tr>
      <w:tr w:rsidR="00096DB2" w:rsidRPr="00676DDA" w14:paraId="27051F7E" w14:textId="77777777" w:rsidTr="008A22DF">
        <w:trPr>
          <w:trHeight w:val="991"/>
        </w:trPr>
        <w:tc>
          <w:tcPr>
            <w:tcW w:w="1701" w:type="dxa"/>
          </w:tcPr>
          <w:p w14:paraId="68E674E4" w14:textId="77777777" w:rsidR="00096DB2" w:rsidRPr="00676DDA" w:rsidRDefault="00096DB2" w:rsidP="008A22D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Kashanian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2006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6C1F4A88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077B3F57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Iran</w:t>
            </w:r>
          </w:p>
        </w:tc>
        <w:tc>
          <w:tcPr>
            <w:tcW w:w="1985" w:type="dxa"/>
          </w:tcPr>
          <w:p w14:paraId="1E39B0DE" w14:textId="77777777" w:rsidR="00096DB2" w:rsidRPr="00676DDA" w:rsidRDefault="00096DB2" w:rsidP="008A22DF">
            <w:pPr>
              <w:pStyle w:val="TableParagraph"/>
              <w:spacing w:before="3"/>
              <w:ind w:left="108" w:right="168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39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 gestation.</w:t>
            </w:r>
          </w:p>
        </w:tc>
        <w:tc>
          <w:tcPr>
            <w:tcW w:w="2268" w:type="dxa"/>
          </w:tcPr>
          <w:p w14:paraId="2642FA55" w14:textId="77777777" w:rsidR="00096DB2" w:rsidRPr="00676DDA" w:rsidRDefault="00096DB2" w:rsidP="008A22DF">
            <w:pPr>
              <w:pStyle w:val="TableParagraph"/>
              <w:spacing w:before="3"/>
              <w:ind w:left="107" w:right="11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Complications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such as </w:t>
            </w:r>
            <w:proofErr w:type="gramStart"/>
            <w:r w:rsidRPr="00676DDA">
              <w:rPr>
                <w:rFonts w:ascii="Times New Roman" w:hAnsi="Times New Roman" w:cs="Times New Roman"/>
              </w:rPr>
              <w:t>abnormal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placenta</w:t>
            </w:r>
            <w:proofErr w:type="gramEnd"/>
            <w:r w:rsidRPr="00676DDA">
              <w:rPr>
                <w:rFonts w:ascii="Times New Roman" w:hAnsi="Times New Roman" w:cs="Times New Roman"/>
              </w:rPr>
              <w:t>, 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bleeding,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fetal abnormalities.</w:t>
            </w:r>
          </w:p>
        </w:tc>
        <w:tc>
          <w:tcPr>
            <w:tcW w:w="1701" w:type="dxa"/>
          </w:tcPr>
          <w:p w14:paraId="728A65DE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(n=50) induction at 39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sweeping.</w:t>
            </w:r>
          </w:p>
        </w:tc>
        <w:tc>
          <w:tcPr>
            <w:tcW w:w="1843" w:type="dxa"/>
          </w:tcPr>
          <w:p w14:paraId="4272F16E" w14:textId="77777777" w:rsidR="00096DB2" w:rsidRPr="00676DDA" w:rsidRDefault="00096DB2" w:rsidP="008A22DF">
            <w:pPr>
              <w:pStyle w:val="TableParagraph"/>
              <w:spacing w:before="5"/>
              <w:ind w:left="100" w:right="14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(n=51)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 41 weeks.</w:t>
            </w:r>
          </w:p>
        </w:tc>
        <w:tc>
          <w:tcPr>
            <w:tcW w:w="1701" w:type="dxa"/>
          </w:tcPr>
          <w:p w14:paraId="4EA4E57F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</w:tc>
      </w:tr>
      <w:tr w:rsidR="00096DB2" w:rsidRPr="00620ED9" w14:paraId="18199BAC" w14:textId="77777777" w:rsidTr="008A22DF">
        <w:trPr>
          <w:trHeight w:val="991"/>
        </w:trPr>
        <w:tc>
          <w:tcPr>
            <w:tcW w:w="1701" w:type="dxa"/>
          </w:tcPr>
          <w:p w14:paraId="0A95DCE6" w14:textId="77777777" w:rsidR="00096DB2" w:rsidRPr="00676DDA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Gelisen</w:t>
            </w:r>
            <w:proofErr w:type="spellEnd"/>
            <w:r w:rsidRPr="00676DDA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2005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324818E8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2F03C59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Turkey</w:t>
            </w:r>
          </w:p>
        </w:tc>
        <w:tc>
          <w:tcPr>
            <w:tcW w:w="1985" w:type="dxa"/>
          </w:tcPr>
          <w:p w14:paraId="2547E16C" w14:textId="77777777" w:rsidR="00096DB2" w:rsidRPr="00676DDA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519FC3D3" w14:textId="77777777" w:rsidR="00096DB2" w:rsidRPr="00676DDA" w:rsidRDefault="00096DB2" w:rsidP="008A22DF">
            <w:pPr>
              <w:pStyle w:val="TableParagraph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placenta, fetal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abnormalities,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BMI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&gt;30,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676DDA">
              <w:rPr>
                <w:rFonts w:ascii="Times New Roman" w:hAnsi="Times New Roman" w:cs="Times New Roman"/>
              </w:rPr>
              <w:t xml:space="preserve">previous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induction</w:t>
            </w:r>
            <w:proofErr w:type="gramEnd"/>
            <w:r w:rsidRPr="00676DDA"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attempts.</w:t>
            </w:r>
          </w:p>
        </w:tc>
        <w:tc>
          <w:tcPr>
            <w:tcW w:w="1701" w:type="dxa"/>
          </w:tcPr>
          <w:p w14:paraId="79285C73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(n=300) induction at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stripping,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intravaginal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misoprostol,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 or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amniotomy.</w:t>
            </w:r>
          </w:p>
        </w:tc>
        <w:tc>
          <w:tcPr>
            <w:tcW w:w="1843" w:type="dxa"/>
          </w:tcPr>
          <w:p w14:paraId="1C6FB013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(n=300)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03C28BF8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59804C02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</w:p>
          <w:p w14:paraId="29F0DB4B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Apgar score &lt;7 in 5 </w:t>
            </w:r>
            <w:r w:rsidRPr="00676DDA">
              <w:rPr>
                <w:rFonts w:ascii="Times New Roman" w:hAnsi="Times New Roman" w:cs="Times New Roman"/>
              </w:rPr>
              <w:lastRenderedPageBreak/>
              <w:t>minutes, NICU admission.</w:t>
            </w:r>
          </w:p>
        </w:tc>
      </w:tr>
      <w:tr w:rsidR="00096DB2" w:rsidRPr="00620ED9" w14:paraId="1B202F6F" w14:textId="77777777" w:rsidTr="008A22DF">
        <w:trPr>
          <w:trHeight w:val="3293"/>
        </w:trPr>
        <w:tc>
          <w:tcPr>
            <w:tcW w:w="1701" w:type="dxa"/>
          </w:tcPr>
          <w:p w14:paraId="2975DDA4" w14:textId="77777777" w:rsidR="00096DB2" w:rsidRPr="00676DDA" w:rsidRDefault="00096DB2" w:rsidP="008A22DF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Sa</w:t>
            </w:r>
            <w:r>
              <w:rPr>
                <w:rFonts w:ascii="Times New Roman" w:hAnsi="Times New Roman" w:cs="Times New Roman"/>
                <w:b/>
              </w:rPr>
              <w:t>hraoui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20</w:t>
            </w:r>
            <w:r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29C4B359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A211DD8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Tunisia</w:t>
            </w:r>
          </w:p>
        </w:tc>
        <w:tc>
          <w:tcPr>
            <w:tcW w:w="1985" w:type="dxa"/>
          </w:tcPr>
          <w:p w14:paraId="6382D05E" w14:textId="77777777" w:rsidR="00096DB2" w:rsidRPr="00676DDA" w:rsidRDefault="00096DB2" w:rsidP="008A22DF">
            <w:pPr>
              <w:pStyle w:val="TableParagraph"/>
              <w:spacing w:before="4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 gestation.</w:t>
            </w:r>
          </w:p>
        </w:tc>
        <w:tc>
          <w:tcPr>
            <w:tcW w:w="2268" w:type="dxa"/>
          </w:tcPr>
          <w:p w14:paraId="2C808B61" w14:textId="77777777" w:rsidR="00096DB2" w:rsidRPr="00676DDA" w:rsidRDefault="00096DB2" w:rsidP="008A22DF">
            <w:pPr>
              <w:pStyle w:val="TableParagraph"/>
              <w:spacing w:before="3"/>
              <w:ind w:left="107" w:right="73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Gestational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diabetes,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placenta,</w:t>
            </w:r>
            <w:r w:rsidRPr="00676DD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uterine scarring,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history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of fetal death in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utero.</w:t>
            </w:r>
          </w:p>
        </w:tc>
        <w:tc>
          <w:tcPr>
            <w:tcW w:w="1701" w:type="dxa"/>
          </w:tcPr>
          <w:p w14:paraId="5A6FCAEC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(n=75) induction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at</w:t>
            </w:r>
            <w:r w:rsidRPr="00676DD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 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prostaglandin </w:t>
            </w:r>
            <w:r w:rsidRPr="00676DDA">
              <w:rPr>
                <w:rFonts w:ascii="Times New Roman" w:hAnsi="Times New Roman" w:cs="Times New Roman"/>
              </w:rPr>
              <w:t>E2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gel, 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0DC8B2E7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(n=75)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 42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6784025C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section.</w:t>
            </w:r>
          </w:p>
          <w:p w14:paraId="4E5B7756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</w:p>
          <w:p w14:paraId="25FDF802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2558FC20" w14:textId="77777777" w:rsidTr="008A22DF">
        <w:trPr>
          <w:trHeight w:val="991"/>
        </w:trPr>
        <w:tc>
          <w:tcPr>
            <w:tcW w:w="1701" w:type="dxa"/>
          </w:tcPr>
          <w:p w14:paraId="3CC86C79" w14:textId="77777777" w:rsidR="00096DB2" w:rsidRPr="00676DDA" w:rsidRDefault="00096DB2" w:rsidP="008A22DF">
            <w:pPr>
              <w:pStyle w:val="TableParagraph"/>
              <w:ind w:left="280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Nielsen 2005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6FF62BCE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1999-</w:t>
            </w:r>
          </w:p>
          <w:p w14:paraId="51FB7379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2002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689C9B1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5F0B51E2" w14:textId="77777777" w:rsidR="00096DB2" w:rsidRPr="00676DDA" w:rsidRDefault="00096DB2" w:rsidP="008A22DF">
            <w:pPr>
              <w:pStyle w:val="TableParagraph"/>
              <w:spacing w:before="6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≥39 weeks',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≥17 years </w:t>
            </w:r>
            <w:proofErr w:type="gramStart"/>
            <w:r w:rsidRPr="00676DDA">
              <w:rPr>
                <w:rFonts w:ascii="Times New Roman" w:hAnsi="Times New Roman" w:cs="Times New Roman"/>
              </w:rPr>
              <w:t>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age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505128FC" w14:textId="77777777" w:rsidR="00096DB2" w:rsidRPr="00676DDA" w:rsidRDefault="00096DB2" w:rsidP="008A22DF">
            <w:pPr>
              <w:pStyle w:val="TableParagraph"/>
              <w:spacing w:before="3"/>
              <w:ind w:left="107" w:right="73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Multiple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</w:t>
            </w:r>
            <w:r>
              <w:rPr>
                <w:rFonts w:ascii="Times New Roman" w:hAnsi="Times New Roman" w:cs="Times New Roman"/>
              </w:rPr>
              <w:t>i</w:t>
            </w:r>
            <w:r w:rsidRPr="00676DDA">
              <w:rPr>
                <w:rFonts w:ascii="Times New Roman" w:hAnsi="Times New Roman" w:cs="Times New Roman"/>
              </w:rPr>
              <w:t>es.</w:t>
            </w:r>
          </w:p>
        </w:tc>
        <w:tc>
          <w:tcPr>
            <w:tcW w:w="1701" w:type="dxa"/>
          </w:tcPr>
          <w:p w14:paraId="549E3C3D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(n=116) 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39-40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and/or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5579D131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(n=110)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3D5B2742" w14:textId="77777777" w:rsidR="00096DB2" w:rsidRPr="00676DDA" w:rsidRDefault="00096DB2" w:rsidP="008A22DF">
            <w:pPr>
              <w:pStyle w:val="TableParagraph"/>
              <w:spacing w:before="4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6CFDDC60" w14:textId="77777777" w:rsidR="00096DB2" w:rsidRPr="00676DDA" w:rsidRDefault="00096DB2" w:rsidP="008A22DF">
            <w:pPr>
              <w:pStyle w:val="TableParagraph"/>
              <w:spacing w:before="4"/>
              <w:ind w:left="99" w:right="496"/>
              <w:rPr>
                <w:rFonts w:ascii="Times New Roman" w:hAnsi="Times New Roman" w:cs="Times New Roman"/>
              </w:rPr>
            </w:pPr>
          </w:p>
          <w:p w14:paraId="61FC4110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Apgar score </w:t>
            </w:r>
            <w:r w:rsidRPr="00676DDA">
              <w:rPr>
                <w:rFonts w:ascii="Times New Roman" w:hAnsi="Times New Roman" w:cs="Times New Roman"/>
              </w:rPr>
              <w:lastRenderedPageBreak/>
              <w:t>&lt;7 in 5 minutes, NICU admission.</w:t>
            </w:r>
          </w:p>
        </w:tc>
      </w:tr>
      <w:tr w:rsidR="00096DB2" w:rsidRPr="00620ED9" w14:paraId="6C715A22" w14:textId="77777777" w:rsidTr="008A22DF">
        <w:trPr>
          <w:trHeight w:val="991"/>
        </w:trPr>
        <w:tc>
          <w:tcPr>
            <w:tcW w:w="1701" w:type="dxa"/>
          </w:tcPr>
          <w:p w14:paraId="61CD0E05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Chanrachakul</w:t>
            </w:r>
            <w:proofErr w:type="spellEnd"/>
          </w:p>
          <w:p w14:paraId="129FD114" w14:textId="77777777" w:rsidR="00096DB2" w:rsidRPr="00676DDA" w:rsidRDefault="00096DB2" w:rsidP="008A22DF">
            <w:pPr>
              <w:pStyle w:val="TableParagraph"/>
              <w:ind w:left="280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2003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8249807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1998-</w:t>
            </w:r>
          </w:p>
          <w:p w14:paraId="4EE8FB04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AF2A450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Thailand</w:t>
            </w:r>
          </w:p>
        </w:tc>
        <w:tc>
          <w:tcPr>
            <w:tcW w:w="1985" w:type="dxa"/>
          </w:tcPr>
          <w:p w14:paraId="2996856E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0E8983D0" w14:textId="77777777" w:rsidR="00096DB2" w:rsidRPr="00676DDA" w:rsidRDefault="00096DB2" w:rsidP="008A22DF">
            <w:pPr>
              <w:pStyle w:val="TableParagraph"/>
              <w:spacing w:before="3"/>
              <w:ind w:left="107" w:right="73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Medical or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obstetric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complications.</w:t>
            </w:r>
          </w:p>
        </w:tc>
        <w:tc>
          <w:tcPr>
            <w:tcW w:w="1701" w:type="dxa"/>
          </w:tcPr>
          <w:p w14:paraId="4C92748A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(n=124) induction at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 if required.</w:t>
            </w:r>
          </w:p>
        </w:tc>
        <w:tc>
          <w:tcPr>
            <w:tcW w:w="1843" w:type="dxa"/>
          </w:tcPr>
          <w:p w14:paraId="298DB1E5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(n=125)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44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3BEE56EA" w14:textId="77777777" w:rsidR="00096DB2" w:rsidRPr="00676DDA" w:rsidRDefault="00096DB2" w:rsidP="008A22DF">
            <w:pPr>
              <w:pStyle w:val="TableParagraph"/>
              <w:spacing w:before="3"/>
              <w:ind w:left="99" w:right="10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postpartum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676DDA">
              <w:rPr>
                <w:rFonts w:ascii="Times New Roman" w:hAnsi="Times New Roman" w:cs="Times New Roman"/>
              </w:rPr>
              <w:t>haemorrhage</w:t>
            </w:r>
            <w:proofErr w:type="spellEnd"/>
            <w:r w:rsidRPr="00676DDA">
              <w:rPr>
                <w:rFonts w:ascii="Times New Roman" w:hAnsi="Times New Roman" w:cs="Times New Roman"/>
              </w:rPr>
              <w:t>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maternal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death.</w:t>
            </w:r>
          </w:p>
          <w:p w14:paraId="418915BE" w14:textId="77777777" w:rsidR="00096DB2" w:rsidRPr="00676DDA" w:rsidRDefault="00096DB2" w:rsidP="008A22DF">
            <w:pPr>
              <w:pStyle w:val="TableParagraph"/>
              <w:spacing w:before="3"/>
              <w:ind w:left="99" w:right="109"/>
              <w:rPr>
                <w:rFonts w:ascii="Times New Roman" w:hAnsi="Times New Roman" w:cs="Times New Roman"/>
              </w:rPr>
            </w:pPr>
          </w:p>
          <w:p w14:paraId="4313DF7B" w14:textId="77777777" w:rsidR="00096DB2" w:rsidRPr="00676DDA" w:rsidRDefault="00096DB2" w:rsidP="008A22DF">
            <w:pPr>
              <w:pStyle w:val="TableParagraph"/>
              <w:spacing w:before="4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Apgar score &lt;7 in 5 minutes, NICU admission.</w:t>
            </w:r>
          </w:p>
        </w:tc>
      </w:tr>
      <w:tr w:rsidR="00096DB2" w:rsidRPr="00620ED9" w14:paraId="6937037B" w14:textId="77777777" w:rsidTr="008A22DF">
        <w:trPr>
          <w:trHeight w:val="991"/>
        </w:trPr>
        <w:tc>
          <w:tcPr>
            <w:tcW w:w="1701" w:type="dxa"/>
          </w:tcPr>
          <w:p w14:paraId="539BAC22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James 2001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6276FD8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01FA5CA2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India</w:t>
            </w:r>
          </w:p>
        </w:tc>
        <w:tc>
          <w:tcPr>
            <w:tcW w:w="1985" w:type="dxa"/>
          </w:tcPr>
          <w:p w14:paraId="7CC057F0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79FA8F04" w14:textId="77777777" w:rsidR="00096DB2" w:rsidRPr="00676DDA" w:rsidRDefault="00096DB2" w:rsidP="008A22DF">
            <w:pPr>
              <w:pStyle w:val="TableParagraph"/>
              <w:spacing w:before="3"/>
              <w:ind w:left="107" w:right="73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 diabetes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mellitus,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hypertension,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ruptured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membranes pre-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eclampsia, fetal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abnormali</w:t>
            </w:r>
            <w:r>
              <w:rPr>
                <w:rFonts w:ascii="Times New Roman" w:hAnsi="Times New Roman" w:cs="Times New Roman"/>
              </w:rPr>
              <w:t>ti</w:t>
            </w:r>
            <w:r w:rsidRPr="00676DDA">
              <w:rPr>
                <w:rFonts w:ascii="Times New Roman" w:hAnsi="Times New Roman" w:cs="Times New Roman"/>
              </w:rPr>
              <w:t>es.</w:t>
            </w:r>
          </w:p>
        </w:tc>
        <w:tc>
          <w:tcPr>
            <w:tcW w:w="1701" w:type="dxa"/>
          </w:tcPr>
          <w:p w14:paraId="1C4D94E6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(n=37)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induction at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and </w:t>
            </w:r>
            <w:r w:rsidRPr="00676DDA">
              <w:rPr>
                <w:rFonts w:ascii="Times New Roman" w:hAnsi="Times New Roman" w:cs="Times New Roman"/>
              </w:rPr>
              <w:lastRenderedPageBreak/>
              <w:t>oxytocin.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Cervical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ripening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sweeping</w:t>
            </w:r>
            <w:r w:rsidRPr="00676DD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67560C8D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(n=37)</w:t>
            </w:r>
          </w:p>
        </w:tc>
        <w:tc>
          <w:tcPr>
            <w:tcW w:w="1701" w:type="dxa"/>
          </w:tcPr>
          <w:p w14:paraId="6B2C649F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delivery.</w:t>
            </w:r>
          </w:p>
          <w:p w14:paraId="211D1B14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74A496B8" w14:textId="77777777" w:rsidR="00096DB2" w:rsidRPr="00676DDA" w:rsidRDefault="00096DB2" w:rsidP="008A22DF">
            <w:pPr>
              <w:pStyle w:val="TableParagraph"/>
              <w:spacing w:before="3"/>
              <w:ind w:left="99" w:right="10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death, Apgar score &lt;7 in 5 minutes, NICU admission.</w:t>
            </w:r>
          </w:p>
        </w:tc>
      </w:tr>
      <w:tr w:rsidR="00096DB2" w:rsidRPr="00676DDA" w14:paraId="3D208164" w14:textId="77777777" w:rsidTr="008A22DF">
        <w:trPr>
          <w:trHeight w:val="1265"/>
        </w:trPr>
        <w:tc>
          <w:tcPr>
            <w:tcW w:w="1701" w:type="dxa"/>
          </w:tcPr>
          <w:p w14:paraId="7E8D8296" w14:textId="77777777" w:rsidR="00096DB2" w:rsidRPr="00676DDA" w:rsidRDefault="00096DB2" w:rsidP="008A22DF">
            <w:pPr>
              <w:pStyle w:val="TableParagraph"/>
              <w:spacing w:before="6"/>
              <w:ind w:left="604" w:right="185" w:hanging="390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Chakravarti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2000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5D7ACD4" w14:textId="77777777" w:rsidR="00096DB2" w:rsidRPr="00676DDA" w:rsidRDefault="00096DB2" w:rsidP="008A22D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0E0E1011" w14:textId="77777777" w:rsidR="00096DB2" w:rsidRPr="00676DDA" w:rsidRDefault="00096DB2" w:rsidP="008A22DF">
            <w:pPr>
              <w:pStyle w:val="TableParagraph"/>
              <w:spacing w:before="4"/>
              <w:ind w:left="88" w:right="89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India</w:t>
            </w:r>
          </w:p>
        </w:tc>
        <w:tc>
          <w:tcPr>
            <w:tcW w:w="1985" w:type="dxa"/>
          </w:tcPr>
          <w:p w14:paraId="4C8B27DA" w14:textId="77777777" w:rsidR="00096DB2" w:rsidRPr="00676DDA" w:rsidRDefault="00096DB2" w:rsidP="008A22DF">
            <w:pPr>
              <w:pStyle w:val="TableParagraph"/>
              <w:spacing w:before="6"/>
              <w:ind w:left="108" w:right="53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</w:t>
            </w:r>
          </w:p>
        </w:tc>
        <w:tc>
          <w:tcPr>
            <w:tcW w:w="2268" w:type="dxa"/>
          </w:tcPr>
          <w:p w14:paraId="1184C192" w14:textId="77777777" w:rsidR="00096DB2" w:rsidRPr="00676DDA" w:rsidRDefault="00096DB2" w:rsidP="008A22DF">
            <w:pPr>
              <w:pStyle w:val="TableParagraph"/>
              <w:spacing w:before="6"/>
              <w:ind w:left="107" w:right="51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2D02BCAE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(n=114) 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40-41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Cervical ripening if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5D0D335B" w14:textId="77777777" w:rsidR="00096DB2" w:rsidRPr="00676DDA" w:rsidRDefault="00096DB2" w:rsidP="008A22DF">
            <w:pPr>
              <w:pStyle w:val="TableParagraph"/>
              <w:spacing w:before="6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(n=117)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until </w:t>
            </w:r>
            <w:proofErr w:type="gramStart"/>
            <w:r w:rsidRPr="00676DDA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5E780339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</w:tc>
      </w:tr>
      <w:tr w:rsidR="00096DB2" w:rsidRPr="00620ED9" w14:paraId="1FC0033A" w14:textId="77777777" w:rsidTr="008A22DF">
        <w:trPr>
          <w:trHeight w:val="991"/>
        </w:trPr>
        <w:tc>
          <w:tcPr>
            <w:tcW w:w="1701" w:type="dxa"/>
          </w:tcPr>
          <w:p w14:paraId="2310B172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Gupta</w:t>
            </w:r>
            <w:r w:rsidRPr="00676DDA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1998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2742D44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4DF97526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India</w:t>
            </w:r>
          </w:p>
        </w:tc>
        <w:tc>
          <w:tcPr>
            <w:tcW w:w="1985" w:type="dxa"/>
          </w:tcPr>
          <w:p w14:paraId="76101EC6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38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63798851" w14:textId="77777777" w:rsidR="00096DB2" w:rsidRPr="00676DDA" w:rsidRDefault="00096DB2" w:rsidP="008A22DF">
            <w:pPr>
              <w:pStyle w:val="TableParagraph"/>
              <w:ind w:left="107" w:right="20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Complications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such as ruptured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placenta,</w:t>
            </w:r>
            <w:r w:rsidRPr="00676DD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or </w:t>
            </w:r>
            <w:proofErr w:type="gramStart"/>
            <w:r w:rsidRPr="00676DDA">
              <w:rPr>
                <w:rFonts w:ascii="Times New Roman" w:hAnsi="Times New Roman" w:cs="Times New Roman"/>
              </w:rPr>
              <w:t>cervical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infection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486F64F7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(n=50)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induction at 38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sweeping.</w:t>
            </w:r>
          </w:p>
        </w:tc>
        <w:tc>
          <w:tcPr>
            <w:tcW w:w="1843" w:type="dxa"/>
          </w:tcPr>
          <w:p w14:paraId="748133E4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(n=50).</w:t>
            </w:r>
          </w:p>
        </w:tc>
        <w:tc>
          <w:tcPr>
            <w:tcW w:w="1701" w:type="dxa"/>
          </w:tcPr>
          <w:p w14:paraId="1BB09BB4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61521531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2503D99C" w14:textId="77777777" w:rsidR="00096DB2" w:rsidRPr="00676DDA" w:rsidRDefault="00096DB2" w:rsidP="008A22DF">
            <w:pPr>
              <w:pStyle w:val="TableParagraph"/>
              <w:spacing w:before="3"/>
              <w:ind w:left="0" w:right="20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death, NICU admission.</w:t>
            </w:r>
          </w:p>
        </w:tc>
      </w:tr>
      <w:tr w:rsidR="00096DB2" w:rsidRPr="00620ED9" w14:paraId="53908240" w14:textId="77777777" w:rsidTr="008A22DF">
        <w:trPr>
          <w:trHeight w:val="991"/>
        </w:trPr>
        <w:tc>
          <w:tcPr>
            <w:tcW w:w="1701" w:type="dxa"/>
          </w:tcPr>
          <w:p w14:paraId="24487B79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Magaan</w:t>
            </w:r>
            <w:proofErr w:type="spellEnd"/>
            <w:r w:rsidRPr="00676DD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1998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BB59BAA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1217FE8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0D34B523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39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weeks' gestation.</w:t>
            </w:r>
          </w:p>
        </w:tc>
        <w:tc>
          <w:tcPr>
            <w:tcW w:w="2268" w:type="dxa"/>
          </w:tcPr>
          <w:p w14:paraId="3A15A8A0" w14:textId="77777777" w:rsidR="00096DB2" w:rsidRPr="00676DDA" w:rsidRDefault="00096DB2" w:rsidP="008A22DF">
            <w:pPr>
              <w:pStyle w:val="TableParagraph"/>
              <w:ind w:left="107" w:right="20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such as abnorma</w:t>
            </w:r>
            <w:r>
              <w:rPr>
                <w:rFonts w:ascii="Times New Roman" w:hAnsi="Times New Roman" w:cs="Times New Roman"/>
                <w:spacing w:val="-59"/>
              </w:rPr>
              <w:t>l</w:t>
            </w:r>
            <w:r w:rsidRPr="00676DDA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placenta.</w:t>
            </w:r>
          </w:p>
        </w:tc>
        <w:tc>
          <w:tcPr>
            <w:tcW w:w="1701" w:type="dxa"/>
          </w:tcPr>
          <w:p w14:paraId="6BF2E2B5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(n=33) induction at 39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 sweeping.</w:t>
            </w:r>
          </w:p>
        </w:tc>
        <w:tc>
          <w:tcPr>
            <w:tcW w:w="1843" w:type="dxa"/>
          </w:tcPr>
          <w:p w14:paraId="5FF018C3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(n=32)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 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18F2D6F8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372DB1AD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</w:p>
          <w:p w14:paraId="6F05FB8F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NICU admission.</w:t>
            </w:r>
          </w:p>
        </w:tc>
      </w:tr>
      <w:tr w:rsidR="00096DB2" w:rsidRPr="00620ED9" w14:paraId="5CEC864A" w14:textId="77777777" w:rsidTr="008A22DF">
        <w:trPr>
          <w:trHeight w:val="991"/>
        </w:trPr>
        <w:tc>
          <w:tcPr>
            <w:tcW w:w="1701" w:type="dxa"/>
          </w:tcPr>
          <w:p w14:paraId="69E1C144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Roach 1997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4C03CC0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2DE74C92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China</w:t>
            </w:r>
          </w:p>
        </w:tc>
        <w:tc>
          <w:tcPr>
            <w:tcW w:w="1985" w:type="dxa"/>
          </w:tcPr>
          <w:p w14:paraId="1D714712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1DC042B3" w14:textId="77777777" w:rsidR="00096DB2" w:rsidRPr="00676DDA" w:rsidRDefault="00096DB2" w:rsidP="008A22DF">
            <w:pPr>
              <w:pStyle w:val="TableParagraph"/>
              <w:ind w:left="107" w:right="33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such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diabetes, pre</w:t>
            </w:r>
            <w:r>
              <w:rPr>
                <w:rFonts w:ascii="Times New Roman" w:hAnsi="Times New Roman" w:cs="Times New Roman"/>
                <w:spacing w:val="1"/>
              </w:rPr>
              <w:t>-</w:t>
            </w:r>
            <w:r w:rsidRPr="00676DDA">
              <w:rPr>
                <w:rFonts w:ascii="Times New Roman" w:hAnsi="Times New Roman" w:cs="Times New Roman"/>
              </w:rPr>
              <w:t>eclampsia,</w:t>
            </w:r>
            <w:r w:rsidRPr="00676DDA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fetal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abnormalities.</w:t>
            </w:r>
          </w:p>
        </w:tc>
        <w:tc>
          <w:tcPr>
            <w:tcW w:w="1701" w:type="dxa"/>
          </w:tcPr>
          <w:p w14:paraId="73CB999A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(n=96) induction at 42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prostaglandin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E2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pessary.</w:t>
            </w:r>
          </w:p>
        </w:tc>
        <w:tc>
          <w:tcPr>
            <w:tcW w:w="1843" w:type="dxa"/>
          </w:tcPr>
          <w:p w14:paraId="64D09B36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(n=105)</w:t>
            </w:r>
          </w:p>
        </w:tc>
        <w:tc>
          <w:tcPr>
            <w:tcW w:w="1701" w:type="dxa"/>
          </w:tcPr>
          <w:p w14:paraId="31DF409B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5CBE59EA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0D8C5D86" w14:textId="77777777" w:rsidR="00096DB2" w:rsidRPr="00676DDA" w:rsidRDefault="00096DB2" w:rsidP="008A22DF">
            <w:pPr>
              <w:pStyle w:val="TableParagraph"/>
              <w:spacing w:before="5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Apgar score &lt;7 in 5 minutes, NICU admission.</w:t>
            </w:r>
          </w:p>
        </w:tc>
      </w:tr>
      <w:tr w:rsidR="00096DB2" w:rsidRPr="00620ED9" w14:paraId="543FAAC7" w14:textId="77777777" w:rsidTr="008A22DF">
        <w:trPr>
          <w:trHeight w:val="991"/>
        </w:trPr>
        <w:tc>
          <w:tcPr>
            <w:tcW w:w="1701" w:type="dxa"/>
          </w:tcPr>
          <w:p w14:paraId="78E8AFF4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Crane</w:t>
            </w:r>
            <w:r w:rsidRPr="00676DDA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1997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1B31323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DF1E3FC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Canada</w:t>
            </w:r>
          </w:p>
        </w:tc>
        <w:tc>
          <w:tcPr>
            <w:tcW w:w="1985" w:type="dxa"/>
          </w:tcPr>
          <w:p w14:paraId="63C3EBD9" w14:textId="77777777" w:rsidR="00096DB2" w:rsidRPr="00676DDA" w:rsidRDefault="00096DB2" w:rsidP="008A22DF">
            <w:pPr>
              <w:pStyle w:val="TableParagraph"/>
              <w:spacing w:before="5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38-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6E3BD199" w14:textId="77777777" w:rsidR="00096DB2" w:rsidRPr="00676DDA" w:rsidRDefault="00096DB2" w:rsidP="008A22DF">
            <w:pPr>
              <w:pStyle w:val="TableParagraph"/>
              <w:ind w:left="107" w:right="33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Ruptured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 bleedin</w:t>
            </w:r>
            <w:r>
              <w:rPr>
                <w:rFonts w:ascii="Times New Roman" w:hAnsi="Times New Roman" w:cs="Times New Roman"/>
                <w:spacing w:val="-59"/>
              </w:rPr>
              <w:t>g</w:t>
            </w:r>
            <w:proofErr w:type="gramStart"/>
            <w:r>
              <w:rPr>
                <w:rFonts w:ascii="Times New Roman" w:hAnsi="Times New Roman" w:cs="Times New Roman"/>
                <w:spacing w:val="-59"/>
              </w:rPr>
              <w:t>, ,</w:t>
            </w:r>
            <w:proofErr w:type="gramEnd"/>
            <w:r>
              <w:rPr>
                <w:rFonts w:ascii="Times New Roman" w:hAnsi="Times New Roman" w:cs="Times New Roman"/>
                <w:spacing w:val="1"/>
              </w:rPr>
              <w:t xml:space="preserve"> , fetal </w:t>
            </w:r>
            <w:r w:rsidRPr="00676DDA">
              <w:rPr>
                <w:rFonts w:ascii="Times New Roman" w:hAnsi="Times New Roman" w:cs="Times New Roman"/>
              </w:rPr>
              <w:t>abnormalities, history</w:t>
            </w:r>
            <w:r w:rsidRPr="00676DD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of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perinatal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mortality.</w:t>
            </w:r>
          </w:p>
        </w:tc>
        <w:tc>
          <w:tcPr>
            <w:tcW w:w="1701" w:type="dxa"/>
          </w:tcPr>
          <w:p w14:paraId="07E4DEC2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(n=76) 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38-40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sweeping.</w:t>
            </w:r>
          </w:p>
        </w:tc>
        <w:tc>
          <w:tcPr>
            <w:tcW w:w="1843" w:type="dxa"/>
          </w:tcPr>
          <w:p w14:paraId="72427BD6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(n=74).</w:t>
            </w:r>
          </w:p>
        </w:tc>
        <w:tc>
          <w:tcPr>
            <w:tcW w:w="1701" w:type="dxa"/>
          </w:tcPr>
          <w:p w14:paraId="7B95A5E4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370A246C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1B24222C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Apgar score &lt;7 in 5 minutes.</w:t>
            </w:r>
          </w:p>
        </w:tc>
      </w:tr>
      <w:tr w:rsidR="00096DB2" w:rsidRPr="00620ED9" w14:paraId="4C1AD9AC" w14:textId="77777777" w:rsidTr="008A22DF">
        <w:trPr>
          <w:trHeight w:val="991"/>
        </w:trPr>
        <w:tc>
          <w:tcPr>
            <w:tcW w:w="1701" w:type="dxa"/>
          </w:tcPr>
          <w:p w14:paraId="2987885C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Wiriyasirivaj</w:t>
            </w:r>
            <w:proofErr w:type="spellEnd"/>
            <w:r w:rsidRPr="00676DDA">
              <w:rPr>
                <w:rFonts w:ascii="Times New Roman" w:hAnsi="Times New Roman" w:cs="Times New Roman"/>
                <w:b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1996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F86F2C2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1994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071BE54E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Thailand</w:t>
            </w:r>
          </w:p>
        </w:tc>
        <w:tc>
          <w:tcPr>
            <w:tcW w:w="1985" w:type="dxa"/>
          </w:tcPr>
          <w:p w14:paraId="5438993B" w14:textId="77777777" w:rsidR="00096DB2" w:rsidRPr="00676DDA" w:rsidRDefault="00096DB2" w:rsidP="008A22DF">
            <w:pPr>
              <w:pStyle w:val="TableParagraph"/>
              <w:spacing w:before="5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38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weeks'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1A5B599B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Medical, surgical, or obstetric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caesarean </w:t>
            </w:r>
            <w:r w:rsidRPr="00676DDA">
              <w:rPr>
                <w:rFonts w:ascii="Times New Roman" w:hAnsi="Times New Roman" w:cs="Times New Roman"/>
              </w:rPr>
              <w:t>section.</w:t>
            </w:r>
          </w:p>
        </w:tc>
        <w:tc>
          <w:tcPr>
            <w:tcW w:w="1701" w:type="dxa"/>
          </w:tcPr>
          <w:p w14:paraId="3D895BBC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(n=61) </w:t>
            </w:r>
            <w:r>
              <w:rPr>
                <w:rFonts w:ascii="Times New Roman" w:hAnsi="Times New Roman" w:cs="Times New Roman"/>
              </w:rPr>
              <w:t>induction from 38 weeks by membrane sweeping.</w:t>
            </w:r>
          </w:p>
        </w:tc>
        <w:tc>
          <w:tcPr>
            <w:tcW w:w="1843" w:type="dxa"/>
          </w:tcPr>
          <w:p w14:paraId="59911FA0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(n=59)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 42 weeks.</w:t>
            </w:r>
          </w:p>
        </w:tc>
        <w:tc>
          <w:tcPr>
            <w:tcW w:w="1701" w:type="dxa"/>
          </w:tcPr>
          <w:p w14:paraId="2F771F48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postpartum</w:t>
            </w:r>
          </w:p>
          <w:p w14:paraId="07F7E50D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h</w:t>
            </w:r>
            <w:r w:rsidRPr="00676DDA">
              <w:rPr>
                <w:rFonts w:ascii="Times New Roman" w:hAnsi="Times New Roman" w:cs="Times New Roman"/>
              </w:rPr>
              <w:t>aemorrh</w:t>
            </w:r>
            <w:proofErr w:type="spellEnd"/>
            <w:r w:rsidRPr="00676DDA">
              <w:rPr>
                <w:rFonts w:ascii="Times New Roman" w:hAnsi="Times New Roman" w:cs="Times New Roman"/>
              </w:rPr>
              <w:t>-age.</w:t>
            </w:r>
          </w:p>
        </w:tc>
      </w:tr>
      <w:tr w:rsidR="00096DB2" w:rsidRPr="00620ED9" w14:paraId="3BE74231" w14:textId="77777777" w:rsidTr="008A22DF">
        <w:trPr>
          <w:trHeight w:val="1116"/>
        </w:trPr>
        <w:tc>
          <w:tcPr>
            <w:tcW w:w="1701" w:type="dxa"/>
          </w:tcPr>
          <w:p w14:paraId="3D1D6CEF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Frigoletto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  <w:spacing w:val="-5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59"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1995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2CE8D14F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1991-</w:t>
            </w:r>
          </w:p>
          <w:p w14:paraId="7AB29E49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1993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16F4783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15174323" w14:textId="77777777" w:rsidR="00096DB2" w:rsidRPr="00676DDA" w:rsidRDefault="00096DB2" w:rsidP="008A22DF">
            <w:pPr>
              <w:pStyle w:val="TableParagraph"/>
              <w:spacing w:before="5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 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gestation, </w:t>
            </w:r>
            <w:r w:rsidRPr="00676DDA">
              <w:rPr>
                <w:rFonts w:ascii="Times New Roman" w:hAnsi="Times New Roman" w:cs="Times New Roman"/>
              </w:rPr>
              <w:lastRenderedPageBreak/>
              <w:t>≥18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years</w:t>
            </w:r>
            <w:r w:rsidRPr="00676DD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of</w:t>
            </w:r>
            <w:r w:rsidRPr="00676DDA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age.</w:t>
            </w:r>
          </w:p>
          <w:p w14:paraId="38774153" w14:textId="77777777" w:rsidR="00096DB2" w:rsidRPr="00676DDA" w:rsidRDefault="00096DB2" w:rsidP="008A22DF">
            <w:pPr>
              <w:pStyle w:val="TableParagraph"/>
              <w:spacing w:before="5"/>
              <w:ind w:left="0" w:right="105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5211DC0D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Gestational hypertension, cervical incompetence.</w:t>
            </w:r>
          </w:p>
        </w:tc>
        <w:tc>
          <w:tcPr>
            <w:tcW w:w="1701" w:type="dxa"/>
          </w:tcPr>
          <w:p w14:paraId="1233C2D4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(n=678) induction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from 40 weeks by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amniotomy.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 if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required.</w:t>
            </w:r>
          </w:p>
        </w:tc>
        <w:tc>
          <w:tcPr>
            <w:tcW w:w="1843" w:type="dxa"/>
          </w:tcPr>
          <w:p w14:paraId="66C60C44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(n=585).</w:t>
            </w:r>
          </w:p>
        </w:tc>
        <w:tc>
          <w:tcPr>
            <w:tcW w:w="1701" w:type="dxa"/>
          </w:tcPr>
          <w:p w14:paraId="56D170F5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 operative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vaginal.</w:t>
            </w:r>
          </w:p>
        </w:tc>
      </w:tr>
      <w:tr w:rsidR="00096DB2" w:rsidRPr="00620ED9" w14:paraId="1CA20C49" w14:textId="77777777" w:rsidTr="008A22DF">
        <w:trPr>
          <w:trHeight w:val="991"/>
        </w:trPr>
        <w:tc>
          <w:tcPr>
            <w:tcW w:w="1701" w:type="dxa"/>
          </w:tcPr>
          <w:p w14:paraId="31E32DD0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NICHHD 1994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7361607F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1987-1989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9BFE377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51864BD5" w14:textId="77777777" w:rsidR="00096DB2" w:rsidRPr="00676DDA" w:rsidRDefault="00096DB2" w:rsidP="008A22DF">
            <w:pPr>
              <w:pStyle w:val="TableParagraph"/>
              <w:spacing w:before="5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pregnancy, 41-43 weeks’ gestation.</w:t>
            </w:r>
          </w:p>
        </w:tc>
        <w:tc>
          <w:tcPr>
            <w:tcW w:w="2268" w:type="dxa"/>
          </w:tcPr>
          <w:p w14:paraId="2818111B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 caesarean section, fetal abnormalities.</w:t>
            </w:r>
          </w:p>
        </w:tc>
        <w:tc>
          <w:tcPr>
            <w:tcW w:w="1701" w:type="dxa"/>
          </w:tcPr>
          <w:p w14:paraId="3E5513C6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 (n=174) induction from 41 weeks by prostaglandin E2 gel and/or oxytocin.</w:t>
            </w:r>
          </w:p>
        </w:tc>
        <w:tc>
          <w:tcPr>
            <w:tcW w:w="1843" w:type="dxa"/>
          </w:tcPr>
          <w:p w14:paraId="60E45A09" w14:textId="77777777" w:rsidR="00096DB2" w:rsidRPr="00676DDA" w:rsidRDefault="00096DB2" w:rsidP="008A22DF">
            <w:pPr>
              <w:pStyle w:val="TableParagraph"/>
              <w:spacing w:before="3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 (n=175) EM until 44 weeks</w:t>
            </w:r>
          </w:p>
        </w:tc>
        <w:tc>
          <w:tcPr>
            <w:tcW w:w="1701" w:type="dxa"/>
          </w:tcPr>
          <w:p w14:paraId="335EF392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Caesarean delivery, maternal death. </w:t>
            </w:r>
          </w:p>
          <w:p w14:paraId="5CB2FBE2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</w:p>
          <w:p w14:paraId="5975F0C1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0F688109" w14:textId="77777777" w:rsidTr="008A22DF">
        <w:trPr>
          <w:trHeight w:val="991"/>
        </w:trPr>
        <w:tc>
          <w:tcPr>
            <w:tcW w:w="1701" w:type="dxa"/>
          </w:tcPr>
          <w:p w14:paraId="0FBDFCC7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Hannah 1992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69710E0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1985-</w:t>
            </w:r>
          </w:p>
          <w:p w14:paraId="6C6F05CA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1990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A3DFADC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Canada</w:t>
            </w:r>
          </w:p>
        </w:tc>
        <w:tc>
          <w:tcPr>
            <w:tcW w:w="1985" w:type="dxa"/>
          </w:tcPr>
          <w:p w14:paraId="36CDBA17" w14:textId="77777777" w:rsidR="00096DB2" w:rsidRPr="00676DDA" w:rsidRDefault="00096DB2" w:rsidP="008A22DF">
            <w:pPr>
              <w:pStyle w:val="TableParagraph"/>
              <w:ind w:left="108" w:right="33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</w:p>
          <w:p w14:paraId="0D68DB0D" w14:textId="77777777" w:rsidR="00096DB2" w:rsidRPr="00676DDA" w:rsidRDefault="00096DB2" w:rsidP="008A22DF">
            <w:pPr>
              <w:pStyle w:val="TableParagraph"/>
              <w:spacing w:before="5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≥41 weeks'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0AA83B45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diabetes, pre-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eclampsia,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ruptured membranes.</w:t>
            </w:r>
          </w:p>
        </w:tc>
        <w:tc>
          <w:tcPr>
            <w:tcW w:w="1701" w:type="dxa"/>
          </w:tcPr>
          <w:p w14:paraId="72F68CB9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(n=1701) induction </w:t>
            </w:r>
            <w:proofErr w:type="gramStart"/>
            <w:r w:rsidRPr="00676DDA">
              <w:rPr>
                <w:rFonts w:ascii="Times New Roman" w:hAnsi="Times New Roman" w:cs="Times New Roman"/>
              </w:rPr>
              <w:t>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</w:t>
            </w:r>
            <w:proofErr w:type="gramEnd"/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intravaginal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prostaglandin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E2.</w:t>
            </w:r>
          </w:p>
        </w:tc>
        <w:tc>
          <w:tcPr>
            <w:tcW w:w="1843" w:type="dxa"/>
          </w:tcPr>
          <w:p w14:paraId="77817A0F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(n=1706)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44</w:t>
            </w:r>
            <w:r w:rsidRPr="00676DD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3D347E2C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21D9270B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22BB884C" w14:textId="77777777" w:rsidR="00096DB2" w:rsidRPr="00676DDA" w:rsidRDefault="00096DB2" w:rsidP="008A22DF">
            <w:pPr>
              <w:pStyle w:val="TableParagraph"/>
              <w:spacing w:before="3"/>
              <w:ind w:left="99" w:right="472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Perinatal </w:t>
            </w:r>
            <w:r w:rsidRPr="00676DDA">
              <w:rPr>
                <w:rFonts w:ascii="Times New Roman" w:hAnsi="Times New Roman" w:cs="Times New Roman"/>
              </w:rPr>
              <w:lastRenderedPageBreak/>
              <w:t>death, stillbirth, neonatal death, Apgar score &lt;7 in 5 minutes, NICU admission.</w:t>
            </w:r>
          </w:p>
        </w:tc>
      </w:tr>
      <w:tr w:rsidR="00096DB2" w:rsidRPr="00620ED9" w14:paraId="481F00C3" w14:textId="77777777" w:rsidTr="008A22DF">
        <w:trPr>
          <w:trHeight w:val="991"/>
        </w:trPr>
        <w:tc>
          <w:tcPr>
            <w:tcW w:w="1701" w:type="dxa"/>
          </w:tcPr>
          <w:p w14:paraId="372AFD4D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Herabutya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1992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744544F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3630C4D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Thailand</w:t>
            </w:r>
          </w:p>
        </w:tc>
        <w:tc>
          <w:tcPr>
            <w:tcW w:w="1985" w:type="dxa"/>
          </w:tcPr>
          <w:p w14:paraId="69DBC940" w14:textId="77777777" w:rsidR="00096DB2" w:rsidRPr="00676DDA" w:rsidRDefault="00096DB2" w:rsidP="008A22DF">
            <w:pPr>
              <w:pStyle w:val="TableParagraph"/>
              <w:spacing w:before="5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</w:p>
          <w:p w14:paraId="2FC48FF1" w14:textId="77777777" w:rsidR="00096DB2" w:rsidRPr="00676DDA" w:rsidRDefault="00096DB2" w:rsidP="008A22DF">
            <w:pPr>
              <w:pStyle w:val="TableParagraph"/>
              <w:ind w:left="108" w:right="33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&gt;42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22D2D569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recent oral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contraception</w:t>
            </w:r>
            <w:r w:rsidRPr="00676DDA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use.</w:t>
            </w:r>
          </w:p>
        </w:tc>
        <w:tc>
          <w:tcPr>
            <w:tcW w:w="1701" w:type="dxa"/>
          </w:tcPr>
          <w:p w14:paraId="0D51F437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(n=57) induction </w:t>
            </w:r>
            <w:proofErr w:type="gramStart"/>
            <w:r w:rsidRPr="00676DDA">
              <w:rPr>
                <w:rFonts w:ascii="Times New Roman" w:hAnsi="Times New Roman" w:cs="Times New Roman"/>
              </w:rPr>
              <w:t>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proofErr w:type="gramEnd"/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prostaglandin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gel, 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1C129802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(n=51)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EM until </w:t>
            </w:r>
            <w:proofErr w:type="gramStart"/>
            <w:r w:rsidRPr="00676DDA">
              <w:rPr>
                <w:rFonts w:ascii="Times New Roman" w:hAnsi="Times New Roman" w:cs="Times New Roman"/>
              </w:rPr>
              <w:t>44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 weeks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105E36C8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09685706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02DF35C9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Perinatal death, stillbirth, neonatal death, Apgar score </w:t>
            </w:r>
            <w:r w:rsidRPr="00676DDA">
              <w:rPr>
                <w:rFonts w:ascii="Times New Roman" w:hAnsi="Times New Roman" w:cs="Times New Roman"/>
              </w:rPr>
              <w:lastRenderedPageBreak/>
              <w:t>&lt;7 in 5 minutes, NICU admission.</w:t>
            </w:r>
          </w:p>
        </w:tc>
      </w:tr>
      <w:tr w:rsidR="00096DB2" w:rsidRPr="00620ED9" w14:paraId="14B9F23B" w14:textId="77777777" w:rsidTr="008A22DF">
        <w:trPr>
          <w:trHeight w:val="991"/>
        </w:trPr>
        <w:tc>
          <w:tcPr>
            <w:tcW w:w="1701" w:type="dxa"/>
          </w:tcPr>
          <w:p w14:paraId="686D2124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McColgin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76DDA">
              <w:rPr>
                <w:rFonts w:ascii="Times New Roman" w:hAnsi="Times New Roman" w:cs="Times New Roman"/>
                <w:b/>
              </w:rPr>
              <w:t>1990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3D9D4CED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1988-1989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69CFAAF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5F49FC91" w14:textId="77777777" w:rsidR="00096DB2" w:rsidRPr="00676DDA" w:rsidRDefault="00096DB2" w:rsidP="008A22DF">
            <w:pPr>
              <w:pStyle w:val="TableParagraph"/>
              <w:spacing w:before="5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pregnancy, 38 weeks’ gestation.</w:t>
            </w:r>
          </w:p>
        </w:tc>
        <w:tc>
          <w:tcPr>
            <w:tcW w:w="2268" w:type="dxa"/>
          </w:tcPr>
          <w:p w14:paraId="346B1D38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Medical complications, vaginal or cervical infection, placenta previa, uncertain dating.</w:t>
            </w:r>
          </w:p>
        </w:tc>
        <w:tc>
          <w:tcPr>
            <w:tcW w:w="1701" w:type="dxa"/>
          </w:tcPr>
          <w:p w14:paraId="0C4CBF52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 (n=90) induction at 38 weeks by membrane sweeping.</w:t>
            </w:r>
          </w:p>
        </w:tc>
        <w:tc>
          <w:tcPr>
            <w:tcW w:w="1843" w:type="dxa"/>
          </w:tcPr>
          <w:p w14:paraId="77545552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 (n=90) EM until 42 weeks.</w:t>
            </w:r>
          </w:p>
        </w:tc>
        <w:tc>
          <w:tcPr>
            <w:tcW w:w="1701" w:type="dxa"/>
          </w:tcPr>
          <w:p w14:paraId="795A3541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656A7241" w14:textId="77777777" w:rsidTr="008A22DF">
        <w:trPr>
          <w:trHeight w:val="4494"/>
        </w:trPr>
        <w:tc>
          <w:tcPr>
            <w:tcW w:w="1701" w:type="dxa"/>
          </w:tcPr>
          <w:p w14:paraId="3C8E7F66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Martin 1989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1BA4E36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1987-</w:t>
            </w:r>
          </w:p>
          <w:p w14:paraId="23574583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1988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6126889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6B414794" w14:textId="77777777" w:rsidR="00096DB2" w:rsidRPr="00676DDA" w:rsidRDefault="00096DB2" w:rsidP="008A22DF">
            <w:pPr>
              <w:pStyle w:val="TableParagraph"/>
              <w:spacing w:before="5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Pregnant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women ≥41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4263E39D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proofErr w:type="gramStart"/>
            <w:r w:rsidRPr="00676DDA">
              <w:rPr>
                <w:rFonts w:ascii="Times New Roman" w:hAnsi="Times New Roman" w:cs="Times New Roman"/>
              </w:rPr>
              <w:t xml:space="preserve">Oligohydramnios,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fetal</w:t>
            </w:r>
            <w:proofErr w:type="gramEnd"/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abnormalities</w:t>
            </w:r>
          </w:p>
        </w:tc>
        <w:tc>
          <w:tcPr>
            <w:tcW w:w="1701" w:type="dxa"/>
          </w:tcPr>
          <w:p w14:paraId="0D1FD8C7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(n=12) induction at 42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19CBFC7F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(n=10)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 43 weeks.</w:t>
            </w:r>
          </w:p>
        </w:tc>
        <w:tc>
          <w:tcPr>
            <w:tcW w:w="1701" w:type="dxa"/>
          </w:tcPr>
          <w:p w14:paraId="41A26270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 delivery.</w:t>
            </w:r>
          </w:p>
          <w:p w14:paraId="0DA73569" w14:textId="77777777" w:rsidR="00096DB2" w:rsidRPr="00676DDA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</w:p>
          <w:p w14:paraId="62B8C500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6BEFE37D" w14:textId="77777777" w:rsidTr="008A22DF">
        <w:trPr>
          <w:trHeight w:val="991"/>
        </w:trPr>
        <w:tc>
          <w:tcPr>
            <w:tcW w:w="1701" w:type="dxa"/>
          </w:tcPr>
          <w:p w14:paraId="3FAE1EF9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Bergsjo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1989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15E71DDC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1982-</w:t>
            </w:r>
          </w:p>
          <w:p w14:paraId="5E714DDF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BC552C2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China</w:t>
            </w:r>
          </w:p>
        </w:tc>
        <w:tc>
          <w:tcPr>
            <w:tcW w:w="1985" w:type="dxa"/>
          </w:tcPr>
          <w:p w14:paraId="1C04A1CA" w14:textId="77777777" w:rsidR="00096DB2" w:rsidRPr="00676DDA" w:rsidRDefault="00096DB2" w:rsidP="008A22DF">
            <w:pPr>
              <w:pStyle w:val="TableParagraph"/>
              <w:spacing w:before="5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42 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78BF7688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 pre-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eclampsia, fetal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abnormalities</w:t>
            </w:r>
          </w:p>
        </w:tc>
        <w:tc>
          <w:tcPr>
            <w:tcW w:w="1701" w:type="dxa"/>
          </w:tcPr>
          <w:p w14:paraId="6433296E" w14:textId="77777777" w:rsidR="00096DB2" w:rsidRPr="00676DDA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(n=94) induction </w:t>
            </w:r>
            <w:proofErr w:type="gramStart"/>
            <w:r w:rsidRPr="00676DDA">
              <w:rPr>
                <w:rFonts w:ascii="Times New Roman" w:hAnsi="Times New Roman" w:cs="Times New Roman"/>
              </w:rPr>
              <w:t>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proofErr w:type="gramEnd"/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stripping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 Amniotomy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if cervix was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dilated</w:t>
            </w:r>
            <w:r w:rsidRPr="00676DDA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&gt;3cm.</w:t>
            </w:r>
          </w:p>
        </w:tc>
        <w:tc>
          <w:tcPr>
            <w:tcW w:w="1843" w:type="dxa"/>
          </w:tcPr>
          <w:p w14:paraId="19C93BB4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(n=94)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EM until </w:t>
            </w:r>
            <w:proofErr w:type="gramStart"/>
            <w:r w:rsidRPr="00676DDA">
              <w:rPr>
                <w:rFonts w:ascii="Times New Roman" w:hAnsi="Times New Roman" w:cs="Times New Roman"/>
              </w:rPr>
              <w:t>43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 weeks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58041A97" w14:textId="77777777" w:rsidR="00096DB2" w:rsidRPr="00676DDA" w:rsidRDefault="00096DB2" w:rsidP="008A22DF">
            <w:pPr>
              <w:pStyle w:val="TableParagraph"/>
              <w:spacing w:before="3"/>
              <w:ind w:left="99" w:right="23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breastfeeding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status.</w:t>
            </w:r>
          </w:p>
          <w:p w14:paraId="307D0785" w14:textId="77777777" w:rsidR="00096DB2" w:rsidRPr="00676DDA" w:rsidRDefault="00096DB2" w:rsidP="008A22DF">
            <w:pPr>
              <w:pStyle w:val="TableParagraph"/>
              <w:spacing w:before="3"/>
              <w:ind w:left="99" w:right="239"/>
              <w:rPr>
                <w:rFonts w:ascii="Times New Roman" w:hAnsi="Times New Roman" w:cs="Times New Roman"/>
              </w:rPr>
            </w:pPr>
          </w:p>
          <w:p w14:paraId="47964C09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04C60980" w14:textId="77777777" w:rsidTr="008A22DF">
        <w:trPr>
          <w:trHeight w:val="991"/>
        </w:trPr>
        <w:tc>
          <w:tcPr>
            <w:tcW w:w="1701" w:type="dxa"/>
          </w:tcPr>
          <w:p w14:paraId="6CF713AA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Egarter</w:t>
            </w:r>
            <w:proofErr w:type="spellEnd"/>
            <w:r w:rsidRPr="00676DDA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1989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DBA5844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0D91E1D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Austria</w:t>
            </w:r>
          </w:p>
        </w:tc>
        <w:tc>
          <w:tcPr>
            <w:tcW w:w="1985" w:type="dxa"/>
          </w:tcPr>
          <w:p w14:paraId="34653094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</w:p>
          <w:p w14:paraId="290562C7" w14:textId="77777777" w:rsidR="00096DB2" w:rsidRPr="00676DDA" w:rsidRDefault="00096DB2" w:rsidP="008A22DF">
            <w:pPr>
              <w:pStyle w:val="TableParagraph"/>
              <w:spacing w:before="5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&gt;40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4EAB2AEF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Maternal or fetal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such as </w:t>
            </w:r>
            <w:proofErr w:type="gramStart"/>
            <w:r w:rsidRPr="00676DDA">
              <w:rPr>
                <w:rFonts w:ascii="Times New Roman" w:hAnsi="Times New Roman" w:cs="Times New Roman"/>
              </w:rPr>
              <w:t>ruptured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membranes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179AE6F9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(n=180) induction </w:t>
            </w:r>
            <w:proofErr w:type="gramStart"/>
            <w:r w:rsidRPr="00676DDA">
              <w:rPr>
                <w:rFonts w:ascii="Times New Roman" w:hAnsi="Times New Roman" w:cs="Times New Roman"/>
              </w:rPr>
              <w:t>from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</w:t>
            </w:r>
            <w:proofErr w:type="gramEnd"/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intravaginal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prostaglandin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tablets</w:t>
            </w:r>
          </w:p>
        </w:tc>
        <w:tc>
          <w:tcPr>
            <w:tcW w:w="1843" w:type="dxa"/>
          </w:tcPr>
          <w:p w14:paraId="2C9B9143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(n=165)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672070A8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628EDB82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1D87FB72" w14:textId="77777777" w:rsidR="00096DB2" w:rsidRPr="00676DDA" w:rsidRDefault="00096DB2" w:rsidP="008A22DF">
            <w:pPr>
              <w:pStyle w:val="TableParagraph"/>
              <w:spacing w:before="3"/>
              <w:ind w:left="99" w:right="23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Perinatal </w:t>
            </w:r>
            <w:r w:rsidRPr="00676DDA">
              <w:rPr>
                <w:rFonts w:ascii="Times New Roman" w:hAnsi="Times New Roman" w:cs="Times New Roman"/>
              </w:rPr>
              <w:lastRenderedPageBreak/>
              <w:t>death, stillbirth, neonatal death.</w:t>
            </w:r>
          </w:p>
        </w:tc>
      </w:tr>
      <w:tr w:rsidR="00096DB2" w:rsidRPr="00620ED9" w14:paraId="72822874" w14:textId="77777777" w:rsidTr="008A22DF">
        <w:trPr>
          <w:trHeight w:val="991"/>
        </w:trPr>
        <w:tc>
          <w:tcPr>
            <w:tcW w:w="1701" w:type="dxa"/>
          </w:tcPr>
          <w:p w14:paraId="3C67391C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lastRenderedPageBreak/>
              <w:t>Augensen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1987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F06B732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1982-</w:t>
            </w:r>
          </w:p>
          <w:p w14:paraId="1FAED2B5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0D61F8E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Norway</w:t>
            </w:r>
          </w:p>
        </w:tc>
        <w:tc>
          <w:tcPr>
            <w:tcW w:w="1985" w:type="dxa"/>
          </w:tcPr>
          <w:p w14:paraId="01854E1A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41-42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7211E1CE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Medical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obstetric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conditions </w:t>
            </w:r>
            <w:proofErr w:type="gramStart"/>
            <w:r w:rsidRPr="00676DDA">
              <w:rPr>
                <w:rFonts w:ascii="Times New Roman" w:hAnsi="Times New Roman" w:cs="Times New Roman"/>
              </w:rPr>
              <w:t>such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as</w:t>
            </w:r>
            <w:proofErr w:type="gramEnd"/>
            <w:r w:rsidRPr="00676DDA">
              <w:rPr>
                <w:rFonts w:ascii="Times New Roman" w:hAnsi="Times New Roman" w:cs="Times New Roman"/>
              </w:rPr>
              <w:t xml:space="preserve"> hypertension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 fetal abnormalities.</w:t>
            </w:r>
          </w:p>
        </w:tc>
        <w:tc>
          <w:tcPr>
            <w:tcW w:w="1701" w:type="dxa"/>
          </w:tcPr>
          <w:p w14:paraId="33109C0A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(n=214) induction at 42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1F3F08EC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(n=195)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43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5045FEAE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284834DA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</w:p>
          <w:p w14:paraId="7520484A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death, NICU admission.</w:t>
            </w:r>
          </w:p>
        </w:tc>
      </w:tr>
      <w:tr w:rsidR="00096DB2" w:rsidRPr="00620ED9" w14:paraId="720AAB03" w14:textId="77777777" w:rsidTr="008A22DF">
        <w:trPr>
          <w:trHeight w:val="991"/>
        </w:trPr>
        <w:tc>
          <w:tcPr>
            <w:tcW w:w="1701" w:type="dxa"/>
          </w:tcPr>
          <w:p w14:paraId="0656E7CD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Witter 1987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F07481D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566538E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21A05251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gestation.</w:t>
            </w:r>
          </w:p>
        </w:tc>
        <w:tc>
          <w:tcPr>
            <w:tcW w:w="2268" w:type="dxa"/>
          </w:tcPr>
          <w:p w14:paraId="1E82BE33" w14:textId="77777777" w:rsidR="00096DB2" w:rsidRPr="00676DDA" w:rsidRDefault="00096DB2" w:rsidP="008A22DF">
            <w:pPr>
              <w:pStyle w:val="TableParagraph"/>
              <w:spacing w:before="3"/>
              <w:ind w:left="107" w:right="15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diabetes,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hypertension,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pre-</w:t>
            </w:r>
            <w:proofErr w:type="gramStart"/>
            <w:r w:rsidRPr="00676DDA">
              <w:rPr>
                <w:rFonts w:ascii="Times New Roman" w:hAnsi="Times New Roman" w:cs="Times New Roman"/>
              </w:rPr>
              <w:t>eclampsia,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fetal</w:t>
            </w:r>
            <w:proofErr w:type="gramEnd"/>
            <w:r w:rsidRPr="00676DDA"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abnormalities.</w:t>
            </w:r>
          </w:p>
        </w:tc>
        <w:tc>
          <w:tcPr>
            <w:tcW w:w="1701" w:type="dxa"/>
          </w:tcPr>
          <w:p w14:paraId="18C77D07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(n=103) induction at 42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lastRenderedPageBreak/>
              <w:t>amniotomy.</w:t>
            </w:r>
          </w:p>
        </w:tc>
        <w:tc>
          <w:tcPr>
            <w:tcW w:w="1843" w:type="dxa"/>
          </w:tcPr>
          <w:p w14:paraId="3814287F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lastRenderedPageBreak/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(n=97)</w:t>
            </w:r>
          </w:p>
        </w:tc>
        <w:tc>
          <w:tcPr>
            <w:tcW w:w="1701" w:type="dxa"/>
          </w:tcPr>
          <w:p w14:paraId="78625764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6FBF8D90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22A6BF6E" w14:textId="77777777" w:rsidR="00096DB2" w:rsidRPr="00676DDA" w:rsidRDefault="00096DB2" w:rsidP="008A22DF">
            <w:pPr>
              <w:pStyle w:val="TableParagraph"/>
              <w:spacing w:before="3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Apgar score </w:t>
            </w:r>
            <w:r w:rsidRPr="00676DDA">
              <w:rPr>
                <w:rFonts w:ascii="Times New Roman" w:hAnsi="Times New Roman" w:cs="Times New Roman"/>
              </w:rPr>
              <w:lastRenderedPageBreak/>
              <w:t>&lt;7 in 5 minutes.</w:t>
            </w:r>
          </w:p>
        </w:tc>
      </w:tr>
      <w:tr w:rsidR="00096DB2" w:rsidRPr="00620ED9" w14:paraId="24A59362" w14:textId="77777777" w:rsidTr="008A22DF">
        <w:trPr>
          <w:trHeight w:val="991"/>
        </w:trPr>
        <w:tc>
          <w:tcPr>
            <w:tcW w:w="1701" w:type="dxa"/>
          </w:tcPr>
          <w:p w14:paraId="1E4F79F1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Dyson 1987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6A05E319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1983-</w:t>
            </w:r>
          </w:p>
          <w:p w14:paraId="7EE61A08" w14:textId="77777777" w:rsidR="00096DB2" w:rsidRPr="00676DDA" w:rsidRDefault="00096DB2" w:rsidP="008A22DF">
            <w:pPr>
              <w:pStyle w:val="TableParagraph"/>
              <w:spacing w:before="3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5C81B0F2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USA</w:t>
            </w:r>
          </w:p>
        </w:tc>
        <w:tc>
          <w:tcPr>
            <w:tcW w:w="1985" w:type="dxa"/>
          </w:tcPr>
          <w:p w14:paraId="766E207B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-1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≥41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79E11673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gestational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diabetes,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hypertension, pre-eclampsia,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previous</w:t>
            </w:r>
            <w:r w:rsidRPr="00676DD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still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birth.</w:t>
            </w:r>
          </w:p>
        </w:tc>
        <w:tc>
          <w:tcPr>
            <w:tcW w:w="1701" w:type="dxa"/>
          </w:tcPr>
          <w:p w14:paraId="4B273F13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(n=152) induction from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>
              <w:rPr>
                <w:rFonts w:ascii="Times New Roman" w:hAnsi="Times New Roman" w:cs="Times New Roman"/>
                <w:spacing w:val="-59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41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prostaglandin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gel,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oxytocin, and amniotomy.</w:t>
            </w:r>
          </w:p>
        </w:tc>
        <w:tc>
          <w:tcPr>
            <w:tcW w:w="1843" w:type="dxa"/>
          </w:tcPr>
          <w:p w14:paraId="3BAB9B23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(n=150)</w:t>
            </w:r>
          </w:p>
        </w:tc>
        <w:tc>
          <w:tcPr>
            <w:tcW w:w="1701" w:type="dxa"/>
          </w:tcPr>
          <w:p w14:paraId="416B6262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4FAA2D2E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</w:p>
          <w:p w14:paraId="4E9426E9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death, Apgar score &lt;7 in 5 minutes.</w:t>
            </w:r>
          </w:p>
        </w:tc>
      </w:tr>
      <w:tr w:rsidR="00096DB2" w:rsidRPr="00620ED9" w14:paraId="4D85E422" w14:textId="77777777" w:rsidTr="008A22DF">
        <w:trPr>
          <w:trHeight w:val="991"/>
        </w:trPr>
        <w:tc>
          <w:tcPr>
            <w:tcW w:w="1701" w:type="dxa"/>
          </w:tcPr>
          <w:p w14:paraId="7F13EF2A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Suikkari</w:t>
            </w:r>
            <w:proofErr w:type="spellEnd"/>
            <w:r w:rsidRPr="00676DD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1983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3ACB12EC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1980-</w:t>
            </w:r>
          </w:p>
          <w:p w14:paraId="1BA1BA88" w14:textId="77777777" w:rsidR="00096DB2" w:rsidRPr="00676DDA" w:rsidRDefault="00096DB2" w:rsidP="008A22DF">
            <w:pPr>
              <w:pStyle w:val="TableParagraph"/>
              <w:spacing w:before="4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267DC23C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Finland</w:t>
            </w:r>
          </w:p>
        </w:tc>
        <w:tc>
          <w:tcPr>
            <w:tcW w:w="1985" w:type="dxa"/>
          </w:tcPr>
          <w:p w14:paraId="41912E92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Pregnant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women ≥41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79B46868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19166807" w14:textId="77777777" w:rsidR="00096DB2" w:rsidRPr="00676DDA" w:rsidRDefault="00096DB2" w:rsidP="008A22DF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(n=66) induction at 41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 oxytocin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infusion or </w:t>
            </w:r>
            <w:proofErr w:type="gramStart"/>
            <w:r w:rsidRPr="00676DDA">
              <w:rPr>
                <w:rFonts w:ascii="Times New Roman" w:hAnsi="Times New Roman" w:cs="Times New Roman"/>
              </w:rPr>
              <w:t>oxytocin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if</w:t>
            </w:r>
            <w:proofErr w:type="gramEnd"/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unripe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cervix.</w:t>
            </w:r>
          </w:p>
        </w:tc>
        <w:tc>
          <w:tcPr>
            <w:tcW w:w="1843" w:type="dxa"/>
          </w:tcPr>
          <w:p w14:paraId="0BA18CF8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(n=53)</w:t>
            </w:r>
          </w:p>
        </w:tc>
        <w:tc>
          <w:tcPr>
            <w:tcW w:w="1701" w:type="dxa"/>
          </w:tcPr>
          <w:p w14:paraId="4FA9B0F4" w14:textId="77777777" w:rsidR="00096DB2" w:rsidRPr="00676DDA" w:rsidRDefault="00096DB2" w:rsidP="008A22DF">
            <w:pPr>
              <w:pStyle w:val="TableParagraph"/>
              <w:ind w:left="99" w:right="10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maternal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death.</w:t>
            </w:r>
          </w:p>
          <w:p w14:paraId="3BF65695" w14:textId="77777777" w:rsidR="00096DB2" w:rsidRPr="00676DDA" w:rsidRDefault="00096DB2" w:rsidP="008A22DF">
            <w:pPr>
              <w:pStyle w:val="TableParagraph"/>
              <w:ind w:left="99" w:right="109"/>
              <w:rPr>
                <w:rFonts w:ascii="Times New Roman" w:hAnsi="Times New Roman" w:cs="Times New Roman"/>
              </w:rPr>
            </w:pPr>
          </w:p>
          <w:p w14:paraId="74647914" w14:textId="77777777" w:rsidR="00096DB2" w:rsidRPr="00676DDA" w:rsidRDefault="00096DB2" w:rsidP="008A22DF">
            <w:pPr>
              <w:pStyle w:val="TableParagraph"/>
              <w:spacing w:before="6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 xml:space="preserve">Perinatal death, stillbirth, </w:t>
            </w:r>
            <w:r w:rsidRPr="00676DDA">
              <w:rPr>
                <w:rFonts w:ascii="Times New Roman" w:hAnsi="Times New Roman" w:cs="Times New Roman"/>
              </w:rPr>
              <w:lastRenderedPageBreak/>
              <w:t>neonatal death.</w:t>
            </w:r>
          </w:p>
        </w:tc>
      </w:tr>
      <w:tr w:rsidR="00096DB2" w:rsidRPr="00620ED9" w14:paraId="5A1B82B5" w14:textId="77777777" w:rsidTr="008A22DF">
        <w:trPr>
          <w:trHeight w:val="991"/>
        </w:trPr>
        <w:tc>
          <w:tcPr>
            <w:tcW w:w="1701" w:type="dxa"/>
          </w:tcPr>
          <w:p w14:paraId="248DCD89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Sande 1983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6F12CACC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1979-</w:t>
            </w:r>
          </w:p>
          <w:p w14:paraId="3EFADFA2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1980</w:t>
            </w: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39621681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Norway</w:t>
            </w:r>
          </w:p>
        </w:tc>
        <w:tc>
          <w:tcPr>
            <w:tcW w:w="1985" w:type="dxa"/>
          </w:tcPr>
          <w:p w14:paraId="030625BD" w14:textId="77777777" w:rsidR="00096DB2" w:rsidRPr="00676DDA" w:rsidRDefault="00096DB2" w:rsidP="008A22DF">
            <w:pPr>
              <w:pStyle w:val="TableParagraph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 and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singleton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40-</w:t>
            </w:r>
          </w:p>
          <w:p w14:paraId="1DE27318" w14:textId="77777777" w:rsidR="00096DB2" w:rsidRPr="00676DDA" w:rsidRDefault="00096DB2" w:rsidP="008A22DF">
            <w:pPr>
              <w:pStyle w:val="TableParagraph"/>
              <w:spacing w:before="3"/>
              <w:ind w:left="108" w:right="474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41 weeks’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13661260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Pregnancy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complications.</w:t>
            </w:r>
          </w:p>
        </w:tc>
        <w:tc>
          <w:tcPr>
            <w:tcW w:w="1701" w:type="dxa"/>
          </w:tcPr>
          <w:p w14:paraId="4DDBAF43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(n=76) 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40-41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 and amniotomy.</w:t>
            </w:r>
          </w:p>
        </w:tc>
        <w:tc>
          <w:tcPr>
            <w:tcW w:w="1843" w:type="dxa"/>
          </w:tcPr>
          <w:p w14:paraId="7FDF74A1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(n=90)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EM until </w:t>
            </w:r>
            <w:proofErr w:type="gramStart"/>
            <w:r w:rsidRPr="00676DDA">
              <w:rPr>
                <w:rFonts w:ascii="Times New Roman" w:hAnsi="Times New Roman" w:cs="Times New Roman"/>
              </w:rPr>
              <w:t xml:space="preserve">43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14:paraId="3A8A35C8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633E05B5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</w:p>
          <w:p w14:paraId="5D6DD89A" w14:textId="77777777" w:rsidR="00096DB2" w:rsidRPr="00676DDA" w:rsidRDefault="00096DB2" w:rsidP="008A22DF">
            <w:pPr>
              <w:pStyle w:val="TableParagraph"/>
              <w:ind w:left="99" w:right="10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death, Apgar score &lt;7 in 5 minutes, NICU admission.</w:t>
            </w:r>
          </w:p>
        </w:tc>
      </w:tr>
      <w:tr w:rsidR="00096DB2" w:rsidRPr="00620ED9" w14:paraId="3E36B277" w14:textId="77777777" w:rsidTr="008A22DF">
        <w:trPr>
          <w:trHeight w:val="991"/>
        </w:trPr>
        <w:tc>
          <w:tcPr>
            <w:tcW w:w="1701" w:type="dxa"/>
          </w:tcPr>
          <w:p w14:paraId="6C722FC5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6DDA">
              <w:rPr>
                <w:rFonts w:ascii="Times New Roman" w:hAnsi="Times New Roman" w:cs="Times New Roman"/>
                <w:b/>
              </w:rPr>
              <w:t>Tylleskar</w:t>
            </w:r>
            <w:proofErr w:type="spellEnd"/>
            <w:r w:rsidRPr="00676DDA">
              <w:rPr>
                <w:rFonts w:ascii="Times New Roman" w:hAnsi="Times New Roman" w:cs="Times New Roman"/>
                <w:b/>
              </w:rPr>
              <w:t xml:space="preserve"> 1979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739F867C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49F72EDE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Sweden</w:t>
            </w:r>
          </w:p>
        </w:tc>
        <w:tc>
          <w:tcPr>
            <w:tcW w:w="1985" w:type="dxa"/>
          </w:tcPr>
          <w:p w14:paraId="2ACDE32D" w14:textId="77777777" w:rsidR="00096DB2" w:rsidRPr="00676DDA" w:rsidRDefault="00096DB2" w:rsidP="008A22DF">
            <w:pPr>
              <w:pStyle w:val="TableParagraph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18-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35 years of age.</w:t>
            </w:r>
          </w:p>
        </w:tc>
        <w:tc>
          <w:tcPr>
            <w:tcW w:w="2268" w:type="dxa"/>
          </w:tcPr>
          <w:p w14:paraId="3790F7BC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Previous</w:t>
            </w:r>
            <w:r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  <w:spacing w:val="-1"/>
              </w:rPr>
              <w:t>caesarean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section.</w:t>
            </w:r>
          </w:p>
        </w:tc>
        <w:tc>
          <w:tcPr>
            <w:tcW w:w="1701" w:type="dxa"/>
          </w:tcPr>
          <w:p w14:paraId="4F7CBE96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43</w:t>
            </w:r>
            <w:r w:rsidRPr="00676DDA">
              <w:rPr>
                <w:rFonts w:ascii="Times New Roman" w:hAnsi="Times New Roman" w:cs="Times New Roman"/>
              </w:rPr>
              <w:t>) induction at 40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 oxytocin.</w:t>
            </w:r>
          </w:p>
        </w:tc>
        <w:tc>
          <w:tcPr>
            <w:tcW w:w="1843" w:type="dxa"/>
          </w:tcPr>
          <w:p w14:paraId="7FA871C8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41</w:t>
            </w:r>
            <w:r w:rsidRPr="00676DDA">
              <w:rPr>
                <w:rFonts w:ascii="Times New Roman" w:hAnsi="Times New Roman" w:cs="Times New Roman"/>
              </w:rPr>
              <w:t>) 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7C21F812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</w:tc>
      </w:tr>
      <w:tr w:rsidR="00096DB2" w:rsidRPr="00620ED9" w14:paraId="0D33D382" w14:textId="77777777" w:rsidTr="008A22DF">
        <w:trPr>
          <w:trHeight w:val="991"/>
        </w:trPr>
        <w:tc>
          <w:tcPr>
            <w:tcW w:w="1701" w:type="dxa"/>
          </w:tcPr>
          <w:p w14:paraId="536956AC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Martin</w:t>
            </w:r>
            <w:r w:rsidRPr="00676DDA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1978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0B2EDD5A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1FEE8982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UK</w:t>
            </w:r>
          </w:p>
        </w:tc>
        <w:tc>
          <w:tcPr>
            <w:tcW w:w="1985" w:type="dxa"/>
          </w:tcPr>
          <w:p w14:paraId="1D1E0277" w14:textId="77777777" w:rsidR="00096DB2" w:rsidRPr="00676DDA" w:rsidRDefault="00096DB2" w:rsidP="008A22DF">
            <w:pPr>
              <w:pStyle w:val="TableParagraph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 38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gestation.</w:t>
            </w:r>
          </w:p>
        </w:tc>
        <w:tc>
          <w:tcPr>
            <w:tcW w:w="2268" w:type="dxa"/>
          </w:tcPr>
          <w:p w14:paraId="23515896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Past and/or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present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complicated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pregnancy.</w:t>
            </w:r>
          </w:p>
        </w:tc>
        <w:tc>
          <w:tcPr>
            <w:tcW w:w="1701" w:type="dxa"/>
          </w:tcPr>
          <w:p w14:paraId="02C045AB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92</w:t>
            </w:r>
            <w:r w:rsidRPr="00676DDA">
              <w:rPr>
                <w:rFonts w:ascii="Times New Roman" w:hAnsi="Times New Roman" w:cs="Times New Roman"/>
              </w:rPr>
              <w:t>)</w:t>
            </w:r>
          </w:p>
          <w:p w14:paraId="253D5610" w14:textId="77777777" w:rsidR="00096DB2" w:rsidRPr="00676DDA" w:rsidRDefault="00096DB2" w:rsidP="008A22DF">
            <w:pPr>
              <w:pStyle w:val="TableParagraph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induction at 39</w:t>
            </w:r>
            <w:r w:rsidRPr="00676DDA">
              <w:rPr>
                <w:rFonts w:ascii="Times New Roman" w:hAnsi="Times New Roman" w:cs="Times New Roman"/>
                <w:spacing w:val="-6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3D1B6C59" w14:textId="77777777" w:rsidR="00096DB2" w:rsidRPr="00676DDA" w:rsidRDefault="00096DB2" w:rsidP="008A22DF">
            <w:pPr>
              <w:pStyle w:val="TableParagraph"/>
              <w:spacing w:before="5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</w:t>
            </w:r>
            <w:r>
              <w:rPr>
                <w:rFonts w:ascii="Times New Roman" w:hAnsi="Times New Roman" w:cs="Times New Roman"/>
              </w:rPr>
              <w:t>92</w:t>
            </w:r>
            <w:r w:rsidRPr="00676DDA">
              <w:rPr>
                <w:rFonts w:ascii="Times New Roman" w:hAnsi="Times New Roman" w:cs="Times New Roman"/>
              </w:rPr>
              <w:t>)</w:t>
            </w:r>
          </w:p>
          <w:p w14:paraId="60185637" w14:textId="77777777" w:rsidR="00096DB2" w:rsidRPr="00676DDA" w:rsidRDefault="00096DB2" w:rsidP="008A22DF">
            <w:pPr>
              <w:pStyle w:val="TableParagraph"/>
              <w:ind w:left="100" w:right="26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42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20B06B8D" w14:textId="77777777" w:rsidR="00096DB2" w:rsidRPr="00676DDA" w:rsidRDefault="00096DB2" w:rsidP="008A22DF">
            <w:pPr>
              <w:pStyle w:val="TableParagraph"/>
              <w:spacing w:before="5"/>
              <w:ind w:left="99" w:right="38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</w:t>
            </w:r>
            <w:r w:rsidRPr="00676DDA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rate.</w:t>
            </w:r>
          </w:p>
          <w:p w14:paraId="2B1AC575" w14:textId="77777777" w:rsidR="00096DB2" w:rsidRPr="00676DDA" w:rsidRDefault="00096DB2" w:rsidP="008A22DF">
            <w:pPr>
              <w:pStyle w:val="TableParagraph"/>
              <w:spacing w:before="5"/>
              <w:ind w:left="99" w:right="387"/>
              <w:rPr>
                <w:rFonts w:ascii="Times New Roman" w:hAnsi="Times New Roman" w:cs="Times New Roman"/>
              </w:rPr>
            </w:pPr>
          </w:p>
          <w:p w14:paraId="3D15ED0D" w14:textId="77777777" w:rsidR="00096DB2" w:rsidRPr="00676DDA" w:rsidRDefault="00096DB2" w:rsidP="008A22DF">
            <w:pPr>
              <w:pStyle w:val="TableParagraph"/>
              <w:ind w:left="99" w:right="496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0B5F6404" w14:textId="77777777" w:rsidTr="008A22DF">
        <w:trPr>
          <w:trHeight w:val="991"/>
        </w:trPr>
        <w:tc>
          <w:tcPr>
            <w:tcW w:w="1701" w:type="dxa"/>
          </w:tcPr>
          <w:p w14:paraId="1845D628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t>Cole</w:t>
            </w:r>
            <w:r w:rsidRPr="00676DD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  <w:b/>
              </w:rPr>
              <w:t>1975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4A356B49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7E61B68B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UK</w:t>
            </w:r>
          </w:p>
        </w:tc>
        <w:tc>
          <w:tcPr>
            <w:tcW w:w="1985" w:type="dxa"/>
          </w:tcPr>
          <w:p w14:paraId="05A4E956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Low-risk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pregnancy,</w:t>
            </w:r>
            <w:r w:rsidRPr="00676DDA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39-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40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weeks’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gestation,</w:t>
            </w:r>
            <w:r w:rsidRPr="00676DDA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 xml:space="preserve">18-35 years </w:t>
            </w:r>
            <w:proofErr w:type="gramStart"/>
            <w:r w:rsidRPr="00676DDA">
              <w:rPr>
                <w:rFonts w:ascii="Times New Roman" w:hAnsi="Times New Roman" w:cs="Times New Roman"/>
              </w:rPr>
              <w:t xml:space="preserve">of 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age</w:t>
            </w:r>
            <w:proofErr w:type="gramEnd"/>
            <w:r w:rsidRPr="00676DD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</w:tcPr>
          <w:p w14:paraId="22983F04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Complica</w:t>
            </w:r>
            <w:r>
              <w:rPr>
                <w:rFonts w:ascii="Times New Roman" w:hAnsi="Times New Roman" w:cs="Times New Roman"/>
              </w:rPr>
              <w:t>t</w:t>
            </w:r>
            <w:r w:rsidRPr="00676DDA">
              <w:rPr>
                <w:rFonts w:ascii="Times New Roman" w:hAnsi="Times New Roman" w:cs="Times New Roman"/>
              </w:rPr>
              <w:t>ed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</w:t>
            </w:r>
            <w:r>
              <w:rPr>
                <w:rFonts w:ascii="Times New Roman" w:hAnsi="Times New Roman" w:cs="Times New Roman"/>
              </w:rPr>
              <w:t>i</w:t>
            </w:r>
            <w:r w:rsidRPr="00676DDA">
              <w:rPr>
                <w:rFonts w:ascii="Times New Roman" w:hAnsi="Times New Roman" w:cs="Times New Roman"/>
              </w:rPr>
              <w:t>es,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such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as</w:t>
            </w:r>
            <w:r w:rsidRPr="00676DDA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infection.</w:t>
            </w:r>
          </w:p>
        </w:tc>
        <w:tc>
          <w:tcPr>
            <w:tcW w:w="1701" w:type="dxa"/>
          </w:tcPr>
          <w:p w14:paraId="45B64DD3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(n=111) induction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between 39-40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 by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amniotomy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and</w:t>
            </w:r>
            <w:r w:rsidRPr="00676DD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oxytocin.</w:t>
            </w:r>
          </w:p>
        </w:tc>
        <w:tc>
          <w:tcPr>
            <w:tcW w:w="1843" w:type="dxa"/>
          </w:tcPr>
          <w:p w14:paraId="7DD47B87" w14:textId="77777777" w:rsidR="00096DB2" w:rsidRPr="00676DDA" w:rsidRDefault="00096DB2" w:rsidP="008A22DF">
            <w:pPr>
              <w:pStyle w:val="TableParagraph"/>
              <w:spacing w:before="5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(n=117)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EM until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41</w:t>
            </w:r>
            <w:r w:rsidRPr="00676DDA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weeks.</w:t>
            </w:r>
          </w:p>
        </w:tc>
        <w:tc>
          <w:tcPr>
            <w:tcW w:w="1701" w:type="dxa"/>
          </w:tcPr>
          <w:p w14:paraId="5B93EF1D" w14:textId="77777777" w:rsidR="00096DB2" w:rsidRPr="00676DDA" w:rsidRDefault="00096DB2" w:rsidP="008A22DF">
            <w:pPr>
              <w:pStyle w:val="TableParagraph"/>
              <w:spacing w:before="3"/>
              <w:ind w:left="99" w:right="31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 rate,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55491C27" w14:textId="77777777" w:rsidR="00096DB2" w:rsidRPr="00676DDA" w:rsidRDefault="00096DB2" w:rsidP="008A22DF">
            <w:pPr>
              <w:pStyle w:val="TableParagraph"/>
              <w:spacing w:before="3"/>
              <w:ind w:left="99" w:right="313"/>
              <w:rPr>
                <w:rFonts w:ascii="Times New Roman" w:hAnsi="Times New Roman" w:cs="Times New Roman"/>
              </w:rPr>
            </w:pPr>
          </w:p>
          <w:p w14:paraId="70C9DE3B" w14:textId="77777777" w:rsidR="00096DB2" w:rsidRPr="00676DDA" w:rsidRDefault="00096DB2" w:rsidP="008A22DF">
            <w:pPr>
              <w:pStyle w:val="TableParagraph"/>
              <w:spacing w:before="5"/>
              <w:ind w:left="99" w:right="387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  <w:tr w:rsidR="00096DB2" w:rsidRPr="00620ED9" w14:paraId="610A5FD0" w14:textId="77777777" w:rsidTr="008A22DF">
        <w:trPr>
          <w:trHeight w:val="991"/>
        </w:trPr>
        <w:tc>
          <w:tcPr>
            <w:tcW w:w="1701" w:type="dxa"/>
          </w:tcPr>
          <w:p w14:paraId="658C9430" w14:textId="77777777" w:rsidR="00096DB2" w:rsidRPr="00676DDA" w:rsidRDefault="00096DB2" w:rsidP="008A22DF">
            <w:pPr>
              <w:pStyle w:val="TableParagraph"/>
              <w:spacing w:before="3"/>
              <w:ind w:left="98" w:right="78"/>
              <w:jc w:val="center"/>
              <w:rPr>
                <w:rFonts w:ascii="Times New Roman" w:hAnsi="Times New Roman" w:cs="Times New Roman"/>
                <w:b/>
              </w:rPr>
            </w:pPr>
            <w:r w:rsidRPr="00676DDA">
              <w:rPr>
                <w:rFonts w:ascii="Times New Roman" w:hAnsi="Times New Roman" w:cs="Times New Roman"/>
                <w:b/>
              </w:rPr>
              <w:lastRenderedPageBreak/>
              <w:t>Henry 1969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14:paraId="5D1DF21E" w14:textId="77777777" w:rsidR="00096DB2" w:rsidRPr="00676DDA" w:rsidRDefault="00096DB2" w:rsidP="008A22DF">
            <w:pPr>
              <w:pStyle w:val="TableParagraph"/>
              <w:ind w:left="214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left w:val="single" w:sz="6" w:space="0" w:color="000000"/>
            </w:tcBorders>
          </w:tcPr>
          <w:p w14:paraId="60DE4C54" w14:textId="77777777" w:rsidR="00096DB2" w:rsidRPr="00676DDA" w:rsidRDefault="00096DB2" w:rsidP="008A22DF">
            <w:pPr>
              <w:pStyle w:val="TableParagraph"/>
              <w:ind w:left="88" w:right="87"/>
              <w:jc w:val="center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UK</w:t>
            </w:r>
          </w:p>
        </w:tc>
        <w:tc>
          <w:tcPr>
            <w:tcW w:w="1985" w:type="dxa"/>
          </w:tcPr>
          <w:p w14:paraId="4B230DC7" w14:textId="77777777" w:rsidR="00096DB2" w:rsidRPr="00676DDA" w:rsidRDefault="00096DB2" w:rsidP="008A22DF">
            <w:pPr>
              <w:pStyle w:val="TableParagraph"/>
              <w:spacing w:before="3"/>
              <w:ind w:left="108" w:right="105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Women with a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prolonged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pregnancy.</w:t>
            </w:r>
          </w:p>
        </w:tc>
        <w:tc>
          <w:tcPr>
            <w:tcW w:w="2268" w:type="dxa"/>
          </w:tcPr>
          <w:p w14:paraId="1AD46E47" w14:textId="77777777" w:rsidR="00096DB2" w:rsidRPr="00676DDA" w:rsidRDefault="00096DB2" w:rsidP="008A22DF">
            <w:pPr>
              <w:pStyle w:val="TableParagraph"/>
              <w:spacing w:before="4"/>
              <w:ind w:left="107" w:right="785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62974B3E" w14:textId="77777777" w:rsidR="00096DB2" w:rsidRPr="00676DDA" w:rsidRDefault="00096DB2" w:rsidP="008A22DF">
            <w:pPr>
              <w:pStyle w:val="TableParagraph"/>
              <w:spacing w:before="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IOL:</w:t>
            </w:r>
            <w:r w:rsidRPr="00676DD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(n=55)</w:t>
            </w:r>
          </w:p>
        </w:tc>
        <w:tc>
          <w:tcPr>
            <w:tcW w:w="1843" w:type="dxa"/>
          </w:tcPr>
          <w:p w14:paraId="612E853A" w14:textId="77777777" w:rsidR="00096DB2" w:rsidRPr="00676DDA" w:rsidRDefault="00096DB2" w:rsidP="008A22DF">
            <w:pPr>
              <w:pStyle w:val="TableParagraph"/>
              <w:spacing w:before="5"/>
              <w:ind w:left="100" w:right="391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EM: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(n=57)</w:t>
            </w:r>
          </w:p>
        </w:tc>
        <w:tc>
          <w:tcPr>
            <w:tcW w:w="1701" w:type="dxa"/>
          </w:tcPr>
          <w:p w14:paraId="50B9FE00" w14:textId="77777777" w:rsidR="00096DB2" w:rsidRPr="00676DDA" w:rsidRDefault="00096DB2" w:rsidP="008A22DF">
            <w:pPr>
              <w:pStyle w:val="TableParagraph"/>
              <w:ind w:left="99" w:right="31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Caesarean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delivery rate,</w:t>
            </w:r>
            <w:r w:rsidRPr="00676DDA">
              <w:rPr>
                <w:rFonts w:ascii="Times New Roman" w:hAnsi="Times New Roman" w:cs="Times New Roman"/>
                <w:spacing w:val="-59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operative</w:t>
            </w:r>
            <w:r w:rsidRPr="00676DD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76DDA">
              <w:rPr>
                <w:rFonts w:ascii="Times New Roman" w:hAnsi="Times New Roman" w:cs="Times New Roman"/>
              </w:rPr>
              <w:t>vaginal</w:t>
            </w:r>
          </w:p>
          <w:p w14:paraId="0A52307A" w14:textId="77777777" w:rsidR="00096DB2" w:rsidRPr="00676DDA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Delivery.</w:t>
            </w:r>
          </w:p>
          <w:p w14:paraId="0E1A7012" w14:textId="77777777" w:rsidR="00096DB2" w:rsidRPr="00676DDA" w:rsidRDefault="00096DB2" w:rsidP="008A22DF">
            <w:pPr>
              <w:pStyle w:val="TableParagraph"/>
              <w:ind w:left="99"/>
              <w:rPr>
                <w:rFonts w:ascii="Times New Roman" w:hAnsi="Times New Roman" w:cs="Times New Roman"/>
              </w:rPr>
            </w:pPr>
          </w:p>
          <w:p w14:paraId="274A1B69" w14:textId="77777777" w:rsidR="00096DB2" w:rsidRPr="00676DDA" w:rsidRDefault="00096DB2" w:rsidP="008A22DF">
            <w:pPr>
              <w:pStyle w:val="TableParagraph"/>
              <w:spacing w:before="3"/>
              <w:ind w:left="99" w:right="313"/>
              <w:rPr>
                <w:rFonts w:ascii="Times New Roman" w:hAnsi="Times New Roman" w:cs="Times New Roman"/>
              </w:rPr>
            </w:pPr>
            <w:r w:rsidRPr="00676DDA">
              <w:rPr>
                <w:rFonts w:ascii="Times New Roman" w:hAnsi="Times New Roman" w:cs="Times New Roman"/>
              </w:rPr>
              <w:t>Perinatal death, stillbirth, neonatal death.</w:t>
            </w:r>
          </w:p>
        </w:tc>
      </w:tr>
    </w:tbl>
    <w:p w14:paraId="660A9224" w14:textId="4068C2C0" w:rsidR="00096DB2" w:rsidRDefault="00096DB2" w:rsidP="00096DB2">
      <w:pPr>
        <w:ind w:right="-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br/>
      </w:r>
      <w:r w:rsidRPr="00CD5B90">
        <w:rPr>
          <w:rFonts w:ascii="Times New Roman" w:hAnsi="Times New Roman" w:cs="Times New Roman"/>
        </w:rPr>
        <w:t>IOL = induction of labour; EM = expectant managemen</w:t>
      </w:r>
      <w:r>
        <w:rPr>
          <w:rFonts w:ascii="Times New Roman" w:hAnsi="Times New Roman" w:cs="Times New Roman"/>
        </w:rPr>
        <w:t>t; NICU = neonatal intensive care unit.</w:t>
      </w:r>
    </w:p>
    <w:p w14:paraId="3E955847" w14:textId="77777777" w:rsidR="00096DB2" w:rsidRDefault="00096DB2" w:rsidP="0009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BE61A1" w14:textId="77777777" w:rsidR="00096DB2" w:rsidRPr="000700F3" w:rsidRDefault="00096DB2" w:rsidP="00096DB2">
      <w:pPr>
        <w:ind w:right="-29"/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</w:pPr>
      <w:r w:rsidRPr="00CD5B90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en-GB"/>
        </w:rPr>
        <w:lastRenderedPageBreak/>
        <w:t>Appendix 4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t>. Assessment of the risk of bias of the randomised controlled trials included in the systematic review and meta-analysis on the effects of elective induction of labour on perinatal and maternal outcomes, using the Cochrane Risk of Bias tool 2.0.</w:t>
      </w:r>
      <w:r>
        <w:rPr>
          <w:rFonts w:ascii="Times New Roman" w:eastAsia="Times New Roman" w:hAnsi="Times New Roman" w:cs="Times New Roman"/>
          <w:bdr w:val="none" w:sz="0" w:space="0" w:color="auto" w:frame="1"/>
          <w:lang w:eastAsia="en-GB"/>
        </w:rPr>
        <w:br/>
      </w:r>
    </w:p>
    <w:tbl>
      <w:tblPr>
        <w:tblW w:w="13183" w:type="dxa"/>
        <w:tblInd w:w="-5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843"/>
        <w:gridCol w:w="1559"/>
        <w:gridCol w:w="1559"/>
        <w:gridCol w:w="1418"/>
        <w:gridCol w:w="1701"/>
        <w:gridCol w:w="1559"/>
        <w:gridCol w:w="1559"/>
      </w:tblGrid>
      <w:tr w:rsidR="00096DB2" w:rsidRPr="00DF3EED" w14:paraId="596C186D" w14:textId="77777777" w:rsidTr="008A22DF">
        <w:trPr>
          <w:trHeight w:val="1380"/>
        </w:trPr>
        <w:tc>
          <w:tcPr>
            <w:tcW w:w="1985" w:type="dxa"/>
            <w:tcBorders>
              <w:bottom w:val="single" w:sz="12" w:space="0" w:color="666666"/>
            </w:tcBorders>
          </w:tcPr>
          <w:p w14:paraId="68B4627C" w14:textId="77777777" w:rsidR="00096DB2" w:rsidRPr="00DF3EED" w:rsidRDefault="00096DB2" w:rsidP="008A22DF">
            <w:pPr>
              <w:pStyle w:val="TableParagraph"/>
              <w:ind w:right="67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Study</w:t>
            </w:r>
          </w:p>
        </w:tc>
        <w:tc>
          <w:tcPr>
            <w:tcW w:w="1843" w:type="dxa"/>
            <w:tcBorders>
              <w:bottom w:val="single" w:sz="12" w:space="0" w:color="666666"/>
            </w:tcBorders>
          </w:tcPr>
          <w:p w14:paraId="6B3318C5" w14:textId="77777777" w:rsidR="00096DB2" w:rsidRPr="00DF3EED" w:rsidRDefault="00096DB2" w:rsidP="008A22DF">
            <w:pPr>
              <w:pStyle w:val="TableParagraph"/>
              <w:ind w:left="109" w:right="98" w:firstLine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 1: the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proofErr w:type="spellStart"/>
            <w:r w:rsidRPr="00DF3E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randomisation</w:t>
            </w:r>
            <w:proofErr w:type="spellEnd"/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process</w:t>
            </w:r>
          </w:p>
        </w:tc>
        <w:tc>
          <w:tcPr>
            <w:tcW w:w="1559" w:type="dxa"/>
            <w:tcBorders>
              <w:bottom w:val="single" w:sz="12" w:space="0" w:color="666666"/>
            </w:tcBorders>
          </w:tcPr>
          <w:p w14:paraId="224A22B9" w14:textId="77777777" w:rsidR="00096DB2" w:rsidRPr="00DF3EED" w:rsidRDefault="00096DB2" w:rsidP="008A22DF">
            <w:pPr>
              <w:pStyle w:val="TableParagraph"/>
              <w:ind w:left="144" w:right="135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 2: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effect of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assignment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to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intervention</w:t>
            </w:r>
          </w:p>
        </w:tc>
        <w:tc>
          <w:tcPr>
            <w:tcW w:w="1559" w:type="dxa"/>
            <w:tcBorders>
              <w:bottom w:val="single" w:sz="12" w:space="0" w:color="666666"/>
            </w:tcBorders>
          </w:tcPr>
          <w:p w14:paraId="1122CF14" w14:textId="77777777" w:rsidR="00096DB2" w:rsidRPr="00DF3EED" w:rsidRDefault="00096DB2" w:rsidP="008A22DF">
            <w:pPr>
              <w:pStyle w:val="TableParagraph"/>
              <w:ind w:left="123" w:right="119" w:firstLine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 2: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effect of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adhering to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intervention</w:t>
            </w:r>
          </w:p>
        </w:tc>
        <w:tc>
          <w:tcPr>
            <w:tcW w:w="1418" w:type="dxa"/>
            <w:tcBorders>
              <w:bottom w:val="single" w:sz="12" w:space="0" w:color="666666"/>
            </w:tcBorders>
          </w:tcPr>
          <w:p w14:paraId="7F6EEAC2" w14:textId="77777777" w:rsidR="00096DB2" w:rsidRPr="00DF3EED" w:rsidRDefault="00096DB2" w:rsidP="008A22DF">
            <w:pPr>
              <w:pStyle w:val="TableParagraph"/>
              <w:ind w:left="223" w:right="2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</w:t>
            </w:r>
            <w:r w:rsidRPr="00DF3EED">
              <w:rPr>
                <w:rFonts w:ascii="Times New Roman" w:hAnsi="Times New Roman" w:cs="Times New Roman"/>
                <w:b/>
                <w:spacing w:val="-15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3: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missing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outcome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</w:p>
        </w:tc>
        <w:tc>
          <w:tcPr>
            <w:tcW w:w="1701" w:type="dxa"/>
            <w:tcBorders>
              <w:bottom w:val="single" w:sz="12" w:space="0" w:color="666666"/>
            </w:tcBorders>
          </w:tcPr>
          <w:p w14:paraId="5D311307" w14:textId="77777777" w:rsidR="00096DB2" w:rsidRPr="00DF3EED" w:rsidRDefault="00096DB2" w:rsidP="008A22DF">
            <w:pPr>
              <w:pStyle w:val="TableParagraph"/>
              <w:ind w:left="102" w:right="97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 4: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measurement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the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1559" w:type="dxa"/>
            <w:tcBorders>
              <w:bottom w:val="single" w:sz="12" w:space="0" w:color="666666"/>
            </w:tcBorders>
          </w:tcPr>
          <w:p w14:paraId="3EB3EBCE" w14:textId="77777777" w:rsidR="00096DB2" w:rsidRPr="00DF3EED" w:rsidRDefault="00096DB2" w:rsidP="008A22DF">
            <w:pPr>
              <w:pStyle w:val="TableParagraph"/>
              <w:ind w:left="127" w:right="122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Domain 5:</w:t>
            </w:r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selection </w:t>
            </w:r>
            <w:proofErr w:type="gram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of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the</w:t>
            </w:r>
            <w:proofErr w:type="gramEnd"/>
            <w:r w:rsidRPr="00DF3EED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reported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</w:p>
        </w:tc>
        <w:tc>
          <w:tcPr>
            <w:tcW w:w="1559" w:type="dxa"/>
            <w:tcBorders>
              <w:bottom w:val="single" w:sz="12" w:space="0" w:color="666666"/>
            </w:tcBorders>
          </w:tcPr>
          <w:p w14:paraId="176A05C5" w14:textId="77777777" w:rsidR="00096DB2" w:rsidRPr="00DF3EED" w:rsidRDefault="00096DB2" w:rsidP="008A22DF">
            <w:pPr>
              <w:pStyle w:val="TableParagraph"/>
              <w:ind w:left="127" w:right="122"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Overall risk of bias</w:t>
            </w:r>
          </w:p>
        </w:tc>
      </w:tr>
      <w:tr w:rsidR="00096DB2" w:rsidRPr="00DF3EED" w14:paraId="4C681F53" w14:textId="77777777" w:rsidTr="008A22DF">
        <w:trPr>
          <w:trHeight w:val="555"/>
        </w:trPr>
        <w:tc>
          <w:tcPr>
            <w:tcW w:w="1985" w:type="dxa"/>
            <w:tcBorders>
              <w:top w:val="single" w:sz="12" w:space="0" w:color="666666"/>
            </w:tcBorders>
          </w:tcPr>
          <w:p w14:paraId="22F200D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Tan</w:t>
            </w:r>
            <w:r w:rsidRPr="00DF3EED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843" w:type="dxa"/>
            <w:tcBorders>
              <w:top w:val="single" w:sz="12" w:space="0" w:color="666666"/>
            </w:tcBorders>
          </w:tcPr>
          <w:p w14:paraId="3916F98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  <w:tcBorders>
              <w:top w:val="single" w:sz="12" w:space="0" w:color="666666"/>
            </w:tcBorders>
          </w:tcPr>
          <w:p w14:paraId="416F2CB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  <w:tcBorders>
              <w:top w:val="single" w:sz="12" w:space="0" w:color="666666"/>
            </w:tcBorders>
          </w:tcPr>
          <w:p w14:paraId="61147586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  <w:tcBorders>
              <w:top w:val="single" w:sz="12" w:space="0" w:color="666666"/>
            </w:tcBorders>
          </w:tcPr>
          <w:p w14:paraId="68ED833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  <w:tcBorders>
              <w:top w:val="single" w:sz="12" w:space="0" w:color="666666"/>
            </w:tcBorders>
          </w:tcPr>
          <w:p w14:paraId="7AD010F9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  <w:tcBorders>
              <w:top w:val="single" w:sz="12" w:space="0" w:color="666666"/>
            </w:tcBorders>
          </w:tcPr>
          <w:p w14:paraId="1B28168C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  <w:tcBorders>
              <w:top w:val="single" w:sz="12" w:space="0" w:color="666666"/>
            </w:tcBorders>
          </w:tcPr>
          <w:p w14:paraId="6BF5B686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280DB08B" w14:textId="77777777" w:rsidTr="008A22DF">
        <w:trPr>
          <w:trHeight w:val="550"/>
        </w:trPr>
        <w:tc>
          <w:tcPr>
            <w:tcW w:w="1985" w:type="dxa"/>
          </w:tcPr>
          <w:p w14:paraId="51869BAD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Keulen</w:t>
            </w:r>
            <w:r w:rsidRPr="00DF3EE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14:paraId="340F2499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3FBD8E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FBBD44E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3CC806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7663DD0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85E4B53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47C852C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3355D9B4" w14:textId="77777777" w:rsidTr="008A22DF">
        <w:trPr>
          <w:trHeight w:val="555"/>
        </w:trPr>
        <w:tc>
          <w:tcPr>
            <w:tcW w:w="1985" w:type="dxa"/>
          </w:tcPr>
          <w:p w14:paraId="303A89E2" w14:textId="77777777" w:rsidR="00096DB2" w:rsidRPr="00DF3EED" w:rsidRDefault="00096DB2" w:rsidP="008A22DF">
            <w:pPr>
              <w:pStyle w:val="TableParagraph"/>
              <w:ind w:left="105" w:right="4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Wennerhol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proofErr w:type="spellEnd"/>
            <w:r>
              <w:rPr>
                <w:rFonts w:ascii="Times New Roman" w:hAnsi="Times New Roman" w:cs="Times New Roman"/>
                <w:b/>
                <w:spacing w:val="-65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14:paraId="50C85E3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1D3703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785FBED" w14:textId="77777777" w:rsidR="00096DB2" w:rsidRPr="00DF3EED" w:rsidRDefault="00096DB2" w:rsidP="008A22DF">
            <w:pPr>
              <w:pStyle w:val="TableParagraph"/>
              <w:ind w:left="108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0A1E812D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4F4E592A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BBF747B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AE44C74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42A21F60" w14:textId="77777777" w:rsidTr="008A22DF">
        <w:trPr>
          <w:trHeight w:val="550"/>
        </w:trPr>
        <w:tc>
          <w:tcPr>
            <w:tcW w:w="1985" w:type="dxa"/>
          </w:tcPr>
          <w:p w14:paraId="7F8DA6E1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Sargunam</w:t>
            </w:r>
            <w:proofErr w:type="spellEnd"/>
            <w:r w:rsidRPr="00DF3EE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br/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14:paraId="7847F36E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B52C02A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0A2F92E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73E1F2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253E9D13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E1C9D78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AD1EDF1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37FF7496" w14:textId="77777777" w:rsidTr="008A22DF">
        <w:trPr>
          <w:trHeight w:val="548"/>
        </w:trPr>
        <w:tc>
          <w:tcPr>
            <w:tcW w:w="1985" w:type="dxa"/>
          </w:tcPr>
          <w:p w14:paraId="609A8422" w14:textId="77777777" w:rsidR="00096DB2" w:rsidRPr="00DF3EED" w:rsidRDefault="00096DB2" w:rsidP="008A22DF">
            <w:pPr>
              <w:pStyle w:val="TableParagraph"/>
              <w:ind w:left="105" w:right="6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Zandvakili</w:t>
            </w:r>
            <w:proofErr w:type="spellEnd"/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843" w:type="dxa"/>
          </w:tcPr>
          <w:p w14:paraId="22CBF986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630561C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7642E2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294AD6D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701" w:type="dxa"/>
          </w:tcPr>
          <w:p w14:paraId="372200E7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E897A3B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B22FAE1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0FEDEF75" w14:textId="77777777" w:rsidTr="008A22DF">
        <w:trPr>
          <w:trHeight w:val="552"/>
        </w:trPr>
        <w:tc>
          <w:tcPr>
            <w:tcW w:w="1985" w:type="dxa"/>
          </w:tcPr>
          <w:p w14:paraId="5E28793B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Grobman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843" w:type="dxa"/>
          </w:tcPr>
          <w:p w14:paraId="51BFA50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029BF4D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C9CBFB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4472D785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04C2EA94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4ADDA66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CA0627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63E2413E" w14:textId="77777777" w:rsidTr="008A22DF">
        <w:trPr>
          <w:trHeight w:val="550"/>
        </w:trPr>
        <w:tc>
          <w:tcPr>
            <w:tcW w:w="1985" w:type="dxa"/>
          </w:tcPr>
          <w:p w14:paraId="360823E3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Baev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843" w:type="dxa"/>
          </w:tcPr>
          <w:p w14:paraId="715580C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83A0671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516071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191A3EA5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EE1F225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D1343BD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71AA2BF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1E5AC655" w14:textId="77777777" w:rsidTr="008A22DF">
        <w:trPr>
          <w:trHeight w:val="550"/>
        </w:trPr>
        <w:tc>
          <w:tcPr>
            <w:tcW w:w="1985" w:type="dxa"/>
          </w:tcPr>
          <w:p w14:paraId="79EDC8C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Walker</w:t>
            </w:r>
            <w:r w:rsidRPr="00DF3EED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843" w:type="dxa"/>
          </w:tcPr>
          <w:p w14:paraId="323C71A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3E0FB2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90F8E5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64D54A0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586741E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22180DB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A594939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0A4BCDD6" w14:textId="77777777" w:rsidTr="008A22DF">
        <w:trPr>
          <w:trHeight w:val="550"/>
        </w:trPr>
        <w:tc>
          <w:tcPr>
            <w:tcW w:w="1985" w:type="dxa"/>
          </w:tcPr>
          <w:p w14:paraId="1B776E51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Miller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843" w:type="dxa"/>
          </w:tcPr>
          <w:p w14:paraId="4FCFDF2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4B1EC0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8B8E691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187225AA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E1BAE31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6F679EC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8B030C5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6A2B0CC5" w14:textId="77777777" w:rsidTr="008A22DF">
        <w:trPr>
          <w:trHeight w:val="550"/>
        </w:trPr>
        <w:tc>
          <w:tcPr>
            <w:tcW w:w="1985" w:type="dxa"/>
          </w:tcPr>
          <w:p w14:paraId="19243D2C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Brane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14:paraId="1E4B7DD4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126F45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E79CFD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0227DB41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4E130628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AE0198E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2413215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16AA6153" w14:textId="77777777" w:rsidTr="008A22DF">
        <w:trPr>
          <w:trHeight w:val="550"/>
        </w:trPr>
        <w:tc>
          <w:tcPr>
            <w:tcW w:w="1985" w:type="dxa"/>
          </w:tcPr>
          <w:p w14:paraId="1095C3CD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Ugwu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843" w:type="dxa"/>
          </w:tcPr>
          <w:p w14:paraId="5C8547F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026CD4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B9E3B57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30575FE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701" w:type="dxa"/>
          </w:tcPr>
          <w:p w14:paraId="23082845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AFDADBF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0FF2139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60388463" w14:textId="77777777" w:rsidTr="008A22DF">
        <w:trPr>
          <w:trHeight w:val="550"/>
        </w:trPr>
        <w:tc>
          <w:tcPr>
            <w:tcW w:w="1985" w:type="dxa"/>
          </w:tcPr>
          <w:p w14:paraId="216469EC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Benito</w:t>
            </w:r>
            <w:r w:rsidRPr="00DF3EED">
              <w:rPr>
                <w:rFonts w:ascii="Times New Roman" w:hAnsi="Times New Roman" w:cs="Times New Roman"/>
                <w:b/>
                <w:spacing w:val="-16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Reyes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843" w:type="dxa"/>
          </w:tcPr>
          <w:p w14:paraId="2440422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03592B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24ABFE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8B04AE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E360E75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AD55B46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61B4BD3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5932CC96" w14:textId="77777777" w:rsidTr="008A22DF">
        <w:trPr>
          <w:trHeight w:val="550"/>
        </w:trPr>
        <w:tc>
          <w:tcPr>
            <w:tcW w:w="1985" w:type="dxa"/>
          </w:tcPr>
          <w:p w14:paraId="733BC6A5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Yildrim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1843" w:type="dxa"/>
          </w:tcPr>
          <w:p w14:paraId="57408B5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22F96D9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6BAECC8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C1A885A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00EDBA6B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B15468E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A408B75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246309C1" w14:textId="77777777" w:rsidTr="008A22DF">
        <w:trPr>
          <w:trHeight w:val="550"/>
        </w:trPr>
        <w:tc>
          <w:tcPr>
            <w:tcW w:w="1985" w:type="dxa"/>
          </w:tcPr>
          <w:p w14:paraId="0CDF8278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Heimstad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2007</w:t>
            </w:r>
          </w:p>
        </w:tc>
        <w:tc>
          <w:tcPr>
            <w:tcW w:w="1843" w:type="dxa"/>
          </w:tcPr>
          <w:p w14:paraId="759CDF4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E2D9A2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67FA667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A1FAE4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2C6D08F2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DFD0633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EE3CE03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71A8DE61" w14:textId="77777777" w:rsidTr="008A22DF">
        <w:trPr>
          <w:trHeight w:val="550"/>
        </w:trPr>
        <w:tc>
          <w:tcPr>
            <w:tcW w:w="1985" w:type="dxa"/>
          </w:tcPr>
          <w:p w14:paraId="067A019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De Miranda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1843" w:type="dxa"/>
          </w:tcPr>
          <w:p w14:paraId="119BB47B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D67961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9F6E906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005642C8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084C9D98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E4686C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2ACFE68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643FEF8C" w14:textId="77777777" w:rsidTr="008A22DF">
        <w:trPr>
          <w:trHeight w:val="550"/>
        </w:trPr>
        <w:tc>
          <w:tcPr>
            <w:tcW w:w="1985" w:type="dxa"/>
          </w:tcPr>
          <w:p w14:paraId="7668202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Kashanian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pacing w:val="-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65"/>
                <w:sz w:val="24"/>
                <w:szCs w:val="24"/>
              </w:rPr>
              <w:br/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2006</w:t>
            </w:r>
          </w:p>
        </w:tc>
        <w:tc>
          <w:tcPr>
            <w:tcW w:w="1843" w:type="dxa"/>
          </w:tcPr>
          <w:p w14:paraId="13A66E2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72DDB7D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3EE2D13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1E809BE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46EA7304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B4B48D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235C7D5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679BE53D" w14:textId="77777777" w:rsidTr="008A22DF">
        <w:trPr>
          <w:trHeight w:val="550"/>
        </w:trPr>
        <w:tc>
          <w:tcPr>
            <w:tcW w:w="1985" w:type="dxa"/>
          </w:tcPr>
          <w:p w14:paraId="03D5BE68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Gelisen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1843" w:type="dxa"/>
          </w:tcPr>
          <w:p w14:paraId="39F65F84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3BBB2C96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6AA43F9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1CFE53E4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3E520A7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682283CD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0F274736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70E3A021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783170F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B188B11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3EF6ED35" w14:textId="77777777" w:rsidTr="008A22DF">
        <w:trPr>
          <w:trHeight w:val="550"/>
        </w:trPr>
        <w:tc>
          <w:tcPr>
            <w:tcW w:w="1985" w:type="dxa"/>
          </w:tcPr>
          <w:p w14:paraId="62B63BBC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Sahraoui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1843" w:type="dxa"/>
          </w:tcPr>
          <w:p w14:paraId="041E8EB1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354C54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621691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4AC8B26D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071E61A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C953980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3CBDD56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16F29719" w14:textId="77777777" w:rsidTr="008A22DF">
        <w:trPr>
          <w:trHeight w:val="550"/>
        </w:trPr>
        <w:tc>
          <w:tcPr>
            <w:tcW w:w="1985" w:type="dxa"/>
          </w:tcPr>
          <w:p w14:paraId="21F6D03D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Nielsen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2005</w:t>
            </w:r>
          </w:p>
        </w:tc>
        <w:tc>
          <w:tcPr>
            <w:tcW w:w="1843" w:type="dxa"/>
          </w:tcPr>
          <w:p w14:paraId="149F80A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4617BEB1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7FB6A57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232B3D8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4CE37D04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E3FE5A8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45A4AC2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7C528382" w14:textId="77777777" w:rsidTr="008A22DF">
        <w:trPr>
          <w:trHeight w:val="550"/>
        </w:trPr>
        <w:tc>
          <w:tcPr>
            <w:tcW w:w="1985" w:type="dxa"/>
          </w:tcPr>
          <w:p w14:paraId="739B4A68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Chanrachakul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7827E0E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2003</w:t>
            </w:r>
          </w:p>
        </w:tc>
        <w:tc>
          <w:tcPr>
            <w:tcW w:w="1843" w:type="dxa"/>
          </w:tcPr>
          <w:p w14:paraId="542AA5BE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3254EE2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494FD3F2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682CC5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32E55BBA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23FCC4AA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3117C49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0D9BDC8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46A1975F" w14:textId="77777777" w:rsidTr="008A22DF">
        <w:trPr>
          <w:trHeight w:val="550"/>
        </w:trPr>
        <w:tc>
          <w:tcPr>
            <w:tcW w:w="1985" w:type="dxa"/>
          </w:tcPr>
          <w:p w14:paraId="048C1AFA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James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2001</w:t>
            </w:r>
          </w:p>
        </w:tc>
        <w:tc>
          <w:tcPr>
            <w:tcW w:w="1843" w:type="dxa"/>
          </w:tcPr>
          <w:p w14:paraId="0DF388F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2DA42A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A3BA8C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DC5D4C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29806F8C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F44099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03043B1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095377AF" w14:textId="77777777" w:rsidTr="008A22DF">
        <w:trPr>
          <w:trHeight w:val="550"/>
        </w:trPr>
        <w:tc>
          <w:tcPr>
            <w:tcW w:w="1985" w:type="dxa"/>
          </w:tcPr>
          <w:p w14:paraId="4038E896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Chakravarti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2000</w:t>
            </w:r>
          </w:p>
        </w:tc>
        <w:tc>
          <w:tcPr>
            <w:tcW w:w="1843" w:type="dxa"/>
          </w:tcPr>
          <w:p w14:paraId="623F8A7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AB1195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7259AA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418" w:type="dxa"/>
          </w:tcPr>
          <w:p w14:paraId="38AA2101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701" w:type="dxa"/>
          </w:tcPr>
          <w:p w14:paraId="71C0E945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0C1E7F7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79ECB7C8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420651EC" w14:textId="77777777" w:rsidTr="008A22DF">
        <w:trPr>
          <w:trHeight w:val="550"/>
        </w:trPr>
        <w:tc>
          <w:tcPr>
            <w:tcW w:w="1985" w:type="dxa"/>
          </w:tcPr>
          <w:p w14:paraId="62232A25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Gupta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1998</w:t>
            </w:r>
          </w:p>
        </w:tc>
        <w:tc>
          <w:tcPr>
            <w:tcW w:w="1843" w:type="dxa"/>
          </w:tcPr>
          <w:p w14:paraId="7A14C8C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A672D06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336F19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DDFAA8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89D504F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61ED60A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8063AB1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0A63FBD5" w14:textId="77777777" w:rsidTr="008A22DF">
        <w:trPr>
          <w:trHeight w:val="550"/>
        </w:trPr>
        <w:tc>
          <w:tcPr>
            <w:tcW w:w="1985" w:type="dxa"/>
          </w:tcPr>
          <w:p w14:paraId="0781985D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Magan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proofErr w:type="spellEnd"/>
            <w:r w:rsidRPr="00DF3EED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14:paraId="11BEE22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2F6DF1D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3DA396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5D9AE90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B0AAB59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35C316E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2E0F001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C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44A0E6D8" w14:textId="77777777" w:rsidTr="008A22DF">
        <w:trPr>
          <w:trHeight w:val="550"/>
        </w:trPr>
        <w:tc>
          <w:tcPr>
            <w:tcW w:w="1985" w:type="dxa"/>
          </w:tcPr>
          <w:p w14:paraId="38C0C6F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Roach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843" w:type="dxa"/>
          </w:tcPr>
          <w:p w14:paraId="569DBF1F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559" w:type="dxa"/>
          </w:tcPr>
          <w:p w14:paraId="7CB9EB2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559" w:type="dxa"/>
          </w:tcPr>
          <w:p w14:paraId="037FA17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LOW</w:t>
            </w:r>
          </w:p>
        </w:tc>
        <w:tc>
          <w:tcPr>
            <w:tcW w:w="1418" w:type="dxa"/>
          </w:tcPr>
          <w:p w14:paraId="5262522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20F5BE84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E9A9178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ACB4EF5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 xml:space="preserve">SOME </w:t>
            </w: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lastRenderedPageBreak/>
              <w:t>CONCERNS</w:t>
            </w:r>
          </w:p>
        </w:tc>
      </w:tr>
      <w:tr w:rsidR="00096DB2" w:rsidRPr="00DF3EED" w14:paraId="22824F35" w14:textId="77777777" w:rsidTr="008A22DF">
        <w:trPr>
          <w:trHeight w:val="550"/>
        </w:trPr>
        <w:tc>
          <w:tcPr>
            <w:tcW w:w="1985" w:type="dxa"/>
          </w:tcPr>
          <w:p w14:paraId="6BC4BE23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Crane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1997</w:t>
            </w:r>
          </w:p>
        </w:tc>
        <w:tc>
          <w:tcPr>
            <w:tcW w:w="1843" w:type="dxa"/>
          </w:tcPr>
          <w:p w14:paraId="75BF4477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5B27DE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B948CF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418" w:type="dxa"/>
          </w:tcPr>
          <w:p w14:paraId="3CF194B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AE3CD6F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04CECB3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2214C8C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1D981AD2" w14:textId="77777777" w:rsidTr="008A22DF">
        <w:trPr>
          <w:trHeight w:val="824"/>
        </w:trPr>
        <w:tc>
          <w:tcPr>
            <w:tcW w:w="1985" w:type="dxa"/>
          </w:tcPr>
          <w:p w14:paraId="7C256E81" w14:textId="77777777" w:rsidR="00096DB2" w:rsidRPr="00DF3EED" w:rsidRDefault="00096DB2" w:rsidP="008A22DF">
            <w:pPr>
              <w:pStyle w:val="TableParagraph"/>
              <w:ind w:left="105" w:right="4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F3EED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Wiriyasirivaj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1996</w:t>
            </w:r>
            <w:proofErr w:type="gramEnd"/>
          </w:p>
        </w:tc>
        <w:tc>
          <w:tcPr>
            <w:tcW w:w="1843" w:type="dxa"/>
          </w:tcPr>
          <w:p w14:paraId="430D4B4A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00E3C9B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D3807A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1989BF7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548354E8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D5D1ADA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07DBFD7B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LOW</w:t>
            </w:r>
          </w:p>
        </w:tc>
      </w:tr>
      <w:tr w:rsidR="00096DB2" w:rsidRPr="00DF3EED" w14:paraId="5C051786" w14:textId="77777777" w:rsidTr="008A22DF">
        <w:trPr>
          <w:trHeight w:val="550"/>
        </w:trPr>
        <w:tc>
          <w:tcPr>
            <w:tcW w:w="1985" w:type="dxa"/>
          </w:tcPr>
          <w:p w14:paraId="6F49BA89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Frigoletto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1995</w:t>
            </w:r>
          </w:p>
        </w:tc>
        <w:tc>
          <w:tcPr>
            <w:tcW w:w="1843" w:type="dxa"/>
          </w:tcPr>
          <w:p w14:paraId="7A860836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2F5F5EF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0E87E1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623AB90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01DA70D6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42762F0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60B5692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513830ED" w14:textId="77777777" w:rsidTr="008A22DF">
        <w:trPr>
          <w:trHeight w:val="553"/>
        </w:trPr>
        <w:tc>
          <w:tcPr>
            <w:tcW w:w="1985" w:type="dxa"/>
          </w:tcPr>
          <w:p w14:paraId="4A644C84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NICHHD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1994</w:t>
            </w:r>
          </w:p>
        </w:tc>
        <w:tc>
          <w:tcPr>
            <w:tcW w:w="1843" w:type="dxa"/>
          </w:tcPr>
          <w:p w14:paraId="04D83FD2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771502EC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C1E1B4E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2A0A7E0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F922577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4B42C48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F13AF48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41E1E4D4" w14:textId="77777777" w:rsidTr="008A22DF">
        <w:trPr>
          <w:trHeight w:val="550"/>
        </w:trPr>
        <w:tc>
          <w:tcPr>
            <w:tcW w:w="1985" w:type="dxa"/>
          </w:tcPr>
          <w:p w14:paraId="73B9D0C8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Hannah</w:t>
            </w:r>
            <w:r w:rsidRPr="00DF3EE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843" w:type="dxa"/>
          </w:tcPr>
          <w:p w14:paraId="3A8B7CF2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4452629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BD5A8FE" w14:textId="77777777" w:rsidR="00096DB2" w:rsidRPr="00DF3EED" w:rsidRDefault="00096DB2" w:rsidP="008A22DF">
            <w:pPr>
              <w:pStyle w:val="TableParagraph"/>
              <w:ind w:left="108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0EC0F7A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BE9CAA4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30FAA8D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B0ECD2C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787C5FAB" w14:textId="77777777" w:rsidTr="008A22DF">
        <w:trPr>
          <w:trHeight w:val="548"/>
        </w:trPr>
        <w:tc>
          <w:tcPr>
            <w:tcW w:w="1985" w:type="dxa"/>
          </w:tcPr>
          <w:p w14:paraId="12147CAC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Herabutya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843" w:type="dxa"/>
          </w:tcPr>
          <w:p w14:paraId="36FF9C4A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71B9981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48DC9C71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26A65D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56D15A7E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88983DE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E94AB4D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78157157" w14:textId="77777777" w:rsidTr="008A22DF">
        <w:trPr>
          <w:trHeight w:val="548"/>
        </w:trPr>
        <w:tc>
          <w:tcPr>
            <w:tcW w:w="1985" w:type="dxa"/>
          </w:tcPr>
          <w:p w14:paraId="566F13E3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McColgin</w:t>
            </w:r>
            <w:proofErr w:type="spellEnd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1990</w:t>
            </w:r>
          </w:p>
        </w:tc>
        <w:tc>
          <w:tcPr>
            <w:tcW w:w="1843" w:type="dxa"/>
          </w:tcPr>
          <w:p w14:paraId="7E5AD389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 CONCERNS</w:t>
            </w:r>
          </w:p>
        </w:tc>
        <w:tc>
          <w:tcPr>
            <w:tcW w:w="1559" w:type="dxa"/>
          </w:tcPr>
          <w:p w14:paraId="7D723A6F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 CONCERNS</w:t>
            </w:r>
          </w:p>
        </w:tc>
        <w:tc>
          <w:tcPr>
            <w:tcW w:w="1559" w:type="dxa"/>
          </w:tcPr>
          <w:p w14:paraId="2238A458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2058CB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59F47D5B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1379F87C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 CONCERNS</w:t>
            </w:r>
          </w:p>
        </w:tc>
        <w:tc>
          <w:tcPr>
            <w:tcW w:w="1559" w:type="dxa"/>
          </w:tcPr>
          <w:p w14:paraId="493E5A27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0231581E" w14:textId="77777777" w:rsidTr="008A22DF">
        <w:trPr>
          <w:trHeight w:val="551"/>
        </w:trPr>
        <w:tc>
          <w:tcPr>
            <w:tcW w:w="1985" w:type="dxa"/>
          </w:tcPr>
          <w:p w14:paraId="69AA1B60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Martin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1989</w:t>
            </w:r>
          </w:p>
        </w:tc>
        <w:tc>
          <w:tcPr>
            <w:tcW w:w="1843" w:type="dxa"/>
          </w:tcPr>
          <w:p w14:paraId="3DE92CFC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356F83BC" w14:textId="77777777" w:rsidR="00096DB2" w:rsidRPr="00DF3EED" w:rsidRDefault="00096DB2" w:rsidP="008A22DF">
            <w:pPr>
              <w:pStyle w:val="TableParagraph"/>
              <w:spacing w:before="4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21D8204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11118835" w14:textId="77777777" w:rsidR="00096DB2" w:rsidRPr="00DF3EED" w:rsidRDefault="00096DB2" w:rsidP="008A22DF">
            <w:pPr>
              <w:pStyle w:val="TableParagraph"/>
              <w:spacing w:before="4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8A307E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1743BE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732A21B1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25B8647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7C3B18BF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659393BF" w14:textId="77777777" w:rsidTr="008A22DF">
        <w:trPr>
          <w:trHeight w:val="550"/>
        </w:trPr>
        <w:tc>
          <w:tcPr>
            <w:tcW w:w="1985" w:type="dxa"/>
          </w:tcPr>
          <w:p w14:paraId="3A0E2CC6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Bergsjo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1989</w:t>
            </w:r>
          </w:p>
        </w:tc>
        <w:tc>
          <w:tcPr>
            <w:tcW w:w="1843" w:type="dxa"/>
          </w:tcPr>
          <w:p w14:paraId="4CD87269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26AA05C1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3AB8E42" w14:textId="77777777" w:rsidR="00096DB2" w:rsidRPr="00DF3EED" w:rsidRDefault="00096DB2" w:rsidP="008A22DF">
            <w:pPr>
              <w:pStyle w:val="TableParagraph"/>
              <w:ind w:left="108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477D6F50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32243B23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32FD76D9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40C52119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04E19290" w14:textId="77777777" w:rsidTr="008A22DF">
        <w:trPr>
          <w:trHeight w:val="553"/>
        </w:trPr>
        <w:tc>
          <w:tcPr>
            <w:tcW w:w="1985" w:type="dxa"/>
          </w:tcPr>
          <w:p w14:paraId="6997F428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Egarter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1989</w:t>
            </w:r>
          </w:p>
        </w:tc>
        <w:tc>
          <w:tcPr>
            <w:tcW w:w="1843" w:type="dxa"/>
          </w:tcPr>
          <w:p w14:paraId="057E8058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610E7354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026B42A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67E97C3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034EA7D2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B88CDFF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4A539E02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721BA197" w14:textId="77777777" w:rsidTr="008A22DF">
        <w:trPr>
          <w:trHeight w:val="548"/>
        </w:trPr>
        <w:tc>
          <w:tcPr>
            <w:tcW w:w="1985" w:type="dxa"/>
          </w:tcPr>
          <w:p w14:paraId="5CC05E00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Augensen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843" w:type="dxa"/>
          </w:tcPr>
          <w:p w14:paraId="5AE30EF9" w14:textId="77777777" w:rsidR="00096DB2" w:rsidRPr="00DF3EED" w:rsidRDefault="00096DB2" w:rsidP="008A22DF">
            <w:pPr>
              <w:pStyle w:val="TableParagraph"/>
              <w:ind w:left="109" w:righ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3C252A7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0E9B598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00E87BC3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71E09EC2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51377E26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8EF5EFB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12A3A690" w14:textId="77777777" w:rsidTr="008A22DF">
        <w:trPr>
          <w:trHeight w:val="551"/>
        </w:trPr>
        <w:tc>
          <w:tcPr>
            <w:tcW w:w="1985" w:type="dxa"/>
          </w:tcPr>
          <w:p w14:paraId="291318F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Witter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843" w:type="dxa"/>
          </w:tcPr>
          <w:p w14:paraId="5CB17FFD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2087F8F6" w14:textId="77777777" w:rsidR="00096DB2" w:rsidRPr="00DF3EED" w:rsidRDefault="00096DB2" w:rsidP="008A22DF">
            <w:pPr>
              <w:pStyle w:val="TableParagraph"/>
              <w:spacing w:before="4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B66A60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4BFAFD0E" w14:textId="77777777" w:rsidR="00096DB2" w:rsidRPr="00DF3EED" w:rsidRDefault="00096DB2" w:rsidP="008A22DF">
            <w:pPr>
              <w:pStyle w:val="TableParagraph"/>
              <w:spacing w:before="4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76CADE9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5FCB601D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1833172C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B0CB64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31B95341" w14:textId="77777777" w:rsidR="00096DB2" w:rsidRPr="00DF3EED" w:rsidRDefault="00096DB2" w:rsidP="008A22DF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2DBBA487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59E6384A" w14:textId="77777777" w:rsidTr="008A22DF">
        <w:trPr>
          <w:trHeight w:val="550"/>
        </w:trPr>
        <w:tc>
          <w:tcPr>
            <w:tcW w:w="1985" w:type="dxa"/>
          </w:tcPr>
          <w:p w14:paraId="2B399BC9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Dyson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1987</w:t>
            </w:r>
          </w:p>
        </w:tc>
        <w:tc>
          <w:tcPr>
            <w:tcW w:w="1843" w:type="dxa"/>
          </w:tcPr>
          <w:p w14:paraId="5C1A2DB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35861BA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20AA08C5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361F2C2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64ECE187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E94D554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EC8D6D3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ED7D31" w:themeColor="accent2"/>
                <w:sz w:val="24"/>
                <w:szCs w:val="24"/>
              </w:rPr>
              <w:t>SOME CONCERNS</w:t>
            </w:r>
          </w:p>
        </w:tc>
      </w:tr>
      <w:tr w:rsidR="00096DB2" w:rsidRPr="00DF3EED" w14:paraId="5F7BABC3" w14:textId="77777777" w:rsidTr="008A22DF">
        <w:trPr>
          <w:trHeight w:val="550"/>
        </w:trPr>
        <w:tc>
          <w:tcPr>
            <w:tcW w:w="1985" w:type="dxa"/>
          </w:tcPr>
          <w:p w14:paraId="700A4E57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Suikkari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1983</w:t>
            </w:r>
          </w:p>
        </w:tc>
        <w:tc>
          <w:tcPr>
            <w:tcW w:w="1843" w:type="dxa"/>
          </w:tcPr>
          <w:p w14:paraId="566C492E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13404101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230A8E4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67019F4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701" w:type="dxa"/>
          </w:tcPr>
          <w:p w14:paraId="44490E76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1BC9544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7AB727B8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140F928A" w14:textId="77777777" w:rsidTr="008A22DF">
        <w:trPr>
          <w:trHeight w:val="550"/>
        </w:trPr>
        <w:tc>
          <w:tcPr>
            <w:tcW w:w="1985" w:type="dxa"/>
          </w:tcPr>
          <w:p w14:paraId="267943AA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Sande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1983</w:t>
            </w:r>
          </w:p>
        </w:tc>
        <w:tc>
          <w:tcPr>
            <w:tcW w:w="1843" w:type="dxa"/>
          </w:tcPr>
          <w:p w14:paraId="152592D9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5D7F4A40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775054A9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5FCCC84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701" w:type="dxa"/>
          </w:tcPr>
          <w:p w14:paraId="4E2D74B6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40E3472E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</w:p>
        </w:tc>
        <w:tc>
          <w:tcPr>
            <w:tcW w:w="1559" w:type="dxa"/>
          </w:tcPr>
          <w:p w14:paraId="6A2E7A1D" w14:textId="77777777" w:rsidR="00096DB2" w:rsidRPr="00CD5B90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6F4283B2" w14:textId="77777777" w:rsidTr="008A22DF">
        <w:trPr>
          <w:trHeight w:val="550"/>
        </w:trPr>
        <w:tc>
          <w:tcPr>
            <w:tcW w:w="1985" w:type="dxa"/>
          </w:tcPr>
          <w:p w14:paraId="3475701B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Tylleskar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1979</w:t>
            </w:r>
          </w:p>
        </w:tc>
        <w:tc>
          <w:tcPr>
            <w:tcW w:w="1843" w:type="dxa"/>
          </w:tcPr>
          <w:p w14:paraId="185A8996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645D07CC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00101D0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21AF6733" w14:textId="77777777" w:rsidR="00096DB2" w:rsidRPr="00DF3EED" w:rsidRDefault="00096DB2" w:rsidP="008A22DF">
            <w:pPr>
              <w:pStyle w:val="TableParagraph"/>
              <w:ind w:left="109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116D2D0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43A253BF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418" w:type="dxa"/>
          </w:tcPr>
          <w:p w14:paraId="4573AC97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01B0ED68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701" w:type="dxa"/>
          </w:tcPr>
          <w:p w14:paraId="7B906C5E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6E9A5E30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331C5AF0" w14:textId="77777777" w:rsidR="00096DB2" w:rsidRPr="00DF3EED" w:rsidRDefault="00096DB2" w:rsidP="008A22DF">
            <w:pPr>
              <w:pStyle w:val="TableParagraph"/>
              <w:ind w:right="81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1D97AA2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67FA69F1" w14:textId="77777777" w:rsidTr="008A22DF">
        <w:trPr>
          <w:trHeight w:val="550"/>
        </w:trPr>
        <w:tc>
          <w:tcPr>
            <w:tcW w:w="1985" w:type="dxa"/>
          </w:tcPr>
          <w:p w14:paraId="65C3449D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Martin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1978</w:t>
            </w:r>
          </w:p>
        </w:tc>
        <w:tc>
          <w:tcPr>
            <w:tcW w:w="1843" w:type="dxa"/>
          </w:tcPr>
          <w:p w14:paraId="0F2C2C1B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559" w:type="dxa"/>
          </w:tcPr>
          <w:p w14:paraId="2CA4BEF5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559" w:type="dxa"/>
          </w:tcPr>
          <w:p w14:paraId="473E8ADB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LOW</w:t>
            </w:r>
          </w:p>
        </w:tc>
        <w:tc>
          <w:tcPr>
            <w:tcW w:w="1418" w:type="dxa"/>
          </w:tcPr>
          <w:p w14:paraId="4561C2D5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701" w:type="dxa"/>
          </w:tcPr>
          <w:p w14:paraId="527C45F6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LOW</w:t>
            </w:r>
          </w:p>
        </w:tc>
        <w:tc>
          <w:tcPr>
            <w:tcW w:w="1559" w:type="dxa"/>
          </w:tcPr>
          <w:p w14:paraId="0494CD61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CONCERNS</w:t>
            </w:r>
          </w:p>
        </w:tc>
        <w:tc>
          <w:tcPr>
            <w:tcW w:w="1559" w:type="dxa"/>
          </w:tcPr>
          <w:p w14:paraId="5B97C200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HIGH</w:t>
            </w:r>
          </w:p>
        </w:tc>
      </w:tr>
      <w:tr w:rsidR="00096DB2" w:rsidRPr="00DF3EED" w14:paraId="337C26F1" w14:textId="77777777" w:rsidTr="008A22DF">
        <w:trPr>
          <w:trHeight w:val="550"/>
        </w:trPr>
        <w:tc>
          <w:tcPr>
            <w:tcW w:w="1985" w:type="dxa"/>
          </w:tcPr>
          <w:p w14:paraId="0CBF2AA1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Cole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1975</w:t>
            </w:r>
          </w:p>
        </w:tc>
        <w:tc>
          <w:tcPr>
            <w:tcW w:w="1843" w:type="dxa"/>
          </w:tcPr>
          <w:p w14:paraId="1CD3216E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AB6429D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D267014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76A69072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701" w:type="dxa"/>
          </w:tcPr>
          <w:p w14:paraId="6F0055E1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7AEB8B4D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  <w:r w:rsidRPr="00DF3EE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394BFED6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  <w:tr w:rsidR="00096DB2" w:rsidRPr="00DF3EED" w14:paraId="1E89230F" w14:textId="77777777" w:rsidTr="008A22DF">
        <w:trPr>
          <w:trHeight w:val="550"/>
        </w:trPr>
        <w:tc>
          <w:tcPr>
            <w:tcW w:w="1985" w:type="dxa"/>
          </w:tcPr>
          <w:p w14:paraId="3CEEC52A" w14:textId="77777777" w:rsidR="00096DB2" w:rsidRPr="00DF3EED" w:rsidRDefault="00096DB2" w:rsidP="008A22DF">
            <w:pPr>
              <w:pStyle w:val="TableParagraph"/>
              <w:ind w:left="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Henry</w:t>
            </w:r>
            <w:r w:rsidRPr="00DF3EED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DF3EED">
              <w:rPr>
                <w:rFonts w:ascii="Times New Roman" w:hAnsi="Times New Roman" w:cs="Times New Roman"/>
                <w:b/>
                <w:sz w:val="24"/>
                <w:szCs w:val="24"/>
              </w:rPr>
              <w:t>1969</w:t>
            </w:r>
          </w:p>
        </w:tc>
        <w:tc>
          <w:tcPr>
            <w:tcW w:w="1843" w:type="dxa"/>
          </w:tcPr>
          <w:p w14:paraId="2F0EBF64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63D11EB7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689445F1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1B4C2B3C" w14:textId="77777777" w:rsidR="00096DB2" w:rsidRPr="00DF3EED" w:rsidRDefault="00096DB2" w:rsidP="008A22DF">
            <w:pPr>
              <w:pStyle w:val="TableParagraph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542359DD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418" w:type="dxa"/>
          </w:tcPr>
          <w:p w14:paraId="6B3B4E8C" w14:textId="77777777" w:rsidR="00096DB2" w:rsidRPr="00DF3EED" w:rsidRDefault="00096DB2" w:rsidP="008A22DF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701" w:type="dxa"/>
          </w:tcPr>
          <w:p w14:paraId="5D4133D7" w14:textId="77777777" w:rsidR="00096DB2" w:rsidRPr="00DF3EED" w:rsidRDefault="00096DB2" w:rsidP="008A22DF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</w:p>
        </w:tc>
        <w:tc>
          <w:tcPr>
            <w:tcW w:w="1559" w:type="dxa"/>
          </w:tcPr>
          <w:p w14:paraId="296E9700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SOME</w:t>
            </w:r>
          </w:p>
          <w:p w14:paraId="12A390F4" w14:textId="77777777" w:rsidR="00096DB2" w:rsidRPr="00DF3EED" w:rsidRDefault="00096DB2" w:rsidP="008A22D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DF3EED">
              <w:rPr>
                <w:rFonts w:ascii="Times New Roman" w:hAnsi="Times New Roman" w:cs="Times New Roman"/>
                <w:sz w:val="24"/>
                <w:szCs w:val="24"/>
              </w:rPr>
              <w:t>CONCERNS</w:t>
            </w:r>
          </w:p>
        </w:tc>
        <w:tc>
          <w:tcPr>
            <w:tcW w:w="1559" w:type="dxa"/>
          </w:tcPr>
          <w:p w14:paraId="27FC8BBA" w14:textId="77777777" w:rsidR="00096DB2" w:rsidRPr="00CD5B90" w:rsidRDefault="00096DB2" w:rsidP="008A22DF">
            <w:pPr>
              <w:pStyle w:val="TableParagrap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B9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HIGH</w:t>
            </w:r>
          </w:p>
        </w:tc>
      </w:tr>
    </w:tbl>
    <w:p w14:paraId="6C2B1A51" w14:textId="04D45747" w:rsidR="00096DB2" w:rsidRDefault="00096DB2" w:rsidP="00096DB2">
      <w:pPr>
        <w:ind w:right="-29"/>
      </w:pPr>
    </w:p>
    <w:p w14:paraId="61250440" w14:textId="77777777" w:rsidR="00096DB2" w:rsidRDefault="00096DB2">
      <w:pPr>
        <w:spacing w:after="160" w:line="259" w:lineRule="auto"/>
      </w:pPr>
      <w:r>
        <w:br w:type="page"/>
      </w:r>
    </w:p>
    <w:p w14:paraId="6420F3B3" w14:textId="77777777" w:rsidR="00096DB2" w:rsidRDefault="00096DB2" w:rsidP="00096DB2">
      <w:pPr>
        <w:ind w:right="-29"/>
        <w:sectPr w:rsidR="00096DB2" w:rsidSect="00096DB2">
          <w:pgSz w:w="16840" w:h="11900" w:orient="landscape"/>
          <w:pgMar w:top="1701" w:right="1701" w:bottom="1701" w:left="1701" w:header="708" w:footer="708" w:gutter="0"/>
          <w:cols w:space="708"/>
          <w:docGrid w:linePitch="360"/>
        </w:sectPr>
      </w:pPr>
    </w:p>
    <w:p w14:paraId="35F8B890" w14:textId="0768F02B" w:rsidR="00EA2CDC" w:rsidRDefault="00EA2CDC" w:rsidP="00EA2CDC">
      <w:pPr>
        <w:ind w:right="-52"/>
        <w:rPr>
          <w:rFonts w:ascii="Times New Roman" w:hAnsi="Times New Roman" w:cs="Times New Roman"/>
        </w:rPr>
      </w:pPr>
      <w:r w:rsidRPr="006E7C67">
        <w:rPr>
          <w:rFonts w:ascii="Times New Roman" w:hAnsi="Times New Roman" w:cs="Times New Roman"/>
          <w:b/>
          <w:bCs/>
        </w:rPr>
        <w:lastRenderedPageBreak/>
        <w:t xml:space="preserve">Appendix </w:t>
      </w:r>
      <w:r>
        <w:rPr>
          <w:rFonts w:ascii="Times New Roman" w:hAnsi="Times New Roman" w:cs="Times New Roman"/>
          <w:b/>
          <w:bCs/>
        </w:rPr>
        <w:t>5</w:t>
      </w:r>
      <w:r w:rsidRPr="006E7C6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Effect of induction of labour versus expectant management or delayed induction on perinatal and maternal outcomes</w:t>
      </w:r>
      <w:r>
        <w:rPr>
          <w:rFonts w:ascii="Times New Roman" w:hAnsi="Times New Roman" w:cs="Times New Roman"/>
        </w:rPr>
        <w:br/>
        <w:t>IOL = induction of labour; EM = expectant management.</w:t>
      </w:r>
    </w:p>
    <w:p w14:paraId="5FD24390" w14:textId="2076D005" w:rsidR="00EA2CDC" w:rsidRDefault="00EA2CDC" w:rsidP="00EA2CDC">
      <w:pPr>
        <w:ind w:right="-7"/>
        <w:rPr>
          <w:rFonts w:ascii="Times New Roman" w:hAnsi="Times New Roman" w:cs="Times New Roman"/>
        </w:rPr>
      </w:pPr>
    </w:p>
    <w:p w14:paraId="09170817" w14:textId="0B4F997B" w:rsidR="00EA2CDC" w:rsidRDefault="00617D2F" w:rsidP="00617D2F">
      <w:pPr>
        <w:ind w:right="-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039CFF4" wp14:editId="17FFA211">
            <wp:simplePos x="0" y="0"/>
            <wp:positionH relativeFrom="column">
              <wp:posOffset>-130175</wp:posOffset>
            </wp:positionH>
            <wp:positionV relativeFrom="paragraph">
              <wp:posOffset>235145</wp:posOffset>
            </wp:positionV>
            <wp:extent cx="5581015" cy="3478530"/>
            <wp:effectExtent l="0" t="0" r="0" b="1270"/>
            <wp:wrapSquare wrapText="bothSides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CDC">
        <w:rPr>
          <w:rFonts w:ascii="Times New Roman" w:hAnsi="Times New Roman" w:cs="Times New Roman"/>
        </w:rPr>
        <w:t>Perinatal death</w:t>
      </w:r>
    </w:p>
    <w:p w14:paraId="681738E0" w14:textId="04960BCE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0774EEFD" w14:textId="2C01200D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423758C8" w14:textId="6055C420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5551E6CD" w14:textId="421024E2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0063C6DA" w14:textId="0ED03705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64DB7988" w14:textId="52D23FE3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66E9BF94" w14:textId="306781FC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0DF265A2" w14:textId="2731BD76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3A3E27E4" w14:textId="7D8D2F5D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2C5F0550" w14:textId="545B91B9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57F240DE" w14:textId="77777777" w:rsidR="00617D2F" w:rsidRDefault="00617D2F" w:rsidP="00EA2CDC">
      <w:pPr>
        <w:ind w:right="-7"/>
        <w:rPr>
          <w:rFonts w:ascii="Times New Roman" w:hAnsi="Times New Roman" w:cs="Times New Roman"/>
        </w:rPr>
      </w:pPr>
    </w:p>
    <w:p w14:paraId="62068F83" w14:textId="253829B1" w:rsidR="00617D2F" w:rsidRDefault="00617D2F" w:rsidP="00EA2C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EA3A90" wp14:editId="748B1DB5">
            <wp:simplePos x="0" y="0"/>
            <wp:positionH relativeFrom="column">
              <wp:posOffset>-93980</wp:posOffset>
            </wp:positionH>
            <wp:positionV relativeFrom="paragraph">
              <wp:posOffset>241267</wp:posOffset>
            </wp:positionV>
            <wp:extent cx="5558155" cy="3464560"/>
            <wp:effectExtent l="0" t="0" r="444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CDC" w:rsidRPr="00EA2CDC">
        <w:rPr>
          <w:rFonts w:ascii="Times New Roman" w:hAnsi="Times New Roman" w:cs="Times New Roman"/>
        </w:rPr>
        <w:t>Stillbirth</w:t>
      </w:r>
    </w:p>
    <w:p w14:paraId="75E0211D" w14:textId="77777777" w:rsidR="00457627" w:rsidRDefault="00457627" w:rsidP="00617D2F">
      <w:pPr>
        <w:rPr>
          <w:rFonts w:ascii="Times New Roman" w:hAnsi="Times New Roman" w:cs="Times New Roman"/>
        </w:rPr>
      </w:pPr>
    </w:p>
    <w:p w14:paraId="30C61E6C" w14:textId="3D4E09F0" w:rsidR="00617D2F" w:rsidRDefault="00617D2F" w:rsidP="00617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11A09AA0" wp14:editId="70367749">
            <wp:simplePos x="0" y="0"/>
            <wp:positionH relativeFrom="column">
              <wp:posOffset>-106045</wp:posOffset>
            </wp:positionH>
            <wp:positionV relativeFrom="paragraph">
              <wp:posOffset>241968</wp:posOffset>
            </wp:positionV>
            <wp:extent cx="5570220" cy="3472815"/>
            <wp:effectExtent l="0" t="0" r="5080" b="0"/>
            <wp:wrapSquare wrapText="bothSides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Neonatal death</w:t>
      </w:r>
    </w:p>
    <w:p w14:paraId="6701EB4A" w14:textId="77777777" w:rsidR="00617D2F" w:rsidRDefault="00617D2F" w:rsidP="00EA2CDC">
      <w:pPr>
        <w:rPr>
          <w:rFonts w:ascii="Times New Roman" w:hAnsi="Times New Roman" w:cs="Times New Roman"/>
        </w:rPr>
      </w:pPr>
    </w:p>
    <w:p w14:paraId="4E267201" w14:textId="22510B50" w:rsidR="00D75DB4" w:rsidRDefault="00617D2F" w:rsidP="00617D2F">
      <w:pPr>
        <w:ind w:right="-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D4C623" wp14:editId="620B8D3E">
            <wp:simplePos x="0" y="0"/>
            <wp:positionH relativeFrom="column">
              <wp:posOffset>-73660</wp:posOffset>
            </wp:positionH>
            <wp:positionV relativeFrom="paragraph">
              <wp:posOffset>342265</wp:posOffset>
            </wp:positionV>
            <wp:extent cx="5559425" cy="3020060"/>
            <wp:effectExtent l="0" t="0" r="3175" b="2540"/>
            <wp:wrapSquare wrapText="bothSides"/>
            <wp:docPr id="9" name="Picture 9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 with medium confidence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Apgar score &lt;7 in 5 minutes</w:t>
      </w:r>
    </w:p>
    <w:p w14:paraId="25F73B57" w14:textId="77777777" w:rsidR="00457627" w:rsidRDefault="00457627" w:rsidP="00EA2CDC">
      <w:pPr>
        <w:rPr>
          <w:rFonts w:ascii="Times New Roman" w:hAnsi="Times New Roman" w:cs="Times New Roman"/>
        </w:rPr>
      </w:pPr>
    </w:p>
    <w:p w14:paraId="393A0A61" w14:textId="32634913" w:rsidR="00D75DB4" w:rsidRDefault="00617D2F" w:rsidP="00EA2C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16C224EF" wp14:editId="64B3D552">
            <wp:simplePos x="0" y="0"/>
            <wp:positionH relativeFrom="column">
              <wp:posOffset>-92075</wp:posOffset>
            </wp:positionH>
            <wp:positionV relativeFrom="paragraph">
              <wp:posOffset>200627</wp:posOffset>
            </wp:positionV>
            <wp:extent cx="5633720" cy="3338195"/>
            <wp:effectExtent l="0" t="0" r="5080" b="1905"/>
            <wp:wrapSquare wrapText="bothSides"/>
            <wp:docPr id="10" name="Picture 1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low confidence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Admissions to neonatal intensive care unit</w:t>
      </w:r>
    </w:p>
    <w:p w14:paraId="740F2CA9" w14:textId="2437ED86" w:rsidR="00617D2F" w:rsidRDefault="00617D2F" w:rsidP="00617D2F">
      <w:pPr>
        <w:ind w:right="-7"/>
        <w:rPr>
          <w:rFonts w:ascii="Times New Roman" w:hAnsi="Times New Roman" w:cs="Times New Roman"/>
        </w:rPr>
      </w:pPr>
    </w:p>
    <w:p w14:paraId="4B8EA2F4" w14:textId="47F0D07F" w:rsidR="00617D2F" w:rsidRDefault="00617D2F" w:rsidP="00EA2CDC">
      <w:pPr>
        <w:rPr>
          <w:rFonts w:ascii="Times New Roman" w:hAnsi="Times New Roman" w:cs="Times New Roman"/>
        </w:rPr>
      </w:pPr>
    </w:p>
    <w:p w14:paraId="36E97571" w14:textId="77777777" w:rsidR="00617D2F" w:rsidRDefault="00617D2F" w:rsidP="00EA2CDC">
      <w:pPr>
        <w:rPr>
          <w:rFonts w:ascii="Times New Roman" w:hAnsi="Times New Roman" w:cs="Times New Roman"/>
        </w:rPr>
      </w:pPr>
    </w:p>
    <w:p w14:paraId="5C0978F6" w14:textId="3F4AB894" w:rsidR="00D75DB4" w:rsidRDefault="00457627" w:rsidP="00457627">
      <w:pPr>
        <w:ind w:right="-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B7697A2" wp14:editId="6EF2257D">
            <wp:simplePos x="0" y="0"/>
            <wp:positionH relativeFrom="column">
              <wp:posOffset>-33655</wp:posOffset>
            </wp:positionH>
            <wp:positionV relativeFrom="paragraph">
              <wp:posOffset>278798</wp:posOffset>
            </wp:positionV>
            <wp:extent cx="5427345" cy="4824095"/>
            <wp:effectExtent l="0" t="0" r="0" b="1905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Caesarean delivery</w:t>
      </w:r>
    </w:p>
    <w:p w14:paraId="24BD5D3C" w14:textId="15B0EB97" w:rsidR="00617D2F" w:rsidRDefault="00617D2F" w:rsidP="00457627">
      <w:pPr>
        <w:ind w:right="-7"/>
        <w:rPr>
          <w:rFonts w:ascii="Times New Roman" w:hAnsi="Times New Roman" w:cs="Times New Roman"/>
        </w:rPr>
      </w:pPr>
    </w:p>
    <w:p w14:paraId="362223BF" w14:textId="25273B91" w:rsidR="00617D2F" w:rsidRDefault="00617D2F" w:rsidP="00EA2CDC">
      <w:pPr>
        <w:rPr>
          <w:rFonts w:ascii="Times New Roman" w:hAnsi="Times New Roman" w:cs="Times New Roman"/>
        </w:rPr>
      </w:pPr>
    </w:p>
    <w:p w14:paraId="70796CFE" w14:textId="7D57449B" w:rsidR="00617D2F" w:rsidRDefault="00617D2F" w:rsidP="00EA2CDC">
      <w:pPr>
        <w:rPr>
          <w:rFonts w:ascii="Times New Roman" w:hAnsi="Times New Roman" w:cs="Times New Roman"/>
        </w:rPr>
      </w:pPr>
    </w:p>
    <w:p w14:paraId="17EFE3B9" w14:textId="490496CC" w:rsidR="00617D2F" w:rsidRDefault="00617D2F" w:rsidP="00EA2CDC">
      <w:pPr>
        <w:rPr>
          <w:rFonts w:ascii="Times New Roman" w:hAnsi="Times New Roman" w:cs="Times New Roman"/>
        </w:rPr>
      </w:pPr>
    </w:p>
    <w:p w14:paraId="5019FDCE" w14:textId="46BCAB14" w:rsidR="00457627" w:rsidRDefault="00457627" w:rsidP="00EA2CDC">
      <w:pPr>
        <w:rPr>
          <w:rFonts w:ascii="Times New Roman" w:hAnsi="Times New Roman" w:cs="Times New Roman"/>
        </w:rPr>
      </w:pPr>
    </w:p>
    <w:p w14:paraId="4EFC03DE" w14:textId="352D412D" w:rsidR="00457627" w:rsidRDefault="00457627" w:rsidP="00EA2CDC">
      <w:pPr>
        <w:rPr>
          <w:rFonts w:ascii="Times New Roman" w:hAnsi="Times New Roman" w:cs="Times New Roman"/>
        </w:rPr>
      </w:pPr>
    </w:p>
    <w:p w14:paraId="242A39E9" w14:textId="02FC5BF7" w:rsidR="00457627" w:rsidRDefault="00457627" w:rsidP="00EA2CDC">
      <w:pPr>
        <w:rPr>
          <w:rFonts w:ascii="Times New Roman" w:hAnsi="Times New Roman" w:cs="Times New Roman"/>
        </w:rPr>
      </w:pPr>
    </w:p>
    <w:p w14:paraId="2660CEAD" w14:textId="77777777" w:rsidR="00457627" w:rsidRDefault="00457627" w:rsidP="00EA2CDC">
      <w:pPr>
        <w:rPr>
          <w:rFonts w:ascii="Times New Roman" w:hAnsi="Times New Roman" w:cs="Times New Roman"/>
        </w:rPr>
      </w:pPr>
    </w:p>
    <w:p w14:paraId="3F71D858" w14:textId="0D8588DB" w:rsidR="00617D2F" w:rsidRDefault="00617D2F" w:rsidP="00EA2CDC">
      <w:pPr>
        <w:rPr>
          <w:rFonts w:ascii="Times New Roman" w:hAnsi="Times New Roman" w:cs="Times New Roman"/>
        </w:rPr>
      </w:pPr>
    </w:p>
    <w:p w14:paraId="74EE699D" w14:textId="77777777" w:rsidR="00457627" w:rsidRDefault="00457627" w:rsidP="00457627">
      <w:pPr>
        <w:rPr>
          <w:rFonts w:ascii="Times New Roman" w:hAnsi="Times New Roman" w:cs="Times New Roman"/>
        </w:rPr>
      </w:pPr>
    </w:p>
    <w:p w14:paraId="528C8C00" w14:textId="1FE08F41" w:rsidR="00D75DB4" w:rsidRDefault="00457627" w:rsidP="004576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3BEA3B3" wp14:editId="41E5E92F">
            <wp:simplePos x="0" y="0"/>
            <wp:positionH relativeFrom="column">
              <wp:posOffset>-33655</wp:posOffset>
            </wp:positionH>
            <wp:positionV relativeFrom="paragraph">
              <wp:posOffset>319773</wp:posOffset>
            </wp:positionV>
            <wp:extent cx="5507355" cy="3705225"/>
            <wp:effectExtent l="0" t="0" r="4445" b="3175"/>
            <wp:wrapSquare wrapText="bothSides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Operative vaginal delivery</w:t>
      </w:r>
    </w:p>
    <w:p w14:paraId="0D7254F1" w14:textId="3461B5C6" w:rsidR="00617D2F" w:rsidRDefault="00617D2F" w:rsidP="00457627">
      <w:pPr>
        <w:ind w:right="-7"/>
        <w:rPr>
          <w:rFonts w:ascii="Times New Roman" w:hAnsi="Times New Roman" w:cs="Times New Roman"/>
        </w:rPr>
      </w:pPr>
    </w:p>
    <w:p w14:paraId="281B2389" w14:textId="07E14B2B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717693BF" w14:textId="1F460FBA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7046B106" w14:textId="34C04738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624CB875" w14:textId="09E48C21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1284AAFB" w14:textId="06A00AA5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44C51CE7" w14:textId="58F2B643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72471B34" w14:textId="2CEB8530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62616079" w14:textId="77777777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60523FC9" w14:textId="5CD36361" w:rsidR="00617D2F" w:rsidRDefault="00617D2F" w:rsidP="00EA2CDC">
      <w:pPr>
        <w:rPr>
          <w:rFonts w:ascii="Times New Roman" w:hAnsi="Times New Roman" w:cs="Times New Roman"/>
        </w:rPr>
      </w:pPr>
    </w:p>
    <w:p w14:paraId="349857C1" w14:textId="536B66F2" w:rsidR="00617D2F" w:rsidRDefault="00617D2F" w:rsidP="00EA2CDC">
      <w:pPr>
        <w:rPr>
          <w:rFonts w:ascii="Times New Roman" w:hAnsi="Times New Roman" w:cs="Times New Roman"/>
        </w:rPr>
      </w:pPr>
    </w:p>
    <w:p w14:paraId="5A5937F7" w14:textId="2BC4E7B5" w:rsidR="00617D2F" w:rsidRDefault="00617D2F" w:rsidP="00EA2CDC">
      <w:pPr>
        <w:rPr>
          <w:rFonts w:ascii="Times New Roman" w:hAnsi="Times New Roman" w:cs="Times New Roman"/>
        </w:rPr>
      </w:pPr>
    </w:p>
    <w:p w14:paraId="50AFADBF" w14:textId="77777777" w:rsidR="00457627" w:rsidRDefault="00457627" w:rsidP="00617D2F">
      <w:pPr>
        <w:ind w:right="-7"/>
        <w:rPr>
          <w:rFonts w:ascii="Times New Roman" w:hAnsi="Times New Roman" w:cs="Times New Roman"/>
        </w:rPr>
      </w:pPr>
    </w:p>
    <w:p w14:paraId="49B5B24C" w14:textId="396A907F" w:rsidR="00617D2F" w:rsidRDefault="00457627" w:rsidP="00457627">
      <w:pPr>
        <w:ind w:right="-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946CB65" wp14:editId="47A03C04">
            <wp:simplePos x="0" y="0"/>
            <wp:positionH relativeFrom="column">
              <wp:posOffset>-71755</wp:posOffset>
            </wp:positionH>
            <wp:positionV relativeFrom="paragraph">
              <wp:posOffset>234687</wp:posOffset>
            </wp:positionV>
            <wp:extent cx="5501640" cy="1934210"/>
            <wp:effectExtent l="0" t="0" r="0" b="0"/>
            <wp:wrapSquare wrapText="bothSides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Postpartum haemorrhage</w:t>
      </w:r>
    </w:p>
    <w:p w14:paraId="230C71CF" w14:textId="77777777" w:rsidR="00457627" w:rsidRDefault="00457627" w:rsidP="00EA2CDC">
      <w:pPr>
        <w:rPr>
          <w:rFonts w:ascii="Times New Roman" w:hAnsi="Times New Roman" w:cs="Times New Roman"/>
        </w:rPr>
      </w:pPr>
    </w:p>
    <w:p w14:paraId="207327F6" w14:textId="04046ECD" w:rsidR="00D75DB4" w:rsidRDefault="00457627" w:rsidP="0045762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426653AD" wp14:editId="7783FD73">
            <wp:simplePos x="0" y="0"/>
            <wp:positionH relativeFrom="column">
              <wp:posOffset>-36830</wp:posOffset>
            </wp:positionH>
            <wp:positionV relativeFrom="paragraph">
              <wp:posOffset>231289</wp:posOffset>
            </wp:positionV>
            <wp:extent cx="5464175" cy="1078865"/>
            <wp:effectExtent l="0" t="0" r="0" b="635"/>
            <wp:wrapSquare wrapText="bothSides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DB4">
        <w:rPr>
          <w:rFonts w:ascii="Times New Roman" w:hAnsi="Times New Roman" w:cs="Times New Roman"/>
        </w:rPr>
        <w:t>Breastfeeding status</w:t>
      </w:r>
    </w:p>
    <w:p w14:paraId="7B7EA486" w14:textId="4B7FE1C0" w:rsidR="00457627" w:rsidRDefault="00457627" w:rsidP="00EA2CDC">
      <w:pPr>
        <w:rPr>
          <w:rFonts w:ascii="Times New Roman" w:hAnsi="Times New Roman" w:cs="Times New Roman"/>
        </w:rPr>
      </w:pPr>
    </w:p>
    <w:p w14:paraId="36DECB36" w14:textId="37EF2350" w:rsidR="00D75DB4" w:rsidRDefault="00D75DB4" w:rsidP="00457627">
      <w:pPr>
        <w:ind w:right="-7"/>
        <w:rPr>
          <w:rFonts w:ascii="Times New Roman" w:hAnsi="Times New Roman" w:cs="Times New Roman"/>
        </w:rPr>
      </w:pPr>
    </w:p>
    <w:p w14:paraId="109D26DE" w14:textId="1F68B79C" w:rsidR="00D75DB4" w:rsidRDefault="00D75DB4" w:rsidP="00EA2CDC">
      <w:pPr>
        <w:rPr>
          <w:rFonts w:ascii="Times New Roman" w:hAnsi="Times New Roman" w:cs="Times New Roman"/>
        </w:rPr>
      </w:pPr>
    </w:p>
    <w:p w14:paraId="5B7C0FF0" w14:textId="417C594E" w:rsidR="00D75DB4" w:rsidRDefault="00D75DB4" w:rsidP="00457627">
      <w:pPr>
        <w:rPr>
          <w:rFonts w:ascii="Times New Roman" w:hAnsi="Times New Roman" w:cs="Times New Roman"/>
        </w:rPr>
      </w:pPr>
    </w:p>
    <w:p w14:paraId="5A7AED7C" w14:textId="4B170568" w:rsidR="00D75DB4" w:rsidRDefault="00D75DB4" w:rsidP="00EA2CDC">
      <w:pPr>
        <w:rPr>
          <w:rFonts w:ascii="Times New Roman" w:hAnsi="Times New Roman" w:cs="Times New Roman"/>
        </w:rPr>
      </w:pPr>
    </w:p>
    <w:p w14:paraId="4D374F15" w14:textId="5DE1AC79" w:rsidR="00D75DB4" w:rsidRDefault="00D75DB4" w:rsidP="00EA2CDC">
      <w:pPr>
        <w:rPr>
          <w:rFonts w:ascii="Times New Roman" w:hAnsi="Times New Roman" w:cs="Times New Roman"/>
        </w:rPr>
      </w:pPr>
    </w:p>
    <w:p w14:paraId="35A2819D" w14:textId="36532DD7" w:rsidR="00D75DB4" w:rsidRDefault="00D75DB4" w:rsidP="00EA2CDC">
      <w:pPr>
        <w:rPr>
          <w:rFonts w:ascii="Times New Roman" w:hAnsi="Times New Roman" w:cs="Times New Roman"/>
        </w:rPr>
      </w:pPr>
    </w:p>
    <w:p w14:paraId="301267B9" w14:textId="4D21FD25" w:rsidR="00D75DB4" w:rsidRDefault="00D75DB4" w:rsidP="00EA2CDC">
      <w:pPr>
        <w:rPr>
          <w:rFonts w:ascii="Times New Roman" w:hAnsi="Times New Roman" w:cs="Times New Roman"/>
        </w:rPr>
      </w:pPr>
    </w:p>
    <w:p w14:paraId="2BF96596" w14:textId="19BAE99C" w:rsidR="00D75DB4" w:rsidRDefault="00D75DB4" w:rsidP="00EA2CDC">
      <w:pPr>
        <w:rPr>
          <w:rFonts w:ascii="Times New Roman" w:hAnsi="Times New Roman" w:cs="Times New Roman"/>
        </w:rPr>
      </w:pPr>
    </w:p>
    <w:p w14:paraId="32A0CF67" w14:textId="5E417211" w:rsidR="00D75DB4" w:rsidRDefault="00D75DB4" w:rsidP="00EA2CDC">
      <w:pPr>
        <w:rPr>
          <w:rFonts w:ascii="Times New Roman" w:hAnsi="Times New Roman" w:cs="Times New Roman"/>
        </w:rPr>
      </w:pPr>
    </w:p>
    <w:p w14:paraId="0FC1D33D" w14:textId="19D19591" w:rsidR="00D75DB4" w:rsidRDefault="00D75DB4" w:rsidP="00EA2CDC">
      <w:pPr>
        <w:rPr>
          <w:rFonts w:ascii="Times New Roman" w:hAnsi="Times New Roman" w:cs="Times New Roman"/>
        </w:rPr>
      </w:pPr>
    </w:p>
    <w:p w14:paraId="18639D51" w14:textId="4096E466" w:rsidR="00D75DB4" w:rsidRDefault="00D75DB4" w:rsidP="00EA2CDC">
      <w:pPr>
        <w:rPr>
          <w:rFonts w:ascii="Times New Roman" w:hAnsi="Times New Roman" w:cs="Times New Roman"/>
        </w:rPr>
      </w:pPr>
    </w:p>
    <w:p w14:paraId="77C4EAD4" w14:textId="5871B5AF" w:rsidR="00D75DB4" w:rsidRDefault="00D75DB4" w:rsidP="00EA2CDC">
      <w:pPr>
        <w:rPr>
          <w:rFonts w:ascii="Times New Roman" w:hAnsi="Times New Roman" w:cs="Times New Roman"/>
        </w:rPr>
      </w:pPr>
    </w:p>
    <w:p w14:paraId="4945B8D7" w14:textId="66190C1C" w:rsidR="00F107AE" w:rsidRDefault="00F107AE" w:rsidP="00F107AE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39D2E48B" wp14:editId="0854C0D3">
            <wp:simplePos x="0" y="0"/>
            <wp:positionH relativeFrom="column">
              <wp:posOffset>-16510</wp:posOffset>
            </wp:positionH>
            <wp:positionV relativeFrom="paragraph">
              <wp:posOffset>1390015</wp:posOffset>
            </wp:positionV>
            <wp:extent cx="5459730" cy="975995"/>
            <wp:effectExtent l="0" t="0" r="1270" b="1905"/>
            <wp:wrapSquare wrapText="bothSides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D2F" w:rsidRPr="00CF69F3">
        <w:rPr>
          <w:rFonts w:ascii="Times New Roman" w:hAnsi="Times New Roman" w:cs="Times New Roman"/>
          <w:b/>
          <w:bCs/>
        </w:rPr>
        <w:t xml:space="preserve">Appendix </w:t>
      </w:r>
      <w:r w:rsidR="00617D2F">
        <w:rPr>
          <w:rFonts w:ascii="Times New Roman" w:hAnsi="Times New Roman" w:cs="Times New Roman"/>
          <w:b/>
          <w:bCs/>
        </w:rPr>
        <w:t>6</w:t>
      </w:r>
      <w:r w:rsidR="00617D2F" w:rsidRPr="00CF69F3">
        <w:rPr>
          <w:rFonts w:ascii="Times New Roman" w:hAnsi="Times New Roman" w:cs="Times New Roman"/>
          <w:b/>
          <w:bCs/>
        </w:rPr>
        <w:t>.</w:t>
      </w:r>
      <w:r w:rsidR="00617D2F" w:rsidRPr="00CF69F3">
        <w:rPr>
          <w:rFonts w:ascii="Times New Roman" w:hAnsi="Times New Roman" w:cs="Times New Roman"/>
        </w:rPr>
        <w:t xml:space="preserve"> </w:t>
      </w:r>
      <w:r w:rsidR="00617D2F">
        <w:rPr>
          <w:rFonts w:ascii="Times New Roman" w:hAnsi="Times New Roman" w:cs="Times New Roman"/>
        </w:rPr>
        <w:t>E</w:t>
      </w:r>
      <w:r w:rsidR="00617D2F" w:rsidRPr="00CF69F3">
        <w:rPr>
          <w:rFonts w:ascii="Times New Roman" w:hAnsi="Times New Roman" w:cs="Times New Roman"/>
        </w:rPr>
        <w:t xml:space="preserve">ffect of induction </w:t>
      </w:r>
      <w:r w:rsidR="00617D2F">
        <w:rPr>
          <w:rFonts w:ascii="Times New Roman" w:hAnsi="Times New Roman" w:cs="Times New Roman"/>
        </w:rPr>
        <w:t xml:space="preserve">of labour by week of planned induction on perinatal and maternal outcomes </w:t>
      </w:r>
      <w:r w:rsidR="00617D2F">
        <w:rPr>
          <w:rFonts w:ascii="Times New Roman" w:hAnsi="Times New Roman" w:cs="Times New Roman"/>
        </w:rPr>
        <w:br/>
        <w:t>IOL = induction of labour</w:t>
      </w:r>
      <w:r w:rsidR="00DD55AC">
        <w:rPr>
          <w:rFonts w:ascii="Times New Roman" w:hAnsi="Times New Roman" w:cs="Times New Roman"/>
        </w:rPr>
        <w:t xml:space="preserve">; EM = expectant </w:t>
      </w:r>
      <w:r w:rsidR="00457627">
        <w:rPr>
          <w:rFonts w:ascii="Times New Roman" w:hAnsi="Times New Roman" w:cs="Times New Roman"/>
        </w:rPr>
        <w:t>management.</w:t>
      </w:r>
      <w:r w:rsidR="00DD55AC">
        <w:rPr>
          <w:rFonts w:ascii="Times New Roman" w:hAnsi="Times New Roman" w:cs="Times New Roman"/>
        </w:rPr>
        <w:br/>
      </w:r>
      <w:r w:rsidR="00DD55AC">
        <w:rPr>
          <w:rFonts w:ascii="Times New Roman" w:hAnsi="Times New Roman" w:cs="Times New Roman"/>
        </w:rPr>
        <w:br/>
      </w:r>
      <w:r w:rsidR="00DD55AC" w:rsidRPr="00DD55AC">
        <w:rPr>
          <w:rFonts w:ascii="Times New Roman" w:hAnsi="Times New Roman" w:cs="Times New Roman"/>
        </w:rPr>
        <w:t xml:space="preserve">Effect of induction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="00DD55AC" w:rsidRPr="00DD55AC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perinatal death</w:t>
      </w:r>
    </w:p>
    <w:p w14:paraId="53C6109B" w14:textId="77777777" w:rsidR="00F107AE" w:rsidRDefault="00F107AE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220B3E0" w14:textId="01E776E1" w:rsidR="00DD55AC" w:rsidRPr="00F107AE" w:rsidRDefault="00F107AE" w:rsidP="00F107AE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6672" behindDoc="0" locked="0" layoutInCell="1" allowOverlap="1" wp14:anchorId="4011F5A4" wp14:editId="61521557">
            <wp:simplePos x="0" y="0"/>
            <wp:positionH relativeFrom="column">
              <wp:posOffset>-28575</wp:posOffset>
            </wp:positionH>
            <wp:positionV relativeFrom="paragraph">
              <wp:posOffset>301297</wp:posOffset>
            </wp:positionV>
            <wp:extent cx="5469255" cy="978535"/>
            <wp:effectExtent l="0" t="0" r="4445" b="0"/>
            <wp:wrapSquare wrapText="bothSides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AC" w:rsidRPr="00DD55AC">
        <w:rPr>
          <w:rFonts w:ascii="Times New Roman" w:hAnsi="Times New Roman" w:cs="Times New Roman"/>
        </w:rPr>
        <w:t xml:space="preserve">Effect of induction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="00DD55AC" w:rsidRPr="00DD55AC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stillbirth</w:t>
      </w:r>
    </w:p>
    <w:p w14:paraId="7B5E41BC" w14:textId="77777777" w:rsidR="00F107AE" w:rsidRDefault="00F107AE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09341ED" w14:textId="09EA95D8" w:rsidR="00DD55AC" w:rsidRDefault="00F107AE" w:rsidP="00F107AE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7696" behindDoc="0" locked="0" layoutInCell="1" allowOverlap="1" wp14:anchorId="24E8E0D3" wp14:editId="1F819DEA">
            <wp:simplePos x="0" y="0"/>
            <wp:positionH relativeFrom="column">
              <wp:posOffset>-38100</wp:posOffset>
            </wp:positionH>
            <wp:positionV relativeFrom="paragraph">
              <wp:posOffset>285443</wp:posOffset>
            </wp:positionV>
            <wp:extent cx="5495925" cy="982980"/>
            <wp:effectExtent l="0" t="0" r="3175" b="0"/>
            <wp:wrapSquare wrapText="bothSides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AC" w:rsidRPr="00DD55AC">
        <w:rPr>
          <w:rFonts w:ascii="Times New Roman" w:hAnsi="Times New Roman" w:cs="Times New Roman"/>
        </w:rPr>
        <w:t xml:space="preserve">Effect of induction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="00DD55AC" w:rsidRPr="00DD55AC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neonatal death</w:t>
      </w:r>
    </w:p>
    <w:p w14:paraId="25D9C1B8" w14:textId="77777777" w:rsidR="00F107AE" w:rsidRDefault="00F107AE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2692DE4" w14:textId="4A55416C" w:rsidR="00DD55AC" w:rsidRDefault="00F107AE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78720" behindDoc="0" locked="0" layoutInCell="1" allowOverlap="1" wp14:anchorId="4FA0DCAB" wp14:editId="5E179F80">
            <wp:simplePos x="0" y="0"/>
            <wp:positionH relativeFrom="column">
              <wp:posOffset>-57785</wp:posOffset>
            </wp:positionH>
            <wp:positionV relativeFrom="paragraph">
              <wp:posOffset>484198</wp:posOffset>
            </wp:positionV>
            <wp:extent cx="5490210" cy="914400"/>
            <wp:effectExtent l="0" t="0" r="0" b="0"/>
            <wp:wrapSquare wrapText="bothSides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5AC" w:rsidRPr="00DD55AC">
        <w:rPr>
          <w:rFonts w:ascii="Times New Roman" w:hAnsi="Times New Roman" w:cs="Times New Roman"/>
        </w:rPr>
        <w:t xml:space="preserve">Effect of induction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="00DD55AC" w:rsidRPr="00DD55AC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="00DD55AC" w:rsidRPr="00DD55AC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admissions to neonatal intensive care unit</w:t>
      </w:r>
    </w:p>
    <w:p w14:paraId="791D2D37" w14:textId="3699EE3C" w:rsidR="00457627" w:rsidRDefault="00457627" w:rsidP="00F107AE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C5A8C41" w14:textId="122E7067" w:rsidR="00457627" w:rsidRDefault="00457627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A9AE794" w14:textId="77777777" w:rsidR="00C2557D" w:rsidRDefault="00C2557D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E05B13F" w14:textId="2BD4C147" w:rsidR="00457627" w:rsidRDefault="00457627" w:rsidP="00DD55AC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2123D76" w14:textId="0296C533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3C778143" wp14:editId="100AF3CE">
            <wp:simplePos x="0" y="0"/>
            <wp:positionH relativeFrom="column">
              <wp:posOffset>-64135</wp:posOffset>
            </wp:positionH>
            <wp:positionV relativeFrom="paragraph">
              <wp:posOffset>270419</wp:posOffset>
            </wp:positionV>
            <wp:extent cx="5464175" cy="1078865"/>
            <wp:effectExtent l="0" t="0" r="0" b="635"/>
            <wp:wrapSquare wrapText="bothSides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perinatal death</w:t>
      </w:r>
    </w:p>
    <w:p w14:paraId="6B6D5F97" w14:textId="77777777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908EF49" w14:textId="184484AE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0768" behindDoc="0" locked="0" layoutInCell="1" allowOverlap="1" wp14:anchorId="0F0D496E" wp14:editId="60AD23F9">
            <wp:simplePos x="0" y="0"/>
            <wp:positionH relativeFrom="column">
              <wp:posOffset>-59055</wp:posOffset>
            </wp:positionH>
            <wp:positionV relativeFrom="paragraph">
              <wp:posOffset>231140</wp:posOffset>
            </wp:positionV>
            <wp:extent cx="5429885" cy="1105535"/>
            <wp:effectExtent l="0" t="0" r="5715" b="0"/>
            <wp:wrapSquare wrapText="bothSides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Effect</w:t>
      </w:r>
      <w:r w:rsidR="00457627" w:rsidRPr="00457627">
        <w:rPr>
          <w:rFonts w:ascii="Times New Roman" w:hAnsi="Times New Roman" w:cs="Times New Roman"/>
        </w:rPr>
        <w:t xml:space="preserve">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stillbirth</w:t>
      </w:r>
    </w:p>
    <w:p w14:paraId="54291C57" w14:textId="77777777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C868176" w14:textId="438AA800" w:rsidR="00C2557D" w:rsidRDefault="00C2557D" w:rsidP="00C2557D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1792" behindDoc="0" locked="0" layoutInCell="1" allowOverlap="1" wp14:anchorId="5930111B" wp14:editId="2C520680">
            <wp:simplePos x="0" y="0"/>
            <wp:positionH relativeFrom="column">
              <wp:posOffset>-40005</wp:posOffset>
            </wp:positionH>
            <wp:positionV relativeFrom="paragraph">
              <wp:posOffset>281940</wp:posOffset>
            </wp:positionV>
            <wp:extent cx="5408930" cy="1068070"/>
            <wp:effectExtent l="0" t="0" r="1270" b="0"/>
            <wp:wrapSquare wrapText="bothSides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neonatal death</w:t>
      </w:r>
    </w:p>
    <w:p w14:paraId="73FCDC88" w14:textId="77777777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8638C29" w14:textId="77777777" w:rsidR="00C2557D" w:rsidRDefault="00C2557D" w:rsidP="00C2557D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 wp14:anchorId="1FE86FDB" wp14:editId="7A6CDBC1">
            <wp:simplePos x="0" y="0"/>
            <wp:positionH relativeFrom="column">
              <wp:posOffset>-27940</wp:posOffset>
            </wp:positionH>
            <wp:positionV relativeFrom="paragraph">
              <wp:posOffset>253365</wp:posOffset>
            </wp:positionV>
            <wp:extent cx="5431155" cy="1005205"/>
            <wp:effectExtent l="0" t="0" r="4445" b="0"/>
            <wp:wrapSquare wrapText="bothSides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E</w:t>
      </w:r>
      <w:r w:rsidR="00457627" w:rsidRPr="00457627">
        <w:rPr>
          <w:rFonts w:ascii="Times New Roman" w:hAnsi="Times New Roman" w:cs="Times New Roman"/>
        </w:rPr>
        <w:t xml:space="preserve">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Apgar score &lt;7 in 5 minutes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</w:p>
    <w:p w14:paraId="26C40CB1" w14:textId="77777777" w:rsidR="00C2557D" w:rsidRDefault="00C2557D" w:rsidP="00C2557D">
      <w:pPr>
        <w:ind w:right="-7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3840" behindDoc="0" locked="0" layoutInCell="1" allowOverlap="1" wp14:anchorId="4A6959FC" wp14:editId="1F3E13CB">
            <wp:simplePos x="0" y="0"/>
            <wp:positionH relativeFrom="column">
              <wp:posOffset>-40005</wp:posOffset>
            </wp:positionH>
            <wp:positionV relativeFrom="paragraph">
              <wp:posOffset>446405</wp:posOffset>
            </wp:positionV>
            <wp:extent cx="5516880" cy="1292860"/>
            <wp:effectExtent l="0" t="0" r="0" b="2540"/>
            <wp:wrapSquare wrapText="bothSides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>
        <w:rPr>
          <w:rFonts w:ascii="Times New Roman" w:hAnsi="Times New Roman" w:cs="Times New Roman"/>
        </w:rPr>
        <w:t>E</w:t>
      </w:r>
      <w:r w:rsidR="00457627" w:rsidRPr="00457627">
        <w:rPr>
          <w:rFonts w:ascii="Times New Roman" w:hAnsi="Times New Roman" w:cs="Times New Roman"/>
        </w:rPr>
        <w:t xml:space="preserve">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admissions to neonatal intensive care unit</w:t>
      </w:r>
    </w:p>
    <w:p w14:paraId="474286F1" w14:textId="6A293A60" w:rsidR="000F49D1" w:rsidRDefault="000F49D1" w:rsidP="000F49D1">
      <w:pPr>
        <w:tabs>
          <w:tab w:val="left" w:pos="142"/>
        </w:tabs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 wp14:anchorId="58895FEA" wp14:editId="4F1FDB62">
            <wp:simplePos x="0" y="0"/>
            <wp:positionH relativeFrom="column">
              <wp:posOffset>-29845</wp:posOffset>
            </wp:positionH>
            <wp:positionV relativeFrom="paragraph">
              <wp:posOffset>258877</wp:posOffset>
            </wp:positionV>
            <wp:extent cx="5408295" cy="901065"/>
            <wp:effectExtent l="0" t="0" r="1905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perinatal death</w:t>
      </w:r>
    </w:p>
    <w:p w14:paraId="6E50D137" w14:textId="77777777" w:rsidR="000F49D1" w:rsidRDefault="000F49D1" w:rsidP="000F49D1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D50B7F6" w14:textId="2C35F9B2" w:rsidR="000F49D1" w:rsidRDefault="000F49D1" w:rsidP="000F49D1">
      <w:pPr>
        <w:tabs>
          <w:tab w:val="left" w:pos="142"/>
        </w:tabs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5888" behindDoc="0" locked="0" layoutInCell="1" allowOverlap="1" wp14:anchorId="246D6E77" wp14:editId="223BA251">
            <wp:simplePos x="0" y="0"/>
            <wp:positionH relativeFrom="column">
              <wp:posOffset>-48260</wp:posOffset>
            </wp:positionH>
            <wp:positionV relativeFrom="paragraph">
              <wp:posOffset>276475</wp:posOffset>
            </wp:positionV>
            <wp:extent cx="5436235" cy="905510"/>
            <wp:effectExtent l="0" t="0" r="0" b="0"/>
            <wp:wrapSquare wrapText="bothSides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stillbirth</w:t>
      </w:r>
    </w:p>
    <w:p w14:paraId="579B5B49" w14:textId="77777777" w:rsidR="000F49D1" w:rsidRDefault="000F49D1" w:rsidP="000F49D1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BC1C622" w14:textId="05D86434" w:rsidR="000F49D1" w:rsidRDefault="000F49D1" w:rsidP="000F49D1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6912" behindDoc="0" locked="0" layoutInCell="1" allowOverlap="1" wp14:anchorId="33C80186" wp14:editId="768B6944">
            <wp:simplePos x="0" y="0"/>
            <wp:positionH relativeFrom="column">
              <wp:posOffset>-23495</wp:posOffset>
            </wp:positionH>
            <wp:positionV relativeFrom="paragraph">
              <wp:posOffset>252345</wp:posOffset>
            </wp:positionV>
            <wp:extent cx="5410835" cy="1000760"/>
            <wp:effectExtent l="0" t="0" r="0" b="2540"/>
            <wp:wrapSquare wrapText="bothSides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Effect </w:t>
      </w:r>
      <w:r w:rsidR="00457627" w:rsidRPr="00457627">
        <w:rPr>
          <w:rFonts w:ascii="Times New Roman" w:hAnsi="Times New Roman" w:cs="Times New Roman"/>
        </w:rPr>
        <w:t xml:space="preserve">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Apgar score &lt;7 in 5 minutes</w:t>
      </w:r>
    </w:p>
    <w:p w14:paraId="15F904C4" w14:textId="77777777" w:rsidR="000F49D1" w:rsidRDefault="000F49D1" w:rsidP="00C2557D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F1ECEF1" w14:textId="6229CD60" w:rsidR="00457627" w:rsidRPr="000F49D1" w:rsidRDefault="000F49D1" w:rsidP="000F49D1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7936" behindDoc="0" locked="0" layoutInCell="1" allowOverlap="1" wp14:anchorId="524F58F2" wp14:editId="735799EE">
            <wp:simplePos x="0" y="0"/>
            <wp:positionH relativeFrom="column">
              <wp:posOffset>-40005</wp:posOffset>
            </wp:positionH>
            <wp:positionV relativeFrom="paragraph">
              <wp:posOffset>543175</wp:posOffset>
            </wp:positionV>
            <wp:extent cx="5486400" cy="1015365"/>
            <wp:effectExtent l="0" t="0" r="0" b="635"/>
            <wp:wrapSquare wrapText="bothSides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admissions to neonatal intensive care unit</w:t>
      </w:r>
    </w:p>
    <w:p w14:paraId="029A5880" w14:textId="5628469D" w:rsidR="00457627" w:rsidRDefault="00457627" w:rsidP="000F49D1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5713338" w14:textId="4A279913" w:rsidR="00457627" w:rsidRDefault="00457627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C283F46" w14:textId="5F10444F" w:rsidR="00C2557D" w:rsidRDefault="00C2557D" w:rsidP="000F49D1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E19697D" w14:textId="7FF08B44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A1BAC02" w14:textId="22A2AFC1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63D4F96" w14:textId="09230A7B" w:rsidR="00C2557D" w:rsidRDefault="00C2557D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AD870D4" w14:textId="77777777" w:rsidR="00C7237F" w:rsidRDefault="00C7237F" w:rsidP="00C7237F">
      <w:pPr>
        <w:rPr>
          <w:rFonts w:ascii="Times New Roman" w:hAnsi="Times New Roman" w:cs="Times New Roman"/>
        </w:rPr>
      </w:pPr>
    </w:p>
    <w:p w14:paraId="3BE2C3E2" w14:textId="651E7558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88960" behindDoc="0" locked="0" layoutInCell="1" allowOverlap="1" wp14:anchorId="443C104E" wp14:editId="3E4D4A44">
            <wp:simplePos x="0" y="0"/>
            <wp:positionH relativeFrom="column">
              <wp:posOffset>-118745</wp:posOffset>
            </wp:positionH>
            <wp:positionV relativeFrom="paragraph">
              <wp:posOffset>192232</wp:posOffset>
            </wp:positionV>
            <wp:extent cx="5700395" cy="1581785"/>
            <wp:effectExtent l="0" t="0" r="1905" b="5715"/>
            <wp:wrapSquare wrapText="bothSides"/>
            <wp:docPr id="28" name="Picture 2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perinatal death</w:t>
      </w:r>
    </w:p>
    <w:p w14:paraId="5E9FC0C3" w14:textId="77777777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89984" behindDoc="0" locked="0" layoutInCell="1" allowOverlap="1" wp14:anchorId="4694B51F" wp14:editId="2063003B">
            <wp:simplePos x="0" y="0"/>
            <wp:positionH relativeFrom="column">
              <wp:posOffset>-127635</wp:posOffset>
            </wp:positionH>
            <wp:positionV relativeFrom="paragraph">
              <wp:posOffset>1880062</wp:posOffset>
            </wp:positionV>
            <wp:extent cx="5709920" cy="1409700"/>
            <wp:effectExtent l="0" t="0" r="5080" b="0"/>
            <wp:wrapSquare wrapText="bothSides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stillbirth</w:t>
      </w:r>
    </w:p>
    <w:p w14:paraId="7BB66495" w14:textId="77777777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1008" behindDoc="0" locked="0" layoutInCell="1" allowOverlap="1" wp14:anchorId="5F265E74" wp14:editId="1C537AD5">
            <wp:simplePos x="0" y="0"/>
            <wp:positionH relativeFrom="column">
              <wp:posOffset>-146685</wp:posOffset>
            </wp:positionH>
            <wp:positionV relativeFrom="paragraph">
              <wp:posOffset>1705437</wp:posOffset>
            </wp:positionV>
            <wp:extent cx="5754370" cy="1314450"/>
            <wp:effectExtent l="0" t="0" r="0" b="6350"/>
            <wp:wrapSquare wrapText="bothSides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neonatal death</w:t>
      </w:r>
    </w:p>
    <w:p w14:paraId="14E76D66" w14:textId="47507A52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2032" behindDoc="0" locked="0" layoutInCell="1" allowOverlap="1" wp14:anchorId="53E1976C" wp14:editId="51F216A0">
            <wp:simplePos x="0" y="0"/>
            <wp:positionH relativeFrom="column">
              <wp:posOffset>-100330</wp:posOffset>
            </wp:positionH>
            <wp:positionV relativeFrom="paragraph">
              <wp:posOffset>1622887</wp:posOffset>
            </wp:positionV>
            <wp:extent cx="5697855" cy="1441450"/>
            <wp:effectExtent l="0" t="0" r="4445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Apgar score &lt;7 in 5 minutes</w:t>
      </w:r>
    </w:p>
    <w:p w14:paraId="33855838" w14:textId="513DB4DE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35C60C5" w14:textId="77777777" w:rsid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C0606D7" w14:textId="75CB501F" w:rsidR="00457627" w:rsidRPr="00C7237F" w:rsidRDefault="00C7237F" w:rsidP="00C7237F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69F54ADE" wp14:editId="23B5684E">
            <wp:simplePos x="0" y="0"/>
            <wp:positionH relativeFrom="column">
              <wp:posOffset>-184785</wp:posOffset>
            </wp:positionH>
            <wp:positionV relativeFrom="paragraph">
              <wp:posOffset>443671</wp:posOffset>
            </wp:positionV>
            <wp:extent cx="5793740" cy="1393825"/>
            <wp:effectExtent l="0" t="0" r="0" b="3175"/>
            <wp:wrapSquare wrapText="bothSides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admissions to neonatal intensive care unit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</w:p>
    <w:p w14:paraId="7E37BFE1" w14:textId="3BC91339" w:rsidR="00457627" w:rsidRDefault="00457627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019065C" w14:textId="02B93B19" w:rsidR="00457627" w:rsidRDefault="00457627" w:rsidP="00C7237F">
      <w:pPr>
        <w:ind w:right="-7"/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71CD679" w14:textId="485C8FC3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2041857" w14:textId="122675AF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87D7744" w14:textId="30554A7D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3176EA2" w14:textId="44FC12CB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569DCB3" w14:textId="19448889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536AA83" w14:textId="4D384D03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3EF5BD0" w14:textId="10A1E75F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E35F2D1" w14:textId="66B10474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004CFC0" w14:textId="43A2CB05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7536997" w14:textId="3606997A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63AAC12" w14:textId="016F3E8C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3BF3BE8" w14:textId="7A69EBDA" w:rsidR="00C7237F" w:rsidRDefault="00C7237F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C89F4DB" w14:textId="77777777" w:rsidR="00C7237F" w:rsidRDefault="00C7237F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709693E" w14:textId="6B99D461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7756B5A" w14:textId="77777777" w:rsidR="00C7237F" w:rsidRDefault="00C7237F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298D390" w14:textId="3BF8F3CF" w:rsidR="000F49D1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8AE2464" w14:textId="77777777" w:rsidR="000F49D1" w:rsidRPr="00457627" w:rsidRDefault="000F49D1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FEB8954" w14:textId="19097366" w:rsidR="00C7237F" w:rsidRDefault="00C7237F" w:rsidP="00C7237F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44E55053" wp14:editId="07FCC605">
            <wp:simplePos x="0" y="0"/>
            <wp:positionH relativeFrom="column">
              <wp:posOffset>-95885</wp:posOffset>
            </wp:positionH>
            <wp:positionV relativeFrom="paragraph">
              <wp:posOffset>326195</wp:posOffset>
            </wp:positionV>
            <wp:extent cx="5754370" cy="1172210"/>
            <wp:effectExtent l="0" t="0" r="0" b="0"/>
            <wp:wrapSquare wrapText="bothSides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42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≥43 weeks on perinatal death</w:t>
      </w:r>
    </w:p>
    <w:p w14:paraId="1820BD50" w14:textId="77777777" w:rsidR="00C7237F" w:rsidRDefault="00C7237F" w:rsidP="00C7237F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A4B222A" w14:textId="6678739B" w:rsidR="00C7237F" w:rsidRDefault="00C7237F" w:rsidP="00C7237F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5104" behindDoc="0" locked="0" layoutInCell="1" allowOverlap="1" wp14:anchorId="3FA53453" wp14:editId="537C9A76">
            <wp:simplePos x="0" y="0"/>
            <wp:positionH relativeFrom="column">
              <wp:posOffset>-24960</wp:posOffset>
            </wp:positionH>
            <wp:positionV relativeFrom="paragraph">
              <wp:posOffset>341630</wp:posOffset>
            </wp:positionV>
            <wp:extent cx="5473700" cy="1148715"/>
            <wp:effectExtent l="0" t="0" r="0" b="0"/>
            <wp:wrapSquare wrapText="bothSides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42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≥43 weeks on neonatal death</w:t>
      </w:r>
    </w:p>
    <w:p w14:paraId="6C77C8F3" w14:textId="77777777" w:rsidR="00C7237F" w:rsidRDefault="00C7237F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EF12F19" w14:textId="7451AD5E" w:rsidR="00457627" w:rsidRPr="00457627" w:rsidRDefault="00C7237F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6128" behindDoc="0" locked="0" layoutInCell="1" allowOverlap="1" wp14:anchorId="45D1A10E" wp14:editId="1D315749">
            <wp:simplePos x="0" y="0"/>
            <wp:positionH relativeFrom="column">
              <wp:posOffset>-87630</wp:posOffset>
            </wp:positionH>
            <wp:positionV relativeFrom="paragraph">
              <wp:posOffset>445330</wp:posOffset>
            </wp:positionV>
            <wp:extent cx="5657850" cy="1116330"/>
            <wp:effectExtent l="0" t="0" r="6350" b="1270"/>
            <wp:wrapSquare wrapText="bothSides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27" w:rsidRPr="00457627">
        <w:rPr>
          <w:rFonts w:ascii="Times New Roman" w:hAnsi="Times New Roman" w:cs="Times New Roman"/>
        </w:rPr>
        <w:t xml:space="preserve">Effect of induction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42 </w:t>
      </w:r>
      <w:r w:rsidR="00457627" w:rsidRPr="00457627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457627" w:rsidRPr="00457627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≥43 weeks on admissions to neonatal intensive care unit</w:t>
      </w:r>
    </w:p>
    <w:p w14:paraId="2BF34E8B" w14:textId="0935E9A9" w:rsidR="00457627" w:rsidRPr="00457627" w:rsidRDefault="00457627" w:rsidP="00C7237F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E414D5B" w14:textId="756E6384" w:rsidR="00457627" w:rsidRPr="00457627" w:rsidRDefault="00457627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A41816F" w14:textId="77777777" w:rsidR="00457627" w:rsidRDefault="00457627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B06EF9F" w14:textId="77777777" w:rsidR="00457627" w:rsidRPr="00457627" w:rsidRDefault="00457627" w:rsidP="00457627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AA97B2C" w14:textId="77777777" w:rsidR="00DD55AC" w:rsidRPr="00DD55AC" w:rsidRDefault="00DD55AC" w:rsidP="00EA2CDC">
      <w:pPr>
        <w:rPr>
          <w:rFonts w:ascii="Times New Roman" w:hAnsi="Times New Roman" w:cs="Times New Roman"/>
        </w:rPr>
      </w:pPr>
    </w:p>
    <w:p w14:paraId="31B6FA23" w14:textId="08EE4E96" w:rsidR="00D75DB4" w:rsidRDefault="00D75DB4" w:rsidP="00EA2CDC">
      <w:pPr>
        <w:rPr>
          <w:rFonts w:ascii="Times New Roman" w:hAnsi="Times New Roman" w:cs="Times New Roman"/>
        </w:rPr>
      </w:pPr>
    </w:p>
    <w:p w14:paraId="39497369" w14:textId="7B97E79D" w:rsidR="00C7237F" w:rsidRDefault="00C7237F" w:rsidP="00EA2CDC">
      <w:pPr>
        <w:rPr>
          <w:rFonts w:ascii="Times New Roman" w:hAnsi="Times New Roman" w:cs="Times New Roman"/>
        </w:rPr>
      </w:pPr>
    </w:p>
    <w:p w14:paraId="0D9D7F6E" w14:textId="6E2E4925" w:rsidR="00C7237F" w:rsidRDefault="00C7237F" w:rsidP="00EA2CDC">
      <w:pPr>
        <w:rPr>
          <w:rFonts w:ascii="Times New Roman" w:hAnsi="Times New Roman" w:cs="Times New Roman"/>
        </w:rPr>
      </w:pPr>
    </w:p>
    <w:p w14:paraId="00B8F466" w14:textId="5284AC85" w:rsidR="00C7237F" w:rsidRDefault="00C7237F" w:rsidP="00EA2CDC">
      <w:pPr>
        <w:rPr>
          <w:rFonts w:ascii="Times New Roman" w:hAnsi="Times New Roman" w:cs="Times New Roman"/>
        </w:rPr>
      </w:pPr>
    </w:p>
    <w:p w14:paraId="46DB3E63" w14:textId="63F539A0" w:rsidR="00C7237F" w:rsidRDefault="00C7237F" w:rsidP="00EA2CDC">
      <w:pPr>
        <w:rPr>
          <w:rFonts w:ascii="Times New Roman" w:hAnsi="Times New Roman" w:cs="Times New Roman"/>
        </w:rPr>
      </w:pPr>
    </w:p>
    <w:p w14:paraId="6F571B92" w14:textId="1F1A39F8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6216E70F" wp14:editId="5B233159">
            <wp:simplePos x="0" y="0"/>
            <wp:positionH relativeFrom="column">
              <wp:posOffset>-67945</wp:posOffset>
            </wp:positionH>
            <wp:positionV relativeFrom="paragraph">
              <wp:posOffset>335280</wp:posOffset>
            </wp:positionV>
            <wp:extent cx="5476240" cy="1013460"/>
            <wp:effectExtent l="0" t="0" r="0" b="2540"/>
            <wp:wrapSquare wrapText="bothSides"/>
            <wp:docPr id="36" name="Picture 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DE6">
        <w:rPr>
          <w:rFonts w:ascii="Times New Roman" w:hAnsi="Times New Roman" w:cs="Times New Roman"/>
        </w:rPr>
        <w:t xml:space="preserve">Effect of induction </w:t>
      </w:r>
      <w:r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Pr="001C5DE6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caesarean delivery</w:t>
      </w:r>
    </w:p>
    <w:p w14:paraId="79842072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320498B" w14:textId="32610CEA" w:rsidR="001C5DE6" w:rsidRP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698176" behindDoc="0" locked="0" layoutInCell="1" allowOverlap="1" wp14:anchorId="16A79721" wp14:editId="1B85478C">
            <wp:simplePos x="0" y="0"/>
            <wp:positionH relativeFrom="column">
              <wp:posOffset>-48260</wp:posOffset>
            </wp:positionH>
            <wp:positionV relativeFrom="paragraph">
              <wp:posOffset>253672</wp:posOffset>
            </wp:positionV>
            <wp:extent cx="5456555" cy="942975"/>
            <wp:effectExtent l="0" t="0" r="4445" b="0"/>
            <wp:wrapSquare wrapText="bothSides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5DE6">
        <w:rPr>
          <w:rFonts w:ascii="Times New Roman" w:hAnsi="Times New Roman" w:cs="Times New Roman"/>
        </w:rPr>
        <w:t xml:space="preserve">Effect of induction </w:t>
      </w:r>
      <w:r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≤38</w:t>
      </w:r>
      <w:r w:rsidRPr="001C5DE6">
        <w:rPr>
          <w:rFonts w:ascii="Times New Roman" w:eastAsia="Times New Roman" w:hAnsi="Times New Roman" w:cs="Times New Roman"/>
          <w:lang w:eastAsia="en-GB"/>
        </w:rPr>
        <w:t xml:space="preserve"> weeks versus </w:t>
      </w:r>
      <w:r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≥39 weeks on vaginal operative delivery</w:t>
      </w:r>
    </w:p>
    <w:p w14:paraId="311304DB" w14:textId="6E78FBCE" w:rsidR="001C5DE6" w:rsidRP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50F6D63E" w14:textId="77777777" w:rsidR="001C5DE6" w:rsidRP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F5C53DF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</w:p>
    <w:p w14:paraId="6056AAAA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1F751D4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7858841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7F847343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10B3EC56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6468DDE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4C6A2A35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F1CF7E2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0221F1E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0D1CF6E6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35F8C688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8B70FB5" w14:textId="77777777" w:rsidR="001C5DE6" w:rsidRDefault="001C5DE6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D687DCF" w14:textId="77777777" w:rsidR="005449F4" w:rsidRDefault="005449F4" w:rsidP="005449F4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699200" behindDoc="0" locked="0" layoutInCell="1" allowOverlap="1" wp14:anchorId="61A8701F" wp14:editId="41D525FA">
            <wp:simplePos x="0" y="0"/>
            <wp:positionH relativeFrom="column">
              <wp:posOffset>-19050</wp:posOffset>
            </wp:positionH>
            <wp:positionV relativeFrom="paragraph">
              <wp:posOffset>236623</wp:posOffset>
            </wp:positionV>
            <wp:extent cx="5461635" cy="1515745"/>
            <wp:effectExtent l="0" t="0" r="0" b="0"/>
            <wp:wrapSquare wrapText="bothSides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E6" w:rsidRPr="001C5DE6">
        <w:rPr>
          <w:rFonts w:ascii="Times New Roman" w:hAnsi="Times New Roman" w:cs="Times New Roman"/>
        </w:rPr>
        <w:t xml:space="preserve">Effect of induction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1C5DE6" w:rsidRPr="001C5DE6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caesarean delivery</w:t>
      </w:r>
      <w:r>
        <w:rPr>
          <w:rFonts w:ascii="Times New Roman" w:eastAsia="Times New Roman" w:hAnsi="Times New Roman" w:cs="Times New Roman"/>
          <w:shd w:val="clear" w:color="auto" w:fill="FFFFFF"/>
          <w:lang w:eastAsia="en-GB"/>
        </w:rPr>
        <w:br/>
      </w:r>
    </w:p>
    <w:p w14:paraId="2EE13470" w14:textId="4E13D269" w:rsidR="001C5DE6" w:rsidRDefault="005449F4" w:rsidP="005449F4">
      <w:pPr>
        <w:tabs>
          <w:tab w:val="left" w:pos="142"/>
        </w:tabs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0224" behindDoc="0" locked="0" layoutInCell="1" allowOverlap="1" wp14:anchorId="616B1675" wp14:editId="7E43CC46">
            <wp:simplePos x="0" y="0"/>
            <wp:positionH relativeFrom="column">
              <wp:posOffset>-37465</wp:posOffset>
            </wp:positionH>
            <wp:positionV relativeFrom="paragraph">
              <wp:posOffset>321310</wp:posOffset>
            </wp:positionV>
            <wp:extent cx="5476240" cy="1181735"/>
            <wp:effectExtent l="0" t="0" r="0" b="0"/>
            <wp:wrapSquare wrapText="bothSides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E6" w:rsidRPr="001C5DE6">
        <w:rPr>
          <w:rFonts w:ascii="Times New Roman" w:hAnsi="Times New Roman" w:cs="Times New Roman"/>
        </w:rPr>
        <w:t xml:space="preserve">Effect of induction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1C5DE6" w:rsidRPr="001C5DE6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≥40 weeks on vaginal operative delivery</w:t>
      </w:r>
    </w:p>
    <w:p w14:paraId="0E54C1CA" w14:textId="77777777" w:rsidR="005449F4" w:rsidRDefault="005449F4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878A714" w14:textId="44C9097F" w:rsidR="001C5DE6" w:rsidRPr="001C5DE6" w:rsidRDefault="005449F4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0" locked="0" layoutInCell="1" allowOverlap="1" wp14:anchorId="0E682A81" wp14:editId="072C1ABD">
            <wp:simplePos x="0" y="0"/>
            <wp:positionH relativeFrom="column">
              <wp:posOffset>-48895</wp:posOffset>
            </wp:positionH>
            <wp:positionV relativeFrom="paragraph">
              <wp:posOffset>257615</wp:posOffset>
            </wp:positionV>
            <wp:extent cx="5483860" cy="1082040"/>
            <wp:effectExtent l="0" t="0" r="2540" b="0"/>
            <wp:wrapSquare wrapText="bothSides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E6" w:rsidRPr="001C5DE6">
        <w:rPr>
          <w:rFonts w:ascii="Times New Roman" w:hAnsi="Times New Roman" w:cs="Times New Roman"/>
        </w:rPr>
        <w:t xml:space="preserve">Effect of induction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39 </w:t>
      </w:r>
      <w:r w:rsidR="001C5DE6" w:rsidRPr="001C5DE6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≥40 weeks on postpartum haemorrhage </w:t>
      </w:r>
    </w:p>
    <w:p w14:paraId="2A807D26" w14:textId="1DD30DE7" w:rsidR="00D75DB4" w:rsidRDefault="00D75DB4" w:rsidP="005449F4">
      <w:pPr>
        <w:rPr>
          <w:rFonts w:ascii="Times New Roman" w:hAnsi="Times New Roman" w:cs="Times New Roman"/>
        </w:rPr>
      </w:pPr>
    </w:p>
    <w:p w14:paraId="3505850F" w14:textId="114F79BE" w:rsidR="001C5DE6" w:rsidRDefault="001C5DE6" w:rsidP="00EA2CDC">
      <w:pPr>
        <w:rPr>
          <w:rFonts w:ascii="Times New Roman" w:hAnsi="Times New Roman" w:cs="Times New Roman"/>
        </w:rPr>
      </w:pPr>
    </w:p>
    <w:p w14:paraId="1974F13A" w14:textId="3656F5AB" w:rsidR="001C5DE6" w:rsidRDefault="001C5DE6" w:rsidP="00EA2CDC">
      <w:pPr>
        <w:rPr>
          <w:rFonts w:ascii="Times New Roman" w:hAnsi="Times New Roman" w:cs="Times New Roman"/>
        </w:rPr>
      </w:pPr>
    </w:p>
    <w:p w14:paraId="411B726B" w14:textId="55014FC8" w:rsidR="001C5DE6" w:rsidRDefault="001C5DE6" w:rsidP="00EA2CDC">
      <w:pPr>
        <w:rPr>
          <w:rFonts w:ascii="Times New Roman" w:hAnsi="Times New Roman" w:cs="Times New Roman"/>
        </w:rPr>
      </w:pPr>
    </w:p>
    <w:p w14:paraId="2E5E8E7D" w14:textId="5659648C" w:rsidR="001C5DE6" w:rsidRDefault="001C5DE6" w:rsidP="00EA2CDC">
      <w:pPr>
        <w:rPr>
          <w:rFonts w:ascii="Times New Roman" w:hAnsi="Times New Roman" w:cs="Times New Roman"/>
        </w:rPr>
      </w:pPr>
    </w:p>
    <w:p w14:paraId="3E732913" w14:textId="77777777" w:rsidR="005449F4" w:rsidRDefault="005449F4" w:rsidP="00EA2CDC">
      <w:pPr>
        <w:rPr>
          <w:rFonts w:ascii="Times New Roman" w:hAnsi="Times New Roman" w:cs="Times New Roman"/>
        </w:rPr>
      </w:pPr>
    </w:p>
    <w:p w14:paraId="4C5CC378" w14:textId="1DC3A77D" w:rsidR="001C5DE6" w:rsidRDefault="001C5DE6" w:rsidP="005449F4">
      <w:pPr>
        <w:rPr>
          <w:rFonts w:ascii="Times New Roman" w:hAnsi="Times New Roman" w:cs="Times New Roman"/>
        </w:rPr>
      </w:pPr>
    </w:p>
    <w:p w14:paraId="75FD3887" w14:textId="0E6E963F" w:rsidR="001C5DE6" w:rsidRDefault="001C5DE6" w:rsidP="00EA2CDC">
      <w:pPr>
        <w:rPr>
          <w:rFonts w:ascii="Times New Roman" w:hAnsi="Times New Roman" w:cs="Times New Roman"/>
        </w:rPr>
      </w:pPr>
    </w:p>
    <w:p w14:paraId="4386A476" w14:textId="1F6017D7" w:rsidR="001C5DE6" w:rsidRDefault="001C5DE6" w:rsidP="00EA2CDC">
      <w:pPr>
        <w:rPr>
          <w:rFonts w:ascii="Times New Roman" w:hAnsi="Times New Roman" w:cs="Times New Roman"/>
        </w:rPr>
      </w:pPr>
    </w:p>
    <w:p w14:paraId="447F45D5" w14:textId="61A6D518" w:rsidR="001C5DE6" w:rsidRDefault="001C5DE6" w:rsidP="00EA2CDC">
      <w:pPr>
        <w:rPr>
          <w:rFonts w:ascii="Times New Roman" w:hAnsi="Times New Roman" w:cs="Times New Roman"/>
        </w:rPr>
      </w:pPr>
    </w:p>
    <w:p w14:paraId="53F02F26" w14:textId="20B8F4A7" w:rsidR="005449F4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33A399EA" wp14:editId="064CD86F">
            <wp:simplePos x="0" y="0"/>
            <wp:positionH relativeFrom="column">
              <wp:posOffset>-62230</wp:posOffset>
            </wp:positionH>
            <wp:positionV relativeFrom="paragraph">
              <wp:posOffset>264258</wp:posOffset>
            </wp:positionV>
            <wp:extent cx="5504815" cy="1223010"/>
            <wp:effectExtent l="0" t="0" r="0" b="0"/>
            <wp:wrapSquare wrapText="bothSides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E6" w:rsidRPr="001C5DE6">
        <w:rPr>
          <w:rFonts w:ascii="Times New Roman" w:hAnsi="Times New Roman" w:cs="Times New Roman"/>
        </w:rPr>
        <w:t xml:space="preserve">Effect of induction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1C5DE6" w:rsidRPr="001C5DE6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caesarean delivery</w:t>
      </w:r>
    </w:p>
    <w:p w14:paraId="74F24D10" w14:textId="77777777" w:rsidR="004C1AC3" w:rsidRDefault="004C1AC3" w:rsidP="001C5DE6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6C4692DB" w14:textId="2BE95FC9" w:rsidR="001C5DE6" w:rsidRPr="001C5DE6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183EE83E" wp14:editId="17EE12F7">
            <wp:simplePos x="0" y="0"/>
            <wp:positionH relativeFrom="column">
              <wp:posOffset>-15240</wp:posOffset>
            </wp:positionH>
            <wp:positionV relativeFrom="paragraph">
              <wp:posOffset>335915</wp:posOffset>
            </wp:positionV>
            <wp:extent cx="5457190" cy="1211580"/>
            <wp:effectExtent l="0" t="0" r="3810" b="0"/>
            <wp:wrapSquare wrapText="bothSides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E</w:t>
      </w:r>
      <w:r w:rsidR="001C5DE6" w:rsidRPr="001C5DE6">
        <w:rPr>
          <w:rFonts w:ascii="Times New Roman" w:hAnsi="Times New Roman" w:cs="Times New Roman"/>
        </w:rPr>
        <w:t xml:space="preserve">ffect of induction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40 </w:t>
      </w:r>
      <w:r w:rsidR="001C5DE6" w:rsidRPr="001C5DE6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="001C5DE6" w:rsidRPr="001C5DE6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≥41 weeks on operative vaginal delivery</w:t>
      </w:r>
    </w:p>
    <w:p w14:paraId="07AC8AD5" w14:textId="235A5B8C" w:rsidR="001C5DE6" w:rsidRDefault="001C5DE6" w:rsidP="004C1AC3">
      <w:pPr>
        <w:rPr>
          <w:rFonts w:ascii="Times New Roman" w:hAnsi="Times New Roman" w:cs="Times New Roman"/>
        </w:rPr>
      </w:pPr>
    </w:p>
    <w:p w14:paraId="5C76C277" w14:textId="530F450E" w:rsidR="004C1AC3" w:rsidRDefault="004C1AC3" w:rsidP="004C1AC3">
      <w:pPr>
        <w:rPr>
          <w:rFonts w:ascii="Times New Roman" w:hAnsi="Times New Roman" w:cs="Times New Roman"/>
        </w:rPr>
      </w:pPr>
    </w:p>
    <w:p w14:paraId="0BD908F3" w14:textId="2039041B" w:rsidR="004C1AC3" w:rsidRDefault="004C1AC3" w:rsidP="004C1AC3">
      <w:pPr>
        <w:rPr>
          <w:rFonts w:ascii="Times New Roman" w:hAnsi="Times New Roman" w:cs="Times New Roman"/>
        </w:rPr>
      </w:pPr>
    </w:p>
    <w:p w14:paraId="465F51A1" w14:textId="51CB74D0" w:rsidR="004C1AC3" w:rsidRDefault="004C1AC3" w:rsidP="004C1AC3">
      <w:pPr>
        <w:rPr>
          <w:rFonts w:ascii="Times New Roman" w:hAnsi="Times New Roman" w:cs="Times New Roman"/>
        </w:rPr>
      </w:pPr>
    </w:p>
    <w:p w14:paraId="054D3BEA" w14:textId="7F002625" w:rsidR="004C1AC3" w:rsidRDefault="004C1AC3" w:rsidP="004C1AC3">
      <w:pPr>
        <w:rPr>
          <w:rFonts w:ascii="Times New Roman" w:hAnsi="Times New Roman" w:cs="Times New Roman"/>
        </w:rPr>
      </w:pPr>
    </w:p>
    <w:p w14:paraId="43C444BD" w14:textId="5B8DE4B2" w:rsidR="004C1AC3" w:rsidRDefault="004C1AC3" w:rsidP="004C1AC3">
      <w:pPr>
        <w:rPr>
          <w:rFonts w:ascii="Times New Roman" w:hAnsi="Times New Roman" w:cs="Times New Roman"/>
        </w:rPr>
      </w:pPr>
    </w:p>
    <w:p w14:paraId="6D8B58ED" w14:textId="15DF7B41" w:rsidR="004C1AC3" w:rsidRDefault="004C1AC3" w:rsidP="004C1AC3">
      <w:pPr>
        <w:rPr>
          <w:rFonts w:ascii="Times New Roman" w:hAnsi="Times New Roman" w:cs="Times New Roman"/>
        </w:rPr>
      </w:pPr>
    </w:p>
    <w:p w14:paraId="39882988" w14:textId="37AE13BC" w:rsidR="004C1AC3" w:rsidRDefault="004C1AC3" w:rsidP="004C1AC3">
      <w:pPr>
        <w:rPr>
          <w:rFonts w:ascii="Times New Roman" w:hAnsi="Times New Roman" w:cs="Times New Roman"/>
        </w:rPr>
      </w:pPr>
    </w:p>
    <w:p w14:paraId="2C37D828" w14:textId="756C4D98" w:rsidR="004C1AC3" w:rsidRDefault="004C1AC3" w:rsidP="004C1AC3">
      <w:pPr>
        <w:rPr>
          <w:rFonts w:ascii="Times New Roman" w:hAnsi="Times New Roman" w:cs="Times New Roman"/>
        </w:rPr>
      </w:pPr>
    </w:p>
    <w:p w14:paraId="56E9C2F8" w14:textId="60E97C95" w:rsidR="004C1AC3" w:rsidRDefault="004C1AC3" w:rsidP="004C1AC3">
      <w:pPr>
        <w:rPr>
          <w:rFonts w:ascii="Times New Roman" w:hAnsi="Times New Roman" w:cs="Times New Roman"/>
        </w:rPr>
      </w:pPr>
    </w:p>
    <w:p w14:paraId="785D4DD2" w14:textId="2E7F6E7F" w:rsidR="004C1AC3" w:rsidRDefault="004C1AC3" w:rsidP="004C1AC3">
      <w:pPr>
        <w:rPr>
          <w:rFonts w:ascii="Times New Roman" w:hAnsi="Times New Roman" w:cs="Times New Roman"/>
        </w:rPr>
      </w:pPr>
    </w:p>
    <w:p w14:paraId="69BEC5B1" w14:textId="56B3030C" w:rsidR="004C1AC3" w:rsidRDefault="004C1AC3" w:rsidP="004C1AC3">
      <w:pPr>
        <w:rPr>
          <w:rFonts w:ascii="Times New Roman" w:hAnsi="Times New Roman" w:cs="Times New Roman"/>
        </w:rPr>
      </w:pPr>
    </w:p>
    <w:p w14:paraId="2C88C4D8" w14:textId="15F45203" w:rsidR="004C1AC3" w:rsidRDefault="004C1AC3" w:rsidP="004C1AC3">
      <w:pPr>
        <w:rPr>
          <w:rFonts w:ascii="Times New Roman" w:hAnsi="Times New Roman" w:cs="Times New Roman"/>
        </w:rPr>
      </w:pPr>
    </w:p>
    <w:p w14:paraId="58FAF1C3" w14:textId="2E19BA48" w:rsidR="004C1AC3" w:rsidRDefault="004C1AC3" w:rsidP="004C1AC3">
      <w:pPr>
        <w:rPr>
          <w:rFonts w:ascii="Times New Roman" w:hAnsi="Times New Roman" w:cs="Times New Roman"/>
        </w:rPr>
      </w:pPr>
    </w:p>
    <w:p w14:paraId="2C0C19F9" w14:textId="674D39AD" w:rsidR="004C1AC3" w:rsidRDefault="004C1AC3" w:rsidP="004C1AC3">
      <w:pPr>
        <w:rPr>
          <w:rFonts w:ascii="Times New Roman" w:hAnsi="Times New Roman" w:cs="Times New Roman"/>
        </w:rPr>
      </w:pPr>
    </w:p>
    <w:p w14:paraId="5266370D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4E95472C" wp14:editId="4E117951">
            <wp:simplePos x="0" y="0"/>
            <wp:positionH relativeFrom="column">
              <wp:posOffset>-179070</wp:posOffset>
            </wp:positionH>
            <wp:positionV relativeFrom="paragraph">
              <wp:posOffset>177165</wp:posOffset>
            </wp:positionV>
            <wp:extent cx="5667375" cy="1854200"/>
            <wp:effectExtent l="0" t="0" r="0" b="0"/>
            <wp:wrapSquare wrapText="bothSides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C3">
        <w:rPr>
          <w:rFonts w:ascii="Times New Roman" w:hAnsi="Times New Roman" w:cs="Times New Roman"/>
        </w:rPr>
        <w:t xml:space="preserve">Effect of induction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Pr="004C1AC3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caesarean delivery</w:t>
      </w:r>
    </w:p>
    <w:p w14:paraId="570DA9CC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D498ED5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705344" behindDoc="0" locked="0" layoutInCell="1" allowOverlap="1" wp14:anchorId="14E184B0" wp14:editId="14CE8AC6">
            <wp:simplePos x="0" y="0"/>
            <wp:positionH relativeFrom="column">
              <wp:posOffset>-204470</wp:posOffset>
            </wp:positionH>
            <wp:positionV relativeFrom="paragraph">
              <wp:posOffset>223520</wp:posOffset>
            </wp:positionV>
            <wp:extent cx="5687060" cy="1193800"/>
            <wp:effectExtent l="0" t="0" r="2540" b="0"/>
            <wp:wrapSquare wrapText="bothSides"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C3">
        <w:rPr>
          <w:rFonts w:ascii="Times New Roman" w:hAnsi="Times New Roman" w:cs="Times New Roman"/>
        </w:rPr>
        <w:t xml:space="preserve">Effect of induction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Pr="004C1AC3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operative vaginal delivery</w:t>
      </w:r>
    </w:p>
    <w:p w14:paraId="6ED11DA4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D6AF549" w14:textId="429DA64A" w:rsidR="004C1AC3" w:rsidRP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 wp14:anchorId="2639541B" wp14:editId="0D82A5A8">
            <wp:simplePos x="0" y="0"/>
            <wp:positionH relativeFrom="column">
              <wp:posOffset>-114935</wp:posOffset>
            </wp:positionH>
            <wp:positionV relativeFrom="paragraph">
              <wp:posOffset>270510</wp:posOffset>
            </wp:positionV>
            <wp:extent cx="5600700" cy="1244600"/>
            <wp:effectExtent l="0" t="0" r="0" b="0"/>
            <wp:wrapSquare wrapText="bothSides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C3">
        <w:rPr>
          <w:rFonts w:ascii="Times New Roman" w:hAnsi="Times New Roman" w:cs="Times New Roman"/>
        </w:rPr>
        <w:t xml:space="preserve">Effect of induction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41 </w:t>
      </w:r>
      <w:r w:rsidRPr="004C1AC3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≥42 weeks on postpartum haemorrhage</w:t>
      </w:r>
    </w:p>
    <w:p w14:paraId="18AA81FC" w14:textId="33724A6A" w:rsidR="004C1AC3" w:rsidRDefault="004C1AC3" w:rsidP="004C1AC3">
      <w:pPr>
        <w:rPr>
          <w:rFonts w:ascii="Times New Roman" w:hAnsi="Times New Roman" w:cs="Times New Roman"/>
        </w:rPr>
      </w:pPr>
    </w:p>
    <w:p w14:paraId="59051088" w14:textId="0F7B0192" w:rsidR="004C1AC3" w:rsidRDefault="004C1AC3" w:rsidP="004C1AC3">
      <w:pPr>
        <w:rPr>
          <w:rFonts w:ascii="Times New Roman" w:hAnsi="Times New Roman" w:cs="Times New Roman"/>
        </w:rPr>
      </w:pPr>
    </w:p>
    <w:p w14:paraId="0B568E1B" w14:textId="12964E65" w:rsidR="004C1AC3" w:rsidRDefault="004C1AC3" w:rsidP="004C1AC3">
      <w:pPr>
        <w:tabs>
          <w:tab w:val="left" w:pos="8364"/>
        </w:tabs>
        <w:rPr>
          <w:rFonts w:ascii="Times New Roman" w:hAnsi="Times New Roman" w:cs="Times New Roman"/>
        </w:rPr>
      </w:pPr>
    </w:p>
    <w:p w14:paraId="2B4A2F17" w14:textId="57FD5A40" w:rsidR="004C1AC3" w:rsidRDefault="004C1AC3" w:rsidP="004C1AC3">
      <w:pPr>
        <w:rPr>
          <w:rFonts w:ascii="Times New Roman" w:hAnsi="Times New Roman" w:cs="Times New Roman"/>
        </w:rPr>
      </w:pPr>
    </w:p>
    <w:p w14:paraId="2D7C1B5F" w14:textId="0D32E85A" w:rsidR="004C1AC3" w:rsidRDefault="004C1AC3" w:rsidP="004C1AC3">
      <w:pPr>
        <w:rPr>
          <w:rFonts w:ascii="Times New Roman" w:hAnsi="Times New Roman" w:cs="Times New Roman"/>
        </w:rPr>
      </w:pPr>
    </w:p>
    <w:p w14:paraId="75087A31" w14:textId="61449E2A" w:rsidR="004C1AC3" w:rsidRDefault="004C1AC3" w:rsidP="004C1AC3">
      <w:pPr>
        <w:rPr>
          <w:rFonts w:ascii="Times New Roman" w:hAnsi="Times New Roman" w:cs="Times New Roman"/>
        </w:rPr>
      </w:pPr>
    </w:p>
    <w:p w14:paraId="20748E8C" w14:textId="328D49CE" w:rsidR="004C1AC3" w:rsidRDefault="004C1AC3" w:rsidP="004C1AC3">
      <w:pPr>
        <w:rPr>
          <w:rFonts w:ascii="Times New Roman" w:hAnsi="Times New Roman" w:cs="Times New Roman"/>
        </w:rPr>
      </w:pPr>
    </w:p>
    <w:p w14:paraId="424D90FA" w14:textId="77777777" w:rsidR="004C1AC3" w:rsidRDefault="004C1AC3" w:rsidP="004C1AC3">
      <w:pPr>
        <w:rPr>
          <w:rFonts w:ascii="Times New Roman" w:hAnsi="Times New Roman" w:cs="Times New Roman"/>
        </w:rPr>
      </w:pPr>
    </w:p>
    <w:p w14:paraId="5BA7B2E1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eastAsia="Times New Roman" w:hAnsi="Times New Roman" w:cs="Times New Roman"/>
          <w:noProof/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0DB6AD5C" wp14:editId="76B7415E">
            <wp:simplePos x="0" y="0"/>
            <wp:positionH relativeFrom="column">
              <wp:posOffset>-153035</wp:posOffset>
            </wp:positionH>
            <wp:positionV relativeFrom="paragraph">
              <wp:posOffset>193675</wp:posOffset>
            </wp:positionV>
            <wp:extent cx="5765800" cy="1245870"/>
            <wp:effectExtent l="0" t="0" r="0" b="0"/>
            <wp:wrapSquare wrapText="bothSides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C3">
        <w:rPr>
          <w:rFonts w:ascii="Times New Roman" w:hAnsi="Times New Roman" w:cs="Times New Roman"/>
        </w:rPr>
        <w:t xml:space="preserve">Effect of induction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42 </w:t>
      </w:r>
      <w:r w:rsidRPr="004C1AC3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≥43 weeks on caesarean delivery</w:t>
      </w:r>
    </w:p>
    <w:p w14:paraId="77FEAA8E" w14:textId="77777777" w:rsid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</w:p>
    <w:p w14:paraId="2B4C491A" w14:textId="1781F696" w:rsidR="004C1AC3" w:rsidRPr="004C1AC3" w:rsidRDefault="004C1AC3" w:rsidP="004C1AC3">
      <w:pPr>
        <w:rPr>
          <w:rFonts w:ascii="Times New Roman" w:eastAsia="Times New Roman" w:hAnsi="Times New Roman" w:cs="Times New Roman"/>
          <w:shd w:val="clear" w:color="auto" w:fill="FFFFFF"/>
          <w:lang w:eastAsia="en-GB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0" locked="0" layoutInCell="1" allowOverlap="1" wp14:anchorId="50E3594C" wp14:editId="516E503A">
            <wp:simplePos x="0" y="0"/>
            <wp:positionH relativeFrom="column">
              <wp:posOffset>-178435</wp:posOffset>
            </wp:positionH>
            <wp:positionV relativeFrom="paragraph">
              <wp:posOffset>205105</wp:posOffset>
            </wp:positionV>
            <wp:extent cx="5791200" cy="1215390"/>
            <wp:effectExtent l="0" t="0" r="0" b="3810"/>
            <wp:wrapSquare wrapText="bothSides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E</w:t>
      </w:r>
      <w:r w:rsidRPr="004C1AC3">
        <w:rPr>
          <w:rFonts w:ascii="Times New Roman" w:hAnsi="Times New Roman" w:cs="Times New Roman"/>
        </w:rPr>
        <w:t xml:space="preserve">ffect of induction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at 42 </w:t>
      </w:r>
      <w:r w:rsidRPr="004C1AC3">
        <w:rPr>
          <w:rFonts w:ascii="Times New Roman" w:eastAsia="Times New Roman" w:hAnsi="Times New Roman" w:cs="Times New Roman"/>
          <w:lang w:eastAsia="en-GB"/>
        </w:rPr>
        <w:t xml:space="preserve">weeks versus </w:t>
      </w:r>
      <w:r w:rsidRPr="004C1AC3">
        <w:rPr>
          <w:rFonts w:ascii="Times New Roman" w:eastAsia="Times New Roman" w:hAnsi="Times New Roman" w:cs="Times New Roman"/>
          <w:shd w:val="clear" w:color="auto" w:fill="FFFFFF"/>
          <w:lang w:eastAsia="en-GB"/>
        </w:rPr>
        <w:t>≥43 weeks on operative vaginal delivery</w:t>
      </w:r>
    </w:p>
    <w:p w14:paraId="0314CD0A" w14:textId="060C0E01" w:rsidR="004C1AC3" w:rsidRPr="002D4478" w:rsidRDefault="004C1AC3" w:rsidP="004C1AC3">
      <w:pPr>
        <w:rPr>
          <w:rFonts w:ascii="Times New Roman" w:eastAsia="Times New Roman" w:hAnsi="Times New Roman" w:cs="Times New Roman"/>
          <w:u w:val="single"/>
          <w:shd w:val="clear" w:color="auto" w:fill="FFFFFF"/>
          <w:lang w:eastAsia="en-GB"/>
        </w:rPr>
      </w:pPr>
    </w:p>
    <w:p w14:paraId="33016ACB" w14:textId="1E1DD06E" w:rsidR="004C1AC3" w:rsidRDefault="004C1AC3" w:rsidP="004C1AC3">
      <w:pPr>
        <w:rPr>
          <w:rFonts w:ascii="Times New Roman" w:hAnsi="Times New Roman" w:cs="Times New Roman"/>
        </w:rPr>
      </w:pPr>
    </w:p>
    <w:p w14:paraId="78D1D5C3" w14:textId="6FFAD536" w:rsidR="007A1ECB" w:rsidRDefault="007A1ECB" w:rsidP="004C1AC3">
      <w:pPr>
        <w:rPr>
          <w:rFonts w:ascii="Times New Roman" w:hAnsi="Times New Roman" w:cs="Times New Roman"/>
        </w:rPr>
      </w:pPr>
    </w:p>
    <w:p w14:paraId="04D25D40" w14:textId="155011A1" w:rsidR="007A1ECB" w:rsidRDefault="007A1ECB" w:rsidP="004C1AC3">
      <w:pPr>
        <w:rPr>
          <w:rFonts w:ascii="Times New Roman" w:hAnsi="Times New Roman" w:cs="Times New Roman"/>
        </w:rPr>
      </w:pPr>
    </w:p>
    <w:p w14:paraId="3BC11BDD" w14:textId="7A56C6F9" w:rsidR="007A1ECB" w:rsidRDefault="007A1ECB" w:rsidP="004C1AC3">
      <w:pPr>
        <w:rPr>
          <w:rFonts w:ascii="Times New Roman" w:hAnsi="Times New Roman" w:cs="Times New Roman"/>
        </w:rPr>
      </w:pPr>
    </w:p>
    <w:p w14:paraId="6E1C288E" w14:textId="494CB138" w:rsidR="007A1ECB" w:rsidRDefault="007A1ECB" w:rsidP="004C1AC3">
      <w:pPr>
        <w:rPr>
          <w:rFonts w:ascii="Times New Roman" w:hAnsi="Times New Roman" w:cs="Times New Roman"/>
        </w:rPr>
      </w:pPr>
    </w:p>
    <w:p w14:paraId="1E377EE6" w14:textId="520BF0F4" w:rsidR="007A1ECB" w:rsidRDefault="007A1ECB" w:rsidP="004C1AC3">
      <w:pPr>
        <w:rPr>
          <w:rFonts w:ascii="Times New Roman" w:hAnsi="Times New Roman" w:cs="Times New Roman"/>
        </w:rPr>
      </w:pPr>
    </w:p>
    <w:p w14:paraId="2F27B1B5" w14:textId="20D94A44" w:rsidR="007A1ECB" w:rsidRDefault="007A1ECB" w:rsidP="004C1AC3">
      <w:pPr>
        <w:rPr>
          <w:rFonts w:ascii="Times New Roman" w:hAnsi="Times New Roman" w:cs="Times New Roman"/>
        </w:rPr>
      </w:pPr>
    </w:p>
    <w:p w14:paraId="4B02E08E" w14:textId="486D76DC" w:rsidR="007A1ECB" w:rsidRDefault="007A1ECB" w:rsidP="004C1AC3">
      <w:pPr>
        <w:rPr>
          <w:rFonts w:ascii="Times New Roman" w:hAnsi="Times New Roman" w:cs="Times New Roman"/>
        </w:rPr>
      </w:pPr>
    </w:p>
    <w:p w14:paraId="2A75B682" w14:textId="00E751E0" w:rsidR="007A1ECB" w:rsidRDefault="007A1ECB" w:rsidP="004C1AC3">
      <w:pPr>
        <w:rPr>
          <w:rFonts w:ascii="Times New Roman" w:hAnsi="Times New Roman" w:cs="Times New Roman"/>
        </w:rPr>
      </w:pPr>
    </w:p>
    <w:p w14:paraId="453CBE24" w14:textId="465734A9" w:rsidR="007A1ECB" w:rsidRDefault="007A1ECB" w:rsidP="004C1AC3">
      <w:pPr>
        <w:rPr>
          <w:rFonts w:ascii="Times New Roman" w:hAnsi="Times New Roman" w:cs="Times New Roman"/>
        </w:rPr>
      </w:pPr>
    </w:p>
    <w:p w14:paraId="1A8C0493" w14:textId="08983254" w:rsidR="007A1ECB" w:rsidRDefault="007A1ECB" w:rsidP="004C1AC3">
      <w:pPr>
        <w:rPr>
          <w:rFonts w:ascii="Times New Roman" w:hAnsi="Times New Roman" w:cs="Times New Roman"/>
        </w:rPr>
      </w:pPr>
    </w:p>
    <w:p w14:paraId="51CF7976" w14:textId="1F737F82" w:rsidR="007A1ECB" w:rsidRDefault="007A1ECB" w:rsidP="004C1AC3">
      <w:pPr>
        <w:rPr>
          <w:rFonts w:ascii="Times New Roman" w:hAnsi="Times New Roman" w:cs="Times New Roman"/>
        </w:rPr>
      </w:pPr>
    </w:p>
    <w:p w14:paraId="2CEF5753" w14:textId="74F5CE5C" w:rsidR="007A1ECB" w:rsidRDefault="007A1ECB" w:rsidP="004C1AC3">
      <w:pPr>
        <w:rPr>
          <w:rFonts w:ascii="Times New Roman" w:hAnsi="Times New Roman" w:cs="Times New Roman"/>
        </w:rPr>
      </w:pPr>
    </w:p>
    <w:p w14:paraId="14FA9D01" w14:textId="6D65F352" w:rsidR="007A1ECB" w:rsidRDefault="007A1ECB" w:rsidP="004C1AC3">
      <w:pPr>
        <w:rPr>
          <w:rFonts w:ascii="Times New Roman" w:hAnsi="Times New Roman" w:cs="Times New Roman"/>
        </w:rPr>
      </w:pPr>
    </w:p>
    <w:p w14:paraId="7B348753" w14:textId="293862C8" w:rsidR="007A1ECB" w:rsidRDefault="007A1ECB" w:rsidP="004C1AC3">
      <w:pPr>
        <w:rPr>
          <w:rFonts w:ascii="Times New Roman" w:hAnsi="Times New Roman" w:cs="Times New Roman"/>
        </w:rPr>
      </w:pPr>
    </w:p>
    <w:p w14:paraId="77015CD5" w14:textId="3811FAF2" w:rsidR="007A1ECB" w:rsidRDefault="007A1ECB" w:rsidP="007A1ECB">
      <w:pPr>
        <w:rPr>
          <w:rFonts w:ascii="Times New Roman" w:hAnsi="Times New Roman" w:cs="Times New Roman"/>
        </w:rPr>
      </w:pPr>
      <w:r w:rsidRPr="001C6330">
        <w:rPr>
          <w:rFonts w:ascii="Times New Roman" w:eastAsia="Times New Roman" w:hAnsi="Times New Roman" w:cs="Times New Roman"/>
          <w:b/>
          <w:bCs/>
          <w:shd w:val="clear" w:color="auto" w:fill="FFFFFF"/>
          <w:lang w:eastAsia="en-GB"/>
        </w:rPr>
        <w:lastRenderedPageBreak/>
        <w:t xml:space="preserve">Appendix </w:t>
      </w:r>
      <w:r>
        <w:rPr>
          <w:rFonts w:ascii="Times New Roman" w:eastAsia="Times New Roman" w:hAnsi="Times New Roman" w:cs="Times New Roman"/>
          <w:b/>
          <w:bCs/>
          <w:shd w:val="clear" w:color="auto" w:fill="FFFFFF"/>
          <w:lang w:eastAsia="en-GB"/>
        </w:rPr>
        <w:t>7</w:t>
      </w:r>
      <w:r w:rsidRPr="001C6330">
        <w:rPr>
          <w:rFonts w:ascii="Times New Roman" w:eastAsia="Times New Roman" w:hAnsi="Times New Roman" w:cs="Times New Roman"/>
          <w:b/>
          <w:bCs/>
          <w:shd w:val="clear" w:color="auto" w:fill="FFFFFF"/>
          <w:lang w:eastAsia="en-GB"/>
        </w:rPr>
        <w:t>.</w:t>
      </w:r>
      <w:r>
        <w:rPr>
          <w:rFonts w:ascii="Times New Roman" w:eastAsia="Times New Roman" w:hAnsi="Times New Roman" w:cs="Times New Roman"/>
          <w:shd w:val="clear" w:color="auto" w:fill="FFFFFF"/>
          <w:lang w:eastAsia="en-GB"/>
        </w:rPr>
        <w:t xml:space="preserve"> Subgroup analysis by</w:t>
      </w:r>
      <w:r w:rsidRPr="001C6330">
        <w:rPr>
          <w:rFonts w:ascii="Times New Roman" w:hAnsi="Times New Roman" w:cs="Times New Roman"/>
        </w:rPr>
        <w:t xml:space="preserve"> method of induction </w:t>
      </w:r>
      <w:r>
        <w:rPr>
          <w:rFonts w:ascii="Times New Roman" w:hAnsi="Times New Roman" w:cs="Times New Roman"/>
        </w:rPr>
        <w:t>on perinatal and maternal outcomes</w:t>
      </w:r>
      <w:r>
        <w:rPr>
          <w:rFonts w:ascii="Times New Roman" w:hAnsi="Times New Roman" w:cs="Times New Roman"/>
        </w:rPr>
        <w:br/>
        <w:t>IOL = induction of labour; EM = expectant management.</w:t>
      </w:r>
    </w:p>
    <w:p w14:paraId="24D4ED95" w14:textId="17AB348A" w:rsidR="007A1ECB" w:rsidRDefault="007A1ECB" w:rsidP="004D71CF">
      <w:pPr>
        <w:rPr>
          <w:rFonts w:ascii="Times New Roman" w:hAnsi="Times New Roman" w:cs="Times New Roman"/>
        </w:rPr>
      </w:pPr>
    </w:p>
    <w:p w14:paraId="64A893D6" w14:textId="036B56A6" w:rsidR="007A1ECB" w:rsidRDefault="004D71CF" w:rsidP="004D71CF">
      <w:pPr>
        <w:ind w:right="-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0" locked="0" layoutInCell="1" allowOverlap="1" wp14:anchorId="55EAABFF" wp14:editId="2CFA6958">
            <wp:simplePos x="0" y="0"/>
            <wp:positionH relativeFrom="column">
              <wp:posOffset>-127635</wp:posOffset>
            </wp:positionH>
            <wp:positionV relativeFrom="paragraph">
              <wp:posOffset>205105</wp:posOffset>
            </wp:positionV>
            <wp:extent cx="5578475" cy="6438900"/>
            <wp:effectExtent l="0" t="0" r="0" b="0"/>
            <wp:wrapSquare wrapText="bothSides"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Perinatal death</w:t>
      </w:r>
    </w:p>
    <w:p w14:paraId="52D0C66A" w14:textId="3AF92774" w:rsidR="007A1ECB" w:rsidRDefault="007A1ECB" w:rsidP="007A1ECB">
      <w:pPr>
        <w:rPr>
          <w:rFonts w:ascii="Times New Roman" w:hAnsi="Times New Roman" w:cs="Times New Roman"/>
        </w:rPr>
      </w:pPr>
    </w:p>
    <w:p w14:paraId="0B0D8E30" w14:textId="63744FED" w:rsidR="004D71CF" w:rsidRDefault="004D71CF" w:rsidP="004D71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5DFA6B9" wp14:editId="657D9F56">
            <wp:simplePos x="0" y="0"/>
            <wp:positionH relativeFrom="column">
              <wp:posOffset>-127635</wp:posOffset>
            </wp:positionH>
            <wp:positionV relativeFrom="paragraph">
              <wp:posOffset>189865</wp:posOffset>
            </wp:positionV>
            <wp:extent cx="5562600" cy="6522720"/>
            <wp:effectExtent l="0" t="0" r="0" b="5080"/>
            <wp:wrapSquare wrapText="bothSides"/>
            <wp:docPr id="45" name="Picture 4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, engineering drawing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Stillbirth</w:t>
      </w:r>
      <w:r>
        <w:rPr>
          <w:rFonts w:ascii="Times New Roman" w:hAnsi="Times New Roman" w:cs="Times New Roman"/>
        </w:rPr>
        <w:br/>
      </w:r>
    </w:p>
    <w:p w14:paraId="04E4C9E5" w14:textId="77777777" w:rsidR="004D71CF" w:rsidRDefault="004D71CF" w:rsidP="007A1ECB">
      <w:pPr>
        <w:rPr>
          <w:rFonts w:ascii="Times New Roman" w:hAnsi="Times New Roman" w:cs="Times New Roman"/>
        </w:rPr>
      </w:pPr>
    </w:p>
    <w:p w14:paraId="2A9510EB" w14:textId="77777777" w:rsidR="004D71CF" w:rsidRDefault="004D71CF" w:rsidP="007A1ECB">
      <w:pPr>
        <w:rPr>
          <w:rFonts w:ascii="Times New Roman" w:hAnsi="Times New Roman" w:cs="Times New Roman"/>
        </w:rPr>
      </w:pPr>
    </w:p>
    <w:p w14:paraId="081EBAFC" w14:textId="77777777" w:rsidR="004D71CF" w:rsidRDefault="004D71CF" w:rsidP="007A1ECB">
      <w:pPr>
        <w:rPr>
          <w:rFonts w:ascii="Times New Roman" w:hAnsi="Times New Roman" w:cs="Times New Roman"/>
        </w:rPr>
      </w:pPr>
    </w:p>
    <w:p w14:paraId="35820C9F" w14:textId="77777777" w:rsidR="004D71CF" w:rsidRDefault="004D71CF" w:rsidP="007A1ECB">
      <w:pPr>
        <w:rPr>
          <w:rFonts w:ascii="Times New Roman" w:hAnsi="Times New Roman" w:cs="Times New Roman"/>
        </w:rPr>
      </w:pPr>
    </w:p>
    <w:p w14:paraId="54CAFACD" w14:textId="77777777" w:rsidR="004D71CF" w:rsidRDefault="004D71CF" w:rsidP="004D71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8C7438F" wp14:editId="0F7277E0">
            <wp:simplePos x="0" y="0"/>
            <wp:positionH relativeFrom="column">
              <wp:posOffset>-165735</wp:posOffset>
            </wp:positionH>
            <wp:positionV relativeFrom="paragraph">
              <wp:posOffset>252730</wp:posOffset>
            </wp:positionV>
            <wp:extent cx="5562600" cy="6489065"/>
            <wp:effectExtent l="0" t="0" r="0" b="63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48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Neonatal death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68ADFE85" w14:textId="664A4727" w:rsidR="004D71CF" w:rsidRDefault="004D71CF" w:rsidP="004D71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6FF21D2B" wp14:editId="14A03ABD">
            <wp:simplePos x="0" y="0"/>
            <wp:positionH relativeFrom="column">
              <wp:posOffset>-127635</wp:posOffset>
            </wp:positionH>
            <wp:positionV relativeFrom="paragraph">
              <wp:posOffset>240665</wp:posOffset>
            </wp:positionV>
            <wp:extent cx="5575300" cy="6055995"/>
            <wp:effectExtent l="0" t="0" r="0" b="1905"/>
            <wp:wrapSquare wrapText="bothSides"/>
            <wp:docPr id="47" name="Picture 47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diagram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Apgar score &lt;7 in 5 minutes</w:t>
      </w:r>
    </w:p>
    <w:p w14:paraId="000969F1" w14:textId="339B4246" w:rsidR="004D71CF" w:rsidRDefault="004D71CF" w:rsidP="004D71CF">
      <w:pPr>
        <w:rPr>
          <w:rFonts w:ascii="Times New Roman" w:hAnsi="Times New Roman" w:cs="Times New Roman"/>
        </w:rPr>
      </w:pPr>
    </w:p>
    <w:p w14:paraId="0B50C0E0" w14:textId="453F6F35" w:rsidR="004D71CF" w:rsidRDefault="004D71CF" w:rsidP="004D71CF">
      <w:pPr>
        <w:rPr>
          <w:rFonts w:ascii="Times New Roman" w:hAnsi="Times New Roman" w:cs="Times New Roman"/>
        </w:rPr>
      </w:pPr>
    </w:p>
    <w:p w14:paraId="1A721ADF" w14:textId="7D5B1E41" w:rsidR="004D71CF" w:rsidRDefault="004D71CF" w:rsidP="004D71CF">
      <w:pPr>
        <w:rPr>
          <w:rFonts w:ascii="Times New Roman" w:hAnsi="Times New Roman" w:cs="Times New Roman"/>
        </w:rPr>
      </w:pPr>
    </w:p>
    <w:p w14:paraId="3ABDD5D7" w14:textId="0945FA11" w:rsidR="004D71CF" w:rsidRDefault="004D71CF" w:rsidP="004D71CF">
      <w:pPr>
        <w:rPr>
          <w:rFonts w:ascii="Times New Roman" w:hAnsi="Times New Roman" w:cs="Times New Roman"/>
        </w:rPr>
      </w:pPr>
    </w:p>
    <w:p w14:paraId="5B3B4165" w14:textId="0A4F739E" w:rsidR="004D71CF" w:rsidRDefault="004D71CF" w:rsidP="004D71CF">
      <w:pPr>
        <w:rPr>
          <w:rFonts w:ascii="Times New Roman" w:hAnsi="Times New Roman" w:cs="Times New Roman"/>
        </w:rPr>
      </w:pPr>
    </w:p>
    <w:p w14:paraId="7E0B277C" w14:textId="77777777" w:rsidR="004D71CF" w:rsidRDefault="004D71CF" w:rsidP="004D71CF">
      <w:pPr>
        <w:rPr>
          <w:rFonts w:ascii="Times New Roman" w:hAnsi="Times New Roman" w:cs="Times New Roman"/>
        </w:rPr>
      </w:pPr>
    </w:p>
    <w:p w14:paraId="15268FB2" w14:textId="16287982" w:rsidR="004D71CF" w:rsidRDefault="004D71CF" w:rsidP="004D71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24315AD" wp14:editId="4B952812">
            <wp:simplePos x="0" y="0"/>
            <wp:positionH relativeFrom="column">
              <wp:posOffset>-102235</wp:posOffset>
            </wp:positionH>
            <wp:positionV relativeFrom="paragraph">
              <wp:posOffset>278130</wp:posOffset>
            </wp:positionV>
            <wp:extent cx="5549900" cy="6165850"/>
            <wp:effectExtent l="0" t="0" r="0" b="6350"/>
            <wp:wrapSquare wrapText="bothSides"/>
            <wp:docPr id="48" name="Picture 4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Admissions to neonatal intensive care unit</w:t>
      </w:r>
      <w:r>
        <w:rPr>
          <w:rFonts w:ascii="Times New Roman" w:hAnsi="Times New Roman" w:cs="Times New Roman"/>
        </w:rPr>
        <w:br/>
      </w:r>
    </w:p>
    <w:p w14:paraId="157EF1FC" w14:textId="1AF723E3" w:rsidR="004D71CF" w:rsidRDefault="004D71CF" w:rsidP="004D71CF">
      <w:pPr>
        <w:rPr>
          <w:rFonts w:ascii="Times New Roman" w:hAnsi="Times New Roman" w:cs="Times New Roman"/>
        </w:rPr>
      </w:pPr>
    </w:p>
    <w:p w14:paraId="62DE7DC1" w14:textId="6F8DD08E" w:rsidR="004D71CF" w:rsidRDefault="004D71CF" w:rsidP="004D71CF">
      <w:pPr>
        <w:tabs>
          <w:tab w:val="left" w:pos="142"/>
        </w:tabs>
        <w:rPr>
          <w:rFonts w:ascii="Times New Roman" w:hAnsi="Times New Roman" w:cs="Times New Roman"/>
        </w:rPr>
      </w:pPr>
    </w:p>
    <w:p w14:paraId="543025D1" w14:textId="29200146" w:rsidR="004D71CF" w:rsidRDefault="004D71CF" w:rsidP="004D71CF">
      <w:pPr>
        <w:rPr>
          <w:rFonts w:ascii="Times New Roman" w:hAnsi="Times New Roman" w:cs="Times New Roman"/>
        </w:rPr>
      </w:pPr>
    </w:p>
    <w:p w14:paraId="4C50935C" w14:textId="2380EBF8" w:rsidR="004D71CF" w:rsidRDefault="004D71CF" w:rsidP="004D71CF">
      <w:pPr>
        <w:rPr>
          <w:rFonts w:ascii="Times New Roman" w:hAnsi="Times New Roman" w:cs="Times New Roman"/>
        </w:rPr>
      </w:pPr>
    </w:p>
    <w:p w14:paraId="72D5BE1B" w14:textId="77777777" w:rsidR="00E5384D" w:rsidRDefault="00E5384D" w:rsidP="00E538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2CD5EF5" wp14:editId="4356AF0F">
            <wp:simplePos x="0" y="0"/>
            <wp:positionH relativeFrom="column">
              <wp:posOffset>-76835</wp:posOffset>
            </wp:positionH>
            <wp:positionV relativeFrom="paragraph">
              <wp:posOffset>316865</wp:posOffset>
            </wp:positionV>
            <wp:extent cx="5459095" cy="7785100"/>
            <wp:effectExtent l="0" t="0" r="190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Caesarean delivery</w:t>
      </w:r>
      <w:r w:rsidR="004D71CF">
        <w:rPr>
          <w:rFonts w:ascii="Times New Roman" w:hAnsi="Times New Roman" w:cs="Times New Roman"/>
        </w:rPr>
        <w:br/>
      </w:r>
    </w:p>
    <w:p w14:paraId="311ECED6" w14:textId="38B7EDDD" w:rsidR="00E5384D" w:rsidRDefault="00E5384D" w:rsidP="00E538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6CFA48B7" wp14:editId="2F1D83FA">
            <wp:simplePos x="0" y="0"/>
            <wp:positionH relativeFrom="column">
              <wp:posOffset>-26035</wp:posOffset>
            </wp:positionH>
            <wp:positionV relativeFrom="paragraph">
              <wp:posOffset>265430</wp:posOffset>
            </wp:positionV>
            <wp:extent cx="5397500" cy="659638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59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Operative vaginal delivery</w:t>
      </w:r>
    </w:p>
    <w:p w14:paraId="2796578D" w14:textId="2F7AB8C1" w:rsidR="00E5384D" w:rsidRDefault="00E5384D" w:rsidP="00E5384D">
      <w:pPr>
        <w:rPr>
          <w:rFonts w:ascii="Times New Roman" w:hAnsi="Times New Roman" w:cs="Times New Roman"/>
        </w:rPr>
      </w:pPr>
    </w:p>
    <w:p w14:paraId="7BE0AD26" w14:textId="0EE70785" w:rsidR="00E5384D" w:rsidRDefault="00E5384D" w:rsidP="00E5384D">
      <w:pPr>
        <w:rPr>
          <w:rFonts w:ascii="Times New Roman" w:hAnsi="Times New Roman" w:cs="Times New Roman"/>
        </w:rPr>
      </w:pPr>
    </w:p>
    <w:p w14:paraId="6B5C54F4" w14:textId="36B429E4" w:rsidR="00E5384D" w:rsidRDefault="00E5384D" w:rsidP="00E5384D">
      <w:pPr>
        <w:rPr>
          <w:rFonts w:ascii="Times New Roman" w:hAnsi="Times New Roman" w:cs="Times New Roman"/>
        </w:rPr>
      </w:pPr>
    </w:p>
    <w:p w14:paraId="77E581AA" w14:textId="77777777" w:rsidR="00E5384D" w:rsidRDefault="00E5384D" w:rsidP="00E5384D">
      <w:pPr>
        <w:rPr>
          <w:rFonts w:ascii="Times New Roman" w:hAnsi="Times New Roman" w:cs="Times New Roman"/>
        </w:rPr>
      </w:pPr>
    </w:p>
    <w:p w14:paraId="6F6D02DD" w14:textId="77777777" w:rsidR="00E5384D" w:rsidRDefault="00E5384D" w:rsidP="00E5384D">
      <w:pPr>
        <w:rPr>
          <w:rFonts w:ascii="Times New Roman" w:hAnsi="Times New Roman" w:cs="Times New Roman"/>
        </w:rPr>
      </w:pPr>
    </w:p>
    <w:p w14:paraId="6BF62558" w14:textId="59D49797" w:rsidR="00E5384D" w:rsidRDefault="00E5384D" w:rsidP="00E538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18DC9415" wp14:editId="1916CB01">
            <wp:simplePos x="0" y="0"/>
            <wp:positionH relativeFrom="column">
              <wp:posOffset>-38735</wp:posOffset>
            </wp:positionH>
            <wp:positionV relativeFrom="paragraph">
              <wp:posOffset>304165</wp:posOffset>
            </wp:positionV>
            <wp:extent cx="5425440" cy="4889500"/>
            <wp:effectExtent l="0" t="0" r="0" b="0"/>
            <wp:wrapSquare wrapText="bothSides"/>
            <wp:docPr id="52" name="Picture 5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ox and whisker chart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 xml:space="preserve">Postpartum haemorrhage </w:t>
      </w:r>
    </w:p>
    <w:p w14:paraId="6EC98CA0" w14:textId="6D6BC0E9" w:rsidR="00E5384D" w:rsidRDefault="00E5384D" w:rsidP="00E5384D">
      <w:pPr>
        <w:rPr>
          <w:rFonts w:ascii="Times New Roman" w:hAnsi="Times New Roman" w:cs="Times New Roman"/>
        </w:rPr>
      </w:pPr>
    </w:p>
    <w:p w14:paraId="33BD618B" w14:textId="25974BB4" w:rsidR="00E5384D" w:rsidRDefault="00E5384D" w:rsidP="00E5384D">
      <w:pPr>
        <w:rPr>
          <w:rFonts w:ascii="Times New Roman" w:hAnsi="Times New Roman" w:cs="Times New Roman"/>
        </w:rPr>
      </w:pPr>
    </w:p>
    <w:p w14:paraId="43F6E53E" w14:textId="01D26990" w:rsidR="00E5384D" w:rsidRDefault="00E5384D" w:rsidP="00E5384D">
      <w:pPr>
        <w:rPr>
          <w:rFonts w:ascii="Times New Roman" w:hAnsi="Times New Roman" w:cs="Times New Roman"/>
        </w:rPr>
      </w:pPr>
    </w:p>
    <w:p w14:paraId="3C9C201D" w14:textId="2DC38020" w:rsidR="00E5384D" w:rsidRDefault="00E5384D" w:rsidP="00E5384D">
      <w:pPr>
        <w:rPr>
          <w:rFonts w:ascii="Times New Roman" w:hAnsi="Times New Roman" w:cs="Times New Roman"/>
        </w:rPr>
      </w:pPr>
    </w:p>
    <w:p w14:paraId="3640D277" w14:textId="6A1364C1" w:rsidR="00E5384D" w:rsidRDefault="00E5384D" w:rsidP="00E5384D">
      <w:pPr>
        <w:rPr>
          <w:rFonts w:ascii="Times New Roman" w:hAnsi="Times New Roman" w:cs="Times New Roman"/>
        </w:rPr>
      </w:pPr>
    </w:p>
    <w:p w14:paraId="226C1840" w14:textId="74BEED48" w:rsidR="00E5384D" w:rsidRDefault="00E5384D" w:rsidP="00E5384D">
      <w:pPr>
        <w:rPr>
          <w:rFonts w:ascii="Times New Roman" w:hAnsi="Times New Roman" w:cs="Times New Roman"/>
        </w:rPr>
      </w:pPr>
    </w:p>
    <w:p w14:paraId="0246B808" w14:textId="036611FD" w:rsidR="00E5384D" w:rsidRDefault="00E5384D" w:rsidP="00E5384D">
      <w:pPr>
        <w:rPr>
          <w:rFonts w:ascii="Times New Roman" w:hAnsi="Times New Roman" w:cs="Times New Roman"/>
        </w:rPr>
      </w:pPr>
    </w:p>
    <w:p w14:paraId="493FA988" w14:textId="33DC8319" w:rsidR="00E5384D" w:rsidRDefault="00E5384D" w:rsidP="00E5384D">
      <w:pPr>
        <w:rPr>
          <w:rFonts w:ascii="Times New Roman" w:hAnsi="Times New Roman" w:cs="Times New Roman"/>
        </w:rPr>
      </w:pPr>
    </w:p>
    <w:p w14:paraId="7DFEEA51" w14:textId="49A9A94B" w:rsidR="00E5384D" w:rsidRDefault="00E5384D" w:rsidP="00E5384D">
      <w:pPr>
        <w:rPr>
          <w:rFonts w:ascii="Times New Roman" w:hAnsi="Times New Roman" w:cs="Times New Roman"/>
        </w:rPr>
      </w:pPr>
    </w:p>
    <w:p w14:paraId="1834AFD7" w14:textId="77777777" w:rsidR="00E5384D" w:rsidRDefault="00E5384D" w:rsidP="00E5384D">
      <w:pPr>
        <w:rPr>
          <w:rFonts w:ascii="Times New Roman" w:hAnsi="Times New Roman" w:cs="Times New Roman"/>
        </w:rPr>
      </w:pPr>
    </w:p>
    <w:p w14:paraId="350D233A" w14:textId="1C388ED0" w:rsidR="007A1ECB" w:rsidRDefault="00E5384D" w:rsidP="00E538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65ECCE6F" wp14:editId="1AA668BA">
            <wp:simplePos x="0" y="0"/>
            <wp:positionH relativeFrom="column">
              <wp:posOffset>-38735</wp:posOffset>
            </wp:positionH>
            <wp:positionV relativeFrom="paragraph">
              <wp:posOffset>291465</wp:posOffset>
            </wp:positionV>
            <wp:extent cx="5448300" cy="4136390"/>
            <wp:effectExtent l="0" t="0" r="0" b="3810"/>
            <wp:wrapSquare wrapText="bothSides"/>
            <wp:docPr id="53" name="Picture 53" descr="Box and whisk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Box and whisker chart&#10;&#10;Description automatically generated with medium confidence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ECB">
        <w:rPr>
          <w:rFonts w:ascii="Times New Roman" w:hAnsi="Times New Roman" w:cs="Times New Roman"/>
        </w:rPr>
        <w:t>Breastfeeding status</w:t>
      </w:r>
    </w:p>
    <w:p w14:paraId="73324E39" w14:textId="789C38B6" w:rsidR="007A1ECB" w:rsidRPr="00EA2CDC" w:rsidRDefault="007A1ECB" w:rsidP="00E5384D">
      <w:pPr>
        <w:rPr>
          <w:rFonts w:ascii="Times New Roman" w:hAnsi="Times New Roman" w:cs="Times New Roman"/>
        </w:rPr>
      </w:pPr>
    </w:p>
    <w:sectPr w:rsidR="007A1ECB" w:rsidRPr="00EA2CDC" w:rsidSect="00E5384D">
      <w:pgSz w:w="11900" w:h="16840"/>
      <w:pgMar w:top="1701" w:right="1694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BE01A" w14:textId="77777777" w:rsidR="00DA0797" w:rsidRDefault="00DA0797" w:rsidP="00096DB2">
      <w:pPr>
        <w:spacing w:after="0" w:line="240" w:lineRule="auto"/>
      </w:pPr>
      <w:r>
        <w:separator/>
      </w:r>
    </w:p>
  </w:endnote>
  <w:endnote w:type="continuationSeparator" w:id="0">
    <w:p w14:paraId="223916FD" w14:textId="77777777" w:rsidR="00DA0797" w:rsidRDefault="00DA0797" w:rsidP="00096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1D599" w14:textId="77777777" w:rsidR="00096DB2" w:rsidRPr="00096DB2" w:rsidRDefault="00096DB2">
    <w:pPr>
      <w:pStyle w:val="Footer"/>
      <w:jc w:val="center"/>
      <w:rPr>
        <w:rFonts w:ascii="Times New Roman" w:hAnsi="Times New Roman" w:cs="Times New Roman"/>
        <w:caps/>
        <w:noProof/>
        <w:color w:val="000000" w:themeColor="text1"/>
      </w:rPr>
    </w:pPr>
    <w:r w:rsidRPr="00096DB2">
      <w:rPr>
        <w:rFonts w:ascii="Times New Roman" w:hAnsi="Times New Roman" w:cs="Times New Roman"/>
        <w:caps/>
        <w:color w:val="000000" w:themeColor="text1"/>
      </w:rPr>
      <w:fldChar w:fldCharType="begin"/>
    </w:r>
    <w:r w:rsidRPr="00096DB2">
      <w:rPr>
        <w:rFonts w:ascii="Times New Roman" w:hAnsi="Times New Roman" w:cs="Times New Roman"/>
        <w:caps/>
        <w:color w:val="000000" w:themeColor="text1"/>
      </w:rPr>
      <w:instrText xml:space="preserve"> PAGE   \* MERGEFORMAT </w:instrText>
    </w:r>
    <w:r w:rsidRPr="00096DB2">
      <w:rPr>
        <w:rFonts w:ascii="Times New Roman" w:hAnsi="Times New Roman" w:cs="Times New Roman"/>
        <w:caps/>
        <w:color w:val="000000" w:themeColor="text1"/>
      </w:rPr>
      <w:fldChar w:fldCharType="separate"/>
    </w:r>
    <w:r w:rsidRPr="00096DB2">
      <w:rPr>
        <w:rFonts w:ascii="Times New Roman" w:hAnsi="Times New Roman" w:cs="Times New Roman"/>
        <w:caps/>
        <w:noProof/>
        <w:color w:val="000000" w:themeColor="text1"/>
      </w:rPr>
      <w:t>2</w:t>
    </w:r>
    <w:r w:rsidRPr="00096DB2">
      <w:rPr>
        <w:rFonts w:ascii="Times New Roman" w:hAnsi="Times New Roman" w:cs="Times New Roman"/>
        <w:caps/>
        <w:noProof/>
        <w:color w:val="000000" w:themeColor="text1"/>
      </w:rPr>
      <w:fldChar w:fldCharType="end"/>
    </w:r>
  </w:p>
  <w:p w14:paraId="7ECF6EF8" w14:textId="77777777" w:rsidR="00096DB2" w:rsidRDefault="00096D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F56A7" w14:textId="77777777" w:rsidR="00DA0797" w:rsidRDefault="00DA0797" w:rsidP="00096DB2">
      <w:pPr>
        <w:spacing w:after="0" w:line="240" w:lineRule="auto"/>
      </w:pPr>
      <w:r>
        <w:separator/>
      </w:r>
    </w:p>
  </w:footnote>
  <w:footnote w:type="continuationSeparator" w:id="0">
    <w:p w14:paraId="20F4CB45" w14:textId="77777777" w:rsidR="00DA0797" w:rsidRDefault="00DA0797" w:rsidP="00096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F2A"/>
    <w:multiLevelType w:val="multilevel"/>
    <w:tmpl w:val="ED8EF0A8"/>
    <w:lvl w:ilvl="0">
      <w:start w:val="2"/>
      <w:numFmt w:val="decimal"/>
      <w:lvlText w:val="%1"/>
      <w:lvlJc w:val="left"/>
      <w:pPr>
        <w:ind w:left="545" w:hanging="430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45" w:hanging="43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04" w:hanging="4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6" w:hanging="4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8" w:hanging="4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0" w:hanging="4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2" w:hanging="4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4" w:hanging="4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6" w:hanging="430"/>
      </w:pPr>
      <w:rPr>
        <w:rFonts w:hint="default"/>
        <w:lang w:val="en-US" w:eastAsia="en-US" w:bidi="ar-SA"/>
      </w:rPr>
    </w:lvl>
  </w:abstractNum>
  <w:abstractNum w:abstractNumId="1" w15:restartNumberingAfterBreak="0">
    <w:nsid w:val="047E09BB"/>
    <w:multiLevelType w:val="hybridMultilevel"/>
    <w:tmpl w:val="1764D7D6"/>
    <w:lvl w:ilvl="0" w:tplc="ED522838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488A6428">
      <w:numFmt w:val="bullet"/>
      <w:lvlText w:val="•"/>
      <w:lvlJc w:val="left"/>
      <w:pPr>
        <w:ind w:left="655" w:hanging="360"/>
      </w:pPr>
      <w:rPr>
        <w:rFonts w:hint="default"/>
        <w:lang w:val="en-US" w:eastAsia="en-US" w:bidi="ar-SA"/>
      </w:rPr>
    </w:lvl>
    <w:lvl w:ilvl="2" w:tplc="BCEEAFBE">
      <w:numFmt w:val="bullet"/>
      <w:lvlText w:val="•"/>
      <w:lvlJc w:val="left"/>
      <w:pPr>
        <w:ind w:left="851" w:hanging="360"/>
      </w:pPr>
      <w:rPr>
        <w:rFonts w:hint="default"/>
        <w:lang w:val="en-US" w:eastAsia="en-US" w:bidi="ar-SA"/>
      </w:rPr>
    </w:lvl>
    <w:lvl w:ilvl="3" w:tplc="BCCEB0C6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4" w:tplc="1FB275E6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5" w:tplc="76D2F274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6" w:tplc="E5D259BE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 w:tplc="568CCABC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8" w:tplc="14C66C0E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032130B"/>
    <w:multiLevelType w:val="hybridMultilevel"/>
    <w:tmpl w:val="8124DD40"/>
    <w:lvl w:ilvl="0" w:tplc="FFFFFFFF">
      <w:start w:val="1"/>
      <w:numFmt w:val="decimal"/>
      <w:lvlText w:val="%1."/>
      <w:lvlJc w:val="left"/>
      <w:pPr>
        <w:ind w:left="535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7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E0100B"/>
    <w:multiLevelType w:val="hybridMultilevel"/>
    <w:tmpl w:val="599C175E"/>
    <w:lvl w:ilvl="0" w:tplc="FA702BE6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62EA1EDE">
      <w:numFmt w:val="bullet"/>
      <w:lvlText w:val="•"/>
      <w:lvlJc w:val="left"/>
      <w:pPr>
        <w:ind w:left="655" w:hanging="360"/>
      </w:pPr>
      <w:rPr>
        <w:rFonts w:hint="default"/>
        <w:lang w:val="en-US" w:eastAsia="en-US" w:bidi="ar-SA"/>
      </w:rPr>
    </w:lvl>
    <w:lvl w:ilvl="2" w:tplc="8FC4D032">
      <w:numFmt w:val="bullet"/>
      <w:lvlText w:val="•"/>
      <w:lvlJc w:val="left"/>
      <w:pPr>
        <w:ind w:left="851" w:hanging="360"/>
      </w:pPr>
      <w:rPr>
        <w:rFonts w:hint="default"/>
        <w:lang w:val="en-US" w:eastAsia="en-US" w:bidi="ar-SA"/>
      </w:rPr>
    </w:lvl>
    <w:lvl w:ilvl="3" w:tplc="B3F0B05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4" w:tplc="A54028AA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5" w:tplc="6B82C874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6" w:tplc="B6C887E4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 w:tplc="CC405D62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8" w:tplc="D1B6C6A4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8602D9A"/>
    <w:multiLevelType w:val="hybridMultilevel"/>
    <w:tmpl w:val="70FA9634"/>
    <w:lvl w:ilvl="0" w:tplc="B42EEBA4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85C68B8C">
      <w:numFmt w:val="bullet"/>
      <w:lvlText w:val="•"/>
      <w:lvlJc w:val="left"/>
      <w:pPr>
        <w:ind w:left="655" w:hanging="360"/>
      </w:pPr>
      <w:rPr>
        <w:rFonts w:hint="default"/>
        <w:lang w:val="en-US" w:eastAsia="en-US" w:bidi="ar-SA"/>
      </w:rPr>
    </w:lvl>
    <w:lvl w:ilvl="2" w:tplc="FF7611DC">
      <w:numFmt w:val="bullet"/>
      <w:lvlText w:val="•"/>
      <w:lvlJc w:val="left"/>
      <w:pPr>
        <w:ind w:left="851" w:hanging="360"/>
      </w:pPr>
      <w:rPr>
        <w:rFonts w:hint="default"/>
        <w:lang w:val="en-US" w:eastAsia="en-US" w:bidi="ar-SA"/>
      </w:rPr>
    </w:lvl>
    <w:lvl w:ilvl="3" w:tplc="A0A45B32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4" w:tplc="E6EEDF9A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5" w:tplc="B88C4D8A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6" w:tplc="F9FCEF76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 w:tplc="124A0698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8" w:tplc="2FF2B6B2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F743315"/>
    <w:multiLevelType w:val="multilevel"/>
    <w:tmpl w:val="BA2E2E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E80911"/>
    <w:multiLevelType w:val="hybridMultilevel"/>
    <w:tmpl w:val="07F6B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FA7C38"/>
    <w:multiLevelType w:val="hybridMultilevel"/>
    <w:tmpl w:val="4C34F746"/>
    <w:lvl w:ilvl="0" w:tplc="10005066">
      <w:start w:val="1"/>
      <w:numFmt w:val="decimal"/>
      <w:lvlText w:val="[%1]"/>
      <w:lvlJc w:val="left"/>
      <w:pPr>
        <w:ind w:left="535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70502DDE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ar-SA"/>
      </w:rPr>
    </w:lvl>
    <w:lvl w:ilvl="2" w:tplc="1D521B5A">
      <w:numFmt w:val="bullet"/>
      <w:lvlText w:val="•"/>
      <w:lvlJc w:val="left"/>
      <w:pPr>
        <w:ind w:left="1673" w:hanging="360"/>
      </w:pPr>
      <w:rPr>
        <w:rFonts w:hint="default"/>
        <w:lang w:val="en-US" w:eastAsia="en-US" w:bidi="ar-SA"/>
      </w:rPr>
    </w:lvl>
    <w:lvl w:ilvl="3" w:tplc="9E886BF0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4" w:tplc="35F09346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5" w:tplc="5DA4CB8C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6" w:tplc="48DC7058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7" w:tplc="5310DEB8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8" w:tplc="F67C9BF2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D6E6BA7"/>
    <w:multiLevelType w:val="multilevel"/>
    <w:tmpl w:val="8D3CD82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5B665F"/>
    <w:multiLevelType w:val="multilevel"/>
    <w:tmpl w:val="0B4822E8"/>
    <w:lvl w:ilvl="0">
      <w:start w:val="4"/>
      <w:numFmt w:val="decimal"/>
      <w:lvlText w:val="%1"/>
      <w:lvlJc w:val="left"/>
      <w:pPr>
        <w:ind w:left="545" w:hanging="430"/>
      </w:pPr>
      <w:rPr>
        <w:rFonts w:hint="default"/>
        <w:lang w:val="en-US" w:eastAsia="en-US" w:bidi="ar-SA"/>
      </w:rPr>
    </w:lvl>
    <w:lvl w:ilvl="1">
      <w:start w:val="7"/>
      <w:numFmt w:val="decimal"/>
      <w:lvlText w:val="%1.%2."/>
      <w:lvlJc w:val="left"/>
      <w:pPr>
        <w:ind w:left="545" w:hanging="43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04" w:hanging="4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6" w:hanging="4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68" w:hanging="4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00" w:hanging="4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2" w:hanging="4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4" w:hanging="4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6" w:hanging="430"/>
      </w:pPr>
      <w:rPr>
        <w:rFonts w:hint="default"/>
        <w:lang w:val="en-US" w:eastAsia="en-US" w:bidi="ar-SA"/>
      </w:rPr>
    </w:lvl>
  </w:abstractNum>
  <w:abstractNum w:abstractNumId="10" w15:restartNumberingAfterBreak="0">
    <w:nsid w:val="435B41DE"/>
    <w:multiLevelType w:val="hybridMultilevel"/>
    <w:tmpl w:val="45846AD2"/>
    <w:lvl w:ilvl="0" w:tplc="5AACDE32">
      <w:start w:val="1"/>
      <w:numFmt w:val="decimal"/>
      <w:lvlText w:val="%1."/>
      <w:lvlJc w:val="left"/>
      <w:pPr>
        <w:ind w:left="535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D37CB8C2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ar-SA"/>
      </w:rPr>
    </w:lvl>
    <w:lvl w:ilvl="2" w:tplc="889C368A">
      <w:numFmt w:val="bullet"/>
      <w:lvlText w:val="•"/>
      <w:lvlJc w:val="left"/>
      <w:pPr>
        <w:ind w:left="1673" w:hanging="360"/>
      </w:pPr>
      <w:rPr>
        <w:rFonts w:hint="default"/>
        <w:lang w:val="en-US" w:eastAsia="en-US" w:bidi="ar-SA"/>
      </w:rPr>
    </w:lvl>
    <w:lvl w:ilvl="3" w:tplc="B28AE446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4" w:tplc="E55EF92E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5" w:tplc="DE1EC578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6" w:tplc="148CBA96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7" w:tplc="A5D45A38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8" w:tplc="89527804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7BC2E63"/>
    <w:multiLevelType w:val="hybridMultilevel"/>
    <w:tmpl w:val="8124DD40"/>
    <w:lvl w:ilvl="0" w:tplc="FFFFFFFF">
      <w:start w:val="1"/>
      <w:numFmt w:val="decimal"/>
      <w:lvlText w:val="%1."/>
      <w:lvlJc w:val="left"/>
      <w:pPr>
        <w:ind w:left="535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7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BA04B8A"/>
    <w:multiLevelType w:val="hybridMultilevel"/>
    <w:tmpl w:val="80BC2402"/>
    <w:lvl w:ilvl="0" w:tplc="DB946870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FD32EAD2">
      <w:numFmt w:val="bullet"/>
      <w:lvlText w:val="•"/>
      <w:lvlJc w:val="left"/>
      <w:pPr>
        <w:ind w:left="655" w:hanging="360"/>
      </w:pPr>
      <w:rPr>
        <w:rFonts w:hint="default"/>
        <w:lang w:val="en-US" w:eastAsia="en-US" w:bidi="ar-SA"/>
      </w:rPr>
    </w:lvl>
    <w:lvl w:ilvl="2" w:tplc="FFECA96E">
      <w:numFmt w:val="bullet"/>
      <w:lvlText w:val="•"/>
      <w:lvlJc w:val="left"/>
      <w:pPr>
        <w:ind w:left="851" w:hanging="360"/>
      </w:pPr>
      <w:rPr>
        <w:rFonts w:hint="default"/>
        <w:lang w:val="en-US" w:eastAsia="en-US" w:bidi="ar-SA"/>
      </w:rPr>
    </w:lvl>
    <w:lvl w:ilvl="3" w:tplc="5C549144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4" w:tplc="82965438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5" w:tplc="616E1748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6" w:tplc="A9D4B064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 w:tplc="802EFCC4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8" w:tplc="B81698BE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C240EE9"/>
    <w:multiLevelType w:val="multilevel"/>
    <w:tmpl w:val="7BA85A3C"/>
    <w:lvl w:ilvl="0">
      <w:start w:val="1"/>
      <w:numFmt w:val="decimal"/>
      <w:lvlText w:val="%1."/>
      <w:lvlJc w:val="left"/>
      <w:pPr>
        <w:ind w:left="534" w:hanging="360"/>
      </w:pPr>
      <w:rPr>
        <w:rFonts w:ascii="Arial" w:eastAsia="Arial" w:hAnsi="Arial" w:cs="Arial" w:hint="default"/>
        <w:b/>
        <w:bCs/>
        <w:spacing w:val="0"/>
        <w:w w:val="99"/>
        <w:sz w:val="32"/>
        <w:szCs w:val="32"/>
        <w:u w:val="thick" w:color="00000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465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u w:val="thick" w:color="000000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40" w:hanging="665"/>
      </w:pPr>
      <w:rPr>
        <w:rFonts w:ascii="Arial MT" w:eastAsia="Arial MT" w:hAnsi="Arial MT" w:cs="Arial MT" w:hint="default"/>
        <w:spacing w:val="-2"/>
        <w:w w:val="99"/>
        <w:sz w:val="24"/>
        <w:szCs w:val="24"/>
        <w:u w:val="single" w:color="000000"/>
        <w:lang w:val="en-US" w:eastAsia="en-US" w:bidi="ar-SA"/>
      </w:rPr>
    </w:lvl>
    <w:lvl w:ilvl="3">
      <w:numFmt w:val="bullet"/>
      <w:lvlText w:val="•"/>
      <w:lvlJc w:val="left"/>
      <w:pPr>
        <w:ind w:left="1980" w:hanging="6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1" w:hanging="6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61" w:hanging="6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02" w:hanging="6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3" w:hanging="6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83" w:hanging="665"/>
      </w:pPr>
      <w:rPr>
        <w:rFonts w:hint="default"/>
        <w:lang w:val="en-US" w:eastAsia="en-US" w:bidi="ar-SA"/>
      </w:rPr>
    </w:lvl>
  </w:abstractNum>
  <w:abstractNum w:abstractNumId="14" w15:restartNumberingAfterBreak="0">
    <w:nsid w:val="647F3211"/>
    <w:multiLevelType w:val="hybridMultilevel"/>
    <w:tmpl w:val="382C52EA"/>
    <w:lvl w:ilvl="0" w:tplc="E786859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012CA"/>
    <w:multiLevelType w:val="hybridMultilevel"/>
    <w:tmpl w:val="E9AADE6E"/>
    <w:lvl w:ilvl="0" w:tplc="D81064FE">
      <w:numFmt w:val="bullet"/>
      <w:lvlText w:val="-"/>
      <w:lvlJc w:val="left"/>
      <w:pPr>
        <w:ind w:left="463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C70478E0">
      <w:numFmt w:val="bullet"/>
      <w:lvlText w:val="•"/>
      <w:lvlJc w:val="left"/>
      <w:pPr>
        <w:ind w:left="655" w:hanging="360"/>
      </w:pPr>
      <w:rPr>
        <w:rFonts w:hint="default"/>
        <w:lang w:val="en-US" w:eastAsia="en-US" w:bidi="ar-SA"/>
      </w:rPr>
    </w:lvl>
    <w:lvl w:ilvl="2" w:tplc="91A25D34">
      <w:numFmt w:val="bullet"/>
      <w:lvlText w:val="•"/>
      <w:lvlJc w:val="left"/>
      <w:pPr>
        <w:ind w:left="851" w:hanging="360"/>
      </w:pPr>
      <w:rPr>
        <w:rFonts w:hint="default"/>
        <w:lang w:val="en-US" w:eastAsia="en-US" w:bidi="ar-SA"/>
      </w:rPr>
    </w:lvl>
    <w:lvl w:ilvl="3" w:tplc="08E6BF58">
      <w:numFmt w:val="bullet"/>
      <w:lvlText w:val="•"/>
      <w:lvlJc w:val="left"/>
      <w:pPr>
        <w:ind w:left="1046" w:hanging="360"/>
      </w:pPr>
      <w:rPr>
        <w:rFonts w:hint="default"/>
        <w:lang w:val="en-US" w:eastAsia="en-US" w:bidi="ar-SA"/>
      </w:rPr>
    </w:lvl>
    <w:lvl w:ilvl="4" w:tplc="12C69F56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ar-SA"/>
      </w:rPr>
    </w:lvl>
    <w:lvl w:ilvl="5" w:tplc="3604891E">
      <w:numFmt w:val="bullet"/>
      <w:lvlText w:val="•"/>
      <w:lvlJc w:val="left"/>
      <w:pPr>
        <w:ind w:left="1438" w:hanging="360"/>
      </w:pPr>
      <w:rPr>
        <w:rFonts w:hint="default"/>
        <w:lang w:val="en-US" w:eastAsia="en-US" w:bidi="ar-SA"/>
      </w:rPr>
    </w:lvl>
    <w:lvl w:ilvl="6" w:tplc="EE7CCBB0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7" w:tplc="ADBA5B70">
      <w:numFmt w:val="bullet"/>
      <w:lvlText w:val="•"/>
      <w:lvlJc w:val="left"/>
      <w:pPr>
        <w:ind w:left="1829" w:hanging="360"/>
      </w:pPr>
      <w:rPr>
        <w:rFonts w:hint="default"/>
        <w:lang w:val="en-US" w:eastAsia="en-US" w:bidi="ar-SA"/>
      </w:rPr>
    </w:lvl>
    <w:lvl w:ilvl="8" w:tplc="40FA28BA">
      <w:numFmt w:val="bullet"/>
      <w:lvlText w:val="•"/>
      <w:lvlJc w:val="left"/>
      <w:pPr>
        <w:ind w:left="202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6B461EC"/>
    <w:multiLevelType w:val="multilevel"/>
    <w:tmpl w:val="CEFC4A82"/>
    <w:lvl w:ilvl="0">
      <w:start w:val="1"/>
      <w:numFmt w:val="decimal"/>
      <w:lvlText w:val="%1."/>
      <w:lvlJc w:val="left"/>
      <w:pPr>
        <w:ind w:left="360" w:hanging="245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45" w:hanging="43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54" w:hanging="615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960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60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10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60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10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60" w:hanging="615"/>
      </w:pPr>
      <w:rPr>
        <w:rFonts w:hint="default"/>
        <w:lang w:val="en-US" w:eastAsia="en-US" w:bidi="ar-SA"/>
      </w:rPr>
    </w:lvl>
  </w:abstractNum>
  <w:abstractNum w:abstractNumId="17" w15:restartNumberingAfterBreak="0">
    <w:nsid w:val="75017CEA"/>
    <w:multiLevelType w:val="hybridMultilevel"/>
    <w:tmpl w:val="8124DD40"/>
    <w:lvl w:ilvl="0" w:tplc="FFFFFFFF">
      <w:start w:val="1"/>
      <w:numFmt w:val="decimal"/>
      <w:lvlText w:val="%1."/>
      <w:lvlJc w:val="left"/>
      <w:pPr>
        <w:ind w:left="535" w:hanging="360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66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7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715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72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5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5546270"/>
    <w:multiLevelType w:val="multilevel"/>
    <w:tmpl w:val="B1FC8C2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F164062"/>
    <w:multiLevelType w:val="multilevel"/>
    <w:tmpl w:val="4072B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402071">
    <w:abstractNumId w:val="18"/>
  </w:num>
  <w:num w:numId="2" w16cid:durableId="1910190647">
    <w:abstractNumId w:val="19"/>
  </w:num>
  <w:num w:numId="3" w16cid:durableId="657197006">
    <w:abstractNumId w:val="8"/>
  </w:num>
  <w:num w:numId="4" w16cid:durableId="612828857">
    <w:abstractNumId w:val="10"/>
  </w:num>
  <w:num w:numId="5" w16cid:durableId="367872771">
    <w:abstractNumId w:val="1"/>
  </w:num>
  <w:num w:numId="6" w16cid:durableId="2090616178">
    <w:abstractNumId w:val="12"/>
  </w:num>
  <w:num w:numId="7" w16cid:durableId="1607158247">
    <w:abstractNumId w:val="4"/>
  </w:num>
  <w:num w:numId="8" w16cid:durableId="1748184841">
    <w:abstractNumId w:val="15"/>
  </w:num>
  <w:num w:numId="9" w16cid:durableId="671227720">
    <w:abstractNumId w:val="3"/>
  </w:num>
  <w:num w:numId="10" w16cid:durableId="1219441703">
    <w:abstractNumId w:val="13"/>
  </w:num>
  <w:num w:numId="11" w16cid:durableId="1746107748">
    <w:abstractNumId w:val="9"/>
  </w:num>
  <w:num w:numId="12" w16cid:durableId="649211463">
    <w:abstractNumId w:val="0"/>
  </w:num>
  <w:num w:numId="13" w16cid:durableId="436995270">
    <w:abstractNumId w:val="16"/>
  </w:num>
  <w:num w:numId="14" w16cid:durableId="1090855116">
    <w:abstractNumId w:val="7"/>
  </w:num>
  <w:num w:numId="15" w16cid:durableId="1942913021">
    <w:abstractNumId w:val="6"/>
  </w:num>
  <w:num w:numId="16" w16cid:durableId="1878423386">
    <w:abstractNumId w:val="11"/>
  </w:num>
  <w:num w:numId="17" w16cid:durableId="2090157675">
    <w:abstractNumId w:val="2"/>
  </w:num>
  <w:num w:numId="18" w16cid:durableId="827214453">
    <w:abstractNumId w:val="17"/>
  </w:num>
  <w:num w:numId="19" w16cid:durableId="552473465">
    <w:abstractNumId w:val="5"/>
  </w:num>
  <w:num w:numId="20" w16cid:durableId="9386069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DB2"/>
    <w:rsid w:val="00001A89"/>
    <w:rsid w:val="00004BA4"/>
    <w:rsid w:val="0001157B"/>
    <w:rsid w:val="00011ECC"/>
    <w:rsid w:val="00013398"/>
    <w:rsid w:val="00013FC9"/>
    <w:rsid w:val="00017D89"/>
    <w:rsid w:val="00023390"/>
    <w:rsid w:val="000270B4"/>
    <w:rsid w:val="00033D58"/>
    <w:rsid w:val="00034DE5"/>
    <w:rsid w:val="00035BBA"/>
    <w:rsid w:val="00040198"/>
    <w:rsid w:val="00040A28"/>
    <w:rsid w:val="000413A4"/>
    <w:rsid w:val="00045753"/>
    <w:rsid w:val="0004638C"/>
    <w:rsid w:val="00047ED7"/>
    <w:rsid w:val="00051136"/>
    <w:rsid w:val="000516F0"/>
    <w:rsid w:val="00052D44"/>
    <w:rsid w:val="0005781B"/>
    <w:rsid w:val="00061313"/>
    <w:rsid w:val="00070CC6"/>
    <w:rsid w:val="000807B7"/>
    <w:rsid w:val="00081B38"/>
    <w:rsid w:val="00081D61"/>
    <w:rsid w:val="000822E7"/>
    <w:rsid w:val="00082736"/>
    <w:rsid w:val="000860CE"/>
    <w:rsid w:val="00094941"/>
    <w:rsid w:val="00095384"/>
    <w:rsid w:val="00095DA6"/>
    <w:rsid w:val="00095E17"/>
    <w:rsid w:val="00096DB2"/>
    <w:rsid w:val="000A1D86"/>
    <w:rsid w:val="000A50B6"/>
    <w:rsid w:val="000B43BA"/>
    <w:rsid w:val="000B4494"/>
    <w:rsid w:val="000B4B85"/>
    <w:rsid w:val="000B5673"/>
    <w:rsid w:val="000C28D8"/>
    <w:rsid w:val="000C7AE2"/>
    <w:rsid w:val="000D066F"/>
    <w:rsid w:val="000D41F1"/>
    <w:rsid w:val="000D5176"/>
    <w:rsid w:val="000D6DA8"/>
    <w:rsid w:val="000D7409"/>
    <w:rsid w:val="000D76D4"/>
    <w:rsid w:val="000D78D3"/>
    <w:rsid w:val="000D7E98"/>
    <w:rsid w:val="000E040F"/>
    <w:rsid w:val="000E36C0"/>
    <w:rsid w:val="000E606D"/>
    <w:rsid w:val="000E659E"/>
    <w:rsid w:val="000E6FC9"/>
    <w:rsid w:val="000F000C"/>
    <w:rsid w:val="000F0EF1"/>
    <w:rsid w:val="000F183D"/>
    <w:rsid w:val="000F4495"/>
    <w:rsid w:val="000F49D1"/>
    <w:rsid w:val="00100BD4"/>
    <w:rsid w:val="00101A0D"/>
    <w:rsid w:val="0010561D"/>
    <w:rsid w:val="00111AE2"/>
    <w:rsid w:val="00112E87"/>
    <w:rsid w:val="00114981"/>
    <w:rsid w:val="00115EC5"/>
    <w:rsid w:val="00116EE0"/>
    <w:rsid w:val="001172D1"/>
    <w:rsid w:val="001173D2"/>
    <w:rsid w:val="0011789B"/>
    <w:rsid w:val="001225ED"/>
    <w:rsid w:val="00122689"/>
    <w:rsid w:val="00122ED0"/>
    <w:rsid w:val="0012471A"/>
    <w:rsid w:val="0013408A"/>
    <w:rsid w:val="00136F98"/>
    <w:rsid w:val="001406C1"/>
    <w:rsid w:val="00141928"/>
    <w:rsid w:val="00143E56"/>
    <w:rsid w:val="00152160"/>
    <w:rsid w:val="00152FD8"/>
    <w:rsid w:val="00155EDB"/>
    <w:rsid w:val="00157C0C"/>
    <w:rsid w:val="001820F0"/>
    <w:rsid w:val="00190B4D"/>
    <w:rsid w:val="00191162"/>
    <w:rsid w:val="00193022"/>
    <w:rsid w:val="001A2670"/>
    <w:rsid w:val="001A33EA"/>
    <w:rsid w:val="001B0366"/>
    <w:rsid w:val="001B1891"/>
    <w:rsid w:val="001B1D02"/>
    <w:rsid w:val="001B2C7A"/>
    <w:rsid w:val="001B32C7"/>
    <w:rsid w:val="001B3424"/>
    <w:rsid w:val="001B46FD"/>
    <w:rsid w:val="001B5EA3"/>
    <w:rsid w:val="001B7B6F"/>
    <w:rsid w:val="001C5DE6"/>
    <w:rsid w:val="001D02C3"/>
    <w:rsid w:val="001D030E"/>
    <w:rsid w:val="001D21A3"/>
    <w:rsid w:val="001D54F7"/>
    <w:rsid w:val="001E05E8"/>
    <w:rsid w:val="001E3B24"/>
    <w:rsid w:val="001E4434"/>
    <w:rsid w:val="001E5B2E"/>
    <w:rsid w:val="001F2ADA"/>
    <w:rsid w:val="001F4107"/>
    <w:rsid w:val="001F52A0"/>
    <w:rsid w:val="00200D35"/>
    <w:rsid w:val="00203224"/>
    <w:rsid w:val="0020424F"/>
    <w:rsid w:val="00210B41"/>
    <w:rsid w:val="002147FB"/>
    <w:rsid w:val="00215E7D"/>
    <w:rsid w:val="00216169"/>
    <w:rsid w:val="00224C87"/>
    <w:rsid w:val="00224DF7"/>
    <w:rsid w:val="00232CA5"/>
    <w:rsid w:val="00232FC9"/>
    <w:rsid w:val="00233B61"/>
    <w:rsid w:val="00235CB8"/>
    <w:rsid w:val="00237FD1"/>
    <w:rsid w:val="00241A3C"/>
    <w:rsid w:val="00242011"/>
    <w:rsid w:val="00244AB8"/>
    <w:rsid w:val="00246423"/>
    <w:rsid w:val="002479F0"/>
    <w:rsid w:val="00251DC2"/>
    <w:rsid w:val="00252F4F"/>
    <w:rsid w:val="0025337E"/>
    <w:rsid w:val="00254084"/>
    <w:rsid w:val="00254C1B"/>
    <w:rsid w:val="002554E7"/>
    <w:rsid w:val="00255B11"/>
    <w:rsid w:val="00255F20"/>
    <w:rsid w:val="00256B2A"/>
    <w:rsid w:val="00257BA2"/>
    <w:rsid w:val="00260CFE"/>
    <w:rsid w:val="00264486"/>
    <w:rsid w:val="00265067"/>
    <w:rsid w:val="00265538"/>
    <w:rsid w:val="002721BA"/>
    <w:rsid w:val="0027505C"/>
    <w:rsid w:val="00275CC6"/>
    <w:rsid w:val="002813C8"/>
    <w:rsid w:val="00281600"/>
    <w:rsid w:val="00285CE1"/>
    <w:rsid w:val="00286944"/>
    <w:rsid w:val="00291515"/>
    <w:rsid w:val="00297984"/>
    <w:rsid w:val="002A0001"/>
    <w:rsid w:val="002A0541"/>
    <w:rsid w:val="002A1D79"/>
    <w:rsid w:val="002A2179"/>
    <w:rsid w:val="002A34D7"/>
    <w:rsid w:val="002A4957"/>
    <w:rsid w:val="002B18DB"/>
    <w:rsid w:val="002B47AA"/>
    <w:rsid w:val="002C0A77"/>
    <w:rsid w:val="002C0CC9"/>
    <w:rsid w:val="002C1D85"/>
    <w:rsid w:val="002C2D93"/>
    <w:rsid w:val="002C4712"/>
    <w:rsid w:val="002C5072"/>
    <w:rsid w:val="002C64E3"/>
    <w:rsid w:val="002C72F3"/>
    <w:rsid w:val="002D0003"/>
    <w:rsid w:val="002D0BDF"/>
    <w:rsid w:val="002D1B1F"/>
    <w:rsid w:val="002E0D09"/>
    <w:rsid w:val="002E0FB5"/>
    <w:rsid w:val="002E59CA"/>
    <w:rsid w:val="002E6084"/>
    <w:rsid w:val="002E6FFB"/>
    <w:rsid w:val="002E7DB1"/>
    <w:rsid w:val="002F0549"/>
    <w:rsid w:val="002F288C"/>
    <w:rsid w:val="002F670D"/>
    <w:rsid w:val="00301156"/>
    <w:rsid w:val="003028A4"/>
    <w:rsid w:val="00303278"/>
    <w:rsid w:val="0030585D"/>
    <w:rsid w:val="003132E3"/>
    <w:rsid w:val="00314C6C"/>
    <w:rsid w:val="00315DB2"/>
    <w:rsid w:val="00317050"/>
    <w:rsid w:val="003179A6"/>
    <w:rsid w:val="003220FC"/>
    <w:rsid w:val="00324D33"/>
    <w:rsid w:val="0032582F"/>
    <w:rsid w:val="00332413"/>
    <w:rsid w:val="003325D3"/>
    <w:rsid w:val="0033371D"/>
    <w:rsid w:val="0034249D"/>
    <w:rsid w:val="00342B37"/>
    <w:rsid w:val="00344AE5"/>
    <w:rsid w:val="00352088"/>
    <w:rsid w:val="00352315"/>
    <w:rsid w:val="003564A7"/>
    <w:rsid w:val="003602B8"/>
    <w:rsid w:val="00360F4C"/>
    <w:rsid w:val="0036113D"/>
    <w:rsid w:val="00361F83"/>
    <w:rsid w:val="003633B9"/>
    <w:rsid w:val="0036425A"/>
    <w:rsid w:val="00365F40"/>
    <w:rsid w:val="00367195"/>
    <w:rsid w:val="00367202"/>
    <w:rsid w:val="00371A11"/>
    <w:rsid w:val="003773AF"/>
    <w:rsid w:val="00380EE9"/>
    <w:rsid w:val="00381E25"/>
    <w:rsid w:val="00382524"/>
    <w:rsid w:val="00386359"/>
    <w:rsid w:val="003914D7"/>
    <w:rsid w:val="00391892"/>
    <w:rsid w:val="00396513"/>
    <w:rsid w:val="003978D3"/>
    <w:rsid w:val="003A0A22"/>
    <w:rsid w:val="003A3002"/>
    <w:rsid w:val="003A6172"/>
    <w:rsid w:val="003B0C51"/>
    <w:rsid w:val="003B267E"/>
    <w:rsid w:val="003B2AAB"/>
    <w:rsid w:val="003C2224"/>
    <w:rsid w:val="003C2BCE"/>
    <w:rsid w:val="003C53C4"/>
    <w:rsid w:val="003D05E0"/>
    <w:rsid w:val="003D2909"/>
    <w:rsid w:val="003D39AB"/>
    <w:rsid w:val="003D4086"/>
    <w:rsid w:val="003D52B5"/>
    <w:rsid w:val="003E39C8"/>
    <w:rsid w:val="003E6DA5"/>
    <w:rsid w:val="003F4DCF"/>
    <w:rsid w:val="00401168"/>
    <w:rsid w:val="004030DD"/>
    <w:rsid w:val="00405FCF"/>
    <w:rsid w:val="0040605E"/>
    <w:rsid w:val="004067A2"/>
    <w:rsid w:val="0041143C"/>
    <w:rsid w:val="00414532"/>
    <w:rsid w:val="004152FA"/>
    <w:rsid w:val="0041796A"/>
    <w:rsid w:val="004225EA"/>
    <w:rsid w:val="0042300E"/>
    <w:rsid w:val="00423557"/>
    <w:rsid w:val="00430AA9"/>
    <w:rsid w:val="00431502"/>
    <w:rsid w:val="004322EE"/>
    <w:rsid w:val="00436932"/>
    <w:rsid w:val="00442073"/>
    <w:rsid w:val="00444C64"/>
    <w:rsid w:val="004479C8"/>
    <w:rsid w:val="00452D65"/>
    <w:rsid w:val="00453013"/>
    <w:rsid w:val="00456519"/>
    <w:rsid w:val="00457627"/>
    <w:rsid w:val="004642FA"/>
    <w:rsid w:val="0046531F"/>
    <w:rsid w:val="00465442"/>
    <w:rsid w:val="00465C91"/>
    <w:rsid w:val="004673DA"/>
    <w:rsid w:val="004711E7"/>
    <w:rsid w:val="0047196F"/>
    <w:rsid w:val="00476944"/>
    <w:rsid w:val="004833A0"/>
    <w:rsid w:val="00484E8A"/>
    <w:rsid w:val="004862BE"/>
    <w:rsid w:val="004868DD"/>
    <w:rsid w:val="00486CA1"/>
    <w:rsid w:val="00494399"/>
    <w:rsid w:val="004949C7"/>
    <w:rsid w:val="004967A3"/>
    <w:rsid w:val="004A2477"/>
    <w:rsid w:val="004A2D90"/>
    <w:rsid w:val="004B0723"/>
    <w:rsid w:val="004B58CD"/>
    <w:rsid w:val="004B6A59"/>
    <w:rsid w:val="004B6F8F"/>
    <w:rsid w:val="004C0EE8"/>
    <w:rsid w:val="004C1AC3"/>
    <w:rsid w:val="004C3D35"/>
    <w:rsid w:val="004C4E76"/>
    <w:rsid w:val="004C6F85"/>
    <w:rsid w:val="004D01DD"/>
    <w:rsid w:val="004D3426"/>
    <w:rsid w:val="004D352D"/>
    <w:rsid w:val="004D506C"/>
    <w:rsid w:val="004D577D"/>
    <w:rsid w:val="004D71CF"/>
    <w:rsid w:val="004E25D5"/>
    <w:rsid w:val="004E755B"/>
    <w:rsid w:val="004E7E02"/>
    <w:rsid w:val="004F1F2A"/>
    <w:rsid w:val="004F4CF0"/>
    <w:rsid w:val="005032AF"/>
    <w:rsid w:val="00505E56"/>
    <w:rsid w:val="005163D4"/>
    <w:rsid w:val="005210D7"/>
    <w:rsid w:val="00522924"/>
    <w:rsid w:val="0052376E"/>
    <w:rsid w:val="005245F8"/>
    <w:rsid w:val="005252D1"/>
    <w:rsid w:val="00526D6B"/>
    <w:rsid w:val="00534946"/>
    <w:rsid w:val="005358EA"/>
    <w:rsid w:val="00543576"/>
    <w:rsid w:val="005449F4"/>
    <w:rsid w:val="00547FA8"/>
    <w:rsid w:val="00547FBB"/>
    <w:rsid w:val="00550123"/>
    <w:rsid w:val="00552A7A"/>
    <w:rsid w:val="00554A2B"/>
    <w:rsid w:val="00557918"/>
    <w:rsid w:val="00560407"/>
    <w:rsid w:val="00563857"/>
    <w:rsid w:val="005663EE"/>
    <w:rsid w:val="00571121"/>
    <w:rsid w:val="0057199F"/>
    <w:rsid w:val="00571D76"/>
    <w:rsid w:val="005741C7"/>
    <w:rsid w:val="00581A34"/>
    <w:rsid w:val="0058363F"/>
    <w:rsid w:val="005840CA"/>
    <w:rsid w:val="00585910"/>
    <w:rsid w:val="00587523"/>
    <w:rsid w:val="005907DA"/>
    <w:rsid w:val="00590C23"/>
    <w:rsid w:val="00593DE7"/>
    <w:rsid w:val="005A0C2A"/>
    <w:rsid w:val="005A31A1"/>
    <w:rsid w:val="005A32C9"/>
    <w:rsid w:val="005A398C"/>
    <w:rsid w:val="005A4A42"/>
    <w:rsid w:val="005A5A08"/>
    <w:rsid w:val="005A7700"/>
    <w:rsid w:val="005B4BA7"/>
    <w:rsid w:val="005B5484"/>
    <w:rsid w:val="005C051C"/>
    <w:rsid w:val="005C4650"/>
    <w:rsid w:val="005C6C30"/>
    <w:rsid w:val="005D69BF"/>
    <w:rsid w:val="005D6B60"/>
    <w:rsid w:val="005D7D6B"/>
    <w:rsid w:val="005E2147"/>
    <w:rsid w:val="005E3443"/>
    <w:rsid w:val="005E3779"/>
    <w:rsid w:val="005E784E"/>
    <w:rsid w:val="005F0951"/>
    <w:rsid w:val="005F1AF4"/>
    <w:rsid w:val="005F1F92"/>
    <w:rsid w:val="005F246D"/>
    <w:rsid w:val="005F383F"/>
    <w:rsid w:val="005F4371"/>
    <w:rsid w:val="005F47C4"/>
    <w:rsid w:val="006017F2"/>
    <w:rsid w:val="00602E8E"/>
    <w:rsid w:val="00610ABC"/>
    <w:rsid w:val="006139B6"/>
    <w:rsid w:val="00617D2F"/>
    <w:rsid w:val="006202CD"/>
    <w:rsid w:val="006220F5"/>
    <w:rsid w:val="00631754"/>
    <w:rsid w:val="00633723"/>
    <w:rsid w:val="00635DD6"/>
    <w:rsid w:val="0063765D"/>
    <w:rsid w:val="00640D31"/>
    <w:rsid w:val="00641949"/>
    <w:rsid w:val="00642A1C"/>
    <w:rsid w:val="00644883"/>
    <w:rsid w:val="00647306"/>
    <w:rsid w:val="00653388"/>
    <w:rsid w:val="00654453"/>
    <w:rsid w:val="00655485"/>
    <w:rsid w:val="00660ABC"/>
    <w:rsid w:val="00661E90"/>
    <w:rsid w:val="00664DD0"/>
    <w:rsid w:val="006716B4"/>
    <w:rsid w:val="0067369F"/>
    <w:rsid w:val="006739E4"/>
    <w:rsid w:val="006813B1"/>
    <w:rsid w:val="006813C2"/>
    <w:rsid w:val="00682B19"/>
    <w:rsid w:val="00683C55"/>
    <w:rsid w:val="0068458B"/>
    <w:rsid w:val="006862E7"/>
    <w:rsid w:val="006865A8"/>
    <w:rsid w:val="00686DCC"/>
    <w:rsid w:val="006920A6"/>
    <w:rsid w:val="00692319"/>
    <w:rsid w:val="00692A92"/>
    <w:rsid w:val="006935EA"/>
    <w:rsid w:val="0069532D"/>
    <w:rsid w:val="006B0420"/>
    <w:rsid w:val="006B1D09"/>
    <w:rsid w:val="006B3B16"/>
    <w:rsid w:val="006B6F42"/>
    <w:rsid w:val="006C1C3F"/>
    <w:rsid w:val="006D120B"/>
    <w:rsid w:val="006D2BC0"/>
    <w:rsid w:val="006E0653"/>
    <w:rsid w:val="006E1A9E"/>
    <w:rsid w:val="006E2111"/>
    <w:rsid w:val="006E76E2"/>
    <w:rsid w:val="006E7C22"/>
    <w:rsid w:val="006F4158"/>
    <w:rsid w:val="006F4C13"/>
    <w:rsid w:val="006F4F53"/>
    <w:rsid w:val="006F559E"/>
    <w:rsid w:val="00703BAD"/>
    <w:rsid w:val="00710261"/>
    <w:rsid w:val="00715D0E"/>
    <w:rsid w:val="00717DE2"/>
    <w:rsid w:val="00721283"/>
    <w:rsid w:val="00721C96"/>
    <w:rsid w:val="0072217A"/>
    <w:rsid w:val="007301B8"/>
    <w:rsid w:val="00730659"/>
    <w:rsid w:val="0073213E"/>
    <w:rsid w:val="007338D2"/>
    <w:rsid w:val="00733FAB"/>
    <w:rsid w:val="0073675F"/>
    <w:rsid w:val="00742D88"/>
    <w:rsid w:val="00745FE2"/>
    <w:rsid w:val="00746477"/>
    <w:rsid w:val="007464B0"/>
    <w:rsid w:val="007508DE"/>
    <w:rsid w:val="00750941"/>
    <w:rsid w:val="0075454E"/>
    <w:rsid w:val="007551E2"/>
    <w:rsid w:val="00755686"/>
    <w:rsid w:val="0075570E"/>
    <w:rsid w:val="007558C6"/>
    <w:rsid w:val="007618E8"/>
    <w:rsid w:val="007639C9"/>
    <w:rsid w:val="007643D1"/>
    <w:rsid w:val="00771B73"/>
    <w:rsid w:val="00785776"/>
    <w:rsid w:val="00793BC2"/>
    <w:rsid w:val="007A04C0"/>
    <w:rsid w:val="007A0A9C"/>
    <w:rsid w:val="007A1696"/>
    <w:rsid w:val="007A1ECB"/>
    <w:rsid w:val="007B143E"/>
    <w:rsid w:val="007B5645"/>
    <w:rsid w:val="007B739B"/>
    <w:rsid w:val="007B743F"/>
    <w:rsid w:val="007B75F8"/>
    <w:rsid w:val="007C2D1C"/>
    <w:rsid w:val="007C3A83"/>
    <w:rsid w:val="007C3DFB"/>
    <w:rsid w:val="007C54F9"/>
    <w:rsid w:val="007D022D"/>
    <w:rsid w:val="007D06FE"/>
    <w:rsid w:val="007D0E2E"/>
    <w:rsid w:val="007D0EB4"/>
    <w:rsid w:val="007D3D41"/>
    <w:rsid w:val="007D4652"/>
    <w:rsid w:val="007D4B58"/>
    <w:rsid w:val="007D635E"/>
    <w:rsid w:val="007D6495"/>
    <w:rsid w:val="007D7709"/>
    <w:rsid w:val="007E4ACE"/>
    <w:rsid w:val="007F2A33"/>
    <w:rsid w:val="007F4214"/>
    <w:rsid w:val="007F431F"/>
    <w:rsid w:val="007F53F6"/>
    <w:rsid w:val="007F5F76"/>
    <w:rsid w:val="007F79F0"/>
    <w:rsid w:val="00810040"/>
    <w:rsid w:val="00810F75"/>
    <w:rsid w:val="0081133A"/>
    <w:rsid w:val="008130E2"/>
    <w:rsid w:val="008203B2"/>
    <w:rsid w:val="00824775"/>
    <w:rsid w:val="00826180"/>
    <w:rsid w:val="00831D5F"/>
    <w:rsid w:val="00832E38"/>
    <w:rsid w:val="00833314"/>
    <w:rsid w:val="00834A34"/>
    <w:rsid w:val="00836993"/>
    <w:rsid w:val="008427C7"/>
    <w:rsid w:val="008439C5"/>
    <w:rsid w:val="00850468"/>
    <w:rsid w:val="00852130"/>
    <w:rsid w:val="00853742"/>
    <w:rsid w:val="008539FB"/>
    <w:rsid w:val="00855072"/>
    <w:rsid w:val="008551DB"/>
    <w:rsid w:val="008554DB"/>
    <w:rsid w:val="00861383"/>
    <w:rsid w:val="00862A8F"/>
    <w:rsid w:val="008641B9"/>
    <w:rsid w:val="00864BD5"/>
    <w:rsid w:val="008653E0"/>
    <w:rsid w:val="00865EA0"/>
    <w:rsid w:val="00871301"/>
    <w:rsid w:val="00871727"/>
    <w:rsid w:val="00872F8F"/>
    <w:rsid w:val="0087523B"/>
    <w:rsid w:val="008774C2"/>
    <w:rsid w:val="0088177A"/>
    <w:rsid w:val="00890EBA"/>
    <w:rsid w:val="008951F6"/>
    <w:rsid w:val="008A48CC"/>
    <w:rsid w:val="008B2189"/>
    <w:rsid w:val="008B3D09"/>
    <w:rsid w:val="008C16D5"/>
    <w:rsid w:val="008C5EF4"/>
    <w:rsid w:val="008C7820"/>
    <w:rsid w:val="008D3998"/>
    <w:rsid w:val="008D4846"/>
    <w:rsid w:val="008D642E"/>
    <w:rsid w:val="008D74B0"/>
    <w:rsid w:val="008E0975"/>
    <w:rsid w:val="008E14A5"/>
    <w:rsid w:val="008E1FFF"/>
    <w:rsid w:val="008E4A79"/>
    <w:rsid w:val="008E4D69"/>
    <w:rsid w:val="008E506B"/>
    <w:rsid w:val="008F262A"/>
    <w:rsid w:val="008F2F64"/>
    <w:rsid w:val="008F5527"/>
    <w:rsid w:val="00902F6E"/>
    <w:rsid w:val="00906742"/>
    <w:rsid w:val="0090703D"/>
    <w:rsid w:val="00910CC0"/>
    <w:rsid w:val="009113CF"/>
    <w:rsid w:val="0091275F"/>
    <w:rsid w:val="009220F4"/>
    <w:rsid w:val="00925111"/>
    <w:rsid w:val="00925B1E"/>
    <w:rsid w:val="0092743F"/>
    <w:rsid w:val="00927B1F"/>
    <w:rsid w:val="00931EA0"/>
    <w:rsid w:val="009372A2"/>
    <w:rsid w:val="00941609"/>
    <w:rsid w:val="00942A44"/>
    <w:rsid w:val="009432F1"/>
    <w:rsid w:val="00943B98"/>
    <w:rsid w:val="009443F3"/>
    <w:rsid w:val="0094778B"/>
    <w:rsid w:val="00953486"/>
    <w:rsid w:val="00956927"/>
    <w:rsid w:val="0097191F"/>
    <w:rsid w:val="00974251"/>
    <w:rsid w:val="00980560"/>
    <w:rsid w:val="009811FB"/>
    <w:rsid w:val="00984A3E"/>
    <w:rsid w:val="00986CE2"/>
    <w:rsid w:val="00987EC9"/>
    <w:rsid w:val="009963CF"/>
    <w:rsid w:val="009A2AEB"/>
    <w:rsid w:val="009A389C"/>
    <w:rsid w:val="009A4C0E"/>
    <w:rsid w:val="009B12A4"/>
    <w:rsid w:val="009B2CA0"/>
    <w:rsid w:val="009B420B"/>
    <w:rsid w:val="009C009E"/>
    <w:rsid w:val="009C4825"/>
    <w:rsid w:val="009C4838"/>
    <w:rsid w:val="009C4E7A"/>
    <w:rsid w:val="009D0653"/>
    <w:rsid w:val="009D124C"/>
    <w:rsid w:val="009D143A"/>
    <w:rsid w:val="009D3566"/>
    <w:rsid w:val="009D4374"/>
    <w:rsid w:val="009D4EC3"/>
    <w:rsid w:val="009D5309"/>
    <w:rsid w:val="009E1BCB"/>
    <w:rsid w:val="009E3EF3"/>
    <w:rsid w:val="009E7AB1"/>
    <w:rsid w:val="009F38E0"/>
    <w:rsid w:val="009F7AB1"/>
    <w:rsid w:val="009F7B5D"/>
    <w:rsid w:val="00A005E3"/>
    <w:rsid w:val="00A051F9"/>
    <w:rsid w:val="00A10AA4"/>
    <w:rsid w:val="00A1150B"/>
    <w:rsid w:val="00A16DF9"/>
    <w:rsid w:val="00A17650"/>
    <w:rsid w:val="00A17A2A"/>
    <w:rsid w:val="00A22184"/>
    <w:rsid w:val="00A22B96"/>
    <w:rsid w:val="00A26E10"/>
    <w:rsid w:val="00A3021E"/>
    <w:rsid w:val="00A32A4E"/>
    <w:rsid w:val="00A372C5"/>
    <w:rsid w:val="00A44E26"/>
    <w:rsid w:val="00A44EE7"/>
    <w:rsid w:val="00A56319"/>
    <w:rsid w:val="00A5692A"/>
    <w:rsid w:val="00A603F6"/>
    <w:rsid w:val="00A61380"/>
    <w:rsid w:val="00A61F0D"/>
    <w:rsid w:val="00A63ED3"/>
    <w:rsid w:val="00A64272"/>
    <w:rsid w:val="00A727C5"/>
    <w:rsid w:val="00A73183"/>
    <w:rsid w:val="00A7719C"/>
    <w:rsid w:val="00A778BE"/>
    <w:rsid w:val="00A8180D"/>
    <w:rsid w:val="00A82701"/>
    <w:rsid w:val="00A84E5A"/>
    <w:rsid w:val="00A86807"/>
    <w:rsid w:val="00A90674"/>
    <w:rsid w:val="00A9169A"/>
    <w:rsid w:val="00A97AE7"/>
    <w:rsid w:val="00AA7066"/>
    <w:rsid w:val="00AA79EA"/>
    <w:rsid w:val="00AB05BB"/>
    <w:rsid w:val="00AB29A1"/>
    <w:rsid w:val="00AB4B65"/>
    <w:rsid w:val="00AB5056"/>
    <w:rsid w:val="00AB5A88"/>
    <w:rsid w:val="00AB5AFB"/>
    <w:rsid w:val="00AC0699"/>
    <w:rsid w:val="00AC0F81"/>
    <w:rsid w:val="00AC3994"/>
    <w:rsid w:val="00AC57BA"/>
    <w:rsid w:val="00AC6C88"/>
    <w:rsid w:val="00AC73BA"/>
    <w:rsid w:val="00AC73D7"/>
    <w:rsid w:val="00AD1B91"/>
    <w:rsid w:val="00AD3BF9"/>
    <w:rsid w:val="00AE0F61"/>
    <w:rsid w:val="00AE73F3"/>
    <w:rsid w:val="00AF06BB"/>
    <w:rsid w:val="00AF096D"/>
    <w:rsid w:val="00AF2F11"/>
    <w:rsid w:val="00AF6880"/>
    <w:rsid w:val="00AF6C3D"/>
    <w:rsid w:val="00AF6F0A"/>
    <w:rsid w:val="00AF7895"/>
    <w:rsid w:val="00B020D4"/>
    <w:rsid w:val="00B07924"/>
    <w:rsid w:val="00B104E4"/>
    <w:rsid w:val="00B12E8D"/>
    <w:rsid w:val="00B137DF"/>
    <w:rsid w:val="00B14DE0"/>
    <w:rsid w:val="00B1624B"/>
    <w:rsid w:val="00B2233C"/>
    <w:rsid w:val="00B24FE6"/>
    <w:rsid w:val="00B26341"/>
    <w:rsid w:val="00B30E00"/>
    <w:rsid w:val="00B322F2"/>
    <w:rsid w:val="00B33D86"/>
    <w:rsid w:val="00B36A2E"/>
    <w:rsid w:val="00B40F26"/>
    <w:rsid w:val="00B41211"/>
    <w:rsid w:val="00B45B3D"/>
    <w:rsid w:val="00B47AA8"/>
    <w:rsid w:val="00B517FB"/>
    <w:rsid w:val="00B55BAC"/>
    <w:rsid w:val="00B6129C"/>
    <w:rsid w:val="00B6172E"/>
    <w:rsid w:val="00B62C88"/>
    <w:rsid w:val="00B66220"/>
    <w:rsid w:val="00B66992"/>
    <w:rsid w:val="00B714AF"/>
    <w:rsid w:val="00B730AA"/>
    <w:rsid w:val="00B74071"/>
    <w:rsid w:val="00B75E5D"/>
    <w:rsid w:val="00B76A14"/>
    <w:rsid w:val="00B82520"/>
    <w:rsid w:val="00B832FA"/>
    <w:rsid w:val="00B864B1"/>
    <w:rsid w:val="00B90948"/>
    <w:rsid w:val="00B90E60"/>
    <w:rsid w:val="00B92205"/>
    <w:rsid w:val="00B955E3"/>
    <w:rsid w:val="00B95633"/>
    <w:rsid w:val="00B95E3B"/>
    <w:rsid w:val="00BA18E3"/>
    <w:rsid w:val="00BA27BC"/>
    <w:rsid w:val="00BA4AEC"/>
    <w:rsid w:val="00BB6570"/>
    <w:rsid w:val="00BC1962"/>
    <w:rsid w:val="00BC2981"/>
    <w:rsid w:val="00BC423D"/>
    <w:rsid w:val="00BC6000"/>
    <w:rsid w:val="00BC6B21"/>
    <w:rsid w:val="00BD2B7B"/>
    <w:rsid w:val="00BD2D3B"/>
    <w:rsid w:val="00BD370A"/>
    <w:rsid w:val="00BD618F"/>
    <w:rsid w:val="00BD7D19"/>
    <w:rsid w:val="00BE49D0"/>
    <w:rsid w:val="00BE78B0"/>
    <w:rsid w:val="00BF0EC6"/>
    <w:rsid w:val="00BF1A33"/>
    <w:rsid w:val="00C02CF4"/>
    <w:rsid w:val="00C033BC"/>
    <w:rsid w:val="00C05B40"/>
    <w:rsid w:val="00C144A1"/>
    <w:rsid w:val="00C15D10"/>
    <w:rsid w:val="00C16EE7"/>
    <w:rsid w:val="00C17C19"/>
    <w:rsid w:val="00C2015E"/>
    <w:rsid w:val="00C20278"/>
    <w:rsid w:val="00C21895"/>
    <w:rsid w:val="00C24B1A"/>
    <w:rsid w:val="00C24B7C"/>
    <w:rsid w:val="00C24DAB"/>
    <w:rsid w:val="00C2557D"/>
    <w:rsid w:val="00C26164"/>
    <w:rsid w:val="00C26CA4"/>
    <w:rsid w:val="00C26DB6"/>
    <w:rsid w:val="00C31F36"/>
    <w:rsid w:val="00C35262"/>
    <w:rsid w:val="00C40E07"/>
    <w:rsid w:val="00C53908"/>
    <w:rsid w:val="00C545C2"/>
    <w:rsid w:val="00C632E6"/>
    <w:rsid w:val="00C65D99"/>
    <w:rsid w:val="00C7237F"/>
    <w:rsid w:val="00C812AC"/>
    <w:rsid w:val="00C8577B"/>
    <w:rsid w:val="00C87ED2"/>
    <w:rsid w:val="00C90A92"/>
    <w:rsid w:val="00C92529"/>
    <w:rsid w:val="00C925D1"/>
    <w:rsid w:val="00C93D87"/>
    <w:rsid w:val="00C96C22"/>
    <w:rsid w:val="00CA4FEC"/>
    <w:rsid w:val="00CA79C7"/>
    <w:rsid w:val="00CB4E28"/>
    <w:rsid w:val="00CB5EC2"/>
    <w:rsid w:val="00CB6431"/>
    <w:rsid w:val="00CC01D5"/>
    <w:rsid w:val="00CC0E26"/>
    <w:rsid w:val="00CC13B0"/>
    <w:rsid w:val="00CC6377"/>
    <w:rsid w:val="00CC63DF"/>
    <w:rsid w:val="00CC66AE"/>
    <w:rsid w:val="00CC74E5"/>
    <w:rsid w:val="00CD0B13"/>
    <w:rsid w:val="00CD0D4F"/>
    <w:rsid w:val="00CD3C44"/>
    <w:rsid w:val="00CE60C1"/>
    <w:rsid w:val="00CE779B"/>
    <w:rsid w:val="00CF556C"/>
    <w:rsid w:val="00CF62F5"/>
    <w:rsid w:val="00CF7C31"/>
    <w:rsid w:val="00D03590"/>
    <w:rsid w:val="00D037A3"/>
    <w:rsid w:val="00D0462B"/>
    <w:rsid w:val="00D1177F"/>
    <w:rsid w:val="00D1371E"/>
    <w:rsid w:val="00D20849"/>
    <w:rsid w:val="00D20DE4"/>
    <w:rsid w:val="00D25F6D"/>
    <w:rsid w:val="00D2651C"/>
    <w:rsid w:val="00D31765"/>
    <w:rsid w:val="00D350FF"/>
    <w:rsid w:val="00D352A0"/>
    <w:rsid w:val="00D37B33"/>
    <w:rsid w:val="00D41F47"/>
    <w:rsid w:val="00D45589"/>
    <w:rsid w:val="00D469E5"/>
    <w:rsid w:val="00D53275"/>
    <w:rsid w:val="00D53CE9"/>
    <w:rsid w:val="00D54299"/>
    <w:rsid w:val="00D55609"/>
    <w:rsid w:val="00D608B7"/>
    <w:rsid w:val="00D60C9C"/>
    <w:rsid w:val="00D62601"/>
    <w:rsid w:val="00D64737"/>
    <w:rsid w:val="00D6703F"/>
    <w:rsid w:val="00D6785F"/>
    <w:rsid w:val="00D70DB6"/>
    <w:rsid w:val="00D75DB4"/>
    <w:rsid w:val="00D81B97"/>
    <w:rsid w:val="00D8443C"/>
    <w:rsid w:val="00D85C9A"/>
    <w:rsid w:val="00D86569"/>
    <w:rsid w:val="00D86C13"/>
    <w:rsid w:val="00D86C8A"/>
    <w:rsid w:val="00D93908"/>
    <w:rsid w:val="00D945C2"/>
    <w:rsid w:val="00D949B1"/>
    <w:rsid w:val="00DA016A"/>
    <w:rsid w:val="00DA0797"/>
    <w:rsid w:val="00DB1A25"/>
    <w:rsid w:val="00DB1CE6"/>
    <w:rsid w:val="00DB3037"/>
    <w:rsid w:val="00DB3C6E"/>
    <w:rsid w:val="00DB43A4"/>
    <w:rsid w:val="00DB53CF"/>
    <w:rsid w:val="00DB569D"/>
    <w:rsid w:val="00DB57EA"/>
    <w:rsid w:val="00DB5A4C"/>
    <w:rsid w:val="00DB5B3B"/>
    <w:rsid w:val="00DB75CC"/>
    <w:rsid w:val="00DB7FA3"/>
    <w:rsid w:val="00DC228E"/>
    <w:rsid w:val="00DC2641"/>
    <w:rsid w:val="00DC2E51"/>
    <w:rsid w:val="00DC4CF8"/>
    <w:rsid w:val="00DC789F"/>
    <w:rsid w:val="00DD33D0"/>
    <w:rsid w:val="00DD55AC"/>
    <w:rsid w:val="00DE0C64"/>
    <w:rsid w:val="00DE1296"/>
    <w:rsid w:val="00DE219F"/>
    <w:rsid w:val="00DE5F08"/>
    <w:rsid w:val="00DF21DE"/>
    <w:rsid w:val="00DF39B7"/>
    <w:rsid w:val="00DF48BB"/>
    <w:rsid w:val="00DF662A"/>
    <w:rsid w:val="00E050BF"/>
    <w:rsid w:val="00E11706"/>
    <w:rsid w:val="00E12F4E"/>
    <w:rsid w:val="00E13ECB"/>
    <w:rsid w:val="00E179EE"/>
    <w:rsid w:val="00E27365"/>
    <w:rsid w:val="00E303A4"/>
    <w:rsid w:val="00E31CF9"/>
    <w:rsid w:val="00E32CD1"/>
    <w:rsid w:val="00E32CFC"/>
    <w:rsid w:val="00E3511D"/>
    <w:rsid w:val="00E41607"/>
    <w:rsid w:val="00E41C81"/>
    <w:rsid w:val="00E44833"/>
    <w:rsid w:val="00E45E4F"/>
    <w:rsid w:val="00E47234"/>
    <w:rsid w:val="00E5092A"/>
    <w:rsid w:val="00E535E2"/>
    <w:rsid w:val="00E5384D"/>
    <w:rsid w:val="00E54F2A"/>
    <w:rsid w:val="00E55BA6"/>
    <w:rsid w:val="00E61352"/>
    <w:rsid w:val="00E618C1"/>
    <w:rsid w:val="00E627B2"/>
    <w:rsid w:val="00E6355B"/>
    <w:rsid w:val="00E708D2"/>
    <w:rsid w:val="00E74178"/>
    <w:rsid w:val="00E74A76"/>
    <w:rsid w:val="00E8332C"/>
    <w:rsid w:val="00E84EC1"/>
    <w:rsid w:val="00E85DEC"/>
    <w:rsid w:val="00E9316F"/>
    <w:rsid w:val="00E946E3"/>
    <w:rsid w:val="00E95219"/>
    <w:rsid w:val="00E965CF"/>
    <w:rsid w:val="00E9750A"/>
    <w:rsid w:val="00EA193A"/>
    <w:rsid w:val="00EA2CDC"/>
    <w:rsid w:val="00EA542A"/>
    <w:rsid w:val="00EA5BE1"/>
    <w:rsid w:val="00EB02B3"/>
    <w:rsid w:val="00EB052A"/>
    <w:rsid w:val="00EB0656"/>
    <w:rsid w:val="00EB0F19"/>
    <w:rsid w:val="00EB2B35"/>
    <w:rsid w:val="00EB3141"/>
    <w:rsid w:val="00EC36C6"/>
    <w:rsid w:val="00EC53E3"/>
    <w:rsid w:val="00EC5E25"/>
    <w:rsid w:val="00ED4385"/>
    <w:rsid w:val="00ED5398"/>
    <w:rsid w:val="00EE0229"/>
    <w:rsid w:val="00EE3476"/>
    <w:rsid w:val="00EE4A23"/>
    <w:rsid w:val="00F00AB8"/>
    <w:rsid w:val="00F00CC1"/>
    <w:rsid w:val="00F030C8"/>
    <w:rsid w:val="00F0350D"/>
    <w:rsid w:val="00F053FA"/>
    <w:rsid w:val="00F0540E"/>
    <w:rsid w:val="00F107AE"/>
    <w:rsid w:val="00F2023A"/>
    <w:rsid w:val="00F22D2E"/>
    <w:rsid w:val="00F23E7D"/>
    <w:rsid w:val="00F265F7"/>
    <w:rsid w:val="00F26DE2"/>
    <w:rsid w:val="00F30E4A"/>
    <w:rsid w:val="00F32F9D"/>
    <w:rsid w:val="00F374F6"/>
    <w:rsid w:val="00F37C44"/>
    <w:rsid w:val="00F40788"/>
    <w:rsid w:val="00F4161A"/>
    <w:rsid w:val="00F42D81"/>
    <w:rsid w:val="00F439BF"/>
    <w:rsid w:val="00F460A7"/>
    <w:rsid w:val="00F500F4"/>
    <w:rsid w:val="00F519F1"/>
    <w:rsid w:val="00F54692"/>
    <w:rsid w:val="00F55C07"/>
    <w:rsid w:val="00F601D3"/>
    <w:rsid w:val="00F6120F"/>
    <w:rsid w:val="00F639C1"/>
    <w:rsid w:val="00F64D9D"/>
    <w:rsid w:val="00F72A9A"/>
    <w:rsid w:val="00F756B8"/>
    <w:rsid w:val="00F84931"/>
    <w:rsid w:val="00F873AB"/>
    <w:rsid w:val="00F9226B"/>
    <w:rsid w:val="00F93876"/>
    <w:rsid w:val="00F94C88"/>
    <w:rsid w:val="00F95D0B"/>
    <w:rsid w:val="00FA21B3"/>
    <w:rsid w:val="00FA4E3A"/>
    <w:rsid w:val="00FB0FFB"/>
    <w:rsid w:val="00FB1348"/>
    <w:rsid w:val="00FB512D"/>
    <w:rsid w:val="00FB6984"/>
    <w:rsid w:val="00FC55ED"/>
    <w:rsid w:val="00FC6EEB"/>
    <w:rsid w:val="00FD0FCE"/>
    <w:rsid w:val="00FD1708"/>
    <w:rsid w:val="00FD599F"/>
    <w:rsid w:val="00FE00D4"/>
    <w:rsid w:val="00FE04EB"/>
    <w:rsid w:val="00FE7379"/>
    <w:rsid w:val="00FF0131"/>
    <w:rsid w:val="00FF0B4C"/>
    <w:rsid w:val="00FF1B23"/>
    <w:rsid w:val="00FF1F99"/>
    <w:rsid w:val="00FF36E7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0B363"/>
  <w15:chartTrackingRefBased/>
  <w15:docId w15:val="{22A23267-282F-3549-8DA7-A8114576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DB2"/>
    <w:pPr>
      <w:spacing w:after="120" w:line="360" w:lineRule="auto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D0EB4"/>
    <w:pPr>
      <w:widowControl w:val="0"/>
      <w:autoSpaceDE w:val="0"/>
      <w:autoSpaceDN w:val="0"/>
      <w:spacing w:before="90"/>
      <w:ind w:left="534" w:hanging="360"/>
      <w:outlineLvl w:val="0"/>
    </w:pPr>
    <w:rPr>
      <w:rFonts w:ascii="Arial" w:eastAsia="Arial" w:hAnsi="Arial" w:cs="Arial"/>
      <w:b/>
      <w:bCs/>
      <w:sz w:val="32"/>
      <w:szCs w:val="32"/>
      <w:u w:val="single" w:color="000000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7D0EB4"/>
    <w:pPr>
      <w:widowControl w:val="0"/>
      <w:autoSpaceDE w:val="0"/>
      <w:autoSpaceDN w:val="0"/>
      <w:ind w:left="640"/>
      <w:outlineLvl w:val="1"/>
    </w:pPr>
    <w:rPr>
      <w:rFonts w:ascii="Arial" w:eastAsia="Arial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D0EB4"/>
    <w:pPr>
      <w:widowControl w:val="0"/>
      <w:autoSpaceDE w:val="0"/>
      <w:autoSpaceDN w:val="0"/>
      <w:ind w:left="106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D0EB4"/>
    <w:rPr>
      <w:rFonts w:ascii="Arial" w:eastAsia="Arial" w:hAnsi="Arial" w:cs="Arial"/>
      <w:b/>
      <w:bCs/>
      <w:sz w:val="32"/>
      <w:szCs w:val="32"/>
      <w:u w:val="single"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D0EB4"/>
    <w:rPr>
      <w:rFonts w:ascii="Arial" w:eastAsia="Arial" w:hAnsi="Arial" w:cs="Arial"/>
      <w:b/>
      <w:bCs/>
      <w:sz w:val="24"/>
      <w:szCs w:val="24"/>
      <w:lang w:val="en-US"/>
    </w:rPr>
  </w:style>
  <w:style w:type="paragraph" w:styleId="TOC1">
    <w:name w:val="toc 1"/>
    <w:basedOn w:val="Normal"/>
    <w:uiPriority w:val="1"/>
    <w:qFormat/>
    <w:rsid w:val="007D0EB4"/>
    <w:pPr>
      <w:widowControl w:val="0"/>
      <w:autoSpaceDE w:val="0"/>
      <w:autoSpaceDN w:val="0"/>
      <w:spacing w:before="2"/>
      <w:ind w:left="360" w:hanging="246"/>
    </w:pPr>
    <w:rPr>
      <w:rFonts w:ascii="Arial" w:eastAsia="Arial" w:hAnsi="Arial" w:cs="Arial"/>
      <w:b/>
      <w:bCs/>
      <w:sz w:val="22"/>
      <w:szCs w:val="22"/>
      <w:lang w:val="en-US"/>
    </w:rPr>
  </w:style>
  <w:style w:type="paragraph" w:styleId="TOC2">
    <w:name w:val="toc 2"/>
    <w:basedOn w:val="Normal"/>
    <w:uiPriority w:val="1"/>
    <w:qFormat/>
    <w:rsid w:val="007D0EB4"/>
    <w:pPr>
      <w:widowControl w:val="0"/>
      <w:autoSpaceDE w:val="0"/>
      <w:autoSpaceDN w:val="0"/>
      <w:spacing w:before="2" w:line="251" w:lineRule="exact"/>
      <w:ind w:left="545" w:hanging="431"/>
    </w:pPr>
    <w:rPr>
      <w:rFonts w:ascii="Arial MT" w:eastAsia="Arial MT" w:hAnsi="Arial MT" w:cs="Arial MT"/>
      <w:sz w:val="22"/>
      <w:szCs w:val="22"/>
      <w:lang w:val="en-US"/>
    </w:rPr>
  </w:style>
  <w:style w:type="paragraph" w:styleId="TOC3">
    <w:name w:val="toc 3"/>
    <w:basedOn w:val="Normal"/>
    <w:uiPriority w:val="1"/>
    <w:qFormat/>
    <w:rsid w:val="007D0EB4"/>
    <w:pPr>
      <w:widowControl w:val="0"/>
      <w:autoSpaceDE w:val="0"/>
      <w:autoSpaceDN w:val="0"/>
      <w:spacing w:line="251" w:lineRule="exact"/>
      <w:ind w:left="969" w:hanging="615"/>
    </w:pPr>
    <w:rPr>
      <w:rFonts w:ascii="Arial MT" w:eastAsia="Arial MT" w:hAnsi="Arial MT" w:cs="Arial MT"/>
      <w:sz w:val="22"/>
      <w:szCs w:val="22"/>
      <w:lang w:val="en-US"/>
    </w:rPr>
  </w:style>
  <w:style w:type="paragraph" w:styleId="TOC4">
    <w:name w:val="toc 4"/>
    <w:basedOn w:val="Normal"/>
    <w:uiPriority w:val="1"/>
    <w:qFormat/>
    <w:rsid w:val="007D0EB4"/>
    <w:pPr>
      <w:widowControl w:val="0"/>
      <w:autoSpaceDE w:val="0"/>
      <w:autoSpaceDN w:val="0"/>
      <w:spacing w:line="252" w:lineRule="exact"/>
      <w:ind w:left="1154" w:hanging="615"/>
    </w:pPr>
    <w:rPr>
      <w:rFonts w:ascii="Arial MT" w:eastAsia="Arial MT" w:hAnsi="Arial MT" w:cs="Arial MT"/>
      <w:sz w:val="22"/>
      <w:szCs w:val="22"/>
      <w:lang w:val="en-US"/>
    </w:rPr>
  </w:style>
  <w:style w:type="paragraph" w:styleId="Title">
    <w:name w:val="Title"/>
    <w:basedOn w:val="Normal"/>
    <w:link w:val="TitleChar"/>
    <w:uiPriority w:val="10"/>
    <w:qFormat/>
    <w:rsid w:val="007D0EB4"/>
    <w:pPr>
      <w:widowControl w:val="0"/>
      <w:autoSpaceDE w:val="0"/>
      <w:autoSpaceDN w:val="0"/>
      <w:spacing w:before="87"/>
      <w:ind w:left="775" w:right="981"/>
      <w:jc w:val="center"/>
    </w:pPr>
    <w:rPr>
      <w:rFonts w:ascii="Arial" w:eastAsia="Arial" w:hAnsi="Arial" w:cs="Arial"/>
      <w:b/>
      <w:bCs/>
      <w:sz w:val="42"/>
      <w:szCs w:val="4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D0EB4"/>
    <w:rPr>
      <w:rFonts w:ascii="Arial" w:eastAsia="Arial" w:hAnsi="Arial" w:cs="Arial"/>
      <w:b/>
      <w:bCs/>
      <w:sz w:val="42"/>
      <w:szCs w:val="4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D0EB4"/>
    <w:pPr>
      <w:widowControl w:val="0"/>
      <w:autoSpaceDE w:val="0"/>
      <w:autoSpaceDN w:val="0"/>
    </w:pPr>
    <w:rPr>
      <w:rFonts w:ascii="Arial MT" w:eastAsia="Arial MT" w:hAnsi="Arial MT" w:cs="Arial MT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D0EB4"/>
    <w:rPr>
      <w:rFonts w:ascii="Arial MT" w:eastAsia="Arial MT" w:hAnsi="Arial MT" w:cs="Arial MT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7D0EB4"/>
    <w:rPr>
      <w:b/>
      <w:bCs/>
    </w:rPr>
  </w:style>
  <w:style w:type="paragraph" w:styleId="ListParagraph">
    <w:name w:val="List Paragraph"/>
    <w:basedOn w:val="Normal"/>
    <w:uiPriority w:val="1"/>
    <w:qFormat/>
    <w:rsid w:val="007D0EB4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96DB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6DB2"/>
    <w:rPr>
      <w:color w:val="0000FF"/>
      <w:u w:val="single"/>
    </w:rPr>
  </w:style>
  <w:style w:type="paragraph" w:customStyle="1" w:styleId="Default">
    <w:name w:val="Default"/>
    <w:rsid w:val="00096DB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CA" w:eastAsia="en-CA"/>
    </w:rPr>
  </w:style>
  <w:style w:type="paragraph" w:customStyle="1" w:styleId="CM1">
    <w:name w:val="CM1"/>
    <w:basedOn w:val="Default"/>
    <w:next w:val="Default"/>
    <w:rsid w:val="00096DB2"/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96DB2"/>
    <w:pPr>
      <w:spacing w:after="373"/>
    </w:pPr>
    <w:rPr>
      <w:rFonts w:cs="Times New Roman"/>
      <w:color w:val="auto"/>
    </w:rPr>
  </w:style>
  <w:style w:type="table" w:styleId="PlainTable3">
    <w:name w:val="Plain Table 3"/>
    <w:basedOn w:val="TableNormal"/>
    <w:uiPriority w:val="43"/>
    <w:rsid w:val="00096DB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6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DB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96D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DB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096D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096D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6D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D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6D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DB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96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96DB2"/>
    <w:pPr>
      <w:spacing w:after="0" w:line="240" w:lineRule="auto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096DB2"/>
  </w:style>
  <w:style w:type="character" w:styleId="FollowedHyperlink">
    <w:name w:val="FollowedHyperlink"/>
    <w:basedOn w:val="DefaultParagraphFont"/>
    <w:uiPriority w:val="99"/>
    <w:semiHidden/>
    <w:unhideWhenUsed/>
    <w:rsid w:val="00096D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96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96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60</Pages>
  <Words>4015</Words>
  <Characters>23530</Characters>
  <Application>Microsoft Office Word</Application>
  <DocSecurity>0</DocSecurity>
  <Lines>317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Bavita Jeer</dc:creator>
  <cp:keywords/>
  <dc:description/>
  <cp:lastModifiedBy>Bavita Jeer</cp:lastModifiedBy>
  <cp:revision>2</cp:revision>
  <dcterms:created xsi:type="dcterms:W3CDTF">2023-03-05T13:47:00Z</dcterms:created>
  <dcterms:modified xsi:type="dcterms:W3CDTF">2023-03-05T13:47:00Z</dcterms:modified>
</cp:coreProperties>
</file>