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5A9C" w14:textId="7E25441E" w:rsidR="008234DF" w:rsidRPr="00A85125" w:rsidRDefault="008234DF" w:rsidP="008234DF">
      <w:pPr>
        <w:spacing w:before="120" w:after="120"/>
        <w:rPr>
          <w:rFonts w:ascii="Arial" w:hAnsi="Arial" w:cs="Arial"/>
          <w:color w:val="000000" w:themeColor="text1"/>
        </w:rPr>
      </w:pPr>
      <w:r w:rsidRPr="00A85125">
        <w:rPr>
          <w:rFonts w:ascii="Arial" w:hAnsi="Arial" w:cs="Arial"/>
          <w:b/>
          <w:bCs/>
          <w:color w:val="000000" w:themeColor="text1"/>
        </w:rPr>
        <w:t>Table S1:</w:t>
      </w:r>
      <w:r w:rsidRPr="00A85125">
        <w:rPr>
          <w:rFonts w:ascii="Arial" w:hAnsi="Arial" w:cs="Arial"/>
          <w:color w:val="000000" w:themeColor="text1"/>
        </w:rPr>
        <w:t xml:space="preserve"> </w:t>
      </w:r>
      <w:r w:rsidR="00FF119D" w:rsidRPr="00A85125">
        <w:rPr>
          <w:rFonts w:ascii="Arial" w:hAnsi="Arial" w:cs="Arial"/>
          <w:color w:val="000000" w:themeColor="text1"/>
        </w:rPr>
        <w:t>Sensitivity, specificity, positive and negative predictive values, odds ratio and positive likelihood ratio for a</w:t>
      </w:r>
      <w:r w:rsidRPr="00A85125">
        <w:rPr>
          <w:rFonts w:ascii="Arial" w:hAnsi="Arial" w:cs="Arial"/>
          <w:color w:val="000000" w:themeColor="text1"/>
        </w:rPr>
        <w:t xml:space="preserve">dverse </w:t>
      </w:r>
      <w:r w:rsidR="00FF119D" w:rsidRPr="00A85125">
        <w:rPr>
          <w:rFonts w:ascii="Arial" w:hAnsi="Arial" w:cs="Arial"/>
          <w:color w:val="000000" w:themeColor="text1"/>
        </w:rPr>
        <w:t xml:space="preserve">pregnancy </w:t>
      </w:r>
      <w:r w:rsidRPr="00A85125">
        <w:rPr>
          <w:rFonts w:ascii="Arial" w:hAnsi="Arial" w:cs="Arial"/>
          <w:color w:val="000000" w:themeColor="text1"/>
        </w:rPr>
        <w:t xml:space="preserve">outcomes </w:t>
      </w:r>
      <w:r w:rsidR="00FF119D" w:rsidRPr="00A85125">
        <w:rPr>
          <w:rFonts w:ascii="Arial" w:hAnsi="Arial" w:cs="Arial"/>
          <w:color w:val="000000" w:themeColor="text1"/>
        </w:rPr>
        <w:t xml:space="preserve">and composite of adverse pregnancy outcomes (CAPO and CAPO-S) </w:t>
      </w:r>
      <w:r w:rsidRPr="00A85125">
        <w:rPr>
          <w:rFonts w:ascii="Arial" w:hAnsi="Arial" w:cs="Arial"/>
          <w:color w:val="000000" w:themeColor="text1"/>
        </w:rPr>
        <w:t>in women with risk ≥1 in 50</w:t>
      </w:r>
      <w:r w:rsidR="00FF119D" w:rsidRPr="00A85125">
        <w:rPr>
          <w:rFonts w:ascii="Arial" w:hAnsi="Arial" w:cs="Arial"/>
          <w:color w:val="000000" w:themeColor="text1"/>
        </w:rPr>
        <w:t xml:space="preserve"> (n=993)</w:t>
      </w:r>
    </w:p>
    <w:p w14:paraId="76B3260F" w14:textId="77777777" w:rsidR="00FF119D" w:rsidRPr="00A85125" w:rsidRDefault="00FF119D" w:rsidP="008234DF">
      <w:pPr>
        <w:spacing w:before="120" w:after="120"/>
        <w:rPr>
          <w:rFonts w:ascii="Arial" w:hAnsi="Arial" w:cs="Arial"/>
          <w:color w:val="000000" w:themeColor="text1"/>
        </w:rPr>
      </w:pPr>
    </w:p>
    <w:tbl>
      <w:tblPr>
        <w:tblStyle w:val="TableGrid"/>
        <w:tblW w:w="5285" w:type="pct"/>
        <w:jc w:val="center"/>
        <w:tblLayout w:type="fixed"/>
        <w:tblLook w:val="04A0" w:firstRow="1" w:lastRow="0" w:firstColumn="1" w:lastColumn="0" w:noHBand="0" w:noVBand="1"/>
      </w:tblPr>
      <w:tblGrid>
        <w:gridCol w:w="2501"/>
        <w:gridCol w:w="2502"/>
        <w:gridCol w:w="1877"/>
        <w:gridCol w:w="1877"/>
        <w:gridCol w:w="1877"/>
        <w:gridCol w:w="1877"/>
        <w:gridCol w:w="1877"/>
        <w:gridCol w:w="1877"/>
      </w:tblGrid>
      <w:tr w:rsidR="00164194" w:rsidRPr="00A85125" w14:paraId="4AC4A6F3" w14:textId="2406434E" w:rsidTr="00F44D82">
        <w:trPr>
          <w:trHeight w:val="661"/>
          <w:jc w:val="center"/>
        </w:trPr>
        <w:tc>
          <w:tcPr>
            <w:tcW w:w="769" w:type="pct"/>
            <w:noWrap/>
            <w:vAlign w:val="center"/>
            <w:hideMark/>
          </w:tcPr>
          <w:p w14:paraId="171E91E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Adverse pregnancy outcomes</w:t>
            </w:r>
          </w:p>
        </w:tc>
        <w:tc>
          <w:tcPr>
            <w:tcW w:w="769" w:type="pct"/>
            <w:noWrap/>
            <w:vAlign w:val="center"/>
            <w:hideMark/>
          </w:tcPr>
          <w:p w14:paraId="0AD0516B" w14:textId="2495ABF4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Number of adverse outcomes</w:t>
            </w:r>
            <w:r w:rsidR="00F44D82"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in risk</w:t>
            </w: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≥1 in 50</w:t>
            </w:r>
            <w:r w:rsidR="00F44D82"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cohort</w:t>
            </w:r>
          </w:p>
        </w:tc>
        <w:tc>
          <w:tcPr>
            <w:tcW w:w="577" w:type="pct"/>
            <w:vAlign w:val="center"/>
          </w:tcPr>
          <w:p w14:paraId="2219DCE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Sensitivity</w:t>
            </w:r>
          </w:p>
          <w:p w14:paraId="74D02B11" w14:textId="15B1909C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  <w:tc>
          <w:tcPr>
            <w:tcW w:w="577" w:type="pct"/>
            <w:noWrap/>
            <w:vAlign w:val="center"/>
            <w:hideMark/>
          </w:tcPr>
          <w:p w14:paraId="5F5012E2" w14:textId="6E89B026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Specificity</w:t>
            </w:r>
          </w:p>
          <w:p w14:paraId="71112A07" w14:textId="1DF15F5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  <w:tc>
          <w:tcPr>
            <w:tcW w:w="577" w:type="pct"/>
            <w:vAlign w:val="center"/>
          </w:tcPr>
          <w:p w14:paraId="76692E67" w14:textId="799FC68E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PPV</w:t>
            </w:r>
          </w:p>
          <w:p w14:paraId="3A863C50" w14:textId="3C2612AA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  <w:tc>
          <w:tcPr>
            <w:tcW w:w="577" w:type="pct"/>
            <w:vAlign w:val="center"/>
          </w:tcPr>
          <w:p w14:paraId="50A1E8AB" w14:textId="3263B3E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NPV</w:t>
            </w:r>
          </w:p>
          <w:p w14:paraId="36156917" w14:textId="6E67CDA5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  <w:tc>
          <w:tcPr>
            <w:tcW w:w="577" w:type="pct"/>
            <w:vAlign w:val="center"/>
          </w:tcPr>
          <w:p w14:paraId="1F4937DE" w14:textId="0AEE504C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OR</w:t>
            </w:r>
          </w:p>
          <w:p w14:paraId="0A8E62DF" w14:textId="56F0FC1D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  <w:tc>
          <w:tcPr>
            <w:tcW w:w="577" w:type="pct"/>
            <w:vAlign w:val="center"/>
          </w:tcPr>
          <w:p w14:paraId="7C4DDE35" w14:textId="7B09B6A5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LR+</w:t>
            </w:r>
          </w:p>
          <w:p w14:paraId="1F50CEBF" w14:textId="52529ECC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</w:tr>
      <w:tr w:rsidR="00164194" w:rsidRPr="00A85125" w14:paraId="78C62492" w14:textId="7A182CD5" w:rsidTr="00F44D82">
        <w:trPr>
          <w:trHeight w:val="661"/>
          <w:jc w:val="center"/>
        </w:trPr>
        <w:tc>
          <w:tcPr>
            <w:tcW w:w="769" w:type="pct"/>
            <w:noWrap/>
            <w:vAlign w:val="center"/>
          </w:tcPr>
          <w:p w14:paraId="7545829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HDP</w:t>
            </w:r>
          </w:p>
          <w:p w14:paraId="06B0555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(n=669)</w:t>
            </w:r>
          </w:p>
        </w:tc>
        <w:tc>
          <w:tcPr>
            <w:tcW w:w="769" w:type="pct"/>
            <w:noWrap/>
            <w:vAlign w:val="center"/>
          </w:tcPr>
          <w:p w14:paraId="35C6CD2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240</w:t>
            </w:r>
          </w:p>
        </w:tc>
        <w:tc>
          <w:tcPr>
            <w:tcW w:w="577" w:type="pct"/>
            <w:vAlign w:val="center"/>
          </w:tcPr>
          <w:p w14:paraId="4F5EE4B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35.9%</w:t>
            </w:r>
          </w:p>
          <w:p w14:paraId="26B88C16" w14:textId="2B41DF2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(32.2%-39.6%)</w:t>
            </w:r>
          </w:p>
        </w:tc>
        <w:tc>
          <w:tcPr>
            <w:tcW w:w="577" w:type="pct"/>
            <w:noWrap/>
            <w:vAlign w:val="center"/>
          </w:tcPr>
          <w:p w14:paraId="69F944F3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94.0%</w:t>
            </w:r>
          </w:p>
          <w:p w14:paraId="10E2EFB4" w14:textId="3B792FD6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(93.6%-94.4%)</w:t>
            </w:r>
          </w:p>
        </w:tc>
        <w:tc>
          <w:tcPr>
            <w:tcW w:w="577" w:type="pct"/>
            <w:vAlign w:val="center"/>
          </w:tcPr>
          <w:p w14:paraId="042BF32F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24.2%</w:t>
            </w:r>
          </w:p>
          <w:p w14:paraId="6D127958" w14:textId="0A87AA26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(22.0%-26.5%)</w:t>
            </w:r>
          </w:p>
        </w:tc>
        <w:tc>
          <w:tcPr>
            <w:tcW w:w="577" w:type="pct"/>
            <w:vAlign w:val="center"/>
          </w:tcPr>
          <w:p w14:paraId="74FEB50F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96.5%</w:t>
            </w:r>
          </w:p>
          <w:p w14:paraId="76156E6C" w14:textId="490A1D59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(96.3%-96.7%)</w:t>
            </w:r>
          </w:p>
        </w:tc>
        <w:tc>
          <w:tcPr>
            <w:tcW w:w="577" w:type="pct"/>
            <w:vAlign w:val="center"/>
          </w:tcPr>
          <w:p w14:paraId="38D4D54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8.8</w:t>
            </w:r>
          </w:p>
          <w:p w14:paraId="5BC0EAD4" w14:textId="5806BFE9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(7.4-10.4)</w:t>
            </w:r>
          </w:p>
        </w:tc>
        <w:tc>
          <w:tcPr>
            <w:tcW w:w="577" w:type="pct"/>
            <w:vAlign w:val="center"/>
          </w:tcPr>
          <w:p w14:paraId="5D6D6547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6.0</w:t>
            </w:r>
          </w:p>
          <w:p w14:paraId="0C7CD11B" w14:textId="1FBAD440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(5.3-0.1)</w:t>
            </w:r>
          </w:p>
        </w:tc>
      </w:tr>
      <w:tr w:rsidR="00164194" w:rsidRPr="00A85125" w14:paraId="74A769B0" w14:textId="2B6EB7AD" w:rsidTr="00F44D82">
        <w:trPr>
          <w:trHeight w:val="661"/>
          <w:jc w:val="center"/>
        </w:trPr>
        <w:tc>
          <w:tcPr>
            <w:tcW w:w="769" w:type="pct"/>
            <w:noWrap/>
            <w:vAlign w:val="center"/>
          </w:tcPr>
          <w:p w14:paraId="6475DBC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HDP &lt;37wks</w:t>
            </w:r>
          </w:p>
          <w:p w14:paraId="187CC93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(n=88)</w:t>
            </w:r>
          </w:p>
        </w:tc>
        <w:tc>
          <w:tcPr>
            <w:tcW w:w="769" w:type="pct"/>
            <w:noWrap/>
            <w:vAlign w:val="center"/>
          </w:tcPr>
          <w:p w14:paraId="06411D9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577" w:type="pct"/>
            <w:vAlign w:val="center"/>
          </w:tcPr>
          <w:p w14:paraId="0D73A7C6" w14:textId="49085672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61.4%</w:t>
            </w:r>
          </w:p>
          <w:p w14:paraId="0B195AC4" w14:textId="3D725F54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(50.4%-71.6%)</w:t>
            </w:r>
          </w:p>
        </w:tc>
        <w:tc>
          <w:tcPr>
            <w:tcW w:w="577" w:type="pct"/>
            <w:noWrap/>
            <w:vAlign w:val="center"/>
          </w:tcPr>
          <w:p w14:paraId="2D461B4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92.8%</w:t>
            </w:r>
          </w:p>
          <w:p w14:paraId="66BBBF0F" w14:textId="139E6554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(92.4%-93.3%%)</w:t>
            </w:r>
          </w:p>
        </w:tc>
        <w:tc>
          <w:tcPr>
            <w:tcW w:w="577" w:type="pct"/>
            <w:vAlign w:val="center"/>
          </w:tcPr>
          <w:p w14:paraId="285BC62A" w14:textId="63CE04DC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5.4%</w:t>
            </w:r>
          </w:p>
          <w:p w14:paraId="4B9D8295" w14:textId="26C49A18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(4.6%-6.4%)</w:t>
            </w:r>
          </w:p>
        </w:tc>
        <w:tc>
          <w:tcPr>
            <w:tcW w:w="577" w:type="pct"/>
            <w:vAlign w:val="center"/>
          </w:tcPr>
          <w:p w14:paraId="053EF97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99.7%</w:t>
            </w:r>
          </w:p>
          <w:p w14:paraId="6270A5D1" w14:textId="73C7F228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(99.6%-99.8%)</w:t>
            </w:r>
          </w:p>
        </w:tc>
        <w:tc>
          <w:tcPr>
            <w:tcW w:w="577" w:type="pct"/>
            <w:vAlign w:val="center"/>
          </w:tcPr>
          <w:p w14:paraId="5A4CC54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20.6</w:t>
            </w:r>
          </w:p>
          <w:p w14:paraId="281C1734" w14:textId="4E38F275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(13.4 - 31.8)</w:t>
            </w:r>
          </w:p>
        </w:tc>
        <w:tc>
          <w:tcPr>
            <w:tcW w:w="577" w:type="pct"/>
            <w:vAlign w:val="center"/>
          </w:tcPr>
          <w:p w14:paraId="0AD96245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8.6</w:t>
            </w:r>
          </w:p>
          <w:p w14:paraId="51892A88" w14:textId="6B573000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(9.2-10.2)</w:t>
            </w:r>
          </w:p>
        </w:tc>
      </w:tr>
      <w:tr w:rsidR="00164194" w:rsidRPr="00A85125" w14:paraId="2BED6EED" w14:textId="16319693" w:rsidTr="00F44D82">
        <w:trPr>
          <w:trHeight w:val="661"/>
          <w:jc w:val="center"/>
        </w:trPr>
        <w:tc>
          <w:tcPr>
            <w:tcW w:w="769" w:type="pct"/>
            <w:noWrap/>
            <w:vAlign w:val="center"/>
            <w:hideMark/>
          </w:tcPr>
          <w:p w14:paraId="558E83C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PTB</w:t>
            </w:r>
          </w:p>
          <w:p w14:paraId="5762CA27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(n=658)</w:t>
            </w:r>
          </w:p>
        </w:tc>
        <w:tc>
          <w:tcPr>
            <w:tcW w:w="769" w:type="pct"/>
            <w:noWrap/>
            <w:vAlign w:val="center"/>
            <w:hideMark/>
          </w:tcPr>
          <w:p w14:paraId="03F217F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122</w:t>
            </w:r>
          </w:p>
          <w:p w14:paraId="798EBB8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3B7256A0" w14:textId="2E140ED2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18.5%</w:t>
            </w:r>
          </w:p>
          <w:p w14:paraId="73BDA8A5" w14:textId="4A88B47D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(15.6%-21.7%)</w:t>
            </w:r>
          </w:p>
        </w:tc>
        <w:tc>
          <w:tcPr>
            <w:tcW w:w="577" w:type="pct"/>
            <w:noWrap/>
            <w:vAlign w:val="center"/>
            <w:hideMark/>
          </w:tcPr>
          <w:p w14:paraId="4B397207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93.1%</w:t>
            </w:r>
          </w:p>
          <w:p w14:paraId="4F95C8B4" w14:textId="675D517C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(92.6%-93.5%)</w:t>
            </w:r>
          </w:p>
        </w:tc>
        <w:tc>
          <w:tcPr>
            <w:tcW w:w="577" w:type="pct"/>
            <w:vAlign w:val="center"/>
          </w:tcPr>
          <w:p w14:paraId="3F169CA3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12.3%</w:t>
            </w:r>
          </w:p>
          <w:p w14:paraId="4041808D" w14:textId="07B76649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(10.5%-14.3%)</w:t>
            </w:r>
          </w:p>
        </w:tc>
        <w:tc>
          <w:tcPr>
            <w:tcW w:w="577" w:type="pct"/>
            <w:vAlign w:val="center"/>
          </w:tcPr>
          <w:p w14:paraId="2A6B5C6A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95.6%</w:t>
            </w:r>
          </w:p>
          <w:p w14:paraId="1855F751" w14:textId="37CDD549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(95.5%-95.8%)</w:t>
            </w:r>
          </w:p>
        </w:tc>
        <w:tc>
          <w:tcPr>
            <w:tcW w:w="577" w:type="pct"/>
            <w:vAlign w:val="center"/>
          </w:tcPr>
          <w:p w14:paraId="792A51A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3.1</w:t>
            </w:r>
          </w:p>
          <w:p w14:paraId="66069ABC" w14:textId="678BE15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(2.5 - 3.8)</w:t>
            </w:r>
          </w:p>
        </w:tc>
        <w:tc>
          <w:tcPr>
            <w:tcW w:w="577" w:type="pct"/>
            <w:vAlign w:val="center"/>
          </w:tcPr>
          <w:p w14:paraId="5FC530CA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2.7</w:t>
            </w:r>
          </w:p>
          <w:p w14:paraId="076A3FDA" w14:textId="7E09F9E8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(2.3-0.0)</w:t>
            </w:r>
          </w:p>
        </w:tc>
      </w:tr>
      <w:tr w:rsidR="00164194" w:rsidRPr="00A85125" w14:paraId="278A0C49" w14:textId="12203563" w:rsidTr="00F44D82">
        <w:trPr>
          <w:trHeight w:val="661"/>
          <w:jc w:val="center"/>
        </w:trPr>
        <w:tc>
          <w:tcPr>
            <w:tcW w:w="769" w:type="pct"/>
            <w:noWrap/>
            <w:vAlign w:val="center"/>
            <w:hideMark/>
          </w:tcPr>
          <w:p w14:paraId="4EC53B6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PTB &lt;34wks</w:t>
            </w:r>
          </w:p>
          <w:p w14:paraId="7F85FA2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(n=193)</w:t>
            </w:r>
          </w:p>
        </w:tc>
        <w:tc>
          <w:tcPr>
            <w:tcW w:w="769" w:type="pct"/>
            <w:noWrap/>
            <w:vAlign w:val="center"/>
            <w:hideMark/>
          </w:tcPr>
          <w:p w14:paraId="51DA621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33</w:t>
            </w:r>
          </w:p>
          <w:p w14:paraId="41F0ED2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34BE96E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17.1%</w:t>
            </w:r>
          </w:p>
          <w:p w14:paraId="52C60BB7" w14:textId="44B60C9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(12.1%-23.2%)</w:t>
            </w:r>
          </w:p>
        </w:tc>
        <w:tc>
          <w:tcPr>
            <w:tcW w:w="577" w:type="pct"/>
            <w:noWrap/>
            <w:vAlign w:val="center"/>
            <w:hideMark/>
          </w:tcPr>
          <w:p w14:paraId="715A3CEF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92.6%</w:t>
            </w:r>
          </w:p>
          <w:p w14:paraId="5C126894" w14:textId="7748F836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(92.2%-93.1%)</w:t>
            </w:r>
          </w:p>
        </w:tc>
        <w:tc>
          <w:tcPr>
            <w:tcW w:w="577" w:type="pct"/>
            <w:vAlign w:val="center"/>
          </w:tcPr>
          <w:p w14:paraId="5C59E88B" w14:textId="003AF571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3.3%</w:t>
            </w:r>
          </w:p>
          <w:p w14:paraId="4942ECFA" w14:textId="0592E67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(2.4%-4.5%)</w:t>
            </w:r>
          </w:p>
        </w:tc>
        <w:tc>
          <w:tcPr>
            <w:tcW w:w="577" w:type="pct"/>
            <w:vAlign w:val="center"/>
          </w:tcPr>
          <w:p w14:paraId="2E1513F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98.7%</w:t>
            </w:r>
          </w:p>
          <w:p w14:paraId="00F26427" w14:textId="65BFF1B4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(98.6%-98.8%)</w:t>
            </w:r>
          </w:p>
        </w:tc>
        <w:tc>
          <w:tcPr>
            <w:tcW w:w="577" w:type="pct"/>
            <w:vAlign w:val="center"/>
          </w:tcPr>
          <w:p w14:paraId="0AD2FC2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2.6</w:t>
            </w:r>
          </w:p>
          <w:p w14:paraId="714B020C" w14:textId="5B207DEB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(1.8 - 3.8)</w:t>
            </w:r>
          </w:p>
        </w:tc>
        <w:tc>
          <w:tcPr>
            <w:tcW w:w="577" w:type="pct"/>
            <w:vAlign w:val="center"/>
          </w:tcPr>
          <w:p w14:paraId="156847C0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2.3</w:t>
            </w:r>
          </w:p>
          <w:p w14:paraId="78ACCA5D" w14:textId="43CB0D85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(1.7-3.2)</w:t>
            </w:r>
          </w:p>
        </w:tc>
      </w:tr>
      <w:tr w:rsidR="00164194" w:rsidRPr="00A85125" w14:paraId="6BC2DCD1" w14:textId="17DC42DB" w:rsidTr="00F44D82">
        <w:trPr>
          <w:trHeight w:val="661"/>
          <w:jc w:val="center"/>
        </w:trPr>
        <w:tc>
          <w:tcPr>
            <w:tcW w:w="769" w:type="pct"/>
            <w:noWrap/>
            <w:vAlign w:val="center"/>
            <w:hideMark/>
          </w:tcPr>
          <w:p w14:paraId="760621B6" w14:textId="5FE92C94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SGA &lt;10</w:t>
            </w: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  <w:t>th</w:t>
            </w:r>
          </w:p>
          <w:p w14:paraId="6448311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(n=1810)</w:t>
            </w:r>
          </w:p>
        </w:tc>
        <w:tc>
          <w:tcPr>
            <w:tcW w:w="769" w:type="pct"/>
            <w:noWrap/>
            <w:vAlign w:val="center"/>
            <w:hideMark/>
          </w:tcPr>
          <w:p w14:paraId="4090F1E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254</w:t>
            </w:r>
          </w:p>
          <w:p w14:paraId="139C6ED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05BC70F2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14.0%</w:t>
            </w:r>
          </w:p>
          <w:p w14:paraId="73547AED" w14:textId="05D0DA46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(12.5%-15.7%)</w:t>
            </w:r>
          </w:p>
        </w:tc>
        <w:tc>
          <w:tcPr>
            <w:tcW w:w="577" w:type="pct"/>
            <w:noWrap/>
            <w:vAlign w:val="center"/>
            <w:hideMark/>
          </w:tcPr>
          <w:p w14:paraId="49364262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93.5%</w:t>
            </w:r>
          </w:p>
          <w:p w14:paraId="205CFDA8" w14:textId="34DBB404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(93.1%-94.0%)</w:t>
            </w:r>
          </w:p>
        </w:tc>
        <w:tc>
          <w:tcPr>
            <w:tcW w:w="577" w:type="pct"/>
            <w:vAlign w:val="center"/>
          </w:tcPr>
          <w:p w14:paraId="5115874F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25.6%</w:t>
            </w:r>
          </w:p>
          <w:p w14:paraId="2A7BD5B9" w14:textId="46FBF4E6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(23.1-28.2%)</w:t>
            </w:r>
          </w:p>
        </w:tc>
        <w:tc>
          <w:tcPr>
            <w:tcW w:w="577" w:type="pct"/>
            <w:vAlign w:val="center"/>
          </w:tcPr>
          <w:p w14:paraId="341BEF01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87.3%</w:t>
            </w:r>
          </w:p>
          <w:p w14:paraId="7DD9C36F" w14:textId="2049A47C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(87.1%-87.5%)</w:t>
            </w:r>
          </w:p>
        </w:tc>
        <w:tc>
          <w:tcPr>
            <w:tcW w:w="577" w:type="pct"/>
            <w:vAlign w:val="center"/>
          </w:tcPr>
          <w:p w14:paraId="755CEEF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2.4</w:t>
            </w:r>
          </w:p>
          <w:p w14:paraId="7293C65E" w14:textId="0948320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(2.0 - 2.7)</w:t>
            </w:r>
          </w:p>
        </w:tc>
        <w:tc>
          <w:tcPr>
            <w:tcW w:w="577" w:type="pct"/>
            <w:vAlign w:val="center"/>
          </w:tcPr>
          <w:p w14:paraId="691BB9C7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2.2</w:t>
            </w:r>
          </w:p>
          <w:p w14:paraId="77FD82C7" w14:textId="2A0DA91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(1.9-0.0)</w:t>
            </w:r>
          </w:p>
        </w:tc>
      </w:tr>
      <w:tr w:rsidR="00164194" w:rsidRPr="00A85125" w14:paraId="5931DA87" w14:textId="538F0779" w:rsidTr="00F44D82">
        <w:trPr>
          <w:trHeight w:val="661"/>
          <w:jc w:val="center"/>
        </w:trPr>
        <w:tc>
          <w:tcPr>
            <w:tcW w:w="769" w:type="pct"/>
            <w:noWrap/>
            <w:vAlign w:val="center"/>
            <w:hideMark/>
          </w:tcPr>
          <w:p w14:paraId="2D9E2A2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SGA &lt;5</w:t>
            </w: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  <w:t>th</w:t>
            </w:r>
          </w:p>
          <w:p w14:paraId="27C2CC3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(n=1074)</w:t>
            </w:r>
          </w:p>
        </w:tc>
        <w:tc>
          <w:tcPr>
            <w:tcW w:w="769" w:type="pct"/>
            <w:noWrap/>
            <w:vAlign w:val="center"/>
            <w:hideMark/>
          </w:tcPr>
          <w:p w14:paraId="772040F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174</w:t>
            </w:r>
          </w:p>
          <w:p w14:paraId="2B69941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2F470077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16.2%</w:t>
            </w:r>
          </w:p>
          <w:p w14:paraId="0C63AF32" w14:textId="128BB7EC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(14.6%-18.5%)</w:t>
            </w:r>
          </w:p>
        </w:tc>
        <w:tc>
          <w:tcPr>
            <w:tcW w:w="577" w:type="pct"/>
            <w:noWrap/>
            <w:vAlign w:val="center"/>
            <w:hideMark/>
          </w:tcPr>
          <w:p w14:paraId="3D6818A2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93.3%</w:t>
            </w:r>
          </w:p>
          <w:p w14:paraId="5588EA1E" w14:textId="6C7D3576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(92.8%-93.7%)</w:t>
            </w:r>
          </w:p>
        </w:tc>
        <w:tc>
          <w:tcPr>
            <w:tcW w:w="577" w:type="pct"/>
            <w:vAlign w:val="center"/>
          </w:tcPr>
          <w:p w14:paraId="53F86BE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17.5%</w:t>
            </w:r>
          </w:p>
          <w:p w14:paraId="008A6ADA" w14:textId="4CBBF03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(15.4%-19.8%)</w:t>
            </w:r>
          </w:p>
        </w:tc>
        <w:tc>
          <w:tcPr>
            <w:tcW w:w="577" w:type="pct"/>
            <w:vAlign w:val="center"/>
          </w:tcPr>
          <w:p w14:paraId="705E562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92.6%</w:t>
            </w:r>
          </w:p>
          <w:p w14:paraId="6A809D34" w14:textId="1D96BFFB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(92.5%-92.8%)</w:t>
            </w:r>
          </w:p>
        </w:tc>
        <w:tc>
          <w:tcPr>
            <w:tcW w:w="577" w:type="pct"/>
            <w:vAlign w:val="center"/>
          </w:tcPr>
          <w:p w14:paraId="05C75A2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2.7</w:t>
            </w:r>
          </w:p>
          <w:p w14:paraId="3F8703C1" w14:textId="4BDAA3FF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(2.2 - 3.2)</w:t>
            </w:r>
          </w:p>
        </w:tc>
        <w:tc>
          <w:tcPr>
            <w:tcW w:w="577" w:type="pct"/>
            <w:vAlign w:val="center"/>
          </w:tcPr>
          <w:p w14:paraId="280F440B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2.4</w:t>
            </w:r>
          </w:p>
          <w:p w14:paraId="311E9E7A" w14:textId="5A41C429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(2.1-2.8)</w:t>
            </w:r>
          </w:p>
        </w:tc>
      </w:tr>
      <w:tr w:rsidR="00164194" w:rsidRPr="00A85125" w14:paraId="2D3A02EA" w14:textId="7EB268E9" w:rsidTr="00F44D82">
        <w:trPr>
          <w:trHeight w:val="661"/>
          <w:jc w:val="center"/>
        </w:trPr>
        <w:tc>
          <w:tcPr>
            <w:tcW w:w="769" w:type="pct"/>
            <w:noWrap/>
            <w:vAlign w:val="center"/>
            <w:hideMark/>
          </w:tcPr>
          <w:p w14:paraId="689942C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Stillbirth</w:t>
            </w:r>
          </w:p>
          <w:p w14:paraId="5AA3105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(n=67)</w:t>
            </w:r>
          </w:p>
        </w:tc>
        <w:tc>
          <w:tcPr>
            <w:tcW w:w="769" w:type="pct"/>
            <w:noWrap/>
            <w:vAlign w:val="center"/>
            <w:hideMark/>
          </w:tcPr>
          <w:p w14:paraId="3CB71A8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18</w:t>
            </w:r>
          </w:p>
          <w:p w14:paraId="57823C2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2D91C51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26.9%</w:t>
            </w:r>
          </w:p>
          <w:p w14:paraId="3A49C4EF" w14:textId="7161D135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(16.8%-39.1%)</w:t>
            </w:r>
          </w:p>
        </w:tc>
        <w:tc>
          <w:tcPr>
            <w:tcW w:w="577" w:type="pct"/>
            <w:noWrap/>
            <w:vAlign w:val="center"/>
            <w:hideMark/>
          </w:tcPr>
          <w:p w14:paraId="01450EF3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92.6%</w:t>
            </w:r>
          </w:p>
          <w:p w14:paraId="2B754882" w14:textId="34D258B5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(92.1%-93.0%)</w:t>
            </w:r>
          </w:p>
        </w:tc>
        <w:tc>
          <w:tcPr>
            <w:tcW w:w="577" w:type="pct"/>
            <w:vAlign w:val="center"/>
          </w:tcPr>
          <w:p w14:paraId="65B4F4C5" w14:textId="6A1F2831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1.8%</w:t>
            </w:r>
          </w:p>
          <w:p w14:paraId="4D6B6CCE" w14:textId="786BC3D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(1.2%-2.7%)</w:t>
            </w:r>
          </w:p>
        </w:tc>
        <w:tc>
          <w:tcPr>
            <w:tcW w:w="577" w:type="pct"/>
            <w:vAlign w:val="center"/>
          </w:tcPr>
          <w:p w14:paraId="0DDF1AEB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99.6%</w:t>
            </w:r>
          </w:p>
          <w:p w14:paraId="3D511224" w14:textId="43D7C54C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(99.5%-99.7%)</w:t>
            </w:r>
          </w:p>
        </w:tc>
        <w:tc>
          <w:tcPr>
            <w:tcW w:w="577" w:type="pct"/>
            <w:vAlign w:val="center"/>
          </w:tcPr>
          <w:p w14:paraId="2313B1C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4.6</w:t>
            </w:r>
          </w:p>
          <w:p w14:paraId="7797F106" w14:textId="45984C74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(2.7 - 7.9)</w:t>
            </w:r>
          </w:p>
        </w:tc>
        <w:tc>
          <w:tcPr>
            <w:tcW w:w="577" w:type="pct"/>
            <w:vAlign w:val="center"/>
          </w:tcPr>
          <w:p w14:paraId="18EC781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3.6</w:t>
            </w:r>
          </w:p>
          <w:p w14:paraId="1D6FB47F" w14:textId="0A05BB3B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(2.4-0.1)</w:t>
            </w:r>
          </w:p>
        </w:tc>
      </w:tr>
      <w:tr w:rsidR="00164194" w:rsidRPr="00A85125" w14:paraId="540252FA" w14:textId="616C3DBB" w:rsidTr="00F44D82">
        <w:trPr>
          <w:trHeight w:val="661"/>
          <w:jc w:val="center"/>
        </w:trPr>
        <w:tc>
          <w:tcPr>
            <w:tcW w:w="769" w:type="pct"/>
            <w:noWrap/>
            <w:vAlign w:val="center"/>
            <w:hideMark/>
          </w:tcPr>
          <w:p w14:paraId="258E89F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Stillbirth &lt;37wks</w:t>
            </w:r>
          </w:p>
          <w:p w14:paraId="684EF8E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(n=53)</w:t>
            </w:r>
          </w:p>
        </w:tc>
        <w:tc>
          <w:tcPr>
            <w:tcW w:w="769" w:type="pct"/>
            <w:noWrap/>
            <w:vAlign w:val="center"/>
            <w:hideMark/>
          </w:tcPr>
          <w:p w14:paraId="38B0B18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15</w:t>
            </w:r>
          </w:p>
          <w:p w14:paraId="6D96830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60898AC2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28.3%</w:t>
            </w:r>
          </w:p>
          <w:p w14:paraId="422E2D64" w14:textId="16FC717F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(16.8%-42.4%)</w:t>
            </w:r>
          </w:p>
        </w:tc>
        <w:tc>
          <w:tcPr>
            <w:tcW w:w="577" w:type="pct"/>
            <w:noWrap/>
            <w:vAlign w:val="center"/>
            <w:hideMark/>
          </w:tcPr>
          <w:p w14:paraId="480C6D60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92.6%</w:t>
            </w:r>
          </w:p>
          <w:p w14:paraId="3354F9FD" w14:textId="4FBED3EE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(92.1%-93.0%)</w:t>
            </w:r>
          </w:p>
        </w:tc>
        <w:tc>
          <w:tcPr>
            <w:tcW w:w="577" w:type="pct"/>
            <w:vAlign w:val="center"/>
          </w:tcPr>
          <w:p w14:paraId="25876031" w14:textId="558200C8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1.5%</w:t>
            </w:r>
          </w:p>
          <w:p w14:paraId="5E072AD0" w14:textId="4EA6BFED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(1.0%-2.3%)</w:t>
            </w:r>
          </w:p>
        </w:tc>
        <w:tc>
          <w:tcPr>
            <w:tcW w:w="577" w:type="pct"/>
            <w:vAlign w:val="center"/>
          </w:tcPr>
          <w:p w14:paraId="4E1CC8D1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99.7%</w:t>
            </w:r>
          </w:p>
          <w:p w14:paraId="138E0A31" w14:textId="1595FD5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(99.6%-99.7%)</w:t>
            </w:r>
          </w:p>
        </w:tc>
        <w:tc>
          <w:tcPr>
            <w:tcW w:w="577" w:type="pct"/>
            <w:vAlign w:val="center"/>
          </w:tcPr>
          <w:p w14:paraId="39AB377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4.9</w:t>
            </w:r>
          </w:p>
          <w:p w14:paraId="62EC981B" w14:textId="787B350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(2.7 – 9.0)</w:t>
            </w:r>
          </w:p>
        </w:tc>
        <w:tc>
          <w:tcPr>
            <w:tcW w:w="577" w:type="pct"/>
            <w:vAlign w:val="center"/>
          </w:tcPr>
          <w:p w14:paraId="29ED2049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3.8</w:t>
            </w:r>
          </w:p>
          <w:p w14:paraId="108927B9" w14:textId="28BE5C7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(2.5-5.9)</w:t>
            </w:r>
          </w:p>
        </w:tc>
      </w:tr>
      <w:tr w:rsidR="00164194" w:rsidRPr="00A85125" w14:paraId="7AB525C3" w14:textId="78C59030" w:rsidTr="00F44D82">
        <w:trPr>
          <w:trHeight w:val="661"/>
          <w:jc w:val="center"/>
        </w:trPr>
        <w:tc>
          <w:tcPr>
            <w:tcW w:w="769" w:type="pct"/>
            <w:noWrap/>
            <w:vAlign w:val="center"/>
          </w:tcPr>
          <w:p w14:paraId="7836281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CAPO</w:t>
            </w:r>
          </w:p>
          <w:p w14:paraId="50AC1FE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(n=2695)</w:t>
            </w:r>
          </w:p>
        </w:tc>
        <w:tc>
          <w:tcPr>
            <w:tcW w:w="769" w:type="pct"/>
            <w:noWrap/>
            <w:vAlign w:val="center"/>
          </w:tcPr>
          <w:p w14:paraId="76514B1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448</w:t>
            </w:r>
          </w:p>
        </w:tc>
        <w:tc>
          <w:tcPr>
            <w:tcW w:w="577" w:type="pct"/>
            <w:vAlign w:val="center"/>
          </w:tcPr>
          <w:p w14:paraId="1464E7AA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16.6%</w:t>
            </w:r>
          </w:p>
          <w:p w14:paraId="27B9BD12" w14:textId="16A7D873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(15.2%-18.1%)</w:t>
            </w:r>
          </w:p>
        </w:tc>
        <w:tc>
          <w:tcPr>
            <w:tcW w:w="577" w:type="pct"/>
            <w:noWrap/>
            <w:vAlign w:val="center"/>
          </w:tcPr>
          <w:p w14:paraId="75EFA0B8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94.8%</w:t>
            </w:r>
          </w:p>
          <w:p w14:paraId="1B97129D" w14:textId="33CF3408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(94.4%-95.2%)</w:t>
            </w:r>
          </w:p>
        </w:tc>
        <w:tc>
          <w:tcPr>
            <w:tcW w:w="577" w:type="pct"/>
            <w:vAlign w:val="center"/>
          </w:tcPr>
          <w:p w14:paraId="7399362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45.1%</w:t>
            </w:r>
          </w:p>
          <w:p w14:paraId="0DB1D7EC" w14:textId="08E98D0F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(42.2%-48.0%)</w:t>
            </w:r>
          </w:p>
        </w:tc>
        <w:tc>
          <w:tcPr>
            <w:tcW w:w="577" w:type="pct"/>
            <w:vAlign w:val="center"/>
          </w:tcPr>
          <w:p w14:paraId="4EC10B89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81.6%</w:t>
            </w:r>
          </w:p>
          <w:p w14:paraId="1A9B5AF0" w14:textId="440F814B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(81.4%-81.9%)</w:t>
            </w:r>
          </w:p>
        </w:tc>
        <w:tc>
          <w:tcPr>
            <w:tcW w:w="577" w:type="pct"/>
            <w:vAlign w:val="center"/>
          </w:tcPr>
          <w:p w14:paraId="468DC3A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3.7</w:t>
            </w:r>
          </w:p>
          <w:p w14:paraId="357B35DC" w14:textId="47979B55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(3.2 - 4.2)</w:t>
            </w:r>
          </w:p>
        </w:tc>
        <w:tc>
          <w:tcPr>
            <w:tcW w:w="577" w:type="pct"/>
            <w:vAlign w:val="center"/>
          </w:tcPr>
          <w:p w14:paraId="36133C4B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3.2</w:t>
            </w:r>
          </w:p>
          <w:p w14:paraId="4E39732E" w14:textId="5597A7F5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(2.9-3.6)</w:t>
            </w:r>
          </w:p>
        </w:tc>
      </w:tr>
      <w:tr w:rsidR="00164194" w:rsidRPr="00A85125" w14:paraId="63C600ED" w14:textId="0D047B5D" w:rsidTr="00F44D82">
        <w:trPr>
          <w:trHeight w:val="661"/>
          <w:jc w:val="center"/>
        </w:trPr>
        <w:tc>
          <w:tcPr>
            <w:tcW w:w="769" w:type="pct"/>
            <w:noWrap/>
            <w:vAlign w:val="center"/>
          </w:tcPr>
          <w:p w14:paraId="1276B06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CAPO-S</w:t>
            </w:r>
          </w:p>
          <w:p w14:paraId="6E5A8EA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 1252)</w:t>
            </w:r>
          </w:p>
        </w:tc>
        <w:tc>
          <w:tcPr>
            <w:tcW w:w="769" w:type="pct"/>
            <w:noWrap/>
            <w:vAlign w:val="center"/>
          </w:tcPr>
          <w:p w14:paraId="2320573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210</w:t>
            </w:r>
          </w:p>
        </w:tc>
        <w:tc>
          <w:tcPr>
            <w:tcW w:w="577" w:type="pct"/>
            <w:vAlign w:val="center"/>
          </w:tcPr>
          <w:p w14:paraId="5BB333F1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16.8%</w:t>
            </w:r>
          </w:p>
          <w:p w14:paraId="2ABEC734" w14:textId="2E4F705B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(14.7%-19.0%)</w:t>
            </w:r>
          </w:p>
        </w:tc>
        <w:tc>
          <w:tcPr>
            <w:tcW w:w="577" w:type="pct"/>
            <w:noWrap/>
            <w:vAlign w:val="center"/>
          </w:tcPr>
          <w:p w14:paraId="1B6CECC5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93.5%</w:t>
            </w:r>
          </w:p>
          <w:p w14:paraId="73ECD0C8" w14:textId="567C1872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(93.0%-93.9%)</w:t>
            </w:r>
          </w:p>
        </w:tc>
        <w:tc>
          <w:tcPr>
            <w:tcW w:w="577" w:type="pct"/>
            <w:vAlign w:val="center"/>
          </w:tcPr>
          <w:p w14:paraId="4F1C6845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21.1%</w:t>
            </w:r>
          </w:p>
          <w:p w14:paraId="5F128004" w14:textId="0CE66B49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(18.9%-23.6%)</w:t>
            </w:r>
          </w:p>
        </w:tc>
        <w:tc>
          <w:tcPr>
            <w:tcW w:w="577" w:type="pct"/>
            <w:vAlign w:val="center"/>
          </w:tcPr>
          <w:p w14:paraId="35D24B2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91.5%</w:t>
            </w:r>
          </w:p>
          <w:p w14:paraId="74E5649A" w14:textId="1827A55F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(91.3%-</w:t>
            </w:r>
            <w:r w:rsidR="00FF119D"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91</w:t>
            </w: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.8%)</w:t>
            </w:r>
          </w:p>
        </w:tc>
        <w:tc>
          <w:tcPr>
            <w:tcW w:w="577" w:type="pct"/>
            <w:vAlign w:val="center"/>
          </w:tcPr>
          <w:p w14:paraId="48954F0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2.9</w:t>
            </w:r>
          </w:p>
          <w:p w14:paraId="479B6A09" w14:textId="230563CF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(2.4 - 3.4)</w:t>
            </w:r>
          </w:p>
        </w:tc>
        <w:tc>
          <w:tcPr>
            <w:tcW w:w="577" w:type="pct"/>
            <w:vAlign w:val="center"/>
          </w:tcPr>
          <w:p w14:paraId="72200808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2.6</w:t>
            </w:r>
          </w:p>
          <w:p w14:paraId="7FFD557B" w14:textId="71EB7CCF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(2.2-3.0)</w:t>
            </w:r>
          </w:p>
        </w:tc>
      </w:tr>
    </w:tbl>
    <w:p w14:paraId="03CEC543" w14:textId="77777777" w:rsidR="00FF119D" w:rsidRPr="00A85125" w:rsidRDefault="00FF119D">
      <w:pPr>
        <w:rPr>
          <w:rFonts w:ascii="Arial" w:hAnsi="Arial"/>
          <w:color w:val="000000" w:themeColor="text1"/>
        </w:rPr>
      </w:pPr>
    </w:p>
    <w:p w14:paraId="446D4843" w14:textId="51C814B2" w:rsidR="00F44D82" w:rsidRPr="00A85125" w:rsidRDefault="00FF119D">
      <w:pPr>
        <w:rPr>
          <w:rFonts w:ascii="Arial" w:hAnsi="Arial" w:cs="Arial"/>
          <w:b/>
          <w:bCs/>
          <w:color w:val="000000" w:themeColor="text1"/>
          <w:szCs w:val="22"/>
        </w:rPr>
      </w:pPr>
      <w:r w:rsidRPr="00A85125">
        <w:rPr>
          <w:rFonts w:ascii="Arial" w:hAnsi="Arial"/>
          <w:color w:val="000000" w:themeColor="text1"/>
        </w:rPr>
        <w:t>PTB, preterm birth; SGA, small for gestational age; HDP, hypertensive disorders of pregnancy; CAPO, composite of adverse pregnancy outcomes</w:t>
      </w:r>
      <w:r w:rsidRPr="00A85125">
        <w:rPr>
          <w:rFonts w:ascii="Arial" w:hAnsi="Arial" w:cs="Arial"/>
          <w:color w:val="000000" w:themeColor="text1"/>
          <w:szCs w:val="22"/>
        </w:rPr>
        <w:t xml:space="preserve">; </w:t>
      </w:r>
      <w:r w:rsidRPr="00A85125">
        <w:rPr>
          <w:rFonts w:ascii="Arial" w:hAnsi="Arial"/>
          <w:color w:val="000000" w:themeColor="text1"/>
        </w:rPr>
        <w:t xml:space="preserve">CAPO-S, composite of severe adverse pregnancy outcomes; </w:t>
      </w:r>
      <w:r w:rsidRPr="00A85125">
        <w:rPr>
          <w:rFonts w:ascii="Arial" w:hAnsi="Arial" w:cs="Arial"/>
          <w:color w:val="000000" w:themeColor="text1"/>
        </w:rPr>
        <w:t>PPV, positive predictive value; NPV, negative predictive value, NPV; OR, odds ratio, LR+, positive likelihood ratio.</w:t>
      </w:r>
      <w:r w:rsidR="00F44D82" w:rsidRPr="00A85125">
        <w:rPr>
          <w:rFonts w:ascii="Arial" w:hAnsi="Arial" w:cs="Arial"/>
          <w:b/>
          <w:bCs/>
          <w:color w:val="000000" w:themeColor="text1"/>
        </w:rPr>
        <w:br w:type="page"/>
      </w:r>
    </w:p>
    <w:p w14:paraId="7D1C03F3" w14:textId="77BDBBD6" w:rsidR="00892C2E" w:rsidRPr="00A85125" w:rsidRDefault="008234DF" w:rsidP="008234DF">
      <w:pPr>
        <w:spacing w:before="120" w:after="120"/>
        <w:rPr>
          <w:rFonts w:ascii="Arial" w:hAnsi="Arial" w:cs="Arial"/>
          <w:color w:val="000000" w:themeColor="text1"/>
        </w:rPr>
      </w:pPr>
      <w:r w:rsidRPr="00A85125">
        <w:rPr>
          <w:rFonts w:ascii="Arial" w:hAnsi="Arial" w:cs="Arial"/>
          <w:b/>
          <w:bCs/>
          <w:color w:val="000000" w:themeColor="text1"/>
        </w:rPr>
        <w:lastRenderedPageBreak/>
        <w:t>Table S2:</w:t>
      </w:r>
      <w:r w:rsidRPr="00A85125">
        <w:rPr>
          <w:rFonts w:ascii="Arial" w:hAnsi="Arial" w:cs="Arial"/>
          <w:color w:val="000000" w:themeColor="text1"/>
        </w:rPr>
        <w:t xml:space="preserve"> </w:t>
      </w:r>
      <w:r w:rsidR="00FF119D" w:rsidRPr="00A85125">
        <w:rPr>
          <w:rFonts w:ascii="Arial" w:hAnsi="Arial" w:cs="Arial"/>
          <w:color w:val="000000" w:themeColor="text1"/>
        </w:rPr>
        <w:t xml:space="preserve">Sensitivity, specificity, positive and negative predictive values, odds ratio and positive likelihood ratio for adverse pregnancy outcomes and composite of adverse pregnancy outcomes (CAPO and CAPO-S) in women with risk ≥1 in 100 </w:t>
      </w:r>
      <w:r w:rsidR="00A726B8" w:rsidRPr="00A85125">
        <w:rPr>
          <w:rFonts w:ascii="Arial" w:hAnsi="Arial" w:cs="Arial"/>
          <w:color w:val="000000" w:themeColor="text1"/>
        </w:rPr>
        <w:t>(n=2</w:t>
      </w:r>
      <w:r w:rsidR="00FF119D" w:rsidRPr="00A85125">
        <w:rPr>
          <w:rFonts w:ascii="Arial" w:hAnsi="Arial" w:cs="Arial"/>
          <w:color w:val="000000" w:themeColor="text1"/>
        </w:rPr>
        <w:t>,</w:t>
      </w:r>
      <w:r w:rsidR="00A726B8" w:rsidRPr="00A85125">
        <w:rPr>
          <w:rFonts w:ascii="Arial" w:hAnsi="Arial" w:cs="Arial"/>
          <w:color w:val="000000" w:themeColor="text1"/>
        </w:rPr>
        <w:t>215)</w:t>
      </w:r>
    </w:p>
    <w:p w14:paraId="362FDD59" w14:textId="77777777" w:rsidR="00FF119D" w:rsidRPr="00A85125" w:rsidRDefault="00FF119D" w:rsidP="008234DF">
      <w:pPr>
        <w:spacing w:before="120" w:after="120"/>
        <w:rPr>
          <w:rFonts w:ascii="Arial" w:hAnsi="Arial" w:cs="Arial"/>
          <w:color w:val="000000" w:themeColor="text1"/>
        </w:rPr>
      </w:pPr>
    </w:p>
    <w:tbl>
      <w:tblPr>
        <w:tblStyle w:val="TableGrid"/>
        <w:tblW w:w="5285" w:type="pct"/>
        <w:jc w:val="center"/>
        <w:tblLayout w:type="fixed"/>
        <w:tblLook w:val="04A0" w:firstRow="1" w:lastRow="0" w:firstColumn="1" w:lastColumn="0" w:noHBand="0" w:noVBand="1"/>
      </w:tblPr>
      <w:tblGrid>
        <w:gridCol w:w="2501"/>
        <w:gridCol w:w="2502"/>
        <w:gridCol w:w="1877"/>
        <w:gridCol w:w="1877"/>
        <w:gridCol w:w="1877"/>
        <w:gridCol w:w="1877"/>
        <w:gridCol w:w="1877"/>
        <w:gridCol w:w="1877"/>
      </w:tblGrid>
      <w:tr w:rsidR="00164194" w:rsidRPr="00A85125" w14:paraId="21D5B5CB" w14:textId="5F0089B0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30F9933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Adverse pregnancy outcomes</w:t>
            </w:r>
          </w:p>
        </w:tc>
        <w:tc>
          <w:tcPr>
            <w:tcW w:w="769" w:type="pct"/>
            <w:noWrap/>
            <w:vAlign w:val="center"/>
            <w:hideMark/>
          </w:tcPr>
          <w:p w14:paraId="71905E31" w14:textId="2FEC213A" w:rsidR="00164194" w:rsidRPr="00A85125" w:rsidRDefault="00F44D82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Number of adverse outcomes in risk ≥1 in 100 cohort</w:t>
            </w:r>
          </w:p>
        </w:tc>
        <w:tc>
          <w:tcPr>
            <w:tcW w:w="577" w:type="pct"/>
            <w:vAlign w:val="center"/>
          </w:tcPr>
          <w:p w14:paraId="4A7A822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Sensitivity</w:t>
            </w:r>
          </w:p>
          <w:p w14:paraId="58DED71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  <w:tc>
          <w:tcPr>
            <w:tcW w:w="577" w:type="pct"/>
            <w:noWrap/>
            <w:vAlign w:val="center"/>
            <w:hideMark/>
          </w:tcPr>
          <w:p w14:paraId="77EDB86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Specificity</w:t>
            </w:r>
          </w:p>
          <w:p w14:paraId="75C7888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  <w:tc>
          <w:tcPr>
            <w:tcW w:w="577" w:type="pct"/>
            <w:vAlign w:val="center"/>
          </w:tcPr>
          <w:p w14:paraId="02CE7A4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PPV</w:t>
            </w:r>
          </w:p>
          <w:p w14:paraId="4636467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  <w:tc>
          <w:tcPr>
            <w:tcW w:w="577" w:type="pct"/>
            <w:vAlign w:val="center"/>
          </w:tcPr>
          <w:p w14:paraId="2B3A3E6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NPV</w:t>
            </w:r>
          </w:p>
          <w:p w14:paraId="74794AA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  <w:tc>
          <w:tcPr>
            <w:tcW w:w="577" w:type="pct"/>
            <w:vAlign w:val="center"/>
          </w:tcPr>
          <w:p w14:paraId="6C3233A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OR</w:t>
            </w:r>
          </w:p>
          <w:p w14:paraId="5CF443B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  <w:tc>
          <w:tcPr>
            <w:tcW w:w="577" w:type="pct"/>
            <w:vAlign w:val="center"/>
          </w:tcPr>
          <w:p w14:paraId="6C39B04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LR+</w:t>
            </w:r>
          </w:p>
          <w:p w14:paraId="32AF0778" w14:textId="7C2CE118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(CI 95%)</w:t>
            </w:r>
          </w:p>
        </w:tc>
      </w:tr>
      <w:tr w:rsidR="00164194" w:rsidRPr="00A85125" w14:paraId="0EC68491" w14:textId="7FBE5AF6" w:rsidTr="00F44D82">
        <w:trPr>
          <w:trHeight w:val="663"/>
          <w:jc w:val="center"/>
        </w:trPr>
        <w:tc>
          <w:tcPr>
            <w:tcW w:w="769" w:type="pct"/>
            <w:noWrap/>
            <w:vAlign w:val="center"/>
          </w:tcPr>
          <w:p w14:paraId="1EABF41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HDP</w:t>
            </w:r>
          </w:p>
          <w:p w14:paraId="45BF7A1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(n=669)</w:t>
            </w:r>
          </w:p>
        </w:tc>
        <w:tc>
          <w:tcPr>
            <w:tcW w:w="769" w:type="pct"/>
            <w:noWrap/>
            <w:vAlign w:val="center"/>
          </w:tcPr>
          <w:p w14:paraId="5DBC4BA7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369</w:t>
            </w:r>
          </w:p>
        </w:tc>
        <w:tc>
          <w:tcPr>
            <w:tcW w:w="577" w:type="pct"/>
            <w:vAlign w:val="center"/>
          </w:tcPr>
          <w:p w14:paraId="1BAF2A73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55.2%</w:t>
            </w:r>
          </w:p>
          <w:p w14:paraId="29FC3D0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(51.3%-59.0%)</w:t>
            </w:r>
          </w:p>
        </w:tc>
        <w:tc>
          <w:tcPr>
            <w:tcW w:w="577" w:type="pct"/>
            <w:noWrap/>
            <w:vAlign w:val="center"/>
          </w:tcPr>
          <w:p w14:paraId="4CBDA7FB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85.3%</w:t>
            </w:r>
          </w:p>
          <w:p w14:paraId="22E226B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(84.7%-85.9%)</w:t>
            </w:r>
          </w:p>
        </w:tc>
        <w:tc>
          <w:tcPr>
            <w:tcW w:w="577" w:type="pct"/>
            <w:vAlign w:val="center"/>
          </w:tcPr>
          <w:p w14:paraId="58F529B4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16.7%</w:t>
            </w:r>
          </w:p>
          <w:p w14:paraId="504DC0B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(15.6%-17.8%)</w:t>
            </w:r>
          </w:p>
        </w:tc>
        <w:tc>
          <w:tcPr>
            <w:tcW w:w="577" w:type="pct"/>
            <w:vAlign w:val="center"/>
          </w:tcPr>
          <w:p w14:paraId="51E6527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97.3%</w:t>
            </w:r>
          </w:p>
          <w:p w14:paraId="0BF77FD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(97.0%-97.5%)</w:t>
            </w:r>
          </w:p>
        </w:tc>
        <w:tc>
          <w:tcPr>
            <w:tcW w:w="577" w:type="pct"/>
            <w:vAlign w:val="center"/>
          </w:tcPr>
          <w:p w14:paraId="62917D5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7.1</w:t>
            </w:r>
          </w:p>
          <w:p w14:paraId="30F053AB" w14:textId="0281FF1F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(6.1 - 8.4)</w:t>
            </w:r>
          </w:p>
        </w:tc>
        <w:tc>
          <w:tcPr>
            <w:tcW w:w="577" w:type="pct"/>
            <w:vAlign w:val="center"/>
          </w:tcPr>
          <w:p w14:paraId="0A9794E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3.7</w:t>
            </w:r>
          </w:p>
          <w:p w14:paraId="44B47D70" w14:textId="44584D3A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(3.5-4.1)</w:t>
            </w:r>
          </w:p>
        </w:tc>
      </w:tr>
      <w:tr w:rsidR="00164194" w:rsidRPr="00A85125" w14:paraId="450E9F22" w14:textId="5B3D0515" w:rsidTr="00F44D82">
        <w:trPr>
          <w:trHeight w:val="663"/>
          <w:jc w:val="center"/>
        </w:trPr>
        <w:tc>
          <w:tcPr>
            <w:tcW w:w="769" w:type="pct"/>
            <w:noWrap/>
            <w:vAlign w:val="center"/>
          </w:tcPr>
          <w:p w14:paraId="70D8600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HDP &lt;37wks</w:t>
            </w:r>
          </w:p>
          <w:p w14:paraId="37E9C77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(n=88)</w:t>
            </w:r>
          </w:p>
        </w:tc>
        <w:tc>
          <w:tcPr>
            <w:tcW w:w="769" w:type="pct"/>
            <w:noWrap/>
            <w:vAlign w:val="center"/>
          </w:tcPr>
          <w:p w14:paraId="1E95D3B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577" w:type="pct"/>
            <w:vAlign w:val="center"/>
          </w:tcPr>
          <w:p w14:paraId="74E7986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75.0%</w:t>
            </w:r>
          </w:p>
          <w:p w14:paraId="73CF66F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(64.6%-83.6%)</w:t>
            </w:r>
          </w:p>
        </w:tc>
        <w:tc>
          <w:tcPr>
            <w:tcW w:w="577" w:type="pct"/>
            <w:noWrap/>
            <w:vAlign w:val="center"/>
          </w:tcPr>
          <w:p w14:paraId="76AEC635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83.6%</w:t>
            </w:r>
          </w:p>
          <w:p w14:paraId="29F6D86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(82.6%-83.9%)</w:t>
            </w:r>
          </w:p>
        </w:tc>
        <w:tc>
          <w:tcPr>
            <w:tcW w:w="577" w:type="pct"/>
            <w:vAlign w:val="center"/>
          </w:tcPr>
          <w:p w14:paraId="7DD92967" w14:textId="7D0F6728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3.0%</w:t>
            </w:r>
          </w:p>
          <w:p w14:paraId="0F165EE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(2.6%-3.4%)</w:t>
            </w:r>
          </w:p>
        </w:tc>
        <w:tc>
          <w:tcPr>
            <w:tcW w:w="577" w:type="pct"/>
            <w:vAlign w:val="center"/>
          </w:tcPr>
          <w:p w14:paraId="6842F7B7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99.8%</w:t>
            </w:r>
          </w:p>
          <w:p w14:paraId="6C260BB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(99.7%-99.9%)</w:t>
            </w:r>
          </w:p>
        </w:tc>
        <w:tc>
          <w:tcPr>
            <w:tcW w:w="577" w:type="pct"/>
            <w:vAlign w:val="center"/>
          </w:tcPr>
          <w:p w14:paraId="02A370E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15.3</w:t>
            </w:r>
          </w:p>
          <w:p w14:paraId="0A9D067D" w14:textId="532E0EA0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(9.4 - 24.9)</w:t>
            </w:r>
          </w:p>
        </w:tc>
        <w:tc>
          <w:tcPr>
            <w:tcW w:w="577" w:type="pct"/>
            <w:vAlign w:val="center"/>
          </w:tcPr>
          <w:p w14:paraId="7BE6F52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4.6</w:t>
            </w:r>
          </w:p>
          <w:p w14:paraId="4EF8D6D6" w14:textId="437508FF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(4.0-5.2)</w:t>
            </w:r>
          </w:p>
        </w:tc>
      </w:tr>
      <w:tr w:rsidR="00164194" w:rsidRPr="00A85125" w14:paraId="53B6AD3F" w14:textId="3B56B246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5CFBBE4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PTB</w:t>
            </w:r>
          </w:p>
          <w:p w14:paraId="40BEBAD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(n=658)</w:t>
            </w:r>
          </w:p>
        </w:tc>
        <w:tc>
          <w:tcPr>
            <w:tcW w:w="769" w:type="pct"/>
            <w:noWrap/>
            <w:vAlign w:val="center"/>
            <w:hideMark/>
          </w:tcPr>
          <w:p w14:paraId="70120A1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207</w:t>
            </w:r>
          </w:p>
          <w:p w14:paraId="7F1AF617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485FBE6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31.5%</w:t>
            </w:r>
          </w:p>
          <w:p w14:paraId="1C192EF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(27.9%-35.2%)</w:t>
            </w:r>
          </w:p>
        </w:tc>
        <w:tc>
          <w:tcPr>
            <w:tcW w:w="577" w:type="pct"/>
            <w:noWrap/>
            <w:vAlign w:val="center"/>
            <w:hideMark/>
          </w:tcPr>
          <w:p w14:paraId="0D2CA67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84.0%</w:t>
            </w:r>
          </w:p>
          <w:p w14:paraId="04FB9F3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(83.4%-84.6%)</w:t>
            </w:r>
          </w:p>
        </w:tc>
        <w:tc>
          <w:tcPr>
            <w:tcW w:w="577" w:type="pct"/>
            <w:vAlign w:val="center"/>
          </w:tcPr>
          <w:p w14:paraId="4417D55A" w14:textId="52F57738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9.3%</w:t>
            </w:r>
          </w:p>
          <w:p w14:paraId="6160A56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(8.4%-10.4%)</w:t>
            </w:r>
          </w:p>
        </w:tc>
        <w:tc>
          <w:tcPr>
            <w:tcW w:w="577" w:type="pct"/>
            <w:vAlign w:val="center"/>
          </w:tcPr>
          <w:p w14:paraId="53B633B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95.9%</w:t>
            </w:r>
          </w:p>
          <w:p w14:paraId="0FEBB2E7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(95.7%-96.1%)</w:t>
            </w:r>
          </w:p>
        </w:tc>
        <w:tc>
          <w:tcPr>
            <w:tcW w:w="577" w:type="pct"/>
            <w:vAlign w:val="center"/>
          </w:tcPr>
          <w:p w14:paraId="2EC3BB0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2.4</w:t>
            </w:r>
          </w:p>
          <w:p w14:paraId="603B0834" w14:textId="25E9FAD1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(2.0-2.9)</w:t>
            </w:r>
          </w:p>
        </w:tc>
        <w:tc>
          <w:tcPr>
            <w:tcW w:w="577" w:type="pct"/>
            <w:vAlign w:val="center"/>
          </w:tcPr>
          <w:p w14:paraId="27455CC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2.0</w:t>
            </w:r>
          </w:p>
          <w:p w14:paraId="0801FBCD" w14:textId="748B839F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(1.7-2.2)</w:t>
            </w:r>
          </w:p>
        </w:tc>
      </w:tr>
      <w:tr w:rsidR="00164194" w:rsidRPr="00A85125" w14:paraId="6AC1C040" w14:textId="4F25AF2E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22213B7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PTB &lt;34wks</w:t>
            </w:r>
          </w:p>
          <w:p w14:paraId="6FF39F3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(n=193)</w:t>
            </w:r>
          </w:p>
        </w:tc>
        <w:tc>
          <w:tcPr>
            <w:tcW w:w="769" w:type="pct"/>
            <w:noWrap/>
            <w:vAlign w:val="center"/>
            <w:hideMark/>
          </w:tcPr>
          <w:p w14:paraId="70310B4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64</w:t>
            </w:r>
          </w:p>
          <w:p w14:paraId="24898EA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4C32BF5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33.2%</w:t>
            </w:r>
          </w:p>
          <w:p w14:paraId="51E32D3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(26.6%-40.3%)</w:t>
            </w:r>
          </w:p>
        </w:tc>
        <w:tc>
          <w:tcPr>
            <w:tcW w:w="577" w:type="pct"/>
            <w:noWrap/>
            <w:vAlign w:val="center"/>
            <w:hideMark/>
          </w:tcPr>
          <w:p w14:paraId="1349A0A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83.5%</w:t>
            </w:r>
          </w:p>
          <w:p w14:paraId="0AA5A13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(82.8%-84.1%)</w:t>
            </w:r>
          </w:p>
        </w:tc>
        <w:tc>
          <w:tcPr>
            <w:tcW w:w="577" w:type="pct"/>
            <w:vAlign w:val="center"/>
          </w:tcPr>
          <w:p w14:paraId="0F27177F" w14:textId="05E61926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2.9%</w:t>
            </w:r>
          </w:p>
          <w:p w14:paraId="69BD2C6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(2.4%-3.5%)</w:t>
            </w:r>
          </w:p>
        </w:tc>
        <w:tc>
          <w:tcPr>
            <w:tcW w:w="577" w:type="pct"/>
            <w:vAlign w:val="center"/>
          </w:tcPr>
          <w:p w14:paraId="195DD113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98.8%</w:t>
            </w:r>
          </w:p>
          <w:p w14:paraId="3F2A955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(98.7%-98.9%)</w:t>
            </w:r>
          </w:p>
        </w:tc>
        <w:tc>
          <w:tcPr>
            <w:tcW w:w="577" w:type="pct"/>
            <w:vAlign w:val="center"/>
          </w:tcPr>
          <w:p w14:paraId="252F4E0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2.5</w:t>
            </w:r>
          </w:p>
          <w:p w14:paraId="5FAF7FAC" w14:textId="22D1D0E4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(1.9 - 3.4)</w:t>
            </w:r>
          </w:p>
        </w:tc>
        <w:tc>
          <w:tcPr>
            <w:tcW w:w="577" w:type="pct"/>
            <w:vAlign w:val="center"/>
          </w:tcPr>
          <w:p w14:paraId="00E3E7E3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2.0</w:t>
            </w:r>
          </w:p>
          <w:p w14:paraId="73BE4B07" w14:textId="22A0763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(1.6-2.5)</w:t>
            </w:r>
          </w:p>
        </w:tc>
      </w:tr>
      <w:tr w:rsidR="00164194" w:rsidRPr="00A85125" w14:paraId="5280CE28" w14:textId="66514B25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25F93E2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SGA &lt;10</w:t>
            </w: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  <w:t>th</w:t>
            </w:r>
          </w:p>
          <w:p w14:paraId="65D13A8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(n=1810)</w:t>
            </w:r>
          </w:p>
        </w:tc>
        <w:tc>
          <w:tcPr>
            <w:tcW w:w="769" w:type="pct"/>
            <w:noWrap/>
            <w:vAlign w:val="center"/>
            <w:hideMark/>
          </w:tcPr>
          <w:p w14:paraId="26BF0BE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518</w:t>
            </w:r>
          </w:p>
          <w:p w14:paraId="0A38AC5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3B3805A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28.6%</w:t>
            </w:r>
          </w:p>
          <w:p w14:paraId="6F3EC50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(26.5%-30.8%)</w:t>
            </w:r>
          </w:p>
        </w:tc>
        <w:tc>
          <w:tcPr>
            <w:tcW w:w="577" w:type="pct"/>
            <w:noWrap/>
            <w:vAlign w:val="center"/>
            <w:hideMark/>
          </w:tcPr>
          <w:p w14:paraId="56191E5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85.1%</w:t>
            </w:r>
          </w:p>
          <w:p w14:paraId="1CAED5F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(84.5%-85.8%)</w:t>
            </w:r>
          </w:p>
        </w:tc>
        <w:tc>
          <w:tcPr>
            <w:tcW w:w="577" w:type="pct"/>
            <w:vAlign w:val="center"/>
          </w:tcPr>
          <w:p w14:paraId="7A541C94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23.4%</w:t>
            </w:r>
          </w:p>
          <w:p w14:paraId="07D9598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(21.9%-24.9%)</w:t>
            </w:r>
          </w:p>
        </w:tc>
        <w:tc>
          <w:tcPr>
            <w:tcW w:w="577" w:type="pct"/>
            <w:vAlign w:val="center"/>
          </w:tcPr>
          <w:p w14:paraId="384C119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88.3%</w:t>
            </w:r>
          </w:p>
          <w:p w14:paraId="594CAD1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(87.9%-88.6%)</w:t>
            </w:r>
          </w:p>
        </w:tc>
        <w:tc>
          <w:tcPr>
            <w:tcW w:w="577" w:type="pct"/>
            <w:vAlign w:val="center"/>
          </w:tcPr>
          <w:p w14:paraId="34BF3E8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2.3</w:t>
            </w:r>
          </w:p>
          <w:p w14:paraId="6D9A461E" w14:textId="27CDC5F0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(2.1 - 2.6)</w:t>
            </w:r>
          </w:p>
        </w:tc>
        <w:tc>
          <w:tcPr>
            <w:tcW w:w="577" w:type="pct"/>
            <w:vAlign w:val="center"/>
          </w:tcPr>
          <w:p w14:paraId="0150DE75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1.9</w:t>
            </w:r>
          </w:p>
          <w:p w14:paraId="57BCB12B" w14:textId="37D1A918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(1.8-2.1)</w:t>
            </w:r>
          </w:p>
        </w:tc>
      </w:tr>
      <w:tr w:rsidR="00164194" w:rsidRPr="00A85125" w14:paraId="264D8878" w14:textId="7CE59995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3271A5A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SGA &lt;5</w:t>
            </w: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  <w:t>th</w:t>
            </w:r>
          </w:p>
          <w:p w14:paraId="4CEDD32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(n=1074)</w:t>
            </w:r>
          </w:p>
        </w:tc>
        <w:tc>
          <w:tcPr>
            <w:tcW w:w="769" w:type="pct"/>
            <w:noWrap/>
            <w:vAlign w:val="center"/>
            <w:hideMark/>
          </w:tcPr>
          <w:p w14:paraId="5ACB9D2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337</w:t>
            </w:r>
          </w:p>
          <w:p w14:paraId="505883E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6ECA4C73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31.4%</w:t>
            </w:r>
          </w:p>
          <w:p w14:paraId="61E3D5C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(28.6%-34.3%)</w:t>
            </w:r>
          </w:p>
        </w:tc>
        <w:tc>
          <w:tcPr>
            <w:tcW w:w="577" w:type="pct"/>
            <w:noWrap/>
            <w:vAlign w:val="center"/>
            <w:hideMark/>
          </w:tcPr>
          <w:p w14:paraId="7C8E2DC1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84.5%</w:t>
            </w:r>
          </w:p>
          <w:p w14:paraId="757E30D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(83.9%-85.2%)</w:t>
            </w:r>
          </w:p>
        </w:tc>
        <w:tc>
          <w:tcPr>
            <w:tcW w:w="577" w:type="pct"/>
            <w:vAlign w:val="center"/>
          </w:tcPr>
          <w:p w14:paraId="0525498F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15.2%</w:t>
            </w:r>
          </w:p>
          <w:p w14:paraId="02839A2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(14.0%-16.5%)</w:t>
            </w:r>
          </w:p>
        </w:tc>
        <w:tc>
          <w:tcPr>
            <w:tcW w:w="577" w:type="pct"/>
            <w:vAlign w:val="center"/>
          </w:tcPr>
          <w:p w14:paraId="0DBD0A7B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93.3%</w:t>
            </w:r>
          </w:p>
          <w:p w14:paraId="2847DB6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(93.0%-93.6%)</w:t>
            </w:r>
          </w:p>
        </w:tc>
        <w:tc>
          <w:tcPr>
            <w:tcW w:w="577" w:type="pct"/>
            <w:vAlign w:val="center"/>
          </w:tcPr>
          <w:p w14:paraId="7AF5760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2.5</w:t>
            </w:r>
          </w:p>
          <w:p w14:paraId="67B8597A" w14:textId="2F7A1DCA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(2.2 - 2.9)</w:t>
            </w:r>
          </w:p>
        </w:tc>
        <w:tc>
          <w:tcPr>
            <w:tcW w:w="577" w:type="pct"/>
            <w:vAlign w:val="center"/>
          </w:tcPr>
          <w:p w14:paraId="1373078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2.0</w:t>
            </w:r>
          </w:p>
          <w:p w14:paraId="0F41D69A" w14:textId="4D716D18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(1.8-2.2)</w:t>
            </w:r>
          </w:p>
        </w:tc>
      </w:tr>
      <w:tr w:rsidR="00164194" w:rsidRPr="00A85125" w14:paraId="0BD7CB36" w14:textId="6BD293F4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077933B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Stillbirth</w:t>
            </w:r>
          </w:p>
          <w:p w14:paraId="4FC0EDC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(n=67)</w:t>
            </w:r>
          </w:p>
        </w:tc>
        <w:tc>
          <w:tcPr>
            <w:tcW w:w="769" w:type="pct"/>
            <w:noWrap/>
            <w:vAlign w:val="center"/>
            <w:hideMark/>
          </w:tcPr>
          <w:p w14:paraId="376FF63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26</w:t>
            </w:r>
          </w:p>
          <w:p w14:paraId="5D466C6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71B9C159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38.8%</w:t>
            </w:r>
          </w:p>
          <w:p w14:paraId="7E3B5EE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(27.1%-51.5%)</w:t>
            </w:r>
          </w:p>
        </w:tc>
        <w:tc>
          <w:tcPr>
            <w:tcW w:w="577" w:type="pct"/>
            <w:noWrap/>
            <w:vAlign w:val="center"/>
            <w:hideMark/>
          </w:tcPr>
          <w:p w14:paraId="46B5A402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83.3%</w:t>
            </w:r>
          </w:p>
          <w:p w14:paraId="4161A89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(82.7%-84.0%)</w:t>
            </w:r>
          </w:p>
        </w:tc>
        <w:tc>
          <w:tcPr>
            <w:tcW w:w="577" w:type="pct"/>
            <w:vAlign w:val="center"/>
          </w:tcPr>
          <w:p w14:paraId="5A8D3D62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1.2%</w:t>
            </w:r>
          </w:p>
          <w:p w14:paraId="7778CFF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(0.9%-1.6%)</w:t>
            </w:r>
          </w:p>
        </w:tc>
        <w:tc>
          <w:tcPr>
            <w:tcW w:w="577" w:type="pct"/>
            <w:vAlign w:val="center"/>
          </w:tcPr>
          <w:p w14:paraId="70CEF7C4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99.6%</w:t>
            </w:r>
          </w:p>
          <w:p w14:paraId="4F040D8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(99.6%-99.7%)</w:t>
            </w:r>
          </w:p>
        </w:tc>
        <w:tc>
          <w:tcPr>
            <w:tcW w:w="577" w:type="pct"/>
            <w:vAlign w:val="center"/>
          </w:tcPr>
          <w:p w14:paraId="27FAC08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3.2</w:t>
            </w:r>
          </w:p>
          <w:p w14:paraId="69876FC5" w14:textId="59B88C20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(1.9 - 5.2)</w:t>
            </w:r>
          </w:p>
        </w:tc>
        <w:tc>
          <w:tcPr>
            <w:tcW w:w="577" w:type="pct"/>
            <w:vAlign w:val="center"/>
          </w:tcPr>
          <w:p w14:paraId="2BBB359A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2.3</w:t>
            </w:r>
          </w:p>
          <w:p w14:paraId="0882F8D2" w14:textId="69A9A210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(1.7-3.2)</w:t>
            </w:r>
          </w:p>
        </w:tc>
      </w:tr>
      <w:tr w:rsidR="00164194" w:rsidRPr="00A85125" w14:paraId="63623AD2" w14:textId="23904976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709B86A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Stillbirth &lt;37wks</w:t>
            </w:r>
          </w:p>
          <w:p w14:paraId="1989525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(n=53)</w:t>
            </w:r>
          </w:p>
        </w:tc>
        <w:tc>
          <w:tcPr>
            <w:tcW w:w="769" w:type="pct"/>
            <w:noWrap/>
            <w:vAlign w:val="center"/>
            <w:hideMark/>
          </w:tcPr>
          <w:p w14:paraId="4428AAB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21</w:t>
            </w:r>
          </w:p>
          <w:p w14:paraId="672B44B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77" w:type="pct"/>
            <w:vAlign w:val="center"/>
          </w:tcPr>
          <w:p w14:paraId="01F90152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39.6%</w:t>
            </w:r>
          </w:p>
          <w:p w14:paraId="48B46787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(26.5%-54.0%)</w:t>
            </w:r>
          </w:p>
        </w:tc>
        <w:tc>
          <w:tcPr>
            <w:tcW w:w="577" w:type="pct"/>
            <w:noWrap/>
            <w:vAlign w:val="center"/>
            <w:hideMark/>
          </w:tcPr>
          <w:p w14:paraId="4BF47D7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83.3%</w:t>
            </w:r>
          </w:p>
          <w:p w14:paraId="7D7EEDE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(82.7%-84.0%)</w:t>
            </w:r>
          </w:p>
        </w:tc>
        <w:tc>
          <w:tcPr>
            <w:tcW w:w="577" w:type="pct"/>
            <w:vAlign w:val="center"/>
          </w:tcPr>
          <w:p w14:paraId="097A0B1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</w:t>
            </w:r>
          </w:p>
          <w:p w14:paraId="2A0940F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(0.7%-1.3%)</w:t>
            </w:r>
          </w:p>
        </w:tc>
        <w:tc>
          <w:tcPr>
            <w:tcW w:w="577" w:type="pct"/>
            <w:vAlign w:val="center"/>
          </w:tcPr>
          <w:p w14:paraId="400DE6A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99.7%</w:t>
            </w:r>
          </w:p>
          <w:p w14:paraId="70563A8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(99.6%-99.8%)</w:t>
            </w:r>
          </w:p>
        </w:tc>
        <w:tc>
          <w:tcPr>
            <w:tcW w:w="577" w:type="pct"/>
            <w:vAlign w:val="center"/>
          </w:tcPr>
          <w:p w14:paraId="3D97D68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3.3</w:t>
            </w:r>
          </w:p>
          <w:p w14:paraId="370F5CA7" w14:textId="050E02FD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(1.9 - 5.7)</w:t>
            </w:r>
          </w:p>
        </w:tc>
        <w:tc>
          <w:tcPr>
            <w:tcW w:w="577" w:type="pct"/>
            <w:vAlign w:val="center"/>
          </w:tcPr>
          <w:p w14:paraId="1D8DA54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2.4</w:t>
            </w:r>
          </w:p>
          <w:p w14:paraId="715EFE0B" w14:textId="5E0B0AEE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(1.7-3.3)</w:t>
            </w:r>
          </w:p>
        </w:tc>
      </w:tr>
      <w:tr w:rsidR="00164194" w:rsidRPr="00A85125" w14:paraId="76A515DB" w14:textId="6444E574" w:rsidTr="00F44D82">
        <w:trPr>
          <w:trHeight w:val="663"/>
          <w:jc w:val="center"/>
        </w:trPr>
        <w:tc>
          <w:tcPr>
            <w:tcW w:w="769" w:type="pct"/>
            <w:noWrap/>
            <w:vAlign w:val="center"/>
          </w:tcPr>
          <w:p w14:paraId="4A77876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CAPO</w:t>
            </w:r>
          </w:p>
          <w:p w14:paraId="6692FAB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(n=2695)</w:t>
            </w:r>
          </w:p>
        </w:tc>
        <w:tc>
          <w:tcPr>
            <w:tcW w:w="769" w:type="pct"/>
            <w:noWrap/>
            <w:vAlign w:val="center"/>
          </w:tcPr>
          <w:p w14:paraId="2FAA5A4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860</w:t>
            </w:r>
          </w:p>
        </w:tc>
        <w:tc>
          <w:tcPr>
            <w:tcW w:w="577" w:type="pct"/>
            <w:vAlign w:val="center"/>
          </w:tcPr>
          <w:p w14:paraId="355687C0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31.9</w:t>
            </w:r>
          </w:p>
          <w:p w14:paraId="53A2936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(30.2%-33.7%)</w:t>
            </w:r>
          </w:p>
        </w:tc>
        <w:tc>
          <w:tcPr>
            <w:tcW w:w="577" w:type="pct"/>
            <w:noWrap/>
            <w:vAlign w:val="center"/>
          </w:tcPr>
          <w:p w14:paraId="1EFEFC7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87.1%</w:t>
            </w:r>
          </w:p>
          <w:p w14:paraId="3729283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(86.5%-87.8%)</w:t>
            </w:r>
          </w:p>
        </w:tc>
        <w:tc>
          <w:tcPr>
            <w:tcW w:w="577" w:type="pct"/>
            <w:vAlign w:val="center"/>
          </w:tcPr>
          <w:p w14:paraId="40F8B9E5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38.8%</w:t>
            </w:r>
          </w:p>
          <w:p w14:paraId="21005FF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(37.2%-40.6%)</w:t>
            </w:r>
          </w:p>
        </w:tc>
        <w:tc>
          <w:tcPr>
            <w:tcW w:w="577" w:type="pct"/>
            <w:vAlign w:val="center"/>
          </w:tcPr>
          <w:p w14:paraId="266E04B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83.3%</w:t>
            </w:r>
          </w:p>
          <w:p w14:paraId="65B7714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(82.9%-83.7%)</w:t>
            </w:r>
          </w:p>
        </w:tc>
        <w:tc>
          <w:tcPr>
            <w:tcW w:w="577" w:type="pct"/>
            <w:vAlign w:val="center"/>
          </w:tcPr>
          <w:p w14:paraId="571025E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3.2</w:t>
            </w:r>
          </w:p>
          <w:p w14:paraId="49810B8E" w14:textId="218B3C14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(2.9 - 3.5)</w:t>
            </w:r>
          </w:p>
        </w:tc>
        <w:tc>
          <w:tcPr>
            <w:tcW w:w="577" w:type="pct"/>
            <w:vAlign w:val="center"/>
          </w:tcPr>
          <w:p w14:paraId="7A2B7BBB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2.5</w:t>
            </w:r>
          </w:p>
          <w:p w14:paraId="42237DEA" w14:textId="2653DBFF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(2.3-2.7)</w:t>
            </w:r>
          </w:p>
        </w:tc>
      </w:tr>
      <w:tr w:rsidR="00164194" w:rsidRPr="00A85125" w14:paraId="3C36D493" w14:textId="66A24DA0" w:rsidTr="00F44D82">
        <w:trPr>
          <w:trHeight w:val="663"/>
          <w:jc w:val="center"/>
        </w:trPr>
        <w:tc>
          <w:tcPr>
            <w:tcW w:w="769" w:type="pct"/>
            <w:noWrap/>
            <w:vAlign w:val="center"/>
          </w:tcPr>
          <w:p w14:paraId="3644798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CAPO-S</w:t>
            </w:r>
          </w:p>
          <w:p w14:paraId="7BF628F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(n= 1252)</w:t>
            </w:r>
          </w:p>
        </w:tc>
        <w:tc>
          <w:tcPr>
            <w:tcW w:w="769" w:type="pct"/>
            <w:noWrap/>
            <w:vAlign w:val="center"/>
          </w:tcPr>
          <w:p w14:paraId="2D8DB90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402</w:t>
            </w:r>
          </w:p>
        </w:tc>
        <w:tc>
          <w:tcPr>
            <w:tcW w:w="577" w:type="pct"/>
            <w:vAlign w:val="center"/>
          </w:tcPr>
          <w:p w14:paraId="30FF6D8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32.1%</w:t>
            </w:r>
          </w:p>
          <w:p w14:paraId="521A7C4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(29.5%-34.8%)</w:t>
            </w:r>
          </w:p>
        </w:tc>
        <w:tc>
          <w:tcPr>
            <w:tcW w:w="577" w:type="pct"/>
            <w:noWrap/>
            <w:vAlign w:val="center"/>
          </w:tcPr>
          <w:p w14:paraId="5D1FC47B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84.8%</w:t>
            </w:r>
          </w:p>
          <w:p w14:paraId="26C17E1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(84.2%-85.5%)</w:t>
            </w:r>
          </w:p>
        </w:tc>
        <w:tc>
          <w:tcPr>
            <w:tcW w:w="577" w:type="pct"/>
            <w:vAlign w:val="center"/>
          </w:tcPr>
          <w:p w14:paraId="680F4FA2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18.1%</w:t>
            </w:r>
          </w:p>
          <w:p w14:paraId="2E6EEFC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(16.8%-19.5%)</w:t>
            </w:r>
          </w:p>
        </w:tc>
        <w:tc>
          <w:tcPr>
            <w:tcW w:w="577" w:type="pct"/>
            <w:vAlign w:val="center"/>
          </w:tcPr>
          <w:p w14:paraId="70F1EE79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92.3%</w:t>
            </w:r>
          </w:p>
          <w:p w14:paraId="0C568CD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(92.0%-92.5%)</w:t>
            </w:r>
          </w:p>
        </w:tc>
        <w:tc>
          <w:tcPr>
            <w:tcW w:w="577" w:type="pct"/>
            <w:vAlign w:val="center"/>
          </w:tcPr>
          <w:p w14:paraId="6D12821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3.2</w:t>
            </w:r>
          </w:p>
          <w:p w14:paraId="6F662218" w14:textId="7A15F22A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(2.9 - 3.5)</w:t>
            </w:r>
          </w:p>
        </w:tc>
        <w:tc>
          <w:tcPr>
            <w:tcW w:w="577" w:type="pct"/>
            <w:vAlign w:val="center"/>
          </w:tcPr>
          <w:p w14:paraId="51FE1835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2.1</w:t>
            </w:r>
          </w:p>
          <w:p w14:paraId="7B88E83C" w14:textId="5BA487E4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(1.9-2.3)</w:t>
            </w:r>
          </w:p>
        </w:tc>
      </w:tr>
    </w:tbl>
    <w:p w14:paraId="4EC82FB1" w14:textId="77777777" w:rsidR="00FF119D" w:rsidRPr="00A85125" w:rsidRDefault="00FF119D">
      <w:pPr>
        <w:rPr>
          <w:rFonts w:ascii="Arial" w:hAnsi="Arial"/>
          <w:color w:val="000000" w:themeColor="text1"/>
        </w:rPr>
      </w:pPr>
    </w:p>
    <w:p w14:paraId="5366CB65" w14:textId="1BBD7898" w:rsidR="00F44D82" w:rsidRPr="00A85125" w:rsidRDefault="00FF119D">
      <w:pPr>
        <w:rPr>
          <w:rFonts w:ascii="Arial" w:hAnsi="Arial" w:cs="Arial"/>
          <w:b/>
          <w:bCs/>
          <w:color w:val="000000" w:themeColor="text1"/>
        </w:rPr>
      </w:pPr>
      <w:r w:rsidRPr="00A85125">
        <w:rPr>
          <w:rFonts w:ascii="Arial" w:hAnsi="Arial"/>
          <w:color w:val="000000" w:themeColor="text1"/>
        </w:rPr>
        <w:t>PTB, preterm birth; SGA, small for gestational age; HDP, hypertensive disorders of pregnancy; CAPO, composite of adverse pregnancy outcomes</w:t>
      </w:r>
      <w:r w:rsidRPr="00A85125">
        <w:rPr>
          <w:rFonts w:ascii="Arial" w:hAnsi="Arial" w:cs="Arial"/>
          <w:color w:val="000000" w:themeColor="text1"/>
          <w:szCs w:val="22"/>
        </w:rPr>
        <w:t xml:space="preserve">; </w:t>
      </w:r>
      <w:r w:rsidRPr="00A85125">
        <w:rPr>
          <w:rFonts w:ascii="Arial" w:hAnsi="Arial"/>
          <w:color w:val="000000" w:themeColor="text1"/>
        </w:rPr>
        <w:t xml:space="preserve">CAPO-S, composite of severe adverse pregnancy outcomes; </w:t>
      </w:r>
      <w:r w:rsidRPr="00A85125">
        <w:rPr>
          <w:rFonts w:ascii="Arial" w:hAnsi="Arial" w:cs="Arial"/>
          <w:color w:val="000000" w:themeColor="text1"/>
        </w:rPr>
        <w:t>PPV, positive predictive value; NPV, negative predictive value, NPV; OR, odds ratio, LR+, positive likelihood ratio.</w:t>
      </w:r>
      <w:r w:rsidR="00F44D82" w:rsidRPr="00A85125">
        <w:rPr>
          <w:rFonts w:ascii="Arial" w:hAnsi="Arial" w:cs="Arial"/>
          <w:b/>
          <w:bCs/>
          <w:color w:val="000000" w:themeColor="text1"/>
        </w:rPr>
        <w:br w:type="page"/>
      </w:r>
    </w:p>
    <w:p w14:paraId="4B621F0B" w14:textId="70FB677B" w:rsidR="008234DF" w:rsidRPr="00A85125" w:rsidRDefault="008234DF" w:rsidP="00FF119D">
      <w:pPr>
        <w:spacing w:before="120" w:after="120"/>
        <w:rPr>
          <w:rFonts w:ascii="Arial" w:hAnsi="Arial" w:cs="Arial"/>
          <w:color w:val="000000" w:themeColor="text1"/>
        </w:rPr>
      </w:pPr>
      <w:r w:rsidRPr="00A85125">
        <w:rPr>
          <w:rFonts w:ascii="Arial" w:hAnsi="Arial" w:cs="Arial"/>
          <w:b/>
          <w:bCs/>
          <w:color w:val="000000" w:themeColor="text1"/>
        </w:rPr>
        <w:lastRenderedPageBreak/>
        <w:t>Table S3:</w:t>
      </w:r>
      <w:r w:rsidRPr="00A85125">
        <w:rPr>
          <w:rFonts w:ascii="Arial" w:hAnsi="Arial" w:cs="Arial"/>
          <w:color w:val="000000" w:themeColor="text1"/>
        </w:rPr>
        <w:t xml:space="preserve"> </w:t>
      </w:r>
      <w:r w:rsidR="00FF119D" w:rsidRPr="00A85125">
        <w:rPr>
          <w:rFonts w:ascii="Arial" w:hAnsi="Arial" w:cs="Arial"/>
          <w:color w:val="000000" w:themeColor="text1"/>
        </w:rPr>
        <w:t>Sensitivity, specificity, positive and negative predictive values, odds ratio and positive likelihood ratio for adverse pregnancy outcomes and composite of adverse pregnancy outcomes (CAPO and CAPO-S) in women with risk &lt;1 in 100 (n=10,996).</w:t>
      </w:r>
    </w:p>
    <w:p w14:paraId="6BC3E78C" w14:textId="77777777" w:rsidR="00FF119D" w:rsidRPr="00A85125" w:rsidRDefault="00FF119D" w:rsidP="008234DF">
      <w:pPr>
        <w:spacing w:before="120" w:after="120"/>
        <w:rPr>
          <w:rFonts w:ascii="Arial" w:hAnsi="Arial" w:cs="Arial"/>
          <w:color w:val="000000" w:themeColor="text1"/>
        </w:rPr>
      </w:pPr>
    </w:p>
    <w:tbl>
      <w:tblPr>
        <w:tblStyle w:val="TableGrid"/>
        <w:tblW w:w="5284" w:type="pct"/>
        <w:jc w:val="center"/>
        <w:tblLayout w:type="fixed"/>
        <w:tblLook w:val="04A0" w:firstRow="1" w:lastRow="0" w:firstColumn="1" w:lastColumn="0" w:noHBand="0" w:noVBand="1"/>
      </w:tblPr>
      <w:tblGrid>
        <w:gridCol w:w="2500"/>
        <w:gridCol w:w="2501"/>
        <w:gridCol w:w="1880"/>
        <w:gridCol w:w="1880"/>
        <w:gridCol w:w="1880"/>
        <w:gridCol w:w="1880"/>
        <w:gridCol w:w="1877"/>
        <w:gridCol w:w="1864"/>
      </w:tblGrid>
      <w:tr w:rsidR="000D3657" w:rsidRPr="00A85125" w14:paraId="4F38130F" w14:textId="3068DC06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16D0F53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bookmarkStart w:id="0" w:name="_Hlk130294355"/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Adverse pregnancy outcomes</w:t>
            </w:r>
          </w:p>
        </w:tc>
        <w:tc>
          <w:tcPr>
            <w:tcW w:w="769" w:type="pct"/>
            <w:noWrap/>
            <w:vAlign w:val="center"/>
            <w:hideMark/>
          </w:tcPr>
          <w:p w14:paraId="695AF559" w14:textId="6C5E76A8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Number of adverse outcomes in risk &lt;1 in 100</w:t>
            </w:r>
            <w:r w:rsidR="00F44D82"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 xml:space="preserve"> cohort</w:t>
            </w:r>
          </w:p>
        </w:tc>
        <w:tc>
          <w:tcPr>
            <w:tcW w:w="578" w:type="pct"/>
            <w:vAlign w:val="center"/>
          </w:tcPr>
          <w:p w14:paraId="6183390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Sensitivity</w:t>
            </w:r>
          </w:p>
          <w:p w14:paraId="0230091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(CI 95%)</w:t>
            </w:r>
          </w:p>
        </w:tc>
        <w:tc>
          <w:tcPr>
            <w:tcW w:w="578" w:type="pct"/>
            <w:noWrap/>
            <w:vAlign w:val="center"/>
            <w:hideMark/>
          </w:tcPr>
          <w:p w14:paraId="07D912F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Specificity</w:t>
            </w:r>
          </w:p>
          <w:p w14:paraId="2DB876C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(CI 95%)</w:t>
            </w:r>
          </w:p>
        </w:tc>
        <w:tc>
          <w:tcPr>
            <w:tcW w:w="578" w:type="pct"/>
            <w:vAlign w:val="center"/>
          </w:tcPr>
          <w:p w14:paraId="18B0945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PPV</w:t>
            </w:r>
          </w:p>
          <w:p w14:paraId="4938583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(CI 95%)</w:t>
            </w:r>
          </w:p>
        </w:tc>
        <w:tc>
          <w:tcPr>
            <w:tcW w:w="578" w:type="pct"/>
            <w:vAlign w:val="center"/>
          </w:tcPr>
          <w:p w14:paraId="119DF0F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NPV</w:t>
            </w:r>
          </w:p>
          <w:p w14:paraId="7331285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(CI 95%)</w:t>
            </w:r>
          </w:p>
        </w:tc>
        <w:tc>
          <w:tcPr>
            <w:tcW w:w="577" w:type="pct"/>
            <w:vAlign w:val="center"/>
          </w:tcPr>
          <w:p w14:paraId="3FE6575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OR</w:t>
            </w:r>
          </w:p>
          <w:p w14:paraId="02B0AF0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(CI 95%)</w:t>
            </w:r>
          </w:p>
        </w:tc>
        <w:tc>
          <w:tcPr>
            <w:tcW w:w="573" w:type="pct"/>
            <w:vAlign w:val="center"/>
          </w:tcPr>
          <w:p w14:paraId="5FFF8F2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LR+</w:t>
            </w:r>
          </w:p>
          <w:p w14:paraId="41CDA354" w14:textId="3B0C3FFD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(CI 95%)</w:t>
            </w:r>
          </w:p>
        </w:tc>
      </w:tr>
      <w:tr w:rsidR="000D3657" w:rsidRPr="00A85125" w14:paraId="7184ED41" w14:textId="08FF9C7E" w:rsidTr="00F44D82">
        <w:trPr>
          <w:trHeight w:val="663"/>
          <w:jc w:val="center"/>
        </w:trPr>
        <w:tc>
          <w:tcPr>
            <w:tcW w:w="769" w:type="pct"/>
            <w:noWrap/>
            <w:vAlign w:val="center"/>
          </w:tcPr>
          <w:p w14:paraId="35400D0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HDP</w:t>
            </w:r>
          </w:p>
          <w:p w14:paraId="7540A99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(n=669)</w:t>
            </w:r>
          </w:p>
        </w:tc>
        <w:tc>
          <w:tcPr>
            <w:tcW w:w="769" w:type="pct"/>
            <w:noWrap/>
            <w:vAlign w:val="center"/>
          </w:tcPr>
          <w:p w14:paraId="4CB632A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lang w:val="en-GB" w:eastAsia="en-GB"/>
              </w:rPr>
              <w:t>300</w:t>
            </w:r>
          </w:p>
        </w:tc>
        <w:tc>
          <w:tcPr>
            <w:tcW w:w="578" w:type="pct"/>
            <w:vAlign w:val="center"/>
          </w:tcPr>
          <w:p w14:paraId="04C34C1A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44.8%</w:t>
            </w:r>
          </w:p>
          <w:p w14:paraId="534B43D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(41.0%-48.7%)</w:t>
            </w:r>
          </w:p>
        </w:tc>
        <w:tc>
          <w:tcPr>
            <w:tcW w:w="578" w:type="pct"/>
            <w:noWrap/>
            <w:vAlign w:val="center"/>
          </w:tcPr>
          <w:p w14:paraId="097619A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14.7%</w:t>
            </w:r>
          </w:p>
          <w:p w14:paraId="12C3A66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(14.1%-15.4%)</w:t>
            </w:r>
          </w:p>
        </w:tc>
        <w:tc>
          <w:tcPr>
            <w:tcW w:w="578" w:type="pct"/>
            <w:vAlign w:val="center"/>
          </w:tcPr>
          <w:p w14:paraId="76D3FC8F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2.7%</w:t>
            </w:r>
          </w:p>
          <w:p w14:paraId="3D8CE1C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(2.5%-3.0%)</w:t>
            </w:r>
          </w:p>
        </w:tc>
        <w:tc>
          <w:tcPr>
            <w:tcW w:w="578" w:type="pct"/>
            <w:vAlign w:val="center"/>
          </w:tcPr>
          <w:p w14:paraId="60BF4605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83.3%</w:t>
            </w:r>
          </w:p>
          <w:p w14:paraId="24EE11C6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(82.2%-84.4%)</w:t>
            </w:r>
          </w:p>
        </w:tc>
        <w:tc>
          <w:tcPr>
            <w:tcW w:w="577" w:type="pct"/>
            <w:vAlign w:val="center"/>
          </w:tcPr>
          <w:p w14:paraId="5C2C983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0.1</w:t>
            </w:r>
          </w:p>
          <w:p w14:paraId="35D96F0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(0.1-0.2)</w:t>
            </w:r>
          </w:p>
        </w:tc>
        <w:tc>
          <w:tcPr>
            <w:tcW w:w="573" w:type="pct"/>
            <w:vAlign w:val="center"/>
          </w:tcPr>
          <w:p w14:paraId="524DD90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0.5</w:t>
            </w:r>
          </w:p>
          <w:p w14:paraId="5123527B" w14:textId="6AD040AB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(0.5-0.6)</w:t>
            </w:r>
          </w:p>
        </w:tc>
      </w:tr>
      <w:tr w:rsidR="000D3657" w:rsidRPr="00A85125" w14:paraId="798704C2" w14:textId="5320282D" w:rsidTr="00F44D82">
        <w:trPr>
          <w:trHeight w:val="663"/>
          <w:jc w:val="center"/>
        </w:trPr>
        <w:tc>
          <w:tcPr>
            <w:tcW w:w="769" w:type="pct"/>
            <w:noWrap/>
            <w:vAlign w:val="center"/>
          </w:tcPr>
          <w:p w14:paraId="138EB9A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HDP &lt;37wks</w:t>
            </w:r>
          </w:p>
          <w:p w14:paraId="6575B40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(n=88)</w:t>
            </w:r>
          </w:p>
        </w:tc>
        <w:tc>
          <w:tcPr>
            <w:tcW w:w="769" w:type="pct"/>
            <w:noWrap/>
            <w:vAlign w:val="center"/>
          </w:tcPr>
          <w:p w14:paraId="6F895C3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lang w:val="en-GB" w:eastAsia="en-GB"/>
              </w:rPr>
              <w:t>22</w:t>
            </w:r>
          </w:p>
        </w:tc>
        <w:tc>
          <w:tcPr>
            <w:tcW w:w="578" w:type="pct"/>
            <w:vAlign w:val="center"/>
          </w:tcPr>
          <w:p w14:paraId="03A4AA97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25.0%</w:t>
            </w:r>
          </w:p>
          <w:p w14:paraId="5F31244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(16.4%-35.4%)</w:t>
            </w:r>
          </w:p>
        </w:tc>
        <w:tc>
          <w:tcPr>
            <w:tcW w:w="578" w:type="pct"/>
            <w:noWrap/>
            <w:vAlign w:val="center"/>
          </w:tcPr>
          <w:p w14:paraId="7B49347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16.4%</w:t>
            </w:r>
          </w:p>
          <w:p w14:paraId="426FC647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(15.8%-17.0%)</w:t>
            </w:r>
          </w:p>
        </w:tc>
        <w:tc>
          <w:tcPr>
            <w:tcW w:w="578" w:type="pct"/>
            <w:vAlign w:val="center"/>
          </w:tcPr>
          <w:p w14:paraId="5516590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0.2%</w:t>
            </w:r>
          </w:p>
          <w:p w14:paraId="5563179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(0.1%-0.3%)</w:t>
            </w:r>
          </w:p>
        </w:tc>
        <w:tc>
          <w:tcPr>
            <w:tcW w:w="578" w:type="pct"/>
            <w:vAlign w:val="center"/>
          </w:tcPr>
          <w:p w14:paraId="558D142F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97.0%</w:t>
            </w:r>
          </w:p>
          <w:p w14:paraId="204C337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(96.6%-97.4%)</w:t>
            </w:r>
          </w:p>
        </w:tc>
        <w:tc>
          <w:tcPr>
            <w:tcW w:w="577" w:type="pct"/>
            <w:vAlign w:val="center"/>
          </w:tcPr>
          <w:p w14:paraId="265FB872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0.1</w:t>
            </w:r>
          </w:p>
          <w:p w14:paraId="4133C12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(0.4-0.1)</w:t>
            </w:r>
          </w:p>
        </w:tc>
        <w:tc>
          <w:tcPr>
            <w:tcW w:w="573" w:type="pct"/>
            <w:vAlign w:val="center"/>
          </w:tcPr>
          <w:p w14:paraId="2DFEE55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0.3</w:t>
            </w:r>
          </w:p>
          <w:p w14:paraId="13B22AFB" w14:textId="27DB9564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(0.2-0.4)</w:t>
            </w:r>
          </w:p>
        </w:tc>
      </w:tr>
      <w:tr w:rsidR="000D3657" w:rsidRPr="00A85125" w14:paraId="3295873E" w14:textId="3527907D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4BCE7AC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PTB</w:t>
            </w:r>
          </w:p>
          <w:p w14:paraId="4B48877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(n=658)</w:t>
            </w:r>
          </w:p>
        </w:tc>
        <w:tc>
          <w:tcPr>
            <w:tcW w:w="769" w:type="pct"/>
            <w:noWrap/>
            <w:vAlign w:val="center"/>
            <w:hideMark/>
          </w:tcPr>
          <w:p w14:paraId="3880FCE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lang w:val="en-GB" w:eastAsia="en-GB"/>
              </w:rPr>
              <w:t>451</w:t>
            </w:r>
          </w:p>
          <w:p w14:paraId="4771FCC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578" w:type="pct"/>
            <w:vAlign w:val="center"/>
          </w:tcPr>
          <w:p w14:paraId="7AFA8114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68.5%</w:t>
            </w:r>
          </w:p>
          <w:p w14:paraId="7736DDF7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(64.8%-72.1%)</w:t>
            </w:r>
          </w:p>
        </w:tc>
        <w:tc>
          <w:tcPr>
            <w:tcW w:w="578" w:type="pct"/>
            <w:noWrap/>
            <w:vAlign w:val="center"/>
            <w:hideMark/>
          </w:tcPr>
          <w:p w14:paraId="0EEE36C2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16.0%</w:t>
            </w:r>
          </w:p>
          <w:p w14:paraId="63B764D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(15.4%-16.7%)</w:t>
            </w:r>
          </w:p>
        </w:tc>
        <w:tc>
          <w:tcPr>
            <w:tcW w:w="578" w:type="pct"/>
            <w:vAlign w:val="center"/>
          </w:tcPr>
          <w:p w14:paraId="0DA4D7C4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4.1%</w:t>
            </w:r>
          </w:p>
          <w:p w14:paraId="07F6222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(3.9%-4.3%)</w:t>
            </w:r>
          </w:p>
        </w:tc>
        <w:tc>
          <w:tcPr>
            <w:tcW w:w="578" w:type="pct"/>
            <w:vAlign w:val="center"/>
          </w:tcPr>
          <w:p w14:paraId="088891C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90.7%</w:t>
            </w:r>
          </w:p>
          <w:p w14:paraId="7A4E2D53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(89.6%-91.6%)</w:t>
            </w:r>
          </w:p>
        </w:tc>
        <w:tc>
          <w:tcPr>
            <w:tcW w:w="577" w:type="pct"/>
            <w:vAlign w:val="center"/>
          </w:tcPr>
          <w:p w14:paraId="242DD0C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0.4</w:t>
            </w:r>
          </w:p>
          <w:p w14:paraId="0CAF0D1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(0.4-0.5)</w:t>
            </w:r>
          </w:p>
        </w:tc>
        <w:tc>
          <w:tcPr>
            <w:tcW w:w="573" w:type="pct"/>
            <w:vAlign w:val="center"/>
          </w:tcPr>
          <w:p w14:paraId="18C0172F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0.8</w:t>
            </w:r>
          </w:p>
          <w:p w14:paraId="49DED2D1" w14:textId="6A1DEAA8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(0.8-0.9)</w:t>
            </w:r>
          </w:p>
        </w:tc>
      </w:tr>
      <w:tr w:rsidR="000D3657" w:rsidRPr="00A85125" w14:paraId="456F268A" w14:textId="044A79BD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2D721A3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PTB &lt;34wks</w:t>
            </w:r>
          </w:p>
          <w:p w14:paraId="0D6538E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(n=193)</w:t>
            </w:r>
          </w:p>
        </w:tc>
        <w:tc>
          <w:tcPr>
            <w:tcW w:w="769" w:type="pct"/>
            <w:noWrap/>
            <w:vAlign w:val="center"/>
            <w:hideMark/>
          </w:tcPr>
          <w:p w14:paraId="7F45C0B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lang w:val="en-GB" w:eastAsia="en-GB"/>
              </w:rPr>
              <w:t>129</w:t>
            </w:r>
          </w:p>
          <w:p w14:paraId="31FF773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578" w:type="pct"/>
            <w:vAlign w:val="center"/>
          </w:tcPr>
          <w:p w14:paraId="308E26B8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66.8%</w:t>
            </w:r>
          </w:p>
          <w:p w14:paraId="5870263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(59.7%-73.4%)</w:t>
            </w:r>
          </w:p>
        </w:tc>
        <w:tc>
          <w:tcPr>
            <w:tcW w:w="578" w:type="pct"/>
            <w:noWrap/>
            <w:vAlign w:val="center"/>
            <w:hideMark/>
          </w:tcPr>
          <w:p w14:paraId="6177608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16.5%</w:t>
            </w:r>
          </w:p>
          <w:p w14:paraId="3BBFE72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(15.9%-17.2%)</w:t>
            </w:r>
          </w:p>
        </w:tc>
        <w:tc>
          <w:tcPr>
            <w:tcW w:w="578" w:type="pct"/>
            <w:vAlign w:val="center"/>
          </w:tcPr>
          <w:p w14:paraId="4C1291AA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1.2%</w:t>
            </w:r>
          </w:p>
          <w:p w14:paraId="7F6AF4D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(1.1%-1.3%)</w:t>
            </w:r>
          </w:p>
        </w:tc>
        <w:tc>
          <w:tcPr>
            <w:tcW w:w="578" w:type="pct"/>
            <w:vAlign w:val="center"/>
          </w:tcPr>
          <w:p w14:paraId="453F738F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97.1%</w:t>
            </w:r>
          </w:p>
          <w:p w14:paraId="2E41093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(96.5%-97.6%)</w:t>
            </w:r>
          </w:p>
        </w:tc>
        <w:tc>
          <w:tcPr>
            <w:tcW w:w="577" w:type="pct"/>
            <w:vAlign w:val="center"/>
          </w:tcPr>
          <w:p w14:paraId="100C76A1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0.4</w:t>
            </w:r>
          </w:p>
          <w:p w14:paraId="492FAF9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(0.3-0.5)</w:t>
            </w:r>
          </w:p>
        </w:tc>
        <w:tc>
          <w:tcPr>
            <w:tcW w:w="573" w:type="pct"/>
            <w:vAlign w:val="center"/>
          </w:tcPr>
          <w:p w14:paraId="129876B0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0.8</w:t>
            </w:r>
          </w:p>
          <w:p w14:paraId="382D0B06" w14:textId="4B122814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(0.7-0.9)</w:t>
            </w:r>
          </w:p>
        </w:tc>
      </w:tr>
      <w:tr w:rsidR="000D3657" w:rsidRPr="00A85125" w14:paraId="7259DF96" w14:textId="330CA3F9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5426664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SGA &lt;10</w:t>
            </w:r>
            <w:r w:rsidRPr="00A85125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val="en-GB" w:eastAsia="en-GB"/>
              </w:rPr>
              <w:t>th</w:t>
            </w:r>
          </w:p>
          <w:p w14:paraId="602FA6E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(n=1810)</w:t>
            </w:r>
          </w:p>
        </w:tc>
        <w:tc>
          <w:tcPr>
            <w:tcW w:w="769" w:type="pct"/>
            <w:noWrap/>
            <w:vAlign w:val="center"/>
            <w:hideMark/>
          </w:tcPr>
          <w:p w14:paraId="1F240E8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lang w:val="en-GB" w:eastAsia="en-GB"/>
              </w:rPr>
              <w:t>1292</w:t>
            </w:r>
          </w:p>
          <w:p w14:paraId="454EBDA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578" w:type="pct"/>
            <w:vAlign w:val="center"/>
          </w:tcPr>
          <w:p w14:paraId="78CF146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71.4%</w:t>
            </w:r>
          </w:p>
          <w:p w14:paraId="3B4F622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(69.2%-73.5%)</w:t>
            </w:r>
          </w:p>
        </w:tc>
        <w:tc>
          <w:tcPr>
            <w:tcW w:w="578" w:type="pct"/>
            <w:noWrap/>
            <w:vAlign w:val="center"/>
            <w:hideMark/>
          </w:tcPr>
          <w:p w14:paraId="6F745F3B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14.9%</w:t>
            </w:r>
          </w:p>
          <w:p w14:paraId="5E76531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(14.2%-15.6%)</w:t>
            </w:r>
          </w:p>
        </w:tc>
        <w:tc>
          <w:tcPr>
            <w:tcW w:w="578" w:type="pct"/>
            <w:vAlign w:val="center"/>
          </w:tcPr>
          <w:p w14:paraId="7C5D9E18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11.7%</w:t>
            </w:r>
          </w:p>
          <w:p w14:paraId="2E8706A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(11.4%-12.1%)</w:t>
            </w:r>
          </w:p>
        </w:tc>
        <w:tc>
          <w:tcPr>
            <w:tcW w:w="578" w:type="pct"/>
            <w:vAlign w:val="center"/>
          </w:tcPr>
          <w:p w14:paraId="0D16883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76.6%</w:t>
            </w:r>
          </w:p>
          <w:p w14:paraId="34754AA7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(75.1%-78.1%)</w:t>
            </w:r>
          </w:p>
        </w:tc>
        <w:tc>
          <w:tcPr>
            <w:tcW w:w="577" w:type="pct"/>
            <w:vAlign w:val="center"/>
          </w:tcPr>
          <w:p w14:paraId="12BDAEE1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0.4</w:t>
            </w:r>
          </w:p>
          <w:p w14:paraId="11EAA8C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(0.4-0.5)</w:t>
            </w:r>
          </w:p>
        </w:tc>
        <w:tc>
          <w:tcPr>
            <w:tcW w:w="573" w:type="pct"/>
            <w:vAlign w:val="center"/>
          </w:tcPr>
          <w:p w14:paraId="421F7399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0.8</w:t>
            </w:r>
          </w:p>
          <w:p w14:paraId="06FB432E" w14:textId="7885DA95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(0.8-0.9)</w:t>
            </w:r>
          </w:p>
        </w:tc>
      </w:tr>
      <w:tr w:rsidR="000D3657" w:rsidRPr="00A85125" w14:paraId="7E4805EE" w14:textId="704CE645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7CE3830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SGA &lt;5</w:t>
            </w:r>
            <w:r w:rsidRPr="00A85125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val="en-GB" w:eastAsia="en-GB"/>
              </w:rPr>
              <w:t>th</w:t>
            </w:r>
          </w:p>
          <w:p w14:paraId="3F25FE4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(n=1074)</w:t>
            </w:r>
          </w:p>
        </w:tc>
        <w:tc>
          <w:tcPr>
            <w:tcW w:w="769" w:type="pct"/>
            <w:noWrap/>
            <w:vAlign w:val="center"/>
            <w:hideMark/>
          </w:tcPr>
          <w:p w14:paraId="2F99C5B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lang w:val="en-GB" w:eastAsia="en-GB"/>
              </w:rPr>
              <w:t>737</w:t>
            </w:r>
          </w:p>
          <w:p w14:paraId="3941B22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578" w:type="pct"/>
            <w:vAlign w:val="center"/>
          </w:tcPr>
          <w:p w14:paraId="285B5084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68.6%</w:t>
            </w:r>
          </w:p>
          <w:p w14:paraId="522C9817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(65.8%-71.4%)</w:t>
            </w:r>
          </w:p>
        </w:tc>
        <w:tc>
          <w:tcPr>
            <w:tcW w:w="578" w:type="pct"/>
            <w:noWrap/>
            <w:vAlign w:val="center"/>
            <w:hideMark/>
          </w:tcPr>
          <w:p w14:paraId="13D396C8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15.5%</w:t>
            </w:r>
          </w:p>
          <w:p w14:paraId="374C23C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(14.8%-16.1%)</w:t>
            </w:r>
          </w:p>
        </w:tc>
        <w:tc>
          <w:tcPr>
            <w:tcW w:w="578" w:type="pct"/>
            <w:vAlign w:val="center"/>
          </w:tcPr>
          <w:p w14:paraId="7F04D703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6.7%</w:t>
            </w:r>
          </w:p>
          <w:p w14:paraId="77B992D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(6.5%-7.0%)</w:t>
            </w:r>
          </w:p>
        </w:tc>
        <w:tc>
          <w:tcPr>
            <w:tcW w:w="578" w:type="pct"/>
            <w:vAlign w:val="center"/>
          </w:tcPr>
          <w:p w14:paraId="2543FD08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84.8%</w:t>
            </w:r>
          </w:p>
          <w:p w14:paraId="3C4EE02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(83.5%-86.0%)</w:t>
            </w:r>
          </w:p>
        </w:tc>
        <w:tc>
          <w:tcPr>
            <w:tcW w:w="577" w:type="pct"/>
            <w:vAlign w:val="center"/>
          </w:tcPr>
          <w:p w14:paraId="38FA974E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0.4</w:t>
            </w:r>
          </w:p>
          <w:p w14:paraId="008B625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(0.3-0.5)</w:t>
            </w:r>
          </w:p>
        </w:tc>
        <w:tc>
          <w:tcPr>
            <w:tcW w:w="573" w:type="pct"/>
            <w:vAlign w:val="center"/>
          </w:tcPr>
          <w:p w14:paraId="2B8C5A7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0.8</w:t>
            </w:r>
          </w:p>
          <w:p w14:paraId="512AC580" w14:textId="386C3DD1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(0.8-0.9)</w:t>
            </w:r>
          </w:p>
        </w:tc>
      </w:tr>
      <w:tr w:rsidR="000D3657" w:rsidRPr="00A85125" w14:paraId="72368306" w14:textId="70E790A5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2C187E5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Stillbirth</w:t>
            </w:r>
          </w:p>
          <w:p w14:paraId="42B4816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(n=67)</w:t>
            </w:r>
          </w:p>
        </w:tc>
        <w:tc>
          <w:tcPr>
            <w:tcW w:w="769" w:type="pct"/>
            <w:noWrap/>
            <w:vAlign w:val="center"/>
            <w:hideMark/>
          </w:tcPr>
          <w:p w14:paraId="21D4975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lang w:val="en-GB" w:eastAsia="en-GB"/>
              </w:rPr>
              <w:t>41</w:t>
            </w:r>
          </w:p>
          <w:p w14:paraId="73BFDA4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578" w:type="pct"/>
            <w:vAlign w:val="center"/>
          </w:tcPr>
          <w:p w14:paraId="22258334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61.2%</w:t>
            </w:r>
          </w:p>
          <w:p w14:paraId="1427185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(48.5%-72.9%)</w:t>
            </w:r>
          </w:p>
        </w:tc>
        <w:tc>
          <w:tcPr>
            <w:tcW w:w="578" w:type="pct"/>
            <w:noWrap/>
            <w:vAlign w:val="center"/>
            <w:hideMark/>
          </w:tcPr>
          <w:p w14:paraId="3ADE83A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16.7%</w:t>
            </w:r>
          </w:p>
          <w:p w14:paraId="056D454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(16.0%-17.3%)</w:t>
            </w:r>
          </w:p>
        </w:tc>
        <w:tc>
          <w:tcPr>
            <w:tcW w:w="578" w:type="pct"/>
            <w:vAlign w:val="center"/>
          </w:tcPr>
          <w:p w14:paraId="4C089E8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0.4%</w:t>
            </w:r>
          </w:p>
          <w:p w14:paraId="01B7393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(0.3%-0.5%)</w:t>
            </w:r>
          </w:p>
        </w:tc>
        <w:tc>
          <w:tcPr>
            <w:tcW w:w="578" w:type="pct"/>
            <w:vAlign w:val="center"/>
          </w:tcPr>
          <w:p w14:paraId="6D1A3949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98.8%</w:t>
            </w:r>
          </w:p>
          <w:p w14:paraId="2214849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(98.4%-99.1%)</w:t>
            </w:r>
          </w:p>
        </w:tc>
        <w:tc>
          <w:tcPr>
            <w:tcW w:w="577" w:type="pct"/>
            <w:vAlign w:val="center"/>
          </w:tcPr>
          <w:p w14:paraId="08300C0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0.3</w:t>
            </w:r>
          </w:p>
          <w:p w14:paraId="364AE4C1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(0.2-0.5)</w:t>
            </w:r>
          </w:p>
        </w:tc>
        <w:tc>
          <w:tcPr>
            <w:tcW w:w="573" w:type="pct"/>
            <w:vAlign w:val="center"/>
          </w:tcPr>
          <w:p w14:paraId="5A57D2D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0.7</w:t>
            </w:r>
          </w:p>
          <w:p w14:paraId="7EA4FF47" w14:textId="70BB3E74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(0.6-0.9)</w:t>
            </w:r>
          </w:p>
        </w:tc>
      </w:tr>
      <w:tr w:rsidR="000D3657" w:rsidRPr="00A85125" w14:paraId="7AC1116C" w14:textId="1AE23205" w:rsidTr="00F44D82">
        <w:trPr>
          <w:trHeight w:val="663"/>
          <w:jc w:val="center"/>
        </w:trPr>
        <w:tc>
          <w:tcPr>
            <w:tcW w:w="769" w:type="pct"/>
            <w:noWrap/>
            <w:vAlign w:val="center"/>
            <w:hideMark/>
          </w:tcPr>
          <w:p w14:paraId="304D5EE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Stillbirth &lt;37wks</w:t>
            </w:r>
          </w:p>
          <w:p w14:paraId="233DFEE9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(n=53)</w:t>
            </w:r>
          </w:p>
        </w:tc>
        <w:tc>
          <w:tcPr>
            <w:tcW w:w="769" w:type="pct"/>
            <w:noWrap/>
            <w:vAlign w:val="center"/>
            <w:hideMark/>
          </w:tcPr>
          <w:p w14:paraId="1C68FF52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lang w:val="en-GB" w:eastAsia="en-GB"/>
              </w:rPr>
              <w:t>32</w:t>
            </w:r>
          </w:p>
          <w:p w14:paraId="0317BBF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578" w:type="pct"/>
            <w:vAlign w:val="center"/>
          </w:tcPr>
          <w:p w14:paraId="4093B28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60.4%</w:t>
            </w:r>
          </w:p>
          <w:p w14:paraId="7D34A1C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(46.0%-73.6%)</w:t>
            </w:r>
          </w:p>
        </w:tc>
        <w:tc>
          <w:tcPr>
            <w:tcW w:w="578" w:type="pct"/>
            <w:noWrap/>
            <w:vAlign w:val="center"/>
            <w:hideMark/>
          </w:tcPr>
          <w:p w14:paraId="67307EF4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16.7%</w:t>
            </w:r>
          </w:p>
          <w:p w14:paraId="4A83411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(16.0%-17.3%)</w:t>
            </w:r>
          </w:p>
        </w:tc>
        <w:tc>
          <w:tcPr>
            <w:tcW w:w="578" w:type="pct"/>
            <w:vAlign w:val="center"/>
          </w:tcPr>
          <w:p w14:paraId="2865D3A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0.3%</w:t>
            </w:r>
          </w:p>
          <w:p w14:paraId="6575402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(0.2%-0.4%)</w:t>
            </w:r>
          </w:p>
        </w:tc>
        <w:tc>
          <w:tcPr>
            <w:tcW w:w="578" w:type="pct"/>
            <w:vAlign w:val="center"/>
          </w:tcPr>
          <w:p w14:paraId="5E2BD304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99.1%</w:t>
            </w:r>
          </w:p>
          <w:p w14:paraId="524B2408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(98.7%-99.3%)</w:t>
            </w:r>
          </w:p>
        </w:tc>
        <w:tc>
          <w:tcPr>
            <w:tcW w:w="577" w:type="pct"/>
            <w:vAlign w:val="center"/>
          </w:tcPr>
          <w:p w14:paraId="27B2301B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0.3</w:t>
            </w:r>
          </w:p>
          <w:p w14:paraId="79EC568B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(0.2-0.5)</w:t>
            </w:r>
          </w:p>
        </w:tc>
        <w:tc>
          <w:tcPr>
            <w:tcW w:w="573" w:type="pct"/>
            <w:vAlign w:val="center"/>
          </w:tcPr>
          <w:p w14:paraId="35639B47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0.7</w:t>
            </w:r>
          </w:p>
          <w:p w14:paraId="72A59A98" w14:textId="1C1A3B5A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(0.6-0.9)</w:t>
            </w:r>
          </w:p>
        </w:tc>
      </w:tr>
      <w:tr w:rsidR="000D3657" w:rsidRPr="00A85125" w14:paraId="199E05E0" w14:textId="56289C93" w:rsidTr="00F44D82">
        <w:trPr>
          <w:trHeight w:val="663"/>
          <w:jc w:val="center"/>
        </w:trPr>
        <w:tc>
          <w:tcPr>
            <w:tcW w:w="769" w:type="pct"/>
            <w:noWrap/>
            <w:vAlign w:val="center"/>
          </w:tcPr>
          <w:p w14:paraId="5BC6510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CAPO</w:t>
            </w:r>
          </w:p>
          <w:p w14:paraId="62201A17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(n=2695)</w:t>
            </w:r>
          </w:p>
        </w:tc>
        <w:tc>
          <w:tcPr>
            <w:tcW w:w="769" w:type="pct"/>
            <w:noWrap/>
            <w:vAlign w:val="center"/>
          </w:tcPr>
          <w:p w14:paraId="0495D14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lang w:val="en-GB" w:eastAsia="en-GB"/>
              </w:rPr>
              <w:t>1835</w:t>
            </w:r>
          </w:p>
        </w:tc>
        <w:tc>
          <w:tcPr>
            <w:tcW w:w="578" w:type="pct"/>
            <w:vAlign w:val="center"/>
          </w:tcPr>
          <w:p w14:paraId="028B54DD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68.1%</w:t>
            </w:r>
          </w:p>
          <w:p w14:paraId="36434640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(66.3%-69.9%)</w:t>
            </w:r>
          </w:p>
        </w:tc>
        <w:tc>
          <w:tcPr>
            <w:tcW w:w="578" w:type="pct"/>
            <w:noWrap/>
            <w:vAlign w:val="center"/>
          </w:tcPr>
          <w:p w14:paraId="4DEAE649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12.9%</w:t>
            </w:r>
          </w:p>
          <w:p w14:paraId="4791519D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(12.3%-13.5%)</w:t>
            </w:r>
          </w:p>
        </w:tc>
        <w:tc>
          <w:tcPr>
            <w:tcW w:w="578" w:type="pct"/>
            <w:vAlign w:val="center"/>
          </w:tcPr>
          <w:p w14:paraId="2CF4DEBC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16.7%</w:t>
            </w:r>
          </w:p>
          <w:p w14:paraId="49119EF3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(16.3%-17.1%)</w:t>
            </w:r>
          </w:p>
        </w:tc>
        <w:tc>
          <w:tcPr>
            <w:tcW w:w="578" w:type="pct"/>
            <w:vAlign w:val="center"/>
          </w:tcPr>
          <w:p w14:paraId="440BA32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61.2%</w:t>
            </w:r>
          </w:p>
          <w:p w14:paraId="0D7EBE9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(59.4%-62.9%)</w:t>
            </w:r>
          </w:p>
        </w:tc>
        <w:tc>
          <w:tcPr>
            <w:tcW w:w="577" w:type="pct"/>
            <w:vAlign w:val="center"/>
          </w:tcPr>
          <w:p w14:paraId="5262CC99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0.3</w:t>
            </w:r>
          </w:p>
          <w:p w14:paraId="334FDB54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(0.3-0.3)</w:t>
            </w:r>
          </w:p>
        </w:tc>
        <w:tc>
          <w:tcPr>
            <w:tcW w:w="573" w:type="pct"/>
            <w:vAlign w:val="center"/>
          </w:tcPr>
          <w:p w14:paraId="4B3D6CEA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0.8</w:t>
            </w:r>
          </w:p>
          <w:p w14:paraId="6F0B87D8" w14:textId="0516801C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(0.8-0.8)</w:t>
            </w:r>
          </w:p>
        </w:tc>
      </w:tr>
      <w:tr w:rsidR="000D3657" w:rsidRPr="00A85125" w14:paraId="3764BDBE" w14:textId="28675E82" w:rsidTr="00F44D82">
        <w:trPr>
          <w:trHeight w:val="663"/>
          <w:jc w:val="center"/>
        </w:trPr>
        <w:tc>
          <w:tcPr>
            <w:tcW w:w="769" w:type="pct"/>
            <w:noWrap/>
            <w:vAlign w:val="center"/>
          </w:tcPr>
          <w:p w14:paraId="5E542C7A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CAPO-S</w:t>
            </w:r>
          </w:p>
          <w:p w14:paraId="5E3B36C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(n= 1252)</w:t>
            </w:r>
          </w:p>
        </w:tc>
        <w:tc>
          <w:tcPr>
            <w:tcW w:w="769" w:type="pct"/>
            <w:noWrap/>
            <w:vAlign w:val="center"/>
          </w:tcPr>
          <w:p w14:paraId="20B29205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color w:val="000000"/>
                <w:lang w:val="en-GB" w:eastAsia="en-GB"/>
              </w:rPr>
              <w:t>850</w:t>
            </w:r>
          </w:p>
        </w:tc>
        <w:tc>
          <w:tcPr>
            <w:tcW w:w="578" w:type="pct"/>
            <w:vAlign w:val="center"/>
          </w:tcPr>
          <w:p w14:paraId="7D989617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67.9%</w:t>
            </w:r>
          </w:p>
          <w:p w14:paraId="61C2ED1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(65.2%-70.5%)</w:t>
            </w:r>
          </w:p>
        </w:tc>
        <w:tc>
          <w:tcPr>
            <w:tcW w:w="578" w:type="pct"/>
            <w:noWrap/>
            <w:vAlign w:val="center"/>
          </w:tcPr>
          <w:p w14:paraId="0E0F35A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15.2%</w:t>
            </w:r>
          </w:p>
          <w:p w14:paraId="7889D90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(14.5%-15.8%)</w:t>
            </w:r>
          </w:p>
        </w:tc>
        <w:tc>
          <w:tcPr>
            <w:tcW w:w="578" w:type="pct"/>
            <w:vAlign w:val="center"/>
          </w:tcPr>
          <w:p w14:paraId="5B58A6F5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7.7%</w:t>
            </w:r>
          </w:p>
          <w:p w14:paraId="7309D9BF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(7.5%-8.0%)</w:t>
            </w:r>
          </w:p>
        </w:tc>
        <w:tc>
          <w:tcPr>
            <w:tcW w:w="578" w:type="pct"/>
            <w:vAlign w:val="center"/>
          </w:tcPr>
          <w:p w14:paraId="5BF35EEF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81.9</w:t>
            </w:r>
          </w:p>
          <w:p w14:paraId="228DDC0E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(80.5%-83.2%)</w:t>
            </w:r>
          </w:p>
        </w:tc>
        <w:tc>
          <w:tcPr>
            <w:tcW w:w="577" w:type="pct"/>
            <w:vAlign w:val="center"/>
          </w:tcPr>
          <w:p w14:paraId="373FC7C6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0.4</w:t>
            </w:r>
          </w:p>
          <w:p w14:paraId="24DFC3BC" w14:textId="77777777" w:rsidR="00164194" w:rsidRPr="00A85125" w:rsidRDefault="00164194" w:rsidP="00F44D8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(0.3-0.4)</w:t>
            </w:r>
          </w:p>
        </w:tc>
        <w:tc>
          <w:tcPr>
            <w:tcW w:w="573" w:type="pct"/>
            <w:vAlign w:val="center"/>
          </w:tcPr>
          <w:p w14:paraId="15864B83" w14:textId="77777777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0.8</w:t>
            </w:r>
          </w:p>
          <w:p w14:paraId="20A17094" w14:textId="1A9D099B" w:rsidR="00164194" w:rsidRPr="00A85125" w:rsidRDefault="00164194" w:rsidP="00F44D82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85125">
              <w:rPr>
                <w:rFonts w:ascii="Arial" w:hAnsi="Arial" w:cs="Arial"/>
                <w:color w:val="000000"/>
                <w:lang w:val="en-GB"/>
              </w:rPr>
              <w:t>(0.8-0.8)</w:t>
            </w:r>
          </w:p>
        </w:tc>
      </w:tr>
      <w:bookmarkEnd w:id="0"/>
    </w:tbl>
    <w:p w14:paraId="0044760C" w14:textId="1FB0FE58" w:rsidR="00677456" w:rsidRPr="00A85125" w:rsidRDefault="00677456">
      <w:pPr>
        <w:rPr>
          <w:rFonts w:ascii="Arial" w:hAnsi="Arial" w:cs="Arial"/>
          <w:b/>
          <w:bCs/>
          <w:color w:val="000000" w:themeColor="text1"/>
        </w:rPr>
      </w:pPr>
    </w:p>
    <w:p w14:paraId="641A374E" w14:textId="70DA7649" w:rsidR="00677456" w:rsidRPr="00A85125" w:rsidRDefault="00FF119D">
      <w:pPr>
        <w:rPr>
          <w:rFonts w:ascii="Arial" w:hAnsi="Arial" w:cs="Arial"/>
          <w:b/>
          <w:bCs/>
          <w:color w:val="000000" w:themeColor="text1"/>
        </w:rPr>
      </w:pPr>
      <w:r w:rsidRPr="00A85125">
        <w:rPr>
          <w:rFonts w:ascii="Arial" w:hAnsi="Arial"/>
          <w:color w:val="000000" w:themeColor="text1"/>
        </w:rPr>
        <w:t>PTB, preterm birth; SGA, small for gestational age; HDP, hypertensive disorders of pregnancy; CAPO, composite of adverse pregnancy outcomes</w:t>
      </w:r>
      <w:r w:rsidRPr="00A85125">
        <w:rPr>
          <w:rFonts w:ascii="Arial" w:hAnsi="Arial" w:cs="Arial"/>
          <w:color w:val="000000" w:themeColor="text1"/>
          <w:szCs w:val="22"/>
        </w:rPr>
        <w:t xml:space="preserve">; </w:t>
      </w:r>
      <w:r w:rsidRPr="00A85125">
        <w:rPr>
          <w:rFonts w:ascii="Arial" w:hAnsi="Arial"/>
          <w:color w:val="000000" w:themeColor="text1"/>
        </w:rPr>
        <w:t xml:space="preserve">CAPO-S, composite of severe adverse pregnancy outcomes; </w:t>
      </w:r>
      <w:r w:rsidRPr="00A85125">
        <w:rPr>
          <w:rFonts w:ascii="Arial" w:hAnsi="Arial" w:cs="Arial"/>
          <w:color w:val="000000" w:themeColor="text1"/>
        </w:rPr>
        <w:t>PPV, positive predictive value; NPV, negative predictive value, NPV; OR, odds ratio, LR+, positive likelihood ratio.</w:t>
      </w:r>
      <w:r w:rsidR="00677456" w:rsidRPr="00A85125">
        <w:rPr>
          <w:rFonts w:ascii="Arial" w:hAnsi="Arial" w:cs="Arial"/>
          <w:b/>
          <w:bCs/>
          <w:color w:val="000000" w:themeColor="text1"/>
        </w:rPr>
        <w:br w:type="page"/>
      </w:r>
    </w:p>
    <w:p w14:paraId="5CC89429" w14:textId="557AF01F" w:rsidR="00677456" w:rsidRPr="00A85125" w:rsidRDefault="00677456" w:rsidP="00677456">
      <w:pPr>
        <w:spacing w:before="120" w:after="120"/>
        <w:rPr>
          <w:rFonts w:ascii="Arial" w:hAnsi="Arial" w:cs="Arial"/>
          <w:color w:val="000000" w:themeColor="text1"/>
        </w:rPr>
      </w:pPr>
      <w:r w:rsidRPr="00A85125">
        <w:rPr>
          <w:rFonts w:ascii="Arial" w:hAnsi="Arial" w:cs="Arial"/>
          <w:b/>
          <w:bCs/>
          <w:color w:val="000000" w:themeColor="text1"/>
        </w:rPr>
        <w:lastRenderedPageBreak/>
        <w:t>Table S4:</w:t>
      </w:r>
      <w:r w:rsidRPr="00A85125">
        <w:rPr>
          <w:rFonts w:ascii="Arial" w:hAnsi="Arial" w:cs="Arial"/>
          <w:color w:val="000000" w:themeColor="text1"/>
        </w:rPr>
        <w:t xml:space="preserve"> The positive predictive value (PPV) of various risk thresholds for composite adverse outcomes (CAPO)</w:t>
      </w:r>
    </w:p>
    <w:p w14:paraId="685ABF0F" w14:textId="77777777" w:rsidR="00A5009F" w:rsidRPr="00A85125" w:rsidRDefault="00A5009F" w:rsidP="00677456">
      <w:pPr>
        <w:spacing w:before="120" w:after="120"/>
        <w:rPr>
          <w:rFonts w:ascii="Arial" w:hAnsi="Arial" w:cs="Arial"/>
          <w:color w:val="000000" w:themeColor="text1"/>
        </w:rPr>
      </w:pPr>
    </w:p>
    <w:tbl>
      <w:tblPr>
        <w:tblStyle w:val="TableGrid"/>
        <w:tblW w:w="332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30"/>
        <w:gridCol w:w="6103"/>
      </w:tblGrid>
      <w:tr w:rsidR="00677456" w:rsidRPr="00A85125" w14:paraId="01228916" w14:textId="77777777" w:rsidTr="00A85125">
        <w:trPr>
          <w:trHeight w:val="553"/>
        </w:trPr>
        <w:tc>
          <w:tcPr>
            <w:tcW w:w="2018" w:type="pct"/>
            <w:noWrap/>
            <w:vAlign w:val="center"/>
            <w:hideMark/>
          </w:tcPr>
          <w:p w14:paraId="16B0ADE8" w14:textId="5DFDD363" w:rsidR="00677456" w:rsidRPr="00A85125" w:rsidRDefault="00677456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Risk groups</w:t>
            </w:r>
          </w:p>
        </w:tc>
        <w:tc>
          <w:tcPr>
            <w:tcW w:w="2982" w:type="pct"/>
            <w:vAlign w:val="center"/>
          </w:tcPr>
          <w:p w14:paraId="5A43B6FE" w14:textId="38C5B815" w:rsidR="00677456" w:rsidRPr="00A85125" w:rsidRDefault="00677456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A8512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PPV for CAPO (95% CI)</w:t>
            </w:r>
          </w:p>
        </w:tc>
      </w:tr>
      <w:tr w:rsidR="00F742A4" w:rsidRPr="00A85125" w14:paraId="7CED9E20" w14:textId="77777777" w:rsidTr="00A85125">
        <w:trPr>
          <w:trHeight w:val="553"/>
        </w:trPr>
        <w:tc>
          <w:tcPr>
            <w:tcW w:w="2018" w:type="pct"/>
            <w:noWrap/>
            <w:vAlign w:val="center"/>
          </w:tcPr>
          <w:p w14:paraId="0A9F3F76" w14:textId="02DF6757" w:rsidR="00F742A4" w:rsidRPr="00A85125" w:rsidRDefault="00F742A4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&gt;1:10</w:t>
            </w:r>
          </w:p>
        </w:tc>
        <w:tc>
          <w:tcPr>
            <w:tcW w:w="2982" w:type="pct"/>
            <w:vAlign w:val="center"/>
          </w:tcPr>
          <w:p w14:paraId="641DD167" w14:textId="6A212A3F" w:rsidR="00F742A4" w:rsidRPr="00C06646" w:rsidRDefault="00F742A4" w:rsidP="00A85125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06646">
              <w:rPr>
                <w:rFonts w:ascii="Arial" w:hAnsi="Arial" w:cs="Arial"/>
                <w:color w:val="000000"/>
                <w:lang w:val="en-GB"/>
              </w:rPr>
              <w:t>70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7% (63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4%-77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1%)</w:t>
            </w:r>
          </w:p>
        </w:tc>
      </w:tr>
      <w:tr w:rsidR="00F742A4" w:rsidRPr="00A85125" w14:paraId="1833BA9D" w14:textId="77777777" w:rsidTr="00A85125">
        <w:trPr>
          <w:trHeight w:val="553"/>
        </w:trPr>
        <w:tc>
          <w:tcPr>
            <w:tcW w:w="2018" w:type="pct"/>
            <w:noWrap/>
            <w:vAlign w:val="center"/>
          </w:tcPr>
          <w:p w14:paraId="044D4A5C" w14:textId="4D946EB1" w:rsidR="00F742A4" w:rsidRPr="00A85125" w:rsidRDefault="00F742A4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1:10 to 1:20</w:t>
            </w:r>
          </w:p>
        </w:tc>
        <w:tc>
          <w:tcPr>
            <w:tcW w:w="2982" w:type="pct"/>
            <w:vAlign w:val="center"/>
          </w:tcPr>
          <w:p w14:paraId="0B395031" w14:textId="67F837BE" w:rsidR="00F742A4" w:rsidRPr="00C06646" w:rsidRDefault="00F742A4" w:rsidP="00A85125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06646">
              <w:rPr>
                <w:rFonts w:ascii="Arial" w:hAnsi="Arial" w:cs="Arial"/>
                <w:color w:val="000000"/>
                <w:lang w:val="en-GB"/>
              </w:rPr>
              <w:t>52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3% (45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4%-59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2%)</w:t>
            </w:r>
          </w:p>
        </w:tc>
      </w:tr>
      <w:tr w:rsidR="00F742A4" w:rsidRPr="00A85125" w14:paraId="4F21EDFB" w14:textId="77777777" w:rsidTr="00A85125">
        <w:trPr>
          <w:trHeight w:val="553"/>
        </w:trPr>
        <w:tc>
          <w:tcPr>
            <w:tcW w:w="2018" w:type="pct"/>
            <w:noWrap/>
            <w:vAlign w:val="center"/>
            <w:hideMark/>
          </w:tcPr>
          <w:p w14:paraId="1BB82E7E" w14:textId="52676460" w:rsidR="00F742A4" w:rsidRPr="00A85125" w:rsidRDefault="00F742A4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1:20 to 1:30</w:t>
            </w:r>
          </w:p>
        </w:tc>
        <w:tc>
          <w:tcPr>
            <w:tcW w:w="2982" w:type="pct"/>
            <w:vAlign w:val="center"/>
          </w:tcPr>
          <w:p w14:paraId="38563B5C" w14:textId="59E0530E" w:rsidR="00F742A4" w:rsidRPr="00C06646" w:rsidRDefault="00F742A4" w:rsidP="00A85125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06646">
              <w:rPr>
                <w:rFonts w:ascii="Arial" w:hAnsi="Arial" w:cs="Arial"/>
                <w:color w:val="000000"/>
                <w:lang w:val="en-GB"/>
              </w:rPr>
              <w:t>38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9% (32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9%-45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2%)</w:t>
            </w:r>
          </w:p>
        </w:tc>
      </w:tr>
      <w:tr w:rsidR="00F742A4" w:rsidRPr="00A85125" w14:paraId="406B757C" w14:textId="77777777" w:rsidTr="00A85125">
        <w:trPr>
          <w:trHeight w:val="553"/>
        </w:trPr>
        <w:tc>
          <w:tcPr>
            <w:tcW w:w="2018" w:type="pct"/>
            <w:noWrap/>
            <w:vAlign w:val="center"/>
            <w:hideMark/>
          </w:tcPr>
          <w:p w14:paraId="424A8734" w14:textId="63829C2D" w:rsidR="00F742A4" w:rsidRPr="00A85125" w:rsidRDefault="00F742A4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1:30 to 1:40</w:t>
            </w:r>
          </w:p>
        </w:tc>
        <w:tc>
          <w:tcPr>
            <w:tcW w:w="2982" w:type="pct"/>
            <w:vAlign w:val="center"/>
          </w:tcPr>
          <w:p w14:paraId="4DCD837E" w14:textId="460A78C1" w:rsidR="00F742A4" w:rsidRPr="00C06646" w:rsidRDefault="00F742A4" w:rsidP="00A85125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06646">
              <w:rPr>
                <w:rFonts w:ascii="Arial" w:hAnsi="Arial" w:cs="Arial"/>
                <w:color w:val="000000"/>
                <w:lang w:val="en-GB"/>
              </w:rPr>
              <w:t>36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7% (30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5%-43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3%)</w:t>
            </w:r>
          </w:p>
        </w:tc>
      </w:tr>
      <w:tr w:rsidR="00F742A4" w:rsidRPr="00A85125" w14:paraId="7E302F51" w14:textId="77777777" w:rsidTr="00A85125">
        <w:trPr>
          <w:trHeight w:val="553"/>
        </w:trPr>
        <w:tc>
          <w:tcPr>
            <w:tcW w:w="2018" w:type="pct"/>
            <w:noWrap/>
            <w:vAlign w:val="center"/>
            <w:hideMark/>
          </w:tcPr>
          <w:p w14:paraId="44646407" w14:textId="24AE5A5E" w:rsidR="00F742A4" w:rsidRPr="00A85125" w:rsidRDefault="00F742A4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1:40 to 1:50</w:t>
            </w:r>
          </w:p>
        </w:tc>
        <w:tc>
          <w:tcPr>
            <w:tcW w:w="2982" w:type="pct"/>
            <w:vAlign w:val="center"/>
          </w:tcPr>
          <w:p w14:paraId="6D120657" w14:textId="37DAD579" w:rsidR="00F742A4" w:rsidRPr="00C06646" w:rsidRDefault="00F742A4" w:rsidP="00A85125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06646">
              <w:rPr>
                <w:rFonts w:ascii="Arial" w:hAnsi="Arial" w:cs="Arial"/>
                <w:color w:val="000000"/>
                <w:lang w:val="en-GB"/>
              </w:rPr>
              <w:t>32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8% (26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6%-39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7%)</w:t>
            </w:r>
          </w:p>
        </w:tc>
      </w:tr>
      <w:tr w:rsidR="00F742A4" w:rsidRPr="00A85125" w14:paraId="5F10F21C" w14:textId="77777777" w:rsidTr="00A85125">
        <w:trPr>
          <w:trHeight w:val="553"/>
        </w:trPr>
        <w:tc>
          <w:tcPr>
            <w:tcW w:w="2018" w:type="pct"/>
            <w:noWrap/>
            <w:vAlign w:val="center"/>
            <w:hideMark/>
          </w:tcPr>
          <w:p w14:paraId="214F9766" w14:textId="76A6CC8E" w:rsidR="00F742A4" w:rsidRPr="00A85125" w:rsidRDefault="00F742A4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1:50 to 1:60</w:t>
            </w:r>
          </w:p>
        </w:tc>
        <w:tc>
          <w:tcPr>
            <w:tcW w:w="2982" w:type="pct"/>
            <w:vAlign w:val="center"/>
          </w:tcPr>
          <w:p w14:paraId="338BD5F4" w14:textId="50D5F1B4" w:rsidR="00F742A4" w:rsidRPr="00C06646" w:rsidRDefault="00F742A4" w:rsidP="00A85125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06646">
              <w:rPr>
                <w:rFonts w:ascii="Arial" w:hAnsi="Arial" w:cs="Arial"/>
                <w:color w:val="000000"/>
                <w:lang w:val="en-GB"/>
              </w:rPr>
              <w:t>39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6% (34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0%-45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4%)</w:t>
            </w:r>
          </w:p>
        </w:tc>
      </w:tr>
      <w:tr w:rsidR="00F742A4" w:rsidRPr="00A85125" w14:paraId="78BC46EA" w14:textId="77777777" w:rsidTr="00A85125">
        <w:trPr>
          <w:trHeight w:val="553"/>
        </w:trPr>
        <w:tc>
          <w:tcPr>
            <w:tcW w:w="2018" w:type="pct"/>
            <w:noWrap/>
            <w:vAlign w:val="center"/>
            <w:hideMark/>
          </w:tcPr>
          <w:p w14:paraId="4DCF17F2" w14:textId="78024F1B" w:rsidR="00F742A4" w:rsidRPr="00A85125" w:rsidRDefault="00F742A4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1:60 to 1:70</w:t>
            </w:r>
          </w:p>
        </w:tc>
        <w:tc>
          <w:tcPr>
            <w:tcW w:w="2982" w:type="pct"/>
            <w:vAlign w:val="center"/>
          </w:tcPr>
          <w:p w14:paraId="69AA03E1" w14:textId="3C586279" w:rsidR="00F742A4" w:rsidRPr="00C06646" w:rsidRDefault="00F742A4" w:rsidP="00A85125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06646">
              <w:rPr>
                <w:rFonts w:ascii="Arial" w:hAnsi="Arial" w:cs="Arial"/>
                <w:color w:val="000000"/>
                <w:lang w:val="en-GB"/>
              </w:rPr>
              <w:t>36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7% (31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0%-42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9%)</w:t>
            </w:r>
          </w:p>
        </w:tc>
      </w:tr>
      <w:tr w:rsidR="00F742A4" w:rsidRPr="00A85125" w14:paraId="5F87D60F" w14:textId="77777777" w:rsidTr="00A85125">
        <w:trPr>
          <w:trHeight w:val="553"/>
        </w:trPr>
        <w:tc>
          <w:tcPr>
            <w:tcW w:w="2018" w:type="pct"/>
            <w:noWrap/>
            <w:vAlign w:val="center"/>
          </w:tcPr>
          <w:p w14:paraId="44A4C115" w14:textId="552FBE99" w:rsidR="00F742A4" w:rsidRPr="00A85125" w:rsidRDefault="00F742A4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1:70 to 1:80</w:t>
            </w:r>
          </w:p>
        </w:tc>
        <w:tc>
          <w:tcPr>
            <w:tcW w:w="2982" w:type="pct"/>
            <w:vAlign w:val="center"/>
          </w:tcPr>
          <w:p w14:paraId="55D7C251" w14:textId="2F985B0C" w:rsidR="00F742A4" w:rsidRPr="00C06646" w:rsidRDefault="00F742A4" w:rsidP="00A85125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06646">
              <w:rPr>
                <w:rFonts w:ascii="Arial" w:hAnsi="Arial" w:cs="Arial"/>
                <w:color w:val="000000"/>
                <w:lang w:val="en-GB"/>
              </w:rPr>
              <w:t>29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6% (24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4%-35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3%)</w:t>
            </w:r>
          </w:p>
        </w:tc>
      </w:tr>
      <w:tr w:rsidR="00F742A4" w:rsidRPr="00A85125" w14:paraId="2BEC1E9B" w14:textId="77777777" w:rsidTr="00A85125">
        <w:trPr>
          <w:trHeight w:val="553"/>
        </w:trPr>
        <w:tc>
          <w:tcPr>
            <w:tcW w:w="2018" w:type="pct"/>
            <w:noWrap/>
            <w:vAlign w:val="center"/>
          </w:tcPr>
          <w:p w14:paraId="3D41759D" w14:textId="2AD894DD" w:rsidR="00F742A4" w:rsidRPr="00A85125" w:rsidRDefault="00F742A4" w:rsidP="00A85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1:80 to 1:90</w:t>
            </w:r>
          </w:p>
        </w:tc>
        <w:tc>
          <w:tcPr>
            <w:tcW w:w="2982" w:type="pct"/>
            <w:vAlign w:val="center"/>
          </w:tcPr>
          <w:p w14:paraId="1598F278" w14:textId="362D85E0" w:rsidR="00F742A4" w:rsidRPr="00C06646" w:rsidRDefault="00F742A4" w:rsidP="00A85125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06646">
              <w:rPr>
                <w:rFonts w:ascii="Arial" w:hAnsi="Arial" w:cs="Arial"/>
                <w:color w:val="000000"/>
                <w:lang w:val="en-GB"/>
              </w:rPr>
              <w:t>32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0% (26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4%-38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3%)</w:t>
            </w:r>
          </w:p>
        </w:tc>
      </w:tr>
      <w:tr w:rsidR="00F742A4" w:rsidRPr="00A85125" w14:paraId="082B1DD2" w14:textId="77777777" w:rsidTr="00A85125">
        <w:trPr>
          <w:trHeight w:val="553"/>
        </w:trPr>
        <w:tc>
          <w:tcPr>
            <w:tcW w:w="2018" w:type="pct"/>
            <w:noWrap/>
            <w:vAlign w:val="center"/>
          </w:tcPr>
          <w:p w14:paraId="04824744" w14:textId="7923B343" w:rsidR="00F742A4" w:rsidRPr="00A85125" w:rsidRDefault="00F742A4" w:rsidP="00A8512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1:90 to 1:100</w:t>
            </w:r>
          </w:p>
        </w:tc>
        <w:tc>
          <w:tcPr>
            <w:tcW w:w="2982" w:type="pct"/>
            <w:vAlign w:val="center"/>
          </w:tcPr>
          <w:p w14:paraId="14F4A358" w14:textId="180FEFB4" w:rsidR="00F742A4" w:rsidRPr="00C06646" w:rsidRDefault="00F742A4" w:rsidP="00A85125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06646">
              <w:rPr>
                <w:rFonts w:ascii="Arial" w:hAnsi="Arial" w:cs="Arial"/>
                <w:color w:val="000000"/>
                <w:lang w:val="en-GB"/>
              </w:rPr>
              <w:t>29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9% (24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2%-36</w:t>
            </w:r>
            <w:r w:rsidR="00C06646" w:rsidRPr="00C06646">
              <w:rPr>
                <w:rFonts w:ascii="Arial" w:hAnsi="Arial" w:cs="Arial"/>
                <w:color w:val="000000"/>
                <w:lang w:val="en-GB"/>
              </w:rPr>
              <w:t>.</w:t>
            </w:r>
            <w:r w:rsidRPr="00C06646">
              <w:rPr>
                <w:rFonts w:ascii="Arial" w:hAnsi="Arial" w:cs="Arial"/>
                <w:color w:val="000000"/>
                <w:lang w:val="en-GB"/>
              </w:rPr>
              <w:t>3%)</w:t>
            </w:r>
          </w:p>
        </w:tc>
      </w:tr>
      <w:tr w:rsidR="00677456" w:rsidRPr="00A85125" w14:paraId="32638785" w14:textId="77777777" w:rsidTr="00A85125">
        <w:trPr>
          <w:trHeight w:val="553"/>
        </w:trPr>
        <w:tc>
          <w:tcPr>
            <w:tcW w:w="2018" w:type="pct"/>
            <w:noWrap/>
            <w:vAlign w:val="center"/>
          </w:tcPr>
          <w:p w14:paraId="01F552B4" w14:textId="2F52D15C" w:rsidR="00677456" w:rsidRPr="00A85125" w:rsidRDefault="00677456" w:rsidP="00A85125">
            <w:pPr>
              <w:jc w:val="center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A85125">
              <w:rPr>
                <w:rFonts w:ascii="Arial" w:hAnsi="Arial" w:cs="Arial"/>
                <w:b/>
                <w:bCs/>
                <w:lang w:val="en-GB"/>
              </w:rPr>
              <w:t>&lt;1:100</w:t>
            </w:r>
          </w:p>
        </w:tc>
        <w:tc>
          <w:tcPr>
            <w:tcW w:w="2982" w:type="pct"/>
            <w:vAlign w:val="center"/>
          </w:tcPr>
          <w:p w14:paraId="3B727E49" w14:textId="0447C5D1" w:rsidR="00677456" w:rsidRPr="00A85125" w:rsidRDefault="00677456" w:rsidP="00A85125">
            <w:pPr>
              <w:jc w:val="center"/>
              <w:rPr>
                <w:rFonts w:ascii="Arial" w:hAnsi="Arial" w:cs="Arial"/>
                <w:lang w:val="en-GB"/>
              </w:rPr>
            </w:pPr>
            <w:r w:rsidRPr="00A85125">
              <w:rPr>
                <w:rFonts w:ascii="Arial" w:hAnsi="Arial" w:cs="Arial"/>
                <w:lang w:val="en-GB"/>
              </w:rPr>
              <w:t>16.7</w:t>
            </w:r>
            <w:r w:rsidR="00F742A4" w:rsidRPr="00A85125">
              <w:rPr>
                <w:rFonts w:ascii="Arial" w:hAnsi="Arial" w:cs="Arial"/>
                <w:lang w:val="en-GB"/>
              </w:rPr>
              <w:t>%</w:t>
            </w:r>
            <w:r w:rsidRPr="00A85125">
              <w:rPr>
                <w:rFonts w:ascii="Arial" w:hAnsi="Arial" w:cs="Arial"/>
                <w:lang w:val="en-GB"/>
              </w:rPr>
              <w:t xml:space="preserve"> (16.3</w:t>
            </w:r>
            <w:r w:rsidR="00F742A4" w:rsidRPr="00A85125">
              <w:rPr>
                <w:rFonts w:ascii="Arial" w:hAnsi="Arial" w:cs="Arial"/>
                <w:lang w:val="en-GB"/>
              </w:rPr>
              <w:t>%</w:t>
            </w:r>
            <w:r w:rsidRPr="00A85125">
              <w:rPr>
                <w:rFonts w:ascii="Arial" w:hAnsi="Arial" w:cs="Arial"/>
                <w:lang w:val="en-GB"/>
              </w:rPr>
              <w:t>-17.1</w:t>
            </w:r>
            <w:r w:rsidR="00F742A4" w:rsidRPr="00A85125">
              <w:rPr>
                <w:rFonts w:ascii="Arial" w:hAnsi="Arial" w:cs="Arial"/>
                <w:lang w:val="en-GB"/>
              </w:rPr>
              <w:t>%</w:t>
            </w:r>
            <w:r w:rsidRPr="00A85125">
              <w:rPr>
                <w:rFonts w:ascii="Arial" w:hAnsi="Arial" w:cs="Arial"/>
                <w:lang w:val="en-GB"/>
              </w:rPr>
              <w:t>)</w:t>
            </w:r>
          </w:p>
        </w:tc>
      </w:tr>
    </w:tbl>
    <w:p w14:paraId="124411CA" w14:textId="77777777" w:rsidR="00F44D82" w:rsidRPr="00A85125" w:rsidRDefault="00F44D82">
      <w:pPr>
        <w:rPr>
          <w:rFonts w:ascii="Arial" w:hAnsi="Arial" w:cs="Arial"/>
          <w:b/>
          <w:bCs/>
          <w:color w:val="000000" w:themeColor="text1"/>
          <w:szCs w:val="22"/>
        </w:rPr>
      </w:pPr>
    </w:p>
    <w:sectPr w:rsidR="00F44D82" w:rsidRPr="00A85125" w:rsidSect="00FF119D"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C698" w14:textId="77777777" w:rsidR="0021647F" w:rsidRDefault="0021647F" w:rsidP="00FF119D">
      <w:r>
        <w:separator/>
      </w:r>
    </w:p>
  </w:endnote>
  <w:endnote w:type="continuationSeparator" w:id="0">
    <w:p w14:paraId="54EC36FC" w14:textId="77777777" w:rsidR="0021647F" w:rsidRDefault="0021647F" w:rsidP="00FF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DD84" w14:textId="77777777" w:rsidR="0021647F" w:rsidRDefault="0021647F" w:rsidP="00FF119D">
      <w:r>
        <w:separator/>
      </w:r>
    </w:p>
  </w:footnote>
  <w:footnote w:type="continuationSeparator" w:id="0">
    <w:p w14:paraId="204C68BF" w14:textId="77777777" w:rsidR="0021647F" w:rsidRDefault="0021647F" w:rsidP="00FF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94"/>
    <w:rsid w:val="000D3657"/>
    <w:rsid w:val="000E67AD"/>
    <w:rsid w:val="00151294"/>
    <w:rsid w:val="00164194"/>
    <w:rsid w:val="0021647F"/>
    <w:rsid w:val="00400840"/>
    <w:rsid w:val="00507B2E"/>
    <w:rsid w:val="005A66D3"/>
    <w:rsid w:val="00677456"/>
    <w:rsid w:val="00691791"/>
    <w:rsid w:val="006D4DFB"/>
    <w:rsid w:val="006D6DD3"/>
    <w:rsid w:val="007D003A"/>
    <w:rsid w:val="008234DF"/>
    <w:rsid w:val="00892C2E"/>
    <w:rsid w:val="008E2C5E"/>
    <w:rsid w:val="00965799"/>
    <w:rsid w:val="0098407E"/>
    <w:rsid w:val="00A5009F"/>
    <w:rsid w:val="00A726B8"/>
    <w:rsid w:val="00A85125"/>
    <w:rsid w:val="00AF679D"/>
    <w:rsid w:val="00B709D2"/>
    <w:rsid w:val="00B8736B"/>
    <w:rsid w:val="00B94CE1"/>
    <w:rsid w:val="00C06646"/>
    <w:rsid w:val="00C07979"/>
    <w:rsid w:val="00CA0143"/>
    <w:rsid w:val="00D92BCF"/>
    <w:rsid w:val="00EB0A24"/>
    <w:rsid w:val="00EB3F2A"/>
    <w:rsid w:val="00F1484B"/>
    <w:rsid w:val="00F44D82"/>
    <w:rsid w:val="00F665C0"/>
    <w:rsid w:val="00F742A4"/>
    <w:rsid w:val="00FA01C9"/>
    <w:rsid w:val="00FB63E9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380689"/>
  <w15:chartTrackingRefBased/>
  <w15:docId w15:val="{D0A507A3-6590-8C48-BD95-4F9733EF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94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1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19D"/>
  </w:style>
  <w:style w:type="paragraph" w:styleId="Footer">
    <w:name w:val="footer"/>
    <w:basedOn w:val="Normal"/>
    <w:link w:val="FooterChar"/>
    <w:uiPriority w:val="99"/>
    <w:unhideWhenUsed/>
    <w:rsid w:val="00FF11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minopoli</dc:creator>
  <cp:keywords/>
  <dc:description/>
  <cp:lastModifiedBy>monica minopoli</cp:lastModifiedBy>
  <cp:revision>3</cp:revision>
  <cp:lastPrinted>2023-03-20T13:03:00Z</cp:lastPrinted>
  <dcterms:created xsi:type="dcterms:W3CDTF">2023-03-29T06:38:00Z</dcterms:created>
  <dcterms:modified xsi:type="dcterms:W3CDTF">2023-03-29T06:38:00Z</dcterms:modified>
</cp:coreProperties>
</file>