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0F5F28" w14:textId="0523E8A7" w:rsidR="008675CC" w:rsidRPr="00F361C3" w:rsidRDefault="00A52F5C" w:rsidP="00F361C3">
      <w:pPr>
        <w:ind w:left="-426" w:right="-903"/>
      </w:pPr>
      <w:r>
        <w:t xml:space="preserve">Table </w:t>
      </w:r>
      <w:r w:rsidRPr="00DC2A4E">
        <w:t xml:space="preserve">4 </w:t>
      </w:r>
      <w:r w:rsidR="008675CC">
        <w:t xml:space="preserve">Logistic regression models of associations with positive screen for risk of </w:t>
      </w:r>
      <w:r w:rsidR="00253A31">
        <w:t xml:space="preserve">developing </w:t>
      </w:r>
      <w:r w:rsidR="008675CC">
        <w:t>a) PTSD and b) depression</w:t>
      </w:r>
      <w:r w:rsidR="00F361C3">
        <w:t>,</w:t>
      </w:r>
      <w:r w:rsidR="008675CC">
        <w:t xml:space="preserve"> on the Posttraumatic Adjustment Scale (PAS)</w:t>
      </w:r>
    </w:p>
    <w:p w14:paraId="49993D5C" w14:textId="51681A37" w:rsidR="00253A31" w:rsidRPr="00F361C3" w:rsidRDefault="008675CC" w:rsidP="00F361C3">
      <w:pPr>
        <w:ind w:left="-426" w:right="-903"/>
        <w:rPr>
          <w:u w:val="single"/>
        </w:rPr>
      </w:pPr>
      <w:r w:rsidRPr="002D101C">
        <w:rPr>
          <w:u w:val="single"/>
        </w:rPr>
        <w:t xml:space="preserve">a) </w:t>
      </w:r>
      <w:r w:rsidR="00253A31" w:rsidRPr="002D101C">
        <w:rPr>
          <w:u w:val="single"/>
        </w:rPr>
        <w:t>PAS r</w:t>
      </w:r>
      <w:r w:rsidRPr="002D101C">
        <w:rPr>
          <w:u w:val="single"/>
        </w:rPr>
        <w:t xml:space="preserve">isk of </w:t>
      </w:r>
      <w:proofErr w:type="spellStart"/>
      <w:r w:rsidRPr="002D101C">
        <w:rPr>
          <w:u w:val="single"/>
        </w:rPr>
        <w:t>PTSD</w:t>
      </w:r>
      <w:r w:rsidRPr="002D101C">
        <w:rPr>
          <w:u w:val="single"/>
          <w:vertAlign w:val="superscript"/>
        </w:rPr>
        <w:t>a</w:t>
      </w:r>
      <w:proofErr w:type="spellEnd"/>
    </w:p>
    <w:p w14:paraId="16D3CC7D" w14:textId="66BC6674" w:rsidR="00253A31" w:rsidRPr="00680CEE" w:rsidRDefault="00253A31" w:rsidP="00F361C3">
      <w:pPr>
        <w:ind w:left="1734" w:right="-903" w:firstLine="1146"/>
      </w:pPr>
      <w:r>
        <w:t>B</w:t>
      </w:r>
      <w:r>
        <w:tab/>
      </w:r>
      <w:r>
        <w:tab/>
        <w:t>SE</w:t>
      </w:r>
      <w:r>
        <w:tab/>
      </w:r>
      <w:r>
        <w:tab/>
      </w:r>
      <w:r w:rsidR="0028243C" w:rsidRPr="0028243C">
        <w:rPr>
          <w:highlight w:val="yellow"/>
        </w:rPr>
        <w:t>Odds ratio</w:t>
      </w:r>
      <w:r w:rsidR="00F361C3">
        <w:rPr>
          <w:i/>
        </w:rPr>
        <w:t xml:space="preserve"> </w:t>
      </w:r>
      <w:r w:rsidR="00F361C3">
        <w:rPr>
          <w:i/>
        </w:rPr>
        <w:tab/>
      </w:r>
      <w:r w:rsidR="00680CEE" w:rsidRPr="00680CEE">
        <w:t>95% CI</w:t>
      </w:r>
      <w:r w:rsidR="00CC4654" w:rsidRPr="00CC4654">
        <w:rPr>
          <w:i/>
        </w:rPr>
        <w:t xml:space="preserve"> </w:t>
      </w:r>
      <w:r w:rsidR="00CC4654">
        <w:rPr>
          <w:i/>
        </w:rPr>
        <w:tab/>
      </w:r>
      <w:r w:rsidR="00CC4654">
        <w:rPr>
          <w:i/>
        </w:rPr>
        <w:tab/>
      </w:r>
      <w:r w:rsidR="00CC4654" w:rsidRPr="008675CC">
        <w:rPr>
          <w:i/>
        </w:rPr>
        <w:t>p</w:t>
      </w:r>
    </w:p>
    <w:p w14:paraId="5658979F" w14:textId="30A1DA8E" w:rsidR="00253A31" w:rsidRDefault="00F361C3" w:rsidP="00F361C3">
      <w:pPr>
        <w:ind w:left="-426" w:right="-903"/>
      </w:pPr>
      <w:r>
        <w:t>Constant</w:t>
      </w:r>
      <w:r>
        <w:tab/>
      </w:r>
      <w:r>
        <w:tab/>
      </w:r>
      <w:r>
        <w:tab/>
      </w:r>
      <w:r>
        <w:tab/>
      </w:r>
      <w:r w:rsidRPr="00F361C3">
        <w:rPr>
          <w:highlight w:val="yellow"/>
        </w:rPr>
        <w:t>-0.</w:t>
      </w:r>
      <w:r w:rsidRPr="00F361C3">
        <w:rPr>
          <w:highlight w:val="yellow"/>
        </w:rPr>
        <w:t>882</w:t>
      </w:r>
      <w:r w:rsidRPr="00F361C3">
        <w:rPr>
          <w:highlight w:val="yellow"/>
        </w:rPr>
        <w:tab/>
      </w:r>
      <w:r w:rsidRPr="00F361C3">
        <w:rPr>
          <w:highlight w:val="yellow"/>
        </w:rPr>
        <w:tab/>
        <w:t>0.</w:t>
      </w:r>
      <w:r w:rsidRPr="00F361C3">
        <w:rPr>
          <w:highlight w:val="yellow"/>
        </w:rPr>
        <w:t>608</w:t>
      </w:r>
      <w:r w:rsidRPr="00F361C3">
        <w:rPr>
          <w:highlight w:val="yellow"/>
        </w:rPr>
        <w:tab/>
      </w:r>
      <w:r w:rsidRPr="00F361C3">
        <w:rPr>
          <w:highlight w:val="yellow"/>
        </w:rPr>
        <w:tab/>
      </w:r>
      <w:r w:rsidRPr="00F361C3">
        <w:rPr>
          <w:highlight w:val="yellow"/>
        </w:rPr>
        <w:t>0.</w:t>
      </w:r>
      <w:r w:rsidRPr="00F361C3">
        <w:rPr>
          <w:highlight w:val="yellow"/>
        </w:rPr>
        <w:t>414</w:t>
      </w:r>
      <w:r w:rsidRPr="00F361C3">
        <w:rPr>
          <w:highlight w:val="yellow"/>
        </w:rPr>
        <w:tab/>
      </w:r>
      <w:r w:rsidRPr="00F361C3">
        <w:rPr>
          <w:highlight w:val="yellow"/>
        </w:rPr>
        <w:tab/>
      </w:r>
      <w:r w:rsidRPr="00F361C3">
        <w:rPr>
          <w:highlight w:val="yellow"/>
        </w:rPr>
        <w:tab/>
      </w:r>
      <w:r w:rsidRPr="00F361C3">
        <w:rPr>
          <w:highlight w:val="yellow"/>
        </w:rPr>
        <w:tab/>
      </w:r>
      <w:r w:rsidRPr="00F361C3">
        <w:rPr>
          <w:highlight w:val="yellow"/>
        </w:rPr>
        <w:t>0.147</w:t>
      </w:r>
    </w:p>
    <w:p w14:paraId="49028184" w14:textId="78625540" w:rsidR="008675CC" w:rsidRDefault="008675CC" w:rsidP="00A52F5C">
      <w:pPr>
        <w:ind w:left="-426" w:right="-903"/>
      </w:pPr>
      <w:r>
        <w:t>Parent age &gt; 35y</w:t>
      </w:r>
      <w:r w:rsidR="00FE71F6">
        <w:tab/>
      </w:r>
      <w:r w:rsidR="00FE71F6">
        <w:tab/>
      </w:r>
      <w:r w:rsidR="00F361C3">
        <w:tab/>
      </w:r>
      <w:r w:rsidR="00FE71F6" w:rsidRPr="00F361C3">
        <w:rPr>
          <w:highlight w:val="yellow"/>
        </w:rPr>
        <w:t>-0.</w:t>
      </w:r>
      <w:r w:rsidR="00F361C3" w:rsidRPr="00F361C3">
        <w:rPr>
          <w:highlight w:val="yellow"/>
        </w:rPr>
        <w:t>691</w:t>
      </w:r>
      <w:r w:rsidR="00FE71F6" w:rsidRPr="00F361C3">
        <w:rPr>
          <w:highlight w:val="yellow"/>
        </w:rPr>
        <w:tab/>
      </w:r>
      <w:r w:rsidR="00FE71F6" w:rsidRPr="00F361C3">
        <w:rPr>
          <w:highlight w:val="yellow"/>
        </w:rPr>
        <w:tab/>
        <w:t>0.</w:t>
      </w:r>
      <w:r w:rsidR="00F361C3" w:rsidRPr="00F361C3">
        <w:rPr>
          <w:highlight w:val="yellow"/>
        </w:rPr>
        <w:t>510</w:t>
      </w:r>
      <w:r w:rsidR="00FE71F6" w:rsidRPr="00F361C3">
        <w:rPr>
          <w:highlight w:val="yellow"/>
        </w:rPr>
        <w:tab/>
      </w:r>
      <w:r w:rsidR="00FE71F6" w:rsidRPr="00F361C3">
        <w:rPr>
          <w:highlight w:val="yellow"/>
        </w:rPr>
        <w:tab/>
      </w:r>
      <w:r w:rsidR="00680CEE" w:rsidRPr="00F361C3">
        <w:rPr>
          <w:highlight w:val="yellow"/>
        </w:rPr>
        <w:t>0.</w:t>
      </w:r>
      <w:r w:rsidR="00F361C3" w:rsidRPr="00F361C3">
        <w:rPr>
          <w:highlight w:val="yellow"/>
        </w:rPr>
        <w:t>501</w:t>
      </w:r>
      <w:r w:rsidR="00680CEE" w:rsidRPr="00F361C3">
        <w:rPr>
          <w:highlight w:val="yellow"/>
        </w:rPr>
        <w:tab/>
      </w:r>
      <w:r w:rsidR="00680CEE" w:rsidRPr="00F361C3">
        <w:rPr>
          <w:highlight w:val="yellow"/>
        </w:rPr>
        <w:tab/>
        <w:t>0.</w:t>
      </w:r>
      <w:r w:rsidR="00F361C3" w:rsidRPr="00F361C3">
        <w:rPr>
          <w:highlight w:val="yellow"/>
        </w:rPr>
        <w:t>184</w:t>
      </w:r>
      <w:r w:rsidR="00680CEE" w:rsidRPr="00F361C3">
        <w:rPr>
          <w:highlight w:val="yellow"/>
        </w:rPr>
        <w:t>-1.</w:t>
      </w:r>
      <w:r w:rsidR="00F361C3" w:rsidRPr="00F361C3">
        <w:rPr>
          <w:highlight w:val="yellow"/>
        </w:rPr>
        <w:t>360</w:t>
      </w:r>
      <w:r w:rsidR="00CC4654" w:rsidRPr="00F361C3">
        <w:rPr>
          <w:highlight w:val="yellow"/>
        </w:rPr>
        <w:tab/>
        <w:t>0.</w:t>
      </w:r>
      <w:r w:rsidR="00F361C3" w:rsidRPr="00F361C3">
        <w:rPr>
          <w:highlight w:val="yellow"/>
        </w:rPr>
        <w:t>175</w:t>
      </w:r>
    </w:p>
    <w:p w14:paraId="002F8C82" w14:textId="151DD50F" w:rsidR="008675CC" w:rsidRDefault="008675CC" w:rsidP="00A52F5C">
      <w:pPr>
        <w:ind w:left="-426" w:right="-903"/>
      </w:pPr>
      <w:r>
        <w:t>Male child gender</w:t>
      </w:r>
      <w:r w:rsidR="00FE71F6">
        <w:tab/>
      </w:r>
      <w:r w:rsidR="00FE71F6">
        <w:tab/>
      </w:r>
      <w:r w:rsidR="00F361C3">
        <w:tab/>
      </w:r>
      <w:r w:rsidR="00FE71F6">
        <w:t xml:space="preserve"> </w:t>
      </w:r>
      <w:r w:rsidR="00FE71F6" w:rsidRPr="00F361C3">
        <w:rPr>
          <w:highlight w:val="yellow"/>
        </w:rPr>
        <w:t>0.</w:t>
      </w:r>
      <w:r w:rsidR="00F361C3" w:rsidRPr="00F361C3">
        <w:rPr>
          <w:highlight w:val="yellow"/>
        </w:rPr>
        <w:t>158</w:t>
      </w:r>
      <w:r w:rsidR="00FE71F6" w:rsidRPr="00F361C3">
        <w:rPr>
          <w:highlight w:val="yellow"/>
        </w:rPr>
        <w:tab/>
      </w:r>
      <w:r w:rsidR="00FE71F6" w:rsidRPr="00F361C3">
        <w:rPr>
          <w:highlight w:val="yellow"/>
        </w:rPr>
        <w:tab/>
        <w:t>0.4</w:t>
      </w:r>
      <w:r w:rsidR="00F361C3" w:rsidRPr="00F361C3">
        <w:rPr>
          <w:highlight w:val="yellow"/>
        </w:rPr>
        <w:t>68</w:t>
      </w:r>
      <w:r w:rsidR="00FE71F6" w:rsidRPr="00F361C3">
        <w:rPr>
          <w:highlight w:val="yellow"/>
        </w:rPr>
        <w:tab/>
      </w:r>
      <w:r w:rsidR="00FE71F6" w:rsidRPr="00F361C3">
        <w:rPr>
          <w:highlight w:val="yellow"/>
        </w:rPr>
        <w:tab/>
      </w:r>
      <w:r w:rsidR="00F24C15">
        <w:rPr>
          <w:highlight w:val="yellow"/>
        </w:rPr>
        <w:t>1.171</w:t>
      </w:r>
      <w:r w:rsidR="00F361C3" w:rsidRPr="00F361C3">
        <w:rPr>
          <w:highlight w:val="yellow"/>
        </w:rPr>
        <w:tab/>
      </w:r>
      <w:r w:rsidR="00F361C3" w:rsidRPr="00F361C3">
        <w:rPr>
          <w:highlight w:val="yellow"/>
        </w:rPr>
        <w:tab/>
      </w:r>
      <w:r w:rsidR="00F24C15">
        <w:rPr>
          <w:highlight w:val="yellow"/>
        </w:rPr>
        <w:t>1.171</w:t>
      </w:r>
      <w:r w:rsidR="00F361C3" w:rsidRPr="00F361C3">
        <w:rPr>
          <w:highlight w:val="yellow"/>
        </w:rPr>
        <w:tab/>
      </w:r>
      <w:r w:rsidR="00F24C15">
        <w:rPr>
          <w:highlight w:val="yellow"/>
        </w:rPr>
        <w:tab/>
      </w:r>
      <w:r w:rsidR="00F361C3" w:rsidRPr="00F361C3">
        <w:rPr>
          <w:highlight w:val="yellow"/>
        </w:rPr>
        <w:t>0.</w:t>
      </w:r>
      <w:r w:rsidR="00F24C15">
        <w:t>736</w:t>
      </w:r>
    </w:p>
    <w:p w14:paraId="3B2E0BC0" w14:textId="424D0078" w:rsidR="008675CC" w:rsidRDefault="008675CC" w:rsidP="00A52F5C">
      <w:pPr>
        <w:ind w:left="-426" w:right="-903"/>
      </w:pPr>
      <w:r>
        <w:t>Homeowner</w:t>
      </w:r>
      <w:r w:rsidR="00FE71F6">
        <w:tab/>
      </w:r>
      <w:r w:rsidR="00FE71F6">
        <w:tab/>
      </w:r>
      <w:r w:rsidR="00FE71F6">
        <w:tab/>
      </w:r>
      <w:r w:rsidR="00F361C3">
        <w:tab/>
      </w:r>
      <w:r w:rsidR="00F24C15" w:rsidRPr="00F24C15">
        <w:rPr>
          <w:highlight w:val="yellow"/>
        </w:rPr>
        <w:t>0.510</w:t>
      </w:r>
      <w:r w:rsidR="00FE71F6" w:rsidRPr="00F24C15">
        <w:rPr>
          <w:highlight w:val="yellow"/>
        </w:rPr>
        <w:tab/>
      </w:r>
      <w:r w:rsidR="00FE71F6" w:rsidRPr="00F24C15">
        <w:rPr>
          <w:highlight w:val="yellow"/>
        </w:rPr>
        <w:tab/>
        <w:t>0.</w:t>
      </w:r>
      <w:r w:rsidR="00F24C15" w:rsidRPr="00F24C15">
        <w:rPr>
          <w:highlight w:val="yellow"/>
        </w:rPr>
        <w:t>471</w:t>
      </w:r>
      <w:r w:rsidR="00FE71F6" w:rsidRPr="00F24C15">
        <w:rPr>
          <w:highlight w:val="yellow"/>
        </w:rPr>
        <w:tab/>
      </w:r>
      <w:r w:rsidR="00FE71F6" w:rsidRPr="00F24C15">
        <w:rPr>
          <w:highlight w:val="yellow"/>
        </w:rPr>
        <w:tab/>
      </w:r>
      <w:r w:rsidR="00F24C15" w:rsidRPr="00F24C15">
        <w:rPr>
          <w:highlight w:val="yellow"/>
        </w:rPr>
        <w:t>1.665</w:t>
      </w:r>
      <w:r w:rsidR="00CC4654" w:rsidRPr="00F24C15">
        <w:rPr>
          <w:highlight w:val="yellow"/>
        </w:rPr>
        <w:tab/>
      </w:r>
      <w:r w:rsidR="00CC4654" w:rsidRPr="00F24C15">
        <w:rPr>
          <w:highlight w:val="yellow"/>
        </w:rPr>
        <w:tab/>
      </w:r>
      <w:r w:rsidR="00F24C15" w:rsidRPr="00F24C15">
        <w:rPr>
          <w:highlight w:val="yellow"/>
        </w:rPr>
        <w:t>0.570-4.859</w:t>
      </w:r>
      <w:r w:rsidR="00CC4654" w:rsidRPr="00F24C15">
        <w:rPr>
          <w:highlight w:val="yellow"/>
        </w:rPr>
        <w:tab/>
      </w:r>
      <w:r w:rsidR="00FE71F6" w:rsidRPr="00F24C15">
        <w:rPr>
          <w:highlight w:val="yellow"/>
        </w:rPr>
        <w:t>0.</w:t>
      </w:r>
      <w:r w:rsidR="00F24C15" w:rsidRPr="00F24C15">
        <w:rPr>
          <w:highlight w:val="yellow"/>
        </w:rPr>
        <w:t>351</w:t>
      </w:r>
    </w:p>
    <w:p w14:paraId="7085AB40" w14:textId="50BF54DF" w:rsidR="008675CC" w:rsidRPr="00F24C15" w:rsidRDefault="008675CC" w:rsidP="00A52F5C">
      <w:pPr>
        <w:ind w:left="-426" w:right="-903"/>
        <w:rPr>
          <w:highlight w:val="yellow"/>
        </w:rPr>
      </w:pPr>
      <w:r>
        <w:t>Pre-admission stressors</w:t>
      </w:r>
      <w:r w:rsidR="00FE71F6">
        <w:tab/>
        <w:t xml:space="preserve"> </w:t>
      </w:r>
      <w:r w:rsidR="00F361C3">
        <w:tab/>
      </w:r>
      <w:r w:rsidR="00F24C15" w:rsidRPr="00F24C15">
        <w:rPr>
          <w:highlight w:val="yellow"/>
        </w:rPr>
        <w:t>0.859</w:t>
      </w:r>
      <w:r w:rsidR="00FE71F6" w:rsidRPr="00F24C15">
        <w:rPr>
          <w:highlight w:val="yellow"/>
        </w:rPr>
        <w:tab/>
      </w:r>
      <w:r w:rsidR="00FE71F6" w:rsidRPr="00F24C15">
        <w:rPr>
          <w:highlight w:val="yellow"/>
        </w:rPr>
        <w:tab/>
        <w:t>0.4</w:t>
      </w:r>
      <w:r w:rsidR="00F24C15" w:rsidRPr="00F24C15">
        <w:rPr>
          <w:highlight w:val="yellow"/>
        </w:rPr>
        <w:t>93</w:t>
      </w:r>
      <w:r w:rsidR="00FE71F6" w:rsidRPr="00F24C15">
        <w:rPr>
          <w:highlight w:val="yellow"/>
        </w:rPr>
        <w:tab/>
      </w:r>
      <w:r w:rsidR="00FE71F6" w:rsidRPr="00F24C15">
        <w:rPr>
          <w:highlight w:val="yellow"/>
        </w:rPr>
        <w:tab/>
      </w:r>
      <w:r w:rsidR="00F24C15" w:rsidRPr="00F24C15">
        <w:rPr>
          <w:highlight w:val="yellow"/>
        </w:rPr>
        <w:t>2.361</w:t>
      </w:r>
      <w:r w:rsidR="00CC4654" w:rsidRPr="00F24C15">
        <w:rPr>
          <w:highlight w:val="yellow"/>
        </w:rPr>
        <w:tab/>
      </w:r>
      <w:r w:rsidR="00CC4654" w:rsidRPr="00F24C15">
        <w:rPr>
          <w:highlight w:val="yellow"/>
        </w:rPr>
        <w:tab/>
        <w:t>1.335-7.338</w:t>
      </w:r>
      <w:r w:rsidR="00CC4654" w:rsidRPr="00F24C15">
        <w:rPr>
          <w:highlight w:val="yellow"/>
        </w:rPr>
        <w:tab/>
      </w:r>
      <w:r w:rsidR="00FE71F6" w:rsidRPr="00F24C15">
        <w:rPr>
          <w:highlight w:val="yellow"/>
        </w:rPr>
        <w:t>0.0</w:t>
      </w:r>
      <w:r w:rsidR="00F24C15" w:rsidRPr="00F24C15">
        <w:rPr>
          <w:highlight w:val="yellow"/>
        </w:rPr>
        <w:t>68</w:t>
      </w:r>
    </w:p>
    <w:p w14:paraId="4FEF1D23" w14:textId="4DB462D4" w:rsidR="0028243C" w:rsidRDefault="00F361C3" w:rsidP="00A52F5C">
      <w:pPr>
        <w:ind w:left="-426" w:right="-903"/>
      </w:pPr>
      <w:r w:rsidRPr="00F24C15">
        <w:rPr>
          <w:highlight w:val="yellow"/>
        </w:rPr>
        <w:t>Previous mental health problems</w:t>
      </w:r>
      <w:r w:rsidR="00F24C15" w:rsidRPr="00F24C15">
        <w:rPr>
          <w:highlight w:val="yellow"/>
        </w:rPr>
        <w:tab/>
        <w:t>1.758</w:t>
      </w:r>
      <w:r w:rsidR="00F24C15" w:rsidRPr="00F24C15">
        <w:rPr>
          <w:highlight w:val="yellow"/>
        </w:rPr>
        <w:tab/>
      </w:r>
      <w:r w:rsidR="00F24C15" w:rsidRPr="00F24C15">
        <w:rPr>
          <w:highlight w:val="yellow"/>
        </w:rPr>
        <w:tab/>
      </w:r>
      <w:r w:rsidR="00F24C15" w:rsidRPr="00F24C15">
        <w:rPr>
          <w:highlight w:val="yellow"/>
        </w:rPr>
        <w:tab/>
      </w:r>
      <w:r w:rsidR="00F24C15" w:rsidRPr="00F24C15">
        <w:rPr>
          <w:highlight w:val="yellow"/>
        </w:rPr>
        <w:tab/>
        <w:t>5.802</w:t>
      </w:r>
      <w:r w:rsidR="00F24C15" w:rsidRPr="00F24C15">
        <w:rPr>
          <w:highlight w:val="yellow"/>
        </w:rPr>
        <w:tab/>
      </w:r>
      <w:r w:rsidR="00F24C15" w:rsidRPr="00F24C15">
        <w:rPr>
          <w:highlight w:val="yellow"/>
        </w:rPr>
        <w:tab/>
        <w:t>2.208-15.247</w:t>
      </w:r>
      <w:r w:rsidR="00F24C15" w:rsidRPr="00F24C15">
        <w:rPr>
          <w:highlight w:val="yellow"/>
        </w:rPr>
        <w:tab/>
        <w:t>&lt;0.001</w:t>
      </w:r>
    </w:p>
    <w:p w14:paraId="5996D238" w14:textId="77777777" w:rsidR="00F361C3" w:rsidRDefault="00F361C3" w:rsidP="00A52F5C">
      <w:pPr>
        <w:ind w:left="-426" w:right="-903"/>
      </w:pPr>
    </w:p>
    <w:p w14:paraId="10C054DD" w14:textId="50370A4E" w:rsidR="00680CEE" w:rsidRPr="008675CC" w:rsidRDefault="00680CEE" w:rsidP="00680CEE">
      <w:pPr>
        <w:ind w:left="-426" w:right="-903"/>
        <w:rPr>
          <w:vertAlign w:val="superscript"/>
        </w:rPr>
      </w:pPr>
      <w:r>
        <w:tab/>
      </w:r>
      <w:r>
        <w:tab/>
      </w:r>
      <w:r>
        <w:tab/>
      </w:r>
      <w:r>
        <w:tab/>
      </w:r>
      <w:r w:rsidR="00F361C3">
        <w:tab/>
      </w:r>
      <w:r>
        <w:t>X</w:t>
      </w:r>
      <w:r>
        <w:rPr>
          <w:vertAlign w:val="superscript"/>
        </w:rPr>
        <w:t>2</w:t>
      </w:r>
      <w:r>
        <w:tab/>
      </w:r>
      <w:r>
        <w:tab/>
      </w:r>
      <w:r>
        <w:rPr>
          <w:i/>
        </w:rPr>
        <w:t>R</w:t>
      </w:r>
      <w:r>
        <w:rPr>
          <w:vertAlign w:val="superscript"/>
        </w:rPr>
        <w:t>2</w:t>
      </w:r>
      <w:r>
        <w:rPr>
          <w:vertAlign w:val="superscript"/>
        </w:rPr>
        <w:tab/>
      </w:r>
      <w:r>
        <w:rPr>
          <w:vertAlign w:val="superscript"/>
        </w:rPr>
        <w:tab/>
      </w:r>
      <w:r w:rsidRPr="008675CC">
        <w:rPr>
          <w:i/>
        </w:rPr>
        <w:t>p</w:t>
      </w:r>
      <w:r>
        <w:rPr>
          <w:i/>
        </w:rPr>
        <w:tab/>
      </w:r>
      <w:r>
        <w:rPr>
          <w:i/>
        </w:rPr>
        <w:tab/>
      </w:r>
    </w:p>
    <w:p w14:paraId="3D846A5E" w14:textId="4CA06F5E" w:rsidR="00680CEE" w:rsidRDefault="00680CEE" w:rsidP="00680CEE">
      <w:pPr>
        <w:ind w:left="-426" w:right="-903"/>
      </w:pPr>
      <w:r>
        <w:t>MODEL</w:t>
      </w:r>
      <w:r>
        <w:tab/>
      </w:r>
      <w:r>
        <w:tab/>
      </w:r>
      <w:r>
        <w:tab/>
      </w:r>
      <w:r w:rsidR="00F361C3">
        <w:tab/>
      </w:r>
      <w:r w:rsidR="00F24C15" w:rsidRPr="00571827">
        <w:rPr>
          <w:highlight w:val="yellow"/>
        </w:rPr>
        <w:t>24.048</w:t>
      </w:r>
      <w:r w:rsidRPr="00571827">
        <w:rPr>
          <w:highlight w:val="yellow"/>
        </w:rPr>
        <w:tab/>
      </w:r>
      <w:r w:rsidRPr="00571827">
        <w:rPr>
          <w:highlight w:val="yellow"/>
        </w:rPr>
        <w:tab/>
      </w:r>
      <w:r w:rsidR="00571827" w:rsidRPr="00571827">
        <w:rPr>
          <w:highlight w:val="yellow"/>
        </w:rPr>
        <w:t>0.277</w:t>
      </w:r>
      <w:r w:rsidRPr="00571827">
        <w:rPr>
          <w:highlight w:val="yellow"/>
        </w:rPr>
        <w:tab/>
      </w:r>
      <w:r w:rsidRPr="00571827">
        <w:rPr>
          <w:highlight w:val="yellow"/>
        </w:rPr>
        <w:tab/>
      </w:r>
      <w:r w:rsidR="00F24C15" w:rsidRPr="00571827">
        <w:rPr>
          <w:highlight w:val="yellow"/>
        </w:rPr>
        <w:t>&lt;0.001</w:t>
      </w:r>
      <w:r>
        <w:tab/>
      </w:r>
    </w:p>
    <w:p w14:paraId="5307B10E" w14:textId="77777777" w:rsidR="00253A31" w:rsidRDefault="00253A31" w:rsidP="00A52F5C">
      <w:pPr>
        <w:ind w:left="-426" w:right="-903"/>
      </w:pPr>
    </w:p>
    <w:p w14:paraId="06331481" w14:textId="766EB083" w:rsidR="00253A31" w:rsidRPr="00F361C3" w:rsidRDefault="008675CC" w:rsidP="00F361C3">
      <w:pPr>
        <w:ind w:left="-426" w:right="-903"/>
        <w:rPr>
          <w:u w:val="single"/>
        </w:rPr>
      </w:pPr>
      <w:r w:rsidRPr="002D101C">
        <w:rPr>
          <w:u w:val="single"/>
        </w:rPr>
        <w:t xml:space="preserve">b) </w:t>
      </w:r>
      <w:r w:rsidR="00253A31" w:rsidRPr="002D101C">
        <w:rPr>
          <w:u w:val="single"/>
        </w:rPr>
        <w:t>PAS r</w:t>
      </w:r>
      <w:r w:rsidRPr="002D101C">
        <w:rPr>
          <w:u w:val="single"/>
        </w:rPr>
        <w:t xml:space="preserve">isk of </w:t>
      </w:r>
      <w:proofErr w:type="spellStart"/>
      <w:r w:rsidRPr="002D101C">
        <w:rPr>
          <w:u w:val="single"/>
        </w:rPr>
        <w:t>depression</w:t>
      </w:r>
      <w:r w:rsidRPr="002D101C">
        <w:rPr>
          <w:u w:val="single"/>
          <w:vertAlign w:val="superscript"/>
        </w:rPr>
        <w:t>b</w:t>
      </w:r>
      <w:proofErr w:type="spellEnd"/>
      <w:r w:rsidR="00253A31">
        <w:tab/>
      </w:r>
    </w:p>
    <w:p w14:paraId="70A6515B" w14:textId="0033B2AA" w:rsidR="00253A31" w:rsidRDefault="00253A31" w:rsidP="00F361C3">
      <w:pPr>
        <w:ind w:left="1734" w:right="-903" w:firstLine="1146"/>
      </w:pPr>
      <w:r>
        <w:t>B</w:t>
      </w:r>
      <w:r>
        <w:tab/>
      </w:r>
      <w:r>
        <w:tab/>
        <w:t>SE</w:t>
      </w:r>
      <w:r>
        <w:tab/>
      </w:r>
      <w:r>
        <w:tab/>
      </w:r>
      <w:r w:rsidR="0028243C" w:rsidRPr="00F361C3">
        <w:rPr>
          <w:highlight w:val="yellow"/>
        </w:rPr>
        <w:t>Odds ratio</w:t>
      </w:r>
      <w:r w:rsidR="00F361C3">
        <w:tab/>
      </w:r>
      <w:r w:rsidR="00CC4654">
        <w:t>95%CI</w:t>
      </w:r>
      <w:r w:rsidR="00CC4654">
        <w:tab/>
      </w:r>
      <w:r w:rsidR="00CC4654">
        <w:tab/>
      </w:r>
      <w:r w:rsidRPr="008675CC">
        <w:rPr>
          <w:i/>
        </w:rPr>
        <w:t>p</w:t>
      </w:r>
    </w:p>
    <w:p w14:paraId="2E18548E" w14:textId="366A0C71" w:rsidR="00F361C3" w:rsidRDefault="00F361C3" w:rsidP="00F361C3">
      <w:pPr>
        <w:ind w:left="-426" w:right="-903"/>
      </w:pPr>
      <w:r>
        <w:t>Constant</w:t>
      </w:r>
      <w:r>
        <w:tab/>
      </w:r>
      <w:r>
        <w:tab/>
      </w:r>
      <w:r>
        <w:tab/>
      </w:r>
      <w:r>
        <w:tab/>
      </w:r>
      <w:r w:rsidRPr="00571827">
        <w:rPr>
          <w:highlight w:val="yellow"/>
        </w:rPr>
        <w:t>-0.</w:t>
      </w:r>
      <w:r w:rsidR="00571827">
        <w:rPr>
          <w:highlight w:val="yellow"/>
        </w:rPr>
        <w:t>207</w:t>
      </w:r>
      <w:r w:rsidRPr="00571827">
        <w:rPr>
          <w:highlight w:val="yellow"/>
        </w:rPr>
        <w:tab/>
      </w:r>
      <w:r w:rsidRPr="00571827">
        <w:rPr>
          <w:highlight w:val="yellow"/>
        </w:rPr>
        <w:tab/>
        <w:t>0.</w:t>
      </w:r>
      <w:r w:rsidR="00571827">
        <w:rPr>
          <w:highlight w:val="yellow"/>
        </w:rPr>
        <w:t>706</w:t>
      </w:r>
      <w:r w:rsidRPr="00571827">
        <w:rPr>
          <w:highlight w:val="yellow"/>
        </w:rPr>
        <w:tab/>
      </w:r>
      <w:r w:rsidRPr="00571827">
        <w:rPr>
          <w:highlight w:val="yellow"/>
        </w:rPr>
        <w:tab/>
      </w:r>
      <w:r w:rsidR="004C2A46">
        <w:rPr>
          <w:highlight w:val="yellow"/>
        </w:rPr>
        <w:t>0.813</w:t>
      </w:r>
      <w:r w:rsidRPr="00571827">
        <w:rPr>
          <w:highlight w:val="yellow"/>
        </w:rPr>
        <w:tab/>
      </w:r>
      <w:r w:rsidRPr="00571827">
        <w:rPr>
          <w:highlight w:val="yellow"/>
        </w:rPr>
        <w:tab/>
      </w:r>
      <w:r w:rsidRPr="00571827">
        <w:rPr>
          <w:highlight w:val="yellow"/>
        </w:rPr>
        <w:tab/>
      </w:r>
      <w:r w:rsidRPr="00571827">
        <w:rPr>
          <w:highlight w:val="yellow"/>
        </w:rPr>
        <w:tab/>
        <w:t>0.</w:t>
      </w:r>
      <w:r w:rsidR="00571827" w:rsidRPr="004C2A46">
        <w:rPr>
          <w:highlight w:val="yellow"/>
        </w:rPr>
        <w:t>769</w:t>
      </w:r>
    </w:p>
    <w:p w14:paraId="13196EEF" w14:textId="49CC9E98" w:rsidR="008675CC" w:rsidRDefault="008675CC" w:rsidP="008675CC">
      <w:pPr>
        <w:ind w:left="-426" w:right="-903"/>
      </w:pPr>
      <w:r>
        <w:t>Parent age &gt; 35y</w:t>
      </w:r>
      <w:r w:rsidR="00253A31">
        <w:tab/>
      </w:r>
      <w:r w:rsidR="00253A31">
        <w:tab/>
      </w:r>
      <w:r w:rsidR="00F361C3">
        <w:tab/>
      </w:r>
      <w:r w:rsidR="00253A31" w:rsidRPr="00571827">
        <w:rPr>
          <w:highlight w:val="yellow"/>
        </w:rPr>
        <w:t>-0.</w:t>
      </w:r>
      <w:r w:rsidR="00571827">
        <w:rPr>
          <w:highlight w:val="yellow"/>
        </w:rPr>
        <w:t>711</w:t>
      </w:r>
      <w:r w:rsidR="00253A31" w:rsidRPr="00571827">
        <w:rPr>
          <w:highlight w:val="yellow"/>
        </w:rPr>
        <w:tab/>
      </w:r>
      <w:r w:rsidR="00253A31" w:rsidRPr="00571827">
        <w:rPr>
          <w:highlight w:val="yellow"/>
        </w:rPr>
        <w:tab/>
        <w:t>0.</w:t>
      </w:r>
      <w:r w:rsidR="00571827">
        <w:rPr>
          <w:highlight w:val="yellow"/>
        </w:rPr>
        <w:t>612</w:t>
      </w:r>
      <w:r w:rsidR="00253A31" w:rsidRPr="00571827">
        <w:rPr>
          <w:highlight w:val="yellow"/>
        </w:rPr>
        <w:tab/>
      </w:r>
      <w:r w:rsidR="00253A31" w:rsidRPr="00571827">
        <w:rPr>
          <w:highlight w:val="yellow"/>
        </w:rPr>
        <w:tab/>
      </w:r>
      <w:r w:rsidR="00CC4654" w:rsidRPr="00571827">
        <w:rPr>
          <w:highlight w:val="yellow"/>
        </w:rPr>
        <w:t>0.</w:t>
      </w:r>
      <w:r w:rsidR="004C2A46">
        <w:rPr>
          <w:highlight w:val="yellow"/>
        </w:rPr>
        <w:t>491</w:t>
      </w:r>
      <w:r w:rsidR="00CC4654" w:rsidRPr="00571827">
        <w:rPr>
          <w:highlight w:val="yellow"/>
        </w:rPr>
        <w:tab/>
      </w:r>
      <w:r w:rsidR="00CC4654" w:rsidRPr="00571827">
        <w:rPr>
          <w:highlight w:val="yellow"/>
        </w:rPr>
        <w:tab/>
        <w:t>0.</w:t>
      </w:r>
      <w:r w:rsidR="004C2A46">
        <w:rPr>
          <w:highlight w:val="yellow"/>
        </w:rPr>
        <w:t>148</w:t>
      </w:r>
      <w:r w:rsidR="00CC4654" w:rsidRPr="00571827">
        <w:rPr>
          <w:highlight w:val="yellow"/>
        </w:rPr>
        <w:t>-</w:t>
      </w:r>
      <w:r w:rsidR="004C2A46">
        <w:rPr>
          <w:highlight w:val="yellow"/>
        </w:rPr>
        <w:t>1.630</w:t>
      </w:r>
      <w:r w:rsidR="00CC4654" w:rsidRPr="00571827">
        <w:rPr>
          <w:highlight w:val="yellow"/>
        </w:rPr>
        <w:tab/>
      </w:r>
      <w:r w:rsidR="00253A31" w:rsidRPr="00571827">
        <w:rPr>
          <w:highlight w:val="yellow"/>
        </w:rPr>
        <w:t>0.</w:t>
      </w:r>
      <w:r w:rsidR="004C2A46" w:rsidRPr="004C2A46">
        <w:rPr>
          <w:highlight w:val="yellow"/>
        </w:rPr>
        <w:t>245</w:t>
      </w:r>
    </w:p>
    <w:p w14:paraId="434027BE" w14:textId="1C24C36F" w:rsidR="004C2A46" w:rsidRDefault="008675CC" w:rsidP="008675CC">
      <w:pPr>
        <w:ind w:left="-426" w:right="-903"/>
      </w:pPr>
      <w:r>
        <w:t>Male child gender</w:t>
      </w:r>
      <w:r w:rsidR="00253A31">
        <w:tab/>
      </w:r>
      <w:r w:rsidR="00253A31">
        <w:tab/>
      </w:r>
      <w:r w:rsidR="00F361C3">
        <w:tab/>
      </w:r>
      <w:r w:rsidR="00253A31">
        <w:t xml:space="preserve"> </w:t>
      </w:r>
      <w:r w:rsidR="00571827">
        <w:rPr>
          <w:highlight w:val="yellow"/>
        </w:rPr>
        <w:t>0.479</w:t>
      </w:r>
      <w:r w:rsidR="00253A31" w:rsidRPr="00571827">
        <w:rPr>
          <w:highlight w:val="yellow"/>
        </w:rPr>
        <w:tab/>
      </w:r>
      <w:r w:rsidR="00253A31" w:rsidRPr="00571827">
        <w:rPr>
          <w:highlight w:val="yellow"/>
        </w:rPr>
        <w:tab/>
        <w:t>0.</w:t>
      </w:r>
      <w:r w:rsidR="00571827">
        <w:rPr>
          <w:highlight w:val="yellow"/>
        </w:rPr>
        <w:t>564</w:t>
      </w:r>
      <w:r w:rsidR="00253A31" w:rsidRPr="00571827">
        <w:rPr>
          <w:highlight w:val="yellow"/>
        </w:rPr>
        <w:tab/>
      </w:r>
      <w:r w:rsidR="00253A31" w:rsidRPr="00571827">
        <w:rPr>
          <w:highlight w:val="yellow"/>
        </w:rPr>
        <w:tab/>
      </w:r>
      <w:r w:rsidR="004C2A46">
        <w:rPr>
          <w:highlight w:val="yellow"/>
        </w:rPr>
        <w:t>1.615</w:t>
      </w:r>
      <w:r w:rsidR="00CC4654" w:rsidRPr="00571827">
        <w:rPr>
          <w:highlight w:val="yellow"/>
        </w:rPr>
        <w:tab/>
      </w:r>
      <w:r w:rsidR="00CC4654" w:rsidRPr="00571827">
        <w:rPr>
          <w:highlight w:val="yellow"/>
        </w:rPr>
        <w:tab/>
        <w:t>0.</w:t>
      </w:r>
      <w:r w:rsidR="004C2A46">
        <w:rPr>
          <w:highlight w:val="yellow"/>
        </w:rPr>
        <w:t>535</w:t>
      </w:r>
      <w:r w:rsidR="00CC4654" w:rsidRPr="00571827">
        <w:rPr>
          <w:highlight w:val="yellow"/>
        </w:rPr>
        <w:t>-</w:t>
      </w:r>
      <w:r w:rsidR="004C2A46">
        <w:rPr>
          <w:highlight w:val="yellow"/>
        </w:rPr>
        <w:t>4.877</w:t>
      </w:r>
      <w:r w:rsidR="00CC4654" w:rsidRPr="00571827">
        <w:rPr>
          <w:highlight w:val="yellow"/>
        </w:rPr>
        <w:tab/>
      </w:r>
      <w:r w:rsidR="00253A31" w:rsidRPr="00571827">
        <w:rPr>
          <w:highlight w:val="yellow"/>
        </w:rPr>
        <w:t>0</w:t>
      </w:r>
      <w:r w:rsidR="00253A31" w:rsidRPr="004C2A46">
        <w:rPr>
          <w:highlight w:val="yellow"/>
        </w:rPr>
        <w:t>.</w:t>
      </w:r>
      <w:r w:rsidR="004C2A46" w:rsidRPr="004C2A46">
        <w:rPr>
          <w:highlight w:val="yellow"/>
        </w:rPr>
        <w:t>395</w:t>
      </w:r>
    </w:p>
    <w:p w14:paraId="098E6A58" w14:textId="1C74C30F" w:rsidR="008675CC" w:rsidRDefault="008675CC" w:rsidP="008675CC">
      <w:pPr>
        <w:ind w:left="-426" w:right="-903"/>
      </w:pPr>
      <w:r>
        <w:t>Homeowner</w:t>
      </w:r>
      <w:r w:rsidR="00253A31">
        <w:tab/>
      </w:r>
      <w:r w:rsidR="00253A31">
        <w:tab/>
      </w:r>
      <w:r w:rsidR="00253A31">
        <w:tab/>
      </w:r>
      <w:r w:rsidR="00F361C3">
        <w:tab/>
      </w:r>
      <w:r w:rsidR="00571827">
        <w:t xml:space="preserve"> </w:t>
      </w:r>
      <w:r w:rsidR="00571827">
        <w:rPr>
          <w:highlight w:val="yellow"/>
        </w:rPr>
        <w:t>0.147</w:t>
      </w:r>
      <w:r w:rsidR="00253A31" w:rsidRPr="00571827">
        <w:rPr>
          <w:highlight w:val="yellow"/>
        </w:rPr>
        <w:tab/>
      </w:r>
      <w:r w:rsidR="00253A31" w:rsidRPr="00571827">
        <w:rPr>
          <w:highlight w:val="yellow"/>
        </w:rPr>
        <w:tab/>
        <w:t>0.</w:t>
      </w:r>
      <w:r w:rsidR="00571827">
        <w:rPr>
          <w:highlight w:val="yellow"/>
        </w:rPr>
        <w:t>685</w:t>
      </w:r>
      <w:r w:rsidR="00253A31" w:rsidRPr="00571827">
        <w:rPr>
          <w:highlight w:val="yellow"/>
        </w:rPr>
        <w:tab/>
      </w:r>
      <w:r w:rsidR="00CC4654" w:rsidRPr="00571827">
        <w:rPr>
          <w:highlight w:val="yellow"/>
        </w:rPr>
        <w:tab/>
      </w:r>
      <w:r w:rsidR="004C2A46">
        <w:rPr>
          <w:highlight w:val="yellow"/>
        </w:rPr>
        <w:t>1.158</w:t>
      </w:r>
      <w:r w:rsidR="00CC4654" w:rsidRPr="00571827">
        <w:rPr>
          <w:highlight w:val="yellow"/>
        </w:rPr>
        <w:tab/>
      </w:r>
      <w:r w:rsidR="00CC4654" w:rsidRPr="00571827">
        <w:rPr>
          <w:highlight w:val="yellow"/>
        </w:rPr>
        <w:tab/>
        <w:t>0.</w:t>
      </w:r>
      <w:r w:rsidR="004C2A46">
        <w:rPr>
          <w:highlight w:val="yellow"/>
        </w:rPr>
        <w:t>302-4.433</w:t>
      </w:r>
      <w:r w:rsidR="00CC4654" w:rsidRPr="00571827">
        <w:rPr>
          <w:highlight w:val="yellow"/>
        </w:rPr>
        <w:tab/>
      </w:r>
      <w:r w:rsidR="00253A31" w:rsidRPr="00571827">
        <w:rPr>
          <w:highlight w:val="yellow"/>
        </w:rPr>
        <w:t>0.</w:t>
      </w:r>
      <w:r w:rsidR="004C2A46" w:rsidRPr="004C2A46">
        <w:rPr>
          <w:highlight w:val="yellow"/>
        </w:rPr>
        <w:t>830</w:t>
      </w:r>
    </w:p>
    <w:p w14:paraId="3792587C" w14:textId="79EEE8A7" w:rsidR="008675CC" w:rsidRDefault="008675CC" w:rsidP="008675CC">
      <w:pPr>
        <w:ind w:left="-426" w:right="-903"/>
      </w:pPr>
      <w:r>
        <w:t>Pre-admission stressors</w:t>
      </w:r>
      <w:r w:rsidR="00253A31">
        <w:tab/>
      </w:r>
      <w:r w:rsidR="00F361C3">
        <w:tab/>
      </w:r>
      <w:r w:rsidR="00253A31">
        <w:t xml:space="preserve"> </w:t>
      </w:r>
      <w:r w:rsidR="00253A31" w:rsidRPr="00571827">
        <w:rPr>
          <w:highlight w:val="yellow"/>
        </w:rPr>
        <w:t>1.</w:t>
      </w:r>
      <w:r w:rsidR="00571827">
        <w:rPr>
          <w:highlight w:val="yellow"/>
        </w:rPr>
        <w:t>016</w:t>
      </w:r>
      <w:r w:rsidR="00253A31" w:rsidRPr="00571827">
        <w:rPr>
          <w:highlight w:val="yellow"/>
        </w:rPr>
        <w:tab/>
      </w:r>
      <w:r w:rsidR="00253A31" w:rsidRPr="00571827">
        <w:rPr>
          <w:highlight w:val="yellow"/>
        </w:rPr>
        <w:tab/>
        <w:t>0.</w:t>
      </w:r>
      <w:r w:rsidR="00571827">
        <w:rPr>
          <w:highlight w:val="yellow"/>
        </w:rPr>
        <w:t>584</w:t>
      </w:r>
      <w:r w:rsidR="00253A31" w:rsidRPr="00571827">
        <w:rPr>
          <w:highlight w:val="yellow"/>
        </w:rPr>
        <w:tab/>
      </w:r>
      <w:r w:rsidR="00253A31" w:rsidRPr="00571827">
        <w:rPr>
          <w:highlight w:val="yellow"/>
        </w:rPr>
        <w:tab/>
      </w:r>
      <w:r w:rsidR="004C2A46">
        <w:rPr>
          <w:highlight w:val="yellow"/>
        </w:rPr>
        <w:t>2.761</w:t>
      </w:r>
      <w:r w:rsidR="00CC4654" w:rsidRPr="00571827">
        <w:rPr>
          <w:highlight w:val="yellow"/>
        </w:rPr>
        <w:tab/>
      </w:r>
      <w:r w:rsidR="00CC4654" w:rsidRPr="00571827">
        <w:rPr>
          <w:highlight w:val="yellow"/>
        </w:rPr>
        <w:tab/>
      </w:r>
      <w:r w:rsidR="004C2A46">
        <w:rPr>
          <w:highlight w:val="yellow"/>
        </w:rPr>
        <w:t>0.879</w:t>
      </w:r>
      <w:r w:rsidR="00CC4654" w:rsidRPr="00571827">
        <w:rPr>
          <w:highlight w:val="yellow"/>
        </w:rPr>
        <w:t>-</w:t>
      </w:r>
      <w:r w:rsidR="004C2A46">
        <w:rPr>
          <w:highlight w:val="yellow"/>
        </w:rPr>
        <w:t>8.677</w:t>
      </w:r>
      <w:r w:rsidR="00CC4654" w:rsidRPr="00571827">
        <w:rPr>
          <w:highlight w:val="yellow"/>
        </w:rPr>
        <w:tab/>
      </w:r>
      <w:r w:rsidR="00253A31" w:rsidRPr="00571827">
        <w:rPr>
          <w:highlight w:val="yellow"/>
        </w:rPr>
        <w:t>0.</w:t>
      </w:r>
      <w:r w:rsidR="004C2A46" w:rsidRPr="004C2A46">
        <w:rPr>
          <w:highlight w:val="yellow"/>
        </w:rPr>
        <w:t>082</w:t>
      </w:r>
    </w:p>
    <w:p w14:paraId="597324AF" w14:textId="7C848D99" w:rsidR="00F361C3" w:rsidRDefault="00F361C3" w:rsidP="00F361C3">
      <w:pPr>
        <w:ind w:left="-426" w:right="-903"/>
      </w:pPr>
      <w:r w:rsidRPr="004C2A46">
        <w:rPr>
          <w:highlight w:val="yellow"/>
        </w:rPr>
        <w:t>Previous mental health problems</w:t>
      </w:r>
      <w:r w:rsidR="00571827" w:rsidRPr="004C2A46">
        <w:rPr>
          <w:highlight w:val="yellow"/>
        </w:rPr>
        <w:tab/>
        <w:t>2.999</w:t>
      </w:r>
      <w:r w:rsidR="00571827" w:rsidRPr="004C2A46">
        <w:rPr>
          <w:highlight w:val="yellow"/>
        </w:rPr>
        <w:tab/>
      </w:r>
      <w:r w:rsidR="00571827" w:rsidRPr="004C2A46">
        <w:rPr>
          <w:highlight w:val="yellow"/>
        </w:rPr>
        <w:tab/>
        <w:t>0.811</w:t>
      </w:r>
      <w:r w:rsidR="004C2A46" w:rsidRPr="004C2A46">
        <w:rPr>
          <w:highlight w:val="yellow"/>
        </w:rPr>
        <w:tab/>
      </w:r>
      <w:r w:rsidR="004C2A46" w:rsidRPr="004C2A46">
        <w:rPr>
          <w:highlight w:val="yellow"/>
        </w:rPr>
        <w:tab/>
        <w:t>20.070</w:t>
      </w:r>
      <w:r w:rsidR="004C2A46">
        <w:tab/>
      </w:r>
      <w:r w:rsidR="004C2A46">
        <w:tab/>
      </w:r>
      <w:r w:rsidR="004C2A46" w:rsidRPr="004C2A46">
        <w:rPr>
          <w:highlight w:val="yellow"/>
        </w:rPr>
        <w:t>4.093-98.410</w:t>
      </w:r>
      <w:r w:rsidR="004C2A46" w:rsidRPr="004C2A46">
        <w:rPr>
          <w:highlight w:val="yellow"/>
        </w:rPr>
        <w:tab/>
      </w:r>
      <w:r w:rsidR="004C2A46" w:rsidRPr="004C2A46">
        <w:rPr>
          <w:highlight w:val="yellow"/>
        </w:rPr>
        <w:t>&lt;0.</w:t>
      </w:r>
      <w:r w:rsidR="004C2A46" w:rsidRPr="00F24C15">
        <w:rPr>
          <w:highlight w:val="yellow"/>
        </w:rPr>
        <w:t>001</w:t>
      </w:r>
      <w:r w:rsidR="004C2A46">
        <w:tab/>
      </w:r>
      <w:r w:rsidR="004C2A46">
        <w:tab/>
      </w:r>
      <w:r w:rsidR="004C2A46">
        <w:tab/>
      </w:r>
    </w:p>
    <w:p w14:paraId="45241924" w14:textId="3CA3321D" w:rsidR="00F361C3" w:rsidRDefault="00F361C3" w:rsidP="00F361C3">
      <w:pPr>
        <w:ind w:right="-903"/>
      </w:pPr>
    </w:p>
    <w:p w14:paraId="5D844716" w14:textId="5BC65122" w:rsidR="00CC4654" w:rsidRPr="008675CC" w:rsidRDefault="00CC4654" w:rsidP="00CC4654">
      <w:pPr>
        <w:ind w:left="-426" w:right="-903"/>
        <w:rPr>
          <w:vertAlign w:val="superscript"/>
        </w:rPr>
      </w:pPr>
      <w:r>
        <w:tab/>
      </w:r>
      <w:r>
        <w:tab/>
      </w:r>
      <w:r>
        <w:tab/>
      </w:r>
      <w:r>
        <w:tab/>
      </w:r>
      <w:r w:rsidR="00F361C3">
        <w:tab/>
      </w:r>
      <w:r>
        <w:t>X</w:t>
      </w:r>
      <w:r>
        <w:rPr>
          <w:vertAlign w:val="superscript"/>
        </w:rPr>
        <w:t>2</w:t>
      </w:r>
      <w:r>
        <w:tab/>
      </w:r>
      <w:r>
        <w:tab/>
      </w:r>
      <w:r>
        <w:rPr>
          <w:i/>
        </w:rPr>
        <w:t>R</w:t>
      </w:r>
      <w:r>
        <w:rPr>
          <w:vertAlign w:val="superscript"/>
        </w:rPr>
        <w:t>2</w:t>
      </w:r>
      <w:r>
        <w:rPr>
          <w:vertAlign w:val="superscript"/>
        </w:rPr>
        <w:tab/>
      </w:r>
      <w:r>
        <w:rPr>
          <w:vertAlign w:val="superscript"/>
        </w:rPr>
        <w:tab/>
      </w:r>
      <w:r w:rsidRPr="008675CC">
        <w:rPr>
          <w:i/>
        </w:rPr>
        <w:t>p</w:t>
      </w:r>
      <w:r>
        <w:rPr>
          <w:i/>
        </w:rPr>
        <w:tab/>
      </w:r>
      <w:r>
        <w:rPr>
          <w:i/>
        </w:rPr>
        <w:tab/>
      </w:r>
      <w:bookmarkStart w:id="0" w:name="_GoBack"/>
      <w:bookmarkEnd w:id="0"/>
    </w:p>
    <w:p w14:paraId="36A7F388" w14:textId="2D27E954" w:rsidR="00CC4654" w:rsidRDefault="00CC4654" w:rsidP="00CC4654">
      <w:pPr>
        <w:ind w:left="-426" w:right="-903"/>
      </w:pPr>
      <w:r>
        <w:t>MODEL</w:t>
      </w:r>
      <w:r>
        <w:tab/>
      </w:r>
      <w:r>
        <w:tab/>
      </w:r>
      <w:r>
        <w:tab/>
      </w:r>
      <w:r w:rsidR="00F361C3">
        <w:tab/>
      </w:r>
      <w:r w:rsidR="00571827" w:rsidRPr="00571827">
        <w:rPr>
          <w:highlight w:val="yellow"/>
        </w:rPr>
        <w:t>35.829</w:t>
      </w:r>
      <w:r w:rsidR="00571827" w:rsidRPr="00571827">
        <w:rPr>
          <w:highlight w:val="yellow"/>
        </w:rPr>
        <w:tab/>
      </w:r>
      <w:r w:rsidR="00571827" w:rsidRPr="00571827">
        <w:rPr>
          <w:highlight w:val="yellow"/>
        </w:rPr>
        <w:tab/>
        <w:t>0.429</w:t>
      </w:r>
      <w:r w:rsidRPr="00571827">
        <w:rPr>
          <w:highlight w:val="yellow"/>
        </w:rPr>
        <w:tab/>
      </w:r>
      <w:r w:rsidRPr="00571827">
        <w:rPr>
          <w:highlight w:val="yellow"/>
        </w:rPr>
        <w:tab/>
      </w:r>
      <w:r w:rsidR="00571827" w:rsidRPr="00571827">
        <w:rPr>
          <w:highlight w:val="yellow"/>
        </w:rPr>
        <w:t>&lt;0.001</w:t>
      </w:r>
      <w:r>
        <w:tab/>
      </w:r>
      <w:r>
        <w:tab/>
      </w:r>
    </w:p>
    <w:p w14:paraId="04594E77" w14:textId="77777777" w:rsidR="008675CC" w:rsidRDefault="008675CC" w:rsidP="00A52F5C">
      <w:pPr>
        <w:ind w:left="-426" w:right="-903"/>
      </w:pPr>
    </w:p>
    <w:p w14:paraId="7123CE4B" w14:textId="5B77C447" w:rsidR="008675CC" w:rsidRPr="008675CC" w:rsidRDefault="00CC4654" w:rsidP="00A52F5C">
      <w:pPr>
        <w:ind w:left="-426" w:right="-903"/>
      </w:pPr>
      <w:r w:rsidRPr="00CC4654">
        <w:t>PTSD</w:t>
      </w:r>
      <w:r>
        <w:t xml:space="preserve">=Post-traumatic stress disorder; </w:t>
      </w:r>
      <w:proofErr w:type="spellStart"/>
      <w:r w:rsidR="008675CC" w:rsidRPr="008675CC">
        <w:rPr>
          <w:vertAlign w:val="superscript"/>
        </w:rPr>
        <w:t>a</w:t>
      </w:r>
      <w:r w:rsidR="008675CC">
        <w:t>risk</w:t>
      </w:r>
      <w:proofErr w:type="spellEnd"/>
      <w:r w:rsidR="008675CC">
        <w:t xml:space="preserve"> </w:t>
      </w:r>
      <w:r>
        <w:t xml:space="preserve">of developing PTSD </w:t>
      </w:r>
      <w:r w:rsidR="008675CC">
        <w:t xml:space="preserve">determined by score of &gt;=16 on the PAS; </w:t>
      </w:r>
      <w:r w:rsidR="008675CC" w:rsidRPr="008675CC">
        <w:rPr>
          <w:vertAlign w:val="superscript"/>
        </w:rPr>
        <w:t>b</w:t>
      </w:r>
      <w:r w:rsidR="008675CC">
        <w:t xml:space="preserve">risk </w:t>
      </w:r>
      <w:r>
        <w:t xml:space="preserve">of developing depression </w:t>
      </w:r>
      <w:r w:rsidR="008675CC">
        <w:t xml:space="preserve">determined by score of &gt;=4 on sum of PAS items 1, 2, 5, 7 and 8 </w:t>
      </w:r>
    </w:p>
    <w:p w14:paraId="05AE13C1" w14:textId="77777777" w:rsidR="008675CC" w:rsidRDefault="008675CC" w:rsidP="00FE71F6">
      <w:pPr>
        <w:ind w:right="-903"/>
      </w:pPr>
    </w:p>
    <w:p w14:paraId="17115865" w14:textId="27C821C9" w:rsidR="00A52F5C" w:rsidRDefault="00A52F5C" w:rsidP="004670CD">
      <w:pPr>
        <w:ind w:right="-903"/>
      </w:pPr>
    </w:p>
    <w:sectPr w:rsidR="00A52F5C" w:rsidSect="00E83BC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EB2"/>
    <w:rsid w:val="0002319F"/>
    <w:rsid w:val="0007334A"/>
    <w:rsid w:val="000C46C0"/>
    <w:rsid w:val="0017320D"/>
    <w:rsid w:val="00253A31"/>
    <w:rsid w:val="0028243C"/>
    <w:rsid w:val="002B2706"/>
    <w:rsid w:val="002C0B02"/>
    <w:rsid w:val="002C0CF2"/>
    <w:rsid w:val="002D101C"/>
    <w:rsid w:val="00403EB2"/>
    <w:rsid w:val="004670CD"/>
    <w:rsid w:val="004878F5"/>
    <w:rsid w:val="004C2A46"/>
    <w:rsid w:val="00556D23"/>
    <w:rsid w:val="00571827"/>
    <w:rsid w:val="005F5BBA"/>
    <w:rsid w:val="00680CEE"/>
    <w:rsid w:val="006D0530"/>
    <w:rsid w:val="00704598"/>
    <w:rsid w:val="00712E40"/>
    <w:rsid w:val="00754325"/>
    <w:rsid w:val="00771038"/>
    <w:rsid w:val="007712A3"/>
    <w:rsid w:val="007B6F56"/>
    <w:rsid w:val="00826974"/>
    <w:rsid w:val="0083029D"/>
    <w:rsid w:val="008675CC"/>
    <w:rsid w:val="00916EAF"/>
    <w:rsid w:val="009D4DA2"/>
    <w:rsid w:val="00A22B96"/>
    <w:rsid w:val="00A52F5C"/>
    <w:rsid w:val="00A6722E"/>
    <w:rsid w:val="00B5765E"/>
    <w:rsid w:val="00C227CF"/>
    <w:rsid w:val="00CC4654"/>
    <w:rsid w:val="00CE5491"/>
    <w:rsid w:val="00D00D2C"/>
    <w:rsid w:val="00D33969"/>
    <w:rsid w:val="00D70FE1"/>
    <w:rsid w:val="00DC2A4E"/>
    <w:rsid w:val="00E83BC5"/>
    <w:rsid w:val="00EB0B05"/>
    <w:rsid w:val="00F24C15"/>
    <w:rsid w:val="00F361C3"/>
    <w:rsid w:val="00FA68AA"/>
    <w:rsid w:val="00FE7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5C06DB"/>
  <w15:chartTrackingRefBased/>
  <w15:docId w15:val="{C69C41C3-BE96-4FF9-A26C-B38CA53D6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83B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3B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StGeorges Hospital</Company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Gillian Colville</dc:creator>
  <cp:keywords/>
  <dc:description/>
  <cp:lastModifiedBy>Gillian Colville</cp:lastModifiedBy>
  <cp:revision>4</cp:revision>
  <cp:lastPrinted>2021-08-02T15:37:00Z</cp:lastPrinted>
  <dcterms:created xsi:type="dcterms:W3CDTF">2021-10-14T15:18:00Z</dcterms:created>
  <dcterms:modified xsi:type="dcterms:W3CDTF">2021-10-14T17:33:00Z</dcterms:modified>
</cp:coreProperties>
</file>