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2F97DDB"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3-01-29T00:00:00Z">
              <w:dateFormat w:val="M/d/yyyy"/>
              <w:lid w:val="en-US"/>
              <w:storeMappedDataAs w:val="dateTime"/>
              <w:calendar w:val="gregorian"/>
            </w:date>
          </w:sdtPr>
          <w:sdtEndPr/>
          <w:sdtContent>
            <w:tc>
              <w:tcPr>
                <w:tcW w:w="7920" w:type="dxa"/>
                <w:tcBorders>
                  <w:bottom w:val="single" w:sz="4" w:space="0" w:color="auto"/>
                </w:tcBorders>
              </w:tcPr>
              <w:p w14:paraId="72891EAB" w14:textId="69333842" w:rsidR="00B92965" w:rsidRDefault="00CB0A09" w:rsidP="00B92965">
                <w:r>
                  <w:t>1/29/2023</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57CBE6C5" w:rsidR="00B92965" w:rsidRDefault="00CB0A09" w:rsidP="00B92965">
                <w:r>
                  <w:t>Christoph Lees</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lang w:val="en-GB"/>
            </w:rPr>
            <w:id w:val="-780876087"/>
            <w:lock w:val="sdtLocked"/>
            <w:placeholder>
              <w:docPart w:val="6CE87B3329C64D5E82DB80035E602D82"/>
            </w:placeholder>
            <w:text/>
          </w:sdtPr>
          <w:sdtEndPr/>
          <w:sdtContent>
            <w:tc>
              <w:tcPr>
                <w:tcW w:w="7920" w:type="dxa"/>
                <w:tcBorders>
                  <w:top w:val="single" w:sz="4" w:space="0" w:color="auto"/>
                  <w:bottom w:val="single" w:sz="4" w:space="0" w:color="auto"/>
                </w:tcBorders>
              </w:tcPr>
              <w:p w14:paraId="4403323B" w14:textId="2EF981D1" w:rsidR="00B92965" w:rsidRDefault="00645A08" w:rsidP="00645A08">
                <w:r w:rsidRPr="00645A08">
                  <w:rPr>
                    <w:lang w:val="en-GB"/>
                  </w:rPr>
                  <w:t>Antenatal detection of the large for gestational age fetus following implementation of the Growth Assessment Protocol: secondary analysis of a randomised control trial.</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rPr>
              <w:lang w:val="en-GB"/>
            </w:rPr>
            <w:id w:val="663978353"/>
            <w:lock w:val="sdtLocked"/>
            <w:placeholder>
              <w:docPart w:val="FCC4518BAACF453E9803C176CD47BE06"/>
            </w:placeholder>
            <w:text/>
          </w:sdtPr>
          <w:sdtEndPr/>
          <w:sdtContent>
            <w:tc>
              <w:tcPr>
                <w:tcW w:w="7920" w:type="dxa"/>
                <w:tcBorders>
                  <w:top w:val="single" w:sz="4" w:space="0" w:color="auto"/>
                  <w:bottom w:val="single" w:sz="4" w:space="0" w:color="auto"/>
                </w:tcBorders>
              </w:tcPr>
              <w:p w14:paraId="5F668A07" w14:textId="5023FD59" w:rsidR="00B92965" w:rsidRDefault="00645A08" w:rsidP="00645A08">
                <w:r w:rsidRPr="00645A08">
                  <w:rPr>
                    <w:lang w:val="en-GB"/>
                  </w:rPr>
                  <w:t>BJOG-22-1471</w:t>
                </w:r>
              </w:p>
            </w:tc>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EndPr/>
                <w:sdtContent>
                  <w:tc>
                    <w:tcPr>
                      <w:tcW w:w="426" w:type="dxa"/>
                    </w:tcPr>
                    <w:p w14:paraId="426C5408" w14:textId="20114B5E" w:rsidR="00F52A77" w:rsidRDefault="0093113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7B86AACE" w:rsidR="00F52A77" w:rsidRPr="00B406C2" w:rsidRDefault="00CB0A09" w:rsidP="00F52A77">
                  <w:pPr>
                    <w:rPr>
                      <w:rFonts w:asciiTheme="majorHAnsi" w:hAnsiTheme="majorHAnsi" w:cstheme="majorHAnsi"/>
                      <w:szCs w:val="22"/>
                    </w:rPr>
                  </w:pPr>
                  <w:permStart w:id="909969162" w:edGrp="everyone"/>
                  <w:r>
                    <w:rPr>
                      <w:szCs w:val="18"/>
                    </w:rPr>
                    <w:t>CCL is supported by the NIHR Biomedical Research Centre (BRC) based at Imperial College Healthcare NHS Trust and Imperial College London</w:t>
                  </w:r>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0"/>
                    <w14:checkedState w14:val="2612" w14:font="MS Gothic"/>
                    <w14:uncheckedState w14:val="2610" w14:font="MS Gothic"/>
                  </w14:checkbox>
                </w:sdtPr>
                <w:sdtEndPr/>
                <w:sdtContent>
                  <w:tc>
                    <w:tcPr>
                      <w:tcW w:w="431" w:type="dxa"/>
                    </w:tcPr>
                    <w:p w14:paraId="7E614474" w14:textId="62A60D4A" w:rsidR="00F52A77" w:rsidRDefault="0093113A"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0"/>
                    <w14:checkedState w14:val="2612" w14:font="MS Gothic"/>
                    <w14:uncheckedState w14:val="2610" w14:font="MS Gothic"/>
                  </w14:checkbox>
                </w:sdtPr>
                <w:sdtEndPr/>
                <w:sdtContent>
                  <w:permStart w:id="459631273" w:edGrp="everyone" w:displacedByCustomXml="prev"/>
                  <w:tc>
                    <w:tcPr>
                      <w:tcW w:w="426" w:type="dxa"/>
                    </w:tcPr>
                    <w:p w14:paraId="421A6496" w14:textId="67714D22" w:rsidR="00F52A77" w:rsidRDefault="0093113A"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0"/>
                    <w14:checkedState w14:val="2612" w14:font="MS Gothic"/>
                    <w14:uncheckedState w14:val="2610" w14:font="MS Gothic"/>
                  </w14:checkbox>
                </w:sdtPr>
                <w:sdtEndPr/>
                <w:sdtContent>
                  <w:permStart w:id="2044139761" w:edGrp="everyone" w:displacedByCustomXml="prev"/>
                  <w:tc>
                    <w:tcPr>
                      <w:tcW w:w="521" w:type="dxa"/>
                    </w:tcPr>
                    <w:p w14:paraId="22B3D955" w14:textId="40CF9EA7" w:rsidR="00F52A77" w:rsidRDefault="0093113A"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0"/>
                    <w14:checkedState w14:val="2612" w14:font="MS Gothic"/>
                    <w14:uncheckedState w14:val="2610" w14:font="MS Gothic"/>
                  </w14:checkbox>
                </w:sdtPr>
                <w:sdtEndPr/>
                <w:sdtContent>
                  <w:permStart w:id="2101961527" w:edGrp="everyone" w:displacedByCustomXml="prev"/>
                  <w:tc>
                    <w:tcPr>
                      <w:tcW w:w="426" w:type="dxa"/>
                    </w:tcPr>
                    <w:p w14:paraId="232ECB27" w14:textId="2C81F1C3" w:rsidR="00F52A77" w:rsidRDefault="0093113A"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0"/>
                    <w14:checkedState w14:val="2612" w14:font="MS Gothic"/>
                    <w14:uncheckedState w14:val="2610" w14:font="MS Gothic"/>
                  </w14:checkbox>
                </w:sdtPr>
                <w:sdtEndPr/>
                <w:sdtContent>
                  <w:tc>
                    <w:tcPr>
                      <w:tcW w:w="426" w:type="dxa"/>
                    </w:tcPr>
                    <w:p w14:paraId="10F9B400" w14:textId="710F203E" w:rsidR="00F52A77" w:rsidRDefault="0093113A"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0"/>
                    <w14:checkedState w14:val="2612" w14:font="MS Gothic"/>
                    <w14:uncheckedState w14:val="2610" w14:font="MS Gothic"/>
                  </w14:checkbox>
                </w:sdtPr>
                <w:sdtEndPr/>
                <w:sdtContent>
                  <w:tc>
                    <w:tcPr>
                      <w:tcW w:w="426" w:type="dxa"/>
                    </w:tcPr>
                    <w:p w14:paraId="3244B57C" w14:textId="6A948037" w:rsidR="00F52A77" w:rsidRDefault="0093113A"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 xml:space="preserve">Patents planned, </w:t>
            </w:r>
            <w:proofErr w:type="gramStart"/>
            <w:r w:rsidRPr="00C100C4">
              <w:rPr>
                <w:rFonts w:asciiTheme="majorHAnsi" w:hAnsiTheme="majorHAnsi" w:cstheme="majorHAnsi"/>
                <w:szCs w:val="22"/>
              </w:rPr>
              <w:t>issued</w:t>
            </w:r>
            <w:proofErr w:type="gramEnd"/>
            <w:r w:rsidRPr="00C100C4">
              <w:rPr>
                <w:rFonts w:asciiTheme="majorHAnsi" w:hAnsiTheme="majorHAnsi" w:cstheme="majorHAnsi"/>
                <w:szCs w:val="22"/>
              </w:rPr>
              <w:t xml:space="preserve">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0"/>
                    <w14:checkedState w14:val="2612" w14:font="MS Gothic"/>
                    <w14:uncheckedState w14:val="2610" w14:font="MS Gothic"/>
                  </w14:checkbox>
                </w:sdtPr>
                <w:sdtEndPr/>
                <w:sdtContent>
                  <w:tc>
                    <w:tcPr>
                      <w:tcW w:w="426" w:type="dxa"/>
                    </w:tcPr>
                    <w:p w14:paraId="761FBEE9" w14:textId="77777777" w:rsidR="00AC2BE6" w:rsidRDefault="00AC2BE6"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0"/>
                    <w14:checkedState w14:val="2612" w14:font="MS Gothic"/>
                    <w14:uncheckedState w14:val="2610" w14:font="MS Gothic"/>
                  </w14:checkbox>
                </w:sdtPr>
                <w:sdtEndPr/>
                <w:sdtContent>
                  <w:tc>
                    <w:tcPr>
                      <w:tcW w:w="426" w:type="dxa"/>
                    </w:tcPr>
                    <w:p w14:paraId="7E52E912" w14:textId="246208D3" w:rsidR="00F52A77" w:rsidRDefault="0093113A"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 xml:space="preserve">Leadership or fiduciary role in other board, society, </w:t>
            </w:r>
            <w:proofErr w:type="gramStart"/>
            <w:r w:rsidRPr="00C100C4">
              <w:rPr>
                <w:rFonts w:asciiTheme="majorHAnsi" w:hAnsiTheme="majorHAnsi" w:cstheme="majorHAnsi"/>
                <w:szCs w:val="22"/>
              </w:rPr>
              <w:t>committee</w:t>
            </w:r>
            <w:proofErr w:type="gramEnd"/>
            <w:r w:rsidRPr="00C100C4">
              <w:rPr>
                <w:rFonts w:asciiTheme="majorHAnsi" w:hAnsiTheme="majorHAnsi" w:cstheme="majorHAnsi"/>
                <w:szCs w:val="22"/>
              </w:rPr>
              <w:t xml:space="preserv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EndPr/>
                <w:sdtContent>
                  <w:tc>
                    <w:tcPr>
                      <w:tcW w:w="426" w:type="dxa"/>
                    </w:tcPr>
                    <w:p w14:paraId="2FCFCC7F" w14:textId="7F27D5AA" w:rsidR="00F52A77" w:rsidRDefault="0093113A"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0"/>
                    <w14:checkedState w14:val="2612" w14:font="MS Gothic"/>
                    <w14:uncheckedState w14:val="2610" w14:font="MS Gothic"/>
                  </w14:checkbox>
                </w:sdtPr>
                <w:sdtEndPr/>
                <w:sdtContent>
                  <w:tc>
                    <w:tcPr>
                      <w:tcW w:w="426" w:type="dxa"/>
                    </w:tcPr>
                    <w:p w14:paraId="12BB1145" w14:textId="51598A43" w:rsidR="00F52A77" w:rsidRDefault="0093113A"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 xml:space="preserve">aterials, drugs, medical writing, </w:t>
            </w:r>
            <w:proofErr w:type="gramStart"/>
            <w:r w:rsidRPr="00C100C4">
              <w:rPr>
                <w:rFonts w:asciiTheme="majorHAnsi" w:hAnsiTheme="majorHAnsi" w:cstheme="majorHAnsi"/>
                <w:szCs w:val="22"/>
              </w:rPr>
              <w:t>gifts</w:t>
            </w:r>
            <w:proofErr w:type="gramEnd"/>
            <w:r w:rsidRPr="00C100C4">
              <w:rPr>
                <w:rFonts w:asciiTheme="majorHAnsi" w:hAnsiTheme="majorHAnsi" w:cstheme="majorHAnsi"/>
                <w:szCs w:val="22"/>
              </w:rPr>
              <w:t xml:space="preserve">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0"/>
                    <w14:checkedState w14:val="2612" w14:font="MS Gothic"/>
                    <w14:uncheckedState w14:val="2610" w14:font="MS Gothic"/>
                  </w14:checkbox>
                </w:sdtPr>
                <w:sdtEndPr/>
                <w:sdtContent>
                  <w:tc>
                    <w:tcPr>
                      <w:tcW w:w="426" w:type="dxa"/>
                    </w:tcPr>
                    <w:p w14:paraId="15847815" w14:textId="1C1F966C" w:rsidR="00F52A77" w:rsidRDefault="0093113A"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0"/>
                    <w14:checkedState w14:val="2612" w14:font="MS Gothic"/>
                    <w14:uncheckedState w14:val="2610" w14:font="MS Gothic"/>
                  </w14:checkbox>
                </w:sdtPr>
                <w:sdtEndPr/>
                <w:sdtContent>
                  <w:tc>
                    <w:tcPr>
                      <w:tcW w:w="426" w:type="dxa"/>
                    </w:tcPr>
                    <w:p w14:paraId="3C26DA03" w14:textId="7BFCF725" w:rsidR="00F52A77" w:rsidRDefault="00275A41"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5577E0D7" w:rsidR="00F52A77" w:rsidRDefault="00CB0A09"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13F6" w14:textId="77777777" w:rsidR="00334332" w:rsidRDefault="00334332" w:rsidP="00E23042">
      <w:r>
        <w:separator/>
      </w:r>
    </w:p>
  </w:endnote>
  <w:endnote w:type="continuationSeparator" w:id="0">
    <w:p w14:paraId="6BDB0806" w14:textId="77777777" w:rsidR="00334332" w:rsidRDefault="00334332"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490B" w14:textId="77777777" w:rsidR="00334332" w:rsidRDefault="00334332" w:rsidP="00E23042">
      <w:r>
        <w:separator/>
      </w:r>
    </w:p>
  </w:footnote>
  <w:footnote w:type="continuationSeparator" w:id="0">
    <w:p w14:paraId="740FCA5E" w14:textId="77777777" w:rsidR="00334332" w:rsidRDefault="00334332"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A4D68"/>
    <w:rsid w:val="001F07C3"/>
    <w:rsid w:val="001F15E2"/>
    <w:rsid w:val="002268E3"/>
    <w:rsid w:val="00275A41"/>
    <w:rsid w:val="0029222F"/>
    <w:rsid w:val="002C2D8C"/>
    <w:rsid w:val="002E51B0"/>
    <w:rsid w:val="003309F0"/>
    <w:rsid w:val="00334332"/>
    <w:rsid w:val="00341A75"/>
    <w:rsid w:val="00342223"/>
    <w:rsid w:val="003512AC"/>
    <w:rsid w:val="00432B4B"/>
    <w:rsid w:val="004F1DCB"/>
    <w:rsid w:val="004F79FD"/>
    <w:rsid w:val="005031F7"/>
    <w:rsid w:val="00507BC6"/>
    <w:rsid w:val="00530CFE"/>
    <w:rsid w:val="00587022"/>
    <w:rsid w:val="005918F6"/>
    <w:rsid w:val="005A7BB7"/>
    <w:rsid w:val="00611AF9"/>
    <w:rsid w:val="00621D7D"/>
    <w:rsid w:val="00645A08"/>
    <w:rsid w:val="00690CF1"/>
    <w:rsid w:val="006915AC"/>
    <w:rsid w:val="0071164C"/>
    <w:rsid w:val="00764868"/>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E412B"/>
    <w:rsid w:val="00A245A5"/>
    <w:rsid w:val="00A36C4C"/>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D49B2"/>
    <w:rsid w:val="00C9002F"/>
    <w:rsid w:val="00CA1C80"/>
    <w:rsid w:val="00CB0A09"/>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52BDF"/>
    <w:rsid w:val="005F78D4"/>
    <w:rsid w:val="00617E1A"/>
    <w:rsid w:val="006713E6"/>
    <w:rsid w:val="007537EB"/>
    <w:rsid w:val="009C63DD"/>
    <w:rsid w:val="00CF5741"/>
    <w:rsid w:val="00F265AB"/>
    <w:rsid w:val="00F8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2606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Lees, Christoph</cp:lastModifiedBy>
  <cp:revision>2</cp:revision>
  <dcterms:created xsi:type="dcterms:W3CDTF">2023-01-29T13:45:00Z</dcterms:created>
  <dcterms:modified xsi:type="dcterms:W3CDTF">2023-01-29T13:45:00Z</dcterms:modified>
</cp:coreProperties>
</file>