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F666" w14:textId="77777777" w:rsidR="009D34D7" w:rsidRPr="00CF7C46" w:rsidRDefault="009D34D7" w:rsidP="009D34D7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48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Additional</w:t>
      </w:r>
      <w:proofErr w:type="spellEnd"/>
      <w:r w:rsidRPr="00CF7C4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F7C46">
        <w:rPr>
          <w:rFonts w:ascii="Times New Roman" w:hAnsi="Times New Roman" w:cs="Times New Roman"/>
          <w:b/>
          <w:bCs/>
        </w:rPr>
        <w:t>file</w:t>
      </w:r>
      <w:proofErr w:type="spellEnd"/>
      <w:r w:rsidRPr="00CF7C4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  <w:r w:rsidRPr="00CF7C46">
        <w:rPr>
          <w:rFonts w:ascii="Times New Roman" w:hAnsi="Times New Roman" w:cs="Times New Roman"/>
          <w:b/>
          <w:bCs/>
        </w:rPr>
        <w:t>.</w:t>
      </w:r>
      <w:r w:rsidRPr="00CF7C46">
        <w:rPr>
          <w:rFonts w:ascii="Times New Roman" w:hAnsi="Times New Roman" w:cs="Times New Roman"/>
        </w:rPr>
        <w:t xml:space="preserve"> </w:t>
      </w:r>
      <w:proofErr w:type="spellStart"/>
      <w:r w:rsidRPr="00CF7C46">
        <w:rPr>
          <w:rFonts w:ascii="Times New Roman" w:hAnsi="Times New Roman" w:cs="Times New Roman"/>
          <w:b/>
          <w:bCs/>
        </w:rPr>
        <w:t>PRagmatic</w:t>
      </w:r>
      <w:proofErr w:type="spellEnd"/>
      <w:r w:rsidRPr="00CF7C4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F7C46">
        <w:rPr>
          <w:rFonts w:ascii="Times New Roman" w:hAnsi="Times New Roman" w:cs="Times New Roman"/>
          <w:b/>
          <w:bCs/>
        </w:rPr>
        <w:t>Explanatory</w:t>
      </w:r>
      <w:proofErr w:type="spellEnd"/>
      <w:r w:rsidRPr="00CF7C4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F7C46">
        <w:rPr>
          <w:rFonts w:ascii="Times New Roman" w:hAnsi="Times New Roman" w:cs="Times New Roman"/>
          <w:b/>
          <w:bCs/>
        </w:rPr>
        <w:t>Continuum</w:t>
      </w:r>
      <w:proofErr w:type="spellEnd"/>
      <w:r w:rsidRPr="00CF7C4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F7C46">
        <w:rPr>
          <w:rFonts w:ascii="Times New Roman" w:hAnsi="Times New Roman" w:cs="Times New Roman"/>
          <w:b/>
          <w:bCs/>
        </w:rPr>
        <w:t>Indicator</w:t>
      </w:r>
      <w:proofErr w:type="spellEnd"/>
      <w:r w:rsidRPr="00CF7C4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F7C46">
        <w:rPr>
          <w:rFonts w:ascii="Times New Roman" w:hAnsi="Times New Roman" w:cs="Times New Roman"/>
          <w:b/>
          <w:bCs/>
        </w:rPr>
        <w:t>Summary</w:t>
      </w:r>
      <w:proofErr w:type="spellEnd"/>
      <w:r w:rsidRPr="00CF7C46">
        <w:rPr>
          <w:rFonts w:ascii="Times New Roman" w:hAnsi="Times New Roman" w:cs="Times New Roman"/>
          <w:b/>
          <w:bCs/>
        </w:rPr>
        <w:t xml:space="preserve"> (PRECIS-2) table </w:t>
      </w:r>
      <w:proofErr w:type="spellStart"/>
      <w:r w:rsidRPr="00CF7C46">
        <w:rPr>
          <w:rFonts w:ascii="Times New Roman" w:hAnsi="Times New Roman" w:cs="Times New Roman"/>
          <w:b/>
          <w:bCs/>
        </w:rPr>
        <w:t>of</w:t>
      </w:r>
      <w:proofErr w:type="spellEnd"/>
      <w:r w:rsidRPr="00CF7C4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F7C46">
        <w:rPr>
          <w:rFonts w:ascii="Times New Roman" w:hAnsi="Times New Roman" w:cs="Times New Roman"/>
          <w:b/>
          <w:bCs/>
        </w:rPr>
        <w:t>scores</w:t>
      </w:r>
      <w:proofErr w:type="spellEnd"/>
      <w:r w:rsidRPr="00CF7C4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F7C46">
        <w:rPr>
          <w:rFonts w:ascii="Times New Roman" w:hAnsi="Times New Roman" w:cs="Times New Roman"/>
          <w:b/>
          <w:bCs/>
        </w:rPr>
        <w:t>for</w:t>
      </w:r>
      <w:proofErr w:type="spellEnd"/>
      <w:r w:rsidRPr="00CF7C46">
        <w:rPr>
          <w:rFonts w:ascii="Times New Roman" w:hAnsi="Times New Roman" w:cs="Times New Roman"/>
          <w:b/>
          <w:bCs/>
        </w:rPr>
        <w:t xml:space="preserve"> trial </w:t>
      </w:r>
      <w:proofErr w:type="spellStart"/>
      <w:r w:rsidRPr="00CF7C46">
        <w:rPr>
          <w:rFonts w:ascii="Times New Roman" w:hAnsi="Times New Roman" w:cs="Times New Roman"/>
          <w:b/>
          <w:bCs/>
        </w:rPr>
        <w:t>domains</w:t>
      </w:r>
      <w:proofErr w:type="spellEnd"/>
      <w:r w:rsidRPr="00CF7C46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CF7C46">
        <w:rPr>
          <w:rFonts w:ascii="Times New Roman" w:hAnsi="Times New Roman" w:cs="Times New Roman"/>
          <w:b/>
          <w:bCs/>
        </w:rPr>
        <w:t>the</w:t>
      </w:r>
      <w:proofErr w:type="spellEnd"/>
      <w:r w:rsidRPr="00CF7C46">
        <w:rPr>
          <w:rFonts w:ascii="Times New Roman" w:hAnsi="Times New Roman" w:cs="Times New Roman"/>
          <w:b/>
          <w:bCs/>
        </w:rPr>
        <w:t xml:space="preserve"> PRECIS-2 </w:t>
      </w:r>
      <w:proofErr w:type="spellStart"/>
      <w:r w:rsidRPr="00CF7C46">
        <w:rPr>
          <w:rFonts w:ascii="Times New Roman" w:hAnsi="Times New Roman" w:cs="Times New Roman"/>
          <w:b/>
          <w:bCs/>
        </w:rPr>
        <w:t>wheel</w:t>
      </w:r>
      <w:proofErr w:type="spellEnd"/>
      <w:r w:rsidRPr="00CF7C4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F7C46">
        <w:rPr>
          <w:rFonts w:ascii="Times New Roman" w:hAnsi="Times New Roman" w:cs="Times New Roman"/>
          <w:b/>
          <w:bCs/>
        </w:rPr>
        <w:t>scheme</w:t>
      </w:r>
      <w:proofErr w:type="spellEnd"/>
    </w:p>
    <w:p w14:paraId="54BC6838" w14:textId="0B3FA823" w:rsidR="00FA4DE7" w:rsidRDefault="00FA4DE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421FC5E" w14:textId="77777777" w:rsidR="00B27854" w:rsidRPr="00134D1A" w:rsidRDefault="00B27854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257"/>
        <w:gridCol w:w="717"/>
        <w:gridCol w:w="4621"/>
      </w:tblGrid>
      <w:tr w:rsidR="00FA4DE7" w:rsidRPr="00134D1A" w14:paraId="18F4FF4E" w14:textId="77777777" w:rsidTr="001500F4">
        <w:tc>
          <w:tcPr>
            <w:tcW w:w="421" w:type="dxa"/>
          </w:tcPr>
          <w:p w14:paraId="025B026A" w14:textId="77777777" w:rsidR="00FA4DE7" w:rsidRPr="00134D1A" w:rsidRDefault="00FA4D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78783C93" w14:textId="22A3DDA3" w:rsidR="00FA4DE7" w:rsidRPr="00134D1A" w:rsidRDefault="009B466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Domain</w:t>
            </w:r>
          </w:p>
        </w:tc>
        <w:tc>
          <w:tcPr>
            <w:tcW w:w="709" w:type="dxa"/>
          </w:tcPr>
          <w:p w14:paraId="37B8C9B8" w14:textId="10A3E462" w:rsidR="00FA4DE7" w:rsidRPr="00134D1A" w:rsidRDefault="009B466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Score</w:t>
            </w:r>
          </w:p>
        </w:tc>
        <w:tc>
          <w:tcPr>
            <w:tcW w:w="4626" w:type="dxa"/>
          </w:tcPr>
          <w:p w14:paraId="471F5B0E" w14:textId="4A7D08E6" w:rsidR="00FA4DE7" w:rsidRPr="00134D1A" w:rsidRDefault="009B466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Rationale</w:t>
            </w:r>
          </w:p>
        </w:tc>
      </w:tr>
      <w:tr w:rsidR="00FA4DE7" w:rsidRPr="00134D1A" w14:paraId="7BB3A3B0" w14:textId="77777777" w:rsidTr="001500F4">
        <w:tc>
          <w:tcPr>
            <w:tcW w:w="421" w:type="dxa"/>
          </w:tcPr>
          <w:p w14:paraId="09F3174D" w14:textId="0D64156D" w:rsidR="00FA4DE7" w:rsidRPr="00134D1A" w:rsidRDefault="00FA4D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3260" w:type="dxa"/>
          </w:tcPr>
          <w:p w14:paraId="4DD18EC8" w14:textId="4854CEF3" w:rsidR="00FA4DE7" w:rsidRPr="00134D1A" w:rsidRDefault="00D003F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color w:val="495464"/>
                <w:sz w:val="22"/>
                <w:szCs w:val="22"/>
                <w:shd w:val="clear" w:color="auto" w:fill="FFFFFF"/>
                <w:lang w:val="en-GB"/>
              </w:rPr>
              <w:t>Eligibility - Who is selected to participate in the trial?</w:t>
            </w:r>
          </w:p>
        </w:tc>
        <w:tc>
          <w:tcPr>
            <w:tcW w:w="709" w:type="dxa"/>
          </w:tcPr>
          <w:p w14:paraId="7B5F7621" w14:textId="670B12E8" w:rsidR="00FA4DE7" w:rsidRPr="00134D1A" w:rsidRDefault="001500F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4626" w:type="dxa"/>
          </w:tcPr>
          <w:p w14:paraId="1843CA46" w14:textId="3F358768" w:rsidR="00FA4DE7" w:rsidRPr="00134D1A" w:rsidRDefault="00301B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All patients followed for </w:t>
            </w:r>
            <w:r w:rsidR="00494F72"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type 2 diabetes and prediabetes at the general practice are eligible</w:t>
            </w:r>
            <w:r w:rsidR="008014E6"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if they are regular users of a mobile phone (not necessarily a smartphone</w:t>
            </w:r>
            <w:r w:rsidR="00D058B2"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). Exclusion criteria include </w:t>
            </w:r>
            <w:r w:rsidR="00490729"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patients that are: (a) pregnant, </w:t>
            </w:r>
            <w:r w:rsidR="00D058B2"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490729"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</w:t>
            </w:r>
            <w:r w:rsidR="00D058B2"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 having a household member already recruited for the trial, (</w:t>
            </w:r>
            <w:r w:rsidR="00490729"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</w:t>
            </w:r>
            <w:r w:rsidR="00D058B2"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 living in a residential </w:t>
            </w:r>
            <w:r w:rsidR="00490729"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or nursing home, </w:t>
            </w:r>
            <w:r w:rsidR="00BA6B9A"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(d) having co-morbidities such as active malignancy, recent myocardial infarction, </w:t>
            </w:r>
            <w:r w:rsidR="0062756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 </w:t>
            </w:r>
            <w:r w:rsidR="00BA6B9A"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renal disease requiring dialysis, </w:t>
            </w:r>
            <w:r w:rsidR="008F5E4E"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etc.</w:t>
            </w:r>
          </w:p>
        </w:tc>
      </w:tr>
      <w:tr w:rsidR="00FA4DE7" w:rsidRPr="00134D1A" w14:paraId="6440813B" w14:textId="77777777" w:rsidTr="001500F4">
        <w:tc>
          <w:tcPr>
            <w:tcW w:w="421" w:type="dxa"/>
          </w:tcPr>
          <w:p w14:paraId="359B82FC" w14:textId="5396B40A" w:rsidR="00FA4DE7" w:rsidRPr="00134D1A" w:rsidRDefault="00FA4D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3260" w:type="dxa"/>
          </w:tcPr>
          <w:p w14:paraId="29FCD4B1" w14:textId="03836908" w:rsidR="00FA4DE7" w:rsidRPr="00134D1A" w:rsidRDefault="00D003F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color w:val="495464"/>
                <w:sz w:val="22"/>
                <w:szCs w:val="22"/>
                <w:shd w:val="clear" w:color="auto" w:fill="FFFFFF"/>
                <w:lang w:val="en-GB"/>
              </w:rPr>
              <w:t>Recruitment - How are participants recruited into the trial?</w:t>
            </w:r>
          </w:p>
        </w:tc>
        <w:tc>
          <w:tcPr>
            <w:tcW w:w="709" w:type="dxa"/>
          </w:tcPr>
          <w:p w14:paraId="6378474A" w14:textId="2EE138C1" w:rsidR="00FA4DE7" w:rsidRPr="00134D1A" w:rsidRDefault="001500F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4626" w:type="dxa"/>
          </w:tcPr>
          <w:p w14:paraId="1853DC8B" w14:textId="1315633A" w:rsidR="00FA4DE7" w:rsidRPr="00134D1A" w:rsidRDefault="0000799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Only patients appearing in the general practice for a routine health check-up are recruited. </w:t>
            </w:r>
          </w:p>
        </w:tc>
      </w:tr>
      <w:tr w:rsidR="00FA4DE7" w:rsidRPr="00134D1A" w14:paraId="1D2470F7" w14:textId="77777777" w:rsidTr="001500F4">
        <w:tc>
          <w:tcPr>
            <w:tcW w:w="421" w:type="dxa"/>
          </w:tcPr>
          <w:p w14:paraId="19AAB23E" w14:textId="5785BB5F" w:rsidR="00FA4DE7" w:rsidRPr="00134D1A" w:rsidRDefault="00FA4D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3260" w:type="dxa"/>
          </w:tcPr>
          <w:p w14:paraId="4484A706" w14:textId="54460C13" w:rsidR="00FA4DE7" w:rsidRPr="00134D1A" w:rsidRDefault="00D003F7" w:rsidP="001500F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color w:val="495464"/>
                <w:sz w:val="22"/>
                <w:szCs w:val="22"/>
                <w:shd w:val="clear" w:color="auto" w:fill="FFFFFF"/>
                <w:lang w:val="en-GB"/>
              </w:rPr>
              <w:t>Setting - Where is the trial being done?</w:t>
            </w:r>
          </w:p>
        </w:tc>
        <w:tc>
          <w:tcPr>
            <w:tcW w:w="709" w:type="dxa"/>
          </w:tcPr>
          <w:p w14:paraId="30087B5B" w14:textId="114B223A" w:rsidR="00FA4DE7" w:rsidRPr="00134D1A" w:rsidRDefault="001500F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4626" w:type="dxa"/>
          </w:tcPr>
          <w:p w14:paraId="5071144B" w14:textId="62BAEACD" w:rsidR="00FA4DE7" w:rsidRPr="00134D1A" w:rsidRDefault="0000799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Twenty-one general practices </w:t>
            </w:r>
            <w:r w:rsidR="00A437A0"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representing various urban and rural locations and geographic regions across the country. </w:t>
            </w:r>
          </w:p>
        </w:tc>
      </w:tr>
      <w:tr w:rsidR="00FA4DE7" w:rsidRPr="00134D1A" w14:paraId="1E80C10E" w14:textId="77777777" w:rsidTr="001500F4">
        <w:tc>
          <w:tcPr>
            <w:tcW w:w="421" w:type="dxa"/>
          </w:tcPr>
          <w:p w14:paraId="1A0E86E7" w14:textId="40722040" w:rsidR="00FA4DE7" w:rsidRPr="00134D1A" w:rsidRDefault="00FA4D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3260" w:type="dxa"/>
          </w:tcPr>
          <w:p w14:paraId="3A5A1739" w14:textId="460553ED" w:rsidR="00FA4DE7" w:rsidRPr="00134D1A" w:rsidRDefault="00533FD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color w:val="495464"/>
                <w:sz w:val="22"/>
                <w:szCs w:val="22"/>
                <w:shd w:val="clear" w:color="auto" w:fill="FFFFFF"/>
                <w:lang w:val="en-GB"/>
              </w:rPr>
              <w:t>Organisation - What expertise and resources are needed to deliver the intervention?</w:t>
            </w:r>
          </w:p>
        </w:tc>
        <w:tc>
          <w:tcPr>
            <w:tcW w:w="709" w:type="dxa"/>
          </w:tcPr>
          <w:p w14:paraId="2D39AE3D" w14:textId="0A6CC3F2" w:rsidR="00FA4DE7" w:rsidRPr="00134D1A" w:rsidRDefault="001500F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4626" w:type="dxa"/>
          </w:tcPr>
          <w:p w14:paraId="18DE2D69" w14:textId="514AC714" w:rsidR="00FA4DE7" w:rsidRPr="00134D1A" w:rsidRDefault="00E8216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participating general practitioners were trained remotely in three separate sessions</w:t>
            </w:r>
            <w:r w:rsidR="00603B85"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(each lasting approximately one hour)</w:t>
            </w:r>
            <w:r w:rsidR="0062756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; however</w:t>
            </w:r>
            <w:r w:rsidR="00603B85"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only a minor part of these sessions was dedicated to </w:t>
            </w:r>
            <w:r w:rsidR="00B662D5"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provision of the intervention. </w:t>
            </w:r>
            <w:r w:rsidR="005D4F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These training sessions are considered part of the intervention. </w:t>
            </w: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FA4DE7" w:rsidRPr="00134D1A" w14:paraId="58A40EA7" w14:textId="77777777" w:rsidTr="001500F4">
        <w:tc>
          <w:tcPr>
            <w:tcW w:w="421" w:type="dxa"/>
          </w:tcPr>
          <w:p w14:paraId="4C7AFA7F" w14:textId="754C10F0" w:rsidR="00FA4DE7" w:rsidRPr="00134D1A" w:rsidRDefault="00FA4D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3260" w:type="dxa"/>
          </w:tcPr>
          <w:p w14:paraId="24E8ADC2" w14:textId="6569B19D" w:rsidR="00FA4DE7" w:rsidRPr="00134D1A" w:rsidRDefault="00533FD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color w:val="495464"/>
                <w:sz w:val="22"/>
                <w:szCs w:val="22"/>
                <w:shd w:val="clear" w:color="auto" w:fill="FFFFFF"/>
                <w:lang w:val="en-GB"/>
              </w:rPr>
              <w:t>Flexibility - How should the intervention be delivered?</w:t>
            </w:r>
          </w:p>
        </w:tc>
        <w:tc>
          <w:tcPr>
            <w:tcW w:w="709" w:type="dxa"/>
          </w:tcPr>
          <w:p w14:paraId="0D5EBA3B" w14:textId="09A5C939" w:rsidR="00FA4DE7" w:rsidRPr="00134D1A" w:rsidRDefault="001500F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4626" w:type="dxa"/>
          </w:tcPr>
          <w:p w14:paraId="061B193E" w14:textId="06483E50" w:rsidR="00FA4DE7" w:rsidRPr="00134D1A" w:rsidRDefault="00134D1A" w:rsidP="00134D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Following the training, the details of how to implement the intervention </w:t>
            </w:r>
            <w:r w:rsidR="00F61B9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are</w:t>
            </w: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left up to the general practitioners. </w:t>
            </w:r>
          </w:p>
        </w:tc>
      </w:tr>
      <w:tr w:rsidR="00FA4DE7" w:rsidRPr="00134D1A" w14:paraId="6E0A636E" w14:textId="77777777" w:rsidTr="001500F4">
        <w:tc>
          <w:tcPr>
            <w:tcW w:w="421" w:type="dxa"/>
          </w:tcPr>
          <w:p w14:paraId="28D3002D" w14:textId="0232B14A" w:rsidR="00FA4DE7" w:rsidRPr="00134D1A" w:rsidRDefault="00FA4D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3260" w:type="dxa"/>
          </w:tcPr>
          <w:p w14:paraId="41BA7A37" w14:textId="5499471C" w:rsidR="00FA4DE7" w:rsidRPr="00134D1A" w:rsidRDefault="00533FDB" w:rsidP="001500F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color w:val="495464"/>
                <w:sz w:val="22"/>
                <w:szCs w:val="22"/>
                <w:shd w:val="clear" w:color="auto" w:fill="FFFFFF"/>
                <w:lang w:val="en-GB"/>
              </w:rPr>
              <w:t>Flexibility - What measures are in place to make sure participants adhere to the intervention?</w:t>
            </w:r>
          </w:p>
        </w:tc>
        <w:tc>
          <w:tcPr>
            <w:tcW w:w="709" w:type="dxa"/>
          </w:tcPr>
          <w:p w14:paraId="29EF6ED7" w14:textId="38254CED" w:rsidR="00FA4DE7" w:rsidRPr="00134D1A" w:rsidRDefault="001500F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4626" w:type="dxa"/>
          </w:tcPr>
          <w:p w14:paraId="617C064B" w14:textId="01F5040F" w:rsidR="00FA4DE7" w:rsidRPr="00134D1A" w:rsidRDefault="00F61B9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Patients are encouraged to adhere to the intervention by phone counsellors</w:t>
            </w:r>
            <w:r w:rsidR="0062756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; however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this </w:t>
            </w:r>
            <w:r w:rsidR="00F66E2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is </w:t>
            </w:r>
            <w:r w:rsidR="005D4F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considered </w:t>
            </w:r>
            <w:r w:rsidR="00F66E2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part of</w:t>
            </w:r>
            <w:r w:rsidR="005D4F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the intervention. </w:t>
            </w:r>
            <w:r w:rsidR="00F66E2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FA4DE7" w:rsidRPr="00134D1A" w14:paraId="5FA23BAE" w14:textId="77777777" w:rsidTr="001500F4">
        <w:tc>
          <w:tcPr>
            <w:tcW w:w="421" w:type="dxa"/>
          </w:tcPr>
          <w:p w14:paraId="1F955A4A" w14:textId="6DC81F26" w:rsidR="00FA4DE7" w:rsidRPr="00134D1A" w:rsidRDefault="00FA4D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3260" w:type="dxa"/>
          </w:tcPr>
          <w:p w14:paraId="3FB58EF1" w14:textId="6371B0FF" w:rsidR="00FA4DE7" w:rsidRPr="00134D1A" w:rsidRDefault="00533FD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color w:val="495464"/>
                <w:sz w:val="22"/>
                <w:szCs w:val="22"/>
                <w:shd w:val="clear" w:color="auto" w:fill="FFFFFF"/>
                <w:lang w:val="en-GB"/>
              </w:rPr>
              <w:t>Follow-up - How closely are participants followed-up?</w:t>
            </w:r>
          </w:p>
        </w:tc>
        <w:tc>
          <w:tcPr>
            <w:tcW w:w="709" w:type="dxa"/>
          </w:tcPr>
          <w:p w14:paraId="33398706" w14:textId="5FC1B3D4" w:rsidR="00FA4DE7" w:rsidRPr="00134D1A" w:rsidRDefault="00637E1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4626" w:type="dxa"/>
          </w:tcPr>
          <w:p w14:paraId="40FDB1FE" w14:textId="0A41190C" w:rsidR="00FA4DE7" w:rsidRPr="00134D1A" w:rsidRDefault="0033699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patients with type 2 diabetes, all assessments were part of their regular check-up visits. For patients with prediabetes,</w:t>
            </w:r>
            <w:r w:rsidR="007A13C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the assessment at 3 month</w:t>
            </w:r>
            <w:r w:rsidR="00764E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 required an additional visit to their general practitioner. </w:t>
            </w:r>
            <w:r w:rsidR="005D4F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patients did not show up for regular </w:t>
            </w:r>
            <w:r w:rsidR="00637E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check-up </w:t>
            </w:r>
            <w:r w:rsidR="000D48C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visits</w:t>
            </w:r>
            <w:r w:rsidR="00637E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the doctors were reminded to contact them. </w:t>
            </w:r>
          </w:p>
        </w:tc>
      </w:tr>
      <w:tr w:rsidR="00FA4DE7" w:rsidRPr="00134D1A" w14:paraId="76A30BED" w14:textId="77777777" w:rsidTr="001500F4">
        <w:tc>
          <w:tcPr>
            <w:tcW w:w="421" w:type="dxa"/>
          </w:tcPr>
          <w:p w14:paraId="6DD87D51" w14:textId="315FE8A6" w:rsidR="00FA4DE7" w:rsidRPr="00134D1A" w:rsidRDefault="00FA4D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</w:t>
            </w:r>
          </w:p>
        </w:tc>
        <w:tc>
          <w:tcPr>
            <w:tcW w:w="3260" w:type="dxa"/>
          </w:tcPr>
          <w:p w14:paraId="254C76FA" w14:textId="6DFC20A7" w:rsidR="00FA4DE7" w:rsidRPr="00134D1A" w:rsidRDefault="009B4669" w:rsidP="001500F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color w:val="495464"/>
                <w:sz w:val="22"/>
                <w:szCs w:val="22"/>
                <w:shd w:val="clear" w:color="auto" w:fill="FFFFFF"/>
                <w:lang w:val="en-GB"/>
              </w:rPr>
              <w:t>Primary outcome - How relevant is it to participants?</w:t>
            </w:r>
          </w:p>
        </w:tc>
        <w:tc>
          <w:tcPr>
            <w:tcW w:w="709" w:type="dxa"/>
          </w:tcPr>
          <w:p w14:paraId="017D13B0" w14:textId="7882C58F" w:rsidR="00FA4DE7" w:rsidRPr="00134D1A" w:rsidRDefault="001500F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4626" w:type="dxa"/>
          </w:tcPr>
          <w:p w14:paraId="366909A0" w14:textId="4FCF89CE" w:rsidR="00FA4DE7" w:rsidRPr="00134D1A" w:rsidRDefault="000D48C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daily</w:t>
            </w:r>
            <w:r w:rsidR="00C95B4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number of steps is highly relevant to the patients </w:t>
            </w:r>
            <w:r w:rsidR="00F504C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and their general practitioners </w:t>
            </w:r>
            <w:r w:rsidR="00C95B4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and can be easily assessed</w:t>
            </w:r>
            <w:r w:rsidR="00F504C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using consumer-level activity trackers. However, for the purpose of the trial, we assessed the daily number of steps using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 </w:t>
            </w:r>
            <w:r w:rsidR="00F504C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research-grade accelerometer that is not commonly used in general practices. </w:t>
            </w:r>
          </w:p>
        </w:tc>
      </w:tr>
      <w:tr w:rsidR="00FA4DE7" w:rsidRPr="00134D1A" w14:paraId="6B7D039C" w14:textId="77777777" w:rsidTr="001500F4">
        <w:tc>
          <w:tcPr>
            <w:tcW w:w="421" w:type="dxa"/>
          </w:tcPr>
          <w:p w14:paraId="680D6F5E" w14:textId="476CEBD1" w:rsidR="00FA4DE7" w:rsidRPr="00134D1A" w:rsidRDefault="00FA4D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3260" w:type="dxa"/>
          </w:tcPr>
          <w:p w14:paraId="6676551E" w14:textId="5EABE49D" w:rsidR="00FA4DE7" w:rsidRPr="00134D1A" w:rsidRDefault="009B466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color w:val="495464"/>
                <w:sz w:val="22"/>
                <w:szCs w:val="22"/>
                <w:shd w:val="clear" w:color="auto" w:fill="FFFFFF"/>
                <w:lang w:val="en-GB"/>
              </w:rPr>
              <w:t>Primary analysis - To what extent are all data included?</w:t>
            </w:r>
          </w:p>
        </w:tc>
        <w:tc>
          <w:tcPr>
            <w:tcW w:w="709" w:type="dxa"/>
          </w:tcPr>
          <w:p w14:paraId="64AC5649" w14:textId="4BE1FDE1" w:rsidR="00FA4DE7" w:rsidRPr="00134D1A" w:rsidRDefault="001500F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34D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4626" w:type="dxa"/>
          </w:tcPr>
          <w:p w14:paraId="4277080F" w14:textId="1E3D4B0A" w:rsidR="00FA4DE7" w:rsidRPr="00134D1A" w:rsidRDefault="001F66E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Intention-to-treat analysis using all available data. </w:t>
            </w:r>
          </w:p>
        </w:tc>
      </w:tr>
    </w:tbl>
    <w:p w14:paraId="552A62EA" w14:textId="46BD0F14" w:rsidR="00FA4DE7" w:rsidRDefault="00FA4DE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DF857B8" w14:textId="1B4A0570" w:rsidR="00C64726" w:rsidRDefault="00C64726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1BF5A21" w14:textId="24F15F8F" w:rsidR="00C64726" w:rsidRDefault="00C64726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AEBB3F0" w14:textId="23794324" w:rsidR="00C64726" w:rsidRDefault="00C64726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  <w:lang w:val="en-GB"/>
        </w:rPr>
        <w:drawing>
          <wp:inline distT="0" distB="0" distL="0" distR="0" wp14:anchorId="7E118FD9" wp14:editId="368160EB">
            <wp:extent cx="5731510" cy="3426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2371F" w14:textId="77777777" w:rsidR="00C64726" w:rsidRPr="00134D1A" w:rsidRDefault="00C64726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C64726" w:rsidRPr="00134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E7"/>
    <w:rsid w:val="0000002D"/>
    <w:rsid w:val="00007990"/>
    <w:rsid w:val="00075BC8"/>
    <w:rsid w:val="000B6014"/>
    <w:rsid w:val="000D48C2"/>
    <w:rsid w:val="000E0CE7"/>
    <w:rsid w:val="00134D1A"/>
    <w:rsid w:val="001500F4"/>
    <w:rsid w:val="001F66E0"/>
    <w:rsid w:val="00235820"/>
    <w:rsid w:val="002778B4"/>
    <w:rsid w:val="00287735"/>
    <w:rsid w:val="002D7F52"/>
    <w:rsid w:val="00301B56"/>
    <w:rsid w:val="0031744F"/>
    <w:rsid w:val="00320991"/>
    <w:rsid w:val="00336992"/>
    <w:rsid w:val="003B017F"/>
    <w:rsid w:val="003F41FA"/>
    <w:rsid w:val="00400A54"/>
    <w:rsid w:val="0045344D"/>
    <w:rsid w:val="00483032"/>
    <w:rsid w:val="00490729"/>
    <w:rsid w:val="00494F72"/>
    <w:rsid w:val="00496378"/>
    <w:rsid w:val="004F6C5D"/>
    <w:rsid w:val="00503C8F"/>
    <w:rsid w:val="00533FDB"/>
    <w:rsid w:val="0054481D"/>
    <w:rsid w:val="00592753"/>
    <w:rsid w:val="005C4EEF"/>
    <w:rsid w:val="005D4FEC"/>
    <w:rsid w:val="00603B85"/>
    <w:rsid w:val="00627567"/>
    <w:rsid w:val="00637E1C"/>
    <w:rsid w:val="00674994"/>
    <w:rsid w:val="006962D7"/>
    <w:rsid w:val="006B7D3B"/>
    <w:rsid w:val="006C0B29"/>
    <w:rsid w:val="00732F0E"/>
    <w:rsid w:val="00752274"/>
    <w:rsid w:val="00764E8B"/>
    <w:rsid w:val="007654D9"/>
    <w:rsid w:val="007A13CE"/>
    <w:rsid w:val="008014E6"/>
    <w:rsid w:val="00812E92"/>
    <w:rsid w:val="008206C5"/>
    <w:rsid w:val="0083145A"/>
    <w:rsid w:val="00895F41"/>
    <w:rsid w:val="00897BFE"/>
    <w:rsid w:val="008D37C8"/>
    <w:rsid w:val="008F12EF"/>
    <w:rsid w:val="008F5E4E"/>
    <w:rsid w:val="00956294"/>
    <w:rsid w:val="009679B6"/>
    <w:rsid w:val="009956E3"/>
    <w:rsid w:val="009B4669"/>
    <w:rsid w:val="009C063F"/>
    <w:rsid w:val="009D34D7"/>
    <w:rsid w:val="00A23542"/>
    <w:rsid w:val="00A30BC8"/>
    <w:rsid w:val="00A437A0"/>
    <w:rsid w:val="00AA34BC"/>
    <w:rsid w:val="00AE01DA"/>
    <w:rsid w:val="00B27854"/>
    <w:rsid w:val="00B662D5"/>
    <w:rsid w:val="00BA6B9A"/>
    <w:rsid w:val="00BC6F15"/>
    <w:rsid w:val="00C21957"/>
    <w:rsid w:val="00C220E5"/>
    <w:rsid w:val="00C64726"/>
    <w:rsid w:val="00C85652"/>
    <w:rsid w:val="00C95B48"/>
    <w:rsid w:val="00CB1C68"/>
    <w:rsid w:val="00CF4F17"/>
    <w:rsid w:val="00D003F7"/>
    <w:rsid w:val="00D058B2"/>
    <w:rsid w:val="00D402F7"/>
    <w:rsid w:val="00D7371C"/>
    <w:rsid w:val="00D749D8"/>
    <w:rsid w:val="00DC5020"/>
    <w:rsid w:val="00E22AAE"/>
    <w:rsid w:val="00E55A97"/>
    <w:rsid w:val="00E728B3"/>
    <w:rsid w:val="00E82160"/>
    <w:rsid w:val="00ED7B09"/>
    <w:rsid w:val="00F34E52"/>
    <w:rsid w:val="00F3662A"/>
    <w:rsid w:val="00F4215E"/>
    <w:rsid w:val="00F504C0"/>
    <w:rsid w:val="00F61B95"/>
    <w:rsid w:val="00F66E2B"/>
    <w:rsid w:val="00F7318A"/>
    <w:rsid w:val="00F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A51BAD"/>
  <w15:chartTrackingRefBased/>
  <w15:docId w15:val="{1A304B61-B6BF-7341-9DD4-EA9ECCAD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7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37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0DFFF0-1897-9A47-984B-DC07D0664904}">
  <we:reference id="wa200001011" version="1.2.0.0" store="en-GB" storeType="OMEX"/>
  <we:alternateReferences>
    <we:reference id="wa200001011" version="1.2.0.0" store="en-GB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Vetrovsky</dc:creator>
  <cp:keywords/>
  <dc:description/>
  <cp:lastModifiedBy>Tomas Vetrovsky</cp:lastModifiedBy>
  <cp:revision>6</cp:revision>
  <dcterms:created xsi:type="dcterms:W3CDTF">2023-01-29T18:49:00Z</dcterms:created>
  <dcterms:modified xsi:type="dcterms:W3CDTF">2023-02-27T15:21:00Z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documentId_7372</vt:lpwstr>
  </property>
  <property fmtid="{D5CDD505-2E9C-101B-9397-08002B2CF9AE}" pid="3" name="grammarly_documentContext">
    <vt:lpwstr>{"goals":[],"domain":"general","emotions":[],"dialect":"british"}</vt:lpwstr>
  </property>
</Properties>
</file>