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62" w:rsidRDefault="00FF71E4" w:rsidP="00F1220F">
      <w:pPr>
        <w:spacing w:after="0" w:line="240" w:lineRule="auto"/>
      </w:pPr>
      <w:r>
        <w:t xml:space="preserve">Supplemental Figure 3:  </w:t>
      </w:r>
      <w:proofErr w:type="spellStart"/>
      <w:r w:rsidR="00F1220F">
        <w:t>Clindamycin</w:t>
      </w:r>
      <w:proofErr w:type="spellEnd"/>
      <w:r w:rsidR="00F1220F">
        <w:t xml:space="preserve"> versus Control</w:t>
      </w:r>
      <w:r w:rsidR="00771753">
        <w:t xml:space="preserve">, Stratified by Gestational Age at </w:t>
      </w:r>
      <w:r>
        <w:t>Randomization</w:t>
      </w:r>
    </w:p>
    <w:p w:rsidR="00F1220F" w:rsidRDefault="00F1220F" w:rsidP="00F1220F">
      <w:pPr>
        <w:spacing w:after="0" w:line="240" w:lineRule="auto"/>
      </w:pPr>
    </w:p>
    <w:p w:rsidR="00FA6628" w:rsidRDefault="00FA6628"/>
    <w:tbl>
      <w:tblPr>
        <w:tblStyle w:val="TableGrid"/>
        <w:tblW w:w="0" w:type="auto"/>
        <w:tblLook w:val="04A0"/>
      </w:tblPr>
      <w:tblGrid>
        <w:gridCol w:w="576"/>
        <w:gridCol w:w="6041"/>
        <w:gridCol w:w="6041"/>
      </w:tblGrid>
      <w:tr w:rsidR="00FA6628" w:rsidTr="00E21B00">
        <w:trPr>
          <w:cantSplit/>
          <w:trHeight w:val="3312"/>
        </w:trPr>
        <w:tc>
          <w:tcPr>
            <w:tcW w:w="576" w:type="dxa"/>
            <w:textDirection w:val="btLr"/>
          </w:tcPr>
          <w:p w:rsidR="00FA6628" w:rsidRDefault="00FA6628" w:rsidP="00E21B00">
            <w:pPr>
              <w:ind w:left="113" w:right="113"/>
              <w:jc w:val="center"/>
              <w:rPr>
                <w:noProof/>
              </w:rPr>
            </w:pPr>
            <w:r>
              <w:rPr>
                <w:noProof/>
              </w:rPr>
              <w:t>IPD Only</w:t>
            </w:r>
          </w:p>
        </w:tc>
        <w:tc>
          <w:tcPr>
            <w:tcW w:w="6041" w:type="dxa"/>
          </w:tcPr>
          <w:p w:rsidR="00FA6628" w:rsidRDefault="00FA6628" w:rsidP="00E21B00">
            <w:r w:rsidRPr="00FA6628">
              <w:rPr>
                <w:noProof/>
              </w:rPr>
              <w:drawing>
                <wp:inline distT="0" distB="0" distL="0" distR="0">
                  <wp:extent cx="3679292" cy="2102453"/>
                  <wp:effectExtent l="19050" t="0" r="0" b="0"/>
                  <wp:docPr id="8" name="Picture 1" descr="Forest Odds Ratio CM no imput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est Odds Ratio CM no imputatio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9292" cy="210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1" w:type="dxa"/>
          </w:tcPr>
          <w:p w:rsidR="00FA6628" w:rsidRDefault="00FA6628" w:rsidP="00E21B00">
            <w:r w:rsidRPr="00FA6628">
              <w:rPr>
                <w:noProof/>
              </w:rPr>
              <w:drawing>
                <wp:inline distT="0" distB="0" distL="0" distR="0">
                  <wp:extent cx="3679291" cy="2102452"/>
                  <wp:effectExtent l="19050" t="0" r="0" b="0"/>
                  <wp:docPr id="5" name="Picture 0" descr="Forest Hazard Ratio CM no imput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est Hazard Ratio CM no imputation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9291" cy="2102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628" w:rsidTr="00E21B00">
        <w:trPr>
          <w:trHeight w:val="3312"/>
        </w:trPr>
        <w:tc>
          <w:tcPr>
            <w:tcW w:w="576" w:type="dxa"/>
            <w:textDirection w:val="btLr"/>
          </w:tcPr>
          <w:p w:rsidR="00FA6628" w:rsidRDefault="00FA6628" w:rsidP="00E21B00">
            <w:pPr>
              <w:ind w:left="113" w:right="113"/>
              <w:jc w:val="center"/>
              <w:rPr>
                <w:noProof/>
              </w:rPr>
            </w:pPr>
            <w:r>
              <w:t>IPD and Imputed Data</w:t>
            </w:r>
          </w:p>
        </w:tc>
        <w:tc>
          <w:tcPr>
            <w:tcW w:w="6041" w:type="dxa"/>
          </w:tcPr>
          <w:p w:rsidR="00FA6628" w:rsidRDefault="00FA6628" w:rsidP="00E21B00">
            <w:r w:rsidRPr="00FA6628">
              <w:rPr>
                <w:noProof/>
              </w:rPr>
              <w:drawing>
                <wp:inline distT="0" distB="0" distL="0" distR="0">
                  <wp:extent cx="3679292" cy="2102453"/>
                  <wp:effectExtent l="19050" t="0" r="0" b="0"/>
                  <wp:docPr id="9" name="Picture 3" descr="Forest Odds Ratio CM with imput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est Odds Ratio CM with imputati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9292" cy="210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1" w:type="dxa"/>
          </w:tcPr>
          <w:p w:rsidR="00FA6628" w:rsidRDefault="00FA6628" w:rsidP="00E21B00">
            <w:r w:rsidRPr="00FA6628">
              <w:rPr>
                <w:noProof/>
              </w:rPr>
              <w:drawing>
                <wp:inline distT="0" distB="0" distL="0" distR="0">
                  <wp:extent cx="3679292" cy="2102452"/>
                  <wp:effectExtent l="19050" t="0" r="0" b="0"/>
                  <wp:docPr id="7" name="Picture 2" descr="Forest Hazard Ratio CM with imput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est Hazard Ratio CM with imputati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9292" cy="2102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6628" w:rsidRDefault="00FA6628" w:rsidP="00F1220F">
      <w:pPr>
        <w:spacing w:after="0" w:line="240" w:lineRule="auto"/>
      </w:pPr>
    </w:p>
    <w:sectPr w:rsidR="00FA6628" w:rsidSect="00F122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220F"/>
    <w:rsid w:val="000D1186"/>
    <w:rsid w:val="001729C6"/>
    <w:rsid w:val="001A5DB3"/>
    <w:rsid w:val="00346B49"/>
    <w:rsid w:val="0054423E"/>
    <w:rsid w:val="00673362"/>
    <w:rsid w:val="006A0580"/>
    <w:rsid w:val="00765931"/>
    <w:rsid w:val="00771753"/>
    <w:rsid w:val="007C6B70"/>
    <w:rsid w:val="00836CA9"/>
    <w:rsid w:val="00843E5B"/>
    <w:rsid w:val="00874244"/>
    <w:rsid w:val="00AB0E06"/>
    <w:rsid w:val="00B149CB"/>
    <w:rsid w:val="00B4176D"/>
    <w:rsid w:val="00B74814"/>
    <w:rsid w:val="00B85A58"/>
    <w:rsid w:val="00BD5546"/>
    <w:rsid w:val="00BE1581"/>
    <w:rsid w:val="00C462CA"/>
    <w:rsid w:val="00D44445"/>
    <w:rsid w:val="00D847DB"/>
    <w:rsid w:val="00EB75CD"/>
    <w:rsid w:val="00EC7FBB"/>
    <w:rsid w:val="00F1220F"/>
    <w:rsid w:val="00F16B68"/>
    <w:rsid w:val="00FA6628"/>
    <w:rsid w:val="00FF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</dc:creator>
  <cp:lastModifiedBy>weiner</cp:lastModifiedBy>
  <cp:revision>4</cp:revision>
  <cp:lastPrinted>2019-05-31T20:56:00Z</cp:lastPrinted>
  <dcterms:created xsi:type="dcterms:W3CDTF">2018-08-15T22:02:00Z</dcterms:created>
  <dcterms:modified xsi:type="dcterms:W3CDTF">2019-05-31T21:10:00Z</dcterms:modified>
</cp:coreProperties>
</file>