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9EE6F" w14:textId="69C370CC" w:rsidR="005E71A4" w:rsidRDefault="005E71A4" w:rsidP="00946AC9">
      <w:pPr>
        <w:pStyle w:val="Heading2"/>
      </w:pPr>
      <w:bookmarkStart w:id="0" w:name="_GoBack"/>
      <w:bookmarkEnd w:id="0"/>
      <w:r w:rsidRPr="006321E8">
        <w:rPr>
          <w:b/>
          <w:bCs/>
        </w:rPr>
        <w:t xml:space="preserve">Table </w:t>
      </w:r>
      <w:r>
        <w:rPr>
          <w:b/>
          <w:bCs/>
        </w:rPr>
        <w:t>S</w:t>
      </w:r>
      <w:r w:rsidR="003F4970">
        <w:rPr>
          <w:b/>
          <w:bCs/>
        </w:rPr>
        <w:t>8</w:t>
      </w:r>
      <w:r w:rsidRPr="006321E8">
        <w:rPr>
          <w:b/>
          <w:bCs/>
        </w:rPr>
        <w:t>:</w:t>
      </w:r>
      <w:r>
        <w:t xml:space="preserve"> </w:t>
      </w:r>
      <w:r w:rsidR="007D51D1">
        <w:t>O</w:t>
      </w:r>
      <w:r w:rsidR="00B477B0" w:rsidRPr="00B477B0">
        <w:t xml:space="preserve">ccurrence of an infection in the last 12 months in all patients </w:t>
      </w:r>
      <w:r>
        <w:t>with neuromuscular dis</w:t>
      </w:r>
      <w:r w:rsidR="00AD7C00">
        <w:t>ease</w:t>
      </w:r>
      <w:r w:rsidR="00153102">
        <w:t xml:space="preserve"> (NMD)</w:t>
      </w:r>
      <w:r>
        <w:t xml:space="preserve">, and prevalence ratios compared to matched </w:t>
      </w:r>
      <w:r w:rsidR="00153102">
        <w:t>non-NMD patients</w:t>
      </w:r>
      <w:r>
        <w:t xml:space="preserve">, by type of </w:t>
      </w:r>
      <w:r w:rsidR="00207018">
        <w:t>NMD</w:t>
      </w:r>
    </w:p>
    <w:tbl>
      <w:tblPr>
        <w:tblStyle w:val="PlainTable2"/>
        <w:tblW w:w="14228" w:type="dxa"/>
        <w:tblLayout w:type="fixed"/>
        <w:tblLook w:val="04A0" w:firstRow="1" w:lastRow="0" w:firstColumn="1" w:lastColumn="0" w:noHBand="0" w:noVBand="1"/>
      </w:tblPr>
      <w:tblGrid>
        <w:gridCol w:w="1814"/>
        <w:gridCol w:w="765"/>
        <w:gridCol w:w="1304"/>
        <w:gridCol w:w="765"/>
        <w:gridCol w:w="1304"/>
        <w:gridCol w:w="765"/>
        <w:gridCol w:w="1304"/>
        <w:gridCol w:w="765"/>
        <w:gridCol w:w="1304"/>
        <w:gridCol w:w="765"/>
        <w:gridCol w:w="1304"/>
        <w:gridCol w:w="765"/>
        <w:gridCol w:w="1304"/>
      </w:tblGrid>
      <w:tr w:rsidR="005E71A4" w:rsidRPr="005552D0" w14:paraId="479367F8" w14:textId="77777777" w:rsidTr="00946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17BCDB63" w14:textId="77777777" w:rsidR="005E71A4" w:rsidRPr="005552D0" w:rsidRDefault="005E71A4" w:rsidP="00144F0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Condition</w:t>
            </w:r>
          </w:p>
        </w:tc>
        <w:tc>
          <w:tcPr>
            <w:tcW w:w="2069" w:type="dxa"/>
            <w:gridSpan w:val="2"/>
            <w:noWrap/>
          </w:tcPr>
          <w:p w14:paraId="43392E3F" w14:textId="77777777" w:rsidR="005E71A4" w:rsidRPr="005552D0" w:rsidRDefault="005E71A4" w:rsidP="00144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Charcot-Marie Tooth</w:t>
            </w:r>
          </w:p>
        </w:tc>
        <w:tc>
          <w:tcPr>
            <w:tcW w:w="2069" w:type="dxa"/>
            <w:gridSpan w:val="2"/>
            <w:noWrap/>
          </w:tcPr>
          <w:p w14:paraId="03AFF318" w14:textId="77777777" w:rsidR="005E71A4" w:rsidRPr="005552D0" w:rsidRDefault="005E71A4" w:rsidP="00144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Guillain-Barre syndrome</w:t>
            </w:r>
          </w:p>
        </w:tc>
        <w:tc>
          <w:tcPr>
            <w:tcW w:w="2069" w:type="dxa"/>
            <w:gridSpan w:val="2"/>
            <w:noWrap/>
          </w:tcPr>
          <w:p w14:paraId="100D88C8" w14:textId="77777777" w:rsidR="005E71A4" w:rsidRPr="005552D0" w:rsidRDefault="005E71A4" w:rsidP="00144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Inflammatory myopathies</w:t>
            </w:r>
          </w:p>
        </w:tc>
        <w:tc>
          <w:tcPr>
            <w:tcW w:w="2069" w:type="dxa"/>
            <w:gridSpan w:val="2"/>
            <w:noWrap/>
          </w:tcPr>
          <w:p w14:paraId="724528CF" w14:textId="77777777" w:rsidR="005E71A4" w:rsidRPr="005552D0" w:rsidRDefault="005E71A4" w:rsidP="00144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Muscular dystrophy</w:t>
            </w:r>
          </w:p>
        </w:tc>
        <w:tc>
          <w:tcPr>
            <w:tcW w:w="2069" w:type="dxa"/>
            <w:gridSpan w:val="2"/>
          </w:tcPr>
          <w:p w14:paraId="623B8A54" w14:textId="77777777" w:rsidR="005E71A4" w:rsidRPr="005552D0" w:rsidRDefault="005E71A4" w:rsidP="00144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Myotonic dystrophy (T1)</w:t>
            </w:r>
          </w:p>
        </w:tc>
        <w:tc>
          <w:tcPr>
            <w:tcW w:w="2069" w:type="dxa"/>
            <w:gridSpan w:val="2"/>
          </w:tcPr>
          <w:p w14:paraId="21369F8B" w14:textId="77777777" w:rsidR="005E71A4" w:rsidRPr="005552D0" w:rsidRDefault="005E71A4" w:rsidP="00144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  <w:lang w:eastAsia="en-GB"/>
              </w:rPr>
            </w:pPr>
            <w:r w:rsidRPr="005552D0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Myasthenia Gravis</w:t>
            </w:r>
          </w:p>
        </w:tc>
      </w:tr>
      <w:tr w:rsidR="005E71A4" w:rsidRPr="005552D0" w14:paraId="28221FE7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14:paraId="7D087214" w14:textId="77777777" w:rsidR="005E71A4" w:rsidRPr="005552D0" w:rsidRDefault="005E71A4" w:rsidP="00144F0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765" w:type="dxa"/>
            <w:noWrap/>
            <w:hideMark/>
          </w:tcPr>
          <w:p w14:paraId="480D5310" w14:textId="77777777" w:rsidR="005E71A4" w:rsidRPr="005552D0" w:rsidRDefault="005E71A4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304" w:type="dxa"/>
            <w:noWrap/>
            <w:hideMark/>
          </w:tcPr>
          <w:p w14:paraId="423878EF" w14:textId="77777777" w:rsidR="005E71A4" w:rsidRPr="005552D0" w:rsidRDefault="005E71A4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PR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(95% CI)</w:t>
            </w:r>
          </w:p>
        </w:tc>
        <w:tc>
          <w:tcPr>
            <w:tcW w:w="765" w:type="dxa"/>
            <w:noWrap/>
            <w:hideMark/>
          </w:tcPr>
          <w:p w14:paraId="0B8446CA" w14:textId="77777777" w:rsidR="005E71A4" w:rsidRPr="005552D0" w:rsidRDefault="005E71A4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304" w:type="dxa"/>
            <w:noWrap/>
            <w:hideMark/>
          </w:tcPr>
          <w:p w14:paraId="6C9C5E50" w14:textId="77777777" w:rsidR="005E71A4" w:rsidRPr="005552D0" w:rsidRDefault="005E71A4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PR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(95% CI)</w:t>
            </w:r>
          </w:p>
        </w:tc>
        <w:tc>
          <w:tcPr>
            <w:tcW w:w="765" w:type="dxa"/>
            <w:noWrap/>
            <w:hideMark/>
          </w:tcPr>
          <w:p w14:paraId="45DB2656" w14:textId="77777777" w:rsidR="005E71A4" w:rsidRPr="005552D0" w:rsidRDefault="005E71A4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304" w:type="dxa"/>
            <w:noWrap/>
            <w:hideMark/>
          </w:tcPr>
          <w:p w14:paraId="035A9414" w14:textId="77777777" w:rsidR="005E71A4" w:rsidRPr="005552D0" w:rsidRDefault="005E71A4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PR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(95% CI)</w:t>
            </w:r>
          </w:p>
        </w:tc>
        <w:tc>
          <w:tcPr>
            <w:tcW w:w="765" w:type="dxa"/>
            <w:noWrap/>
            <w:hideMark/>
          </w:tcPr>
          <w:p w14:paraId="44EF66C8" w14:textId="77777777" w:rsidR="005E71A4" w:rsidRPr="005552D0" w:rsidRDefault="005E71A4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304" w:type="dxa"/>
            <w:noWrap/>
            <w:hideMark/>
          </w:tcPr>
          <w:p w14:paraId="2F46E43E" w14:textId="77777777" w:rsidR="005E71A4" w:rsidRPr="005552D0" w:rsidRDefault="005E71A4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PR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(95% CI)</w:t>
            </w:r>
          </w:p>
        </w:tc>
        <w:tc>
          <w:tcPr>
            <w:tcW w:w="765" w:type="dxa"/>
          </w:tcPr>
          <w:p w14:paraId="4DAEF357" w14:textId="77777777" w:rsidR="005E71A4" w:rsidRPr="005552D0" w:rsidRDefault="005E71A4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304" w:type="dxa"/>
          </w:tcPr>
          <w:p w14:paraId="4BBA421F" w14:textId="77777777" w:rsidR="005E71A4" w:rsidRPr="005552D0" w:rsidRDefault="005E71A4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PR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(95% CI)</w:t>
            </w:r>
          </w:p>
        </w:tc>
        <w:tc>
          <w:tcPr>
            <w:tcW w:w="765" w:type="dxa"/>
          </w:tcPr>
          <w:p w14:paraId="43878038" w14:textId="77777777" w:rsidR="005E71A4" w:rsidRPr="005552D0" w:rsidRDefault="005E71A4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1304" w:type="dxa"/>
          </w:tcPr>
          <w:p w14:paraId="404EBFD5" w14:textId="77777777" w:rsidR="005E71A4" w:rsidRPr="005552D0" w:rsidRDefault="005E71A4" w:rsidP="00144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PR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5552D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(95% CI)</w:t>
            </w:r>
          </w:p>
        </w:tc>
      </w:tr>
      <w:tr w:rsidR="00145620" w:rsidRPr="005552D0" w14:paraId="42FE208D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11352887" w14:textId="18AF662B" w:rsidR="00145620" w:rsidRDefault="00145620" w:rsidP="001456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Recorded in primary care* </w:t>
            </w:r>
          </w:p>
        </w:tc>
        <w:tc>
          <w:tcPr>
            <w:tcW w:w="765" w:type="dxa"/>
            <w:noWrap/>
          </w:tcPr>
          <w:p w14:paraId="3F6089B3" w14:textId="77777777" w:rsidR="0014562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noWrap/>
          </w:tcPr>
          <w:p w14:paraId="758F7CE1" w14:textId="77777777" w:rsidR="0014562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5" w:type="dxa"/>
            <w:noWrap/>
          </w:tcPr>
          <w:p w14:paraId="1CB6B050" w14:textId="77777777" w:rsidR="0014562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noWrap/>
          </w:tcPr>
          <w:p w14:paraId="2796A82F" w14:textId="77777777" w:rsidR="0014562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5" w:type="dxa"/>
            <w:noWrap/>
          </w:tcPr>
          <w:p w14:paraId="59BED29D" w14:textId="77777777" w:rsidR="0014562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noWrap/>
          </w:tcPr>
          <w:p w14:paraId="08A2AC14" w14:textId="77777777" w:rsidR="0014562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5" w:type="dxa"/>
            <w:noWrap/>
          </w:tcPr>
          <w:p w14:paraId="63B022FA" w14:textId="77777777" w:rsidR="0014562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noWrap/>
          </w:tcPr>
          <w:p w14:paraId="773AB4FF" w14:textId="77777777" w:rsidR="0014562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5" w:type="dxa"/>
          </w:tcPr>
          <w:p w14:paraId="223E9539" w14:textId="77777777" w:rsidR="0014562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</w:tcPr>
          <w:p w14:paraId="55EF657A" w14:textId="77777777" w:rsidR="0014562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5" w:type="dxa"/>
          </w:tcPr>
          <w:p w14:paraId="5C14D4E2" w14:textId="77777777" w:rsidR="0014562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</w:tcPr>
          <w:p w14:paraId="2637BA98" w14:textId="77777777" w:rsidR="0014562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45620" w:rsidRPr="005552D0" w14:paraId="6B866C7A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F6D6CA9" w14:textId="46340D77" w:rsidR="00145620" w:rsidRPr="005552D0" w:rsidRDefault="00145620" w:rsidP="0014562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B60EAB">
              <w:rPr>
                <w:rFonts w:ascii="Calibri" w:hAnsi="Calibri" w:cs="Calibri"/>
                <w:b w:val="0"/>
                <w:bCs w:val="0"/>
                <w:color w:val="000000"/>
              </w:rPr>
              <w:t xml:space="preserve">Any 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plus prescription</w:t>
            </w:r>
          </w:p>
        </w:tc>
        <w:tc>
          <w:tcPr>
            <w:tcW w:w="765" w:type="dxa"/>
            <w:noWrap/>
          </w:tcPr>
          <w:p w14:paraId="23EE8FC0" w14:textId="6DD3B2B7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15.5%</w:t>
            </w:r>
          </w:p>
        </w:tc>
        <w:tc>
          <w:tcPr>
            <w:tcW w:w="1304" w:type="dxa"/>
            <w:noWrap/>
          </w:tcPr>
          <w:p w14:paraId="120D7213" w14:textId="6D7C00BA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1.34 (1.23,1.47)</w:t>
            </w:r>
          </w:p>
        </w:tc>
        <w:tc>
          <w:tcPr>
            <w:tcW w:w="765" w:type="dxa"/>
            <w:noWrap/>
          </w:tcPr>
          <w:p w14:paraId="28DDF4A8" w14:textId="4934CF4A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14.4%</w:t>
            </w:r>
          </w:p>
        </w:tc>
        <w:tc>
          <w:tcPr>
            <w:tcW w:w="1304" w:type="dxa"/>
            <w:noWrap/>
          </w:tcPr>
          <w:p w14:paraId="65FF9BE2" w14:textId="0A011D22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1.21 (1.12,1.31)</w:t>
            </w:r>
          </w:p>
        </w:tc>
        <w:tc>
          <w:tcPr>
            <w:tcW w:w="765" w:type="dxa"/>
            <w:noWrap/>
          </w:tcPr>
          <w:p w14:paraId="1A0C188D" w14:textId="67C74D42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19.0%</w:t>
            </w:r>
          </w:p>
        </w:tc>
        <w:tc>
          <w:tcPr>
            <w:tcW w:w="1304" w:type="dxa"/>
            <w:noWrap/>
          </w:tcPr>
          <w:p w14:paraId="5D169ED4" w14:textId="63EBC7BF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1.48 (1.35,1.62)</w:t>
            </w:r>
          </w:p>
        </w:tc>
        <w:tc>
          <w:tcPr>
            <w:tcW w:w="765" w:type="dxa"/>
            <w:noWrap/>
          </w:tcPr>
          <w:p w14:paraId="47D82167" w14:textId="675AE45E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16.8%</w:t>
            </w:r>
          </w:p>
        </w:tc>
        <w:tc>
          <w:tcPr>
            <w:tcW w:w="1304" w:type="dxa"/>
            <w:noWrap/>
          </w:tcPr>
          <w:p w14:paraId="498645F5" w14:textId="24F7DF43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1.67 (1.51,1.85)</w:t>
            </w:r>
          </w:p>
        </w:tc>
        <w:tc>
          <w:tcPr>
            <w:tcW w:w="765" w:type="dxa"/>
          </w:tcPr>
          <w:p w14:paraId="3F36A42B" w14:textId="543CE382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20.1%</w:t>
            </w:r>
          </w:p>
        </w:tc>
        <w:tc>
          <w:tcPr>
            <w:tcW w:w="1304" w:type="dxa"/>
          </w:tcPr>
          <w:p w14:paraId="2E44C922" w14:textId="3EF0C7B8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1.80 (1.52,2.13)</w:t>
            </w:r>
          </w:p>
        </w:tc>
        <w:tc>
          <w:tcPr>
            <w:tcW w:w="765" w:type="dxa"/>
          </w:tcPr>
          <w:p w14:paraId="1FE4EA15" w14:textId="362AC159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20.0%</w:t>
            </w:r>
          </w:p>
        </w:tc>
        <w:tc>
          <w:tcPr>
            <w:tcW w:w="1304" w:type="dxa"/>
          </w:tcPr>
          <w:p w14:paraId="2BF4DB1B" w14:textId="21485591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1.51 (1.40,1.63)</w:t>
            </w:r>
          </w:p>
        </w:tc>
      </w:tr>
      <w:tr w:rsidR="00145620" w:rsidRPr="005552D0" w14:paraId="2A24676F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</w:tcPr>
          <w:p w14:paraId="70ADEA16" w14:textId="022AF169" w:rsidR="00145620" w:rsidRPr="005552D0" w:rsidRDefault="00145620" w:rsidP="0014562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B60EAB">
              <w:rPr>
                <w:rFonts w:ascii="Calibri" w:hAnsi="Calibri" w:cs="Calibri"/>
                <w:b w:val="0"/>
                <w:bCs w:val="0"/>
                <w:color w:val="000000"/>
              </w:rPr>
              <w:t>Cellulitis</w:t>
            </w:r>
          </w:p>
        </w:tc>
        <w:tc>
          <w:tcPr>
            <w:tcW w:w="765" w:type="dxa"/>
            <w:noWrap/>
          </w:tcPr>
          <w:p w14:paraId="5AFA3A90" w14:textId="6F07542B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2.6%</w:t>
            </w:r>
          </w:p>
        </w:tc>
        <w:tc>
          <w:tcPr>
            <w:tcW w:w="1304" w:type="dxa"/>
            <w:noWrap/>
          </w:tcPr>
          <w:p w14:paraId="4CA59EB9" w14:textId="0734F42E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2.13 (1.66,2.74)</w:t>
            </w:r>
          </w:p>
        </w:tc>
        <w:tc>
          <w:tcPr>
            <w:tcW w:w="765" w:type="dxa"/>
            <w:noWrap/>
          </w:tcPr>
          <w:p w14:paraId="08C6F514" w14:textId="1588343F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1.7%</w:t>
            </w:r>
          </w:p>
        </w:tc>
        <w:tc>
          <w:tcPr>
            <w:tcW w:w="1304" w:type="dxa"/>
            <w:noWrap/>
          </w:tcPr>
          <w:p w14:paraId="53B4B9E2" w14:textId="25491CD2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1.08 (0.85,1.39)</w:t>
            </w:r>
          </w:p>
        </w:tc>
        <w:tc>
          <w:tcPr>
            <w:tcW w:w="765" w:type="dxa"/>
            <w:noWrap/>
          </w:tcPr>
          <w:p w14:paraId="574C0717" w14:textId="00E36628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2.7%</w:t>
            </w:r>
          </w:p>
        </w:tc>
        <w:tc>
          <w:tcPr>
            <w:tcW w:w="1304" w:type="dxa"/>
            <w:noWrap/>
          </w:tcPr>
          <w:p w14:paraId="1AB8DE17" w14:textId="2ED2B30C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1.94 (1.47,2.56)</w:t>
            </w:r>
          </w:p>
        </w:tc>
        <w:tc>
          <w:tcPr>
            <w:tcW w:w="765" w:type="dxa"/>
            <w:noWrap/>
          </w:tcPr>
          <w:p w14:paraId="412CDEF0" w14:textId="642B94C5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1.8%</w:t>
            </w:r>
          </w:p>
        </w:tc>
        <w:tc>
          <w:tcPr>
            <w:tcW w:w="1304" w:type="dxa"/>
            <w:noWrap/>
          </w:tcPr>
          <w:p w14:paraId="71717B12" w14:textId="76F744DC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1.99 (1.40,2.82)</w:t>
            </w:r>
          </w:p>
        </w:tc>
        <w:tc>
          <w:tcPr>
            <w:tcW w:w="765" w:type="dxa"/>
          </w:tcPr>
          <w:p w14:paraId="298B523C" w14:textId="071994AD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2.7%</w:t>
            </w:r>
          </w:p>
        </w:tc>
        <w:tc>
          <w:tcPr>
            <w:tcW w:w="1304" w:type="dxa"/>
          </w:tcPr>
          <w:p w14:paraId="60DE8277" w14:textId="7B6961EC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3.23 (1.85,5.62)</w:t>
            </w:r>
          </w:p>
        </w:tc>
        <w:tc>
          <w:tcPr>
            <w:tcW w:w="765" w:type="dxa"/>
          </w:tcPr>
          <w:p w14:paraId="533FF1AF" w14:textId="14DE99F7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3.2%</w:t>
            </w:r>
          </w:p>
        </w:tc>
        <w:tc>
          <w:tcPr>
            <w:tcW w:w="1304" w:type="dxa"/>
          </w:tcPr>
          <w:p w14:paraId="5727BA56" w14:textId="3AC55CB1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1.58 (1.29,1.95)</w:t>
            </w:r>
          </w:p>
        </w:tc>
      </w:tr>
      <w:tr w:rsidR="00145620" w:rsidRPr="005552D0" w14:paraId="69D0BD87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</w:tcPr>
          <w:p w14:paraId="1C993F82" w14:textId="65C4EF57" w:rsidR="00145620" w:rsidRPr="005552D0" w:rsidRDefault="00145620" w:rsidP="0014562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B60EAB">
              <w:rPr>
                <w:rFonts w:ascii="Calibri" w:hAnsi="Calibri" w:cs="Calibri"/>
                <w:b w:val="0"/>
                <w:bCs w:val="0"/>
                <w:color w:val="000000"/>
              </w:rPr>
              <w:t>Eye</w:t>
            </w:r>
          </w:p>
        </w:tc>
        <w:tc>
          <w:tcPr>
            <w:tcW w:w="765" w:type="dxa"/>
            <w:noWrap/>
          </w:tcPr>
          <w:p w14:paraId="3E261FCA" w14:textId="4081C279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0.9%</w:t>
            </w:r>
          </w:p>
        </w:tc>
        <w:tc>
          <w:tcPr>
            <w:tcW w:w="1304" w:type="dxa"/>
            <w:noWrap/>
          </w:tcPr>
          <w:p w14:paraId="579E5FC0" w14:textId="4D0E836F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1.32 (0.87,2.00)</w:t>
            </w:r>
          </w:p>
        </w:tc>
        <w:tc>
          <w:tcPr>
            <w:tcW w:w="765" w:type="dxa"/>
            <w:noWrap/>
          </w:tcPr>
          <w:p w14:paraId="71CC1AA5" w14:textId="40D50D3F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1.0%</w:t>
            </w:r>
          </w:p>
        </w:tc>
        <w:tc>
          <w:tcPr>
            <w:tcW w:w="1304" w:type="dxa"/>
            <w:noWrap/>
          </w:tcPr>
          <w:p w14:paraId="3E271A3C" w14:textId="4869EE25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1.10 (0.79,1.51)</w:t>
            </w:r>
          </w:p>
        </w:tc>
        <w:tc>
          <w:tcPr>
            <w:tcW w:w="765" w:type="dxa"/>
            <w:noWrap/>
          </w:tcPr>
          <w:p w14:paraId="7D265805" w14:textId="22E1ED7D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1.2%</w:t>
            </w:r>
          </w:p>
        </w:tc>
        <w:tc>
          <w:tcPr>
            <w:tcW w:w="1304" w:type="dxa"/>
            <w:noWrap/>
          </w:tcPr>
          <w:p w14:paraId="430BAB0E" w14:textId="5060AB67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1.11 (0.75,1.65)</w:t>
            </w:r>
          </w:p>
        </w:tc>
        <w:tc>
          <w:tcPr>
            <w:tcW w:w="765" w:type="dxa"/>
            <w:noWrap/>
          </w:tcPr>
          <w:p w14:paraId="31AE2003" w14:textId="279C63D7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1.2%</w:t>
            </w:r>
          </w:p>
        </w:tc>
        <w:tc>
          <w:tcPr>
            <w:tcW w:w="1304" w:type="dxa"/>
            <w:noWrap/>
          </w:tcPr>
          <w:p w14:paraId="000EEA76" w14:textId="35AEE548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1.52 (1.01,2.28)</w:t>
            </w:r>
          </w:p>
        </w:tc>
        <w:tc>
          <w:tcPr>
            <w:tcW w:w="765" w:type="dxa"/>
          </w:tcPr>
          <w:p w14:paraId="57455C66" w14:textId="119EBB26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3.3%</w:t>
            </w:r>
          </w:p>
        </w:tc>
        <w:tc>
          <w:tcPr>
            <w:tcW w:w="1304" w:type="dxa"/>
          </w:tcPr>
          <w:p w14:paraId="1AF6A35A" w14:textId="117E58EE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3.31 (2.01,5.45)</w:t>
            </w:r>
          </w:p>
        </w:tc>
        <w:tc>
          <w:tcPr>
            <w:tcW w:w="765" w:type="dxa"/>
          </w:tcPr>
          <w:p w14:paraId="02E58333" w14:textId="372657D0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1.2%</w:t>
            </w:r>
          </w:p>
        </w:tc>
        <w:tc>
          <w:tcPr>
            <w:tcW w:w="1304" w:type="dxa"/>
          </w:tcPr>
          <w:p w14:paraId="39E6E44A" w14:textId="550386A0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1.24 (0.89,1.71)</w:t>
            </w:r>
          </w:p>
        </w:tc>
      </w:tr>
      <w:tr w:rsidR="00145620" w:rsidRPr="005552D0" w14:paraId="03C5C950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EC9695B" w14:textId="6C6335E1" w:rsidR="00145620" w:rsidRPr="005552D0" w:rsidRDefault="00145620" w:rsidP="0014562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B60EAB">
              <w:rPr>
                <w:rFonts w:ascii="Calibri" w:hAnsi="Calibri" w:cs="Calibri"/>
                <w:b w:val="0"/>
                <w:bCs w:val="0"/>
                <w:color w:val="000000"/>
              </w:rPr>
              <w:t xml:space="preserve">Gastro-Intestinal Tract </w:t>
            </w:r>
          </w:p>
        </w:tc>
        <w:tc>
          <w:tcPr>
            <w:tcW w:w="765" w:type="dxa"/>
            <w:noWrap/>
          </w:tcPr>
          <w:p w14:paraId="7FDB8E1D" w14:textId="03508D95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0.6%</w:t>
            </w:r>
          </w:p>
        </w:tc>
        <w:tc>
          <w:tcPr>
            <w:tcW w:w="1304" w:type="dxa"/>
            <w:noWrap/>
          </w:tcPr>
          <w:p w14:paraId="24E7E85F" w14:textId="44543E5B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1.06 (0.66,1.70)</w:t>
            </w:r>
          </w:p>
        </w:tc>
        <w:tc>
          <w:tcPr>
            <w:tcW w:w="765" w:type="dxa"/>
            <w:noWrap/>
          </w:tcPr>
          <w:p w14:paraId="6FCA4579" w14:textId="6EE90FDC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0.6%</w:t>
            </w:r>
          </w:p>
        </w:tc>
        <w:tc>
          <w:tcPr>
            <w:tcW w:w="1304" w:type="dxa"/>
            <w:noWrap/>
          </w:tcPr>
          <w:p w14:paraId="3DD81F4E" w14:textId="7E1263DA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1.10 (0.73,1.66)</w:t>
            </w:r>
          </w:p>
        </w:tc>
        <w:tc>
          <w:tcPr>
            <w:tcW w:w="765" w:type="dxa"/>
            <w:noWrap/>
          </w:tcPr>
          <w:p w14:paraId="2735BFFD" w14:textId="228DA8FE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0.9%</w:t>
            </w:r>
          </w:p>
        </w:tc>
        <w:tc>
          <w:tcPr>
            <w:tcW w:w="1304" w:type="dxa"/>
            <w:noWrap/>
          </w:tcPr>
          <w:p w14:paraId="54131FC8" w14:textId="2F98E96C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1.97 (1.21,3.22)</w:t>
            </w:r>
          </w:p>
        </w:tc>
        <w:tc>
          <w:tcPr>
            <w:tcW w:w="765" w:type="dxa"/>
            <w:noWrap/>
          </w:tcPr>
          <w:p w14:paraId="7CB71172" w14:textId="183FA336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0.5%</w:t>
            </w:r>
          </w:p>
        </w:tc>
        <w:tc>
          <w:tcPr>
            <w:tcW w:w="1304" w:type="dxa"/>
            <w:noWrap/>
          </w:tcPr>
          <w:p w14:paraId="162541CC" w14:textId="5C651353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1.03 (0.57,1.84)</w:t>
            </w:r>
          </w:p>
        </w:tc>
        <w:tc>
          <w:tcPr>
            <w:tcW w:w="765" w:type="dxa"/>
          </w:tcPr>
          <w:p w14:paraId="2E59DA7F" w14:textId="2CA346A6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1.1%</w:t>
            </w:r>
          </w:p>
        </w:tc>
        <w:tc>
          <w:tcPr>
            <w:tcW w:w="1304" w:type="dxa"/>
          </w:tcPr>
          <w:p w14:paraId="481FF422" w14:textId="0EDA0C93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3.12 (1.29,7.52)</w:t>
            </w:r>
          </w:p>
        </w:tc>
        <w:tc>
          <w:tcPr>
            <w:tcW w:w="765" w:type="dxa"/>
          </w:tcPr>
          <w:p w14:paraId="0CE58676" w14:textId="5E2114B4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1.0%</w:t>
            </w:r>
          </w:p>
        </w:tc>
        <w:tc>
          <w:tcPr>
            <w:tcW w:w="1304" w:type="dxa"/>
          </w:tcPr>
          <w:p w14:paraId="5C6402A1" w14:textId="36242B29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1.73 (1.17,2.56)</w:t>
            </w:r>
          </w:p>
        </w:tc>
      </w:tr>
      <w:tr w:rsidR="00145620" w:rsidRPr="005552D0" w14:paraId="42340361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5C8A7FA" w14:textId="4C1435FC" w:rsidR="00145620" w:rsidRPr="005552D0" w:rsidRDefault="00145620" w:rsidP="0014562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B60EAB">
              <w:rPr>
                <w:rFonts w:ascii="Calibri" w:hAnsi="Calibri" w:cs="Calibri"/>
                <w:b w:val="0"/>
                <w:bCs w:val="0"/>
                <w:color w:val="000000"/>
              </w:rPr>
              <w:t>Genito-Urinary</w:t>
            </w:r>
          </w:p>
        </w:tc>
        <w:tc>
          <w:tcPr>
            <w:tcW w:w="765" w:type="dxa"/>
            <w:noWrap/>
          </w:tcPr>
          <w:p w14:paraId="0DE0F837" w14:textId="2498A1B5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2.8%</w:t>
            </w:r>
          </w:p>
        </w:tc>
        <w:tc>
          <w:tcPr>
            <w:tcW w:w="1304" w:type="dxa"/>
            <w:noWrap/>
          </w:tcPr>
          <w:p w14:paraId="0A9F1A05" w14:textId="0E80601E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1.36 (1.08,1.70)</w:t>
            </w:r>
          </w:p>
        </w:tc>
        <w:tc>
          <w:tcPr>
            <w:tcW w:w="765" w:type="dxa"/>
            <w:noWrap/>
          </w:tcPr>
          <w:p w14:paraId="14B5E299" w14:textId="6DF41DB0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3.6%</w:t>
            </w:r>
          </w:p>
        </w:tc>
        <w:tc>
          <w:tcPr>
            <w:tcW w:w="1304" w:type="dxa"/>
            <w:noWrap/>
          </w:tcPr>
          <w:p w14:paraId="20C2C493" w14:textId="4923CB05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1.54 (1.29,1.84)</w:t>
            </w:r>
          </w:p>
        </w:tc>
        <w:tc>
          <w:tcPr>
            <w:tcW w:w="765" w:type="dxa"/>
            <w:noWrap/>
          </w:tcPr>
          <w:p w14:paraId="6AFC0FB2" w14:textId="7D304FCF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3.6%</w:t>
            </w:r>
          </w:p>
        </w:tc>
        <w:tc>
          <w:tcPr>
            <w:tcW w:w="1304" w:type="dxa"/>
            <w:noWrap/>
          </w:tcPr>
          <w:p w14:paraId="62F306C3" w14:textId="4172C5F7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1.38 (1.10,1.72)</w:t>
            </w:r>
          </w:p>
        </w:tc>
        <w:tc>
          <w:tcPr>
            <w:tcW w:w="765" w:type="dxa"/>
            <w:noWrap/>
          </w:tcPr>
          <w:p w14:paraId="205764A6" w14:textId="6B2161AE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1.8%</w:t>
            </w:r>
          </w:p>
        </w:tc>
        <w:tc>
          <w:tcPr>
            <w:tcW w:w="1304" w:type="dxa"/>
            <w:noWrap/>
          </w:tcPr>
          <w:p w14:paraId="53BCE6CE" w14:textId="7AAD3EF4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1.08 (0.79,1.48)</w:t>
            </w:r>
          </w:p>
        </w:tc>
        <w:tc>
          <w:tcPr>
            <w:tcW w:w="765" w:type="dxa"/>
          </w:tcPr>
          <w:p w14:paraId="10EF5703" w14:textId="63550276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3.5%</w:t>
            </w:r>
          </w:p>
        </w:tc>
        <w:tc>
          <w:tcPr>
            <w:tcW w:w="1304" w:type="dxa"/>
          </w:tcPr>
          <w:p w14:paraId="48E9D054" w14:textId="4F4C5164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1.86 (1.20,2.89)</w:t>
            </w:r>
          </w:p>
        </w:tc>
        <w:tc>
          <w:tcPr>
            <w:tcW w:w="765" w:type="dxa"/>
          </w:tcPr>
          <w:p w14:paraId="4CE9EFDF" w14:textId="3DDB5214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4.1%</w:t>
            </w:r>
          </w:p>
        </w:tc>
        <w:tc>
          <w:tcPr>
            <w:tcW w:w="1304" w:type="dxa"/>
          </w:tcPr>
          <w:p w14:paraId="45A4112F" w14:textId="21E8A08F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1.43 (1.20,1.72)</w:t>
            </w:r>
          </w:p>
        </w:tc>
      </w:tr>
      <w:tr w:rsidR="00145620" w:rsidRPr="005552D0" w14:paraId="2BD629AF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07268C4" w14:textId="349CCD2D" w:rsidR="00145620" w:rsidRPr="005552D0" w:rsidRDefault="00145620" w:rsidP="0014562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B60EAB">
              <w:rPr>
                <w:rFonts w:ascii="Calibri" w:hAnsi="Calibri" w:cs="Calibri"/>
                <w:b w:val="0"/>
                <w:bCs w:val="0"/>
                <w:color w:val="000000"/>
              </w:rPr>
              <w:t>Lower Respiratory Tract</w:t>
            </w:r>
          </w:p>
        </w:tc>
        <w:tc>
          <w:tcPr>
            <w:tcW w:w="765" w:type="dxa"/>
            <w:noWrap/>
          </w:tcPr>
          <w:p w14:paraId="202A20D0" w14:textId="746458E0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4.7%</w:t>
            </w:r>
          </w:p>
        </w:tc>
        <w:tc>
          <w:tcPr>
            <w:tcW w:w="1304" w:type="dxa"/>
            <w:noWrap/>
          </w:tcPr>
          <w:p w14:paraId="0B399DD6" w14:textId="48B27BCA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1.28 (1.08,1.53)</w:t>
            </w:r>
          </w:p>
        </w:tc>
        <w:tc>
          <w:tcPr>
            <w:tcW w:w="765" w:type="dxa"/>
            <w:noWrap/>
          </w:tcPr>
          <w:p w14:paraId="3C68DF27" w14:textId="0243DC50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5.3%</w:t>
            </w:r>
          </w:p>
        </w:tc>
        <w:tc>
          <w:tcPr>
            <w:tcW w:w="1304" w:type="dxa"/>
            <w:noWrap/>
          </w:tcPr>
          <w:p w14:paraId="1E45AECA" w14:textId="00679A12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1.22 (1.06,1.40)</w:t>
            </w:r>
          </w:p>
        </w:tc>
        <w:tc>
          <w:tcPr>
            <w:tcW w:w="765" w:type="dxa"/>
            <w:noWrap/>
          </w:tcPr>
          <w:p w14:paraId="724F4A21" w14:textId="218E5014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7.8%</w:t>
            </w:r>
          </w:p>
        </w:tc>
        <w:tc>
          <w:tcPr>
            <w:tcW w:w="1304" w:type="dxa"/>
            <w:noWrap/>
          </w:tcPr>
          <w:p w14:paraId="66DBD084" w14:textId="6BA2C7D4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1.75 (1.50,2.04)</w:t>
            </w:r>
          </w:p>
        </w:tc>
        <w:tc>
          <w:tcPr>
            <w:tcW w:w="765" w:type="dxa"/>
            <w:noWrap/>
          </w:tcPr>
          <w:p w14:paraId="19DB53F6" w14:textId="5ED90547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7.1%</w:t>
            </w:r>
          </w:p>
        </w:tc>
        <w:tc>
          <w:tcPr>
            <w:tcW w:w="1304" w:type="dxa"/>
            <w:noWrap/>
          </w:tcPr>
          <w:p w14:paraId="0E30CF73" w14:textId="46AC58F9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2.22 (1.86,2.65)</w:t>
            </w:r>
          </w:p>
        </w:tc>
        <w:tc>
          <w:tcPr>
            <w:tcW w:w="765" w:type="dxa"/>
          </w:tcPr>
          <w:p w14:paraId="01932268" w14:textId="5CDE1CAD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10.0%</w:t>
            </w:r>
          </w:p>
        </w:tc>
        <w:tc>
          <w:tcPr>
            <w:tcW w:w="1304" w:type="dxa"/>
          </w:tcPr>
          <w:p w14:paraId="049BA908" w14:textId="4FFEF8FB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3.16 (2.35,4.24)</w:t>
            </w:r>
          </w:p>
        </w:tc>
        <w:tc>
          <w:tcPr>
            <w:tcW w:w="765" w:type="dxa"/>
          </w:tcPr>
          <w:p w14:paraId="62B042B1" w14:textId="03A290C0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9.0%</w:t>
            </w:r>
          </w:p>
        </w:tc>
        <w:tc>
          <w:tcPr>
            <w:tcW w:w="1304" w:type="dxa"/>
          </w:tcPr>
          <w:p w14:paraId="1EFB5AC6" w14:textId="0E97C7E1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1.64 (1.45,1.85)</w:t>
            </w:r>
          </w:p>
        </w:tc>
      </w:tr>
      <w:tr w:rsidR="00145620" w:rsidRPr="005552D0" w14:paraId="2C176CD2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5209EA8D" w14:textId="5F5D8E6D" w:rsidR="00145620" w:rsidRPr="005552D0" w:rsidRDefault="00145620" w:rsidP="0014562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B60EAB">
              <w:rPr>
                <w:rFonts w:ascii="Calibri" w:hAnsi="Calibri" w:cs="Calibri"/>
                <w:b w:val="0"/>
                <w:bCs w:val="0"/>
                <w:color w:val="000000"/>
              </w:rPr>
              <w:t>Mycoses - Candidiasis</w:t>
            </w:r>
          </w:p>
        </w:tc>
        <w:tc>
          <w:tcPr>
            <w:tcW w:w="765" w:type="dxa"/>
            <w:noWrap/>
          </w:tcPr>
          <w:p w14:paraId="6178041A" w14:textId="6FDBCA11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1.0%</w:t>
            </w:r>
          </w:p>
        </w:tc>
        <w:tc>
          <w:tcPr>
            <w:tcW w:w="1304" w:type="dxa"/>
            <w:noWrap/>
          </w:tcPr>
          <w:p w14:paraId="54425454" w14:textId="5DE3EB61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1.25 (0.86,1.82)</w:t>
            </w:r>
          </w:p>
        </w:tc>
        <w:tc>
          <w:tcPr>
            <w:tcW w:w="765" w:type="dxa"/>
            <w:noWrap/>
          </w:tcPr>
          <w:p w14:paraId="0FA9F029" w14:textId="0BC9D629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1.0%</w:t>
            </w:r>
          </w:p>
        </w:tc>
        <w:tc>
          <w:tcPr>
            <w:tcW w:w="1304" w:type="dxa"/>
            <w:noWrap/>
          </w:tcPr>
          <w:p w14:paraId="056F1FFA" w14:textId="5929A847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1.43 (1.02,2.00)</w:t>
            </w:r>
          </w:p>
        </w:tc>
        <w:tc>
          <w:tcPr>
            <w:tcW w:w="765" w:type="dxa"/>
            <w:noWrap/>
          </w:tcPr>
          <w:p w14:paraId="132A6D73" w14:textId="2E298D47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1.6%</w:t>
            </w:r>
          </w:p>
        </w:tc>
        <w:tc>
          <w:tcPr>
            <w:tcW w:w="1304" w:type="dxa"/>
            <w:noWrap/>
          </w:tcPr>
          <w:p w14:paraId="5DB58E05" w14:textId="0B1D9C56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1.78 (1.25,2.55)</w:t>
            </w:r>
          </w:p>
        </w:tc>
        <w:tc>
          <w:tcPr>
            <w:tcW w:w="765" w:type="dxa"/>
            <w:noWrap/>
          </w:tcPr>
          <w:p w14:paraId="19164D54" w14:textId="0A0343EC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1.4%</w:t>
            </w:r>
          </w:p>
        </w:tc>
        <w:tc>
          <w:tcPr>
            <w:tcW w:w="1304" w:type="dxa"/>
            <w:noWrap/>
          </w:tcPr>
          <w:p w14:paraId="07A15E7E" w14:textId="3A515C72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2.14 (1.42,3.23)</w:t>
            </w:r>
          </w:p>
        </w:tc>
        <w:tc>
          <w:tcPr>
            <w:tcW w:w="765" w:type="dxa"/>
          </w:tcPr>
          <w:p w14:paraId="54B2CC7B" w14:textId="5E546597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1.3%</w:t>
            </w:r>
          </w:p>
        </w:tc>
        <w:tc>
          <w:tcPr>
            <w:tcW w:w="1304" w:type="dxa"/>
          </w:tcPr>
          <w:p w14:paraId="6A5B7A2D" w14:textId="66CA4C70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1.39 (0.70,2.78)</w:t>
            </w:r>
          </w:p>
        </w:tc>
        <w:tc>
          <w:tcPr>
            <w:tcW w:w="765" w:type="dxa"/>
          </w:tcPr>
          <w:p w14:paraId="526AF4FA" w14:textId="79E344D1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1.5%</w:t>
            </w:r>
          </w:p>
        </w:tc>
        <w:tc>
          <w:tcPr>
            <w:tcW w:w="1304" w:type="dxa"/>
          </w:tcPr>
          <w:p w14:paraId="6C44F27C" w14:textId="1ED407DB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1.82 (1.33,2.51)</w:t>
            </w:r>
          </w:p>
        </w:tc>
      </w:tr>
      <w:tr w:rsidR="00145620" w:rsidRPr="005552D0" w14:paraId="226DB9BE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19B66BD0" w14:textId="3166040C" w:rsidR="00145620" w:rsidRPr="005552D0" w:rsidRDefault="00145620" w:rsidP="0014562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B60EAB">
              <w:rPr>
                <w:rFonts w:ascii="Calibri" w:hAnsi="Calibri" w:cs="Calibri"/>
                <w:b w:val="0"/>
                <w:bCs w:val="0"/>
                <w:color w:val="000000"/>
              </w:rPr>
              <w:t>Mycoses - Other Fungal</w:t>
            </w:r>
          </w:p>
        </w:tc>
        <w:tc>
          <w:tcPr>
            <w:tcW w:w="765" w:type="dxa"/>
            <w:noWrap/>
          </w:tcPr>
          <w:p w14:paraId="0652D4E5" w14:textId="473E0ED6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1.7%</w:t>
            </w:r>
          </w:p>
        </w:tc>
        <w:tc>
          <w:tcPr>
            <w:tcW w:w="1304" w:type="dxa"/>
            <w:noWrap/>
          </w:tcPr>
          <w:p w14:paraId="32BE0FDD" w14:textId="32CBFD03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1.15 (0.85,1.54)</w:t>
            </w:r>
          </w:p>
        </w:tc>
        <w:tc>
          <w:tcPr>
            <w:tcW w:w="765" w:type="dxa"/>
            <w:noWrap/>
          </w:tcPr>
          <w:p w14:paraId="40734D61" w14:textId="56B62AB0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1.1%</w:t>
            </w:r>
          </w:p>
        </w:tc>
        <w:tc>
          <w:tcPr>
            <w:tcW w:w="1304" w:type="dxa"/>
            <w:noWrap/>
          </w:tcPr>
          <w:p w14:paraId="226C4FA4" w14:textId="25909089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0.76 (0.57,1.03)</w:t>
            </w:r>
          </w:p>
        </w:tc>
        <w:tc>
          <w:tcPr>
            <w:tcW w:w="765" w:type="dxa"/>
            <w:noWrap/>
          </w:tcPr>
          <w:p w14:paraId="30381268" w14:textId="36058F24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2.1%</w:t>
            </w:r>
          </w:p>
        </w:tc>
        <w:tc>
          <w:tcPr>
            <w:tcW w:w="1304" w:type="dxa"/>
            <w:noWrap/>
          </w:tcPr>
          <w:p w14:paraId="7226F2B9" w14:textId="0E513AD6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1.98 (1.44,2.72)</w:t>
            </w:r>
          </w:p>
        </w:tc>
        <w:tc>
          <w:tcPr>
            <w:tcW w:w="765" w:type="dxa"/>
            <w:noWrap/>
          </w:tcPr>
          <w:p w14:paraId="5B3AA655" w14:textId="5D4AE6A7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1.8%</w:t>
            </w:r>
          </w:p>
        </w:tc>
        <w:tc>
          <w:tcPr>
            <w:tcW w:w="1304" w:type="dxa"/>
            <w:noWrap/>
          </w:tcPr>
          <w:p w14:paraId="740BDFEB" w14:textId="1D7F7660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1.67 (1.19,2.35)</w:t>
            </w:r>
          </w:p>
        </w:tc>
        <w:tc>
          <w:tcPr>
            <w:tcW w:w="765" w:type="dxa"/>
          </w:tcPr>
          <w:p w14:paraId="069A40CC" w14:textId="3DED1552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1.8%</w:t>
            </w:r>
          </w:p>
        </w:tc>
        <w:tc>
          <w:tcPr>
            <w:tcW w:w="1304" w:type="dxa"/>
          </w:tcPr>
          <w:p w14:paraId="66B4807D" w14:textId="4B57B977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1.46 (0.80,2.67)</w:t>
            </w:r>
          </w:p>
        </w:tc>
        <w:tc>
          <w:tcPr>
            <w:tcW w:w="765" w:type="dxa"/>
          </w:tcPr>
          <w:p w14:paraId="35B225F6" w14:textId="7F72D96D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2.2%</w:t>
            </w:r>
          </w:p>
        </w:tc>
        <w:tc>
          <w:tcPr>
            <w:tcW w:w="1304" w:type="dxa"/>
          </w:tcPr>
          <w:p w14:paraId="0E670D16" w14:textId="740C2A93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1.57 (1.23,2.01)</w:t>
            </w:r>
          </w:p>
        </w:tc>
      </w:tr>
      <w:tr w:rsidR="00145620" w:rsidRPr="005552D0" w14:paraId="2E97A946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5F9B11D" w14:textId="27497140" w:rsidR="00145620" w:rsidRPr="005552D0" w:rsidRDefault="00145620" w:rsidP="0014562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B60EAB">
              <w:rPr>
                <w:rFonts w:ascii="Calibri" w:hAnsi="Calibri" w:cs="Calibri"/>
                <w:b w:val="0"/>
                <w:bCs w:val="0"/>
                <w:color w:val="000000"/>
              </w:rPr>
              <w:t>Skin (Other)</w:t>
            </w:r>
          </w:p>
        </w:tc>
        <w:tc>
          <w:tcPr>
            <w:tcW w:w="765" w:type="dxa"/>
            <w:noWrap/>
          </w:tcPr>
          <w:p w14:paraId="070C94CF" w14:textId="5FB54504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5.1%</w:t>
            </w:r>
          </w:p>
        </w:tc>
        <w:tc>
          <w:tcPr>
            <w:tcW w:w="1304" w:type="dxa"/>
            <w:noWrap/>
          </w:tcPr>
          <w:p w14:paraId="08B572A3" w14:textId="482590F4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1.37 (1.16,1.63)</w:t>
            </w:r>
          </w:p>
        </w:tc>
        <w:tc>
          <w:tcPr>
            <w:tcW w:w="765" w:type="dxa"/>
            <w:noWrap/>
          </w:tcPr>
          <w:p w14:paraId="33FB9BDA" w14:textId="6436CD0F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4.4%</w:t>
            </w:r>
          </w:p>
        </w:tc>
        <w:tc>
          <w:tcPr>
            <w:tcW w:w="1304" w:type="dxa"/>
            <w:noWrap/>
          </w:tcPr>
          <w:p w14:paraId="5696BC5B" w14:textId="2565B249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1.23 (1.06,1.44)</w:t>
            </w:r>
          </w:p>
        </w:tc>
        <w:tc>
          <w:tcPr>
            <w:tcW w:w="765" w:type="dxa"/>
            <w:noWrap/>
          </w:tcPr>
          <w:p w14:paraId="6FC4D7CE" w14:textId="49755B55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6.1%</w:t>
            </w:r>
          </w:p>
        </w:tc>
        <w:tc>
          <w:tcPr>
            <w:tcW w:w="1304" w:type="dxa"/>
            <w:noWrap/>
          </w:tcPr>
          <w:p w14:paraId="6D97F77D" w14:textId="363DAA4A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1.57 (1.31,1.88)</w:t>
            </w:r>
          </w:p>
        </w:tc>
        <w:tc>
          <w:tcPr>
            <w:tcW w:w="765" w:type="dxa"/>
            <w:noWrap/>
          </w:tcPr>
          <w:p w14:paraId="79FE67C6" w14:textId="76BAADA0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5.1%</w:t>
            </w:r>
          </w:p>
        </w:tc>
        <w:tc>
          <w:tcPr>
            <w:tcW w:w="1304" w:type="dxa"/>
            <w:noWrap/>
          </w:tcPr>
          <w:p w14:paraId="2FE01064" w14:textId="72A3BDAC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1.45 (1.20,1.76)</w:t>
            </w:r>
          </w:p>
        </w:tc>
        <w:tc>
          <w:tcPr>
            <w:tcW w:w="765" w:type="dxa"/>
          </w:tcPr>
          <w:p w14:paraId="41E190BD" w14:textId="0EB054B7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6.0%</w:t>
            </w:r>
          </w:p>
        </w:tc>
        <w:tc>
          <w:tcPr>
            <w:tcW w:w="1304" w:type="dxa"/>
          </w:tcPr>
          <w:p w14:paraId="057A7649" w14:textId="1DAEB33E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1.51 (1.10,2.08)</w:t>
            </w:r>
          </w:p>
        </w:tc>
        <w:tc>
          <w:tcPr>
            <w:tcW w:w="765" w:type="dxa"/>
          </w:tcPr>
          <w:p w14:paraId="461876E8" w14:textId="521F254B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5.5%</w:t>
            </w:r>
          </w:p>
        </w:tc>
        <w:tc>
          <w:tcPr>
            <w:tcW w:w="1304" w:type="dxa"/>
          </w:tcPr>
          <w:p w14:paraId="33967873" w14:textId="0FE68AF0" w:rsidR="00145620" w:rsidRPr="005552D0" w:rsidRDefault="00145620" w:rsidP="00145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1.46 (1.25,1.70)</w:t>
            </w:r>
          </w:p>
        </w:tc>
      </w:tr>
      <w:tr w:rsidR="00145620" w:rsidRPr="005552D0" w14:paraId="150AA166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B459F93" w14:textId="53B141F9" w:rsidR="00145620" w:rsidRPr="005552D0" w:rsidRDefault="00145620" w:rsidP="0014562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B60EAB">
              <w:rPr>
                <w:rFonts w:ascii="Calibri" w:hAnsi="Calibri" w:cs="Calibri"/>
                <w:b w:val="0"/>
                <w:bCs w:val="0"/>
                <w:color w:val="000000"/>
              </w:rPr>
              <w:t xml:space="preserve">Upper Respiratory Tract </w:t>
            </w:r>
          </w:p>
        </w:tc>
        <w:tc>
          <w:tcPr>
            <w:tcW w:w="765" w:type="dxa"/>
            <w:noWrap/>
          </w:tcPr>
          <w:p w14:paraId="09078646" w14:textId="1A6CC0C1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7.8%</w:t>
            </w:r>
          </w:p>
        </w:tc>
        <w:tc>
          <w:tcPr>
            <w:tcW w:w="1304" w:type="dxa"/>
            <w:noWrap/>
          </w:tcPr>
          <w:p w14:paraId="00B6E3EE" w14:textId="592B5BFE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1.26 (1.10,1.44)</w:t>
            </w:r>
          </w:p>
        </w:tc>
        <w:tc>
          <w:tcPr>
            <w:tcW w:w="765" w:type="dxa"/>
            <w:noWrap/>
          </w:tcPr>
          <w:p w14:paraId="0352D34B" w14:textId="6F74FBBB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6.1%</w:t>
            </w:r>
          </w:p>
        </w:tc>
        <w:tc>
          <w:tcPr>
            <w:tcW w:w="1304" w:type="dxa"/>
            <w:noWrap/>
          </w:tcPr>
          <w:p w14:paraId="1B808FB5" w14:textId="75EA3AAD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1.11 (0.98,1.27)</w:t>
            </w:r>
          </w:p>
        </w:tc>
        <w:tc>
          <w:tcPr>
            <w:tcW w:w="765" w:type="dxa"/>
            <w:noWrap/>
          </w:tcPr>
          <w:p w14:paraId="2E15DF38" w14:textId="35DA07E4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7.3%</w:t>
            </w:r>
          </w:p>
        </w:tc>
        <w:tc>
          <w:tcPr>
            <w:tcW w:w="1304" w:type="dxa"/>
            <w:noWrap/>
          </w:tcPr>
          <w:p w14:paraId="182124FA" w14:textId="086D9836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1.17 (1.00,1.36)</w:t>
            </w:r>
          </w:p>
        </w:tc>
        <w:tc>
          <w:tcPr>
            <w:tcW w:w="765" w:type="dxa"/>
            <w:noWrap/>
          </w:tcPr>
          <w:p w14:paraId="4A943A70" w14:textId="6F75160C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8.4%</w:t>
            </w:r>
          </w:p>
        </w:tc>
        <w:tc>
          <w:tcPr>
            <w:tcW w:w="1304" w:type="dxa"/>
            <w:noWrap/>
          </w:tcPr>
          <w:p w14:paraId="3392B1F1" w14:textId="79DBC0AB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1.37 (1.19,1.59)</w:t>
            </w:r>
          </w:p>
        </w:tc>
        <w:tc>
          <w:tcPr>
            <w:tcW w:w="765" w:type="dxa"/>
          </w:tcPr>
          <w:p w14:paraId="1DC14537" w14:textId="7E7B5920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6.3%</w:t>
            </w:r>
          </w:p>
        </w:tc>
        <w:tc>
          <w:tcPr>
            <w:tcW w:w="1304" w:type="dxa"/>
          </w:tcPr>
          <w:p w14:paraId="1A892094" w14:textId="5D172E50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0.91 (0.68,1.22)</w:t>
            </w:r>
          </w:p>
        </w:tc>
        <w:tc>
          <w:tcPr>
            <w:tcW w:w="765" w:type="dxa"/>
          </w:tcPr>
          <w:p w14:paraId="19B3A030" w14:textId="5D589F7B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7.3%</w:t>
            </w:r>
          </w:p>
        </w:tc>
        <w:tc>
          <w:tcPr>
            <w:tcW w:w="1304" w:type="dxa"/>
          </w:tcPr>
          <w:p w14:paraId="1B1523C9" w14:textId="2BEB2B85" w:rsidR="00145620" w:rsidRPr="005552D0" w:rsidRDefault="00145620" w:rsidP="00145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1.36 (1.19,1.55)</w:t>
            </w:r>
          </w:p>
        </w:tc>
      </w:tr>
      <w:tr w:rsidR="007A0292" w:rsidRPr="005552D0" w14:paraId="32FDC54B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67EE03E" w14:textId="77777777" w:rsidR="007A0292" w:rsidRDefault="007A0292" w:rsidP="007A029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5" w:type="dxa"/>
            <w:noWrap/>
          </w:tcPr>
          <w:p w14:paraId="3C6D705B" w14:textId="77777777" w:rsidR="007A0292" w:rsidRDefault="007A0292" w:rsidP="007A0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noWrap/>
          </w:tcPr>
          <w:p w14:paraId="4D7C37FD" w14:textId="77777777" w:rsidR="007A0292" w:rsidRDefault="007A0292" w:rsidP="007A0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5" w:type="dxa"/>
            <w:noWrap/>
          </w:tcPr>
          <w:p w14:paraId="317CB216" w14:textId="77777777" w:rsidR="007A0292" w:rsidRDefault="007A0292" w:rsidP="007A0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noWrap/>
          </w:tcPr>
          <w:p w14:paraId="17C8D348" w14:textId="77777777" w:rsidR="007A0292" w:rsidRDefault="007A0292" w:rsidP="007A0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5" w:type="dxa"/>
            <w:noWrap/>
          </w:tcPr>
          <w:p w14:paraId="0E5E2A1B" w14:textId="77777777" w:rsidR="007A0292" w:rsidRDefault="007A0292" w:rsidP="007A0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noWrap/>
          </w:tcPr>
          <w:p w14:paraId="4D820315" w14:textId="77777777" w:rsidR="007A0292" w:rsidRDefault="007A0292" w:rsidP="007A0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5" w:type="dxa"/>
            <w:noWrap/>
          </w:tcPr>
          <w:p w14:paraId="0FBD1C17" w14:textId="77777777" w:rsidR="007A0292" w:rsidRDefault="007A0292" w:rsidP="007A0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noWrap/>
          </w:tcPr>
          <w:p w14:paraId="64EB6190" w14:textId="77777777" w:rsidR="007A0292" w:rsidRDefault="007A0292" w:rsidP="007A0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5" w:type="dxa"/>
          </w:tcPr>
          <w:p w14:paraId="350ACEE5" w14:textId="77777777" w:rsidR="007A0292" w:rsidRDefault="007A0292" w:rsidP="007A0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</w:tcPr>
          <w:p w14:paraId="7AAFEB26" w14:textId="77777777" w:rsidR="007A0292" w:rsidRDefault="007A0292" w:rsidP="007A0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5" w:type="dxa"/>
          </w:tcPr>
          <w:p w14:paraId="49DD0757" w14:textId="77777777" w:rsidR="007A0292" w:rsidRDefault="007A0292" w:rsidP="007A0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</w:tcPr>
          <w:p w14:paraId="3F6F7C3B" w14:textId="77777777" w:rsidR="007A0292" w:rsidRDefault="007A0292" w:rsidP="007A0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7A0292" w:rsidRPr="005552D0" w14:paraId="3A641B74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D81B8B0" w14:textId="7DCD1433" w:rsidR="007A0292" w:rsidRDefault="007A0292" w:rsidP="007A0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Hospitalisations†</w:t>
            </w:r>
          </w:p>
        </w:tc>
        <w:tc>
          <w:tcPr>
            <w:tcW w:w="765" w:type="dxa"/>
            <w:noWrap/>
          </w:tcPr>
          <w:p w14:paraId="64970BB5" w14:textId="77777777" w:rsidR="007A0292" w:rsidRDefault="007A0292" w:rsidP="007A0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noWrap/>
          </w:tcPr>
          <w:p w14:paraId="11A8FB71" w14:textId="77777777" w:rsidR="007A0292" w:rsidRDefault="007A0292" w:rsidP="007A0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5" w:type="dxa"/>
            <w:noWrap/>
          </w:tcPr>
          <w:p w14:paraId="1AC2EBFB" w14:textId="77777777" w:rsidR="007A0292" w:rsidRDefault="007A0292" w:rsidP="007A0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noWrap/>
          </w:tcPr>
          <w:p w14:paraId="42E3AC10" w14:textId="77777777" w:rsidR="007A0292" w:rsidRDefault="007A0292" w:rsidP="007A0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5" w:type="dxa"/>
            <w:noWrap/>
          </w:tcPr>
          <w:p w14:paraId="334CBE46" w14:textId="77777777" w:rsidR="007A0292" w:rsidRDefault="007A0292" w:rsidP="007A0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noWrap/>
          </w:tcPr>
          <w:p w14:paraId="222C62D1" w14:textId="77777777" w:rsidR="007A0292" w:rsidRDefault="007A0292" w:rsidP="007A0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5" w:type="dxa"/>
            <w:noWrap/>
          </w:tcPr>
          <w:p w14:paraId="1BD7A82C" w14:textId="77777777" w:rsidR="007A0292" w:rsidRDefault="007A0292" w:rsidP="007A0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  <w:noWrap/>
          </w:tcPr>
          <w:p w14:paraId="3B5B54F6" w14:textId="77777777" w:rsidR="007A0292" w:rsidRDefault="007A0292" w:rsidP="007A0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5" w:type="dxa"/>
          </w:tcPr>
          <w:p w14:paraId="39D724F4" w14:textId="77777777" w:rsidR="007A0292" w:rsidRDefault="007A0292" w:rsidP="007A0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</w:tcPr>
          <w:p w14:paraId="0DB17857" w14:textId="77777777" w:rsidR="007A0292" w:rsidRDefault="007A0292" w:rsidP="007A0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5" w:type="dxa"/>
          </w:tcPr>
          <w:p w14:paraId="6C6250F5" w14:textId="77777777" w:rsidR="007A0292" w:rsidRDefault="007A0292" w:rsidP="007A0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4" w:type="dxa"/>
          </w:tcPr>
          <w:p w14:paraId="12C8BF6B" w14:textId="77777777" w:rsidR="007A0292" w:rsidRDefault="007A0292" w:rsidP="007A0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92332" w:rsidRPr="005552D0" w14:paraId="46105AA3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2C4F90FB" w14:textId="3F8CD1F4" w:rsidR="00F92332" w:rsidRDefault="00F92332" w:rsidP="00F92332">
            <w:pPr>
              <w:rPr>
                <w:rFonts w:ascii="Calibri" w:hAnsi="Calibri" w:cs="Calibri"/>
                <w:color w:val="000000"/>
              </w:rPr>
            </w:pPr>
            <w:r w:rsidRPr="005C1743">
              <w:rPr>
                <w:rFonts w:ascii="Calibri" w:hAnsi="Calibri" w:cs="Calibri"/>
                <w:b w:val="0"/>
                <w:bCs w:val="0"/>
                <w:color w:val="000000"/>
              </w:rPr>
              <w:t>- Any</w:t>
            </w:r>
          </w:p>
        </w:tc>
        <w:tc>
          <w:tcPr>
            <w:tcW w:w="765" w:type="dxa"/>
            <w:noWrap/>
          </w:tcPr>
          <w:p w14:paraId="0379C022" w14:textId="3E0D5F63" w:rsidR="00F92332" w:rsidRDefault="00F92332" w:rsidP="00F92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4.6%</w:t>
            </w:r>
          </w:p>
        </w:tc>
        <w:tc>
          <w:tcPr>
            <w:tcW w:w="1304" w:type="dxa"/>
            <w:noWrap/>
          </w:tcPr>
          <w:p w14:paraId="70CC8EBF" w14:textId="22113B7F" w:rsidR="00F92332" w:rsidRDefault="00F92332" w:rsidP="00F92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 (1.81,2.79)</w:t>
            </w:r>
          </w:p>
        </w:tc>
        <w:tc>
          <w:tcPr>
            <w:tcW w:w="765" w:type="dxa"/>
            <w:noWrap/>
          </w:tcPr>
          <w:p w14:paraId="728D30A4" w14:textId="0A244B82" w:rsidR="00F92332" w:rsidRDefault="00F92332" w:rsidP="00F92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4.1%</w:t>
            </w:r>
          </w:p>
        </w:tc>
        <w:tc>
          <w:tcPr>
            <w:tcW w:w="1304" w:type="dxa"/>
            <w:noWrap/>
          </w:tcPr>
          <w:p w14:paraId="2D8FFC24" w14:textId="2D7181EF" w:rsidR="00F92332" w:rsidRDefault="00F92332" w:rsidP="00F92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 (1.13,1.60)</w:t>
            </w:r>
          </w:p>
        </w:tc>
        <w:tc>
          <w:tcPr>
            <w:tcW w:w="765" w:type="dxa"/>
            <w:noWrap/>
          </w:tcPr>
          <w:p w14:paraId="07C8AE99" w14:textId="76928124" w:rsidR="00F92332" w:rsidRDefault="00F92332" w:rsidP="00F92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5.7%</w:t>
            </w:r>
          </w:p>
        </w:tc>
        <w:tc>
          <w:tcPr>
            <w:tcW w:w="1304" w:type="dxa"/>
            <w:noWrap/>
          </w:tcPr>
          <w:p w14:paraId="38DEDBEE" w14:textId="6D7141AE" w:rsidR="00F92332" w:rsidRDefault="00F92332" w:rsidP="00F92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1.91 (1.56,2.34)</w:t>
            </w:r>
          </w:p>
        </w:tc>
        <w:tc>
          <w:tcPr>
            <w:tcW w:w="765" w:type="dxa"/>
            <w:noWrap/>
          </w:tcPr>
          <w:p w14:paraId="58A803B7" w14:textId="2CF196F0" w:rsidR="00F92332" w:rsidRDefault="00F92332" w:rsidP="00F92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5.3%</w:t>
            </w:r>
          </w:p>
        </w:tc>
        <w:tc>
          <w:tcPr>
            <w:tcW w:w="1304" w:type="dxa"/>
            <w:noWrap/>
          </w:tcPr>
          <w:p w14:paraId="40A35D8B" w14:textId="4B38503A" w:rsidR="00F92332" w:rsidRDefault="00F92332" w:rsidP="00F92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2.49 (1.96,3.17)</w:t>
            </w:r>
          </w:p>
        </w:tc>
        <w:tc>
          <w:tcPr>
            <w:tcW w:w="765" w:type="dxa"/>
          </w:tcPr>
          <w:p w14:paraId="56488412" w14:textId="4A6A8F25" w:rsidR="00F92332" w:rsidRDefault="00F92332" w:rsidP="00F92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6.0%</w:t>
            </w:r>
          </w:p>
        </w:tc>
        <w:tc>
          <w:tcPr>
            <w:tcW w:w="1304" w:type="dxa"/>
          </w:tcPr>
          <w:p w14:paraId="36FF99EE" w14:textId="7502629E" w:rsidR="00F92332" w:rsidRDefault="00F92332" w:rsidP="00F92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2.74 (1.85,4.08)</w:t>
            </w:r>
          </w:p>
        </w:tc>
        <w:tc>
          <w:tcPr>
            <w:tcW w:w="765" w:type="dxa"/>
          </w:tcPr>
          <w:p w14:paraId="06C10ED0" w14:textId="778E41FA" w:rsidR="00F92332" w:rsidRDefault="00F92332" w:rsidP="00F92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6.7%</w:t>
            </w:r>
          </w:p>
        </w:tc>
        <w:tc>
          <w:tcPr>
            <w:tcW w:w="1304" w:type="dxa"/>
          </w:tcPr>
          <w:p w14:paraId="376202C0" w14:textId="27861A52" w:rsidR="00F92332" w:rsidRDefault="00F92332" w:rsidP="00F92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1.85 (1.57,2.17)</w:t>
            </w:r>
          </w:p>
        </w:tc>
      </w:tr>
      <w:tr w:rsidR="00F92332" w:rsidRPr="005552D0" w14:paraId="5F09C929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F2404C7" w14:textId="185F4700" w:rsidR="00F92332" w:rsidRDefault="00F92332" w:rsidP="00F923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 xml:space="preserve">- </w:t>
            </w:r>
            <w:r w:rsidRPr="005C1743">
              <w:rPr>
                <w:rFonts w:ascii="Calibri" w:hAnsi="Calibri" w:cs="Calibri"/>
                <w:b w:val="0"/>
                <w:bCs w:val="0"/>
                <w:color w:val="000000"/>
              </w:rPr>
              <w:t xml:space="preserve">Gastro-Intestinal Tract </w:t>
            </w:r>
          </w:p>
        </w:tc>
        <w:tc>
          <w:tcPr>
            <w:tcW w:w="765" w:type="dxa"/>
            <w:noWrap/>
          </w:tcPr>
          <w:p w14:paraId="63D82EF7" w14:textId="5EAC7110" w:rsidR="00F92332" w:rsidRDefault="00F92332" w:rsidP="00F92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0.7%</w:t>
            </w:r>
          </w:p>
        </w:tc>
        <w:tc>
          <w:tcPr>
            <w:tcW w:w="1304" w:type="dxa"/>
            <w:noWrap/>
          </w:tcPr>
          <w:p w14:paraId="778EB06A" w14:textId="187A5246" w:rsidR="00F92332" w:rsidRDefault="00F92332" w:rsidP="00F92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1.88 (1.10,3.20)</w:t>
            </w:r>
          </w:p>
        </w:tc>
        <w:tc>
          <w:tcPr>
            <w:tcW w:w="765" w:type="dxa"/>
            <w:noWrap/>
          </w:tcPr>
          <w:p w14:paraId="3812C7EC" w14:textId="27B30AA4" w:rsidR="00F92332" w:rsidRDefault="00F92332" w:rsidP="00F92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0.7%</w:t>
            </w:r>
          </w:p>
        </w:tc>
        <w:tc>
          <w:tcPr>
            <w:tcW w:w="1304" w:type="dxa"/>
            <w:noWrap/>
          </w:tcPr>
          <w:p w14:paraId="438C747D" w14:textId="1AAC0CCC" w:rsidR="00F92332" w:rsidRDefault="00F92332" w:rsidP="00F92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1.44 (0.93,2.24)</w:t>
            </w:r>
          </w:p>
        </w:tc>
        <w:tc>
          <w:tcPr>
            <w:tcW w:w="765" w:type="dxa"/>
            <w:noWrap/>
          </w:tcPr>
          <w:p w14:paraId="7E5DAB62" w14:textId="5573B211" w:rsidR="00F92332" w:rsidRDefault="00F92332" w:rsidP="00F92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1.2%</w:t>
            </w:r>
          </w:p>
        </w:tc>
        <w:tc>
          <w:tcPr>
            <w:tcW w:w="1304" w:type="dxa"/>
            <w:noWrap/>
          </w:tcPr>
          <w:p w14:paraId="6A84D5D8" w14:textId="52832CB6" w:rsidR="00F92332" w:rsidRDefault="00F92332" w:rsidP="00F92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 (1.48,3.78)</w:t>
            </w:r>
          </w:p>
        </w:tc>
        <w:tc>
          <w:tcPr>
            <w:tcW w:w="765" w:type="dxa"/>
            <w:noWrap/>
          </w:tcPr>
          <w:p w14:paraId="050CBA6E" w14:textId="0D572999" w:rsidR="00F92332" w:rsidRDefault="00F92332" w:rsidP="00F92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0.8%</w:t>
            </w:r>
          </w:p>
        </w:tc>
        <w:tc>
          <w:tcPr>
            <w:tcW w:w="1304" w:type="dxa"/>
            <w:noWrap/>
          </w:tcPr>
          <w:p w14:paraId="5458C435" w14:textId="63E38023" w:rsidR="00F92332" w:rsidRDefault="00F92332" w:rsidP="00F92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1.75 (0.97,3.15)</w:t>
            </w:r>
          </w:p>
        </w:tc>
        <w:tc>
          <w:tcPr>
            <w:tcW w:w="765" w:type="dxa"/>
          </w:tcPr>
          <w:p w14:paraId="6C6C1292" w14:textId="29B7A957" w:rsidR="00F92332" w:rsidRDefault="00F92332" w:rsidP="00F92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1.4%</w:t>
            </w:r>
          </w:p>
        </w:tc>
        <w:tc>
          <w:tcPr>
            <w:tcW w:w="1304" w:type="dxa"/>
          </w:tcPr>
          <w:p w14:paraId="09116BC5" w14:textId="05E8344B" w:rsidR="00F92332" w:rsidRDefault="00F92332" w:rsidP="00F92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3.20 (1.32,7.71)</w:t>
            </w:r>
          </w:p>
        </w:tc>
        <w:tc>
          <w:tcPr>
            <w:tcW w:w="765" w:type="dxa"/>
          </w:tcPr>
          <w:p w14:paraId="7C601A70" w14:textId="382AD1E0" w:rsidR="00F92332" w:rsidRDefault="00F92332" w:rsidP="00F92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0.9%</w:t>
            </w:r>
          </w:p>
        </w:tc>
        <w:tc>
          <w:tcPr>
            <w:tcW w:w="1304" w:type="dxa"/>
          </w:tcPr>
          <w:p w14:paraId="0DE32B88" w14:textId="5DC253CB" w:rsidR="00F92332" w:rsidRDefault="00F92332" w:rsidP="00F92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1.83 (1.17,2.86)</w:t>
            </w:r>
          </w:p>
        </w:tc>
      </w:tr>
      <w:tr w:rsidR="00F92332" w:rsidRPr="005552D0" w14:paraId="69C9A609" w14:textId="77777777" w:rsidTr="00946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AD3455C" w14:textId="1A3377CF" w:rsidR="00F92332" w:rsidRDefault="00F92332" w:rsidP="00F923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5C1743">
              <w:rPr>
                <w:rFonts w:ascii="Calibri" w:hAnsi="Calibri" w:cs="Calibri"/>
                <w:b w:val="0"/>
                <w:bCs w:val="0"/>
                <w:color w:val="000000"/>
              </w:rPr>
              <w:t>Lower Respiratory Tract</w:t>
            </w:r>
          </w:p>
        </w:tc>
        <w:tc>
          <w:tcPr>
            <w:tcW w:w="765" w:type="dxa"/>
            <w:noWrap/>
          </w:tcPr>
          <w:p w14:paraId="66189B88" w14:textId="03156F49" w:rsidR="00F92332" w:rsidRDefault="00F92332" w:rsidP="00F92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1.1%</w:t>
            </w:r>
          </w:p>
        </w:tc>
        <w:tc>
          <w:tcPr>
            <w:tcW w:w="1304" w:type="dxa"/>
            <w:noWrap/>
          </w:tcPr>
          <w:p w14:paraId="5913AAB0" w14:textId="685B0382" w:rsidR="00F92332" w:rsidRDefault="00F92332" w:rsidP="00F92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1.51 (0.99,2.30)</w:t>
            </w:r>
          </w:p>
        </w:tc>
        <w:tc>
          <w:tcPr>
            <w:tcW w:w="765" w:type="dxa"/>
            <w:noWrap/>
          </w:tcPr>
          <w:p w14:paraId="62880C8F" w14:textId="06A270B8" w:rsidR="00F92332" w:rsidRDefault="00F92332" w:rsidP="00F92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1.4%</w:t>
            </w:r>
          </w:p>
        </w:tc>
        <w:tc>
          <w:tcPr>
            <w:tcW w:w="1304" w:type="dxa"/>
            <w:noWrap/>
          </w:tcPr>
          <w:p w14:paraId="1856B600" w14:textId="20CAE8D6" w:rsidR="00F92332" w:rsidRDefault="00F92332" w:rsidP="00F92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 (0.86,1.54)</w:t>
            </w:r>
          </w:p>
        </w:tc>
        <w:tc>
          <w:tcPr>
            <w:tcW w:w="765" w:type="dxa"/>
            <w:noWrap/>
          </w:tcPr>
          <w:p w14:paraId="5190CEA1" w14:textId="235310BE" w:rsidR="00F92332" w:rsidRDefault="00F92332" w:rsidP="00F92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2.4%</w:t>
            </w:r>
          </w:p>
        </w:tc>
        <w:tc>
          <w:tcPr>
            <w:tcW w:w="1304" w:type="dxa"/>
            <w:noWrap/>
          </w:tcPr>
          <w:p w14:paraId="3B53CBE8" w14:textId="44B608F0" w:rsidR="00F92332" w:rsidRDefault="00F92332" w:rsidP="00F92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2.23 (1.61,3.10)</w:t>
            </w:r>
          </w:p>
        </w:tc>
        <w:tc>
          <w:tcPr>
            <w:tcW w:w="765" w:type="dxa"/>
            <w:noWrap/>
          </w:tcPr>
          <w:p w14:paraId="18C25FD2" w14:textId="1681B6B5" w:rsidR="00F92332" w:rsidRDefault="00F92332" w:rsidP="00F92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2.9%</w:t>
            </w:r>
          </w:p>
        </w:tc>
        <w:tc>
          <w:tcPr>
            <w:tcW w:w="1304" w:type="dxa"/>
            <w:noWrap/>
          </w:tcPr>
          <w:p w14:paraId="73E2BB46" w14:textId="094AF73A" w:rsidR="00F92332" w:rsidRDefault="00F92332" w:rsidP="00F92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4.07 (2.82,5.88)</w:t>
            </w:r>
          </w:p>
        </w:tc>
        <w:tc>
          <w:tcPr>
            <w:tcW w:w="765" w:type="dxa"/>
          </w:tcPr>
          <w:p w14:paraId="5C377147" w14:textId="1BFB2BC3" w:rsidR="00F92332" w:rsidRDefault="00F92332" w:rsidP="00F92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2.9%</w:t>
            </w:r>
          </w:p>
        </w:tc>
        <w:tc>
          <w:tcPr>
            <w:tcW w:w="1304" w:type="dxa"/>
          </w:tcPr>
          <w:p w14:paraId="56018C94" w14:textId="0DCA9A74" w:rsidR="00F92332" w:rsidRDefault="00F92332" w:rsidP="00F92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8.25 (3.73,18.23)</w:t>
            </w:r>
          </w:p>
        </w:tc>
        <w:tc>
          <w:tcPr>
            <w:tcW w:w="765" w:type="dxa"/>
          </w:tcPr>
          <w:p w14:paraId="147AF72A" w14:textId="309419FA" w:rsidR="00F92332" w:rsidRDefault="00F92332" w:rsidP="00F92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3.0%</w:t>
            </w:r>
          </w:p>
        </w:tc>
        <w:tc>
          <w:tcPr>
            <w:tcW w:w="1304" w:type="dxa"/>
          </w:tcPr>
          <w:p w14:paraId="4C68C13A" w14:textId="3CB54A63" w:rsidR="00F92332" w:rsidRDefault="00F92332" w:rsidP="00F92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1.78 (1.39,2.27)</w:t>
            </w:r>
          </w:p>
        </w:tc>
      </w:tr>
      <w:tr w:rsidR="00F92332" w:rsidRPr="005552D0" w14:paraId="61E8827F" w14:textId="77777777" w:rsidTr="00946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17F45317" w14:textId="2FE33E25" w:rsidR="00F92332" w:rsidRDefault="00F92332" w:rsidP="00F92332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- </w:t>
            </w:r>
            <w:r w:rsidRPr="005C1743">
              <w:rPr>
                <w:rFonts w:ascii="Calibri" w:hAnsi="Calibri" w:cs="Calibri"/>
                <w:b w:val="0"/>
                <w:bCs w:val="0"/>
                <w:color w:val="000000"/>
              </w:rPr>
              <w:t xml:space="preserve">Sepsis </w:t>
            </w:r>
          </w:p>
        </w:tc>
        <w:tc>
          <w:tcPr>
            <w:tcW w:w="765" w:type="dxa"/>
            <w:noWrap/>
          </w:tcPr>
          <w:p w14:paraId="13245A52" w14:textId="11F38525" w:rsidR="00F92332" w:rsidRDefault="00F92332" w:rsidP="00F92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0.5%</w:t>
            </w:r>
          </w:p>
        </w:tc>
        <w:tc>
          <w:tcPr>
            <w:tcW w:w="1304" w:type="dxa"/>
            <w:noWrap/>
          </w:tcPr>
          <w:p w14:paraId="74A9C1C5" w14:textId="4647935D" w:rsidR="00F92332" w:rsidRDefault="00F92332" w:rsidP="00F92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1.71 (0.88,3.29)</w:t>
            </w:r>
          </w:p>
        </w:tc>
        <w:tc>
          <w:tcPr>
            <w:tcW w:w="765" w:type="dxa"/>
            <w:noWrap/>
          </w:tcPr>
          <w:p w14:paraId="2F7B956F" w14:textId="42ED3618" w:rsidR="00F92332" w:rsidRDefault="00F92332" w:rsidP="00F92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0.6%</w:t>
            </w:r>
          </w:p>
        </w:tc>
        <w:tc>
          <w:tcPr>
            <w:tcW w:w="1304" w:type="dxa"/>
            <w:noWrap/>
          </w:tcPr>
          <w:p w14:paraId="33208856" w14:textId="2141125C" w:rsidR="00F92332" w:rsidRDefault="00F92332" w:rsidP="00F92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1.79 (1.08,2.98)</w:t>
            </w:r>
          </w:p>
        </w:tc>
        <w:tc>
          <w:tcPr>
            <w:tcW w:w="765" w:type="dxa"/>
            <w:noWrap/>
          </w:tcPr>
          <w:p w14:paraId="021B09E3" w14:textId="586A0C84" w:rsidR="00F92332" w:rsidRDefault="00F92332" w:rsidP="00F92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0.8%</w:t>
            </w:r>
          </w:p>
        </w:tc>
        <w:tc>
          <w:tcPr>
            <w:tcW w:w="1304" w:type="dxa"/>
            <w:noWrap/>
          </w:tcPr>
          <w:p w14:paraId="6256F73F" w14:textId="776F0D86" w:rsidR="00F92332" w:rsidRDefault="00F92332" w:rsidP="00F92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2.16 (1.18,3.95)</w:t>
            </w:r>
          </w:p>
        </w:tc>
        <w:tc>
          <w:tcPr>
            <w:tcW w:w="765" w:type="dxa"/>
            <w:noWrap/>
          </w:tcPr>
          <w:p w14:paraId="3D58050E" w14:textId="7A66CB42" w:rsidR="00F92332" w:rsidRDefault="00F92332" w:rsidP="00F92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0.6%</w:t>
            </w:r>
          </w:p>
        </w:tc>
        <w:tc>
          <w:tcPr>
            <w:tcW w:w="1304" w:type="dxa"/>
            <w:noWrap/>
          </w:tcPr>
          <w:p w14:paraId="74C6BA68" w14:textId="54908D4D" w:rsidR="00F92332" w:rsidRDefault="00F92332" w:rsidP="00F92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 (1.15,4.82)</w:t>
            </w:r>
          </w:p>
        </w:tc>
        <w:tc>
          <w:tcPr>
            <w:tcW w:w="765" w:type="dxa"/>
          </w:tcPr>
          <w:p w14:paraId="06EA1D33" w14:textId="48899338" w:rsidR="00F92332" w:rsidRDefault="00F92332" w:rsidP="00F92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0.2%</w:t>
            </w:r>
          </w:p>
        </w:tc>
        <w:tc>
          <w:tcPr>
            <w:tcW w:w="1304" w:type="dxa"/>
          </w:tcPr>
          <w:p w14:paraId="5E6ED2EA" w14:textId="60E1B9C9" w:rsidR="00F92332" w:rsidRDefault="00F92332" w:rsidP="00F92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 (0.09,6.68)</w:t>
            </w:r>
          </w:p>
        </w:tc>
        <w:tc>
          <w:tcPr>
            <w:tcW w:w="765" w:type="dxa"/>
          </w:tcPr>
          <w:p w14:paraId="5C9E4D59" w14:textId="4EA14A2E" w:rsidR="00F92332" w:rsidRDefault="00F92332" w:rsidP="00F92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1.3%</w:t>
            </w:r>
          </w:p>
        </w:tc>
        <w:tc>
          <w:tcPr>
            <w:tcW w:w="1304" w:type="dxa"/>
          </w:tcPr>
          <w:p w14:paraId="400A3037" w14:textId="1CA7B1B6" w:rsidR="00F92332" w:rsidRDefault="00F92332" w:rsidP="00F92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3.37 (2.19,5.20)</w:t>
            </w:r>
          </w:p>
        </w:tc>
      </w:tr>
    </w:tbl>
    <w:p w14:paraId="3F62CEFB" w14:textId="5E046525" w:rsidR="00CD617B" w:rsidRDefault="00A32010">
      <w:r>
        <w:rPr>
          <w:b/>
          <w:bCs/>
        </w:rPr>
        <w:br/>
      </w:r>
      <w:r w:rsidR="007D51D1" w:rsidRPr="00BE2295">
        <w:rPr>
          <w:b/>
          <w:bCs/>
        </w:rPr>
        <w:t>%</w:t>
      </w:r>
      <w:r w:rsidR="007D51D1" w:rsidRPr="005A348C">
        <w:t xml:space="preserve"> - prevalence in </w:t>
      </w:r>
      <w:r w:rsidR="00AD7C00">
        <w:t>NMD</w:t>
      </w:r>
      <w:r w:rsidR="007D51D1" w:rsidRPr="005A348C">
        <w:t xml:space="preserve"> patients. </w:t>
      </w:r>
      <w:r w:rsidR="007D51D1" w:rsidRPr="00BE2295">
        <w:rPr>
          <w:b/>
          <w:bCs/>
        </w:rPr>
        <w:t>PR</w:t>
      </w:r>
      <w:r w:rsidR="007D51D1" w:rsidRPr="005A348C">
        <w:t xml:space="preserve"> – prevalence ratio and 95%</w:t>
      </w:r>
      <w:r w:rsidR="007D51D1">
        <w:t xml:space="preserve"> confidence intervals</w:t>
      </w:r>
      <w:r w:rsidR="007D51D1" w:rsidRPr="005A348C">
        <w:t xml:space="preserve"> compared to </w:t>
      </w:r>
      <w:r w:rsidR="00153102">
        <w:t xml:space="preserve">non-NMD patients matched on </w:t>
      </w:r>
      <w:r w:rsidR="007D51D1" w:rsidRPr="005A348C">
        <w:t>age-sex</w:t>
      </w:r>
      <w:r w:rsidR="007D51D1">
        <w:t>-practice</w:t>
      </w:r>
    </w:p>
    <w:p w14:paraId="414BB938" w14:textId="593E7175" w:rsidR="005B5978" w:rsidRDefault="005B5978" w:rsidP="005B5978">
      <w:pPr>
        <w:spacing w:after="120"/>
      </w:pPr>
      <w:r w:rsidRPr="00434244">
        <w:t>* -</w:t>
      </w:r>
      <w:r>
        <w:rPr>
          <w:b/>
          <w:bCs/>
        </w:rPr>
        <w:t xml:space="preserve"> </w:t>
      </w:r>
      <w:r w:rsidRPr="00B60EAB">
        <w:t xml:space="preserve">Analysis based on </w:t>
      </w:r>
      <w:r>
        <w:t xml:space="preserve">22,946 NMD patients who were actively registered throughout 2018 (and 87,959 corresponding age-sex-practice matched </w:t>
      </w:r>
      <w:r w:rsidR="00153102">
        <w:t>non-NMD patients</w:t>
      </w:r>
      <w:r>
        <w:t>)</w:t>
      </w:r>
    </w:p>
    <w:p w14:paraId="110D8279" w14:textId="2E518082" w:rsidR="005B5978" w:rsidRDefault="005B5978" w:rsidP="005B5978">
      <w:pPr>
        <w:spacing w:after="120"/>
        <w:rPr>
          <w:b/>
          <w:bCs/>
        </w:rPr>
      </w:pPr>
      <w:r>
        <w:rPr>
          <w:rFonts w:cstheme="minorHAnsi"/>
        </w:rPr>
        <w:t>†</w:t>
      </w:r>
      <w:r>
        <w:t xml:space="preserve"> - Analysis based on</w:t>
      </w:r>
      <w:r w:rsidRPr="00434244">
        <w:t xml:space="preserve"> 19,012 NMD patients who were eligible to be linked to English Hospital Episodes Statistics (HES) data </w:t>
      </w:r>
      <w:r>
        <w:t>(</w:t>
      </w:r>
      <w:r w:rsidRPr="00434244">
        <w:t>and corresponding 74,831 age-sex</w:t>
      </w:r>
      <w:r>
        <w:t>-practice</w:t>
      </w:r>
      <w:r w:rsidRPr="00434244">
        <w:t xml:space="preserve"> matched </w:t>
      </w:r>
      <w:r w:rsidR="00153102">
        <w:t>non-NMD patients</w:t>
      </w:r>
      <w:r>
        <w:t>)</w:t>
      </w:r>
    </w:p>
    <w:p w14:paraId="268B1906" w14:textId="77777777" w:rsidR="005B5978" w:rsidRDefault="005B5978"/>
    <w:sectPr w:rsidR="005B5978" w:rsidSect="00A32010">
      <w:pgSz w:w="16838" w:h="11906" w:orient="landscape"/>
      <w:pgMar w:top="1361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436A7"/>
    <w:rsid w:val="00005613"/>
    <w:rsid w:val="00016D5B"/>
    <w:rsid w:val="0002121C"/>
    <w:rsid w:val="0006548D"/>
    <w:rsid w:val="000920C3"/>
    <w:rsid w:val="0009212D"/>
    <w:rsid w:val="00092FE9"/>
    <w:rsid w:val="000C0305"/>
    <w:rsid w:val="000D0B75"/>
    <w:rsid w:val="000D1AC9"/>
    <w:rsid w:val="000E3289"/>
    <w:rsid w:val="000E65CE"/>
    <w:rsid w:val="000F7E20"/>
    <w:rsid w:val="0010352E"/>
    <w:rsid w:val="0010635C"/>
    <w:rsid w:val="0011464E"/>
    <w:rsid w:val="00134A68"/>
    <w:rsid w:val="00135DF8"/>
    <w:rsid w:val="00144F03"/>
    <w:rsid w:val="00145620"/>
    <w:rsid w:val="00146A52"/>
    <w:rsid w:val="001477D5"/>
    <w:rsid w:val="00153102"/>
    <w:rsid w:val="001747D3"/>
    <w:rsid w:val="00177DF9"/>
    <w:rsid w:val="001A7C05"/>
    <w:rsid w:val="001C7F3B"/>
    <w:rsid w:val="001F2121"/>
    <w:rsid w:val="001F5B8F"/>
    <w:rsid w:val="00207018"/>
    <w:rsid w:val="00207583"/>
    <w:rsid w:val="00211164"/>
    <w:rsid w:val="00235EE9"/>
    <w:rsid w:val="002377FE"/>
    <w:rsid w:val="00240573"/>
    <w:rsid w:val="002436A7"/>
    <w:rsid w:val="002508C3"/>
    <w:rsid w:val="002531DB"/>
    <w:rsid w:val="00262193"/>
    <w:rsid w:val="00271907"/>
    <w:rsid w:val="00280880"/>
    <w:rsid w:val="00287222"/>
    <w:rsid w:val="002A05A5"/>
    <w:rsid w:val="002A61E0"/>
    <w:rsid w:val="002B4DC1"/>
    <w:rsid w:val="002C1A4A"/>
    <w:rsid w:val="002C2BEC"/>
    <w:rsid w:val="002D4811"/>
    <w:rsid w:val="002E2560"/>
    <w:rsid w:val="002E433B"/>
    <w:rsid w:val="00300530"/>
    <w:rsid w:val="00310705"/>
    <w:rsid w:val="00314C3F"/>
    <w:rsid w:val="00317C09"/>
    <w:rsid w:val="00337472"/>
    <w:rsid w:val="00344A66"/>
    <w:rsid w:val="00353FDD"/>
    <w:rsid w:val="003564A5"/>
    <w:rsid w:val="003675D5"/>
    <w:rsid w:val="003765EC"/>
    <w:rsid w:val="003F4970"/>
    <w:rsid w:val="003F5E36"/>
    <w:rsid w:val="004072DD"/>
    <w:rsid w:val="004245E0"/>
    <w:rsid w:val="00427B27"/>
    <w:rsid w:val="00434244"/>
    <w:rsid w:val="00441619"/>
    <w:rsid w:val="00446D46"/>
    <w:rsid w:val="00473311"/>
    <w:rsid w:val="004871D6"/>
    <w:rsid w:val="004A5772"/>
    <w:rsid w:val="004A7964"/>
    <w:rsid w:val="004C0068"/>
    <w:rsid w:val="004C7643"/>
    <w:rsid w:val="004E3151"/>
    <w:rsid w:val="004F13BC"/>
    <w:rsid w:val="004F4BAE"/>
    <w:rsid w:val="0051670B"/>
    <w:rsid w:val="0052373F"/>
    <w:rsid w:val="005267F8"/>
    <w:rsid w:val="00551F60"/>
    <w:rsid w:val="005552D0"/>
    <w:rsid w:val="0055570C"/>
    <w:rsid w:val="00561704"/>
    <w:rsid w:val="00571A16"/>
    <w:rsid w:val="00575585"/>
    <w:rsid w:val="00593599"/>
    <w:rsid w:val="005A7E52"/>
    <w:rsid w:val="005B2F8A"/>
    <w:rsid w:val="005B5978"/>
    <w:rsid w:val="005B7F81"/>
    <w:rsid w:val="005C1743"/>
    <w:rsid w:val="005D5114"/>
    <w:rsid w:val="005D664C"/>
    <w:rsid w:val="005D6961"/>
    <w:rsid w:val="005E1625"/>
    <w:rsid w:val="005E1FD2"/>
    <w:rsid w:val="005E71A4"/>
    <w:rsid w:val="005F5E32"/>
    <w:rsid w:val="00605A56"/>
    <w:rsid w:val="00617F55"/>
    <w:rsid w:val="00626E07"/>
    <w:rsid w:val="006371C6"/>
    <w:rsid w:val="00644CA5"/>
    <w:rsid w:val="00667A46"/>
    <w:rsid w:val="006A29A1"/>
    <w:rsid w:val="006B5A34"/>
    <w:rsid w:val="006B5BA5"/>
    <w:rsid w:val="006C22DA"/>
    <w:rsid w:val="006C3B29"/>
    <w:rsid w:val="006C5A32"/>
    <w:rsid w:val="006D43F7"/>
    <w:rsid w:val="006D6563"/>
    <w:rsid w:val="006E78E9"/>
    <w:rsid w:val="0070577F"/>
    <w:rsid w:val="00711501"/>
    <w:rsid w:val="00712B9F"/>
    <w:rsid w:val="007200A3"/>
    <w:rsid w:val="00732890"/>
    <w:rsid w:val="00737213"/>
    <w:rsid w:val="00740CF9"/>
    <w:rsid w:val="00763CA9"/>
    <w:rsid w:val="00767984"/>
    <w:rsid w:val="00780266"/>
    <w:rsid w:val="007A0292"/>
    <w:rsid w:val="007A694B"/>
    <w:rsid w:val="007D0DCF"/>
    <w:rsid w:val="007D51D1"/>
    <w:rsid w:val="007E3E41"/>
    <w:rsid w:val="00805499"/>
    <w:rsid w:val="0081019E"/>
    <w:rsid w:val="00843B3B"/>
    <w:rsid w:val="0084704C"/>
    <w:rsid w:val="008532BB"/>
    <w:rsid w:val="0086530E"/>
    <w:rsid w:val="00874678"/>
    <w:rsid w:val="00887C27"/>
    <w:rsid w:val="008A6E20"/>
    <w:rsid w:val="008A7CFC"/>
    <w:rsid w:val="008B6B40"/>
    <w:rsid w:val="008C0A51"/>
    <w:rsid w:val="008C2E32"/>
    <w:rsid w:val="008E0239"/>
    <w:rsid w:val="008F5601"/>
    <w:rsid w:val="0092393E"/>
    <w:rsid w:val="00926F76"/>
    <w:rsid w:val="00946AC9"/>
    <w:rsid w:val="009532DB"/>
    <w:rsid w:val="0098262F"/>
    <w:rsid w:val="009A66C2"/>
    <w:rsid w:val="009B0930"/>
    <w:rsid w:val="009B3985"/>
    <w:rsid w:val="009B49AB"/>
    <w:rsid w:val="009C1795"/>
    <w:rsid w:val="009C5FAF"/>
    <w:rsid w:val="009E42D9"/>
    <w:rsid w:val="009F1335"/>
    <w:rsid w:val="00A010E7"/>
    <w:rsid w:val="00A1535F"/>
    <w:rsid w:val="00A15BE5"/>
    <w:rsid w:val="00A25F44"/>
    <w:rsid w:val="00A32010"/>
    <w:rsid w:val="00A321D5"/>
    <w:rsid w:val="00A45B92"/>
    <w:rsid w:val="00A528D9"/>
    <w:rsid w:val="00A55586"/>
    <w:rsid w:val="00A600EF"/>
    <w:rsid w:val="00A65E38"/>
    <w:rsid w:val="00A830BA"/>
    <w:rsid w:val="00A87E91"/>
    <w:rsid w:val="00A95F50"/>
    <w:rsid w:val="00AB5E83"/>
    <w:rsid w:val="00AB7178"/>
    <w:rsid w:val="00AD78B7"/>
    <w:rsid w:val="00AD7C00"/>
    <w:rsid w:val="00AE0F7A"/>
    <w:rsid w:val="00AF27D1"/>
    <w:rsid w:val="00AF315D"/>
    <w:rsid w:val="00B009F1"/>
    <w:rsid w:val="00B0470E"/>
    <w:rsid w:val="00B074BA"/>
    <w:rsid w:val="00B174D0"/>
    <w:rsid w:val="00B2779A"/>
    <w:rsid w:val="00B35404"/>
    <w:rsid w:val="00B431F9"/>
    <w:rsid w:val="00B477B0"/>
    <w:rsid w:val="00B60EAB"/>
    <w:rsid w:val="00B715F3"/>
    <w:rsid w:val="00B80251"/>
    <w:rsid w:val="00B8494B"/>
    <w:rsid w:val="00B90B94"/>
    <w:rsid w:val="00BA617B"/>
    <w:rsid w:val="00BA7302"/>
    <w:rsid w:val="00BA799C"/>
    <w:rsid w:val="00BC7E66"/>
    <w:rsid w:val="00BD1C3B"/>
    <w:rsid w:val="00BD3CFB"/>
    <w:rsid w:val="00BE0066"/>
    <w:rsid w:val="00BE2295"/>
    <w:rsid w:val="00C033E3"/>
    <w:rsid w:val="00C05A17"/>
    <w:rsid w:val="00C10BB3"/>
    <w:rsid w:val="00C13FB1"/>
    <w:rsid w:val="00C17481"/>
    <w:rsid w:val="00C27342"/>
    <w:rsid w:val="00C70CE2"/>
    <w:rsid w:val="00C75981"/>
    <w:rsid w:val="00C96D32"/>
    <w:rsid w:val="00CB07CF"/>
    <w:rsid w:val="00CC4F21"/>
    <w:rsid w:val="00CD617B"/>
    <w:rsid w:val="00CE3A3A"/>
    <w:rsid w:val="00CE6A42"/>
    <w:rsid w:val="00D048CF"/>
    <w:rsid w:val="00D5669E"/>
    <w:rsid w:val="00D56A78"/>
    <w:rsid w:val="00D70C0B"/>
    <w:rsid w:val="00D761A5"/>
    <w:rsid w:val="00D76FC1"/>
    <w:rsid w:val="00DB4396"/>
    <w:rsid w:val="00DB48DA"/>
    <w:rsid w:val="00DB731A"/>
    <w:rsid w:val="00DC77F3"/>
    <w:rsid w:val="00DE7F61"/>
    <w:rsid w:val="00DF40FD"/>
    <w:rsid w:val="00E77260"/>
    <w:rsid w:val="00E9799C"/>
    <w:rsid w:val="00EA1576"/>
    <w:rsid w:val="00EA6766"/>
    <w:rsid w:val="00EB6AB2"/>
    <w:rsid w:val="00ED03DE"/>
    <w:rsid w:val="00ED09F1"/>
    <w:rsid w:val="00EF41D2"/>
    <w:rsid w:val="00EF600F"/>
    <w:rsid w:val="00EF711C"/>
    <w:rsid w:val="00F00A3C"/>
    <w:rsid w:val="00F12A8C"/>
    <w:rsid w:val="00F42368"/>
    <w:rsid w:val="00F45F6C"/>
    <w:rsid w:val="00F72E5C"/>
    <w:rsid w:val="00F8210E"/>
    <w:rsid w:val="00F92332"/>
    <w:rsid w:val="00F97E04"/>
    <w:rsid w:val="00FA1A20"/>
    <w:rsid w:val="00FB2F09"/>
    <w:rsid w:val="00FC6790"/>
    <w:rsid w:val="00FD48E8"/>
    <w:rsid w:val="00FE7D8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4938"/>
  <w15:chartTrackingRefBased/>
  <w15:docId w15:val="{21FF9E8B-02AE-44A1-B77C-15CC570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36A7"/>
  </w:style>
  <w:style w:type="paragraph" w:styleId="Heading1">
    <w:name w:val="heading 1"/>
    <w:basedOn w:val="Normal"/>
    <w:next w:val="Normal"/>
    <w:link w:val="Heading1Char"/>
    <w:uiPriority w:val="9"/>
    <w:qFormat/>
    <w:rsid w:val="00103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5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436A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2436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2">
    <w:name w:val="Plain Table 2"/>
    <w:basedOn w:val="TableNormal"/>
    <w:uiPriority w:val="42"/>
    <w:rsid w:val="002436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2436A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36A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436A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436A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43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6A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35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35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5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92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F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503A93E2F4347852A7910DB2C8F02" ma:contentTypeVersion="12" ma:contentTypeDescription="Create a new document." ma:contentTypeScope="" ma:versionID="8489292c381ade9f6dc43679ccf6de20">
  <xsd:schema xmlns:xsd="http://www.w3.org/2001/XMLSchema" xmlns:xs="http://www.w3.org/2001/XMLSchema" xmlns:p="http://schemas.microsoft.com/office/2006/metadata/properties" xmlns:ns2="9578b272-9b7e-4ea0-bddd-5026e68a7dc1" xmlns:ns3="414f1f21-8b3c-429d-ad4f-bfd4cb1ed300" targetNamespace="http://schemas.microsoft.com/office/2006/metadata/properties" ma:root="true" ma:fieldsID="02561e6589ddc22b8f9dbff3d0363266" ns2:_="" ns3:_="">
    <xsd:import namespace="9578b272-9b7e-4ea0-bddd-5026e68a7dc1"/>
    <xsd:import namespace="414f1f21-8b3c-429d-ad4f-bfd4cb1ed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8b272-9b7e-4ea0-bddd-5026e68a7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f1f21-8b3c-429d-ad4f-bfd4cb1ed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1E3E9-D87B-4F88-81DB-0CBC48A6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43AD5-D8BA-4736-9674-535A2A846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CC707B-AD84-46AB-A26F-692A00F99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8b272-9b7e-4ea0-bddd-5026e68a7dc1"/>
    <ds:schemaRef ds:uri="414f1f21-8b3c-429d-ad4f-bfd4cb1ed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Carey</dc:creator>
  <cp:keywords/>
  <dc:description/>
  <cp:lastModifiedBy>HYD OFF30</cp:lastModifiedBy>
  <cp:revision>25</cp:revision>
  <cp:lastPrinted>2022-04-22T11:42:00Z</cp:lastPrinted>
  <dcterms:created xsi:type="dcterms:W3CDTF">2022-12-12T08:10:00Z</dcterms:created>
  <dcterms:modified xsi:type="dcterms:W3CDTF">2023-02-22T06:37:00Z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0x0101005EC503A93E2F4347852A7910DB2C8F02</vt:lpwstr>
  </property>
</Properties>
</file>