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6F866" w14:textId="36C9F9E2" w:rsidR="00B074BA" w:rsidRPr="00246CE0" w:rsidRDefault="00B074BA" w:rsidP="00946AC9">
      <w:pPr>
        <w:pStyle w:val="Heading2"/>
      </w:pPr>
      <w:r>
        <w:rPr>
          <w:b/>
          <w:bCs/>
        </w:rPr>
        <w:t xml:space="preserve">Table S3: </w:t>
      </w:r>
      <w:r w:rsidR="00177DF9">
        <w:t>Summary of p</w:t>
      </w:r>
      <w:r>
        <w:t>rimary</w:t>
      </w:r>
      <w:r w:rsidR="0070577F">
        <w:t xml:space="preserve"> care consultations, </w:t>
      </w:r>
      <w:r w:rsidR="00300530">
        <w:t>referrals,</w:t>
      </w:r>
      <w:r>
        <w:t xml:space="preserve"> </w:t>
      </w:r>
      <w:r w:rsidR="001477D5">
        <w:t xml:space="preserve">and </w:t>
      </w:r>
      <w:r w:rsidR="0070577F">
        <w:t>emergency hospital admissions</w:t>
      </w:r>
      <w:r>
        <w:t xml:space="preserve"> in</w:t>
      </w:r>
      <w:r w:rsidR="00177DF9">
        <w:t xml:space="preserve"> 2018 for patients with neuromuscular dis</w:t>
      </w:r>
      <w:r w:rsidR="00767984">
        <w:t>ease</w:t>
      </w:r>
      <w:r w:rsidR="00271907">
        <w:t xml:space="preserve"> (NMD)</w:t>
      </w:r>
      <w:r w:rsidR="00177DF9">
        <w:t xml:space="preserve"> compared to m</w:t>
      </w:r>
      <w:r w:rsidRPr="00246CE0">
        <w:t xml:space="preserve">atched </w:t>
      </w:r>
      <w:r w:rsidR="00271907">
        <w:t>non-NMD patients</w:t>
      </w:r>
    </w:p>
    <w:tbl>
      <w:tblPr>
        <w:tblStyle w:val="PlainTable2"/>
        <w:tblW w:w="8731" w:type="dxa"/>
        <w:tblLayout w:type="fixed"/>
        <w:tblLook w:val="04A0" w:firstRow="1" w:lastRow="0" w:firstColumn="1" w:lastColumn="0" w:noHBand="0" w:noVBand="1"/>
      </w:tblPr>
      <w:tblGrid>
        <w:gridCol w:w="4535"/>
        <w:gridCol w:w="2098"/>
        <w:gridCol w:w="2098"/>
      </w:tblGrid>
      <w:tr w:rsidR="0002121C" w:rsidRPr="00243ACC" w14:paraId="5BDE768A" w14:textId="77777777" w:rsidTr="00B17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  <w:noWrap/>
            <w:hideMark/>
          </w:tcPr>
          <w:p w14:paraId="6B143220" w14:textId="77777777" w:rsidR="00B80251" w:rsidRPr="00243ACC" w:rsidRDefault="00B80251" w:rsidP="00B80251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n-GB"/>
              </w:rPr>
            </w:pPr>
          </w:p>
        </w:tc>
        <w:tc>
          <w:tcPr>
            <w:tcW w:w="2098" w:type="dxa"/>
          </w:tcPr>
          <w:p w14:paraId="326C7B7A" w14:textId="4EC62AFB" w:rsidR="00B80251" w:rsidRDefault="00B80251" w:rsidP="00F063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NMD Patients</w:t>
            </w:r>
          </w:p>
        </w:tc>
        <w:tc>
          <w:tcPr>
            <w:tcW w:w="2098" w:type="dxa"/>
            <w:noWrap/>
            <w:hideMark/>
          </w:tcPr>
          <w:p w14:paraId="00D3E400" w14:textId="0792405D" w:rsidR="00B80251" w:rsidRPr="00243ACC" w:rsidRDefault="00153102" w:rsidP="00F063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Non-NMD Patients</w:t>
            </w:r>
          </w:p>
        </w:tc>
      </w:tr>
      <w:tr w:rsidR="0002121C" w:rsidRPr="00243ACC" w14:paraId="5D8DA8DF" w14:textId="77777777" w:rsidTr="00B17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14:paraId="74D5A367" w14:textId="77777777" w:rsidR="0002121C" w:rsidRPr="00243ACC" w:rsidRDefault="0002121C" w:rsidP="00B8025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</w:p>
        </w:tc>
        <w:tc>
          <w:tcPr>
            <w:tcW w:w="2098" w:type="dxa"/>
          </w:tcPr>
          <w:p w14:paraId="43D77565" w14:textId="77777777" w:rsidR="0002121C" w:rsidRPr="00243ACC" w:rsidRDefault="0002121C" w:rsidP="00B80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98" w:type="dxa"/>
            <w:noWrap/>
          </w:tcPr>
          <w:p w14:paraId="3E299D8B" w14:textId="72C4D413" w:rsidR="0002121C" w:rsidRPr="00243ACC" w:rsidRDefault="0002121C" w:rsidP="00B80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2121C" w:rsidRPr="00243ACC" w14:paraId="2C4837B2" w14:textId="77777777" w:rsidTr="00B174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14:paraId="1E9468E0" w14:textId="17B6BDC2" w:rsidR="0002121C" w:rsidRPr="00243ACC" w:rsidRDefault="008A6E20" w:rsidP="00B8025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  <w:r w:rsidR="0002121C">
              <w:rPr>
                <w:rFonts w:ascii="Calibri" w:hAnsi="Calibri" w:cs="Calibri"/>
                <w:color w:val="000000"/>
              </w:rPr>
              <w:t xml:space="preserve"> consultations</w:t>
            </w:r>
            <w:r w:rsidR="006B5A34">
              <w:rPr>
                <w:rFonts w:ascii="Calibri" w:hAnsi="Calibri" w:cs="Calibri"/>
                <w:color w:val="000000"/>
              </w:rPr>
              <w:t>*</w:t>
            </w:r>
            <w:r w:rsidR="0002121C">
              <w:rPr>
                <w:rFonts w:ascii="Calibri" w:hAnsi="Calibri" w:cs="Calibri"/>
                <w:color w:val="000000"/>
              </w:rPr>
              <w:t>, Median (IQR)</w:t>
            </w:r>
          </w:p>
        </w:tc>
        <w:tc>
          <w:tcPr>
            <w:tcW w:w="2098" w:type="dxa"/>
          </w:tcPr>
          <w:p w14:paraId="3DE70F2F" w14:textId="77777777" w:rsidR="0002121C" w:rsidRPr="00243ACC" w:rsidRDefault="0002121C" w:rsidP="00B802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98" w:type="dxa"/>
            <w:noWrap/>
          </w:tcPr>
          <w:p w14:paraId="08868926" w14:textId="25C9BAEF" w:rsidR="0002121C" w:rsidRPr="00243ACC" w:rsidRDefault="0002121C" w:rsidP="00B802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2121C" w:rsidRPr="00243ACC" w14:paraId="2C0EF8A7" w14:textId="77777777" w:rsidTr="00B17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14:paraId="2AA8B434" w14:textId="2ED8B0B8" w:rsidR="0002121C" w:rsidRPr="00243ACC" w:rsidRDefault="0002121C" w:rsidP="00F063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- Age 2 to 17</w:t>
            </w:r>
          </w:p>
        </w:tc>
        <w:tc>
          <w:tcPr>
            <w:tcW w:w="2098" w:type="dxa"/>
          </w:tcPr>
          <w:p w14:paraId="56B63DFF" w14:textId="08FA224C" w:rsidR="0002121C" w:rsidRPr="00243ACC" w:rsidRDefault="00763CA9" w:rsidP="00F06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 (2-10)</w:t>
            </w:r>
          </w:p>
        </w:tc>
        <w:tc>
          <w:tcPr>
            <w:tcW w:w="2098" w:type="dxa"/>
            <w:noWrap/>
          </w:tcPr>
          <w:p w14:paraId="3580DF9A" w14:textId="6CF99254" w:rsidR="0002121C" w:rsidRPr="00243ACC" w:rsidRDefault="00763CA9" w:rsidP="00F06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 (0-4)</w:t>
            </w:r>
          </w:p>
        </w:tc>
      </w:tr>
      <w:tr w:rsidR="0002121C" w:rsidRPr="00243ACC" w14:paraId="5CDBAC17" w14:textId="77777777" w:rsidTr="00B174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14:paraId="5565F31C" w14:textId="2CE59B42" w:rsidR="0002121C" w:rsidRPr="00243ACC" w:rsidRDefault="0002121C" w:rsidP="00F063F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- Age 18 to 49</w:t>
            </w:r>
          </w:p>
        </w:tc>
        <w:tc>
          <w:tcPr>
            <w:tcW w:w="2098" w:type="dxa"/>
          </w:tcPr>
          <w:p w14:paraId="1A8CDCD2" w14:textId="69015374" w:rsidR="0002121C" w:rsidRPr="00243ACC" w:rsidRDefault="000D1AC9" w:rsidP="00F06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 (2-11)</w:t>
            </w:r>
          </w:p>
        </w:tc>
        <w:tc>
          <w:tcPr>
            <w:tcW w:w="2098" w:type="dxa"/>
            <w:noWrap/>
          </w:tcPr>
          <w:p w14:paraId="0393EC44" w14:textId="31D04FE8" w:rsidR="0002121C" w:rsidRPr="00243ACC" w:rsidRDefault="000D1AC9" w:rsidP="00F063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 (0-7)</w:t>
            </w:r>
          </w:p>
        </w:tc>
      </w:tr>
      <w:tr w:rsidR="0002121C" w:rsidRPr="00243ACC" w14:paraId="1FB8629B" w14:textId="77777777" w:rsidTr="00B17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14:paraId="698D66AD" w14:textId="42DAEE23" w:rsidR="0002121C" w:rsidRPr="00243ACC" w:rsidRDefault="0002121C" w:rsidP="00B8025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- Age 50 to 64</w:t>
            </w:r>
          </w:p>
        </w:tc>
        <w:tc>
          <w:tcPr>
            <w:tcW w:w="2098" w:type="dxa"/>
          </w:tcPr>
          <w:p w14:paraId="4D21D9CE" w14:textId="69C84DF3" w:rsidR="0002121C" w:rsidRPr="00243ACC" w:rsidRDefault="000D1AC9" w:rsidP="00B80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 (4-16)</w:t>
            </w:r>
          </w:p>
        </w:tc>
        <w:tc>
          <w:tcPr>
            <w:tcW w:w="2098" w:type="dxa"/>
            <w:noWrap/>
          </w:tcPr>
          <w:p w14:paraId="1C52634E" w14:textId="4B5947CB" w:rsidR="0002121C" w:rsidRPr="00243ACC" w:rsidRDefault="000D1AC9" w:rsidP="00B80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 (2-10)</w:t>
            </w:r>
          </w:p>
        </w:tc>
      </w:tr>
      <w:tr w:rsidR="0002121C" w:rsidRPr="00243ACC" w14:paraId="25BA80D5" w14:textId="77777777" w:rsidTr="00B174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14:paraId="7FABA1C8" w14:textId="31E8ABF5" w:rsidR="0002121C" w:rsidRPr="00243ACC" w:rsidRDefault="0002121C" w:rsidP="00B80251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- Age 65+</w:t>
            </w:r>
          </w:p>
        </w:tc>
        <w:tc>
          <w:tcPr>
            <w:tcW w:w="2098" w:type="dxa"/>
          </w:tcPr>
          <w:p w14:paraId="6EB0CD5C" w14:textId="43596E74" w:rsidR="0002121C" w:rsidRPr="00243ACC" w:rsidRDefault="000D1AC9" w:rsidP="00B802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 (7-21)</w:t>
            </w:r>
          </w:p>
        </w:tc>
        <w:tc>
          <w:tcPr>
            <w:tcW w:w="2098" w:type="dxa"/>
            <w:noWrap/>
          </w:tcPr>
          <w:p w14:paraId="6C2A16D3" w14:textId="5E590D27" w:rsidR="0002121C" w:rsidRPr="00243ACC" w:rsidRDefault="00DF40FD" w:rsidP="00B802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 (5-17)</w:t>
            </w:r>
          </w:p>
        </w:tc>
      </w:tr>
      <w:tr w:rsidR="0002121C" w:rsidRPr="00243ACC" w14:paraId="0F2821B3" w14:textId="77777777" w:rsidTr="00B17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14:paraId="29ACE98F" w14:textId="77777777" w:rsidR="0002121C" w:rsidRDefault="0002121C" w:rsidP="00B8025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8" w:type="dxa"/>
          </w:tcPr>
          <w:p w14:paraId="4272AFC4" w14:textId="77777777" w:rsidR="0002121C" w:rsidRPr="00243ACC" w:rsidRDefault="0002121C" w:rsidP="00B80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98" w:type="dxa"/>
            <w:noWrap/>
          </w:tcPr>
          <w:p w14:paraId="25281E89" w14:textId="77777777" w:rsidR="0002121C" w:rsidRPr="00243ACC" w:rsidRDefault="0002121C" w:rsidP="00B802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2121C" w:rsidRPr="00243ACC" w14:paraId="67FC26C3" w14:textId="77777777" w:rsidTr="00B174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14:paraId="7EED3FAB" w14:textId="060AFA55" w:rsidR="0002121C" w:rsidRPr="00243ACC" w:rsidRDefault="0002121C" w:rsidP="00B8025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Has a Read code indicating a </w:t>
            </w:r>
            <w:r w:rsidR="006B5A34">
              <w:rPr>
                <w:rFonts w:ascii="Calibri" w:hAnsi="Calibri" w:cs="Calibri"/>
                <w:color w:val="000000"/>
              </w:rPr>
              <w:t>r</w:t>
            </w:r>
            <w:r>
              <w:rPr>
                <w:rFonts w:ascii="Calibri" w:hAnsi="Calibri" w:cs="Calibri"/>
                <w:color w:val="000000"/>
              </w:rPr>
              <w:t>eferral</w:t>
            </w:r>
            <w:r w:rsidR="001477D5">
              <w:rPr>
                <w:rFonts w:ascii="Calibri" w:hAnsi="Calibri" w:cs="Calibri"/>
                <w:color w:val="000000"/>
              </w:rPr>
              <w:t>*</w:t>
            </w:r>
            <w:r>
              <w:rPr>
                <w:rFonts w:ascii="Calibri" w:hAnsi="Calibri" w:cs="Calibri"/>
                <w:color w:val="000000"/>
              </w:rPr>
              <w:t xml:space="preserve">, n(%) </w:t>
            </w:r>
          </w:p>
        </w:tc>
        <w:tc>
          <w:tcPr>
            <w:tcW w:w="2098" w:type="dxa"/>
          </w:tcPr>
          <w:p w14:paraId="1A4A50D2" w14:textId="77777777" w:rsidR="0002121C" w:rsidRPr="00243ACC" w:rsidRDefault="0002121C" w:rsidP="00B802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98" w:type="dxa"/>
            <w:noWrap/>
          </w:tcPr>
          <w:p w14:paraId="06A7A1F0" w14:textId="71F1576E" w:rsidR="0002121C" w:rsidRPr="00243ACC" w:rsidRDefault="0002121C" w:rsidP="00B802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2121C" w:rsidRPr="00243ACC" w14:paraId="7C07F505" w14:textId="77777777" w:rsidTr="00B17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14:paraId="4F73ECC5" w14:textId="0F445D6C" w:rsidR="0002121C" w:rsidRPr="00243ACC" w:rsidRDefault="0002121C" w:rsidP="005E162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- Age 2 to 17</w:t>
            </w:r>
          </w:p>
        </w:tc>
        <w:tc>
          <w:tcPr>
            <w:tcW w:w="2098" w:type="dxa"/>
          </w:tcPr>
          <w:p w14:paraId="50E09F2C" w14:textId="3CB31D80" w:rsidR="0002121C" w:rsidRPr="00243ACC" w:rsidRDefault="00B90B94" w:rsidP="005E1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199 (14.0%)</w:t>
            </w:r>
          </w:p>
        </w:tc>
        <w:tc>
          <w:tcPr>
            <w:tcW w:w="2098" w:type="dxa"/>
            <w:noWrap/>
          </w:tcPr>
          <w:p w14:paraId="4E826921" w14:textId="19ABC581" w:rsidR="0002121C" w:rsidRPr="00243ACC" w:rsidRDefault="00B90B94" w:rsidP="005E1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313 (5.8%)</w:t>
            </w:r>
          </w:p>
        </w:tc>
      </w:tr>
      <w:tr w:rsidR="0002121C" w:rsidRPr="00243ACC" w14:paraId="44358456" w14:textId="77777777" w:rsidTr="00B174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14:paraId="584FBF72" w14:textId="186B2111" w:rsidR="0002121C" w:rsidRPr="00243ACC" w:rsidRDefault="0002121C" w:rsidP="005E162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- Age 18 to 49</w:t>
            </w:r>
          </w:p>
        </w:tc>
        <w:tc>
          <w:tcPr>
            <w:tcW w:w="2098" w:type="dxa"/>
          </w:tcPr>
          <w:p w14:paraId="1DEDDAD7" w14:textId="58BB25E0" w:rsidR="0002121C" w:rsidRPr="00243ACC" w:rsidRDefault="00B90B94" w:rsidP="005E1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1,364 (19.6%)</w:t>
            </w:r>
          </w:p>
        </w:tc>
        <w:tc>
          <w:tcPr>
            <w:tcW w:w="2098" w:type="dxa"/>
            <w:noWrap/>
          </w:tcPr>
          <w:p w14:paraId="66A0DC6F" w14:textId="4E21FFB1" w:rsidR="0002121C" w:rsidRPr="00243ACC" w:rsidRDefault="00B90B94" w:rsidP="005E1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2,804 (10.7%)</w:t>
            </w:r>
          </w:p>
        </w:tc>
      </w:tr>
      <w:tr w:rsidR="0002121C" w:rsidRPr="00243ACC" w14:paraId="15F88E6D" w14:textId="77777777" w:rsidTr="00B17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14:paraId="5422B44D" w14:textId="152D6839" w:rsidR="0002121C" w:rsidRPr="00243ACC" w:rsidRDefault="0002121C" w:rsidP="005E162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- Age 50 to 64</w:t>
            </w:r>
          </w:p>
        </w:tc>
        <w:tc>
          <w:tcPr>
            <w:tcW w:w="2098" w:type="dxa"/>
          </w:tcPr>
          <w:p w14:paraId="0F4CE0AA" w14:textId="3C6AE0A4" w:rsidR="0002121C" w:rsidRPr="00243ACC" w:rsidRDefault="00A1535F" w:rsidP="005E1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1,499 (24.5%)</w:t>
            </w:r>
          </w:p>
        </w:tc>
        <w:tc>
          <w:tcPr>
            <w:tcW w:w="2098" w:type="dxa"/>
            <w:noWrap/>
          </w:tcPr>
          <w:p w14:paraId="080A80B7" w14:textId="59FA2B9B" w:rsidR="0002121C" w:rsidRPr="00243ACC" w:rsidRDefault="00A1535F" w:rsidP="005E1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3,516 (14.8%)</w:t>
            </w:r>
          </w:p>
        </w:tc>
      </w:tr>
      <w:tr w:rsidR="0002121C" w:rsidRPr="00243ACC" w14:paraId="63DBFE0F" w14:textId="77777777" w:rsidTr="00B174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14:paraId="4F67F7FB" w14:textId="58A47CC7" w:rsidR="0002121C" w:rsidRPr="00243ACC" w:rsidRDefault="0002121C" w:rsidP="005E1625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lang w:eastAsia="en-GB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- Age 65+</w:t>
            </w:r>
          </w:p>
        </w:tc>
        <w:tc>
          <w:tcPr>
            <w:tcW w:w="2098" w:type="dxa"/>
          </w:tcPr>
          <w:p w14:paraId="6720AC87" w14:textId="62414539" w:rsidR="0002121C" w:rsidRPr="00243ACC" w:rsidRDefault="00A1535F" w:rsidP="005E1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2,730 (32.3%)</w:t>
            </w:r>
          </w:p>
        </w:tc>
        <w:tc>
          <w:tcPr>
            <w:tcW w:w="2098" w:type="dxa"/>
            <w:noWrap/>
          </w:tcPr>
          <w:p w14:paraId="5EA10F7C" w14:textId="1E364B7C" w:rsidR="0002121C" w:rsidRPr="00243ACC" w:rsidRDefault="00A1535F" w:rsidP="005E16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7,122 (21.8%)</w:t>
            </w:r>
          </w:p>
        </w:tc>
      </w:tr>
      <w:tr w:rsidR="0002121C" w:rsidRPr="00243ACC" w14:paraId="4B64A138" w14:textId="77777777" w:rsidTr="00B17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14:paraId="68050D32" w14:textId="77777777" w:rsidR="0002121C" w:rsidRDefault="0002121C" w:rsidP="005E162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8" w:type="dxa"/>
          </w:tcPr>
          <w:p w14:paraId="149790EB" w14:textId="77777777" w:rsidR="0002121C" w:rsidRPr="00243ACC" w:rsidRDefault="0002121C" w:rsidP="005E1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98" w:type="dxa"/>
            <w:noWrap/>
          </w:tcPr>
          <w:p w14:paraId="1CA39A56" w14:textId="77777777" w:rsidR="0002121C" w:rsidRPr="00243ACC" w:rsidRDefault="0002121C" w:rsidP="005E16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35DF8" w:rsidRPr="00243ACC" w14:paraId="7661ECBF" w14:textId="77777777" w:rsidTr="00B174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14:paraId="3457ABC7" w14:textId="5C2D624C" w:rsidR="00135DF8" w:rsidRDefault="00135DF8" w:rsidP="00135D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Has an emergency hospital admission†, n(%) </w:t>
            </w:r>
          </w:p>
        </w:tc>
        <w:tc>
          <w:tcPr>
            <w:tcW w:w="2098" w:type="dxa"/>
          </w:tcPr>
          <w:p w14:paraId="2265C00B" w14:textId="77777777" w:rsidR="00135DF8" w:rsidRPr="00243ACC" w:rsidRDefault="00135DF8" w:rsidP="00135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98" w:type="dxa"/>
            <w:noWrap/>
          </w:tcPr>
          <w:p w14:paraId="34853C2A" w14:textId="77777777" w:rsidR="00135DF8" w:rsidRPr="00243ACC" w:rsidRDefault="00135DF8" w:rsidP="00135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35DF8" w:rsidRPr="00243ACC" w14:paraId="351EC3F4" w14:textId="77777777" w:rsidTr="00B17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14:paraId="37AC089F" w14:textId="485C03E5" w:rsidR="00135DF8" w:rsidRDefault="00135DF8" w:rsidP="00135D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- Age 2 to 17</w:t>
            </w:r>
          </w:p>
        </w:tc>
        <w:tc>
          <w:tcPr>
            <w:tcW w:w="2098" w:type="dxa"/>
          </w:tcPr>
          <w:p w14:paraId="5DD389D6" w14:textId="44969809" w:rsidR="00135DF8" w:rsidRPr="00243ACC" w:rsidRDefault="009532DB" w:rsidP="00135D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131 (10.8%)</w:t>
            </w:r>
          </w:p>
        </w:tc>
        <w:tc>
          <w:tcPr>
            <w:tcW w:w="2098" w:type="dxa"/>
            <w:noWrap/>
          </w:tcPr>
          <w:p w14:paraId="175BBAED" w14:textId="367F94A0" w:rsidR="00135DF8" w:rsidRPr="00243ACC" w:rsidRDefault="009532DB" w:rsidP="00135D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174 (3.6%)</w:t>
            </w:r>
          </w:p>
        </w:tc>
      </w:tr>
      <w:tr w:rsidR="00135DF8" w:rsidRPr="00243ACC" w14:paraId="35942ED8" w14:textId="77777777" w:rsidTr="00B174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14:paraId="1F3A6FAF" w14:textId="0D0E36DF" w:rsidR="00135DF8" w:rsidRDefault="00135DF8" w:rsidP="00135D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- Age 18 to 49</w:t>
            </w:r>
          </w:p>
        </w:tc>
        <w:tc>
          <w:tcPr>
            <w:tcW w:w="2098" w:type="dxa"/>
          </w:tcPr>
          <w:p w14:paraId="1FDB56D5" w14:textId="6F1D30B0" w:rsidR="00135DF8" w:rsidRPr="00243ACC" w:rsidRDefault="009532DB" w:rsidP="00135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557 (9.4%)</w:t>
            </w:r>
          </w:p>
        </w:tc>
        <w:tc>
          <w:tcPr>
            <w:tcW w:w="2098" w:type="dxa"/>
            <w:noWrap/>
          </w:tcPr>
          <w:p w14:paraId="3C9EDD14" w14:textId="2B69F228" w:rsidR="00135DF8" w:rsidRPr="00243ACC" w:rsidRDefault="009532DB" w:rsidP="00135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1,028 (4.4%) </w:t>
            </w:r>
          </w:p>
        </w:tc>
      </w:tr>
      <w:tr w:rsidR="00135DF8" w:rsidRPr="00243ACC" w14:paraId="39E46616" w14:textId="77777777" w:rsidTr="00B17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14:paraId="6C53D189" w14:textId="755BB1D8" w:rsidR="00135DF8" w:rsidRDefault="00135DF8" w:rsidP="00135D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- Age 50 to 64</w:t>
            </w:r>
          </w:p>
        </w:tc>
        <w:tc>
          <w:tcPr>
            <w:tcW w:w="2098" w:type="dxa"/>
          </w:tcPr>
          <w:p w14:paraId="669A696E" w14:textId="2831649B" w:rsidR="00135DF8" w:rsidRPr="00243ACC" w:rsidRDefault="009532DB" w:rsidP="00135D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551 (11.2%)</w:t>
            </w:r>
          </w:p>
        </w:tc>
        <w:tc>
          <w:tcPr>
            <w:tcW w:w="2098" w:type="dxa"/>
            <w:noWrap/>
          </w:tcPr>
          <w:p w14:paraId="4CCB9A1F" w14:textId="67618C82" w:rsidR="00135DF8" w:rsidRPr="00243ACC" w:rsidRDefault="009532DB" w:rsidP="00135D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1,089 (5.6%)</w:t>
            </w:r>
          </w:p>
        </w:tc>
      </w:tr>
      <w:tr w:rsidR="00135DF8" w:rsidRPr="00243ACC" w14:paraId="09B138B0" w14:textId="77777777" w:rsidTr="00B174D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14:paraId="3EE8279F" w14:textId="59C2AB72" w:rsidR="00135DF8" w:rsidRDefault="00135DF8" w:rsidP="00135DF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 w:val="0"/>
                <w:bCs w:val="0"/>
                <w:color w:val="000000"/>
              </w:rPr>
              <w:t>- Age 65+</w:t>
            </w:r>
          </w:p>
        </w:tc>
        <w:tc>
          <w:tcPr>
            <w:tcW w:w="2098" w:type="dxa"/>
          </w:tcPr>
          <w:p w14:paraId="6B44D29B" w14:textId="37D81884" w:rsidR="00135DF8" w:rsidRPr="00243ACC" w:rsidRDefault="00551F60" w:rsidP="00135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1,224 (17.7%)</w:t>
            </w:r>
          </w:p>
        </w:tc>
        <w:tc>
          <w:tcPr>
            <w:tcW w:w="2098" w:type="dxa"/>
            <w:noWrap/>
          </w:tcPr>
          <w:p w14:paraId="4A5067F7" w14:textId="5CB9BE3F" w:rsidR="00135DF8" w:rsidRPr="00243ACC" w:rsidRDefault="00551F60" w:rsidP="00135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3,537 (13.1%)</w:t>
            </w:r>
          </w:p>
        </w:tc>
      </w:tr>
      <w:tr w:rsidR="00135DF8" w:rsidRPr="00243ACC" w14:paraId="3ADF92B1" w14:textId="77777777" w:rsidTr="00B17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5" w:type="dxa"/>
          </w:tcPr>
          <w:p w14:paraId="4B1C5A36" w14:textId="77777777" w:rsidR="00135DF8" w:rsidRDefault="00135DF8" w:rsidP="00135DF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8" w:type="dxa"/>
          </w:tcPr>
          <w:p w14:paraId="19BDA63B" w14:textId="77777777" w:rsidR="00135DF8" w:rsidRPr="00243ACC" w:rsidRDefault="00135DF8" w:rsidP="00135D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098" w:type="dxa"/>
            <w:noWrap/>
          </w:tcPr>
          <w:p w14:paraId="1B9EEC65" w14:textId="77777777" w:rsidR="00135DF8" w:rsidRPr="00243ACC" w:rsidRDefault="00135DF8" w:rsidP="00135D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6A8E7B6E" w14:textId="77777777" w:rsidR="00AD78B7" w:rsidRDefault="00AD78B7" w:rsidP="00B074BA"/>
    <w:p w14:paraId="79B7EC6F" w14:textId="6693BEEB" w:rsidR="00712B9F" w:rsidRDefault="00712B9F" w:rsidP="00135DF8">
      <w:pPr>
        <w:jc w:val="both"/>
      </w:pPr>
      <w:r>
        <w:t xml:space="preserve">Note: Non-NMD patients are matched on </w:t>
      </w:r>
      <w:r w:rsidRPr="003300CE">
        <w:t>age-sex</w:t>
      </w:r>
      <w:r>
        <w:t>-practice</w:t>
      </w:r>
    </w:p>
    <w:p w14:paraId="389C251E" w14:textId="24138ABF" w:rsidR="006B5A34" w:rsidRDefault="00C17481" w:rsidP="00135DF8">
      <w:pPr>
        <w:jc w:val="both"/>
      </w:pPr>
      <w:r>
        <w:t xml:space="preserve">* Primary care </w:t>
      </w:r>
      <w:r w:rsidR="00EF711C">
        <w:t>summar</w:t>
      </w:r>
      <w:r>
        <w:t>ies</w:t>
      </w:r>
      <w:r w:rsidR="00EF711C">
        <w:t xml:space="preserve"> restricted to 22,946 NMD patients</w:t>
      </w:r>
      <w:r w:rsidR="002D4811">
        <w:t xml:space="preserve"> (n=1,423 age 2-17, n=6,964 age 18-49,</w:t>
      </w:r>
      <w:r w:rsidR="005267F8">
        <w:t xml:space="preserve"> n=</w:t>
      </w:r>
      <w:r w:rsidR="002D4811">
        <w:t>6,114</w:t>
      </w:r>
      <w:r w:rsidR="005267F8">
        <w:t xml:space="preserve"> age 50-64, n=</w:t>
      </w:r>
      <w:r w:rsidR="002D4811">
        <w:t>8,445</w:t>
      </w:r>
      <w:r w:rsidR="005267F8">
        <w:t xml:space="preserve"> age 65+)</w:t>
      </w:r>
      <w:r w:rsidR="00EF711C">
        <w:t xml:space="preserve"> and corresponding </w:t>
      </w:r>
      <w:r w:rsidR="00F72E5C">
        <w:t xml:space="preserve">87,959  matched </w:t>
      </w:r>
      <w:r w:rsidR="00887C27">
        <w:t>non-NMD patients</w:t>
      </w:r>
      <w:r w:rsidR="005267F8">
        <w:t xml:space="preserve"> (n=</w:t>
      </w:r>
      <w:r w:rsidR="000E3289">
        <w:t>5</w:t>
      </w:r>
      <w:r w:rsidR="005267F8">
        <w:t>,4</w:t>
      </w:r>
      <w:r w:rsidR="000E3289">
        <w:t>42</w:t>
      </w:r>
      <w:r w:rsidR="005267F8">
        <w:t xml:space="preserve"> age 2-17, n=</w:t>
      </w:r>
      <w:r w:rsidR="000E3289">
        <w:t>26</w:t>
      </w:r>
      <w:r w:rsidR="005267F8">
        <w:t>,</w:t>
      </w:r>
      <w:r w:rsidR="000E3289">
        <w:t>102</w:t>
      </w:r>
      <w:r w:rsidR="005267F8">
        <w:t xml:space="preserve"> age 18-49, n=</w:t>
      </w:r>
      <w:r w:rsidR="000E3289">
        <w:t>23</w:t>
      </w:r>
      <w:r w:rsidR="005267F8">
        <w:t>,</w:t>
      </w:r>
      <w:r w:rsidR="000E3289">
        <w:t>713</w:t>
      </w:r>
      <w:r w:rsidR="005267F8">
        <w:t xml:space="preserve"> age 50-64, n=</w:t>
      </w:r>
      <w:r w:rsidR="000E3289">
        <w:t>32</w:t>
      </w:r>
      <w:r w:rsidR="005267F8">
        <w:t>,</w:t>
      </w:r>
      <w:r w:rsidR="000E3289">
        <w:t>703</w:t>
      </w:r>
      <w:r w:rsidR="005267F8">
        <w:t xml:space="preserve"> age 65+</w:t>
      </w:r>
      <w:r w:rsidR="00F72E5C">
        <w:t xml:space="preserve"> who were registered throughout 2018 at their GP practice</w:t>
      </w:r>
      <w:r w:rsidR="00135DF8">
        <w:t xml:space="preserve">. </w:t>
      </w:r>
      <w:r w:rsidR="006B5A34">
        <w:t>Consultation</w:t>
      </w:r>
      <w:r w:rsidR="00D048CF">
        <w:t xml:space="preserve"> count</w:t>
      </w:r>
      <w:r w:rsidR="006B5A34">
        <w:t xml:space="preserve"> included </w:t>
      </w:r>
      <w:r w:rsidR="00AB7178">
        <w:t xml:space="preserve">prescribing for non-repeat medication </w:t>
      </w:r>
      <w:r w:rsidR="00D048CF">
        <w:t>and were limited to one consultation per day</w:t>
      </w:r>
    </w:p>
    <w:p w14:paraId="0B0A478C" w14:textId="4898F68C" w:rsidR="00135DF8" w:rsidRDefault="00135DF8" w:rsidP="00135DF8">
      <w:pPr>
        <w:jc w:val="both"/>
      </w:pPr>
      <w:r>
        <w:rPr>
          <w:rFonts w:cstheme="minorHAnsi"/>
        </w:rPr>
        <w:lastRenderedPageBreak/>
        <w:t>†</w:t>
      </w:r>
      <w:r>
        <w:t xml:space="preserve"> Secondary care summary restricted to </w:t>
      </w:r>
      <w:r w:rsidR="003675D5">
        <w:t>19,012 NMD patients (n=1,</w:t>
      </w:r>
      <w:r w:rsidR="001747D3">
        <w:t>212</w:t>
      </w:r>
      <w:r w:rsidR="003675D5">
        <w:t xml:space="preserve"> age 2-17, n=</w:t>
      </w:r>
      <w:r w:rsidR="001747D3">
        <w:t>5</w:t>
      </w:r>
      <w:r w:rsidR="003675D5">
        <w:t>,</w:t>
      </w:r>
      <w:r w:rsidR="001747D3">
        <w:t>957</w:t>
      </w:r>
      <w:r w:rsidR="003675D5">
        <w:t xml:space="preserve"> age 18-49, n=</w:t>
      </w:r>
      <w:r w:rsidR="001747D3">
        <w:t>4</w:t>
      </w:r>
      <w:r w:rsidR="003675D5">
        <w:t>,</w:t>
      </w:r>
      <w:r w:rsidR="001747D3">
        <w:t>940</w:t>
      </w:r>
      <w:r w:rsidR="003675D5">
        <w:t xml:space="preserve"> age 50-64, n=</w:t>
      </w:r>
      <w:r w:rsidR="001747D3">
        <w:t>6</w:t>
      </w:r>
      <w:r w:rsidR="003675D5">
        <w:t>,</w:t>
      </w:r>
      <w:r w:rsidR="001747D3">
        <w:t>903</w:t>
      </w:r>
      <w:r w:rsidR="003675D5">
        <w:t xml:space="preserve"> age 65+) and corresponding </w:t>
      </w:r>
      <w:r w:rsidR="00740CF9">
        <w:t>74</w:t>
      </w:r>
      <w:r w:rsidR="003675D5">
        <w:t>,</w:t>
      </w:r>
      <w:r w:rsidR="00740CF9">
        <w:t>831</w:t>
      </w:r>
      <w:r w:rsidR="003675D5">
        <w:t xml:space="preserve"> matched </w:t>
      </w:r>
      <w:r w:rsidR="00887C27">
        <w:t>non-NMD patients</w:t>
      </w:r>
      <w:r w:rsidR="003675D5">
        <w:t xml:space="preserve"> (n=</w:t>
      </w:r>
      <w:r w:rsidR="00740CF9">
        <w:t>4</w:t>
      </w:r>
      <w:r w:rsidR="003675D5">
        <w:t>,</w:t>
      </w:r>
      <w:r w:rsidR="00740CF9">
        <w:t>792</w:t>
      </w:r>
      <w:r w:rsidR="003675D5">
        <w:t xml:space="preserve"> age 2-17, n=</w:t>
      </w:r>
      <w:r w:rsidR="00740CF9">
        <w:t>23</w:t>
      </w:r>
      <w:r w:rsidR="003675D5">
        <w:t>,</w:t>
      </w:r>
      <w:r w:rsidR="00740CF9">
        <w:t>508</w:t>
      </w:r>
      <w:r w:rsidR="003675D5">
        <w:t xml:space="preserve"> age 18-49, n=</w:t>
      </w:r>
      <w:r w:rsidR="00740CF9">
        <w:t>19</w:t>
      </w:r>
      <w:r w:rsidR="003675D5">
        <w:t>,</w:t>
      </w:r>
      <w:r w:rsidR="00740CF9">
        <w:t>422</w:t>
      </w:r>
      <w:r w:rsidR="003675D5">
        <w:t xml:space="preserve"> age 50-64, n=</w:t>
      </w:r>
      <w:r w:rsidR="00CB07CF">
        <w:t>27</w:t>
      </w:r>
      <w:r w:rsidR="003675D5">
        <w:t>,</w:t>
      </w:r>
      <w:r w:rsidR="00CB07CF">
        <w:t>109</w:t>
      </w:r>
      <w:r w:rsidR="003675D5">
        <w:t xml:space="preserve"> age 65+ who </w:t>
      </w:r>
      <w:r w:rsidR="00CB07CF">
        <w:t>w</w:t>
      </w:r>
      <w:r w:rsidR="003675D5">
        <w:t>ere</w:t>
      </w:r>
      <w:r w:rsidR="00CB07CF">
        <w:t xml:space="preserve"> eligible to be linked to English Hospital Episodes Statistics (HES)</w:t>
      </w:r>
      <w:r w:rsidR="003675D5">
        <w:t xml:space="preserve"> </w:t>
      </w:r>
      <w:r w:rsidR="00CB07CF">
        <w:t>data</w:t>
      </w:r>
    </w:p>
    <w:p w14:paraId="19685F53" w14:textId="77777777" w:rsidR="00135DF8" w:rsidRDefault="00135DF8" w:rsidP="00135DF8">
      <w:pPr>
        <w:jc w:val="both"/>
      </w:pPr>
    </w:p>
    <w:p w14:paraId="68286C99" w14:textId="77777777" w:rsidR="00AD78B7" w:rsidRDefault="00AD78B7" w:rsidP="00B074BA"/>
    <w:p w14:paraId="7B85C9DF" w14:textId="77777777" w:rsidR="00C05A17" w:rsidRDefault="00C05A17" w:rsidP="00C05A17"/>
    <w:p w14:paraId="16F0638E" w14:textId="77777777" w:rsidR="006B4343" w:rsidRDefault="006B4343" w:rsidP="00C05A17">
      <w:bookmarkStart w:id="0" w:name="_GoBack"/>
      <w:bookmarkEnd w:id="0"/>
    </w:p>
    <w:sectPr w:rsidR="006B4343" w:rsidSect="006B43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436A7"/>
    <w:rsid w:val="00005613"/>
    <w:rsid w:val="00016D5B"/>
    <w:rsid w:val="0002121C"/>
    <w:rsid w:val="0006548D"/>
    <w:rsid w:val="000920C3"/>
    <w:rsid w:val="0009212D"/>
    <w:rsid w:val="00092FE9"/>
    <w:rsid w:val="000C0305"/>
    <w:rsid w:val="000D0B75"/>
    <w:rsid w:val="000D1AC9"/>
    <w:rsid w:val="000E3289"/>
    <w:rsid w:val="000E65CE"/>
    <w:rsid w:val="000F7E20"/>
    <w:rsid w:val="0010352E"/>
    <w:rsid w:val="0010635C"/>
    <w:rsid w:val="0011464E"/>
    <w:rsid w:val="00134A68"/>
    <w:rsid w:val="00135DF8"/>
    <w:rsid w:val="00144F03"/>
    <w:rsid w:val="00145620"/>
    <w:rsid w:val="00146A52"/>
    <w:rsid w:val="001477D5"/>
    <w:rsid w:val="00153102"/>
    <w:rsid w:val="001747D3"/>
    <w:rsid w:val="00177DF9"/>
    <w:rsid w:val="001A7C05"/>
    <w:rsid w:val="001C7F3B"/>
    <w:rsid w:val="001F2121"/>
    <w:rsid w:val="001F5B8F"/>
    <w:rsid w:val="00207018"/>
    <w:rsid w:val="00207583"/>
    <w:rsid w:val="00211164"/>
    <w:rsid w:val="00235EE9"/>
    <w:rsid w:val="002377FE"/>
    <w:rsid w:val="00240573"/>
    <w:rsid w:val="002436A7"/>
    <w:rsid w:val="002508C3"/>
    <w:rsid w:val="002531DB"/>
    <w:rsid w:val="00262193"/>
    <w:rsid w:val="00271907"/>
    <w:rsid w:val="00280880"/>
    <w:rsid w:val="00287222"/>
    <w:rsid w:val="002A05A5"/>
    <w:rsid w:val="002A61E0"/>
    <w:rsid w:val="002B4DC1"/>
    <w:rsid w:val="002C1A4A"/>
    <w:rsid w:val="002C2BEC"/>
    <w:rsid w:val="002D4811"/>
    <w:rsid w:val="002E2560"/>
    <w:rsid w:val="002E433B"/>
    <w:rsid w:val="00300530"/>
    <w:rsid w:val="00310705"/>
    <w:rsid w:val="00314C3F"/>
    <w:rsid w:val="00317C09"/>
    <w:rsid w:val="00337472"/>
    <w:rsid w:val="00344A66"/>
    <w:rsid w:val="00353FDD"/>
    <w:rsid w:val="003564A5"/>
    <w:rsid w:val="003675D5"/>
    <w:rsid w:val="003765EC"/>
    <w:rsid w:val="003F4970"/>
    <w:rsid w:val="003F5E36"/>
    <w:rsid w:val="004072DD"/>
    <w:rsid w:val="004245E0"/>
    <w:rsid w:val="00427B27"/>
    <w:rsid w:val="00434244"/>
    <w:rsid w:val="00441619"/>
    <w:rsid w:val="00446D46"/>
    <w:rsid w:val="00473311"/>
    <w:rsid w:val="004871D6"/>
    <w:rsid w:val="004A5772"/>
    <w:rsid w:val="004A7964"/>
    <w:rsid w:val="004C0068"/>
    <w:rsid w:val="004C7643"/>
    <w:rsid w:val="004E3151"/>
    <w:rsid w:val="004F13BC"/>
    <w:rsid w:val="004F4BAE"/>
    <w:rsid w:val="0051670B"/>
    <w:rsid w:val="0052373F"/>
    <w:rsid w:val="005267F8"/>
    <w:rsid w:val="00551F60"/>
    <w:rsid w:val="005552D0"/>
    <w:rsid w:val="0055570C"/>
    <w:rsid w:val="00561704"/>
    <w:rsid w:val="00571A16"/>
    <w:rsid w:val="00575585"/>
    <w:rsid w:val="00593599"/>
    <w:rsid w:val="005A7E52"/>
    <w:rsid w:val="005B2F8A"/>
    <w:rsid w:val="005B5978"/>
    <w:rsid w:val="005B7F81"/>
    <w:rsid w:val="005C1743"/>
    <w:rsid w:val="005D5114"/>
    <w:rsid w:val="005D664C"/>
    <w:rsid w:val="005D6961"/>
    <w:rsid w:val="005E1625"/>
    <w:rsid w:val="005E1FD2"/>
    <w:rsid w:val="005E71A4"/>
    <w:rsid w:val="005F5E32"/>
    <w:rsid w:val="00605A56"/>
    <w:rsid w:val="00617F55"/>
    <w:rsid w:val="00626E07"/>
    <w:rsid w:val="006371C6"/>
    <w:rsid w:val="00644CA5"/>
    <w:rsid w:val="00667A46"/>
    <w:rsid w:val="006A29A1"/>
    <w:rsid w:val="006B4343"/>
    <w:rsid w:val="006B5A34"/>
    <w:rsid w:val="006B5BA5"/>
    <w:rsid w:val="006C22DA"/>
    <w:rsid w:val="006C3B29"/>
    <w:rsid w:val="006C5A32"/>
    <w:rsid w:val="006D43F7"/>
    <w:rsid w:val="006D6563"/>
    <w:rsid w:val="006E78E9"/>
    <w:rsid w:val="0070577F"/>
    <w:rsid w:val="00711501"/>
    <w:rsid w:val="00712B9F"/>
    <w:rsid w:val="007200A3"/>
    <w:rsid w:val="00732890"/>
    <w:rsid w:val="00737213"/>
    <w:rsid w:val="00740CF9"/>
    <w:rsid w:val="00763CA9"/>
    <w:rsid w:val="00767984"/>
    <w:rsid w:val="00780266"/>
    <w:rsid w:val="007A0292"/>
    <w:rsid w:val="007A694B"/>
    <w:rsid w:val="007D0DCF"/>
    <w:rsid w:val="007D51D1"/>
    <w:rsid w:val="007E3E41"/>
    <w:rsid w:val="00805499"/>
    <w:rsid w:val="0081019E"/>
    <w:rsid w:val="00843B3B"/>
    <w:rsid w:val="0084704C"/>
    <w:rsid w:val="008532BB"/>
    <w:rsid w:val="0086530E"/>
    <w:rsid w:val="00874678"/>
    <w:rsid w:val="00887C27"/>
    <w:rsid w:val="008A6E20"/>
    <w:rsid w:val="008A7CFC"/>
    <w:rsid w:val="008B6B40"/>
    <w:rsid w:val="008C0A51"/>
    <w:rsid w:val="008C2E32"/>
    <w:rsid w:val="008E0239"/>
    <w:rsid w:val="008F5601"/>
    <w:rsid w:val="0092393E"/>
    <w:rsid w:val="00926F76"/>
    <w:rsid w:val="00946AC9"/>
    <w:rsid w:val="009532DB"/>
    <w:rsid w:val="0098262F"/>
    <w:rsid w:val="009A66C2"/>
    <w:rsid w:val="009B0930"/>
    <w:rsid w:val="009B3985"/>
    <w:rsid w:val="009B49AB"/>
    <w:rsid w:val="009C1795"/>
    <w:rsid w:val="009C5FAF"/>
    <w:rsid w:val="009E42D9"/>
    <w:rsid w:val="009F1335"/>
    <w:rsid w:val="00A010E7"/>
    <w:rsid w:val="00A1535F"/>
    <w:rsid w:val="00A15BE5"/>
    <w:rsid w:val="00A25F44"/>
    <w:rsid w:val="00A32010"/>
    <w:rsid w:val="00A321D5"/>
    <w:rsid w:val="00A45B92"/>
    <w:rsid w:val="00A528D9"/>
    <w:rsid w:val="00A55586"/>
    <w:rsid w:val="00A600EF"/>
    <w:rsid w:val="00A65E38"/>
    <w:rsid w:val="00A830BA"/>
    <w:rsid w:val="00A87E91"/>
    <w:rsid w:val="00A95F50"/>
    <w:rsid w:val="00AB5E83"/>
    <w:rsid w:val="00AB7178"/>
    <w:rsid w:val="00AD78B7"/>
    <w:rsid w:val="00AD7C00"/>
    <w:rsid w:val="00AE0F7A"/>
    <w:rsid w:val="00AF27D1"/>
    <w:rsid w:val="00AF315D"/>
    <w:rsid w:val="00B009F1"/>
    <w:rsid w:val="00B0470E"/>
    <w:rsid w:val="00B074BA"/>
    <w:rsid w:val="00B174D0"/>
    <w:rsid w:val="00B2779A"/>
    <w:rsid w:val="00B35404"/>
    <w:rsid w:val="00B431F9"/>
    <w:rsid w:val="00B477B0"/>
    <w:rsid w:val="00B60EAB"/>
    <w:rsid w:val="00B715F3"/>
    <w:rsid w:val="00B80251"/>
    <w:rsid w:val="00B8494B"/>
    <w:rsid w:val="00B90B94"/>
    <w:rsid w:val="00BA617B"/>
    <w:rsid w:val="00BA7302"/>
    <w:rsid w:val="00BA799C"/>
    <w:rsid w:val="00BC7E66"/>
    <w:rsid w:val="00BD1C3B"/>
    <w:rsid w:val="00BD3CFB"/>
    <w:rsid w:val="00BE0066"/>
    <w:rsid w:val="00BE2295"/>
    <w:rsid w:val="00C033E3"/>
    <w:rsid w:val="00C05A17"/>
    <w:rsid w:val="00C10BB3"/>
    <w:rsid w:val="00C13FB1"/>
    <w:rsid w:val="00C17481"/>
    <w:rsid w:val="00C27342"/>
    <w:rsid w:val="00C70CE2"/>
    <w:rsid w:val="00C75981"/>
    <w:rsid w:val="00C96D32"/>
    <w:rsid w:val="00CB07CF"/>
    <w:rsid w:val="00CC4F21"/>
    <w:rsid w:val="00CD617B"/>
    <w:rsid w:val="00CE3A3A"/>
    <w:rsid w:val="00CE6A42"/>
    <w:rsid w:val="00D048CF"/>
    <w:rsid w:val="00D5669E"/>
    <w:rsid w:val="00D56A78"/>
    <w:rsid w:val="00D70C0B"/>
    <w:rsid w:val="00D761A5"/>
    <w:rsid w:val="00D76FC1"/>
    <w:rsid w:val="00DB4396"/>
    <w:rsid w:val="00DB48DA"/>
    <w:rsid w:val="00DB731A"/>
    <w:rsid w:val="00DC77F3"/>
    <w:rsid w:val="00DE7F61"/>
    <w:rsid w:val="00DF40FD"/>
    <w:rsid w:val="00E77260"/>
    <w:rsid w:val="00E9799C"/>
    <w:rsid w:val="00EA1576"/>
    <w:rsid w:val="00EA6766"/>
    <w:rsid w:val="00EB6AB2"/>
    <w:rsid w:val="00ED03DE"/>
    <w:rsid w:val="00ED09F1"/>
    <w:rsid w:val="00EF41D2"/>
    <w:rsid w:val="00EF600F"/>
    <w:rsid w:val="00EF711C"/>
    <w:rsid w:val="00F00A3C"/>
    <w:rsid w:val="00F12A8C"/>
    <w:rsid w:val="00F42368"/>
    <w:rsid w:val="00F45F6C"/>
    <w:rsid w:val="00F72E5C"/>
    <w:rsid w:val="00F8210E"/>
    <w:rsid w:val="00F92332"/>
    <w:rsid w:val="00F97E04"/>
    <w:rsid w:val="00FA1A20"/>
    <w:rsid w:val="00FB2F09"/>
    <w:rsid w:val="00FD48E8"/>
    <w:rsid w:val="00FE7D84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04938"/>
  <w15:chartTrackingRefBased/>
  <w15:docId w15:val="{21FF9E8B-02AE-44A1-B77C-15CC570F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36A7"/>
  </w:style>
  <w:style w:type="paragraph" w:styleId="Heading1">
    <w:name w:val="heading 1"/>
    <w:basedOn w:val="Normal"/>
    <w:next w:val="Normal"/>
    <w:link w:val="Heading1Char"/>
    <w:uiPriority w:val="9"/>
    <w:qFormat/>
    <w:rsid w:val="00103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5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35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436A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2436A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PlainTable2">
    <w:name w:val="Plain Table 2"/>
    <w:basedOn w:val="TableNormal"/>
    <w:uiPriority w:val="42"/>
    <w:rsid w:val="002436A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2436A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436A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436A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436A7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2436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6A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035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35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035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92F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2F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2F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2F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2F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C503A93E2F4347852A7910DB2C8F02" ma:contentTypeVersion="12" ma:contentTypeDescription="Create a new document." ma:contentTypeScope="" ma:versionID="8489292c381ade9f6dc43679ccf6de20">
  <xsd:schema xmlns:xsd="http://www.w3.org/2001/XMLSchema" xmlns:xs="http://www.w3.org/2001/XMLSchema" xmlns:p="http://schemas.microsoft.com/office/2006/metadata/properties" xmlns:ns2="9578b272-9b7e-4ea0-bddd-5026e68a7dc1" xmlns:ns3="414f1f21-8b3c-429d-ad4f-bfd4cb1ed300" targetNamespace="http://schemas.microsoft.com/office/2006/metadata/properties" ma:root="true" ma:fieldsID="02561e6589ddc22b8f9dbff3d0363266" ns2:_="" ns3:_="">
    <xsd:import namespace="9578b272-9b7e-4ea0-bddd-5026e68a7dc1"/>
    <xsd:import namespace="414f1f21-8b3c-429d-ad4f-bfd4cb1ed3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8b272-9b7e-4ea0-bddd-5026e68a7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f1f21-8b3c-429d-ad4f-bfd4cb1ed3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F1E3E9-D87B-4F88-81DB-0CBC48A600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343AD5-D8BA-4736-9674-535A2A846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CC707B-AD84-46AB-A26F-692A00F995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8b272-9b7e-4ea0-bddd-5026e68a7dc1"/>
    <ds:schemaRef ds:uri="414f1f21-8b3c-429d-ad4f-bfd4cb1ed3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Carey</dc:creator>
  <cp:keywords/>
  <dc:description/>
  <cp:lastModifiedBy>HYD OFF30</cp:lastModifiedBy>
  <cp:revision>25</cp:revision>
  <cp:lastPrinted>2022-04-22T11:42:00Z</cp:lastPrinted>
  <dcterms:created xsi:type="dcterms:W3CDTF">2022-12-12T08:10:00Z</dcterms:created>
  <dcterms:modified xsi:type="dcterms:W3CDTF">2023-02-22T06:30:00Z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0x0101005EC503A93E2F4347852A7910DB2C8F02</vt:lpwstr>
  </property>
</Properties>
</file>