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372B" w14:textId="77777777" w:rsidR="00EA618E" w:rsidRDefault="00EA618E"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 wp14:anchorId="0C896789" wp14:editId="09623DCA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S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EE867" w14:textId="748FA1D9" w:rsidR="00D963A1" w:rsidRDefault="00EA618E">
      <w:r w:rsidRPr="00EA618E">
        <w:t>Fig. S1. Visual representation of a mono- (red) and bi-phasic (blue and green) MGIT TTP-time kill series with the horizonal red dashed line representing the upper limit of quantification (i.e. 42 days).</w:t>
      </w:r>
      <w:r w:rsidR="00D963A1">
        <w:br w:type="page"/>
      </w:r>
    </w:p>
    <w:p w14:paraId="4E7AB6A8" w14:textId="77777777" w:rsidR="00636B0B" w:rsidRDefault="00636B0B"/>
    <w:p w14:paraId="49BCB873" w14:textId="377D9282" w:rsidR="00636B0B" w:rsidRDefault="00636B0B">
      <w:r>
        <w:rPr>
          <w:noProof/>
          <w:lang w:val="en-IN" w:eastAsia="en-IN"/>
        </w:rPr>
        <w:drawing>
          <wp:inline distT="0" distB="0" distL="0" distR="0" wp14:anchorId="19C78495" wp14:editId="156CF395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S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A51A7" w14:textId="58064755" w:rsidR="00636B0B" w:rsidRDefault="00766580">
      <w:r w:rsidRPr="00766580">
        <w:t xml:space="preserve">Fig. </w:t>
      </w:r>
      <w:r w:rsidR="00D963A1" w:rsidRPr="00766580">
        <w:t>S</w:t>
      </w:r>
      <w:r w:rsidR="00D963A1">
        <w:t>2</w:t>
      </w:r>
      <w:r w:rsidRPr="00766580">
        <w:t>. Simulated (grey dashed line) versus observed pharmacokinetic profile in central reservoir (circles) and extra capillary space (triangles).</w:t>
      </w:r>
      <w:r w:rsidR="00636B0B">
        <w:br w:type="page"/>
      </w:r>
    </w:p>
    <w:p w14:paraId="754E10A5" w14:textId="691F222B" w:rsidR="00636B0B" w:rsidRDefault="00636B0B"/>
    <w:p w14:paraId="6A6EC514" w14:textId="7F42B08D" w:rsidR="00636B0B" w:rsidRDefault="00636B0B">
      <w:r>
        <w:rPr>
          <w:noProof/>
          <w:lang w:val="en-IN" w:eastAsia="en-IN"/>
        </w:rPr>
        <w:drawing>
          <wp:inline distT="0" distB="0" distL="0" distR="0" wp14:anchorId="5993D1F3" wp14:editId="5D8EA9CE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S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8159" w14:textId="2A6E957F" w:rsidR="00A652E5" w:rsidRDefault="00766580">
      <w:pPr>
        <w:sectPr w:rsidR="00A652E5" w:rsidSect="00997F3F">
          <w:footerReference w:type="default" r:id="rId14"/>
          <w:headerReference w:type="first" r:id="rId15"/>
          <w:type w:val="continuous"/>
          <w:pgSz w:w="12240" w:h="15840"/>
          <w:pgMar w:top="1440" w:right="1440" w:bottom="1440" w:left="1440" w:header="432" w:footer="720" w:gutter="0"/>
          <w:cols w:space="720"/>
          <w:titlePg/>
          <w:docGrid w:linePitch="360"/>
        </w:sectPr>
      </w:pPr>
      <w:r w:rsidRPr="00766580">
        <w:t xml:space="preserve">Fig. </w:t>
      </w:r>
      <w:r w:rsidR="00D963A1" w:rsidRPr="00766580">
        <w:t>S</w:t>
      </w:r>
      <w:r w:rsidR="00D963A1">
        <w:t>3</w:t>
      </w:r>
      <w:r w:rsidRPr="00766580">
        <w:t>. Basic Goodness of Fitness plots Pharmacodynamic model. Grey and blue lines represent the line of identity and local polynomial regression fitting, respectively.</w:t>
      </w:r>
      <w:r w:rsidR="00636B0B">
        <w:br w:type="page"/>
      </w:r>
    </w:p>
    <w:p w14:paraId="757C1258" w14:textId="69ED8C09" w:rsidR="00636B0B" w:rsidRDefault="00EF2D94">
      <w:r w:rsidRPr="00EF2D94">
        <w:lastRenderedPageBreak/>
        <w:t>Table S1. Summary of WGS data.</w:t>
      </w:r>
    </w:p>
    <w:tbl>
      <w:tblPr>
        <w:tblW w:w="13325" w:type="dxa"/>
        <w:tblLook w:val="04A0" w:firstRow="1" w:lastRow="0" w:firstColumn="1" w:lastColumn="0" w:noHBand="0" w:noVBand="1"/>
      </w:tblPr>
      <w:tblGrid>
        <w:gridCol w:w="1436"/>
        <w:gridCol w:w="1349"/>
        <w:gridCol w:w="2800"/>
        <w:gridCol w:w="796"/>
        <w:gridCol w:w="3421"/>
        <w:gridCol w:w="3523"/>
      </w:tblGrid>
      <w:tr w:rsidR="00A652E5" w:rsidRPr="00A652E5" w14:paraId="0EE6E68F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BF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id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E9C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652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project_title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FF6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652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scientific_name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3D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strain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940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652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sample_alias</w:t>
            </w:r>
            <w:proofErr w:type="spellEnd"/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61E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A652E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sample_description</w:t>
            </w:r>
            <w:proofErr w:type="spellEnd"/>
          </w:p>
        </w:tc>
      </w:tr>
      <w:tr w:rsidR="00A652E5" w:rsidRPr="00A652E5" w14:paraId="199FA297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AC0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601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56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861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A64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E1_0-25R-0-25I-2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B2A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1/4 MIC RIF and 1/4 MIC INH, end of evolution cycle 2, replicate 1</w:t>
            </w:r>
          </w:p>
        </w:tc>
      </w:tr>
      <w:tr w:rsidR="00A652E5" w:rsidRPr="00A652E5" w14:paraId="7142F877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4B7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ERS12274706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23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961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97A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F04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E1_0-25R-0I-2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AA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1/4 MIC RIF and 0 MIC INH, end of evolution cycle 2, replicate 1</w:t>
            </w:r>
          </w:p>
        </w:tc>
      </w:tr>
      <w:tr w:rsidR="00A652E5" w:rsidRPr="00A652E5" w14:paraId="26AA1D95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CF5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ERS12274707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10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3D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ED3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FC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E1_0R-0-25I-2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CE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1/4 MIC INH, end of evolution cycle 2, replicate 1</w:t>
            </w:r>
          </w:p>
        </w:tc>
      </w:tr>
      <w:tr w:rsidR="00A652E5" w:rsidRPr="00A652E5" w14:paraId="4B033B6D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916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ERS12274708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FA8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126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B4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93F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E1_0R-0I-2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54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0 MIC INH, end of evolution cycle 2, replicate 1</w:t>
            </w:r>
          </w:p>
        </w:tc>
      </w:tr>
      <w:tr w:rsidR="00A652E5" w:rsidRPr="00A652E5" w14:paraId="6D0A9BDA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A9C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ERS12274709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CD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184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0D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99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E1_0R-1I-2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89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1 MIC INH, end of evolution cycle 2, replicate 1</w:t>
            </w:r>
          </w:p>
        </w:tc>
      </w:tr>
      <w:tr w:rsidR="00A652E5" w:rsidRPr="00A652E5" w14:paraId="5E62471E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DE3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1D6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CDF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C38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FD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E1_0R-8I-2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EE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8 MIC INH, end of evolution cycle 2, replicate 1</w:t>
            </w:r>
          </w:p>
        </w:tc>
      </w:tr>
      <w:tr w:rsidR="00A652E5" w:rsidRPr="00A652E5" w14:paraId="6961BD41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2EC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685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F34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C2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926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E1_1R-0I-2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43E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 MIC RIF and 0 MIC INH, end of evolution cycle 2, replicate 1</w:t>
            </w:r>
          </w:p>
        </w:tc>
      </w:tr>
      <w:tr w:rsidR="00A652E5" w:rsidRPr="00A652E5" w14:paraId="0C901C1A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49F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836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541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715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E16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E1_1R-1I-2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13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 MIC RIF and 1 MIC INH, end of evolution cycle 2, replicate 1</w:t>
            </w:r>
          </w:p>
        </w:tc>
      </w:tr>
      <w:tr w:rsidR="00A652E5" w:rsidRPr="00A652E5" w14:paraId="2C08D650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D8D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010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6D1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CF8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89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E1_8R-0I-2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AC6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 MIC RIF and 0 MIC INH, end of evolution cycle 2, replicate 1</w:t>
            </w:r>
          </w:p>
        </w:tc>
      </w:tr>
      <w:tr w:rsidR="00A652E5" w:rsidRPr="00A652E5" w14:paraId="79EF8A0F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831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25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8F4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969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FED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E1_8R-8I-2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1D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 MIC RIF and 8 MIC INH, end of evolution cycle 2, replicate 1</w:t>
            </w:r>
          </w:p>
        </w:tc>
      </w:tr>
      <w:tr w:rsidR="00A652E5" w:rsidRPr="00A652E5" w14:paraId="72BBCD64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5C8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9E3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436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BE0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628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E1_Start-culture-2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515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Start culture, replicate 1</w:t>
            </w:r>
          </w:p>
        </w:tc>
      </w:tr>
      <w:tr w:rsidR="00A652E5" w:rsidRPr="00A652E5" w14:paraId="48624FDF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794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6DB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CB0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5B6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C9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E2_0-25R-0-25I-2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D2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1/4 MIC RIF and 1/4 MIC INH, end of evolution cycle 2, replicate 2</w:t>
            </w:r>
          </w:p>
        </w:tc>
      </w:tr>
      <w:tr w:rsidR="00A652E5" w:rsidRPr="00A652E5" w14:paraId="14B36833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DC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DA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67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3DB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77A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E2_0-25R-0I-2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801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1/4 MIC RIF and 0 MIC INH, end of evolution cycle 2, replicate 2</w:t>
            </w:r>
          </w:p>
        </w:tc>
      </w:tr>
      <w:tr w:rsidR="00A652E5" w:rsidRPr="00A652E5" w14:paraId="7DAE46F2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1E9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FA7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EB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DA8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5AB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E2_0R-0-25I-2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B56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1/4 MIC INH, end of evolution cycle 2, replicate 2</w:t>
            </w:r>
          </w:p>
        </w:tc>
      </w:tr>
      <w:tr w:rsidR="00A652E5" w:rsidRPr="00A652E5" w14:paraId="7608002C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EE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ERS12274719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602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C32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9E5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5C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E2_0R-0I-2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868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0 MIC INH, end of evolution cycle 2, replicate 2</w:t>
            </w:r>
          </w:p>
        </w:tc>
      </w:tr>
      <w:tr w:rsidR="00A652E5" w:rsidRPr="00A652E5" w14:paraId="300F9B63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7FF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ERS12274720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C4E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DFE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21C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E8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E2_0R-1I-2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DCE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1 MIC INH, end of evolution cycle 2, replicate 2</w:t>
            </w:r>
          </w:p>
        </w:tc>
      </w:tr>
      <w:tr w:rsidR="00A652E5" w:rsidRPr="00A652E5" w14:paraId="4B8F59F8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14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ERS12274721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697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B9B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9F5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927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E2_0R-8I-2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DDB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8 MIC INH, end of evolution cycle 2, replicate 2</w:t>
            </w:r>
          </w:p>
        </w:tc>
      </w:tr>
      <w:tr w:rsidR="00A652E5" w:rsidRPr="00A652E5" w14:paraId="1363F6F2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6A8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ERS12274722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1C1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07D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68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394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E2_1R-0I-2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4BE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 MIC RIF and 0 MIC INH, end of evolution cycle 2, replicate 2</w:t>
            </w:r>
          </w:p>
        </w:tc>
      </w:tr>
      <w:tr w:rsidR="00A652E5" w:rsidRPr="00A652E5" w14:paraId="4973ACE6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4D3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ERS12274723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D1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566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F80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45F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E2_1R-1I-2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A58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 MIC RIF and 1 MIC INH, end of evolution cycle 2, replicate 2</w:t>
            </w:r>
          </w:p>
        </w:tc>
      </w:tr>
      <w:tr w:rsidR="00A652E5" w:rsidRPr="00A652E5" w14:paraId="35DCD27E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C08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ERS12274724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039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3D2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C17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41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E2_8R-0I-2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9B3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 MIC RIF and 0 MIC INH, end of evolution cycle 2, replicate 2</w:t>
            </w:r>
          </w:p>
        </w:tc>
      </w:tr>
      <w:tr w:rsidR="00A652E5" w:rsidRPr="00A652E5" w14:paraId="31F379AE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FE1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ERS12274725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6A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13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C1C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F13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E2_8R-8I-2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A3B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 MIC RIF and 8 MIC INH, end of evolution cycle 2, replicate 2</w:t>
            </w:r>
          </w:p>
        </w:tc>
      </w:tr>
      <w:tr w:rsidR="00A652E5" w:rsidRPr="00A652E5" w14:paraId="76FA0C14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0E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ERS12274726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9C0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E91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6ED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ED7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E2_Start-culture-2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82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Start culture, replicate 2</w:t>
            </w:r>
          </w:p>
        </w:tc>
      </w:tr>
      <w:tr w:rsidR="00A652E5" w:rsidRPr="00A652E5" w14:paraId="4B4B4528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56E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ERS12274727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44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7A9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C7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D0C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0R-0I-7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0AB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0 MIC INH, end of evolution cycle 1, replicate 2</w:t>
            </w:r>
          </w:p>
        </w:tc>
      </w:tr>
      <w:tr w:rsidR="00A652E5" w:rsidRPr="00A652E5" w14:paraId="184A3F82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E33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ERS12274728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DC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06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120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57A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0R-1-4I-1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5D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1/4 MIC INH, end of evolution cycle 1, replicate 2</w:t>
            </w:r>
          </w:p>
        </w:tc>
      </w:tr>
      <w:tr w:rsidR="00A652E5" w:rsidRPr="00A652E5" w14:paraId="5EBE476C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15B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ERS12274729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311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AD4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CB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55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0R-1-4I-9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5EF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1/4 MIC INH, end of evolution cycle 1, replicate 1</w:t>
            </w:r>
          </w:p>
        </w:tc>
      </w:tr>
      <w:tr w:rsidR="00A652E5" w:rsidRPr="00A652E5" w14:paraId="23BF34E6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E7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ERS12274730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10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B04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391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DA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0R-1I-5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647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1 MIC INH, end of evolution cycle 1, replicate 2</w:t>
            </w:r>
          </w:p>
        </w:tc>
      </w:tr>
      <w:tr w:rsidR="00A652E5" w:rsidRPr="00A652E5" w14:paraId="1B68C202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253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ERS12274731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514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B1F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A53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BC3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0R-8I-8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BC5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8 MIC INH, end of evolution cycle 1, replicate 1</w:t>
            </w:r>
          </w:p>
        </w:tc>
      </w:tr>
      <w:tr w:rsidR="00A652E5" w:rsidRPr="00A652E5" w14:paraId="050697AD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7D2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ERS12274732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098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057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CE8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87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0R-8I-11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D5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8 MIC INH, end of evolution cycle 1, replicate 2</w:t>
            </w:r>
          </w:p>
        </w:tc>
      </w:tr>
      <w:tr w:rsidR="00A652E5" w:rsidRPr="00A652E5" w14:paraId="557B2502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13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ERS12274733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069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556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D89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BA7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1-4R-1-4I-2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FA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1/4 MIC RIF and 1/4 MIC INH, end of evolution cycle 1, replicate 2</w:t>
            </w:r>
          </w:p>
        </w:tc>
      </w:tr>
      <w:tr w:rsidR="00A652E5" w:rsidRPr="00A652E5" w14:paraId="0D7A0882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AF8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ERS12274734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DF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F7E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6CF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4B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1-4R-1-4I-10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59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1/4 MIC RIF and 1/4 MIC INH, end of evolution cycle 1, replicate 1</w:t>
            </w:r>
          </w:p>
        </w:tc>
      </w:tr>
      <w:tr w:rsidR="00A652E5" w:rsidRPr="00A652E5" w14:paraId="0FDBC99E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2E6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ERS12274735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03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F9A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C4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C01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1R-1I-6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B0C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 MIC RIF and 1 MIC INH, end of evolution cycle 1, replicate 2</w:t>
            </w:r>
          </w:p>
        </w:tc>
      </w:tr>
      <w:tr w:rsidR="00A652E5" w:rsidRPr="00A652E5" w14:paraId="4B41EEFB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678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ERS12274736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13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035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1CB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856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8R-0I-3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5E6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 MIC RIF and 0 MIC INH, end of evolution cycle 1, replicate 2</w:t>
            </w:r>
          </w:p>
        </w:tc>
      </w:tr>
      <w:tr w:rsidR="00A652E5" w:rsidRPr="00A652E5" w14:paraId="12AFF741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60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ERS12274737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7CE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CC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FD5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D2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8R-8I-4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95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 MIC RIF and 8 MIC INH, end of evolution cycle 1, replicate 2</w:t>
            </w:r>
          </w:p>
        </w:tc>
      </w:tr>
      <w:tr w:rsidR="00A652E5" w:rsidRPr="00A652E5" w14:paraId="17A3BA75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415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ERS12274738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B4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9EE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B4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E3B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0R-0I-15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325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0 MIC INH, end of evolution cycle 1, replicate 1</w:t>
            </w:r>
          </w:p>
        </w:tc>
      </w:tr>
      <w:tr w:rsidR="00A652E5" w:rsidRPr="00A652E5" w14:paraId="79C3865E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D57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ERS12274739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1E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B6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2EA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B38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0R-1I-13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38F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 MIC RIF and 1 MIC INH, end of evolution cycle 1, replicate 1</w:t>
            </w:r>
          </w:p>
        </w:tc>
      </w:tr>
      <w:tr w:rsidR="00A652E5" w:rsidRPr="00A652E5" w14:paraId="04818C5C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E8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70D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4A8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C8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36F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1-4R-0I-14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AD0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1/4 MIC RIF and 0 MIC INH, end of evolution cycle 1, replicate 1</w:t>
            </w:r>
          </w:p>
        </w:tc>
      </w:tr>
      <w:tr w:rsidR="00A652E5" w:rsidRPr="00A652E5" w14:paraId="551184BC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5C5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7B4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E6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1F7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2FA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1R-0I-16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1DC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 MIC RIF and 0 MIC INH, end of evolution cycle 1, replicate 2</w:t>
            </w:r>
          </w:p>
        </w:tc>
      </w:tr>
      <w:tr w:rsidR="00A652E5" w:rsidRPr="00A652E5" w14:paraId="76A13304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7E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CA9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E53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662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524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8R-0I-12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E1F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 MIC RIF and 0 MIC INH, end of evolution cycle 1, replicate 1</w:t>
            </w:r>
          </w:p>
        </w:tc>
      </w:tr>
      <w:tr w:rsidR="00A652E5" w:rsidRPr="00A652E5" w14:paraId="4CCC15F1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177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E9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583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157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6B0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Day0-Exp1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CA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Start 1/3 x standard dose TDS HFIM experiment</w:t>
            </w:r>
          </w:p>
        </w:tc>
      </w:tr>
      <w:tr w:rsidR="00A652E5" w:rsidRPr="00A652E5" w14:paraId="61B69861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16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67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AA4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89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65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Day0-Exp2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3C8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Start 3 x standard dose OD HFIM experiment</w:t>
            </w:r>
          </w:p>
        </w:tc>
      </w:tr>
      <w:tr w:rsidR="00A652E5" w:rsidRPr="00A652E5" w14:paraId="7B1110CE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B30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F68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709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0BF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27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Day6-Exp1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ED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End 1/3 x standard dose TDS HFIM experiment</w:t>
            </w:r>
          </w:p>
        </w:tc>
      </w:tr>
      <w:tr w:rsidR="00A652E5" w:rsidRPr="00A652E5" w14:paraId="5EEC3138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E3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45B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D0E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FAC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794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Day7-Exp2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FE8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End 3 x standard dose OD HFIM experiment</w:t>
            </w:r>
          </w:p>
        </w:tc>
      </w:tr>
      <w:tr w:rsidR="00A652E5" w:rsidRPr="00A652E5" w14:paraId="1A2D84F8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29A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C71D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614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C04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326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H37Rv-1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CEB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1/4 MIC RIF and 0 MIC INH, end of evolution cycle 1, replicate 2</w:t>
            </w:r>
          </w:p>
        </w:tc>
      </w:tr>
      <w:tr w:rsidR="00A652E5" w:rsidRPr="00A652E5" w14:paraId="566C8461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CCB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ERS12274748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C81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FF9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75E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344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H37Rv-2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557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 MIC RIF and 0 MIC INH, end of evolution cycle 1, replicate 1</w:t>
            </w:r>
          </w:p>
        </w:tc>
      </w:tr>
      <w:tr w:rsidR="00A652E5" w:rsidRPr="00A652E5" w14:paraId="50D8973B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686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ERS12274749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6E0F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C5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C85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1C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H37Rv-3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96E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8 MIC RIF and 8 MIC INH, end of evolution cycle 1, replicate 1</w:t>
            </w:r>
          </w:p>
        </w:tc>
      </w:tr>
      <w:tr w:rsidR="00A652E5" w:rsidRPr="00A652E5" w14:paraId="1DEF13A0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857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ERS12274750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3ADC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89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B64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5832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H37Rv-4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5BE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 MIC RIF and 1 MIC INH, end of evolution cycle 1, replicate 1</w:t>
            </w:r>
          </w:p>
        </w:tc>
      </w:tr>
      <w:tr w:rsidR="00A652E5" w:rsidRPr="00A652E5" w14:paraId="0CD10B43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9F03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ERS12274751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37A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AA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F09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43C5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Frank_HFA_OD_23AUG2019_end-355082158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D82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End standard dose OD HFIM experiment</w:t>
            </w:r>
          </w:p>
        </w:tc>
      </w:tr>
      <w:tr w:rsidR="00A652E5" w:rsidRPr="00A652E5" w14:paraId="77535F9A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F5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ERS12274752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6E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A5A7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1DE8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356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Frank_HFB_TDS_28NOV2019_start-355004492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3850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Start standard dose TDS HFIM experiment</w:t>
            </w:r>
          </w:p>
        </w:tc>
      </w:tr>
      <w:tr w:rsidR="00A652E5" w:rsidRPr="00A652E5" w14:paraId="158D6193" w14:textId="77777777" w:rsidTr="00A652E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919A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ERS12274753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81E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PRJEB53040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BAB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Mycobacterium tuberculosis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0DB1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H37Rv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2B59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Frank_HFC_TDS_10DEC2019_end-355119001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CC54" w14:textId="77777777" w:rsidR="00A652E5" w:rsidRPr="00A652E5" w:rsidRDefault="00A652E5" w:rsidP="00A652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A652E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End standard dose TDS HFIM experiment</w:t>
            </w:r>
          </w:p>
        </w:tc>
      </w:tr>
    </w:tbl>
    <w:p w14:paraId="44A17CCE" w14:textId="4D012784" w:rsidR="00636B0B" w:rsidRDefault="00636B0B"/>
    <w:sectPr w:rsidR="00636B0B" w:rsidSect="00997F3F">
      <w:type w:val="continuous"/>
      <w:pgSz w:w="15840" w:h="12240" w:orient="landscape"/>
      <w:pgMar w:top="1440" w:right="1440" w:bottom="1440" w:left="1440" w:header="432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56A9" w16cex:dateUtc="2022-07-10T12:46:00Z"/>
  <w16cex:commentExtensible w16cex:durableId="267557A7" w16cex:dateUtc="2022-07-10T12:50:00Z"/>
  <w16cex:commentExtensible w16cex:durableId="26755880" w16cex:dateUtc="2022-07-10T12:54:00Z"/>
  <w16cex:commentExtensible w16cex:durableId="26755918" w16cex:dateUtc="2022-07-10T12:56:00Z"/>
  <w16cex:commentExtensible w16cex:durableId="26755B58" w16cex:dateUtc="2022-07-10T13:06:00Z"/>
  <w16cex:commentExtensible w16cex:durableId="26758BC2" w16cex:dateUtc="2022-07-10T16:32:00Z"/>
  <w16cex:commentExtensible w16cex:durableId="26758C42" w16cex:dateUtc="2022-07-10T16:34:00Z"/>
  <w16cex:commentExtensible w16cex:durableId="2675903F" w16cex:dateUtc="2022-07-10T16:51:00Z"/>
  <w16cex:commentExtensible w16cex:durableId="26759107" w16cex:dateUtc="2022-07-10T16:5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68D6C" w14:textId="77777777" w:rsidR="00DD0E05" w:rsidRDefault="00DD0E05" w:rsidP="004A10BE">
      <w:r>
        <w:separator/>
      </w:r>
    </w:p>
  </w:endnote>
  <w:endnote w:type="continuationSeparator" w:id="0">
    <w:p w14:paraId="7B5FD455" w14:textId="77777777" w:rsidR="00DD0E05" w:rsidRDefault="00DD0E05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283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C8028" w14:textId="712E52BE" w:rsidR="00DD0E05" w:rsidRDefault="00DD0E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F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E08AB3" w14:textId="77777777" w:rsidR="00DD0E05" w:rsidRDefault="00DD0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236F5" w14:textId="77777777" w:rsidR="00DD0E05" w:rsidRDefault="00DD0E05" w:rsidP="004A10BE">
      <w:r>
        <w:separator/>
      </w:r>
    </w:p>
  </w:footnote>
  <w:footnote w:type="continuationSeparator" w:id="0">
    <w:p w14:paraId="4EAF1608" w14:textId="77777777" w:rsidR="00DD0E05" w:rsidRDefault="00DD0E05" w:rsidP="004A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752E" w14:textId="77777777" w:rsidR="00DD0E05" w:rsidRDefault="00DD0E05" w:rsidP="004A10BE">
    <w:pPr>
      <w:pStyle w:val="Header"/>
    </w:pPr>
  </w:p>
  <w:p w14:paraId="2AB23E5A" w14:textId="77777777" w:rsidR="00DD0E05" w:rsidRPr="00204015" w:rsidRDefault="00DD0E05" w:rsidP="004A10BE">
    <w:pPr>
      <w:pStyle w:val="Header"/>
    </w:pPr>
    <w:r>
      <w:tab/>
    </w:r>
    <w:r w:rsidRPr="00204015">
      <w:t>Submitted Manuscript:  Confidential</w:t>
    </w:r>
    <w:r>
      <w:tab/>
      <w:t xml:space="preserve">             </w:t>
    </w:r>
    <w:r w:rsidRPr="005341F3">
      <w:rPr>
        <w:sz w:val="16"/>
        <w:szCs w:val="16"/>
      </w:rPr>
      <w:t xml:space="preserve">template updated: </w:t>
    </w:r>
    <w:r>
      <w:rPr>
        <w:sz w:val="16"/>
        <w:szCs w:val="16"/>
      </w:rPr>
      <w:t>February 2021</w:t>
    </w:r>
  </w:p>
  <w:p w14:paraId="130ED7F7" w14:textId="77777777" w:rsidR="00DD0E05" w:rsidRDefault="00DD0E05" w:rsidP="004A1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35EC"/>
    <w:multiLevelType w:val="hybridMultilevel"/>
    <w:tmpl w:val="BB48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F707B"/>
    <w:multiLevelType w:val="hybridMultilevel"/>
    <w:tmpl w:val="EC481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AD20DA"/>
    <w:multiLevelType w:val="hybridMultilevel"/>
    <w:tmpl w:val="EB74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B393B"/>
    <w:multiLevelType w:val="hybridMultilevel"/>
    <w:tmpl w:val="904C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553F1"/>
    <w:multiLevelType w:val="hybridMultilevel"/>
    <w:tmpl w:val="FDEA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1CDC"/>
    <w:multiLevelType w:val="hybridMultilevel"/>
    <w:tmpl w:val="AA4C9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 Translational M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twfesz5z2tdiefsropv5pi9f25fa5sz9we&quot;&gt;InVitro TB manuscript&lt;record-ids&gt;&lt;item&gt;1&lt;/item&gt;&lt;item&gt;2&lt;/item&gt;&lt;item&gt;3&lt;/item&gt;&lt;item&gt;4&lt;/item&gt;&lt;item&gt;6&lt;/item&gt;&lt;item&gt;7&lt;/item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/record-ids&gt;&lt;/item&gt;&lt;/Libraries&gt;"/>
  </w:docVars>
  <w:rsids>
    <w:rsidRoot w:val="0064261D"/>
    <w:rsid w:val="00003C5B"/>
    <w:rsid w:val="000069C5"/>
    <w:rsid w:val="00010924"/>
    <w:rsid w:val="00010AB3"/>
    <w:rsid w:val="00011170"/>
    <w:rsid w:val="00014FCD"/>
    <w:rsid w:val="00020ABA"/>
    <w:rsid w:val="00023672"/>
    <w:rsid w:val="0002396D"/>
    <w:rsid w:val="000251CF"/>
    <w:rsid w:val="0003262B"/>
    <w:rsid w:val="000417B2"/>
    <w:rsid w:val="00042B5F"/>
    <w:rsid w:val="00042DDB"/>
    <w:rsid w:val="000436A2"/>
    <w:rsid w:val="00045264"/>
    <w:rsid w:val="00046E25"/>
    <w:rsid w:val="000507EA"/>
    <w:rsid w:val="0005097E"/>
    <w:rsid w:val="000511F0"/>
    <w:rsid w:val="0005155E"/>
    <w:rsid w:val="00051E13"/>
    <w:rsid w:val="00056653"/>
    <w:rsid w:val="000572A2"/>
    <w:rsid w:val="00057C02"/>
    <w:rsid w:val="00063D12"/>
    <w:rsid w:val="0006535C"/>
    <w:rsid w:val="00067A6E"/>
    <w:rsid w:val="0007289B"/>
    <w:rsid w:val="00074A13"/>
    <w:rsid w:val="00074D92"/>
    <w:rsid w:val="00077A5A"/>
    <w:rsid w:val="00080CC1"/>
    <w:rsid w:val="00083632"/>
    <w:rsid w:val="0008363A"/>
    <w:rsid w:val="00084814"/>
    <w:rsid w:val="0008650E"/>
    <w:rsid w:val="0009004E"/>
    <w:rsid w:val="00091040"/>
    <w:rsid w:val="00091C35"/>
    <w:rsid w:val="0009235D"/>
    <w:rsid w:val="00092486"/>
    <w:rsid w:val="00096759"/>
    <w:rsid w:val="000A3119"/>
    <w:rsid w:val="000A4E97"/>
    <w:rsid w:val="000A635B"/>
    <w:rsid w:val="000A651F"/>
    <w:rsid w:val="000A7F24"/>
    <w:rsid w:val="000B439E"/>
    <w:rsid w:val="000B6093"/>
    <w:rsid w:val="000B6C58"/>
    <w:rsid w:val="000C134D"/>
    <w:rsid w:val="000C16C9"/>
    <w:rsid w:val="000C20E5"/>
    <w:rsid w:val="000C22BF"/>
    <w:rsid w:val="000C3AC4"/>
    <w:rsid w:val="000D0D66"/>
    <w:rsid w:val="000D1296"/>
    <w:rsid w:val="000D28BB"/>
    <w:rsid w:val="000D41C6"/>
    <w:rsid w:val="000E01FA"/>
    <w:rsid w:val="000E4459"/>
    <w:rsid w:val="000E4E26"/>
    <w:rsid w:val="000E663C"/>
    <w:rsid w:val="000F2C6F"/>
    <w:rsid w:val="0010203E"/>
    <w:rsid w:val="00105522"/>
    <w:rsid w:val="00110B06"/>
    <w:rsid w:val="001162B4"/>
    <w:rsid w:val="00120B96"/>
    <w:rsid w:val="00121374"/>
    <w:rsid w:val="00121FC6"/>
    <w:rsid w:val="001240F0"/>
    <w:rsid w:val="001253F2"/>
    <w:rsid w:val="00131A58"/>
    <w:rsid w:val="00135F9A"/>
    <w:rsid w:val="001371CB"/>
    <w:rsid w:val="00140ED1"/>
    <w:rsid w:val="00140F85"/>
    <w:rsid w:val="001413C7"/>
    <w:rsid w:val="00142478"/>
    <w:rsid w:val="00142EC1"/>
    <w:rsid w:val="00143890"/>
    <w:rsid w:val="00144233"/>
    <w:rsid w:val="00145621"/>
    <w:rsid w:val="00145F2C"/>
    <w:rsid w:val="001548EC"/>
    <w:rsid w:val="001620D9"/>
    <w:rsid w:val="001621BA"/>
    <w:rsid w:val="00162846"/>
    <w:rsid w:val="00170D74"/>
    <w:rsid w:val="00170E10"/>
    <w:rsid w:val="001711D0"/>
    <w:rsid w:val="001721A1"/>
    <w:rsid w:val="00172B49"/>
    <w:rsid w:val="00175CBB"/>
    <w:rsid w:val="00176FB0"/>
    <w:rsid w:val="00177545"/>
    <w:rsid w:val="00180FF2"/>
    <w:rsid w:val="00183C0D"/>
    <w:rsid w:val="00186C08"/>
    <w:rsid w:val="00195F0E"/>
    <w:rsid w:val="00197941"/>
    <w:rsid w:val="001A1C71"/>
    <w:rsid w:val="001A208B"/>
    <w:rsid w:val="001A564D"/>
    <w:rsid w:val="001B3F14"/>
    <w:rsid w:val="001B63E7"/>
    <w:rsid w:val="001B6E31"/>
    <w:rsid w:val="001B6F5C"/>
    <w:rsid w:val="001B710C"/>
    <w:rsid w:val="001C017A"/>
    <w:rsid w:val="001C03E6"/>
    <w:rsid w:val="001C6483"/>
    <w:rsid w:val="001C6EDA"/>
    <w:rsid w:val="001D4E85"/>
    <w:rsid w:val="001D6E34"/>
    <w:rsid w:val="001E104B"/>
    <w:rsid w:val="001E3159"/>
    <w:rsid w:val="001E7399"/>
    <w:rsid w:val="001F4682"/>
    <w:rsid w:val="001F6866"/>
    <w:rsid w:val="001F7852"/>
    <w:rsid w:val="002005CE"/>
    <w:rsid w:val="0020064F"/>
    <w:rsid w:val="00201C71"/>
    <w:rsid w:val="0020254D"/>
    <w:rsid w:val="00211CFF"/>
    <w:rsid w:val="00217A5B"/>
    <w:rsid w:val="00217DD4"/>
    <w:rsid w:val="00220405"/>
    <w:rsid w:val="0022303C"/>
    <w:rsid w:val="00225521"/>
    <w:rsid w:val="002339D1"/>
    <w:rsid w:val="00234BD4"/>
    <w:rsid w:val="00240A26"/>
    <w:rsid w:val="002421E8"/>
    <w:rsid w:val="00242D6E"/>
    <w:rsid w:val="002450B7"/>
    <w:rsid w:val="00247660"/>
    <w:rsid w:val="00254C8E"/>
    <w:rsid w:val="00256A12"/>
    <w:rsid w:val="0025750F"/>
    <w:rsid w:val="00263441"/>
    <w:rsid w:val="00263D56"/>
    <w:rsid w:val="00264F25"/>
    <w:rsid w:val="002657B0"/>
    <w:rsid w:val="002658FF"/>
    <w:rsid w:val="002665DA"/>
    <w:rsid w:val="00266981"/>
    <w:rsid w:val="00273DE2"/>
    <w:rsid w:val="00274B57"/>
    <w:rsid w:val="00274BFF"/>
    <w:rsid w:val="00274E85"/>
    <w:rsid w:val="002758F9"/>
    <w:rsid w:val="00280287"/>
    <w:rsid w:val="00281522"/>
    <w:rsid w:val="00284CC7"/>
    <w:rsid w:val="00287149"/>
    <w:rsid w:val="00293E51"/>
    <w:rsid w:val="00297414"/>
    <w:rsid w:val="0029748B"/>
    <w:rsid w:val="002A2181"/>
    <w:rsid w:val="002A3565"/>
    <w:rsid w:val="002A6D28"/>
    <w:rsid w:val="002A6F4F"/>
    <w:rsid w:val="002B0D8D"/>
    <w:rsid w:val="002B2CFA"/>
    <w:rsid w:val="002B41CD"/>
    <w:rsid w:val="002C551B"/>
    <w:rsid w:val="002C5579"/>
    <w:rsid w:val="002C7114"/>
    <w:rsid w:val="002D23AC"/>
    <w:rsid w:val="002D4DDD"/>
    <w:rsid w:val="002D6E32"/>
    <w:rsid w:val="002D6F5B"/>
    <w:rsid w:val="002D709A"/>
    <w:rsid w:val="002D711A"/>
    <w:rsid w:val="002E05BE"/>
    <w:rsid w:val="002E0C06"/>
    <w:rsid w:val="002E2B1B"/>
    <w:rsid w:val="002E47DB"/>
    <w:rsid w:val="002E7C32"/>
    <w:rsid w:val="002F0621"/>
    <w:rsid w:val="002F191A"/>
    <w:rsid w:val="002F7820"/>
    <w:rsid w:val="00304AE5"/>
    <w:rsid w:val="00305517"/>
    <w:rsid w:val="0031530E"/>
    <w:rsid w:val="003202D7"/>
    <w:rsid w:val="003204DB"/>
    <w:rsid w:val="00324941"/>
    <w:rsid w:val="00332C88"/>
    <w:rsid w:val="00333ECD"/>
    <w:rsid w:val="0033492A"/>
    <w:rsid w:val="00335DD1"/>
    <w:rsid w:val="003369C9"/>
    <w:rsid w:val="00341043"/>
    <w:rsid w:val="003431C4"/>
    <w:rsid w:val="00345279"/>
    <w:rsid w:val="00345D62"/>
    <w:rsid w:val="00345E59"/>
    <w:rsid w:val="00346BA2"/>
    <w:rsid w:val="003479A8"/>
    <w:rsid w:val="00350F76"/>
    <w:rsid w:val="00355A00"/>
    <w:rsid w:val="0035756D"/>
    <w:rsid w:val="003640E1"/>
    <w:rsid w:val="003642C2"/>
    <w:rsid w:val="00365FC7"/>
    <w:rsid w:val="0037007A"/>
    <w:rsid w:val="00374E71"/>
    <w:rsid w:val="0037573B"/>
    <w:rsid w:val="00376FB8"/>
    <w:rsid w:val="00387809"/>
    <w:rsid w:val="0038785D"/>
    <w:rsid w:val="00390DF8"/>
    <w:rsid w:val="00393423"/>
    <w:rsid w:val="003940D3"/>
    <w:rsid w:val="003951F2"/>
    <w:rsid w:val="00395378"/>
    <w:rsid w:val="00397153"/>
    <w:rsid w:val="00397648"/>
    <w:rsid w:val="00397BF3"/>
    <w:rsid w:val="003A04E4"/>
    <w:rsid w:val="003A1BE0"/>
    <w:rsid w:val="003A1C8B"/>
    <w:rsid w:val="003A37B6"/>
    <w:rsid w:val="003A40B7"/>
    <w:rsid w:val="003A7323"/>
    <w:rsid w:val="003B211D"/>
    <w:rsid w:val="003B22AB"/>
    <w:rsid w:val="003B3BD2"/>
    <w:rsid w:val="003B49E7"/>
    <w:rsid w:val="003B50F4"/>
    <w:rsid w:val="003B77AF"/>
    <w:rsid w:val="003B7DA2"/>
    <w:rsid w:val="003C02BF"/>
    <w:rsid w:val="003C5B2B"/>
    <w:rsid w:val="003D0BEA"/>
    <w:rsid w:val="003D22BD"/>
    <w:rsid w:val="003D2E53"/>
    <w:rsid w:val="003E1861"/>
    <w:rsid w:val="003E2BFB"/>
    <w:rsid w:val="003E3125"/>
    <w:rsid w:val="003F199C"/>
    <w:rsid w:val="003F31E2"/>
    <w:rsid w:val="003F455C"/>
    <w:rsid w:val="003F7EE8"/>
    <w:rsid w:val="004000AB"/>
    <w:rsid w:val="00400D68"/>
    <w:rsid w:val="00401FC9"/>
    <w:rsid w:val="00402BCF"/>
    <w:rsid w:val="0040434C"/>
    <w:rsid w:val="00404F87"/>
    <w:rsid w:val="00407FB6"/>
    <w:rsid w:val="00411B6A"/>
    <w:rsid w:val="00413073"/>
    <w:rsid w:val="004144AA"/>
    <w:rsid w:val="0042359F"/>
    <w:rsid w:val="0042648E"/>
    <w:rsid w:val="00431A09"/>
    <w:rsid w:val="004320AD"/>
    <w:rsid w:val="0043229B"/>
    <w:rsid w:val="00432AE5"/>
    <w:rsid w:val="00435E94"/>
    <w:rsid w:val="00440E27"/>
    <w:rsid w:val="00441455"/>
    <w:rsid w:val="00441CF4"/>
    <w:rsid w:val="00460E26"/>
    <w:rsid w:val="00465939"/>
    <w:rsid w:val="0046685F"/>
    <w:rsid w:val="004703E7"/>
    <w:rsid w:val="004755CC"/>
    <w:rsid w:val="00485262"/>
    <w:rsid w:val="004919E2"/>
    <w:rsid w:val="004940DD"/>
    <w:rsid w:val="00496B4B"/>
    <w:rsid w:val="0049772C"/>
    <w:rsid w:val="00497D90"/>
    <w:rsid w:val="004A10BE"/>
    <w:rsid w:val="004A2ACC"/>
    <w:rsid w:val="004A729C"/>
    <w:rsid w:val="004B20B9"/>
    <w:rsid w:val="004B25A1"/>
    <w:rsid w:val="004B26A9"/>
    <w:rsid w:val="004B386E"/>
    <w:rsid w:val="004C0E3C"/>
    <w:rsid w:val="004C1990"/>
    <w:rsid w:val="004C3206"/>
    <w:rsid w:val="004C33AF"/>
    <w:rsid w:val="004C3CD2"/>
    <w:rsid w:val="004D0E07"/>
    <w:rsid w:val="004D24FF"/>
    <w:rsid w:val="004D26B4"/>
    <w:rsid w:val="004D6132"/>
    <w:rsid w:val="004D6526"/>
    <w:rsid w:val="004E05FD"/>
    <w:rsid w:val="004E11F8"/>
    <w:rsid w:val="004E1977"/>
    <w:rsid w:val="004E3827"/>
    <w:rsid w:val="004E5423"/>
    <w:rsid w:val="004E6AB5"/>
    <w:rsid w:val="004F059E"/>
    <w:rsid w:val="004F4579"/>
    <w:rsid w:val="004F4D70"/>
    <w:rsid w:val="004F5032"/>
    <w:rsid w:val="004F5DE3"/>
    <w:rsid w:val="004F687E"/>
    <w:rsid w:val="00500C32"/>
    <w:rsid w:val="00502837"/>
    <w:rsid w:val="00503337"/>
    <w:rsid w:val="0050394F"/>
    <w:rsid w:val="00504241"/>
    <w:rsid w:val="00512AD4"/>
    <w:rsid w:val="00512CFB"/>
    <w:rsid w:val="00514206"/>
    <w:rsid w:val="00514EC1"/>
    <w:rsid w:val="00515116"/>
    <w:rsid w:val="00515345"/>
    <w:rsid w:val="00523F9D"/>
    <w:rsid w:val="005341F3"/>
    <w:rsid w:val="005349E8"/>
    <w:rsid w:val="00534BBA"/>
    <w:rsid w:val="00535442"/>
    <w:rsid w:val="00540789"/>
    <w:rsid w:val="00551768"/>
    <w:rsid w:val="00552069"/>
    <w:rsid w:val="0055648C"/>
    <w:rsid w:val="00562B27"/>
    <w:rsid w:val="005639EE"/>
    <w:rsid w:val="0056546F"/>
    <w:rsid w:val="00566FB4"/>
    <w:rsid w:val="005704A3"/>
    <w:rsid w:val="00570BCB"/>
    <w:rsid w:val="00571F81"/>
    <w:rsid w:val="00573A12"/>
    <w:rsid w:val="00573A33"/>
    <w:rsid w:val="00573BCA"/>
    <w:rsid w:val="005757EF"/>
    <w:rsid w:val="00576425"/>
    <w:rsid w:val="00585993"/>
    <w:rsid w:val="00595BD7"/>
    <w:rsid w:val="005A21DE"/>
    <w:rsid w:val="005A601D"/>
    <w:rsid w:val="005A6C3E"/>
    <w:rsid w:val="005A73F0"/>
    <w:rsid w:val="005A7F6F"/>
    <w:rsid w:val="005B01C4"/>
    <w:rsid w:val="005C499D"/>
    <w:rsid w:val="005D0D13"/>
    <w:rsid w:val="005D3DE2"/>
    <w:rsid w:val="005D4275"/>
    <w:rsid w:val="005E14F3"/>
    <w:rsid w:val="005E449F"/>
    <w:rsid w:val="005E5419"/>
    <w:rsid w:val="005E5499"/>
    <w:rsid w:val="005E5C2F"/>
    <w:rsid w:val="005E768B"/>
    <w:rsid w:val="005F2A59"/>
    <w:rsid w:val="005F7691"/>
    <w:rsid w:val="00600A33"/>
    <w:rsid w:val="0060280E"/>
    <w:rsid w:val="00607960"/>
    <w:rsid w:val="0061228D"/>
    <w:rsid w:val="00613E9A"/>
    <w:rsid w:val="00616331"/>
    <w:rsid w:val="00621689"/>
    <w:rsid w:val="00623C48"/>
    <w:rsid w:val="006312ED"/>
    <w:rsid w:val="00633F2F"/>
    <w:rsid w:val="006340E4"/>
    <w:rsid w:val="00636B0B"/>
    <w:rsid w:val="00640A5A"/>
    <w:rsid w:val="0064261D"/>
    <w:rsid w:val="00650B79"/>
    <w:rsid w:val="0065132B"/>
    <w:rsid w:val="00652922"/>
    <w:rsid w:val="00654AE9"/>
    <w:rsid w:val="00654F47"/>
    <w:rsid w:val="00656A4C"/>
    <w:rsid w:val="00664164"/>
    <w:rsid w:val="0066496C"/>
    <w:rsid w:val="00665128"/>
    <w:rsid w:val="0066553A"/>
    <w:rsid w:val="00670221"/>
    <w:rsid w:val="00670946"/>
    <w:rsid w:val="0067367B"/>
    <w:rsid w:val="006824A4"/>
    <w:rsid w:val="00682D67"/>
    <w:rsid w:val="006924E7"/>
    <w:rsid w:val="00693442"/>
    <w:rsid w:val="00697A46"/>
    <w:rsid w:val="006A1D80"/>
    <w:rsid w:val="006A6F25"/>
    <w:rsid w:val="006B0E2D"/>
    <w:rsid w:val="006C2BDA"/>
    <w:rsid w:val="006C4541"/>
    <w:rsid w:val="006C575F"/>
    <w:rsid w:val="006C65D0"/>
    <w:rsid w:val="006C6B81"/>
    <w:rsid w:val="006D24C9"/>
    <w:rsid w:val="006D34B3"/>
    <w:rsid w:val="006D5E39"/>
    <w:rsid w:val="006E30D9"/>
    <w:rsid w:val="006E3AAF"/>
    <w:rsid w:val="006E5C00"/>
    <w:rsid w:val="006F2010"/>
    <w:rsid w:val="006F2FD4"/>
    <w:rsid w:val="006F3410"/>
    <w:rsid w:val="006F5DEF"/>
    <w:rsid w:val="006F6887"/>
    <w:rsid w:val="00702E37"/>
    <w:rsid w:val="00705FED"/>
    <w:rsid w:val="00707820"/>
    <w:rsid w:val="00707EC9"/>
    <w:rsid w:val="00712FAD"/>
    <w:rsid w:val="00717CC2"/>
    <w:rsid w:val="00720D80"/>
    <w:rsid w:val="007248A5"/>
    <w:rsid w:val="00726003"/>
    <w:rsid w:val="00730E69"/>
    <w:rsid w:val="00732AFE"/>
    <w:rsid w:val="007334D6"/>
    <w:rsid w:val="00737151"/>
    <w:rsid w:val="00741F08"/>
    <w:rsid w:val="007430C7"/>
    <w:rsid w:val="00744A80"/>
    <w:rsid w:val="00745531"/>
    <w:rsid w:val="0074721B"/>
    <w:rsid w:val="0074774B"/>
    <w:rsid w:val="00753572"/>
    <w:rsid w:val="00756CC0"/>
    <w:rsid w:val="007575CD"/>
    <w:rsid w:val="00761A99"/>
    <w:rsid w:val="00763242"/>
    <w:rsid w:val="00763619"/>
    <w:rsid w:val="00765584"/>
    <w:rsid w:val="00766580"/>
    <w:rsid w:val="00766995"/>
    <w:rsid w:val="007702FE"/>
    <w:rsid w:val="0077218B"/>
    <w:rsid w:val="0077224E"/>
    <w:rsid w:val="007801A3"/>
    <w:rsid w:val="007803BB"/>
    <w:rsid w:val="00780451"/>
    <w:rsid w:val="007815A8"/>
    <w:rsid w:val="007833B8"/>
    <w:rsid w:val="007843E5"/>
    <w:rsid w:val="007866E9"/>
    <w:rsid w:val="0079383F"/>
    <w:rsid w:val="00794DFD"/>
    <w:rsid w:val="00795CAE"/>
    <w:rsid w:val="007A1B31"/>
    <w:rsid w:val="007A3373"/>
    <w:rsid w:val="007A45E5"/>
    <w:rsid w:val="007A502E"/>
    <w:rsid w:val="007B115E"/>
    <w:rsid w:val="007B156C"/>
    <w:rsid w:val="007B2757"/>
    <w:rsid w:val="007B33A4"/>
    <w:rsid w:val="007B6A2A"/>
    <w:rsid w:val="007B6E7A"/>
    <w:rsid w:val="007B734F"/>
    <w:rsid w:val="007C08AA"/>
    <w:rsid w:val="007C5C93"/>
    <w:rsid w:val="007D189A"/>
    <w:rsid w:val="007D525A"/>
    <w:rsid w:val="007D6B5F"/>
    <w:rsid w:val="007E285C"/>
    <w:rsid w:val="007E2DA8"/>
    <w:rsid w:val="007E4656"/>
    <w:rsid w:val="007E6BC8"/>
    <w:rsid w:val="007E7C08"/>
    <w:rsid w:val="007F1C46"/>
    <w:rsid w:val="007F328F"/>
    <w:rsid w:val="007F32DB"/>
    <w:rsid w:val="007F430F"/>
    <w:rsid w:val="007F596A"/>
    <w:rsid w:val="00800D90"/>
    <w:rsid w:val="00801271"/>
    <w:rsid w:val="00805C8C"/>
    <w:rsid w:val="00813374"/>
    <w:rsid w:val="00825DA4"/>
    <w:rsid w:val="008263C0"/>
    <w:rsid w:val="00827191"/>
    <w:rsid w:val="00830E97"/>
    <w:rsid w:val="008330CB"/>
    <w:rsid w:val="00834D2E"/>
    <w:rsid w:val="00845D24"/>
    <w:rsid w:val="00854464"/>
    <w:rsid w:val="00855043"/>
    <w:rsid w:val="00855FB8"/>
    <w:rsid w:val="008565C6"/>
    <w:rsid w:val="008573F1"/>
    <w:rsid w:val="00861C97"/>
    <w:rsid w:val="00862464"/>
    <w:rsid w:val="008634E2"/>
    <w:rsid w:val="00863D7C"/>
    <w:rsid w:val="00870940"/>
    <w:rsid w:val="008734AE"/>
    <w:rsid w:val="008752D2"/>
    <w:rsid w:val="008762AC"/>
    <w:rsid w:val="00881E49"/>
    <w:rsid w:val="00883B1A"/>
    <w:rsid w:val="0088498B"/>
    <w:rsid w:val="00886843"/>
    <w:rsid w:val="008922AB"/>
    <w:rsid w:val="00896D7E"/>
    <w:rsid w:val="008A2616"/>
    <w:rsid w:val="008A29A2"/>
    <w:rsid w:val="008A2D9F"/>
    <w:rsid w:val="008A4EB6"/>
    <w:rsid w:val="008A6C05"/>
    <w:rsid w:val="008B220C"/>
    <w:rsid w:val="008B3B28"/>
    <w:rsid w:val="008B3CBD"/>
    <w:rsid w:val="008B4AB7"/>
    <w:rsid w:val="008B516F"/>
    <w:rsid w:val="008B7182"/>
    <w:rsid w:val="008C2D63"/>
    <w:rsid w:val="008C409D"/>
    <w:rsid w:val="008C6A1E"/>
    <w:rsid w:val="008D1B39"/>
    <w:rsid w:val="008D3174"/>
    <w:rsid w:val="008D7795"/>
    <w:rsid w:val="008E4C8A"/>
    <w:rsid w:val="008E6F2A"/>
    <w:rsid w:val="008E78AA"/>
    <w:rsid w:val="008F4213"/>
    <w:rsid w:val="008F4D3D"/>
    <w:rsid w:val="009014E2"/>
    <w:rsid w:val="009065F0"/>
    <w:rsid w:val="009170E2"/>
    <w:rsid w:val="0092591C"/>
    <w:rsid w:val="009260BD"/>
    <w:rsid w:val="00926ECC"/>
    <w:rsid w:val="0092732E"/>
    <w:rsid w:val="00930692"/>
    <w:rsid w:val="00937078"/>
    <w:rsid w:val="0093733A"/>
    <w:rsid w:val="00941892"/>
    <w:rsid w:val="00943D39"/>
    <w:rsid w:val="00952FBB"/>
    <w:rsid w:val="0095454C"/>
    <w:rsid w:val="00955C09"/>
    <w:rsid w:val="00956426"/>
    <w:rsid w:val="009569B9"/>
    <w:rsid w:val="00957670"/>
    <w:rsid w:val="009624CA"/>
    <w:rsid w:val="00966CAA"/>
    <w:rsid w:val="00967D4E"/>
    <w:rsid w:val="009731DB"/>
    <w:rsid w:val="00980E06"/>
    <w:rsid w:val="00995A04"/>
    <w:rsid w:val="0099725D"/>
    <w:rsid w:val="00997F3F"/>
    <w:rsid w:val="009A1A45"/>
    <w:rsid w:val="009A30CF"/>
    <w:rsid w:val="009A357B"/>
    <w:rsid w:val="009A3C20"/>
    <w:rsid w:val="009A416C"/>
    <w:rsid w:val="009A4421"/>
    <w:rsid w:val="009A4877"/>
    <w:rsid w:val="009A5791"/>
    <w:rsid w:val="009A6BDB"/>
    <w:rsid w:val="009A7FE7"/>
    <w:rsid w:val="009B1602"/>
    <w:rsid w:val="009B22A7"/>
    <w:rsid w:val="009B2D6A"/>
    <w:rsid w:val="009B332C"/>
    <w:rsid w:val="009B3F8E"/>
    <w:rsid w:val="009B7825"/>
    <w:rsid w:val="009C0D51"/>
    <w:rsid w:val="009D5179"/>
    <w:rsid w:val="009D6B52"/>
    <w:rsid w:val="009E2C7E"/>
    <w:rsid w:val="009E4384"/>
    <w:rsid w:val="009E546D"/>
    <w:rsid w:val="009E7743"/>
    <w:rsid w:val="009F215F"/>
    <w:rsid w:val="009F2903"/>
    <w:rsid w:val="009F40CA"/>
    <w:rsid w:val="00A011AF"/>
    <w:rsid w:val="00A01A7F"/>
    <w:rsid w:val="00A0493D"/>
    <w:rsid w:val="00A112D4"/>
    <w:rsid w:val="00A13130"/>
    <w:rsid w:val="00A13C80"/>
    <w:rsid w:val="00A15257"/>
    <w:rsid w:val="00A16DB6"/>
    <w:rsid w:val="00A1761D"/>
    <w:rsid w:val="00A229F2"/>
    <w:rsid w:val="00A23F5A"/>
    <w:rsid w:val="00A24CBF"/>
    <w:rsid w:val="00A25BDF"/>
    <w:rsid w:val="00A26ABB"/>
    <w:rsid w:val="00A27243"/>
    <w:rsid w:val="00A30B08"/>
    <w:rsid w:val="00A3209E"/>
    <w:rsid w:val="00A43F7D"/>
    <w:rsid w:val="00A46189"/>
    <w:rsid w:val="00A473A9"/>
    <w:rsid w:val="00A529B0"/>
    <w:rsid w:val="00A54A20"/>
    <w:rsid w:val="00A54BC8"/>
    <w:rsid w:val="00A5781B"/>
    <w:rsid w:val="00A60565"/>
    <w:rsid w:val="00A60859"/>
    <w:rsid w:val="00A62AA2"/>
    <w:rsid w:val="00A62C45"/>
    <w:rsid w:val="00A63CDD"/>
    <w:rsid w:val="00A64360"/>
    <w:rsid w:val="00A648CF"/>
    <w:rsid w:val="00A652E5"/>
    <w:rsid w:val="00A71E97"/>
    <w:rsid w:val="00A91758"/>
    <w:rsid w:val="00A9193F"/>
    <w:rsid w:val="00A94199"/>
    <w:rsid w:val="00A95660"/>
    <w:rsid w:val="00AA3BC8"/>
    <w:rsid w:val="00AA7041"/>
    <w:rsid w:val="00AB057B"/>
    <w:rsid w:val="00AB3BC5"/>
    <w:rsid w:val="00AB41DC"/>
    <w:rsid w:val="00AC0191"/>
    <w:rsid w:val="00AC3DCD"/>
    <w:rsid w:val="00AC3EA9"/>
    <w:rsid w:val="00AC4693"/>
    <w:rsid w:val="00AC5E5F"/>
    <w:rsid w:val="00AC6BA3"/>
    <w:rsid w:val="00AD0704"/>
    <w:rsid w:val="00AE0728"/>
    <w:rsid w:val="00AE3304"/>
    <w:rsid w:val="00AE33FF"/>
    <w:rsid w:val="00AE4F23"/>
    <w:rsid w:val="00AE5968"/>
    <w:rsid w:val="00AE71C5"/>
    <w:rsid w:val="00AF04C1"/>
    <w:rsid w:val="00AF2A3C"/>
    <w:rsid w:val="00AF49BF"/>
    <w:rsid w:val="00AF4E22"/>
    <w:rsid w:val="00AF5552"/>
    <w:rsid w:val="00B0100D"/>
    <w:rsid w:val="00B0109C"/>
    <w:rsid w:val="00B0340B"/>
    <w:rsid w:val="00B056A3"/>
    <w:rsid w:val="00B06A5F"/>
    <w:rsid w:val="00B07024"/>
    <w:rsid w:val="00B072D3"/>
    <w:rsid w:val="00B12813"/>
    <w:rsid w:val="00B1553B"/>
    <w:rsid w:val="00B32321"/>
    <w:rsid w:val="00B332ED"/>
    <w:rsid w:val="00B37C55"/>
    <w:rsid w:val="00B43021"/>
    <w:rsid w:val="00B4760F"/>
    <w:rsid w:val="00B47657"/>
    <w:rsid w:val="00B50C1D"/>
    <w:rsid w:val="00B6020F"/>
    <w:rsid w:val="00B63E31"/>
    <w:rsid w:val="00B64B75"/>
    <w:rsid w:val="00B658F3"/>
    <w:rsid w:val="00B70A53"/>
    <w:rsid w:val="00B75360"/>
    <w:rsid w:val="00B81187"/>
    <w:rsid w:val="00B82298"/>
    <w:rsid w:val="00B8279F"/>
    <w:rsid w:val="00B9019E"/>
    <w:rsid w:val="00B92569"/>
    <w:rsid w:val="00B92C82"/>
    <w:rsid w:val="00B9313F"/>
    <w:rsid w:val="00B965CB"/>
    <w:rsid w:val="00B970FC"/>
    <w:rsid w:val="00BA4650"/>
    <w:rsid w:val="00BA4FD8"/>
    <w:rsid w:val="00BA56BE"/>
    <w:rsid w:val="00BA5910"/>
    <w:rsid w:val="00BB14E8"/>
    <w:rsid w:val="00BB2D21"/>
    <w:rsid w:val="00BB4C21"/>
    <w:rsid w:val="00BB5745"/>
    <w:rsid w:val="00BB60C3"/>
    <w:rsid w:val="00BB6AFA"/>
    <w:rsid w:val="00BC0C55"/>
    <w:rsid w:val="00BC31D9"/>
    <w:rsid w:val="00BC392C"/>
    <w:rsid w:val="00BC4C64"/>
    <w:rsid w:val="00BC50A1"/>
    <w:rsid w:val="00BC58A3"/>
    <w:rsid w:val="00BD03CA"/>
    <w:rsid w:val="00BD3448"/>
    <w:rsid w:val="00BD3718"/>
    <w:rsid w:val="00BD3C71"/>
    <w:rsid w:val="00BD4D51"/>
    <w:rsid w:val="00BD590D"/>
    <w:rsid w:val="00BD63CA"/>
    <w:rsid w:val="00BD7273"/>
    <w:rsid w:val="00BE51E9"/>
    <w:rsid w:val="00BF1860"/>
    <w:rsid w:val="00BF1D56"/>
    <w:rsid w:val="00BF3B70"/>
    <w:rsid w:val="00BF6E6B"/>
    <w:rsid w:val="00C014B5"/>
    <w:rsid w:val="00C032ED"/>
    <w:rsid w:val="00C06A28"/>
    <w:rsid w:val="00C14352"/>
    <w:rsid w:val="00C1497E"/>
    <w:rsid w:val="00C15D1C"/>
    <w:rsid w:val="00C179C6"/>
    <w:rsid w:val="00C20FC7"/>
    <w:rsid w:val="00C21A1C"/>
    <w:rsid w:val="00C230BC"/>
    <w:rsid w:val="00C23A25"/>
    <w:rsid w:val="00C2471B"/>
    <w:rsid w:val="00C34125"/>
    <w:rsid w:val="00C401F8"/>
    <w:rsid w:val="00C4181E"/>
    <w:rsid w:val="00C45B81"/>
    <w:rsid w:val="00C465CA"/>
    <w:rsid w:val="00C469CA"/>
    <w:rsid w:val="00C50718"/>
    <w:rsid w:val="00C512BD"/>
    <w:rsid w:val="00C551B6"/>
    <w:rsid w:val="00C55E50"/>
    <w:rsid w:val="00C604CE"/>
    <w:rsid w:val="00C65D43"/>
    <w:rsid w:val="00C7041B"/>
    <w:rsid w:val="00C719C0"/>
    <w:rsid w:val="00C729A8"/>
    <w:rsid w:val="00C7473D"/>
    <w:rsid w:val="00C91524"/>
    <w:rsid w:val="00C917E9"/>
    <w:rsid w:val="00C9218E"/>
    <w:rsid w:val="00C92C3D"/>
    <w:rsid w:val="00C94BDD"/>
    <w:rsid w:val="00C97501"/>
    <w:rsid w:val="00CA16CA"/>
    <w:rsid w:val="00CA5AB2"/>
    <w:rsid w:val="00CB3344"/>
    <w:rsid w:val="00CB42A6"/>
    <w:rsid w:val="00CB67F4"/>
    <w:rsid w:val="00CC01FD"/>
    <w:rsid w:val="00CC1AFB"/>
    <w:rsid w:val="00CC2C9B"/>
    <w:rsid w:val="00CC6A01"/>
    <w:rsid w:val="00CD19DB"/>
    <w:rsid w:val="00CD5726"/>
    <w:rsid w:val="00CD735E"/>
    <w:rsid w:val="00CD7BE2"/>
    <w:rsid w:val="00CE0BA2"/>
    <w:rsid w:val="00CE3B9E"/>
    <w:rsid w:val="00CE602D"/>
    <w:rsid w:val="00CF0A38"/>
    <w:rsid w:val="00CF1B9E"/>
    <w:rsid w:val="00CF4181"/>
    <w:rsid w:val="00CF763C"/>
    <w:rsid w:val="00D0079B"/>
    <w:rsid w:val="00D02886"/>
    <w:rsid w:val="00D07A2F"/>
    <w:rsid w:val="00D16463"/>
    <w:rsid w:val="00D217F2"/>
    <w:rsid w:val="00D23316"/>
    <w:rsid w:val="00D24B47"/>
    <w:rsid w:val="00D24F5E"/>
    <w:rsid w:val="00D24FE2"/>
    <w:rsid w:val="00D31741"/>
    <w:rsid w:val="00D321E6"/>
    <w:rsid w:val="00D32AB8"/>
    <w:rsid w:val="00D333F5"/>
    <w:rsid w:val="00D34DD2"/>
    <w:rsid w:val="00D368C7"/>
    <w:rsid w:val="00D41471"/>
    <w:rsid w:val="00D42AF1"/>
    <w:rsid w:val="00D45776"/>
    <w:rsid w:val="00D45FB4"/>
    <w:rsid w:val="00D467FF"/>
    <w:rsid w:val="00D50748"/>
    <w:rsid w:val="00D62A89"/>
    <w:rsid w:val="00D66970"/>
    <w:rsid w:val="00D713B1"/>
    <w:rsid w:val="00D7146C"/>
    <w:rsid w:val="00D751AD"/>
    <w:rsid w:val="00D75EA1"/>
    <w:rsid w:val="00D76183"/>
    <w:rsid w:val="00D8289C"/>
    <w:rsid w:val="00D83AB4"/>
    <w:rsid w:val="00D83EEB"/>
    <w:rsid w:val="00D846D4"/>
    <w:rsid w:val="00D86B45"/>
    <w:rsid w:val="00D93783"/>
    <w:rsid w:val="00D963A1"/>
    <w:rsid w:val="00DA0E6A"/>
    <w:rsid w:val="00DA207A"/>
    <w:rsid w:val="00DA2128"/>
    <w:rsid w:val="00DA3952"/>
    <w:rsid w:val="00DB1C83"/>
    <w:rsid w:val="00DB5794"/>
    <w:rsid w:val="00DB7655"/>
    <w:rsid w:val="00DC3E81"/>
    <w:rsid w:val="00DC47C0"/>
    <w:rsid w:val="00DC6E0B"/>
    <w:rsid w:val="00DC7A08"/>
    <w:rsid w:val="00DD0E05"/>
    <w:rsid w:val="00DD0E2A"/>
    <w:rsid w:val="00DD6CB3"/>
    <w:rsid w:val="00DD7C08"/>
    <w:rsid w:val="00DE2D0A"/>
    <w:rsid w:val="00DE3B85"/>
    <w:rsid w:val="00DE4883"/>
    <w:rsid w:val="00DE511C"/>
    <w:rsid w:val="00DE7C0E"/>
    <w:rsid w:val="00DF0C40"/>
    <w:rsid w:val="00DF1507"/>
    <w:rsid w:val="00DF382A"/>
    <w:rsid w:val="00DF4832"/>
    <w:rsid w:val="00E0207A"/>
    <w:rsid w:val="00E024C7"/>
    <w:rsid w:val="00E05D75"/>
    <w:rsid w:val="00E07883"/>
    <w:rsid w:val="00E07E3C"/>
    <w:rsid w:val="00E2125F"/>
    <w:rsid w:val="00E21E53"/>
    <w:rsid w:val="00E226CD"/>
    <w:rsid w:val="00E22D37"/>
    <w:rsid w:val="00E26CC6"/>
    <w:rsid w:val="00E31553"/>
    <w:rsid w:val="00E36564"/>
    <w:rsid w:val="00E4125B"/>
    <w:rsid w:val="00E42342"/>
    <w:rsid w:val="00E428E4"/>
    <w:rsid w:val="00E435A8"/>
    <w:rsid w:val="00E43644"/>
    <w:rsid w:val="00E46668"/>
    <w:rsid w:val="00E517E1"/>
    <w:rsid w:val="00E53C4D"/>
    <w:rsid w:val="00E567A4"/>
    <w:rsid w:val="00E60C1E"/>
    <w:rsid w:val="00E64459"/>
    <w:rsid w:val="00E657B5"/>
    <w:rsid w:val="00E71824"/>
    <w:rsid w:val="00E72547"/>
    <w:rsid w:val="00E73AAF"/>
    <w:rsid w:val="00E75A77"/>
    <w:rsid w:val="00E75E29"/>
    <w:rsid w:val="00E7766A"/>
    <w:rsid w:val="00E80F4E"/>
    <w:rsid w:val="00E818DF"/>
    <w:rsid w:val="00E81A31"/>
    <w:rsid w:val="00E82A2E"/>
    <w:rsid w:val="00E8389E"/>
    <w:rsid w:val="00E8475F"/>
    <w:rsid w:val="00E91A63"/>
    <w:rsid w:val="00E921D5"/>
    <w:rsid w:val="00E96C62"/>
    <w:rsid w:val="00EA240C"/>
    <w:rsid w:val="00EA3F20"/>
    <w:rsid w:val="00EA618E"/>
    <w:rsid w:val="00EA658A"/>
    <w:rsid w:val="00EB0F4F"/>
    <w:rsid w:val="00EB434F"/>
    <w:rsid w:val="00EB6E91"/>
    <w:rsid w:val="00EB7A87"/>
    <w:rsid w:val="00EC0C4F"/>
    <w:rsid w:val="00EC21D0"/>
    <w:rsid w:val="00EC32CD"/>
    <w:rsid w:val="00EC4797"/>
    <w:rsid w:val="00EC731E"/>
    <w:rsid w:val="00ED0566"/>
    <w:rsid w:val="00ED77C8"/>
    <w:rsid w:val="00EE59ED"/>
    <w:rsid w:val="00EE64F7"/>
    <w:rsid w:val="00EF0B5F"/>
    <w:rsid w:val="00EF2D94"/>
    <w:rsid w:val="00EF530E"/>
    <w:rsid w:val="00EF5605"/>
    <w:rsid w:val="00F020A6"/>
    <w:rsid w:val="00F05AAE"/>
    <w:rsid w:val="00F070AF"/>
    <w:rsid w:val="00F10A20"/>
    <w:rsid w:val="00F110E1"/>
    <w:rsid w:val="00F115AA"/>
    <w:rsid w:val="00F11F1C"/>
    <w:rsid w:val="00F2292C"/>
    <w:rsid w:val="00F30FCF"/>
    <w:rsid w:val="00F313EA"/>
    <w:rsid w:val="00F3528B"/>
    <w:rsid w:val="00F36061"/>
    <w:rsid w:val="00F36C40"/>
    <w:rsid w:val="00F422D7"/>
    <w:rsid w:val="00F43DEE"/>
    <w:rsid w:val="00F45CD1"/>
    <w:rsid w:val="00F5428F"/>
    <w:rsid w:val="00F54992"/>
    <w:rsid w:val="00F552C1"/>
    <w:rsid w:val="00F558D4"/>
    <w:rsid w:val="00F5596A"/>
    <w:rsid w:val="00F623A9"/>
    <w:rsid w:val="00F64E72"/>
    <w:rsid w:val="00F7452C"/>
    <w:rsid w:val="00F762F8"/>
    <w:rsid w:val="00F802A9"/>
    <w:rsid w:val="00F8377C"/>
    <w:rsid w:val="00F86FE8"/>
    <w:rsid w:val="00F918AD"/>
    <w:rsid w:val="00F9230A"/>
    <w:rsid w:val="00F93AA8"/>
    <w:rsid w:val="00F95661"/>
    <w:rsid w:val="00F97954"/>
    <w:rsid w:val="00FA25FD"/>
    <w:rsid w:val="00FA2894"/>
    <w:rsid w:val="00FA3599"/>
    <w:rsid w:val="00FA49AD"/>
    <w:rsid w:val="00FA54C5"/>
    <w:rsid w:val="00FA65A1"/>
    <w:rsid w:val="00FA75D9"/>
    <w:rsid w:val="00FB2A95"/>
    <w:rsid w:val="00FD1951"/>
    <w:rsid w:val="00FD784C"/>
    <w:rsid w:val="00FE07A9"/>
    <w:rsid w:val="00FE5EA5"/>
    <w:rsid w:val="00FE65E0"/>
    <w:rsid w:val="00FF4F67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7E2809"/>
  <w15:chartTrackingRefBased/>
  <w15:docId w15:val="{378919FB-B2CA-46C1-A956-7FAD518C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link w:val="BaseTextChar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link w:val="ParagraphChar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character" w:customStyle="1" w:styleId="UnresolvedMention">
    <w:name w:val="Unresolved Mention"/>
    <w:uiPriority w:val="99"/>
    <w:semiHidden/>
    <w:unhideWhenUsed/>
    <w:rsid w:val="00175CB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0D80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EF530E"/>
    <w:pPr>
      <w:jc w:val="center"/>
    </w:pPr>
    <w:rPr>
      <w:noProof/>
    </w:rPr>
  </w:style>
  <w:style w:type="character" w:customStyle="1" w:styleId="BaseTextChar">
    <w:name w:val="Base_Text Char"/>
    <w:basedOn w:val="DefaultParagraphFont"/>
    <w:link w:val="BaseText"/>
    <w:rsid w:val="00EF530E"/>
    <w:rPr>
      <w:rFonts w:eastAsia="Times New Roman"/>
      <w:sz w:val="24"/>
      <w:szCs w:val="24"/>
    </w:rPr>
  </w:style>
  <w:style w:type="character" w:customStyle="1" w:styleId="ParagraphChar">
    <w:name w:val="Paragraph Char"/>
    <w:basedOn w:val="BaseTextChar"/>
    <w:link w:val="Paragraph"/>
    <w:rsid w:val="00EF530E"/>
    <w:rPr>
      <w:rFonts w:eastAsia="Times New Roman"/>
      <w:sz w:val="24"/>
      <w:szCs w:val="24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EF530E"/>
    <w:rPr>
      <w:rFonts w:eastAsia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F530E"/>
    <w:rPr>
      <w:noProof/>
    </w:rPr>
  </w:style>
  <w:style w:type="character" w:customStyle="1" w:styleId="EndNoteBibliographyChar">
    <w:name w:val="EndNote Bibliography Char"/>
    <w:basedOn w:val="ParagraphChar"/>
    <w:link w:val="EndNoteBibliography"/>
    <w:rsid w:val="00EF530E"/>
    <w:rPr>
      <w:rFonts w:eastAsia="Times New Roman"/>
      <w:noProof/>
      <w:sz w:val="24"/>
      <w:szCs w:val="24"/>
    </w:rPr>
  </w:style>
  <w:style w:type="character" w:customStyle="1" w:styleId="apple-converted-space">
    <w:name w:val="apple-converted-space"/>
    <w:basedOn w:val="DefaultParagraphFont"/>
    <w:rsid w:val="00E36564"/>
  </w:style>
  <w:style w:type="paragraph" w:styleId="Revision">
    <w:name w:val="Revision"/>
    <w:hidden/>
    <w:uiPriority w:val="99"/>
    <w:semiHidden/>
    <w:rsid w:val="006C6B81"/>
  </w:style>
  <w:style w:type="paragraph" w:styleId="ListParagraph">
    <w:name w:val="List Paragraph"/>
    <w:basedOn w:val="Normal"/>
    <w:uiPriority w:val="34"/>
    <w:qFormat/>
    <w:rsid w:val="00A71E97"/>
    <w:pPr>
      <w:ind w:left="720"/>
      <w:contextualSpacing/>
    </w:pPr>
  </w:style>
  <w:style w:type="character" w:customStyle="1" w:styleId="q-box">
    <w:name w:val="q-box"/>
    <w:basedOn w:val="DefaultParagraphFont"/>
    <w:rsid w:val="00F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68C24E267947877852B2D2B76A27" ma:contentTypeVersion="14" ma:contentTypeDescription="Create a new document." ma:contentTypeScope="" ma:versionID="722dc6f96079b9b99d5a16c97238d123">
  <xsd:schema xmlns:xsd="http://www.w3.org/2001/XMLSchema" xmlns:xs="http://www.w3.org/2001/XMLSchema" xmlns:p="http://schemas.microsoft.com/office/2006/metadata/properties" xmlns:ns3="323b9390-e8d1-4aab-8d30-10a60869b6a0" xmlns:ns4="97d177fc-f69a-4a76-8a05-c457926880b0" targetNamespace="http://schemas.microsoft.com/office/2006/metadata/properties" ma:root="true" ma:fieldsID="9d9f1c0c8c3c380ed15680fddf244439" ns3:_="" ns4:_="">
    <xsd:import namespace="323b9390-e8d1-4aab-8d30-10a60869b6a0"/>
    <xsd:import namespace="97d177fc-f69a-4a76-8a05-c457926880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9390-e8d1-4aab-8d30-10a60869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177fc-f69a-4a76-8a05-c45792688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EE76-923C-41C5-99E3-A0990FF22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7E80F-95A6-44D5-AC24-B500E8ADA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b9390-e8d1-4aab-8d30-10a60869b6a0"/>
    <ds:schemaRef ds:uri="97d177fc-f69a-4a76-8a05-c45792688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22948-B307-46AD-A962-58BEE57FA4C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323b9390-e8d1-4aab-8d30-10a60869b6a0"/>
    <ds:schemaRef ds:uri="http://purl.org/dc/dcmitype/"/>
    <ds:schemaRef ds:uri="97d177fc-f69a-4a76-8a05-c457926880b0"/>
  </ds:schemaRefs>
</ds:datastoreItem>
</file>

<file path=customXml/itemProps4.xml><?xml version="1.0" encoding="utf-8"?>
<ds:datastoreItem xmlns:ds="http://schemas.openxmlformats.org/officeDocument/2006/customXml" ds:itemID="{860409EE-BCFF-4534-8487-7BCF5375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999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6930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https://stm.sciencemag.org/content/information-authors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Tejaswani M.T.</cp:lastModifiedBy>
  <cp:revision>5</cp:revision>
  <cp:lastPrinted>2022-03-27T09:04:00Z</cp:lastPrinted>
  <dcterms:created xsi:type="dcterms:W3CDTF">2022-11-02T20:08:00Z</dcterms:created>
  <dcterms:modified xsi:type="dcterms:W3CDTF">2022-12-06T08:28:00Z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0x010100329768C24E267947877852B2D2B76A27</vt:lpwstr>
  </property>
</Properties>
</file>