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2145" w14:textId="77777777" w:rsidR="00EB1C65" w:rsidRPr="00EB1C65" w:rsidRDefault="00EB1C65" w:rsidP="001613E8">
      <w:pPr>
        <w:jc w:val="center"/>
        <w:rPr>
          <w:rFonts w:ascii="Arial" w:hAnsi="Arial" w:cs="Arial"/>
          <w:b/>
          <w:sz w:val="24"/>
          <w:szCs w:val="24"/>
        </w:rPr>
      </w:pPr>
      <w:r w:rsidRPr="00EB1C65">
        <w:rPr>
          <w:rFonts w:ascii="Arial" w:hAnsi="Arial" w:cs="Arial"/>
          <w:b/>
          <w:sz w:val="24"/>
          <w:szCs w:val="24"/>
        </w:rPr>
        <w:t xml:space="preserve">Journal of Hepatology </w:t>
      </w:r>
    </w:p>
    <w:p w14:paraId="776321C4" w14:textId="77777777" w:rsidR="001A655E" w:rsidRPr="00EB1C65" w:rsidRDefault="001B3D8D" w:rsidP="001613E8">
      <w:pPr>
        <w:jc w:val="center"/>
        <w:rPr>
          <w:rFonts w:ascii="Arial" w:hAnsi="Arial" w:cs="Arial"/>
          <w:b/>
          <w:sz w:val="24"/>
          <w:szCs w:val="24"/>
        </w:rPr>
      </w:pPr>
      <w:r w:rsidRPr="00EB1C65">
        <w:rPr>
          <w:rFonts w:ascii="Arial" w:hAnsi="Arial" w:cs="Arial"/>
          <w:b/>
          <w:sz w:val="24"/>
          <w:szCs w:val="24"/>
        </w:rPr>
        <w:t>CTAT</w:t>
      </w:r>
      <w:r w:rsidR="00EB1C65" w:rsidRPr="00EB1C65">
        <w:rPr>
          <w:rFonts w:ascii="Arial" w:hAnsi="Arial" w:cs="Arial"/>
          <w:b/>
          <w:sz w:val="24"/>
          <w:szCs w:val="24"/>
        </w:rPr>
        <w:t xml:space="preserve"> methods</w:t>
      </w:r>
    </w:p>
    <w:p w14:paraId="311343E8" w14:textId="77777777" w:rsidR="00AA42D2" w:rsidRDefault="00012F46" w:rsidP="001613E8">
      <w:pPr>
        <w:rPr>
          <w:rFonts w:ascii="Arial" w:hAnsi="Arial" w:cs="Arial"/>
        </w:rPr>
      </w:pPr>
      <w:r>
        <w:rPr>
          <w:rFonts w:ascii="Arial" w:hAnsi="Arial" w:cs="Arial"/>
        </w:rPr>
        <w:t>Tables</w:t>
      </w:r>
      <w:r w:rsidR="001613E8">
        <w:rPr>
          <w:rFonts w:ascii="Arial" w:hAnsi="Arial" w:cs="Arial"/>
        </w:rPr>
        <w:t xml:space="preserve"> for a “</w:t>
      </w:r>
      <w:bookmarkStart w:id="0" w:name="_Hlk113868526"/>
      <w:r w:rsidR="001613E8" w:rsidRPr="00012F46">
        <w:rPr>
          <w:rFonts w:ascii="Arial" w:hAnsi="Arial" w:cs="Arial"/>
          <w:u w:val="single"/>
        </w:rPr>
        <w:t>C</w:t>
      </w:r>
      <w:r w:rsidR="001613E8" w:rsidRPr="001613E8">
        <w:rPr>
          <w:rFonts w:ascii="Arial" w:hAnsi="Arial" w:cs="Arial"/>
        </w:rPr>
        <w:t xml:space="preserve">omplete, </w:t>
      </w:r>
      <w:r w:rsidR="001613E8" w:rsidRPr="00012F46">
        <w:rPr>
          <w:rFonts w:ascii="Arial" w:hAnsi="Arial" w:cs="Arial"/>
          <w:u w:val="single"/>
        </w:rPr>
        <w:t>T</w:t>
      </w:r>
      <w:r w:rsidR="001613E8" w:rsidRPr="001613E8">
        <w:rPr>
          <w:rFonts w:ascii="Arial" w:hAnsi="Arial" w:cs="Arial"/>
        </w:rPr>
        <w:t xml:space="preserve">ransparent, </w:t>
      </w:r>
      <w:r w:rsidR="001613E8" w:rsidRPr="00012F46">
        <w:rPr>
          <w:rFonts w:ascii="Arial" w:hAnsi="Arial" w:cs="Arial"/>
          <w:u w:val="single"/>
        </w:rPr>
        <w:t>A</w:t>
      </w:r>
      <w:r w:rsidR="001613E8" w:rsidRPr="001613E8">
        <w:rPr>
          <w:rFonts w:ascii="Arial" w:hAnsi="Arial" w:cs="Arial"/>
        </w:rPr>
        <w:t xml:space="preserve">ccurate and </w:t>
      </w:r>
      <w:r w:rsidR="001613E8" w:rsidRPr="00012F46">
        <w:rPr>
          <w:rFonts w:ascii="Arial" w:hAnsi="Arial" w:cs="Arial"/>
          <w:u w:val="single"/>
        </w:rPr>
        <w:t>T</w:t>
      </w:r>
      <w:r w:rsidR="001613E8" w:rsidRPr="001613E8">
        <w:rPr>
          <w:rFonts w:ascii="Arial" w:hAnsi="Arial" w:cs="Arial"/>
        </w:rPr>
        <w:t>imely account</w:t>
      </w:r>
      <w:bookmarkEnd w:id="0"/>
      <w:r w:rsidR="001613E8">
        <w:rPr>
          <w:rFonts w:ascii="Arial" w:hAnsi="Arial" w:cs="Arial"/>
        </w:rPr>
        <w:t>” (CTAT) are now mandatory</w:t>
      </w:r>
      <w:r w:rsidR="007E3EDF">
        <w:rPr>
          <w:rFonts w:ascii="Arial" w:hAnsi="Arial" w:cs="Arial"/>
        </w:rPr>
        <w:t xml:space="preserve"> for all revised submissions</w:t>
      </w:r>
      <w:r w:rsidR="001613E8">
        <w:rPr>
          <w:rFonts w:ascii="Arial" w:hAnsi="Arial" w:cs="Arial"/>
        </w:rPr>
        <w:t>. The aim is to enhance</w:t>
      </w:r>
      <w:r w:rsidR="00AA42D2">
        <w:rPr>
          <w:rFonts w:ascii="Arial" w:hAnsi="Arial" w:cs="Arial"/>
        </w:rPr>
        <w:t xml:space="preserve"> the reproducibility of methods. </w:t>
      </w:r>
    </w:p>
    <w:p w14:paraId="4B20DDBE" w14:textId="77777777" w:rsidR="001613E8" w:rsidRDefault="00AA42D2" w:rsidP="00AA42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A42D2">
        <w:rPr>
          <w:rFonts w:ascii="Arial" w:hAnsi="Arial" w:cs="Arial"/>
        </w:rPr>
        <w:t xml:space="preserve">nly include the parts relevant </w:t>
      </w:r>
      <w:r>
        <w:rPr>
          <w:rFonts w:ascii="Arial" w:hAnsi="Arial" w:cs="Arial"/>
        </w:rPr>
        <w:t>to your study</w:t>
      </w:r>
    </w:p>
    <w:p w14:paraId="46E7A048" w14:textId="77777777" w:rsidR="00AA42D2" w:rsidRDefault="00AA42D2" w:rsidP="00AA42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Refer to the CTAT in the main text</w:t>
      </w:r>
      <w:r w:rsidR="007E3EDF">
        <w:rPr>
          <w:rFonts w:ascii="Arial" w:hAnsi="Arial" w:cs="Arial"/>
        </w:rPr>
        <w:t xml:space="preserve"> as ‘</w:t>
      </w:r>
      <w:bookmarkStart w:id="1" w:name="_Hlk113868505"/>
      <w:r w:rsidR="007E3EDF">
        <w:rPr>
          <w:rFonts w:ascii="Arial" w:hAnsi="Arial" w:cs="Arial"/>
        </w:rPr>
        <w:t>Supplementary CTAT Table</w:t>
      </w:r>
      <w:bookmarkEnd w:id="1"/>
      <w:r w:rsidR="007E3EDF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</w:p>
    <w:p w14:paraId="3EFCD754" w14:textId="77777777" w:rsidR="00AA42D2" w:rsidRDefault="00AA42D2" w:rsidP="00AA42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 not add subheadings</w:t>
      </w:r>
    </w:p>
    <w:p w14:paraId="04DD7DF2" w14:textId="77777777" w:rsidR="00AA42D2" w:rsidRDefault="00AA42D2" w:rsidP="00AA42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 as many rows as needed to include all information</w:t>
      </w:r>
    </w:p>
    <w:p w14:paraId="40356AE1" w14:textId="77777777" w:rsidR="001613E8" w:rsidRDefault="00012F46" w:rsidP="001613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Only include one item per row</w:t>
      </w:r>
    </w:p>
    <w:p w14:paraId="5C521BE5" w14:textId="77777777" w:rsidR="003D7576" w:rsidRDefault="003D7576" w:rsidP="003D7576">
      <w:pPr>
        <w:pStyle w:val="ListParagraph"/>
        <w:rPr>
          <w:rFonts w:ascii="Arial" w:hAnsi="Arial" w:cs="Arial"/>
        </w:rPr>
      </w:pPr>
    </w:p>
    <w:p w14:paraId="5504F815" w14:textId="77777777" w:rsidR="003D7576" w:rsidRPr="003D7576" w:rsidRDefault="003D7576" w:rsidP="003D7576">
      <w:pPr>
        <w:rPr>
          <w:rFonts w:ascii="Arial" w:hAnsi="Arial" w:cs="Arial"/>
          <w:b/>
        </w:rPr>
      </w:pPr>
      <w:r w:rsidRPr="003D7576">
        <w:rPr>
          <w:rFonts w:ascii="Arial" w:hAnsi="Arial" w:cs="Arial"/>
          <w:b/>
        </w:rPr>
        <w:t>If the CTAT form is not relevant to your study, please outline the reasons why: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7576" w14:paraId="0174387D" w14:textId="77777777" w:rsidTr="003D7576">
        <w:tc>
          <w:tcPr>
            <w:tcW w:w="9062" w:type="dxa"/>
          </w:tcPr>
          <w:p w14:paraId="3AAE19F1" w14:textId="77777777" w:rsidR="003D7576" w:rsidRDefault="003D7576" w:rsidP="003D7576">
            <w:pPr>
              <w:rPr>
                <w:rFonts w:ascii="Arial" w:hAnsi="Arial" w:cs="Arial"/>
              </w:rPr>
            </w:pPr>
          </w:p>
          <w:p w14:paraId="442603FF" w14:textId="77777777" w:rsidR="003D7576" w:rsidRDefault="003D7576" w:rsidP="003D7576">
            <w:pPr>
              <w:rPr>
                <w:rFonts w:ascii="Arial" w:hAnsi="Arial" w:cs="Arial"/>
              </w:rPr>
            </w:pPr>
          </w:p>
        </w:tc>
      </w:tr>
    </w:tbl>
    <w:p w14:paraId="62A7C7A2" w14:textId="77777777" w:rsidR="00AA42D2" w:rsidRPr="00AA42D2" w:rsidRDefault="00AA42D2" w:rsidP="00AA42D2">
      <w:pPr>
        <w:pStyle w:val="ListParagraph"/>
        <w:rPr>
          <w:rFonts w:ascii="Arial" w:hAnsi="Arial" w:cs="Arial"/>
        </w:rPr>
      </w:pPr>
    </w:p>
    <w:p w14:paraId="59A282D8" w14:textId="77777777" w:rsidR="001B3D8D" w:rsidRPr="001613E8" w:rsidRDefault="001B3D8D" w:rsidP="001B3D8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1613E8">
        <w:rPr>
          <w:rFonts w:ascii="Arial" w:hAnsi="Arial" w:cs="Arial"/>
          <w:b/>
        </w:rPr>
        <w:t>Antibodies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B3D8D" w:rsidRPr="001613E8" w14:paraId="385128D1" w14:textId="77777777" w:rsidTr="001B3D8D">
        <w:tc>
          <w:tcPr>
            <w:tcW w:w="1812" w:type="dxa"/>
          </w:tcPr>
          <w:p w14:paraId="4A827A7A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12" w:type="dxa"/>
          </w:tcPr>
          <w:p w14:paraId="0AA16447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Citation</w:t>
            </w:r>
          </w:p>
        </w:tc>
        <w:tc>
          <w:tcPr>
            <w:tcW w:w="1812" w:type="dxa"/>
          </w:tcPr>
          <w:p w14:paraId="6C90B5FB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1813" w:type="dxa"/>
          </w:tcPr>
          <w:p w14:paraId="06A25540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Cat no.</w:t>
            </w:r>
          </w:p>
        </w:tc>
        <w:tc>
          <w:tcPr>
            <w:tcW w:w="1813" w:type="dxa"/>
          </w:tcPr>
          <w:p w14:paraId="1CAD1D7E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Clone no.</w:t>
            </w:r>
          </w:p>
        </w:tc>
      </w:tr>
      <w:tr w:rsidR="00DD292B" w:rsidRPr="001613E8" w14:paraId="04473C2B" w14:textId="77777777" w:rsidTr="001B3D8D">
        <w:tc>
          <w:tcPr>
            <w:tcW w:w="1812" w:type="dxa"/>
          </w:tcPr>
          <w:p w14:paraId="1C979CB0" w14:textId="7E753E3A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CD14</w:t>
            </w:r>
          </w:p>
        </w:tc>
        <w:tc>
          <w:tcPr>
            <w:tcW w:w="1812" w:type="dxa"/>
          </w:tcPr>
          <w:p w14:paraId="7F62DFB4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0F2CFF72" w14:textId="2D317322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BD</w:t>
            </w:r>
          </w:p>
        </w:tc>
        <w:tc>
          <w:tcPr>
            <w:tcW w:w="1813" w:type="dxa"/>
          </w:tcPr>
          <w:p w14:paraId="4C50600D" w14:textId="3D68E1A4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557742</w:t>
            </w:r>
          </w:p>
        </w:tc>
        <w:tc>
          <w:tcPr>
            <w:tcW w:w="1813" w:type="dxa"/>
          </w:tcPr>
          <w:p w14:paraId="4281AFEF" w14:textId="37351241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M5E2</w:t>
            </w:r>
          </w:p>
        </w:tc>
      </w:tr>
      <w:tr w:rsidR="00DD292B" w:rsidRPr="001613E8" w14:paraId="6E87E197" w14:textId="77777777" w:rsidTr="001B3D8D">
        <w:tc>
          <w:tcPr>
            <w:tcW w:w="1812" w:type="dxa"/>
          </w:tcPr>
          <w:p w14:paraId="7907A461" w14:textId="72E1413C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CD16</w:t>
            </w:r>
          </w:p>
        </w:tc>
        <w:tc>
          <w:tcPr>
            <w:tcW w:w="1812" w:type="dxa"/>
          </w:tcPr>
          <w:p w14:paraId="353A11C1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0FC7DDFA" w14:textId="5D1AADCD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BD</w:t>
            </w:r>
          </w:p>
        </w:tc>
        <w:tc>
          <w:tcPr>
            <w:tcW w:w="1813" w:type="dxa"/>
          </w:tcPr>
          <w:p w14:paraId="019B7087" w14:textId="7BA52D1C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560195</w:t>
            </w:r>
          </w:p>
        </w:tc>
        <w:tc>
          <w:tcPr>
            <w:tcW w:w="1813" w:type="dxa"/>
          </w:tcPr>
          <w:p w14:paraId="4338A111" w14:textId="0A0A0A01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3G8</w:t>
            </w:r>
          </w:p>
        </w:tc>
      </w:tr>
      <w:tr w:rsidR="00DD292B" w:rsidRPr="001613E8" w14:paraId="28E5F456" w14:textId="77777777" w:rsidTr="001B3D8D">
        <w:tc>
          <w:tcPr>
            <w:tcW w:w="1812" w:type="dxa"/>
          </w:tcPr>
          <w:p w14:paraId="09ACE116" w14:textId="469098E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CD163</w:t>
            </w:r>
          </w:p>
        </w:tc>
        <w:tc>
          <w:tcPr>
            <w:tcW w:w="1812" w:type="dxa"/>
          </w:tcPr>
          <w:p w14:paraId="4843CE87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6C56DA18" w14:textId="638A7221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813" w:type="dxa"/>
          </w:tcPr>
          <w:p w14:paraId="5AF9CEBE" w14:textId="0AC097E4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556018</w:t>
            </w:r>
          </w:p>
        </w:tc>
        <w:tc>
          <w:tcPr>
            <w:tcW w:w="1813" w:type="dxa"/>
          </w:tcPr>
          <w:p w14:paraId="3C7D2AF6" w14:textId="3E2E794B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GHI/61</w:t>
            </w:r>
          </w:p>
        </w:tc>
      </w:tr>
      <w:tr w:rsidR="00DD292B" w:rsidRPr="001613E8" w14:paraId="243207AF" w14:textId="77777777" w:rsidTr="001B3D8D">
        <w:tc>
          <w:tcPr>
            <w:tcW w:w="1812" w:type="dxa"/>
          </w:tcPr>
          <w:p w14:paraId="1662AA77" w14:textId="3446A45E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CCR2</w:t>
            </w:r>
          </w:p>
        </w:tc>
        <w:tc>
          <w:tcPr>
            <w:tcW w:w="1812" w:type="dxa"/>
          </w:tcPr>
          <w:p w14:paraId="6232533F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3FB084AF" w14:textId="514941F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proofErr w:type="spellStart"/>
            <w:r w:rsidRPr="001609CD">
              <w:rPr>
                <w:rFonts w:ascii="Arial" w:hAnsi="Arial" w:cs="Arial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813" w:type="dxa"/>
          </w:tcPr>
          <w:p w14:paraId="71DEFD85" w14:textId="198FBE1A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357226</w:t>
            </w:r>
          </w:p>
        </w:tc>
        <w:tc>
          <w:tcPr>
            <w:tcW w:w="1813" w:type="dxa"/>
          </w:tcPr>
          <w:p w14:paraId="12B0D041" w14:textId="17EFFD2D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K03602</w:t>
            </w:r>
          </w:p>
        </w:tc>
      </w:tr>
      <w:tr w:rsidR="00DD292B" w:rsidRPr="001613E8" w14:paraId="3F3525FC" w14:textId="77777777" w:rsidTr="001B3D8D">
        <w:tc>
          <w:tcPr>
            <w:tcW w:w="1812" w:type="dxa"/>
          </w:tcPr>
          <w:p w14:paraId="500D54FB" w14:textId="151C8ACF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HLA-DR</w:t>
            </w:r>
          </w:p>
        </w:tc>
        <w:tc>
          <w:tcPr>
            <w:tcW w:w="1812" w:type="dxa"/>
          </w:tcPr>
          <w:p w14:paraId="2A81EFEF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55DE79FE" w14:textId="027482BE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Invitrogen</w:t>
            </w:r>
          </w:p>
        </w:tc>
        <w:tc>
          <w:tcPr>
            <w:tcW w:w="1813" w:type="dxa"/>
          </w:tcPr>
          <w:p w14:paraId="52FADAC4" w14:textId="3A7CAEBB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45-9956-42</w:t>
            </w:r>
          </w:p>
        </w:tc>
        <w:tc>
          <w:tcPr>
            <w:tcW w:w="1813" w:type="dxa"/>
          </w:tcPr>
          <w:p w14:paraId="7CA774B4" w14:textId="6CD07366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LN3</w:t>
            </w:r>
          </w:p>
        </w:tc>
      </w:tr>
      <w:tr w:rsidR="00DD292B" w:rsidRPr="001613E8" w14:paraId="07A47B09" w14:textId="77777777" w:rsidTr="001B3D8D">
        <w:tc>
          <w:tcPr>
            <w:tcW w:w="1812" w:type="dxa"/>
          </w:tcPr>
          <w:p w14:paraId="45D4F2E0" w14:textId="0305E6D1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proofErr w:type="spellStart"/>
            <w:r w:rsidRPr="001609CD">
              <w:rPr>
                <w:rFonts w:ascii="Arial" w:hAnsi="Arial" w:cs="Arial"/>
                <w:sz w:val="20"/>
                <w:szCs w:val="20"/>
              </w:rPr>
              <w:t>MerTK</w:t>
            </w:r>
            <w:proofErr w:type="spellEnd"/>
          </w:p>
        </w:tc>
        <w:tc>
          <w:tcPr>
            <w:tcW w:w="1812" w:type="dxa"/>
          </w:tcPr>
          <w:p w14:paraId="157644E2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753D4CD8" w14:textId="4AC8569D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R&amp;D System</w:t>
            </w:r>
          </w:p>
        </w:tc>
        <w:tc>
          <w:tcPr>
            <w:tcW w:w="1813" w:type="dxa"/>
          </w:tcPr>
          <w:p w14:paraId="4BB9E3E4" w14:textId="5C481A1E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FAB8912A</w:t>
            </w:r>
          </w:p>
        </w:tc>
        <w:tc>
          <w:tcPr>
            <w:tcW w:w="1813" w:type="dxa"/>
          </w:tcPr>
          <w:p w14:paraId="3568918C" w14:textId="13E7F7E9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125518</w:t>
            </w:r>
          </w:p>
        </w:tc>
      </w:tr>
      <w:tr w:rsidR="00DD292B" w:rsidRPr="001613E8" w14:paraId="503E973B" w14:textId="77777777" w:rsidTr="001B3D8D">
        <w:tc>
          <w:tcPr>
            <w:tcW w:w="1812" w:type="dxa"/>
          </w:tcPr>
          <w:p w14:paraId="56088264" w14:textId="14749B92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CD155</w:t>
            </w:r>
          </w:p>
        </w:tc>
        <w:tc>
          <w:tcPr>
            <w:tcW w:w="1812" w:type="dxa"/>
          </w:tcPr>
          <w:p w14:paraId="1F7F2227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6B4DF441" w14:textId="02AFA998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proofErr w:type="spellStart"/>
            <w:r w:rsidRPr="001609CD">
              <w:rPr>
                <w:rFonts w:ascii="Arial" w:hAnsi="Arial" w:cs="Arial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813" w:type="dxa"/>
          </w:tcPr>
          <w:p w14:paraId="28A04365" w14:textId="551ED71A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337632</w:t>
            </w:r>
          </w:p>
        </w:tc>
        <w:tc>
          <w:tcPr>
            <w:tcW w:w="1813" w:type="dxa"/>
          </w:tcPr>
          <w:p w14:paraId="2746552E" w14:textId="451E4FD4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SKII.4</w:t>
            </w:r>
          </w:p>
        </w:tc>
      </w:tr>
      <w:tr w:rsidR="00DD292B" w:rsidRPr="001613E8" w14:paraId="3D025F10" w14:textId="77777777" w:rsidTr="001B3D8D">
        <w:tc>
          <w:tcPr>
            <w:tcW w:w="1812" w:type="dxa"/>
          </w:tcPr>
          <w:p w14:paraId="002BF04E" w14:textId="5880F9FF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PD-L1</w:t>
            </w:r>
          </w:p>
        </w:tc>
        <w:tc>
          <w:tcPr>
            <w:tcW w:w="1812" w:type="dxa"/>
          </w:tcPr>
          <w:p w14:paraId="30AE8859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32B19806" w14:textId="2809ED8F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proofErr w:type="spellStart"/>
            <w:r w:rsidRPr="001609CD">
              <w:rPr>
                <w:rFonts w:ascii="Arial" w:hAnsi="Arial" w:cs="Arial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813" w:type="dxa"/>
          </w:tcPr>
          <w:p w14:paraId="6221F04D" w14:textId="1B2ED0FF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329724</w:t>
            </w:r>
          </w:p>
        </w:tc>
        <w:tc>
          <w:tcPr>
            <w:tcW w:w="1813" w:type="dxa"/>
          </w:tcPr>
          <w:p w14:paraId="4B0C96CF" w14:textId="36E95BF9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29E.2A3</w:t>
            </w:r>
          </w:p>
        </w:tc>
      </w:tr>
      <w:tr w:rsidR="00DD292B" w:rsidRPr="001613E8" w14:paraId="3BE796E9" w14:textId="77777777" w:rsidTr="001B3D8D">
        <w:tc>
          <w:tcPr>
            <w:tcW w:w="1812" w:type="dxa"/>
          </w:tcPr>
          <w:p w14:paraId="2F01C563" w14:textId="670380D4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PD-1</w:t>
            </w:r>
          </w:p>
        </w:tc>
        <w:tc>
          <w:tcPr>
            <w:tcW w:w="1812" w:type="dxa"/>
          </w:tcPr>
          <w:p w14:paraId="71FE3F27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41C9B35A" w14:textId="1FEB496A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BD</w:t>
            </w:r>
          </w:p>
        </w:tc>
        <w:tc>
          <w:tcPr>
            <w:tcW w:w="1813" w:type="dxa"/>
          </w:tcPr>
          <w:p w14:paraId="71F26B05" w14:textId="6E14843A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563789</w:t>
            </w:r>
          </w:p>
        </w:tc>
        <w:tc>
          <w:tcPr>
            <w:tcW w:w="1813" w:type="dxa"/>
          </w:tcPr>
          <w:p w14:paraId="7C008B29" w14:textId="317A1EC6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EH12.1</w:t>
            </w:r>
          </w:p>
        </w:tc>
      </w:tr>
      <w:tr w:rsidR="00DD292B" w:rsidRPr="001613E8" w14:paraId="3EDD1A2E" w14:textId="77777777" w:rsidTr="001B3D8D">
        <w:tc>
          <w:tcPr>
            <w:tcW w:w="1812" w:type="dxa"/>
          </w:tcPr>
          <w:p w14:paraId="61DB13D4" w14:textId="0C723304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CD3</w:t>
            </w:r>
          </w:p>
        </w:tc>
        <w:tc>
          <w:tcPr>
            <w:tcW w:w="1812" w:type="dxa"/>
          </w:tcPr>
          <w:p w14:paraId="2C949AE9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5C07AFE3" w14:textId="206C3669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proofErr w:type="spellStart"/>
            <w:r w:rsidRPr="001609CD">
              <w:rPr>
                <w:rFonts w:ascii="Arial" w:hAnsi="Arial" w:cs="Arial"/>
                <w:bCs/>
                <w:sz w:val="20"/>
                <w:szCs w:val="20"/>
              </w:rPr>
              <w:t>eBioscience</w:t>
            </w:r>
            <w:proofErr w:type="spellEnd"/>
          </w:p>
        </w:tc>
        <w:tc>
          <w:tcPr>
            <w:tcW w:w="1813" w:type="dxa"/>
          </w:tcPr>
          <w:p w14:paraId="2DF3901A" w14:textId="24218AC0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48-0036-42</w:t>
            </w:r>
          </w:p>
        </w:tc>
        <w:tc>
          <w:tcPr>
            <w:tcW w:w="1813" w:type="dxa"/>
          </w:tcPr>
          <w:p w14:paraId="73EBF9DA" w14:textId="34FB5810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 xml:space="preserve">SK7 </w:t>
            </w:r>
          </w:p>
        </w:tc>
      </w:tr>
      <w:tr w:rsidR="00DD292B" w:rsidRPr="001613E8" w14:paraId="3F1731CC" w14:textId="77777777" w:rsidTr="001B3D8D">
        <w:tc>
          <w:tcPr>
            <w:tcW w:w="1812" w:type="dxa"/>
          </w:tcPr>
          <w:p w14:paraId="1A85AD4E" w14:textId="141BC672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Tim-3</w:t>
            </w:r>
          </w:p>
        </w:tc>
        <w:tc>
          <w:tcPr>
            <w:tcW w:w="1812" w:type="dxa"/>
          </w:tcPr>
          <w:p w14:paraId="15565282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2BA7F3CC" w14:textId="727017E2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proofErr w:type="spellStart"/>
            <w:r w:rsidRPr="001609CD">
              <w:rPr>
                <w:rFonts w:ascii="Arial" w:hAnsi="Arial" w:cs="Arial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813" w:type="dxa"/>
          </w:tcPr>
          <w:p w14:paraId="65409B88" w14:textId="35D4ADF5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345024</w:t>
            </w:r>
          </w:p>
        </w:tc>
        <w:tc>
          <w:tcPr>
            <w:tcW w:w="1813" w:type="dxa"/>
          </w:tcPr>
          <w:p w14:paraId="7A9B9E5C" w14:textId="296E3841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F38-2E2</w:t>
            </w:r>
          </w:p>
        </w:tc>
      </w:tr>
      <w:tr w:rsidR="00DD292B" w:rsidRPr="001613E8" w14:paraId="19293DE9" w14:textId="77777777" w:rsidTr="001B3D8D">
        <w:tc>
          <w:tcPr>
            <w:tcW w:w="1812" w:type="dxa"/>
          </w:tcPr>
          <w:p w14:paraId="10FC7CCD" w14:textId="0898BA6A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TIGIT</w:t>
            </w:r>
          </w:p>
        </w:tc>
        <w:tc>
          <w:tcPr>
            <w:tcW w:w="1812" w:type="dxa"/>
          </w:tcPr>
          <w:p w14:paraId="414C757A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2D439B38" w14:textId="51512CB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proofErr w:type="spellStart"/>
            <w:r w:rsidRPr="001609CD">
              <w:rPr>
                <w:rFonts w:ascii="Arial" w:hAnsi="Arial" w:cs="Arial"/>
                <w:bCs/>
                <w:sz w:val="20"/>
                <w:szCs w:val="20"/>
              </w:rPr>
              <w:t>eBioscience</w:t>
            </w:r>
            <w:proofErr w:type="spellEnd"/>
          </w:p>
        </w:tc>
        <w:tc>
          <w:tcPr>
            <w:tcW w:w="1813" w:type="dxa"/>
          </w:tcPr>
          <w:p w14:paraId="15A67B47" w14:textId="3B227169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11-9500-42</w:t>
            </w:r>
          </w:p>
        </w:tc>
        <w:tc>
          <w:tcPr>
            <w:tcW w:w="1813" w:type="dxa"/>
          </w:tcPr>
          <w:p w14:paraId="2ED414A8" w14:textId="0470D24F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 xml:space="preserve">MBSA43 </w:t>
            </w:r>
          </w:p>
        </w:tc>
      </w:tr>
      <w:tr w:rsidR="00DD292B" w:rsidRPr="001613E8" w14:paraId="31F4E7FB" w14:textId="77777777" w:rsidTr="001B3D8D">
        <w:tc>
          <w:tcPr>
            <w:tcW w:w="1812" w:type="dxa"/>
          </w:tcPr>
          <w:p w14:paraId="46DD3C60" w14:textId="6634346B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CTLA-4</w:t>
            </w:r>
          </w:p>
        </w:tc>
        <w:tc>
          <w:tcPr>
            <w:tcW w:w="1812" w:type="dxa"/>
          </w:tcPr>
          <w:p w14:paraId="30621AE3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3EAE36C1" w14:textId="322D4CD0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proofErr w:type="spellStart"/>
            <w:r w:rsidRPr="001609CD">
              <w:rPr>
                <w:rFonts w:ascii="Arial" w:hAnsi="Arial" w:cs="Arial"/>
                <w:bCs/>
                <w:sz w:val="20"/>
                <w:szCs w:val="20"/>
              </w:rPr>
              <w:t>eBioscience</w:t>
            </w:r>
            <w:proofErr w:type="spellEnd"/>
          </w:p>
        </w:tc>
        <w:tc>
          <w:tcPr>
            <w:tcW w:w="1813" w:type="dxa"/>
          </w:tcPr>
          <w:p w14:paraId="3C775E1C" w14:textId="3365A814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12-1529-42</w:t>
            </w:r>
          </w:p>
        </w:tc>
        <w:tc>
          <w:tcPr>
            <w:tcW w:w="1813" w:type="dxa"/>
          </w:tcPr>
          <w:p w14:paraId="4A622366" w14:textId="7740D91E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14D3</w:t>
            </w:r>
          </w:p>
        </w:tc>
      </w:tr>
      <w:tr w:rsidR="00DD292B" w:rsidRPr="001613E8" w14:paraId="3AD7D116" w14:textId="77777777" w:rsidTr="001B3D8D">
        <w:tc>
          <w:tcPr>
            <w:tcW w:w="1812" w:type="dxa"/>
          </w:tcPr>
          <w:p w14:paraId="018221A4" w14:textId="7BCBEABF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  <w:lang w:val="en-US"/>
              </w:rPr>
              <w:t>CD25</w:t>
            </w:r>
          </w:p>
        </w:tc>
        <w:tc>
          <w:tcPr>
            <w:tcW w:w="1812" w:type="dxa"/>
          </w:tcPr>
          <w:p w14:paraId="78513703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5EB87543" w14:textId="0EE8835C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bCs/>
                <w:sz w:val="20"/>
                <w:szCs w:val="20"/>
              </w:rPr>
              <w:t>BD</w:t>
            </w:r>
          </w:p>
        </w:tc>
        <w:tc>
          <w:tcPr>
            <w:tcW w:w="1813" w:type="dxa"/>
          </w:tcPr>
          <w:p w14:paraId="6577646D" w14:textId="5DEDE66C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  <w:lang w:val="en-US"/>
              </w:rPr>
              <w:t>562403</w:t>
            </w:r>
          </w:p>
        </w:tc>
        <w:tc>
          <w:tcPr>
            <w:tcW w:w="1813" w:type="dxa"/>
          </w:tcPr>
          <w:p w14:paraId="3054A8AD" w14:textId="0DD64B7D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M-A251</w:t>
            </w:r>
          </w:p>
        </w:tc>
      </w:tr>
      <w:tr w:rsidR="00DD292B" w:rsidRPr="001613E8" w14:paraId="3229795C" w14:textId="77777777" w:rsidTr="001B3D8D">
        <w:tc>
          <w:tcPr>
            <w:tcW w:w="1812" w:type="dxa"/>
          </w:tcPr>
          <w:p w14:paraId="42250375" w14:textId="58F9A795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  <w:lang w:val="en-US"/>
              </w:rPr>
              <w:t>CD127</w:t>
            </w:r>
          </w:p>
        </w:tc>
        <w:tc>
          <w:tcPr>
            <w:tcW w:w="1812" w:type="dxa"/>
          </w:tcPr>
          <w:p w14:paraId="21026530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73F0B96D" w14:textId="090411F4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bCs/>
                <w:sz w:val="20"/>
                <w:szCs w:val="20"/>
              </w:rPr>
              <w:t>Invitrogen</w:t>
            </w:r>
          </w:p>
        </w:tc>
        <w:tc>
          <w:tcPr>
            <w:tcW w:w="1813" w:type="dxa"/>
          </w:tcPr>
          <w:p w14:paraId="75068660" w14:textId="0AADB14D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  <w:lang w:val="en-US"/>
              </w:rPr>
              <w:t>25-1278-42</w:t>
            </w:r>
          </w:p>
        </w:tc>
        <w:tc>
          <w:tcPr>
            <w:tcW w:w="1813" w:type="dxa"/>
          </w:tcPr>
          <w:p w14:paraId="165E13C7" w14:textId="711AA9FD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eBioRDR5</w:t>
            </w:r>
          </w:p>
        </w:tc>
      </w:tr>
      <w:tr w:rsidR="00DD292B" w:rsidRPr="001613E8" w14:paraId="6DE2FF93" w14:textId="77777777" w:rsidTr="001B3D8D">
        <w:tc>
          <w:tcPr>
            <w:tcW w:w="1812" w:type="dxa"/>
          </w:tcPr>
          <w:p w14:paraId="627F83F2" w14:textId="7C9EE541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CD8</w:t>
            </w:r>
          </w:p>
        </w:tc>
        <w:tc>
          <w:tcPr>
            <w:tcW w:w="1812" w:type="dxa"/>
          </w:tcPr>
          <w:p w14:paraId="50F5C862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00153FE8" w14:textId="7C317396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bCs/>
                <w:sz w:val="20"/>
                <w:szCs w:val="20"/>
              </w:rPr>
              <w:t>Invitrogen</w:t>
            </w:r>
          </w:p>
        </w:tc>
        <w:tc>
          <w:tcPr>
            <w:tcW w:w="1813" w:type="dxa"/>
          </w:tcPr>
          <w:p w14:paraId="4A4154C3" w14:textId="4477984F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  <w:lang w:val="en-US"/>
              </w:rPr>
              <w:t>17-0088-42</w:t>
            </w:r>
          </w:p>
        </w:tc>
        <w:tc>
          <w:tcPr>
            <w:tcW w:w="1813" w:type="dxa"/>
          </w:tcPr>
          <w:p w14:paraId="475DA07F" w14:textId="26F835DD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RPA-T8</w:t>
            </w:r>
          </w:p>
        </w:tc>
      </w:tr>
      <w:tr w:rsidR="00DD292B" w:rsidRPr="001613E8" w14:paraId="6FE4B632" w14:textId="77777777" w:rsidTr="001B3D8D">
        <w:tc>
          <w:tcPr>
            <w:tcW w:w="1812" w:type="dxa"/>
          </w:tcPr>
          <w:p w14:paraId="4B5A5BEF" w14:textId="76CDDE8E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  <w:lang w:val="en-US"/>
              </w:rPr>
              <w:t>CD4</w:t>
            </w:r>
          </w:p>
        </w:tc>
        <w:tc>
          <w:tcPr>
            <w:tcW w:w="1812" w:type="dxa"/>
          </w:tcPr>
          <w:p w14:paraId="6485B252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7816CD1A" w14:textId="102C394E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proofErr w:type="spellStart"/>
            <w:r w:rsidRPr="001609CD">
              <w:rPr>
                <w:rFonts w:ascii="Arial" w:hAnsi="Arial" w:cs="Arial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813" w:type="dxa"/>
          </w:tcPr>
          <w:p w14:paraId="1DC74C11" w14:textId="3B1AF786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  <w:lang w:val="en-US"/>
              </w:rPr>
              <w:t>344616</w:t>
            </w:r>
          </w:p>
        </w:tc>
        <w:tc>
          <w:tcPr>
            <w:tcW w:w="1813" w:type="dxa"/>
          </w:tcPr>
          <w:p w14:paraId="01BDF821" w14:textId="1B3728F1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1609CD">
              <w:rPr>
                <w:rFonts w:ascii="Arial" w:hAnsi="Arial" w:cs="Arial"/>
                <w:sz w:val="20"/>
                <w:szCs w:val="20"/>
              </w:rPr>
              <w:t>SK3</w:t>
            </w:r>
          </w:p>
        </w:tc>
      </w:tr>
      <w:tr w:rsidR="00DD292B" w:rsidRPr="001613E8" w14:paraId="2AE8D9CC" w14:textId="77777777" w:rsidTr="001B3D8D">
        <w:tc>
          <w:tcPr>
            <w:tcW w:w="1812" w:type="dxa"/>
          </w:tcPr>
          <w:p w14:paraId="51D876B4" w14:textId="52DFD5CF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F824A9">
              <w:rPr>
                <w:rFonts w:ascii="Arial" w:hAnsi="Arial" w:cs="Arial"/>
                <w:color w:val="FF0000"/>
                <w:sz w:val="20"/>
                <w:szCs w:val="20"/>
              </w:rPr>
              <w:t>CD45</w:t>
            </w:r>
          </w:p>
        </w:tc>
        <w:tc>
          <w:tcPr>
            <w:tcW w:w="1812" w:type="dxa"/>
          </w:tcPr>
          <w:p w14:paraId="784EC263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0084387E" w14:textId="0B9F29E6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proofErr w:type="spellStart"/>
            <w:r w:rsidRPr="00F824A9">
              <w:rPr>
                <w:rFonts w:ascii="Arial" w:hAnsi="Arial" w:cs="Arial"/>
                <w:color w:val="FF000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813" w:type="dxa"/>
          </w:tcPr>
          <w:p w14:paraId="6B77FC3C" w14:textId="1496ADF1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F824A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304009</w:t>
            </w:r>
          </w:p>
        </w:tc>
        <w:tc>
          <w:tcPr>
            <w:tcW w:w="1813" w:type="dxa"/>
          </w:tcPr>
          <w:p w14:paraId="7514680E" w14:textId="2E2A6E3C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F824A9">
              <w:rPr>
                <w:rFonts w:ascii="Arial" w:hAnsi="Arial" w:cs="Arial"/>
                <w:color w:val="FF0000"/>
                <w:sz w:val="20"/>
                <w:szCs w:val="20"/>
              </w:rPr>
              <w:t>HI30</w:t>
            </w:r>
          </w:p>
        </w:tc>
      </w:tr>
      <w:tr w:rsidR="00DD292B" w:rsidRPr="001613E8" w14:paraId="24DF96DD" w14:textId="77777777" w:rsidTr="001B3D8D">
        <w:tc>
          <w:tcPr>
            <w:tcW w:w="1812" w:type="dxa"/>
          </w:tcPr>
          <w:p w14:paraId="17B613F7" w14:textId="701A5983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F824A9">
              <w:rPr>
                <w:rFonts w:ascii="Arial" w:hAnsi="Arial" w:cs="Arial"/>
                <w:color w:val="FF0000"/>
                <w:sz w:val="20"/>
                <w:szCs w:val="20"/>
              </w:rPr>
              <w:t>CD56</w:t>
            </w:r>
          </w:p>
        </w:tc>
        <w:tc>
          <w:tcPr>
            <w:tcW w:w="1812" w:type="dxa"/>
          </w:tcPr>
          <w:p w14:paraId="3F28ABFE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165B1122" w14:textId="741717BF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proofErr w:type="spellStart"/>
            <w:r w:rsidRPr="00F824A9">
              <w:rPr>
                <w:rFonts w:ascii="Arial" w:hAnsi="Arial" w:cs="Arial"/>
                <w:color w:val="FF0000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813" w:type="dxa"/>
          </w:tcPr>
          <w:p w14:paraId="3EAD015F" w14:textId="739BBD5B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F824A9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398808</w:t>
            </w:r>
          </w:p>
        </w:tc>
        <w:tc>
          <w:tcPr>
            <w:tcW w:w="1813" w:type="dxa"/>
          </w:tcPr>
          <w:p w14:paraId="0E1A5FF3" w14:textId="2CD3AE9E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F824A9">
              <w:rPr>
                <w:rFonts w:ascii="Arial" w:hAnsi="Arial" w:cs="Arial"/>
                <w:color w:val="FF0000"/>
                <w:sz w:val="20"/>
                <w:szCs w:val="20"/>
              </w:rPr>
              <w:t>QA18A21</w:t>
            </w:r>
          </w:p>
        </w:tc>
      </w:tr>
      <w:tr w:rsidR="00DD292B" w:rsidRPr="001613E8" w14:paraId="1B3C6D31" w14:textId="77777777" w:rsidTr="001B3D8D">
        <w:tc>
          <w:tcPr>
            <w:tcW w:w="1812" w:type="dxa"/>
          </w:tcPr>
          <w:p w14:paraId="75995388" w14:textId="3DE8E556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3B6B87">
              <w:rPr>
                <w:rFonts w:ascii="Arial" w:hAnsi="Arial" w:cs="Arial"/>
                <w:sz w:val="20"/>
                <w:szCs w:val="20"/>
              </w:rPr>
              <w:t>ATX</w:t>
            </w:r>
          </w:p>
        </w:tc>
        <w:tc>
          <w:tcPr>
            <w:tcW w:w="1812" w:type="dxa"/>
          </w:tcPr>
          <w:p w14:paraId="16268564" w14:textId="77777777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</w:tcPr>
          <w:p w14:paraId="5ED7FFE7" w14:textId="34F6E742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proofErr w:type="spellStart"/>
            <w:r w:rsidRPr="003B6B87">
              <w:rPr>
                <w:rFonts w:ascii="Arial" w:hAnsi="Arial" w:cs="Arial"/>
                <w:sz w:val="20"/>
                <w:szCs w:val="20"/>
              </w:rPr>
              <w:t>abcam</w:t>
            </w:r>
            <w:proofErr w:type="spellEnd"/>
          </w:p>
        </w:tc>
        <w:tc>
          <w:tcPr>
            <w:tcW w:w="1813" w:type="dxa"/>
          </w:tcPr>
          <w:p w14:paraId="1F813210" w14:textId="38BC3ED9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3B6B87">
              <w:rPr>
                <w:rFonts w:ascii="Arial" w:hAnsi="Arial" w:cs="Arial"/>
                <w:sz w:val="20"/>
                <w:szCs w:val="20"/>
              </w:rPr>
              <w:t>ab77104</w:t>
            </w:r>
          </w:p>
        </w:tc>
        <w:tc>
          <w:tcPr>
            <w:tcW w:w="1813" w:type="dxa"/>
          </w:tcPr>
          <w:p w14:paraId="3A6A4DEE" w14:textId="4FDEAD6D" w:rsidR="00DD292B" w:rsidRPr="001613E8" w:rsidRDefault="00DD292B" w:rsidP="00DD292B">
            <w:pPr>
              <w:rPr>
                <w:rFonts w:ascii="Arial" w:hAnsi="Arial" w:cs="Arial"/>
                <w:b/>
              </w:rPr>
            </w:pPr>
            <w:r w:rsidRPr="003B6B87">
              <w:rPr>
                <w:rFonts w:ascii="Arial" w:hAnsi="Arial" w:cs="Arial"/>
                <w:sz w:val="20"/>
                <w:szCs w:val="20"/>
              </w:rPr>
              <w:t>1F8</w:t>
            </w:r>
          </w:p>
        </w:tc>
      </w:tr>
    </w:tbl>
    <w:p w14:paraId="3BDBF704" w14:textId="77777777" w:rsidR="001B3D8D" w:rsidRPr="001613E8" w:rsidRDefault="001B3D8D" w:rsidP="001B3D8D">
      <w:pPr>
        <w:rPr>
          <w:rFonts w:ascii="Arial" w:hAnsi="Arial" w:cs="Arial"/>
          <w:b/>
        </w:rPr>
      </w:pPr>
    </w:p>
    <w:p w14:paraId="00A0338B" w14:textId="77777777" w:rsidR="001B3D8D" w:rsidRPr="001613E8" w:rsidRDefault="001B3D8D" w:rsidP="001B3D8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1613E8">
        <w:rPr>
          <w:rFonts w:ascii="Arial" w:hAnsi="Arial" w:cs="Arial"/>
          <w:b/>
        </w:rPr>
        <w:t>Cell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1470"/>
        <w:gridCol w:w="1475"/>
        <w:gridCol w:w="1431"/>
        <w:gridCol w:w="1477"/>
        <w:gridCol w:w="1756"/>
      </w:tblGrid>
      <w:tr w:rsidR="001B3D8D" w:rsidRPr="001613E8" w14:paraId="3BF16237" w14:textId="77777777" w:rsidTr="001B3D8D">
        <w:tc>
          <w:tcPr>
            <w:tcW w:w="1510" w:type="dxa"/>
          </w:tcPr>
          <w:p w14:paraId="1CE5FBDE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10" w:type="dxa"/>
          </w:tcPr>
          <w:p w14:paraId="3DFC391C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Citation</w:t>
            </w:r>
          </w:p>
        </w:tc>
        <w:tc>
          <w:tcPr>
            <w:tcW w:w="1510" w:type="dxa"/>
          </w:tcPr>
          <w:p w14:paraId="1027B4C3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1510" w:type="dxa"/>
          </w:tcPr>
          <w:p w14:paraId="5E4E66DE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Cat no.</w:t>
            </w:r>
          </w:p>
        </w:tc>
        <w:tc>
          <w:tcPr>
            <w:tcW w:w="1511" w:type="dxa"/>
          </w:tcPr>
          <w:p w14:paraId="00CD3E2D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Passage no.</w:t>
            </w:r>
          </w:p>
        </w:tc>
        <w:tc>
          <w:tcPr>
            <w:tcW w:w="1511" w:type="dxa"/>
          </w:tcPr>
          <w:p w14:paraId="5CD6EA8F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Authentication test method</w:t>
            </w:r>
          </w:p>
        </w:tc>
      </w:tr>
      <w:tr w:rsidR="001B3D8D" w:rsidRPr="001613E8" w14:paraId="2229EDBF" w14:textId="77777777" w:rsidTr="001B3D8D">
        <w:tc>
          <w:tcPr>
            <w:tcW w:w="1510" w:type="dxa"/>
          </w:tcPr>
          <w:p w14:paraId="3651BD5C" w14:textId="20CAA77C" w:rsidR="001B3D8D" w:rsidRPr="001613E8" w:rsidRDefault="00FA5E49" w:rsidP="001B3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510" w:type="dxa"/>
          </w:tcPr>
          <w:p w14:paraId="78DA430B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14:paraId="684AE7EB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14:paraId="1CB00401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14:paraId="279667D7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14:paraId="501A75E7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</w:p>
        </w:tc>
      </w:tr>
    </w:tbl>
    <w:p w14:paraId="3D926F29" w14:textId="77777777" w:rsidR="001B3D8D" w:rsidRPr="001613E8" w:rsidRDefault="001B3D8D" w:rsidP="001B3D8D">
      <w:pPr>
        <w:rPr>
          <w:rFonts w:ascii="Arial" w:hAnsi="Arial" w:cs="Arial"/>
          <w:b/>
        </w:rPr>
      </w:pPr>
    </w:p>
    <w:p w14:paraId="35BF4945" w14:textId="77777777" w:rsidR="001B3D8D" w:rsidRPr="001613E8" w:rsidRDefault="001B3D8D" w:rsidP="001B3D8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1613E8">
        <w:rPr>
          <w:rFonts w:ascii="Arial" w:hAnsi="Arial" w:cs="Arial"/>
          <w:b/>
        </w:rPr>
        <w:t>Organisms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1B3D8D" w:rsidRPr="001613E8" w14:paraId="15AE5C82" w14:textId="77777777" w:rsidTr="001B3D8D">
        <w:tc>
          <w:tcPr>
            <w:tcW w:w="1294" w:type="dxa"/>
          </w:tcPr>
          <w:p w14:paraId="066A9996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94" w:type="dxa"/>
          </w:tcPr>
          <w:p w14:paraId="4292C7D7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Citation</w:t>
            </w:r>
          </w:p>
        </w:tc>
        <w:tc>
          <w:tcPr>
            <w:tcW w:w="1294" w:type="dxa"/>
          </w:tcPr>
          <w:p w14:paraId="14094D5D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1295" w:type="dxa"/>
          </w:tcPr>
          <w:p w14:paraId="43E99C7C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Strain</w:t>
            </w:r>
          </w:p>
        </w:tc>
        <w:tc>
          <w:tcPr>
            <w:tcW w:w="1295" w:type="dxa"/>
          </w:tcPr>
          <w:p w14:paraId="7425279F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295" w:type="dxa"/>
          </w:tcPr>
          <w:p w14:paraId="506DF227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295" w:type="dxa"/>
          </w:tcPr>
          <w:p w14:paraId="24EF9185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Overall n number</w:t>
            </w:r>
          </w:p>
        </w:tc>
      </w:tr>
      <w:tr w:rsidR="001B3D8D" w:rsidRPr="001613E8" w14:paraId="756748FC" w14:textId="77777777" w:rsidTr="001B3D8D">
        <w:tc>
          <w:tcPr>
            <w:tcW w:w="1294" w:type="dxa"/>
          </w:tcPr>
          <w:p w14:paraId="5D1F9BC0" w14:textId="799116A1" w:rsidR="001B3D8D" w:rsidRPr="001613E8" w:rsidRDefault="00FA5E49" w:rsidP="001B3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294" w:type="dxa"/>
          </w:tcPr>
          <w:p w14:paraId="20A6FB41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14:paraId="4101B2AC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</w:tcPr>
          <w:p w14:paraId="793043F4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</w:tcPr>
          <w:p w14:paraId="4BABCED1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</w:tcPr>
          <w:p w14:paraId="192A066A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</w:p>
        </w:tc>
        <w:tc>
          <w:tcPr>
            <w:tcW w:w="1295" w:type="dxa"/>
          </w:tcPr>
          <w:p w14:paraId="7C44C5DA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</w:p>
        </w:tc>
      </w:tr>
    </w:tbl>
    <w:p w14:paraId="1667D114" w14:textId="77777777" w:rsidR="001B3D8D" w:rsidRPr="001613E8" w:rsidRDefault="001B3D8D" w:rsidP="001B3D8D">
      <w:pPr>
        <w:rPr>
          <w:rFonts w:ascii="Arial" w:hAnsi="Arial" w:cs="Arial"/>
          <w:b/>
        </w:rPr>
      </w:pPr>
    </w:p>
    <w:p w14:paraId="27CCA48A" w14:textId="77777777" w:rsidR="001B3D8D" w:rsidRPr="001613E8" w:rsidRDefault="001B3D8D" w:rsidP="001B3D8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1613E8">
        <w:rPr>
          <w:rFonts w:ascii="Arial" w:hAnsi="Arial" w:cs="Arial"/>
          <w:b/>
        </w:rPr>
        <w:t>Sequence based reagents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3D8D" w:rsidRPr="001613E8" w14:paraId="41A0E24D" w14:textId="77777777" w:rsidTr="001B3D8D">
        <w:tc>
          <w:tcPr>
            <w:tcW w:w="3020" w:type="dxa"/>
          </w:tcPr>
          <w:p w14:paraId="70D1056A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21" w:type="dxa"/>
          </w:tcPr>
          <w:p w14:paraId="1DC9B80F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Sequence</w:t>
            </w:r>
          </w:p>
        </w:tc>
        <w:tc>
          <w:tcPr>
            <w:tcW w:w="3021" w:type="dxa"/>
          </w:tcPr>
          <w:p w14:paraId="5EA6D75D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Supplier</w:t>
            </w:r>
          </w:p>
        </w:tc>
      </w:tr>
      <w:tr w:rsidR="001B3D8D" w:rsidRPr="001613E8" w14:paraId="073140F6" w14:textId="77777777" w:rsidTr="001B3D8D">
        <w:tc>
          <w:tcPr>
            <w:tcW w:w="3020" w:type="dxa"/>
          </w:tcPr>
          <w:p w14:paraId="541683CE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14:paraId="7ECB5BE2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14:paraId="5A90FC70" w14:textId="77777777" w:rsidR="001B3D8D" w:rsidRPr="001613E8" w:rsidRDefault="001B3D8D" w:rsidP="001B3D8D">
            <w:pPr>
              <w:rPr>
                <w:rFonts w:ascii="Arial" w:hAnsi="Arial" w:cs="Arial"/>
                <w:b/>
              </w:rPr>
            </w:pPr>
          </w:p>
        </w:tc>
      </w:tr>
    </w:tbl>
    <w:p w14:paraId="0795E2E8" w14:textId="77777777" w:rsidR="001B3D8D" w:rsidRPr="001613E8" w:rsidRDefault="001B3D8D" w:rsidP="001B3D8D">
      <w:pPr>
        <w:rPr>
          <w:rFonts w:ascii="Arial" w:hAnsi="Arial" w:cs="Arial"/>
          <w:b/>
        </w:rPr>
      </w:pPr>
    </w:p>
    <w:p w14:paraId="1C2E80FA" w14:textId="77777777" w:rsidR="001B3D8D" w:rsidRPr="001613E8" w:rsidRDefault="001B3D8D" w:rsidP="001B3D8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1613E8">
        <w:rPr>
          <w:rFonts w:ascii="Arial" w:hAnsi="Arial" w:cs="Arial"/>
          <w:b/>
        </w:rPr>
        <w:t>Biological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3D8D" w:rsidRPr="001613E8" w14:paraId="5B81E96D" w14:textId="77777777" w:rsidTr="007F1C4B">
        <w:tc>
          <w:tcPr>
            <w:tcW w:w="3020" w:type="dxa"/>
          </w:tcPr>
          <w:p w14:paraId="3F16AE1E" w14:textId="77777777" w:rsidR="001B3D8D" w:rsidRPr="001613E8" w:rsidRDefault="001B3D8D" w:rsidP="007F1C4B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21" w:type="dxa"/>
          </w:tcPr>
          <w:p w14:paraId="642290AF" w14:textId="77777777" w:rsidR="001B3D8D" w:rsidRPr="001613E8" w:rsidRDefault="001B3D8D" w:rsidP="007F1C4B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3021" w:type="dxa"/>
          </w:tcPr>
          <w:p w14:paraId="1D1576F9" w14:textId="77777777" w:rsidR="001B3D8D" w:rsidRPr="001613E8" w:rsidRDefault="001B3D8D" w:rsidP="007F1C4B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Identifier</w:t>
            </w:r>
          </w:p>
        </w:tc>
      </w:tr>
      <w:tr w:rsidR="001B3D8D" w:rsidRPr="001613E8" w14:paraId="4B790CB8" w14:textId="77777777" w:rsidTr="007F1C4B">
        <w:tc>
          <w:tcPr>
            <w:tcW w:w="3020" w:type="dxa"/>
          </w:tcPr>
          <w:p w14:paraId="21E4D291" w14:textId="1B61279E" w:rsidR="001B3D8D" w:rsidRPr="00FA5E49" w:rsidRDefault="00276779" w:rsidP="007F1C4B">
            <w:pPr>
              <w:rPr>
                <w:rFonts w:ascii="Arial" w:hAnsi="Arial" w:cs="Arial"/>
                <w:bCs/>
              </w:rPr>
            </w:pPr>
            <w:r w:rsidRPr="00FA5E49">
              <w:rPr>
                <w:rFonts w:ascii="Arial" w:hAnsi="Arial" w:cs="Arial"/>
                <w:bCs/>
              </w:rPr>
              <w:t>Plasma, Serum, PBMC</w:t>
            </w:r>
          </w:p>
        </w:tc>
        <w:tc>
          <w:tcPr>
            <w:tcW w:w="3021" w:type="dxa"/>
          </w:tcPr>
          <w:p w14:paraId="626EC197" w14:textId="0C29EB47" w:rsidR="001B3D8D" w:rsidRPr="00FA5E49" w:rsidRDefault="00276779" w:rsidP="007F1C4B">
            <w:pPr>
              <w:rPr>
                <w:rFonts w:ascii="Arial" w:hAnsi="Arial" w:cs="Arial"/>
                <w:bCs/>
              </w:rPr>
            </w:pPr>
            <w:r w:rsidRPr="00FA5E49">
              <w:rPr>
                <w:rFonts w:ascii="Arial" w:hAnsi="Arial" w:cs="Arial"/>
                <w:bCs/>
              </w:rPr>
              <w:t>Patients</w:t>
            </w:r>
          </w:p>
        </w:tc>
        <w:tc>
          <w:tcPr>
            <w:tcW w:w="3021" w:type="dxa"/>
          </w:tcPr>
          <w:p w14:paraId="4E05B18B" w14:textId="4C58CFE2" w:rsidR="001B3D8D" w:rsidRPr="00FA5E49" w:rsidRDefault="00276779" w:rsidP="007F1C4B">
            <w:pPr>
              <w:rPr>
                <w:rFonts w:ascii="Arial" w:hAnsi="Arial" w:cs="Arial"/>
                <w:bCs/>
              </w:rPr>
            </w:pPr>
            <w:r w:rsidRPr="00FA5E49">
              <w:rPr>
                <w:rFonts w:ascii="Arial" w:hAnsi="Arial" w:cs="Arial"/>
                <w:bCs/>
              </w:rPr>
              <w:t>Anonymised</w:t>
            </w:r>
          </w:p>
        </w:tc>
      </w:tr>
    </w:tbl>
    <w:p w14:paraId="7DE9C5E8" w14:textId="77777777" w:rsidR="001B3D8D" w:rsidRPr="001613E8" w:rsidRDefault="001B3D8D" w:rsidP="001B3D8D">
      <w:pPr>
        <w:rPr>
          <w:rFonts w:ascii="Arial" w:hAnsi="Arial" w:cs="Arial"/>
          <w:b/>
        </w:rPr>
      </w:pPr>
    </w:p>
    <w:p w14:paraId="0C5A5809" w14:textId="77777777" w:rsidR="001B3D8D" w:rsidRPr="001613E8" w:rsidRDefault="001B3D8D" w:rsidP="001B3D8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1613E8">
        <w:rPr>
          <w:rFonts w:ascii="Arial" w:hAnsi="Arial" w:cs="Arial"/>
          <w:b/>
        </w:rPr>
        <w:t>Deposited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3D8D" w:rsidRPr="001613E8" w14:paraId="00A1F330" w14:textId="77777777" w:rsidTr="007F1C4B">
        <w:tc>
          <w:tcPr>
            <w:tcW w:w="3020" w:type="dxa"/>
          </w:tcPr>
          <w:p w14:paraId="00F00367" w14:textId="77777777" w:rsidR="001B3D8D" w:rsidRPr="001613E8" w:rsidRDefault="001B3D8D" w:rsidP="007F1C4B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Name of repository</w:t>
            </w:r>
          </w:p>
        </w:tc>
        <w:tc>
          <w:tcPr>
            <w:tcW w:w="3021" w:type="dxa"/>
          </w:tcPr>
          <w:p w14:paraId="12BF2764" w14:textId="77777777" w:rsidR="001B3D8D" w:rsidRPr="001613E8" w:rsidRDefault="001B3D8D" w:rsidP="007F1C4B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Identifier</w:t>
            </w:r>
          </w:p>
        </w:tc>
        <w:tc>
          <w:tcPr>
            <w:tcW w:w="3021" w:type="dxa"/>
          </w:tcPr>
          <w:p w14:paraId="4A56D7CF" w14:textId="77777777" w:rsidR="001B3D8D" w:rsidRPr="001613E8" w:rsidRDefault="001B3D8D" w:rsidP="007F1C4B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Link</w:t>
            </w:r>
          </w:p>
        </w:tc>
      </w:tr>
      <w:tr w:rsidR="001B3D8D" w:rsidRPr="001613E8" w14:paraId="680020B5" w14:textId="77777777" w:rsidTr="007F1C4B">
        <w:tc>
          <w:tcPr>
            <w:tcW w:w="3020" w:type="dxa"/>
          </w:tcPr>
          <w:p w14:paraId="5FFB1F19" w14:textId="0123AD54" w:rsidR="001B3D8D" w:rsidRPr="00FA5E49" w:rsidRDefault="00276779" w:rsidP="007F1C4B">
            <w:pPr>
              <w:rPr>
                <w:rFonts w:ascii="Arial" w:hAnsi="Arial" w:cs="Arial"/>
                <w:bCs/>
              </w:rPr>
            </w:pPr>
            <w:bookmarkStart w:id="2" w:name="_Hlk113867920"/>
            <w:r w:rsidRPr="00FA5E49">
              <w:rPr>
                <w:rFonts w:ascii="Arial" w:hAnsi="Arial" w:cs="Arial"/>
                <w:bCs/>
              </w:rPr>
              <w:t>Data can be made available at reasonable request</w:t>
            </w:r>
            <w:bookmarkEnd w:id="2"/>
          </w:p>
        </w:tc>
        <w:tc>
          <w:tcPr>
            <w:tcW w:w="3021" w:type="dxa"/>
          </w:tcPr>
          <w:p w14:paraId="3FE4F7CC" w14:textId="77777777" w:rsidR="001B3D8D" w:rsidRPr="001613E8" w:rsidRDefault="001B3D8D" w:rsidP="007F1C4B">
            <w:pPr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14:paraId="4E0319C3" w14:textId="77777777" w:rsidR="001B3D8D" w:rsidRPr="001613E8" w:rsidRDefault="001B3D8D" w:rsidP="007F1C4B">
            <w:pPr>
              <w:rPr>
                <w:rFonts w:ascii="Arial" w:hAnsi="Arial" w:cs="Arial"/>
                <w:b/>
              </w:rPr>
            </w:pPr>
          </w:p>
        </w:tc>
      </w:tr>
    </w:tbl>
    <w:p w14:paraId="67F3BBE8" w14:textId="77777777" w:rsidR="001B3D8D" w:rsidRPr="001613E8" w:rsidRDefault="001B3D8D" w:rsidP="001B3D8D">
      <w:pPr>
        <w:rPr>
          <w:rFonts w:ascii="Arial" w:hAnsi="Arial" w:cs="Arial"/>
          <w:b/>
        </w:rPr>
      </w:pPr>
    </w:p>
    <w:p w14:paraId="0C7CB2AA" w14:textId="77777777" w:rsidR="00EB1C65" w:rsidRDefault="00EB1C65">
      <w:pPr>
        <w:rPr>
          <w:rFonts w:ascii="Arial" w:hAnsi="Arial" w:cs="Arial"/>
          <w:b/>
        </w:rPr>
      </w:pPr>
    </w:p>
    <w:p w14:paraId="26DECF25" w14:textId="77777777" w:rsidR="001B3D8D" w:rsidRPr="001613E8" w:rsidRDefault="001B3D8D" w:rsidP="001B3D8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1613E8">
        <w:rPr>
          <w:rFonts w:ascii="Arial" w:hAnsi="Arial" w:cs="Arial"/>
          <w:b/>
        </w:rPr>
        <w:t>Software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5841"/>
        <w:gridCol w:w="1350"/>
      </w:tblGrid>
      <w:tr w:rsidR="001613E8" w:rsidRPr="001613E8" w14:paraId="5E804ED4" w14:textId="77777777" w:rsidTr="007F1C4B">
        <w:tc>
          <w:tcPr>
            <w:tcW w:w="3020" w:type="dxa"/>
          </w:tcPr>
          <w:p w14:paraId="4CBD786F" w14:textId="77777777" w:rsidR="001613E8" w:rsidRPr="001613E8" w:rsidRDefault="001613E8" w:rsidP="007F1C4B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Software name</w:t>
            </w:r>
          </w:p>
        </w:tc>
        <w:tc>
          <w:tcPr>
            <w:tcW w:w="3021" w:type="dxa"/>
          </w:tcPr>
          <w:p w14:paraId="1BC22ACB" w14:textId="77777777" w:rsidR="001613E8" w:rsidRPr="001613E8" w:rsidRDefault="001613E8" w:rsidP="007F1C4B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Manufacturer</w:t>
            </w:r>
          </w:p>
        </w:tc>
        <w:tc>
          <w:tcPr>
            <w:tcW w:w="3021" w:type="dxa"/>
          </w:tcPr>
          <w:p w14:paraId="02F079E1" w14:textId="77777777" w:rsidR="001613E8" w:rsidRPr="001613E8" w:rsidRDefault="001613E8" w:rsidP="007F1C4B">
            <w:pPr>
              <w:rPr>
                <w:rFonts w:ascii="Arial" w:hAnsi="Arial" w:cs="Arial"/>
                <w:b/>
              </w:rPr>
            </w:pPr>
            <w:r w:rsidRPr="001613E8">
              <w:rPr>
                <w:rFonts w:ascii="Arial" w:hAnsi="Arial" w:cs="Arial"/>
                <w:b/>
              </w:rPr>
              <w:t>Version</w:t>
            </w:r>
          </w:p>
        </w:tc>
      </w:tr>
      <w:tr w:rsidR="001613E8" w:rsidRPr="001613E8" w14:paraId="74E6CB6D" w14:textId="77777777" w:rsidTr="007F1C4B">
        <w:tc>
          <w:tcPr>
            <w:tcW w:w="3020" w:type="dxa"/>
          </w:tcPr>
          <w:p w14:paraId="7B5D0DA8" w14:textId="761EABF0" w:rsidR="001613E8" w:rsidRPr="00096E67" w:rsidRDefault="00DD292B" w:rsidP="007F1C4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E67">
              <w:rPr>
                <w:rFonts w:ascii="Arial" w:hAnsi="Arial" w:cs="Arial"/>
                <w:bCs/>
                <w:color w:val="000000" w:themeColor="text1"/>
              </w:rPr>
              <w:t>Flow</w:t>
            </w:r>
            <w:r w:rsidR="00FA5E49" w:rsidRPr="00096E67"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096E67">
              <w:rPr>
                <w:rFonts w:ascii="Arial" w:hAnsi="Arial" w:cs="Arial"/>
                <w:bCs/>
                <w:color w:val="000000" w:themeColor="text1"/>
              </w:rPr>
              <w:t>JO</w:t>
            </w:r>
          </w:p>
        </w:tc>
        <w:tc>
          <w:tcPr>
            <w:tcW w:w="3021" w:type="dxa"/>
          </w:tcPr>
          <w:p w14:paraId="3BE1D36D" w14:textId="73FF43A4" w:rsidR="001613E8" w:rsidRPr="00096E67" w:rsidRDefault="00BC0D0C" w:rsidP="007F1C4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E67">
              <w:rPr>
                <w:rFonts w:ascii="Arial" w:hAnsi="Arial" w:cs="Arial"/>
                <w:bCs/>
                <w:color w:val="000000" w:themeColor="text1"/>
              </w:rPr>
              <w:t>Becton Dickinson &amp; Company</w:t>
            </w:r>
          </w:p>
        </w:tc>
        <w:tc>
          <w:tcPr>
            <w:tcW w:w="3021" w:type="dxa"/>
          </w:tcPr>
          <w:p w14:paraId="6178DDEE" w14:textId="61712285" w:rsidR="001613E8" w:rsidRPr="00096E67" w:rsidRDefault="00FA5E49" w:rsidP="007F1C4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E67">
              <w:rPr>
                <w:rFonts w:ascii="Arial" w:hAnsi="Arial" w:cs="Arial"/>
                <w:bCs/>
                <w:color w:val="000000" w:themeColor="text1"/>
              </w:rPr>
              <w:t>v</w:t>
            </w:r>
            <w:r w:rsidR="00BC0D0C" w:rsidRPr="00096E67"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</w:tr>
      <w:tr w:rsidR="00DD292B" w:rsidRPr="001613E8" w14:paraId="4EE2A97F" w14:textId="77777777" w:rsidTr="007F1C4B">
        <w:tc>
          <w:tcPr>
            <w:tcW w:w="3020" w:type="dxa"/>
          </w:tcPr>
          <w:p w14:paraId="1CAF5AF3" w14:textId="3571338D" w:rsidR="00DD292B" w:rsidRPr="00096E67" w:rsidRDefault="00DD292B" w:rsidP="007F1C4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E67">
              <w:rPr>
                <w:rFonts w:ascii="Arial" w:hAnsi="Arial" w:cs="Arial"/>
                <w:bCs/>
                <w:color w:val="000000" w:themeColor="text1"/>
              </w:rPr>
              <w:t>Prism</w:t>
            </w:r>
          </w:p>
        </w:tc>
        <w:tc>
          <w:tcPr>
            <w:tcW w:w="3021" w:type="dxa"/>
          </w:tcPr>
          <w:p w14:paraId="0E40E64F" w14:textId="2BA5B3CA" w:rsidR="00DD292B" w:rsidRPr="00096E67" w:rsidRDefault="00DD292B" w:rsidP="007F1C4B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096E67">
              <w:rPr>
                <w:rFonts w:ascii="Arial" w:hAnsi="Arial" w:cs="Arial"/>
                <w:bCs/>
                <w:color w:val="000000" w:themeColor="text1"/>
              </w:rPr>
              <w:t>Graphpad</w:t>
            </w:r>
            <w:proofErr w:type="spellEnd"/>
          </w:p>
        </w:tc>
        <w:tc>
          <w:tcPr>
            <w:tcW w:w="3021" w:type="dxa"/>
          </w:tcPr>
          <w:p w14:paraId="6AD029DB" w14:textId="4C462813" w:rsidR="00DD292B" w:rsidRPr="00096E67" w:rsidRDefault="00FA5E49" w:rsidP="007F1C4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E67">
              <w:rPr>
                <w:rFonts w:ascii="Arial" w:hAnsi="Arial" w:cs="Arial"/>
                <w:bCs/>
                <w:color w:val="000000" w:themeColor="text1"/>
              </w:rPr>
              <w:t>v</w:t>
            </w:r>
            <w:r w:rsidR="00BC0D0C" w:rsidRPr="00096E67">
              <w:rPr>
                <w:rFonts w:ascii="Arial" w:hAnsi="Arial" w:cs="Arial"/>
                <w:bCs/>
                <w:color w:val="000000" w:themeColor="text1"/>
              </w:rPr>
              <w:t>8.2.1</w:t>
            </w:r>
          </w:p>
        </w:tc>
      </w:tr>
      <w:tr w:rsidR="00FA5E49" w:rsidRPr="001613E8" w14:paraId="305AB211" w14:textId="77777777" w:rsidTr="007F1C4B">
        <w:tc>
          <w:tcPr>
            <w:tcW w:w="3020" w:type="dxa"/>
          </w:tcPr>
          <w:p w14:paraId="16309CEC" w14:textId="052FA300" w:rsidR="00FA5E49" w:rsidRPr="00096E67" w:rsidRDefault="00FA5E49" w:rsidP="007F1C4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E67">
              <w:rPr>
                <w:rFonts w:ascii="Arial" w:hAnsi="Arial" w:cs="Arial"/>
                <w:bCs/>
                <w:color w:val="000000" w:themeColor="text1"/>
              </w:rPr>
              <w:t>SIMCA</w:t>
            </w:r>
          </w:p>
        </w:tc>
        <w:tc>
          <w:tcPr>
            <w:tcW w:w="3021" w:type="dxa"/>
          </w:tcPr>
          <w:p w14:paraId="6200D08A" w14:textId="77777777" w:rsidR="00FA5E49" w:rsidRPr="00096E67" w:rsidRDefault="00FA5E49" w:rsidP="007F1C4B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021" w:type="dxa"/>
          </w:tcPr>
          <w:p w14:paraId="544D30EC" w14:textId="3A7C3FFD" w:rsidR="00FA5E49" w:rsidRPr="00096E67" w:rsidRDefault="00FA5E49" w:rsidP="007F1C4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E67">
              <w:rPr>
                <w:rFonts w:ascii="Arial" w:hAnsi="Arial" w:cs="Arial"/>
                <w:bCs/>
                <w:color w:val="000000" w:themeColor="text1"/>
              </w:rPr>
              <w:t>v16</w:t>
            </w:r>
          </w:p>
        </w:tc>
      </w:tr>
      <w:tr w:rsidR="00FA5E49" w:rsidRPr="001613E8" w14:paraId="598F0500" w14:textId="77777777" w:rsidTr="007F1C4B">
        <w:tc>
          <w:tcPr>
            <w:tcW w:w="3020" w:type="dxa"/>
          </w:tcPr>
          <w:p w14:paraId="6BED3D03" w14:textId="232D85DC" w:rsidR="00FA5E49" w:rsidRPr="00096E67" w:rsidRDefault="00FA5E49" w:rsidP="007F1C4B">
            <w:pPr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096E67">
              <w:rPr>
                <w:rFonts w:ascii="Arial" w:hAnsi="Arial" w:cs="Arial"/>
                <w:bCs/>
                <w:color w:val="000000" w:themeColor="text1"/>
              </w:rPr>
              <w:t>Metaboanalyst</w:t>
            </w:r>
            <w:proofErr w:type="spellEnd"/>
            <w:r w:rsidRPr="00096E67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3021" w:type="dxa"/>
          </w:tcPr>
          <w:p w14:paraId="074A8FB5" w14:textId="1F0F3A02" w:rsidR="00FA5E49" w:rsidRPr="00096E67" w:rsidRDefault="00E42399" w:rsidP="007F1C4B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8" w:history="1">
              <w:r w:rsidR="00096E67" w:rsidRPr="00096E67">
                <w:rPr>
                  <w:rStyle w:val="Hyperlink"/>
                  <w:rFonts w:ascii="Arial" w:eastAsia="TT15Ct00" w:hAnsi="Arial" w:cs="Arial"/>
                  <w:color w:val="000000" w:themeColor="text1"/>
                </w:rPr>
                <w:t>http://www.metaboanalyst.ca/</w:t>
              </w:r>
            </w:hyperlink>
          </w:p>
        </w:tc>
        <w:tc>
          <w:tcPr>
            <w:tcW w:w="3021" w:type="dxa"/>
          </w:tcPr>
          <w:p w14:paraId="5277D0B8" w14:textId="77777777" w:rsidR="00FA5E49" w:rsidRPr="00096E67" w:rsidRDefault="00FA5E49" w:rsidP="007F1C4B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A5E49" w:rsidRPr="001613E8" w14:paraId="23C7B274" w14:textId="77777777" w:rsidTr="007F1C4B">
        <w:tc>
          <w:tcPr>
            <w:tcW w:w="3020" w:type="dxa"/>
          </w:tcPr>
          <w:p w14:paraId="6A367B03" w14:textId="3F15C576" w:rsidR="00FA5E49" w:rsidRPr="00096E67" w:rsidRDefault="00FA5E49" w:rsidP="007F1C4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E67">
              <w:rPr>
                <w:rFonts w:ascii="Arial" w:hAnsi="Arial" w:cs="Arial"/>
                <w:color w:val="000000" w:themeColor="text1"/>
              </w:rPr>
              <w:t>QIAGEN Ingenuity Pathway Analysis</w:t>
            </w:r>
          </w:p>
        </w:tc>
        <w:tc>
          <w:tcPr>
            <w:tcW w:w="3021" w:type="dxa"/>
          </w:tcPr>
          <w:p w14:paraId="471A0718" w14:textId="41406B26" w:rsidR="00FA5E49" w:rsidRPr="00096E67" w:rsidRDefault="00FA5E49" w:rsidP="007F1C4B">
            <w:pPr>
              <w:rPr>
                <w:rFonts w:ascii="Arial" w:eastAsia="TT15Ct00" w:hAnsi="Arial" w:cs="Arial"/>
                <w:color w:val="000000" w:themeColor="text1"/>
              </w:rPr>
            </w:pPr>
            <w:r w:rsidRPr="00096E67">
              <w:rPr>
                <w:rFonts w:ascii="Arial" w:hAnsi="Arial" w:cs="Arial"/>
                <w:color w:val="000000" w:themeColor="text1"/>
              </w:rPr>
              <w:t>QIAGEN IPA</w:t>
            </w:r>
          </w:p>
        </w:tc>
        <w:tc>
          <w:tcPr>
            <w:tcW w:w="3021" w:type="dxa"/>
          </w:tcPr>
          <w:p w14:paraId="4C8EF7DD" w14:textId="77777777" w:rsidR="00FA5E49" w:rsidRPr="00096E67" w:rsidRDefault="00FA5E49" w:rsidP="007F1C4B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FA5E49" w:rsidRPr="001613E8" w14:paraId="31390D53" w14:textId="77777777" w:rsidTr="007F1C4B">
        <w:tc>
          <w:tcPr>
            <w:tcW w:w="3020" w:type="dxa"/>
          </w:tcPr>
          <w:p w14:paraId="16DAFB16" w14:textId="4219A3BD" w:rsidR="00FA5E49" w:rsidRPr="00096E67" w:rsidRDefault="00FA5E49" w:rsidP="007F1C4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96E67">
              <w:rPr>
                <w:rFonts w:ascii="Arial" w:hAnsi="Arial" w:cs="Arial"/>
                <w:color w:val="000000" w:themeColor="text1"/>
              </w:rPr>
              <w:t>fastqc</w:t>
            </w:r>
            <w:proofErr w:type="spellEnd"/>
          </w:p>
        </w:tc>
        <w:tc>
          <w:tcPr>
            <w:tcW w:w="3021" w:type="dxa"/>
          </w:tcPr>
          <w:p w14:paraId="69DF2A32" w14:textId="5C0968EB" w:rsidR="00FA5E49" w:rsidRPr="00096E67" w:rsidRDefault="00E42399" w:rsidP="007F1C4B">
            <w:pPr>
              <w:rPr>
                <w:rFonts w:ascii="Arial" w:hAnsi="Arial" w:cs="Arial"/>
                <w:color w:val="000000" w:themeColor="text1"/>
              </w:rPr>
            </w:pPr>
            <w:hyperlink r:id="rId9" w:history="1">
              <w:r w:rsidR="00FA5E49" w:rsidRPr="00096E67">
                <w:rPr>
                  <w:rStyle w:val="Hyperlink"/>
                  <w:rFonts w:ascii="Arial" w:hAnsi="Arial" w:cs="Arial"/>
                  <w:color w:val="000000" w:themeColor="text1"/>
                </w:rPr>
                <w:t>http://www.bioinformatics.babraham.ac.uk/projects/fastqc/</w:t>
              </w:r>
            </w:hyperlink>
          </w:p>
        </w:tc>
        <w:tc>
          <w:tcPr>
            <w:tcW w:w="3021" w:type="dxa"/>
          </w:tcPr>
          <w:p w14:paraId="3162AAA3" w14:textId="0E72B407" w:rsidR="00FA5E49" w:rsidRPr="00096E67" w:rsidRDefault="00FA5E49" w:rsidP="007F1C4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096E67">
              <w:rPr>
                <w:rFonts w:ascii="Arial" w:hAnsi="Arial" w:cs="Arial"/>
                <w:color w:val="000000" w:themeColor="text1"/>
              </w:rPr>
              <w:t>v0.11.9</w:t>
            </w:r>
          </w:p>
        </w:tc>
      </w:tr>
      <w:tr w:rsidR="00096E67" w:rsidRPr="001613E8" w14:paraId="656E9B8C" w14:textId="77777777" w:rsidTr="007F1C4B">
        <w:tc>
          <w:tcPr>
            <w:tcW w:w="3020" w:type="dxa"/>
          </w:tcPr>
          <w:p w14:paraId="03098540" w14:textId="5F52348E" w:rsidR="00096E67" w:rsidRPr="00096E67" w:rsidRDefault="00096E67" w:rsidP="007F1C4B">
            <w:pPr>
              <w:rPr>
                <w:rFonts w:ascii="Arial" w:hAnsi="Arial" w:cs="Arial"/>
                <w:color w:val="000000" w:themeColor="text1"/>
              </w:rPr>
            </w:pPr>
            <w:r w:rsidRPr="00096E67">
              <w:rPr>
                <w:rFonts w:ascii="Arial" w:hAnsi="Arial" w:cs="Arial"/>
                <w:color w:val="000000" w:themeColor="text1"/>
              </w:rPr>
              <w:t>R</w:t>
            </w:r>
          </w:p>
        </w:tc>
        <w:tc>
          <w:tcPr>
            <w:tcW w:w="3021" w:type="dxa"/>
          </w:tcPr>
          <w:p w14:paraId="1F498C38" w14:textId="3FD318DE" w:rsidR="00096E67" w:rsidRPr="00096E67" w:rsidRDefault="00096E67" w:rsidP="007F1C4B">
            <w:pPr>
              <w:rPr>
                <w:rFonts w:ascii="Arial" w:hAnsi="Arial" w:cs="Arial"/>
                <w:color w:val="000000" w:themeColor="text1"/>
              </w:rPr>
            </w:pPr>
            <w:r w:rsidRPr="00096E67">
              <w:rPr>
                <w:rFonts w:ascii="Arial" w:hAnsi="Arial" w:cs="Arial"/>
                <w:color w:val="000000" w:themeColor="text1"/>
              </w:rPr>
              <w:t xml:space="preserve">R </w:t>
            </w:r>
            <w:proofErr w:type="spellStart"/>
            <w:r w:rsidRPr="00096E67">
              <w:rPr>
                <w:rFonts w:ascii="Arial" w:hAnsi="Arial" w:cs="Arial"/>
                <w:color w:val="000000" w:themeColor="text1"/>
              </w:rPr>
              <w:t>Statisical</w:t>
            </w:r>
            <w:proofErr w:type="spellEnd"/>
            <w:r w:rsidRPr="00096E67">
              <w:rPr>
                <w:rFonts w:ascii="Arial" w:hAnsi="Arial" w:cs="Arial"/>
                <w:color w:val="000000" w:themeColor="text1"/>
              </w:rPr>
              <w:t xml:space="preserve"> Foundation, Vienna, Austria</w:t>
            </w:r>
          </w:p>
        </w:tc>
        <w:tc>
          <w:tcPr>
            <w:tcW w:w="3021" w:type="dxa"/>
          </w:tcPr>
          <w:p w14:paraId="6394FB03" w14:textId="00452040" w:rsidR="00096E67" w:rsidRPr="00096E67" w:rsidRDefault="00096E67" w:rsidP="007F1C4B">
            <w:pPr>
              <w:rPr>
                <w:rFonts w:ascii="Arial" w:hAnsi="Arial" w:cs="Arial"/>
                <w:color w:val="000000" w:themeColor="text1"/>
              </w:rPr>
            </w:pPr>
            <w:r w:rsidRPr="00096E67">
              <w:rPr>
                <w:rFonts w:ascii="Arial" w:hAnsi="Arial" w:cs="Arial"/>
                <w:color w:val="000000" w:themeColor="text1"/>
              </w:rPr>
              <w:t>v4.0.4</w:t>
            </w:r>
          </w:p>
        </w:tc>
      </w:tr>
      <w:tr w:rsidR="00096E67" w:rsidRPr="001613E8" w14:paraId="1499816B" w14:textId="77777777" w:rsidTr="007F1C4B">
        <w:tc>
          <w:tcPr>
            <w:tcW w:w="3020" w:type="dxa"/>
          </w:tcPr>
          <w:p w14:paraId="37FCD941" w14:textId="60069E11" w:rsidR="00096E67" w:rsidRPr="00096E67" w:rsidRDefault="00096E67" w:rsidP="007F1C4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96E67">
              <w:rPr>
                <w:rFonts w:ascii="Arial" w:hAnsi="Arial" w:cs="Arial"/>
                <w:color w:val="000000" w:themeColor="text1"/>
              </w:rPr>
              <w:t>trimgalore</w:t>
            </w:r>
            <w:proofErr w:type="spellEnd"/>
          </w:p>
        </w:tc>
        <w:tc>
          <w:tcPr>
            <w:tcW w:w="3021" w:type="dxa"/>
          </w:tcPr>
          <w:p w14:paraId="7A2752FA" w14:textId="310DD4EE" w:rsidR="00096E67" w:rsidRPr="00096E67" w:rsidRDefault="00E42399" w:rsidP="007F1C4B">
            <w:pPr>
              <w:rPr>
                <w:rFonts w:ascii="Arial" w:hAnsi="Arial" w:cs="Arial"/>
                <w:color w:val="000000" w:themeColor="text1"/>
              </w:rPr>
            </w:pPr>
            <w:hyperlink r:id="rId10" w:history="1">
              <w:r w:rsidR="00096E67" w:rsidRPr="00096E67">
                <w:rPr>
                  <w:rStyle w:val="Hyperlink"/>
                  <w:rFonts w:ascii="Arial" w:hAnsi="Arial" w:cs="Arial"/>
                  <w:color w:val="000000" w:themeColor="text1"/>
                </w:rPr>
                <w:t>https://github.com/FelixKrueger/TrimGalore</w:t>
              </w:r>
            </w:hyperlink>
          </w:p>
        </w:tc>
        <w:tc>
          <w:tcPr>
            <w:tcW w:w="3021" w:type="dxa"/>
          </w:tcPr>
          <w:p w14:paraId="51A7273F" w14:textId="2407AF5D" w:rsidR="00096E67" w:rsidRPr="00096E67" w:rsidRDefault="00096E67" w:rsidP="007F1C4B">
            <w:pPr>
              <w:rPr>
                <w:rFonts w:ascii="Arial" w:hAnsi="Arial" w:cs="Arial"/>
                <w:color w:val="000000" w:themeColor="text1"/>
              </w:rPr>
            </w:pPr>
            <w:r w:rsidRPr="00096E67">
              <w:rPr>
                <w:rFonts w:ascii="Arial" w:hAnsi="Arial" w:cs="Arial"/>
                <w:color w:val="000000" w:themeColor="text1"/>
              </w:rPr>
              <w:t>v0.6.5</w:t>
            </w:r>
          </w:p>
        </w:tc>
      </w:tr>
      <w:tr w:rsidR="00096E67" w:rsidRPr="001613E8" w14:paraId="1FA9EC0B" w14:textId="77777777" w:rsidTr="007F1C4B">
        <w:tc>
          <w:tcPr>
            <w:tcW w:w="3020" w:type="dxa"/>
          </w:tcPr>
          <w:p w14:paraId="73B0D95D" w14:textId="0CBFAB26" w:rsidR="00096E67" w:rsidRPr="00096E67" w:rsidRDefault="00096E67" w:rsidP="007F1C4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96E67">
              <w:rPr>
                <w:rFonts w:ascii="Arial" w:hAnsi="Arial" w:cs="Arial"/>
                <w:color w:val="000000" w:themeColor="text1"/>
              </w:rPr>
              <w:t>limma-voom</w:t>
            </w:r>
            <w:proofErr w:type="spellEnd"/>
          </w:p>
        </w:tc>
        <w:tc>
          <w:tcPr>
            <w:tcW w:w="3021" w:type="dxa"/>
          </w:tcPr>
          <w:p w14:paraId="628FBFBE" w14:textId="545F8037" w:rsidR="00096E67" w:rsidRPr="00096E67" w:rsidRDefault="00096E67" w:rsidP="007F1C4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96E67">
              <w:rPr>
                <w:rFonts w:ascii="Arial" w:hAnsi="Arial" w:cs="Arial"/>
                <w:color w:val="000000" w:themeColor="text1"/>
              </w:rPr>
              <w:t>limma</w:t>
            </w:r>
            <w:proofErr w:type="spellEnd"/>
          </w:p>
        </w:tc>
        <w:tc>
          <w:tcPr>
            <w:tcW w:w="3021" w:type="dxa"/>
          </w:tcPr>
          <w:p w14:paraId="3FBBB8B6" w14:textId="796C8884" w:rsidR="00096E67" w:rsidRPr="00096E67" w:rsidRDefault="00096E67" w:rsidP="007F1C4B">
            <w:pPr>
              <w:rPr>
                <w:rFonts w:ascii="Arial" w:hAnsi="Arial" w:cs="Arial"/>
                <w:color w:val="000000" w:themeColor="text1"/>
              </w:rPr>
            </w:pPr>
            <w:r w:rsidRPr="00096E67">
              <w:rPr>
                <w:rFonts w:ascii="Arial" w:hAnsi="Arial" w:cs="Arial"/>
                <w:color w:val="000000" w:themeColor="text1"/>
              </w:rPr>
              <w:t>v3.46.0</w:t>
            </w:r>
          </w:p>
        </w:tc>
      </w:tr>
      <w:tr w:rsidR="00096E67" w:rsidRPr="001613E8" w14:paraId="7AA1DA64" w14:textId="77777777" w:rsidTr="007F1C4B">
        <w:tc>
          <w:tcPr>
            <w:tcW w:w="3020" w:type="dxa"/>
          </w:tcPr>
          <w:p w14:paraId="1D51C398" w14:textId="2E4421B8" w:rsidR="00096E67" w:rsidRPr="00096E67" w:rsidRDefault="00096E67" w:rsidP="007F1C4B">
            <w:pPr>
              <w:rPr>
                <w:rFonts w:ascii="Arial" w:hAnsi="Arial" w:cs="Arial"/>
                <w:color w:val="000000" w:themeColor="text1"/>
              </w:rPr>
            </w:pPr>
            <w:r w:rsidRPr="00096E67">
              <w:rPr>
                <w:rFonts w:ascii="Arial" w:hAnsi="Arial" w:cs="Arial"/>
                <w:color w:val="000000" w:themeColor="text1"/>
              </w:rPr>
              <w:t>Generally Applicable Gene-set Enrichment for Pathway Analysis</w:t>
            </w:r>
          </w:p>
        </w:tc>
        <w:tc>
          <w:tcPr>
            <w:tcW w:w="3021" w:type="dxa"/>
          </w:tcPr>
          <w:p w14:paraId="64C96879" w14:textId="29F96F30" w:rsidR="00096E67" w:rsidRPr="00096E67" w:rsidRDefault="00096E67" w:rsidP="007F1C4B">
            <w:pPr>
              <w:rPr>
                <w:rFonts w:ascii="Arial" w:hAnsi="Arial" w:cs="Arial"/>
                <w:color w:val="000000" w:themeColor="text1"/>
              </w:rPr>
            </w:pPr>
            <w:r w:rsidRPr="00096E67">
              <w:rPr>
                <w:rFonts w:ascii="Arial" w:hAnsi="Arial" w:cs="Arial"/>
                <w:color w:val="000000" w:themeColor="text1"/>
              </w:rPr>
              <w:t>GAGE</w:t>
            </w:r>
          </w:p>
        </w:tc>
        <w:tc>
          <w:tcPr>
            <w:tcW w:w="3021" w:type="dxa"/>
          </w:tcPr>
          <w:p w14:paraId="1DB9C406" w14:textId="2F94738D" w:rsidR="00096E67" w:rsidRPr="00096E67" w:rsidRDefault="00096E67" w:rsidP="007F1C4B">
            <w:pPr>
              <w:rPr>
                <w:rFonts w:ascii="Arial" w:hAnsi="Arial" w:cs="Arial"/>
                <w:color w:val="000000" w:themeColor="text1"/>
              </w:rPr>
            </w:pPr>
            <w:r w:rsidRPr="00096E67">
              <w:rPr>
                <w:rFonts w:ascii="Arial" w:hAnsi="Arial" w:cs="Arial"/>
                <w:color w:val="000000" w:themeColor="text1"/>
              </w:rPr>
              <w:t>v2.40.2</w:t>
            </w:r>
          </w:p>
        </w:tc>
      </w:tr>
    </w:tbl>
    <w:p w14:paraId="5516F7E0" w14:textId="77777777" w:rsidR="001B3D8D" w:rsidRPr="001613E8" w:rsidRDefault="001B3D8D" w:rsidP="001B3D8D">
      <w:pPr>
        <w:rPr>
          <w:rFonts w:ascii="Arial" w:hAnsi="Arial" w:cs="Arial"/>
          <w:b/>
        </w:rPr>
      </w:pPr>
    </w:p>
    <w:p w14:paraId="6D304023" w14:textId="77777777" w:rsidR="001613E8" w:rsidRPr="005076FC" w:rsidRDefault="001B3D8D" w:rsidP="001613E8">
      <w:pPr>
        <w:pStyle w:val="ListParagraph"/>
        <w:numPr>
          <w:ilvl w:val="1"/>
          <w:numId w:val="1"/>
        </w:numPr>
        <w:rPr>
          <w:rFonts w:ascii="Arial" w:hAnsi="Arial" w:cs="Arial"/>
          <w:b/>
          <w:lang w:val="fr-CH"/>
        </w:rPr>
      </w:pPr>
      <w:proofErr w:type="spellStart"/>
      <w:r w:rsidRPr="005076FC">
        <w:rPr>
          <w:rFonts w:ascii="Arial" w:hAnsi="Arial" w:cs="Arial"/>
          <w:b/>
          <w:lang w:val="fr-CH"/>
        </w:rPr>
        <w:t>Other</w:t>
      </w:r>
      <w:proofErr w:type="spellEnd"/>
      <w:r w:rsidR="006532B4">
        <w:rPr>
          <w:rFonts w:ascii="Arial" w:hAnsi="Arial" w:cs="Arial"/>
          <w:b/>
          <w:lang w:val="fr-CH"/>
        </w:rPr>
        <w:t xml:space="preserve"> (e.g.</w:t>
      </w:r>
      <w:r w:rsidR="001613E8" w:rsidRPr="005076FC">
        <w:rPr>
          <w:rFonts w:ascii="Arial" w:hAnsi="Arial" w:cs="Arial"/>
          <w:b/>
          <w:lang w:val="fr-CH"/>
        </w:rPr>
        <w:t xml:space="preserve"> </w:t>
      </w:r>
      <w:proofErr w:type="spellStart"/>
      <w:r w:rsidR="007E3EDF">
        <w:rPr>
          <w:rFonts w:ascii="Arial" w:hAnsi="Arial" w:cs="Arial"/>
          <w:b/>
          <w:lang w:val="fr-CH"/>
        </w:rPr>
        <w:t>drugs</w:t>
      </w:r>
      <w:proofErr w:type="spellEnd"/>
      <w:r w:rsidR="007E3EDF">
        <w:rPr>
          <w:rFonts w:ascii="Arial" w:hAnsi="Arial" w:cs="Arial"/>
          <w:b/>
          <w:lang w:val="fr-CH"/>
        </w:rPr>
        <w:t xml:space="preserve">, </w:t>
      </w:r>
      <w:proofErr w:type="spellStart"/>
      <w:r w:rsidR="001613E8" w:rsidRPr="005076FC">
        <w:rPr>
          <w:rFonts w:ascii="Arial" w:hAnsi="Arial" w:cs="Arial"/>
          <w:b/>
          <w:lang w:val="fr-CH"/>
        </w:rPr>
        <w:t>proteins</w:t>
      </w:r>
      <w:proofErr w:type="spellEnd"/>
      <w:r w:rsidR="001613E8" w:rsidRPr="005076FC">
        <w:rPr>
          <w:rFonts w:ascii="Arial" w:hAnsi="Arial" w:cs="Arial"/>
          <w:b/>
          <w:lang w:val="fr-CH"/>
        </w:rPr>
        <w:t xml:space="preserve">, </w:t>
      </w:r>
      <w:proofErr w:type="spellStart"/>
      <w:r w:rsidR="001613E8" w:rsidRPr="005076FC">
        <w:rPr>
          <w:rFonts w:ascii="Arial" w:hAnsi="Arial" w:cs="Arial"/>
          <w:b/>
          <w:lang w:val="fr-CH"/>
        </w:rPr>
        <w:t>vectors</w:t>
      </w:r>
      <w:proofErr w:type="spellEnd"/>
      <w:r w:rsidR="001613E8" w:rsidRPr="005076FC">
        <w:rPr>
          <w:rFonts w:ascii="Arial" w:hAnsi="Arial" w:cs="Arial"/>
          <w:b/>
          <w:lang w:val="fr-CH"/>
        </w:rPr>
        <w:t xml:space="preserve">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13E8" w:rsidRPr="00000D06" w14:paraId="23C99825" w14:textId="77777777" w:rsidTr="007F1C4B">
        <w:tc>
          <w:tcPr>
            <w:tcW w:w="3020" w:type="dxa"/>
          </w:tcPr>
          <w:p w14:paraId="6F1970E7" w14:textId="29005A7E" w:rsidR="001613E8" w:rsidRPr="005076FC" w:rsidRDefault="00BC0D0C" w:rsidP="007F1C4B">
            <w:pPr>
              <w:rPr>
                <w:rFonts w:ascii="Arial" w:hAnsi="Arial" w:cs="Arial"/>
                <w:b/>
                <w:lang w:val="fr-CH"/>
              </w:rPr>
            </w:pPr>
            <w:r w:rsidRPr="007B3CAF">
              <w:rPr>
                <w:rFonts w:ascii="Arial" w:hAnsi="Arial" w:cs="Arial"/>
                <w:sz w:val="20"/>
                <w:szCs w:val="20"/>
                <w:lang w:val="is-IS"/>
              </w:rPr>
              <w:t>H2L518</w:t>
            </w:r>
            <w:r w:rsidRPr="00BC0D0C">
              <w:rPr>
                <w:rFonts w:ascii="Arial" w:hAnsi="Arial" w:cs="Arial"/>
                <w:sz w:val="20"/>
                <w:szCs w:val="20"/>
                <w:lang w:val="is-IS"/>
              </w:rPr>
              <w:t>6303</w:t>
            </w:r>
          </w:p>
        </w:tc>
        <w:tc>
          <w:tcPr>
            <w:tcW w:w="3021" w:type="dxa"/>
          </w:tcPr>
          <w:p w14:paraId="3E0D473A" w14:textId="16A7BF61" w:rsidR="001613E8" w:rsidRPr="005076FC" w:rsidRDefault="00BC0D0C" w:rsidP="007F1C4B">
            <w:pPr>
              <w:rPr>
                <w:rFonts w:ascii="Arial" w:hAnsi="Arial" w:cs="Arial"/>
                <w:b/>
                <w:lang w:val="fr-CH"/>
              </w:rPr>
            </w:pPr>
            <w:r w:rsidRPr="007B3CAF">
              <w:rPr>
                <w:rFonts w:ascii="Arial" w:hAnsi="Arial" w:cs="Arial"/>
                <w:sz w:val="20"/>
                <w:szCs w:val="20"/>
                <w:lang w:val="is-IS"/>
              </w:rPr>
              <w:t>Sigma-Aldrich</w:t>
            </w:r>
          </w:p>
        </w:tc>
        <w:tc>
          <w:tcPr>
            <w:tcW w:w="3021" w:type="dxa"/>
          </w:tcPr>
          <w:p w14:paraId="1E7258E9" w14:textId="77777777" w:rsidR="001613E8" w:rsidRPr="005076FC" w:rsidRDefault="001613E8" w:rsidP="007F1C4B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DD292B" w:rsidRPr="00000D06" w14:paraId="65AEBEC7" w14:textId="77777777" w:rsidTr="007F1C4B">
        <w:tc>
          <w:tcPr>
            <w:tcW w:w="3020" w:type="dxa"/>
          </w:tcPr>
          <w:p w14:paraId="4AC7311A" w14:textId="0B089C57" w:rsidR="00DD292B" w:rsidRPr="005076FC" w:rsidRDefault="00BC0D0C" w:rsidP="007F1C4B">
            <w:pPr>
              <w:rPr>
                <w:rFonts w:ascii="Arial" w:hAnsi="Arial" w:cs="Arial"/>
                <w:b/>
                <w:lang w:val="fr-CH"/>
              </w:rPr>
            </w:pPr>
            <w:r w:rsidRPr="007B3CAF">
              <w:rPr>
                <w:rFonts w:ascii="Arial" w:hAnsi="Arial" w:cs="Arial"/>
                <w:sz w:val="20"/>
                <w:szCs w:val="20"/>
              </w:rPr>
              <w:t>Ro 6842262</w:t>
            </w:r>
          </w:p>
        </w:tc>
        <w:tc>
          <w:tcPr>
            <w:tcW w:w="3021" w:type="dxa"/>
          </w:tcPr>
          <w:p w14:paraId="56B38457" w14:textId="009F23E1" w:rsidR="00DD292B" w:rsidRPr="005076FC" w:rsidRDefault="00BC0D0C" w:rsidP="007F1C4B">
            <w:pPr>
              <w:rPr>
                <w:rFonts w:ascii="Arial" w:hAnsi="Arial" w:cs="Arial"/>
                <w:b/>
                <w:lang w:val="fr-CH"/>
              </w:rPr>
            </w:pPr>
            <w:r w:rsidRPr="007B3CAF">
              <w:rPr>
                <w:rFonts w:ascii="Arial" w:hAnsi="Arial" w:cs="Arial"/>
                <w:sz w:val="20"/>
                <w:szCs w:val="20"/>
              </w:rPr>
              <w:t>Bio-techne</w:t>
            </w:r>
          </w:p>
        </w:tc>
        <w:tc>
          <w:tcPr>
            <w:tcW w:w="3021" w:type="dxa"/>
          </w:tcPr>
          <w:p w14:paraId="3FE8EBE6" w14:textId="77777777" w:rsidR="00DD292B" w:rsidRPr="005076FC" w:rsidRDefault="00DD292B" w:rsidP="007F1C4B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DD292B" w:rsidRPr="00000D06" w14:paraId="037CEFBF" w14:textId="77777777" w:rsidTr="007F1C4B">
        <w:tc>
          <w:tcPr>
            <w:tcW w:w="3020" w:type="dxa"/>
          </w:tcPr>
          <w:p w14:paraId="750B012C" w14:textId="0856EC0D" w:rsidR="00DD292B" w:rsidRPr="005076FC" w:rsidRDefault="00BC0D0C" w:rsidP="007F1C4B">
            <w:pPr>
              <w:rPr>
                <w:rFonts w:ascii="Arial" w:hAnsi="Arial" w:cs="Arial"/>
                <w:b/>
                <w:lang w:val="fr-CH"/>
              </w:rPr>
            </w:pPr>
            <w:r w:rsidRPr="007B3CAF">
              <w:rPr>
                <w:rFonts w:ascii="Arial" w:hAnsi="Arial" w:cs="Arial"/>
                <w:sz w:val="20"/>
                <w:szCs w:val="20"/>
                <w:lang w:val="is-IS"/>
              </w:rPr>
              <w:t>Ki 16425</w:t>
            </w:r>
          </w:p>
        </w:tc>
        <w:tc>
          <w:tcPr>
            <w:tcW w:w="3021" w:type="dxa"/>
          </w:tcPr>
          <w:p w14:paraId="4238EF7E" w14:textId="2A1ED5EA" w:rsidR="00DD292B" w:rsidRPr="005076FC" w:rsidRDefault="00BC0D0C" w:rsidP="007F1C4B">
            <w:pPr>
              <w:rPr>
                <w:rFonts w:ascii="Arial" w:hAnsi="Arial" w:cs="Arial"/>
                <w:b/>
                <w:lang w:val="fr-CH"/>
              </w:rPr>
            </w:pPr>
            <w:r w:rsidRPr="007B3CAF">
              <w:rPr>
                <w:rFonts w:ascii="Arial" w:hAnsi="Arial" w:cs="Arial"/>
                <w:sz w:val="20"/>
                <w:szCs w:val="20"/>
                <w:lang w:val="is-IS"/>
              </w:rPr>
              <w:t>Sima-Aldrich</w:t>
            </w:r>
          </w:p>
        </w:tc>
        <w:tc>
          <w:tcPr>
            <w:tcW w:w="3021" w:type="dxa"/>
          </w:tcPr>
          <w:p w14:paraId="1D488E04" w14:textId="77777777" w:rsidR="00DD292B" w:rsidRPr="005076FC" w:rsidRDefault="00DD292B" w:rsidP="007F1C4B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DD292B" w:rsidRPr="00000D06" w14:paraId="31326AAD" w14:textId="77777777" w:rsidTr="007F1C4B">
        <w:tc>
          <w:tcPr>
            <w:tcW w:w="3020" w:type="dxa"/>
          </w:tcPr>
          <w:p w14:paraId="0301B554" w14:textId="3B82A590" w:rsidR="00DD292B" w:rsidRPr="005076FC" w:rsidRDefault="00BC0D0C" w:rsidP="007F1C4B">
            <w:pPr>
              <w:rPr>
                <w:rFonts w:ascii="Arial" w:hAnsi="Arial" w:cs="Arial"/>
                <w:b/>
                <w:lang w:val="fr-CH"/>
              </w:rPr>
            </w:pPr>
            <w:r w:rsidRPr="007B3CAF">
              <w:rPr>
                <w:rFonts w:ascii="Arial" w:hAnsi="Arial" w:cs="Arial"/>
                <w:sz w:val="20"/>
                <w:szCs w:val="20"/>
              </w:rPr>
              <w:t xml:space="preserve">LPA 16:0, LPA 18:0, LPA 18:1, LPC 16:0, </w:t>
            </w:r>
            <w:r w:rsidRPr="00BC0D0C">
              <w:rPr>
                <w:rFonts w:ascii="Arial" w:hAnsi="Arial" w:cs="Arial"/>
                <w:sz w:val="20"/>
                <w:szCs w:val="20"/>
              </w:rPr>
              <w:t>LPC 18:0</w:t>
            </w:r>
          </w:p>
        </w:tc>
        <w:tc>
          <w:tcPr>
            <w:tcW w:w="3021" w:type="dxa"/>
          </w:tcPr>
          <w:p w14:paraId="73961A80" w14:textId="32FC0F09" w:rsidR="00DD292B" w:rsidRPr="005076FC" w:rsidRDefault="00BC0D0C" w:rsidP="007F1C4B">
            <w:pPr>
              <w:rPr>
                <w:rFonts w:ascii="Arial" w:hAnsi="Arial" w:cs="Arial"/>
                <w:b/>
                <w:lang w:val="fr-CH"/>
              </w:rPr>
            </w:pPr>
            <w:r w:rsidRPr="007B3CAF">
              <w:rPr>
                <w:rFonts w:ascii="Arial" w:hAnsi="Arial" w:cs="Arial"/>
                <w:sz w:val="20"/>
                <w:szCs w:val="20"/>
              </w:rPr>
              <w:t>Avanti Polar Lipids, Alabaster, AL</w:t>
            </w:r>
          </w:p>
        </w:tc>
        <w:tc>
          <w:tcPr>
            <w:tcW w:w="3021" w:type="dxa"/>
          </w:tcPr>
          <w:p w14:paraId="6083892D" w14:textId="77777777" w:rsidR="00DD292B" w:rsidRPr="005076FC" w:rsidRDefault="00DD292B" w:rsidP="007F1C4B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BC0D0C" w:rsidRPr="00000D06" w14:paraId="6E6B6180" w14:textId="77777777" w:rsidTr="007F1C4B">
        <w:tc>
          <w:tcPr>
            <w:tcW w:w="3020" w:type="dxa"/>
          </w:tcPr>
          <w:p w14:paraId="08D80628" w14:textId="77777777" w:rsidR="00BC0D0C" w:rsidRPr="005076FC" w:rsidRDefault="00BC0D0C" w:rsidP="007F1C4B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3021" w:type="dxa"/>
          </w:tcPr>
          <w:p w14:paraId="6270D451" w14:textId="77777777" w:rsidR="00BC0D0C" w:rsidRPr="005076FC" w:rsidRDefault="00BC0D0C" w:rsidP="007F1C4B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3021" w:type="dxa"/>
          </w:tcPr>
          <w:p w14:paraId="1D8E1293" w14:textId="77777777" w:rsidR="00BC0D0C" w:rsidRPr="005076FC" w:rsidRDefault="00BC0D0C" w:rsidP="007F1C4B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DD292B" w:rsidRPr="00000D06" w14:paraId="394FCEC9" w14:textId="77777777" w:rsidTr="007F1C4B">
        <w:tc>
          <w:tcPr>
            <w:tcW w:w="3020" w:type="dxa"/>
          </w:tcPr>
          <w:p w14:paraId="585CE7FA" w14:textId="77777777" w:rsidR="00DD292B" w:rsidRPr="005076FC" w:rsidRDefault="00DD292B" w:rsidP="007F1C4B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3021" w:type="dxa"/>
          </w:tcPr>
          <w:p w14:paraId="7F3C404D" w14:textId="77777777" w:rsidR="00DD292B" w:rsidRPr="005076FC" w:rsidRDefault="00DD292B" w:rsidP="007F1C4B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3021" w:type="dxa"/>
          </w:tcPr>
          <w:p w14:paraId="457BCC0C" w14:textId="77777777" w:rsidR="00DD292B" w:rsidRPr="005076FC" w:rsidRDefault="00DD292B" w:rsidP="007F1C4B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1613E8" w:rsidRPr="00000D06" w14:paraId="61A50DF8" w14:textId="77777777" w:rsidTr="007F1C4B">
        <w:tc>
          <w:tcPr>
            <w:tcW w:w="3020" w:type="dxa"/>
          </w:tcPr>
          <w:p w14:paraId="07DE9172" w14:textId="77777777" w:rsidR="001613E8" w:rsidRPr="005076FC" w:rsidRDefault="001613E8" w:rsidP="007F1C4B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3021" w:type="dxa"/>
          </w:tcPr>
          <w:p w14:paraId="007E7944" w14:textId="77777777" w:rsidR="001613E8" w:rsidRPr="005076FC" w:rsidRDefault="001613E8" w:rsidP="007F1C4B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3021" w:type="dxa"/>
          </w:tcPr>
          <w:p w14:paraId="0EFED7AF" w14:textId="77777777" w:rsidR="001613E8" w:rsidRPr="005076FC" w:rsidRDefault="001613E8" w:rsidP="007F1C4B">
            <w:pPr>
              <w:rPr>
                <w:rFonts w:ascii="Arial" w:hAnsi="Arial" w:cs="Arial"/>
                <w:b/>
                <w:lang w:val="fr-CH"/>
              </w:rPr>
            </w:pPr>
          </w:p>
        </w:tc>
      </w:tr>
    </w:tbl>
    <w:p w14:paraId="1415CDAF" w14:textId="77777777" w:rsidR="001B3D8D" w:rsidRDefault="001B3D8D" w:rsidP="003D7576">
      <w:pPr>
        <w:rPr>
          <w:rFonts w:ascii="Arial" w:hAnsi="Arial" w:cs="Arial"/>
          <w:lang w:val="fr-CH"/>
        </w:rPr>
      </w:pPr>
    </w:p>
    <w:p w14:paraId="238061A2" w14:textId="77777777" w:rsidR="002B4388" w:rsidRPr="002B4388" w:rsidRDefault="002B4388" w:rsidP="002B4388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2B4388">
        <w:rPr>
          <w:rFonts w:ascii="Arial" w:hAnsi="Arial" w:cs="Arial"/>
          <w:b/>
        </w:rPr>
        <w:lastRenderedPageBreak/>
        <w:t xml:space="preserve">Please provide the details </w:t>
      </w:r>
      <w:r>
        <w:rPr>
          <w:rFonts w:ascii="Arial" w:hAnsi="Arial" w:cs="Arial"/>
          <w:b/>
        </w:rPr>
        <w:t>of the</w:t>
      </w:r>
      <w:r w:rsidRPr="002B4388">
        <w:rPr>
          <w:rFonts w:ascii="Arial" w:hAnsi="Arial" w:cs="Arial"/>
          <w:b/>
        </w:rPr>
        <w:t xml:space="preserve"> corresponding methods author</w:t>
      </w:r>
      <w:r>
        <w:rPr>
          <w:rFonts w:ascii="Arial" w:hAnsi="Arial" w:cs="Arial"/>
          <w:b/>
        </w:rPr>
        <w:t xml:space="preserve"> for the manuscript</w:t>
      </w:r>
      <w:r w:rsidRPr="002B438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388" w14:paraId="4D89E5E4" w14:textId="77777777" w:rsidTr="002B4388">
        <w:tc>
          <w:tcPr>
            <w:tcW w:w="9062" w:type="dxa"/>
          </w:tcPr>
          <w:p w14:paraId="0F2E3A07" w14:textId="77777777" w:rsidR="002B4388" w:rsidRDefault="002B4388" w:rsidP="002B4388">
            <w:pPr>
              <w:rPr>
                <w:rFonts w:ascii="Arial" w:hAnsi="Arial" w:cs="Arial"/>
                <w:b/>
              </w:rPr>
            </w:pPr>
          </w:p>
          <w:p w14:paraId="632B3D85" w14:textId="77777777" w:rsidR="00A83CE5" w:rsidRPr="000C06AD" w:rsidRDefault="00A83CE5" w:rsidP="00A83CE5">
            <w:pPr>
              <w:rPr>
                <w:rFonts w:ascii="Arial" w:hAnsi="Arial" w:cs="Arial"/>
                <w:sz w:val="20"/>
                <w:szCs w:val="20"/>
              </w:rPr>
            </w:pPr>
            <w:r w:rsidRPr="000C06AD">
              <w:rPr>
                <w:rFonts w:ascii="Arial" w:hAnsi="Arial" w:cs="Arial"/>
                <w:sz w:val="20"/>
                <w:szCs w:val="20"/>
              </w:rPr>
              <w:t>Dr Francesca M Trovato, PhD</w:t>
            </w:r>
          </w:p>
          <w:p w14:paraId="0CE40910" w14:textId="77777777" w:rsidR="00A83CE5" w:rsidRPr="000C06AD" w:rsidRDefault="00A83CE5" w:rsidP="00A83CE5">
            <w:pPr>
              <w:rPr>
                <w:rFonts w:ascii="Arial" w:hAnsi="Arial" w:cs="Arial"/>
                <w:sz w:val="20"/>
                <w:szCs w:val="20"/>
              </w:rPr>
            </w:pPr>
            <w:r w:rsidRPr="000C06AD">
              <w:rPr>
                <w:rFonts w:ascii="Arial" w:hAnsi="Arial" w:cs="Arial"/>
                <w:sz w:val="20"/>
                <w:szCs w:val="20"/>
              </w:rPr>
              <w:t>Clinical Research Fellow in Liver Intensive Care</w:t>
            </w:r>
          </w:p>
          <w:p w14:paraId="233C53F3" w14:textId="617716B2" w:rsidR="00A83CE5" w:rsidRDefault="00A83CE5" w:rsidP="00A83C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06AD">
              <w:rPr>
                <w:rFonts w:ascii="Arial" w:eastAsia="Times New Roman" w:hAnsi="Arial" w:cs="Arial"/>
                <w:sz w:val="20"/>
                <w:szCs w:val="20"/>
              </w:rPr>
              <w:t xml:space="preserve">Institute of Liver Studies, School of Immunology &amp; Microbial Science, Kings College London,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SE5 9RS </w:t>
            </w:r>
            <w:r w:rsidRPr="000C06AD">
              <w:rPr>
                <w:rFonts w:ascii="Arial" w:eastAsia="Times New Roman" w:hAnsi="Arial" w:cs="Arial"/>
                <w:sz w:val="20"/>
                <w:szCs w:val="20"/>
              </w:rPr>
              <w:t>Denmark Hill, London</w:t>
            </w:r>
          </w:p>
          <w:p w14:paraId="30AE9344" w14:textId="2DAEA4FB" w:rsidR="00A83CE5" w:rsidRDefault="008C2024" w:rsidP="00A83CE5">
            <w:pPr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</w:pPr>
            <w:hyperlink r:id="rId11" w:history="1">
              <w:r w:rsidRPr="007F15C9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francesca.trovato@kcl.ac.uk</w:t>
              </w:r>
            </w:hyperlink>
          </w:p>
          <w:p w14:paraId="3122E388" w14:textId="64247AEE" w:rsidR="008C2024" w:rsidRPr="000C06AD" w:rsidRDefault="008C2024" w:rsidP="00A83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+4402032996280</w:t>
            </w:r>
          </w:p>
          <w:p w14:paraId="5C6D6066" w14:textId="77777777" w:rsidR="00A83CE5" w:rsidRPr="000C06AD" w:rsidRDefault="00A83CE5" w:rsidP="00A83C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82210" w14:textId="77777777" w:rsidR="00A83CE5" w:rsidRPr="000C06AD" w:rsidRDefault="00A83CE5" w:rsidP="00A83CE5">
            <w:pPr>
              <w:rPr>
                <w:rFonts w:ascii="Arial" w:hAnsi="Arial" w:cs="Arial"/>
                <w:sz w:val="20"/>
                <w:szCs w:val="20"/>
              </w:rPr>
            </w:pPr>
            <w:r w:rsidRPr="000C06AD">
              <w:rPr>
                <w:rFonts w:ascii="Arial" w:hAnsi="Arial" w:cs="Arial"/>
                <w:sz w:val="20"/>
                <w:szCs w:val="20"/>
              </w:rPr>
              <w:t>Dr Mark McPhail PhD MRCP FFICM</w:t>
            </w:r>
          </w:p>
          <w:p w14:paraId="17DFA711" w14:textId="77777777" w:rsidR="00A83CE5" w:rsidRPr="000C06AD" w:rsidRDefault="00A83CE5" w:rsidP="00A83CE5">
            <w:pPr>
              <w:rPr>
                <w:rFonts w:ascii="Arial" w:hAnsi="Arial" w:cs="Arial"/>
                <w:sz w:val="20"/>
                <w:szCs w:val="20"/>
              </w:rPr>
            </w:pPr>
            <w:r w:rsidRPr="000C06AD">
              <w:rPr>
                <w:rFonts w:ascii="Arial" w:hAnsi="Arial" w:cs="Arial"/>
                <w:sz w:val="20"/>
                <w:szCs w:val="20"/>
              </w:rPr>
              <w:t>Senior Lecturer and Honorary Consultant in Liver Critical Care &amp; Hepatology</w:t>
            </w:r>
          </w:p>
          <w:p w14:paraId="7A18F656" w14:textId="03901B98" w:rsidR="00A83CE5" w:rsidRPr="000C06AD" w:rsidRDefault="00A83CE5" w:rsidP="00A83CE5">
            <w:pPr>
              <w:rPr>
                <w:rFonts w:ascii="Arial" w:hAnsi="Arial" w:cs="Arial"/>
                <w:sz w:val="20"/>
                <w:szCs w:val="20"/>
              </w:rPr>
            </w:pPr>
            <w:r w:rsidRPr="000C06AD">
              <w:rPr>
                <w:rFonts w:ascii="Arial" w:eastAsia="Times New Roman" w:hAnsi="Arial" w:cs="Arial"/>
                <w:sz w:val="20"/>
                <w:szCs w:val="20"/>
              </w:rPr>
              <w:t xml:space="preserve">Institute of Liver Studies, School of Immunology &amp; Microbial Science, Kings College London,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SE5 9RS </w:t>
            </w:r>
            <w:r w:rsidRPr="000C06AD">
              <w:rPr>
                <w:rFonts w:ascii="Arial" w:eastAsia="Times New Roman" w:hAnsi="Arial" w:cs="Arial"/>
                <w:sz w:val="20"/>
                <w:szCs w:val="20"/>
              </w:rPr>
              <w:t>Denmark Hill, London</w:t>
            </w:r>
          </w:p>
          <w:p w14:paraId="2655BB9F" w14:textId="28AA04C1" w:rsidR="002B4388" w:rsidRDefault="008C2024" w:rsidP="002B4388">
            <w:pPr>
              <w:rPr>
                <w:rFonts w:ascii="Segoe UI" w:hAnsi="Segoe UI" w:cs="Segoe UI"/>
                <w:color w:val="605E5C"/>
                <w:sz w:val="18"/>
                <w:szCs w:val="18"/>
                <w:shd w:val="clear" w:color="auto" w:fill="FFFFFF"/>
              </w:rPr>
            </w:pPr>
            <w:hyperlink r:id="rId12" w:history="1">
              <w:r w:rsidRPr="007F15C9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mark.mcphail@kcl.ac.uk</w:t>
              </w:r>
            </w:hyperlink>
          </w:p>
          <w:p w14:paraId="74A100B5" w14:textId="77777777" w:rsidR="008C2024" w:rsidRPr="000C06AD" w:rsidRDefault="008C2024" w:rsidP="008C2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+4402032996280</w:t>
            </w:r>
          </w:p>
          <w:p w14:paraId="7B74DE87" w14:textId="50A007BD" w:rsidR="008C2024" w:rsidRDefault="008C2024" w:rsidP="002B4388">
            <w:pPr>
              <w:rPr>
                <w:rFonts w:ascii="Arial" w:hAnsi="Arial" w:cs="Arial"/>
                <w:b/>
              </w:rPr>
            </w:pPr>
          </w:p>
        </w:tc>
      </w:tr>
    </w:tbl>
    <w:p w14:paraId="3E45379E" w14:textId="77777777" w:rsidR="002B4388" w:rsidRDefault="002B4388" w:rsidP="002B4388">
      <w:pPr>
        <w:rPr>
          <w:rFonts w:ascii="Arial" w:hAnsi="Arial" w:cs="Arial"/>
          <w:b/>
        </w:rPr>
      </w:pPr>
    </w:p>
    <w:p w14:paraId="00736F6F" w14:textId="77777777" w:rsidR="0085653F" w:rsidRDefault="0085653F" w:rsidP="002B4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2.0 </w:t>
      </w:r>
      <w:r>
        <w:rPr>
          <w:rFonts w:ascii="Arial" w:hAnsi="Arial" w:cs="Arial"/>
          <w:b/>
        </w:rPr>
        <w:tab/>
        <w:t>Please confirm for randomised controlled trials all versions of the clinical protocol are included in the submission. These will be published online as supplementary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53F" w14:paraId="0EA2D75D" w14:textId="77777777" w:rsidTr="0085653F">
        <w:tc>
          <w:tcPr>
            <w:tcW w:w="9062" w:type="dxa"/>
          </w:tcPr>
          <w:p w14:paraId="6786B04A" w14:textId="77777777" w:rsidR="0085653F" w:rsidRDefault="0085653F" w:rsidP="002B4388">
            <w:pPr>
              <w:rPr>
                <w:rFonts w:ascii="Arial" w:hAnsi="Arial" w:cs="Arial"/>
                <w:b/>
              </w:rPr>
            </w:pPr>
          </w:p>
          <w:p w14:paraId="35260537" w14:textId="77777777" w:rsidR="0085653F" w:rsidRDefault="0085653F" w:rsidP="002B4388">
            <w:pPr>
              <w:rPr>
                <w:rFonts w:ascii="Arial" w:hAnsi="Arial" w:cs="Arial"/>
                <w:b/>
              </w:rPr>
            </w:pPr>
          </w:p>
        </w:tc>
      </w:tr>
    </w:tbl>
    <w:p w14:paraId="182CD019" w14:textId="77777777" w:rsidR="0085653F" w:rsidRDefault="0085653F" w:rsidP="002B4388">
      <w:pPr>
        <w:rPr>
          <w:rFonts w:ascii="Arial" w:hAnsi="Arial" w:cs="Arial"/>
          <w:b/>
        </w:rPr>
      </w:pPr>
    </w:p>
    <w:p w14:paraId="0A38033C" w14:textId="77777777" w:rsidR="00197EDA" w:rsidRPr="003D1FA1" w:rsidRDefault="00197EDA" w:rsidP="00197EDA">
      <w:pPr>
        <w:rPr>
          <w:rFonts w:ascii="Arial" w:hAnsi="Arial" w:cs="Arial"/>
          <w:sz w:val="24"/>
          <w:szCs w:val="24"/>
        </w:rPr>
      </w:pPr>
    </w:p>
    <w:p w14:paraId="21E0D876" w14:textId="77777777" w:rsidR="00197EDA" w:rsidRPr="002B4388" w:rsidRDefault="00197EDA" w:rsidP="002B4388">
      <w:pPr>
        <w:rPr>
          <w:rFonts w:ascii="Arial" w:hAnsi="Arial" w:cs="Arial"/>
          <w:b/>
        </w:rPr>
      </w:pPr>
    </w:p>
    <w:sectPr w:rsidR="00197EDA" w:rsidRPr="002B4388" w:rsidSect="003D7576">
      <w:headerReference w:type="default" r:id="rId13"/>
      <w:footerReference w:type="default" r:id="rId14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1BEB" w14:textId="77777777" w:rsidR="00E42399" w:rsidRDefault="00E42399" w:rsidP="005076FC">
      <w:pPr>
        <w:spacing w:after="0" w:line="240" w:lineRule="auto"/>
      </w:pPr>
      <w:r>
        <w:separator/>
      </w:r>
    </w:p>
  </w:endnote>
  <w:endnote w:type="continuationSeparator" w:id="0">
    <w:p w14:paraId="5348BF67" w14:textId="77777777" w:rsidR="00E42399" w:rsidRDefault="00E42399" w:rsidP="0050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3400" w14:textId="6F7D1AC1" w:rsidR="000761EF" w:rsidRPr="000761EF" w:rsidRDefault="000761EF">
    <w:pPr>
      <w:pStyle w:val="Footer"/>
      <w:rPr>
        <w:rFonts w:ascii="Arial" w:hAnsi="Arial" w:cs="Arial"/>
        <w:sz w:val="18"/>
        <w:szCs w:val="18"/>
        <w:lang w:val="fr-CH"/>
      </w:rPr>
    </w:pPr>
    <w:proofErr w:type="spellStart"/>
    <w:r w:rsidRPr="000761EF">
      <w:rPr>
        <w:rFonts w:ascii="Arial" w:hAnsi="Arial" w:cs="Arial"/>
        <w:sz w:val="18"/>
        <w:szCs w:val="18"/>
        <w:lang w:val="fr-CH"/>
      </w:rPr>
      <w:t>Updated</w:t>
    </w:r>
    <w:proofErr w:type="spellEnd"/>
    <w:r w:rsidRPr="000761EF">
      <w:rPr>
        <w:rFonts w:ascii="Arial" w:hAnsi="Arial" w:cs="Arial"/>
        <w:sz w:val="18"/>
        <w:szCs w:val="18"/>
        <w:lang w:val="fr-CH"/>
      </w:rPr>
      <w:t xml:space="preserve"> version </w:t>
    </w:r>
    <w:proofErr w:type="spellStart"/>
    <w:r w:rsidR="00000D06">
      <w:rPr>
        <w:rFonts w:ascii="Arial" w:hAnsi="Arial" w:cs="Arial"/>
        <w:sz w:val="18"/>
        <w:szCs w:val="18"/>
        <w:lang w:val="fr-CH"/>
      </w:rPr>
      <w:t>November</w:t>
    </w:r>
    <w:proofErr w:type="spellEnd"/>
    <w:r w:rsidRPr="000761EF">
      <w:rPr>
        <w:rFonts w:ascii="Arial" w:hAnsi="Arial" w:cs="Arial"/>
        <w:sz w:val="18"/>
        <w:szCs w:val="18"/>
        <w:lang w:val="fr-CH"/>
      </w:rPr>
      <w:t xml:space="preserve"> 201</w:t>
    </w:r>
    <w:r w:rsidR="00000D06">
      <w:rPr>
        <w:rFonts w:ascii="Arial" w:hAnsi="Arial" w:cs="Arial"/>
        <w:sz w:val="18"/>
        <w:szCs w:val="18"/>
        <w:lang w:val="fr-CH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16F0" w14:textId="77777777" w:rsidR="00E42399" w:rsidRDefault="00E42399" w:rsidP="005076FC">
      <w:pPr>
        <w:spacing w:after="0" w:line="240" w:lineRule="auto"/>
      </w:pPr>
      <w:r>
        <w:separator/>
      </w:r>
    </w:p>
  </w:footnote>
  <w:footnote w:type="continuationSeparator" w:id="0">
    <w:p w14:paraId="1748E8D0" w14:textId="77777777" w:rsidR="00E42399" w:rsidRDefault="00E42399" w:rsidP="0050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358B" w14:textId="5E2B3679" w:rsidR="005076FC" w:rsidRDefault="00000D06" w:rsidP="005076FC">
    <w:pPr>
      <w:pStyle w:val="Header"/>
      <w:jc w:val="right"/>
    </w:pPr>
    <w:r>
      <w:rPr>
        <w:noProof/>
      </w:rPr>
      <w:drawing>
        <wp:inline distT="0" distB="0" distL="0" distR="0" wp14:anchorId="50B15403" wp14:editId="057B16ED">
          <wp:extent cx="2160000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HEP_logocolor_simpl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9A4F8" w14:textId="77777777" w:rsidR="00000D06" w:rsidRPr="005076FC" w:rsidRDefault="00000D06" w:rsidP="005076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B3E"/>
    <w:multiLevelType w:val="hybridMultilevel"/>
    <w:tmpl w:val="56800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12BE0"/>
    <w:multiLevelType w:val="multilevel"/>
    <w:tmpl w:val="8952A7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55813244">
    <w:abstractNumId w:val="1"/>
  </w:num>
  <w:num w:numId="2" w16cid:durableId="28921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8D"/>
    <w:rsid w:val="00000D06"/>
    <w:rsid w:val="00012F46"/>
    <w:rsid w:val="000761EF"/>
    <w:rsid w:val="00096E67"/>
    <w:rsid w:val="001613E8"/>
    <w:rsid w:val="00197EDA"/>
    <w:rsid w:val="001A655E"/>
    <w:rsid w:val="001B3D8D"/>
    <w:rsid w:val="00276779"/>
    <w:rsid w:val="002B4388"/>
    <w:rsid w:val="00356C9E"/>
    <w:rsid w:val="003D7576"/>
    <w:rsid w:val="005076FC"/>
    <w:rsid w:val="006532B4"/>
    <w:rsid w:val="00660E88"/>
    <w:rsid w:val="007E3EDF"/>
    <w:rsid w:val="0085653F"/>
    <w:rsid w:val="008C2024"/>
    <w:rsid w:val="00974B08"/>
    <w:rsid w:val="00A05592"/>
    <w:rsid w:val="00A36A4E"/>
    <w:rsid w:val="00A83CE5"/>
    <w:rsid w:val="00AA42D2"/>
    <w:rsid w:val="00B0500F"/>
    <w:rsid w:val="00BA30F1"/>
    <w:rsid w:val="00BC0D0C"/>
    <w:rsid w:val="00CC772E"/>
    <w:rsid w:val="00DB450E"/>
    <w:rsid w:val="00DD292B"/>
    <w:rsid w:val="00E42399"/>
    <w:rsid w:val="00EB1C65"/>
    <w:rsid w:val="00FA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5F9F"/>
  <w15:chartTrackingRefBased/>
  <w15:docId w15:val="{31DA15AA-841A-4C40-BD54-A74F9CCC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8D"/>
    <w:pPr>
      <w:ind w:left="720"/>
      <w:contextualSpacing/>
    </w:pPr>
  </w:style>
  <w:style w:type="table" w:styleId="TableGrid">
    <w:name w:val="Table Grid"/>
    <w:basedOn w:val="TableNormal"/>
    <w:uiPriority w:val="39"/>
    <w:rsid w:val="001B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FC"/>
  </w:style>
  <w:style w:type="paragraph" w:styleId="Footer">
    <w:name w:val="footer"/>
    <w:basedOn w:val="Normal"/>
    <w:link w:val="FooterChar"/>
    <w:uiPriority w:val="99"/>
    <w:unhideWhenUsed/>
    <w:rsid w:val="0050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FC"/>
  </w:style>
  <w:style w:type="character" w:styleId="Hyperlink">
    <w:name w:val="Hyperlink"/>
    <w:basedOn w:val="DefaultParagraphFont"/>
    <w:uiPriority w:val="99"/>
    <w:unhideWhenUsed/>
    <w:rsid w:val="00FA5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3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boanalyst.ca/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mcphail@kcl.ac.u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esca.trovato@kcl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thub.com/FelixKrueger/TrimGalore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bioinformatics.babraham.ac.uk/projects/fastqc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457B22C22D64C93554594C3E41CB4" ma:contentTypeVersion="15" ma:contentTypeDescription="Create a new document." ma:contentTypeScope="" ma:versionID="c322463bfa9e723c9b02e00a9135e244">
  <xsd:schema xmlns:xsd="http://www.w3.org/2001/XMLSchema" xmlns:xs="http://www.w3.org/2001/XMLSchema" xmlns:p="http://schemas.microsoft.com/office/2006/metadata/properties" xmlns:ns2="c8e544b4-f49c-46d8-99aa-e94078d1fb70" xmlns:ns3="5ab5e089-4878-422b-9a4f-d160ce491501" targetNamespace="http://schemas.microsoft.com/office/2006/metadata/properties" ma:root="true" ma:fieldsID="9987a6931a91097e2a9950e27b940f8a" ns2:_="" ns3:_="">
    <xsd:import namespace="c8e544b4-f49c-46d8-99aa-e94078d1fb70"/>
    <xsd:import namespace="5ab5e089-4878-422b-9a4f-d160ce491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544b4-f49c-46d8-99aa-e94078d1f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541184b-64da-461f-be6c-88eaa40d6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5e089-4878-422b-9a4f-d160ce49150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f8c62f3-a977-43b3-92a1-732927ea2720}" ma:internalName="TaxCatchAll" ma:showField="CatchAllData" ma:web="5ab5e089-4878-422b-9a4f-d160ce491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e544b4-f49c-46d8-99aa-e94078d1fb70">
      <Terms xmlns="http://schemas.microsoft.com/office/infopath/2007/PartnerControls"/>
    </lcf76f155ced4ddcb4097134ff3c332f>
    <TaxCatchAll xmlns="5ab5e089-4878-422b-9a4f-d160ce491501" xsi:nil="true"/>
  </documentManagement>
</p:properties>
</file>

<file path=customXml/itemProps1.xml><?xml version="1.0" encoding="utf-8"?>
<ds:datastoreItem xmlns:ds="http://schemas.openxmlformats.org/officeDocument/2006/customXml" ds:itemID="{BCF3C176-F6F2-0F46-9770-B0D659C18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90030-3049-4EFA-923B-D6257B8391A4}"/>
</file>

<file path=customXml/itemProps3.xml><?xml version="1.0" encoding="utf-8"?>
<ds:datastoreItem xmlns:ds="http://schemas.openxmlformats.org/officeDocument/2006/customXml" ds:itemID="{E21232CA-087F-4291-9DD7-D61BC3AF1874}"/>
</file>

<file path=customXml/itemProps4.xml><?xml version="1.0" encoding="utf-8"?>
<ds:datastoreItem xmlns:ds="http://schemas.openxmlformats.org/officeDocument/2006/customXml" ds:itemID="{2DC2E154-D9BE-4169-925A-F9ACAFFF1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Price</dc:creator>
  <cp:keywords/>
  <dc:description/>
  <cp:lastModifiedBy>Trovato, Francesca</cp:lastModifiedBy>
  <cp:revision>5</cp:revision>
  <cp:lastPrinted>2018-11-07T09:26:00Z</cp:lastPrinted>
  <dcterms:created xsi:type="dcterms:W3CDTF">2022-09-10T18:15:00Z</dcterms:created>
  <dcterms:modified xsi:type="dcterms:W3CDTF">2022-09-12T14:59:00Z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0x01010050C457B22C22D64C93554594C3E41CB4</vt:lpwstr>
  </property>
</Properties>
</file>