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F8B2" w14:textId="0F76A374" w:rsidR="008A2DF8" w:rsidRPr="008A2DF8" w:rsidRDefault="008A2DF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bookmarkStart w:id="0" w:name="_Hlk94531553"/>
      <w:bookmarkStart w:id="1" w:name="_Hlk103863102"/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Supplement</w:t>
      </w:r>
    </w:p>
    <w:p w14:paraId="483B78E9" w14:textId="77777777" w:rsidR="00957EF0" w:rsidRDefault="00957EF0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32858B9F" w14:textId="0CA4CE6C" w:rsidR="008A2DF8" w:rsidRPr="008A2DF8" w:rsidRDefault="008A2DF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eTable 1</w:t>
      </w:r>
      <w:r w:rsidR="00445DC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.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Number of body mass index</w:t>
      </w:r>
      <w:r w:rsidR="00CC774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(BMI)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281F89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values 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in children</w:t>
      </w:r>
      <w:r w:rsidR="005D49E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aged 6-15 years,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born 1930-</w:t>
      </w:r>
      <w:r w:rsidR="005D49E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19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96</w:t>
      </w:r>
      <w:r w:rsidR="005D49E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, from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the Copenhagen School Health Records Register</w:t>
      </w:r>
      <w:r w:rsidR="005D49E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276"/>
      </w:tblGrid>
      <w:tr w:rsidR="008A2DF8" w:rsidRPr="008A2DF8" w14:paraId="447C9C07" w14:textId="77777777" w:rsidTr="005D49E4">
        <w:tc>
          <w:tcPr>
            <w:tcW w:w="3823" w:type="dxa"/>
          </w:tcPr>
          <w:p w14:paraId="484A2D20" w14:textId="298FB783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 xml:space="preserve">Number of </w:t>
            </w:r>
            <w:r w:rsidR="005D49E4">
              <w:rPr>
                <w:rFonts w:ascii="Times New Roman" w:hAnsi="Times New Roman"/>
                <w:lang w:val="en-GB"/>
              </w:rPr>
              <w:t xml:space="preserve">child </w:t>
            </w:r>
            <w:r w:rsidRPr="008A2DF8">
              <w:rPr>
                <w:rFonts w:ascii="Times New Roman" w:hAnsi="Times New Roman"/>
                <w:lang w:val="en-GB"/>
              </w:rPr>
              <w:t>BMI values</w:t>
            </w:r>
          </w:p>
        </w:tc>
        <w:tc>
          <w:tcPr>
            <w:tcW w:w="1417" w:type="dxa"/>
          </w:tcPr>
          <w:p w14:paraId="60B200B6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Boys</w:t>
            </w:r>
          </w:p>
        </w:tc>
        <w:tc>
          <w:tcPr>
            <w:tcW w:w="1276" w:type="dxa"/>
          </w:tcPr>
          <w:p w14:paraId="27D22906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Girls</w:t>
            </w:r>
          </w:p>
        </w:tc>
      </w:tr>
      <w:tr w:rsidR="008A2DF8" w:rsidRPr="008A2DF8" w14:paraId="3039F65F" w14:textId="77777777" w:rsidTr="005D49E4">
        <w:tc>
          <w:tcPr>
            <w:tcW w:w="3823" w:type="dxa"/>
          </w:tcPr>
          <w:p w14:paraId="7B7A9201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417" w:type="dxa"/>
          </w:tcPr>
          <w:p w14:paraId="28402BEC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8,856        </w:t>
            </w:r>
          </w:p>
        </w:tc>
        <w:tc>
          <w:tcPr>
            <w:tcW w:w="1276" w:type="dxa"/>
          </w:tcPr>
          <w:p w14:paraId="40E1C471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7,851        </w:t>
            </w:r>
          </w:p>
        </w:tc>
      </w:tr>
      <w:tr w:rsidR="008A2DF8" w:rsidRPr="008A2DF8" w14:paraId="02424FBD" w14:textId="77777777" w:rsidTr="005D49E4">
        <w:tc>
          <w:tcPr>
            <w:tcW w:w="3823" w:type="dxa"/>
          </w:tcPr>
          <w:p w14:paraId="3AAD73C1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417" w:type="dxa"/>
          </w:tcPr>
          <w:p w14:paraId="2B3E7367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11,087        </w:t>
            </w:r>
          </w:p>
        </w:tc>
        <w:tc>
          <w:tcPr>
            <w:tcW w:w="1276" w:type="dxa"/>
          </w:tcPr>
          <w:p w14:paraId="15DE0A6A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10,172        </w:t>
            </w:r>
          </w:p>
        </w:tc>
      </w:tr>
      <w:tr w:rsidR="008A2DF8" w:rsidRPr="008A2DF8" w14:paraId="73078FB3" w14:textId="77777777" w:rsidTr="005D49E4">
        <w:tc>
          <w:tcPr>
            <w:tcW w:w="3823" w:type="dxa"/>
          </w:tcPr>
          <w:p w14:paraId="44F9C739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1417" w:type="dxa"/>
          </w:tcPr>
          <w:p w14:paraId="3D5CAD14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12,086        </w:t>
            </w:r>
          </w:p>
        </w:tc>
        <w:tc>
          <w:tcPr>
            <w:tcW w:w="1276" w:type="dxa"/>
          </w:tcPr>
          <w:p w14:paraId="27689ACE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10,982        </w:t>
            </w:r>
          </w:p>
        </w:tc>
      </w:tr>
      <w:tr w:rsidR="008A2DF8" w:rsidRPr="008A2DF8" w14:paraId="0DC03808" w14:textId="77777777" w:rsidTr="005D49E4">
        <w:tc>
          <w:tcPr>
            <w:tcW w:w="3823" w:type="dxa"/>
          </w:tcPr>
          <w:p w14:paraId="0420AF15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1417" w:type="dxa"/>
          </w:tcPr>
          <w:p w14:paraId="74E95F37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12,303        </w:t>
            </w:r>
          </w:p>
        </w:tc>
        <w:tc>
          <w:tcPr>
            <w:tcW w:w="1276" w:type="dxa"/>
          </w:tcPr>
          <w:p w14:paraId="37F6AFBA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11,008        </w:t>
            </w:r>
          </w:p>
        </w:tc>
      </w:tr>
      <w:tr w:rsidR="008A2DF8" w:rsidRPr="008A2DF8" w14:paraId="47CC1B0E" w14:textId="77777777" w:rsidTr="005D49E4">
        <w:tc>
          <w:tcPr>
            <w:tcW w:w="3823" w:type="dxa"/>
          </w:tcPr>
          <w:p w14:paraId="22324CFF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1417" w:type="dxa"/>
          </w:tcPr>
          <w:p w14:paraId="7EC08E0D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15,531        </w:t>
            </w:r>
          </w:p>
        </w:tc>
        <w:tc>
          <w:tcPr>
            <w:tcW w:w="1276" w:type="dxa"/>
          </w:tcPr>
          <w:p w14:paraId="3C168A80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11,770        </w:t>
            </w:r>
          </w:p>
        </w:tc>
      </w:tr>
      <w:tr w:rsidR="008A2DF8" w:rsidRPr="008A2DF8" w14:paraId="39432152" w14:textId="77777777" w:rsidTr="005D49E4">
        <w:tc>
          <w:tcPr>
            <w:tcW w:w="3823" w:type="dxa"/>
          </w:tcPr>
          <w:p w14:paraId="7C36B7A8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1417" w:type="dxa"/>
          </w:tcPr>
          <w:p w14:paraId="5A30A47C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49,249       </w:t>
            </w:r>
          </w:p>
        </w:tc>
        <w:tc>
          <w:tcPr>
            <w:tcW w:w="1276" w:type="dxa"/>
          </w:tcPr>
          <w:p w14:paraId="17231E03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32,427       </w:t>
            </w:r>
          </w:p>
        </w:tc>
      </w:tr>
      <w:tr w:rsidR="008A2DF8" w:rsidRPr="008A2DF8" w14:paraId="78C8F149" w14:textId="77777777" w:rsidTr="005D49E4">
        <w:tc>
          <w:tcPr>
            <w:tcW w:w="3823" w:type="dxa"/>
          </w:tcPr>
          <w:p w14:paraId="5F622486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1417" w:type="dxa"/>
          </w:tcPr>
          <w:p w14:paraId="53200B6F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43,566       </w:t>
            </w:r>
          </w:p>
        </w:tc>
        <w:tc>
          <w:tcPr>
            <w:tcW w:w="1276" w:type="dxa"/>
          </w:tcPr>
          <w:p w14:paraId="0F638A9A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37,949       </w:t>
            </w:r>
          </w:p>
        </w:tc>
      </w:tr>
      <w:tr w:rsidR="008A2DF8" w:rsidRPr="008A2DF8" w14:paraId="3C0413A8" w14:textId="77777777" w:rsidTr="005D49E4">
        <w:tc>
          <w:tcPr>
            <w:tcW w:w="3823" w:type="dxa"/>
          </w:tcPr>
          <w:p w14:paraId="4FDD7854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1417" w:type="dxa"/>
          </w:tcPr>
          <w:p w14:paraId="7E5DFD43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28,699       </w:t>
            </w:r>
          </w:p>
        </w:tc>
        <w:tc>
          <w:tcPr>
            <w:tcW w:w="1276" w:type="dxa"/>
          </w:tcPr>
          <w:p w14:paraId="76C9EFDE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47,968       </w:t>
            </w:r>
          </w:p>
        </w:tc>
      </w:tr>
      <w:tr w:rsidR="008A2DF8" w:rsidRPr="008A2DF8" w14:paraId="2DA1B137" w14:textId="77777777" w:rsidTr="005D49E4">
        <w:tc>
          <w:tcPr>
            <w:tcW w:w="3823" w:type="dxa"/>
          </w:tcPr>
          <w:p w14:paraId="0372DF30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1417" w:type="dxa"/>
          </w:tcPr>
          <w:p w14:paraId="68E8EF07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8,563        </w:t>
            </w:r>
          </w:p>
        </w:tc>
        <w:tc>
          <w:tcPr>
            <w:tcW w:w="1276" w:type="dxa"/>
          </w:tcPr>
          <w:p w14:paraId="4B26E165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15,351        </w:t>
            </w:r>
          </w:p>
        </w:tc>
      </w:tr>
      <w:tr w:rsidR="008A2DF8" w:rsidRPr="008A2DF8" w14:paraId="48451CC5" w14:textId="77777777" w:rsidTr="005D49E4">
        <w:tc>
          <w:tcPr>
            <w:tcW w:w="3823" w:type="dxa"/>
          </w:tcPr>
          <w:p w14:paraId="2F18566F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1417" w:type="dxa"/>
          </w:tcPr>
          <w:p w14:paraId="53B8B6CA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2,933        </w:t>
            </w:r>
          </w:p>
        </w:tc>
        <w:tc>
          <w:tcPr>
            <w:tcW w:w="1276" w:type="dxa"/>
          </w:tcPr>
          <w:p w14:paraId="704954BF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4,096        </w:t>
            </w:r>
          </w:p>
        </w:tc>
      </w:tr>
      <w:tr w:rsidR="008A2DF8" w:rsidRPr="008A2DF8" w14:paraId="7D4B8F78" w14:textId="77777777" w:rsidTr="005D49E4">
        <w:tc>
          <w:tcPr>
            <w:tcW w:w="3823" w:type="dxa"/>
          </w:tcPr>
          <w:p w14:paraId="1E6D954C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1417" w:type="dxa"/>
          </w:tcPr>
          <w:p w14:paraId="6D055561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1,687        </w:t>
            </w:r>
          </w:p>
        </w:tc>
        <w:tc>
          <w:tcPr>
            <w:tcW w:w="1276" w:type="dxa"/>
          </w:tcPr>
          <w:p w14:paraId="00A9631A" w14:textId="77777777" w:rsidR="008A2DF8" w:rsidRPr="008A2DF8" w:rsidRDefault="008A2DF8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2,044        </w:t>
            </w:r>
          </w:p>
        </w:tc>
      </w:tr>
    </w:tbl>
    <w:p w14:paraId="56CBE32F" w14:textId="097FF1DD" w:rsidR="008A2DF8" w:rsidRPr="008A2DF8" w:rsidRDefault="008A2DF8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A2DF8">
        <w:rPr>
          <w:rFonts w:ascii="Times New Roman" w:eastAsia="Calibri" w:hAnsi="Times New Roman" w:cs="Times New Roman"/>
          <w:sz w:val="20"/>
          <w:szCs w:val="20"/>
          <w:lang w:val="en-US"/>
        </w:rPr>
        <w:br w:type="page"/>
      </w:r>
    </w:p>
    <w:p w14:paraId="66D7595D" w14:textId="6762EF17" w:rsidR="008A2DF8" w:rsidRPr="008A2DF8" w:rsidRDefault="008A2DF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lastRenderedPageBreak/>
        <w:t>eTable 2. Number of body mass index</w:t>
      </w:r>
      <w:r w:rsidR="00281F89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values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at each age from ages 6 to 15 among </w:t>
      </w:r>
      <w:r w:rsidR="00445DC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individuals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who were </w:t>
      </w:r>
      <w:r w:rsidR="005D49E4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also 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examined in adulthood</w:t>
      </w:r>
      <w:r w:rsidR="00445DC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and included in the analytic study population.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134"/>
      </w:tblGrid>
      <w:tr w:rsidR="008A2DF8" w:rsidRPr="008A2DF8" w14:paraId="3D07C410" w14:textId="77777777" w:rsidTr="005D49E4">
        <w:trPr>
          <w:trHeight w:val="254"/>
        </w:trPr>
        <w:tc>
          <w:tcPr>
            <w:tcW w:w="1413" w:type="dxa"/>
          </w:tcPr>
          <w:p w14:paraId="6E8C3613" w14:textId="4CEE1806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Age</w:t>
            </w:r>
            <w:r w:rsidR="00480C14">
              <w:rPr>
                <w:rFonts w:ascii="Times New Roman" w:hAnsi="Times New Roman"/>
              </w:rPr>
              <w:t xml:space="preserve"> (years)</w:t>
            </w:r>
          </w:p>
        </w:tc>
        <w:tc>
          <w:tcPr>
            <w:tcW w:w="992" w:type="dxa"/>
          </w:tcPr>
          <w:p w14:paraId="14036952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Boys</w:t>
            </w:r>
          </w:p>
        </w:tc>
        <w:tc>
          <w:tcPr>
            <w:tcW w:w="1134" w:type="dxa"/>
          </w:tcPr>
          <w:p w14:paraId="61EC3059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Girls</w:t>
            </w:r>
          </w:p>
        </w:tc>
      </w:tr>
      <w:tr w:rsidR="008A2DF8" w:rsidRPr="008A2DF8" w14:paraId="2772C05F" w14:textId="77777777" w:rsidTr="005D49E4">
        <w:trPr>
          <w:trHeight w:val="245"/>
        </w:trPr>
        <w:tc>
          <w:tcPr>
            <w:tcW w:w="1413" w:type="dxa"/>
          </w:tcPr>
          <w:p w14:paraId="6DF96BB5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6 - &lt;7</w:t>
            </w:r>
          </w:p>
        </w:tc>
        <w:tc>
          <w:tcPr>
            <w:tcW w:w="992" w:type="dxa"/>
          </w:tcPr>
          <w:p w14:paraId="14A5ED0D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3,036</w:t>
            </w:r>
          </w:p>
        </w:tc>
        <w:tc>
          <w:tcPr>
            <w:tcW w:w="1134" w:type="dxa"/>
          </w:tcPr>
          <w:p w14:paraId="3C83CD96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3,258</w:t>
            </w:r>
          </w:p>
        </w:tc>
      </w:tr>
      <w:tr w:rsidR="008A2DF8" w:rsidRPr="008A2DF8" w14:paraId="58199941" w14:textId="77777777" w:rsidTr="005D49E4">
        <w:trPr>
          <w:trHeight w:val="245"/>
        </w:trPr>
        <w:tc>
          <w:tcPr>
            <w:tcW w:w="1413" w:type="dxa"/>
          </w:tcPr>
          <w:p w14:paraId="784ABDEC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7 - &lt;8</w:t>
            </w:r>
          </w:p>
        </w:tc>
        <w:tc>
          <w:tcPr>
            <w:tcW w:w="992" w:type="dxa"/>
          </w:tcPr>
          <w:p w14:paraId="6664F686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6,558</w:t>
            </w:r>
          </w:p>
        </w:tc>
        <w:tc>
          <w:tcPr>
            <w:tcW w:w="1134" w:type="dxa"/>
          </w:tcPr>
          <w:p w14:paraId="4A52732E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6,754</w:t>
            </w:r>
          </w:p>
        </w:tc>
      </w:tr>
      <w:tr w:rsidR="008A2DF8" w:rsidRPr="008A2DF8" w14:paraId="514353DB" w14:textId="77777777" w:rsidTr="005D49E4">
        <w:trPr>
          <w:trHeight w:val="245"/>
        </w:trPr>
        <w:tc>
          <w:tcPr>
            <w:tcW w:w="1413" w:type="dxa"/>
          </w:tcPr>
          <w:p w14:paraId="691941E1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8 - &lt;9</w:t>
            </w:r>
          </w:p>
        </w:tc>
        <w:tc>
          <w:tcPr>
            <w:tcW w:w="992" w:type="dxa"/>
          </w:tcPr>
          <w:p w14:paraId="09014AD4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6,393</w:t>
            </w:r>
          </w:p>
        </w:tc>
        <w:tc>
          <w:tcPr>
            <w:tcW w:w="1134" w:type="dxa"/>
          </w:tcPr>
          <w:p w14:paraId="11A064AF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6,930</w:t>
            </w:r>
          </w:p>
        </w:tc>
      </w:tr>
      <w:tr w:rsidR="008A2DF8" w:rsidRPr="008A2DF8" w14:paraId="673BCEED" w14:textId="77777777" w:rsidTr="005D49E4">
        <w:trPr>
          <w:trHeight w:val="245"/>
        </w:trPr>
        <w:tc>
          <w:tcPr>
            <w:tcW w:w="1413" w:type="dxa"/>
          </w:tcPr>
          <w:p w14:paraId="1EF4E0F0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9 - &lt;10</w:t>
            </w:r>
          </w:p>
        </w:tc>
        <w:tc>
          <w:tcPr>
            <w:tcW w:w="992" w:type="dxa"/>
          </w:tcPr>
          <w:p w14:paraId="33660BA3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6,423</w:t>
            </w:r>
          </w:p>
        </w:tc>
        <w:tc>
          <w:tcPr>
            <w:tcW w:w="1134" w:type="dxa"/>
          </w:tcPr>
          <w:p w14:paraId="6CD94BBF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7,053</w:t>
            </w:r>
          </w:p>
        </w:tc>
      </w:tr>
      <w:tr w:rsidR="008A2DF8" w:rsidRPr="008A2DF8" w14:paraId="62725500" w14:textId="77777777" w:rsidTr="005D49E4">
        <w:trPr>
          <w:trHeight w:val="245"/>
        </w:trPr>
        <w:tc>
          <w:tcPr>
            <w:tcW w:w="1413" w:type="dxa"/>
          </w:tcPr>
          <w:p w14:paraId="7C7E53B4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10 - &lt;11</w:t>
            </w:r>
          </w:p>
        </w:tc>
        <w:tc>
          <w:tcPr>
            <w:tcW w:w="992" w:type="dxa"/>
          </w:tcPr>
          <w:p w14:paraId="155E1907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6,673</w:t>
            </w:r>
          </w:p>
        </w:tc>
        <w:tc>
          <w:tcPr>
            <w:tcW w:w="1134" w:type="dxa"/>
          </w:tcPr>
          <w:p w14:paraId="55F2E61A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7,390</w:t>
            </w:r>
          </w:p>
        </w:tc>
      </w:tr>
      <w:tr w:rsidR="008A2DF8" w:rsidRPr="008A2DF8" w14:paraId="4D146D60" w14:textId="77777777" w:rsidTr="005D49E4">
        <w:trPr>
          <w:trHeight w:val="254"/>
        </w:trPr>
        <w:tc>
          <w:tcPr>
            <w:tcW w:w="1413" w:type="dxa"/>
          </w:tcPr>
          <w:p w14:paraId="5733CDDF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11 - &lt;12</w:t>
            </w:r>
          </w:p>
        </w:tc>
        <w:tc>
          <w:tcPr>
            <w:tcW w:w="992" w:type="dxa"/>
          </w:tcPr>
          <w:p w14:paraId="796DBAED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6,526</w:t>
            </w:r>
          </w:p>
        </w:tc>
        <w:tc>
          <w:tcPr>
            <w:tcW w:w="1134" w:type="dxa"/>
          </w:tcPr>
          <w:p w14:paraId="01A90AEA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7,263</w:t>
            </w:r>
          </w:p>
        </w:tc>
      </w:tr>
      <w:tr w:rsidR="008A2DF8" w:rsidRPr="008A2DF8" w14:paraId="3A9A8D3A" w14:textId="77777777" w:rsidTr="005D49E4">
        <w:trPr>
          <w:trHeight w:val="245"/>
        </w:trPr>
        <w:tc>
          <w:tcPr>
            <w:tcW w:w="1413" w:type="dxa"/>
          </w:tcPr>
          <w:p w14:paraId="23B4E8D3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12 - &lt;13</w:t>
            </w:r>
          </w:p>
        </w:tc>
        <w:tc>
          <w:tcPr>
            <w:tcW w:w="992" w:type="dxa"/>
          </w:tcPr>
          <w:p w14:paraId="6E54A9A3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6,258</w:t>
            </w:r>
          </w:p>
        </w:tc>
        <w:tc>
          <w:tcPr>
            <w:tcW w:w="1134" w:type="dxa"/>
          </w:tcPr>
          <w:p w14:paraId="40FCBAE4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7,220</w:t>
            </w:r>
          </w:p>
        </w:tc>
      </w:tr>
      <w:tr w:rsidR="008A2DF8" w:rsidRPr="008A2DF8" w14:paraId="1ADE1CF6" w14:textId="77777777" w:rsidTr="005D49E4">
        <w:trPr>
          <w:trHeight w:val="254"/>
        </w:trPr>
        <w:tc>
          <w:tcPr>
            <w:tcW w:w="1413" w:type="dxa"/>
          </w:tcPr>
          <w:p w14:paraId="5628C016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13 - &lt;14</w:t>
            </w:r>
          </w:p>
        </w:tc>
        <w:tc>
          <w:tcPr>
            <w:tcW w:w="992" w:type="dxa"/>
          </w:tcPr>
          <w:p w14:paraId="745DF9E9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6,381</w:t>
            </w:r>
          </w:p>
        </w:tc>
        <w:tc>
          <w:tcPr>
            <w:tcW w:w="1134" w:type="dxa"/>
          </w:tcPr>
          <w:p w14:paraId="54494B64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7,188</w:t>
            </w:r>
          </w:p>
        </w:tc>
      </w:tr>
      <w:tr w:rsidR="008A2DF8" w:rsidRPr="008A2DF8" w14:paraId="5E5F622D" w14:textId="77777777" w:rsidTr="005D49E4">
        <w:trPr>
          <w:trHeight w:val="254"/>
        </w:trPr>
        <w:tc>
          <w:tcPr>
            <w:tcW w:w="1413" w:type="dxa"/>
          </w:tcPr>
          <w:p w14:paraId="5609D6D8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14 - &lt;15</w:t>
            </w:r>
          </w:p>
        </w:tc>
        <w:tc>
          <w:tcPr>
            <w:tcW w:w="992" w:type="dxa"/>
          </w:tcPr>
          <w:p w14:paraId="5283EF44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2,706</w:t>
            </w:r>
          </w:p>
        </w:tc>
        <w:tc>
          <w:tcPr>
            <w:tcW w:w="1134" w:type="dxa"/>
          </w:tcPr>
          <w:p w14:paraId="2A7ED288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4,363</w:t>
            </w:r>
          </w:p>
        </w:tc>
      </w:tr>
      <w:tr w:rsidR="008A2DF8" w:rsidRPr="008A2DF8" w14:paraId="2C42B772" w14:textId="77777777" w:rsidTr="005D49E4">
        <w:trPr>
          <w:trHeight w:val="245"/>
        </w:trPr>
        <w:tc>
          <w:tcPr>
            <w:tcW w:w="1413" w:type="dxa"/>
          </w:tcPr>
          <w:p w14:paraId="0C465016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15 - &lt;16</w:t>
            </w:r>
          </w:p>
        </w:tc>
        <w:tc>
          <w:tcPr>
            <w:tcW w:w="992" w:type="dxa"/>
          </w:tcPr>
          <w:p w14:paraId="007B1983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14:paraId="0D8E6EF0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1,845</w:t>
            </w:r>
          </w:p>
        </w:tc>
      </w:tr>
    </w:tbl>
    <w:p w14:paraId="16844F9E" w14:textId="77777777" w:rsidR="008A2DF8" w:rsidRPr="008A2DF8" w:rsidRDefault="008A2DF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br w:type="page"/>
      </w:r>
    </w:p>
    <w:p w14:paraId="6CEF2F42" w14:textId="1925FCAC" w:rsidR="008A2DF8" w:rsidRPr="008A2DF8" w:rsidRDefault="008A2DF8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lastRenderedPageBreak/>
        <w:t>eTable 3. Definition of type 2 diabetes</w:t>
      </w:r>
      <w:r w:rsidR="00CE582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from national health registers</w:t>
      </w:r>
      <w:r w:rsidR="005D49E4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.</w:t>
      </w:r>
      <w:r w:rsidRPr="008A2D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940"/>
        <w:gridCol w:w="3057"/>
        <w:gridCol w:w="1174"/>
      </w:tblGrid>
      <w:tr w:rsidR="008A2DF8" w:rsidRPr="008A2DF8" w14:paraId="4B3089C9" w14:textId="77777777" w:rsidTr="005D49E4">
        <w:trPr>
          <w:trHeight w:val="29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F4EAC8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Period</w:t>
            </w:r>
            <w:proofErr w:type="spellEnd"/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14:paraId="04DFB6D4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National Health Registers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14:paraId="15759106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Codes</w:t>
            </w:r>
          </w:p>
        </w:tc>
        <w:tc>
          <w:tcPr>
            <w:tcW w:w="275" w:type="dxa"/>
            <w:vAlign w:val="bottom"/>
          </w:tcPr>
          <w:p w14:paraId="5A495AE3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Additional</w:t>
            </w: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requirement</w:t>
            </w:r>
          </w:p>
        </w:tc>
      </w:tr>
      <w:tr w:rsidR="008A2DF8" w:rsidRPr="008A2DF8" w14:paraId="338F9C51" w14:textId="77777777" w:rsidTr="005D49E4">
        <w:trPr>
          <w:trHeight w:val="520"/>
        </w:trPr>
        <w:tc>
          <w:tcPr>
            <w:tcW w:w="1220" w:type="dxa"/>
            <w:shd w:val="clear" w:color="auto" w:fill="auto"/>
            <w:noWrap/>
            <w:hideMark/>
          </w:tcPr>
          <w:p w14:paraId="2022BD43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1977-1995</w:t>
            </w:r>
          </w:p>
        </w:tc>
        <w:tc>
          <w:tcPr>
            <w:tcW w:w="3940" w:type="dxa"/>
            <w:shd w:val="clear" w:color="auto" w:fill="auto"/>
            <w:hideMark/>
          </w:tcPr>
          <w:p w14:paraId="6FC373A0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Danish National Patient Register</w:t>
            </w:r>
          </w:p>
        </w:tc>
        <w:tc>
          <w:tcPr>
            <w:tcW w:w="3057" w:type="dxa"/>
            <w:shd w:val="clear" w:color="auto" w:fill="auto"/>
            <w:hideMark/>
          </w:tcPr>
          <w:p w14:paraId="3837BB7C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LI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LI" w:eastAsia="da-DK"/>
              </w:rPr>
              <w:t xml:space="preserve">ICD-8: 250 </w:t>
            </w:r>
          </w:p>
          <w:p w14:paraId="4D204F59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LI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LI" w:eastAsia="da-DK"/>
              </w:rPr>
              <w:t xml:space="preserve">ICD-10: E11 </w:t>
            </w:r>
          </w:p>
        </w:tc>
        <w:tc>
          <w:tcPr>
            <w:tcW w:w="275" w:type="dxa"/>
          </w:tcPr>
          <w:p w14:paraId="6B90F839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≥30 years at diagnosis</w:t>
            </w:r>
          </w:p>
        </w:tc>
      </w:tr>
      <w:tr w:rsidR="008A2DF8" w:rsidRPr="008A2DF8" w14:paraId="7AEC1231" w14:textId="77777777" w:rsidTr="005D49E4">
        <w:trPr>
          <w:trHeight w:val="1300"/>
        </w:trPr>
        <w:tc>
          <w:tcPr>
            <w:tcW w:w="1220" w:type="dxa"/>
            <w:shd w:val="clear" w:color="auto" w:fill="auto"/>
            <w:noWrap/>
            <w:hideMark/>
          </w:tcPr>
          <w:p w14:paraId="276CA1C6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1996-2016</w:t>
            </w:r>
          </w:p>
        </w:tc>
        <w:tc>
          <w:tcPr>
            <w:tcW w:w="3940" w:type="dxa"/>
            <w:shd w:val="clear" w:color="auto" w:fill="auto"/>
            <w:hideMark/>
          </w:tcPr>
          <w:p w14:paraId="0D86F450" w14:textId="0C6E5386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Danish National Patient Register </w:t>
            </w:r>
          </w:p>
          <w:p w14:paraId="0D574A34" w14:textId="1E5F6F12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National Prescription Register </w:t>
            </w:r>
            <w:r w:rsidR="005D4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             </w:t>
            </w: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National Health Service Register (information on foot-therapy) </w:t>
            </w:r>
          </w:p>
          <w:p w14:paraId="68C655A6" w14:textId="4E34CF7E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Danish Adult Diabetes Register (DADR) </w:t>
            </w:r>
          </w:p>
          <w:p w14:paraId="1BD0BA51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Danish Eye-screening Database</w:t>
            </w:r>
          </w:p>
        </w:tc>
        <w:tc>
          <w:tcPr>
            <w:tcW w:w="3057" w:type="dxa"/>
            <w:shd w:val="clear" w:color="auto" w:fill="auto"/>
            <w:noWrap/>
            <w:hideMark/>
          </w:tcPr>
          <w:p w14:paraId="31887651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LI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LI" w:eastAsia="da-DK"/>
              </w:rPr>
              <w:t>ICD-10: E11</w:t>
            </w:r>
          </w:p>
          <w:p w14:paraId="5B2FC070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LI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LI" w:eastAsia="da-DK"/>
              </w:rPr>
              <w:t>ATC: A10</w:t>
            </w:r>
          </w:p>
          <w:p w14:paraId="51F67FAC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Type 2 diabetes diagnosis in DADR</w:t>
            </w:r>
          </w:p>
          <w:p w14:paraId="788CD467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Foot therapy</w:t>
            </w:r>
          </w:p>
          <w:p w14:paraId="4DBD7B56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Eye screening</w:t>
            </w:r>
          </w:p>
        </w:tc>
        <w:tc>
          <w:tcPr>
            <w:tcW w:w="275" w:type="dxa"/>
          </w:tcPr>
          <w:p w14:paraId="79317F42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8A2DF8" w:rsidRPr="00511979" w14:paraId="19F5AF80" w14:textId="77777777" w:rsidTr="005D49E4">
        <w:trPr>
          <w:trHeight w:val="520"/>
        </w:trPr>
        <w:tc>
          <w:tcPr>
            <w:tcW w:w="1220" w:type="dxa"/>
            <w:shd w:val="clear" w:color="auto" w:fill="auto"/>
            <w:noWrap/>
            <w:hideMark/>
          </w:tcPr>
          <w:p w14:paraId="4D82CE85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3940" w:type="dxa"/>
            <w:shd w:val="clear" w:color="auto" w:fill="auto"/>
            <w:hideMark/>
          </w:tcPr>
          <w:p w14:paraId="2E39B3BC" w14:textId="5B08F953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Danish National Patient Register</w:t>
            </w:r>
            <w:r w:rsidR="005D4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            </w:t>
            </w: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Danish National Prescription Register</w:t>
            </w:r>
          </w:p>
        </w:tc>
        <w:tc>
          <w:tcPr>
            <w:tcW w:w="3057" w:type="dxa"/>
            <w:shd w:val="clear" w:color="auto" w:fill="auto"/>
            <w:hideMark/>
          </w:tcPr>
          <w:p w14:paraId="76B110F4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LI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LI" w:eastAsia="da-DK"/>
              </w:rPr>
              <w:t xml:space="preserve">ICD-10: E11 </w:t>
            </w:r>
          </w:p>
          <w:p w14:paraId="01E462CC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LI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LI" w:eastAsia="da-DK"/>
              </w:rPr>
              <w:t>ATC code: A10</w:t>
            </w:r>
          </w:p>
        </w:tc>
        <w:tc>
          <w:tcPr>
            <w:tcW w:w="275" w:type="dxa"/>
          </w:tcPr>
          <w:p w14:paraId="31AECCDB" w14:textId="77777777" w:rsidR="008A2DF8" w:rsidRPr="008A2DF8" w:rsidRDefault="008A2DF8" w:rsidP="0044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8A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≥30 years at diagnosis; 2 prescriptions or more</w:t>
            </w:r>
          </w:p>
        </w:tc>
      </w:tr>
    </w:tbl>
    <w:p w14:paraId="015A85FD" w14:textId="642E17F8" w:rsidR="008A2DF8" w:rsidRPr="008A2DF8" w:rsidRDefault="005D03A7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Abbreviations: </w:t>
      </w:r>
      <w:r w:rsidR="008A2DF8" w:rsidRPr="008A2DF8">
        <w:rPr>
          <w:rFonts w:ascii="Times New Roman" w:eastAsia="Calibri" w:hAnsi="Times New Roman" w:cs="Times New Roman"/>
          <w:sz w:val="20"/>
          <w:szCs w:val="20"/>
          <w:lang w:val="en-US"/>
        </w:rPr>
        <w:t>ATC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=</w:t>
      </w:r>
      <w:r w:rsidR="008A2DF8" w:rsidRPr="008A2DF8">
        <w:rPr>
          <w:rFonts w:ascii="Times New Roman" w:eastAsia="Calibri" w:hAnsi="Times New Roman" w:cs="Times New Roman"/>
          <w:sz w:val="20"/>
          <w:szCs w:val="20"/>
          <w:lang w:val="en-US"/>
        </w:rPr>
        <w:t>Anatomical Therapeutic Chemical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8A2DF8" w:rsidRPr="008A2D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ICD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=</w:t>
      </w:r>
      <w:r w:rsidR="008A2DF8" w:rsidRPr="008A2DF8">
        <w:rPr>
          <w:rFonts w:ascii="Times New Roman" w:eastAsia="Calibri" w:hAnsi="Times New Roman" w:cs="Times New Roman"/>
          <w:sz w:val="20"/>
          <w:szCs w:val="20"/>
          <w:lang w:val="en-US"/>
        </w:rPr>
        <w:t>International Classification of Disease</w:t>
      </w:r>
    </w:p>
    <w:p w14:paraId="50C6C7C9" w14:textId="77777777" w:rsidR="00FF5232" w:rsidRDefault="00FF5232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sectPr w:rsidR="00FF5232" w:rsidSect="00FF5232"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CFEB54E" w14:textId="77777777" w:rsidR="00CC7748" w:rsidRDefault="00CC774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bookmarkStart w:id="2" w:name="_Hlk86047692"/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br w:type="page"/>
      </w:r>
    </w:p>
    <w:p w14:paraId="1F2CDC59" w14:textId="2A7F8221" w:rsidR="008A2DF8" w:rsidRDefault="008A2DF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proofErr w:type="spellStart"/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lastRenderedPageBreak/>
        <w:t>eFigure</w:t>
      </w:r>
      <w:proofErr w:type="spellEnd"/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1. Flowchart</w:t>
      </w:r>
      <w:r w:rsidR="005D49E4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of individuals included in the study from the Copenhagen School Health Records Register (CSHRR) and the Diet, Cancer and Health cohort (DCH).</w:t>
      </w:r>
    </w:p>
    <w:p w14:paraId="78B00440" w14:textId="77777777" w:rsidR="005F565B" w:rsidRPr="008A2DF8" w:rsidRDefault="005F565B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14:paraId="4A4517B2" w14:textId="77777777" w:rsidR="005D49E4" w:rsidRDefault="00D85B8A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04BA5DFD" wp14:editId="0A5BB183">
            <wp:extent cx="5724525" cy="7757269"/>
            <wp:effectExtent l="0" t="0" r="0" b="0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1" cy="785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7C2F8" w14:textId="77777777" w:rsidR="005F565B" w:rsidRDefault="005F565B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70DFE04" w14:textId="529BE39C" w:rsidR="008A2DF8" w:rsidRPr="005F565B" w:rsidRDefault="005D49E4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F565B">
        <w:rPr>
          <w:rFonts w:ascii="Times New Roman" w:eastAsia="Calibri" w:hAnsi="Times New Roman" w:cs="Times New Roman"/>
          <w:sz w:val="20"/>
          <w:szCs w:val="20"/>
          <w:lang w:val="en-US"/>
        </w:rPr>
        <w:t>Abbreviations: BMI=body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mass index, CHD=coronary heart disease, T2D=type 2 diabetes</w:t>
      </w:r>
      <w:r w:rsidR="008A2DF8" w:rsidRPr="005F565B">
        <w:rPr>
          <w:rFonts w:ascii="Times New Roman" w:eastAsia="Calibri" w:hAnsi="Times New Roman" w:cs="Times New Roman"/>
          <w:sz w:val="20"/>
          <w:szCs w:val="20"/>
          <w:lang w:val="en-US"/>
        </w:rPr>
        <w:br w:type="page"/>
      </w:r>
    </w:p>
    <w:p w14:paraId="540D6376" w14:textId="77777777" w:rsidR="00FF5232" w:rsidRDefault="00FF5232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sectPr w:rsidR="00FF5232" w:rsidSect="005F565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ED699B7" w14:textId="668D14C9" w:rsidR="008A2DF8" w:rsidRPr="008A2DF8" w:rsidRDefault="008A2DF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lastRenderedPageBreak/>
        <w:t xml:space="preserve">eTable 4. Characteristics of the men and women </w:t>
      </w:r>
      <w:r w:rsidR="00445DC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in the analytic study population (n=</w:t>
      </w:r>
      <w:r w:rsidR="0063314C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13,438)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.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7083"/>
        <w:gridCol w:w="2268"/>
        <w:gridCol w:w="2268"/>
      </w:tblGrid>
      <w:tr w:rsidR="00445DC3" w:rsidRPr="00B06824" w14:paraId="3501673D" w14:textId="270AFE70" w:rsidTr="0063314C">
        <w:trPr>
          <w:trHeight w:val="20"/>
        </w:trPr>
        <w:tc>
          <w:tcPr>
            <w:tcW w:w="7083" w:type="dxa"/>
          </w:tcPr>
          <w:p w14:paraId="59D3AA6D" w14:textId="3C9C4AB4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Characteristic</w:t>
            </w:r>
          </w:p>
        </w:tc>
        <w:tc>
          <w:tcPr>
            <w:tcW w:w="2268" w:type="dxa"/>
          </w:tcPr>
          <w:p w14:paraId="0F3AB7F7" w14:textId="41A540BD" w:rsidR="00445DC3" w:rsidRPr="008A2DF8" w:rsidRDefault="00445DC3" w:rsidP="00D95E90">
            <w:pPr>
              <w:jc w:val="center"/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 xml:space="preserve">Men </w:t>
            </w:r>
          </w:p>
        </w:tc>
        <w:tc>
          <w:tcPr>
            <w:tcW w:w="2268" w:type="dxa"/>
          </w:tcPr>
          <w:p w14:paraId="5AB03580" w14:textId="5DFB9A6F" w:rsidR="00445DC3" w:rsidRPr="008A2DF8" w:rsidRDefault="00445DC3" w:rsidP="00D95E90">
            <w:pPr>
              <w:jc w:val="center"/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 xml:space="preserve">Women </w:t>
            </w:r>
          </w:p>
        </w:tc>
      </w:tr>
      <w:tr w:rsidR="00445DC3" w:rsidRPr="008A2DF8" w14:paraId="28145F5F" w14:textId="1DA3280F" w:rsidTr="0063314C">
        <w:trPr>
          <w:trHeight w:val="20"/>
        </w:trPr>
        <w:tc>
          <w:tcPr>
            <w:tcW w:w="7083" w:type="dxa"/>
          </w:tcPr>
          <w:p w14:paraId="11E24CAE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 xml:space="preserve">N </w:t>
            </w:r>
          </w:p>
        </w:tc>
        <w:tc>
          <w:tcPr>
            <w:tcW w:w="2268" w:type="dxa"/>
          </w:tcPr>
          <w:p w14:paraId="3DF2DBF4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>6372</w:t>
            </w:r>
          </w:p>
        </w:tc>
        <w:tc>
          <w:tcPr>
            <w:tcW w:w="2268" w:type="dxa"/>
          </w:tcPr>
          <w:p w14:paraId="28ED0638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>7066</w:t>
            </w:r>
          </w:p>
        </w:tc>
      </w:tr>
      <w:tr w:rsidR="00445DC3" w:rsidRPr="008A2DF8" w14:paraId="1F466E6D" w14:textId="3CD5BD9C" w:rsidTr="0063314C">
        <w:trPr>
          <w:trHeight w:val="20"/>
        </w:trPr>
        <w:tc>
          <w:tcPr>
            <w:tcW w:w="7083" w:type="dxa"/>
          </w:tcPr>
          <w:p w14:paraId="309B8EDD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Birth year (median, absolute mean difference)</w:t>
            </w:r>
          </w:p>
        </w:tc>
        <w:tc>
          <w:tcPr>
            <w:tcW w:w="2268" w:type="dxa"/>
          </w:tcPr>
          <w:p w14:paraId="2877ADF9" w14:textId="77777777" w:rsidR="00445DC3" w:rsidRPr="008A2DF8" w:rsidRDefault="00445DC3" w:rsidP="0063314C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color w:val="000000"/>
                <w:lang w:val="en-GB"/>
              </w:rPr>
              <w:t>1940 (5)</w:t>
            </w:r>
          </w:p>
        </w:tc>
        <w:tc>
          <w:tcPr>
            <w:tcW w:w="2268" w:type="dxa"/>
          </w:tcPr>
          <w:p w14:paraId="1259EF85" w14:textId="77777777" w:rsidR="00445DC3" w:rsidRPr="008A2DF8" w:rsidRDefault="00445DC3" w:rsidP="0063314C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color w:val="000000"/>
                <w:lang w:val="en-GB"/>
              </w:rPr>
              <w:t>1939 (5)</w:t>
            </w:r>
          </w:p>
        </w:tc>
      </w:tr>
      <w:tr w:rsidR="00445DC3" w:rsidRPr="008A2DF8" w14:paraId="0C2C92F2" w14:textId="6B11EC54" w:rsidTr="0063314C">
        <w:trPr>
          <w:trHeight w:val="20"/>
        </w:trPr>
        <w:tc>
          <w:tcPr>
            <w:tcW w:w="7083" w:type="dxa"/>
          </w:tcPr>
          <w:p w14:paraId="6C070C69" w14:textId="3A8CDF31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BMI trajectory, N (</w:t>
            </w:r>
            <w:proofErr w:type="gramStart"/>
            <w:r w:rsidRPr="008A2DF8">
              <w:rPr>
                <w:rFonts w:ascii="Times New Roman" w:hAnsi="Times New Roman"/>
                <w:lang w:val="en-GB"/>
              </w:rPr>
              <w:t>%)</w:t>
            </w:r>
            <w:r w:rsidR="00957EF0" w:rsidRPr="00D95E90">
              <w:rPr>
                <w:rFonts w:ascii="Times New Roman" w:hAnsi="Times New Roman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2268" w:type="dxa"/>
          </w:tcPr>
          <w:p w14:paraId="554FD310" w14:textId="77777777" w:rsidR="00445DC3" w:rsidRPr="008A2DF8" w:rsidRDefault="00445DC3" w:rsidP="0063314C">
            <w:pPr>
              <w:rPr>
                <w:rFonts w:ascii="Times New Roman" w:eastAsia="Cambria" w:hAnsi="Times New Roman"/>
                <w:lang w:val="en-GB"/>
              </w:rPr>
            </w:pPr>
          </w:p>
        </w:tc>
        <w:tc>
          <w:tcPr>
            <w:tcW w:w="2268" w:type="dxa"/>
          </w:tcPr>
          <w:p w14:paraId="7260F1E3" w14:textId="77777777" w:rsidR="00445DC3" w:rsidRPr="008A2DF8" w:rsidRDefault="00445DC3" w:rsidP="0063314C">
            <w:pPr>
              <w:rPr>
                <w:rFonts w:ascii="Times New Roman" w:eastAsia="Cambria" w:hAnsi="Times New Roman"/>
                <w:lang w:val="en-GB"/>
              </w:rPr>
            </w:pPr>
          </w:p>
        </w:tc>
      </w:tr>
      <w:tr w:rsidR="00445DC3" w:rsidRPr="008A2DF8" w14:paraId="30BFF493" w14:textId="1E5CC1BC" w:rsidTr="0063314C">
        <w:trPr>
          <w:trHeight w:val="20"/>
        </w:trPr>
        <w:tc>
          <w:tcPr>
            <w:tcW w:w="7083" w:type="dxa"/>
          </w:tcPr>
          <w:p w14:paraId="250DFC99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bookmarkStart w:id="3" w:name="_Hlk95641228"/>
            <w:r w:rsidRPr="008A2DF8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268" w:type="dxa"/>
          </w:tcPr>
          <w:p w14:paraId="02E15595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1,449 (22.7%)</w:t>
            </w:r>
          </w:p>
        </w:tc>
        <w:tc>
          <w:tcPr>
            <w:tcW w:w="2268" w:type="dxa"/>
          </w:tcPr>
          <w:p w14:paraId="199CD5BA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1,350 (19.1%)</w:t>
            </w:r>
          </w:p>
        </w:tc>
      </w:tr>
      <w:tr w:rsidR="00445DC3" w:rsidRPr="008A2DF8" w14:paraId="6F4B1AC6" w14:textId="5AD2A513" w:rsidTr="0063314C">
        <w:trPr>
          <w:trHeight w:val="20"/>
        </w:trPr>
        <w:tc>
          <w:tcPr>
            <w:tcW w:w="7083" w:type="dxa"/>
          </w:tcPr>
          <w:p w14:paraId="4F167821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268" w:type="dxa"/>
          </w:tcPr>
          <w:p w14:paraId="72A57253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2,865 (45.0%)</w:t>
            </w:r>
          </w:p>
        </w:tc>
        <w:tc>
          <w:tcPr>
            <w:tcW w:w="2268" w:type="dxa"/>
          </w:tcPr>
          <w:p w14:paraId="501FCEBD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3,075 (43.5%)</w:t>
            </w:r>
          </w:p>
        </w:tc>
      </w:tr>
      <w:tr w:rsidR="00445DC3" w:rsidRPr="008A2DF8" w14:paraId="1C332788" w14:textId="33CDD291" w:rsidTr="0063314C">
        <w:trPr>
          <w:trHeight w:val="20"/>
        </w:trPr>
        <w:tc>
          <w:tcPr>
            <w:tcW w:w="7083" w:type="dxa"/>
          </w:tcPr>
          <w:p w14:paraId="2F4F1046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268" w:type="dxa"/>
          </w:tcPr>
          <w:p w14:paraId="7AB04088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1,634 (25.6%)</w:t>
            </w:r>
          </w:p>
        </w:tc>
        <w:tc>
          <w:tcPr>
            <w:tcW w:w="2268" w:type="dxa"/>
          </w:tcPr>
          <w:p w14:paraId="56A89399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2,018 (28.6%)</w:t>
            </w:r>
          </w:p>
        </w:tc>
      </w:tr>
      <w:tr w:rsidR="00445DC3" w:rsidRPr="008A2DF8" w14:paraId="787DA9C9" w14:textId="63F68608" w:rsidTr="0063314C">
        <w:trPr>
          <w:trHeight w:val="20"/>
        </w:trPr>
        <w:tc>
          <w:tcPr>
            <w:tcW w:w="7083" w:type="dxa"/>
          </w:tcPr>
          <w:p w14:paraId="718042CD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268" w:type="dxa"/>
          </w:tcPr>
          <w:p w14:paraId="7F8022CA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391 (6.1%)</w:t>
            </w:r>
          </w:p>
        </w:tc>
        <w:tc>
          <w:tcPr>
            <w:tcW w:w="2268" w:type="dxa"/>
          </w:tcPr>
          <w:p w14:paraId="71C39D7D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537 (7.6%)</w:t>
            </w:r>
          </w:p>
        </w:tc>
      </w:tr>
      <w:tr w:rsidR="00445DC3" w:rsidRPr="008A2DF8" w14:paraId="116E2E90" w14:textId="01AD87D5" w:rsidTr="0063314C">
        <w:trPr>
          <w:trHeight w:val="20"/>
        </w:trPr>
        <w:tc>
          <w:tcPr>
            <w:tcW w:w="7083" w:type="dxa"/>
          </w:tcPr>
          <w:p w14:paraId="07E77B16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268" w:type="dxa"/>
          </w:tcPr>
          <w:p w14:paraId="5FE289DD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33 (0.5%)</w:t>
            </w:r>
          </w:p>
        </w:tc>
        <w:tc>
          <w:tcPr>
            <w:tcW w:w="2268" w:type="dxa"/>
          </w:tcPr>
          <w:p w14:paraId="10CFDD6C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86 (1.2%)</w:t>
            </w:r>
          </w:p>
        </w:tc>
      </w:tr>
      <w:bookmarkEnd w:id="3"/>
      <w:tr w:rsidR="00445DC3" w:rsidRPr="008A2DF8" w14:paraId="65BBB2E3" w14:textId="3F8A9633" w:rsidTr="0063314C">
        <w:trPr>
          <w:trHeight w:val="20"/>
        </w:trPr>
        <w:tc>
          <w:tcPr>
            <w:tcW w:w="7083" w:type="dxa"/>
          </w:tcPr>
          <w:p w14:paraId="4AFCF1E0" w14:textId="7DE17EC0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Age at the adult examination, year, median (absolute mean difference)</w:t>
            </w:r>
            <w:r w:rsidR="00D95E90" w:rsidRPr="00310678">
              <w:rPr>
                <w:rFonts w:ascii="Times New Roman" w:hAnsi="Times New Roman"/>
                <w:bCs/>
                <w:vertAlign w:val="superscript"/>
              </w:rPr>
              <w:t xml:space="preserve"> †</w:t>
            </w:r>
          </w:p>
        </w:tc>
        <w:tc>
          <w:tcPr>
            <w:tcW w:w="2268" w:type="dxa"/>
          </w:tcPr>
          <w:p w14:paraId="0C7C304F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color w:val="000000"/>
                <w:lang w:val="en-GB"/>
              </w:rPr>
              <w:t>56 (5)</w:t>
            </w:r>
          </w:p>
        </w:tc>
        <w:tc>
          <w:tcPr>
            <w:tcW w:w="2268" w:type="dxa"/>
          </w:tcPr>
          <w:p w14:paraId="135602F2" w14:textId="77777777" w:rsidR="00445DC3" w:rsidRPr="008A2DF8" w:rsidRDefault="00445DC3" w:rsidP="0063314C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color w:val="000000"/>
                <w:lang w:val="en-GB"/>
              </w:rPr>
              <w:t>56 (5)</w:t>
            </w:r>
          </w:p>
        </w:tc>
      </w:tr>
      <w:tr w:rsidR="00445DC3" w:rsidRPr="008A2DF8" w14:paraId="1527EE62" w14:textId="1BE82726" w:rsidTr="0063314C">
        <w:trPr>
          <w:trHeight w:val="20"/>
        </w:trPr>
        <w:tc>
          <w:tcPr>
            <w:tcW w:w="7083" w:type="dxa"/>
          </w:tcPr>
          <w:p w14:paraId="6CCA9869" w14:textId="3F6F6152" w:rsidR="00445DC3" w:rsidRPr="008A2DF8" w:rsidRDefault="00445DC3" w:rsidP="0063314C">
            <w:pPr>
              <w:rPr>
                <w:rFonts w:ascii="Times New Roman" w:hAnsi="Times New Roman"/>
                <w:vertAlign w:val="superscript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Adult BMI, kg/m</w:t>
            </w:r>
            <w:r w:rsidRPr="008A2DF8">
              <w:rPr>
                <w:rFonts w:ascii="Times New Roman" w:hAnsi="Times New Roman"/>
                <w:vertAlign w:val="superscript"/>
                <w:lang w:val="en-GB"/>
              </w:rPr>
              <w:t>2</w:t>
            </w:r>
            <w:r w:rsidRPr="008A2DF8">
              <w:rPr>
                <w:rFonts w:ascii="Times New Roman" w:hAnsi="Times New Roman"/>
                <w:lang w:val="en-GB"/>
              </w:rPr>
              <w:t>, mean (SD)</w:t>
            </w:r>
            <w:r w:rsidR="00D95E90" w:rsidRPr="00310678">
              <w:rPr>
                <w:rFonts w:ascii="Times New Roman" w:hAnsi="Times New Roman"/>
                <w:bCs/>
                <w:vertAlign w:val="superscript"/>
              </w:rPr>
              <w:t xml:space="preserve"> †</w:t>
            </w:r>
          </w:p>
        </w:tc>
        <w:tc>
          <w:tcPr>
            <w:tcW w:w="2268" w:type="dxa"/>
          </w:tcPr>
          <w:p w14:paraId="76031096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26.7 (3.7)</w:t>
            </w:r>
          </w:p>
        </w:tc>
        <w:tc>
          <w:tcPr>
            <w:tcW w:w="2268" w:type="dxa"/>
          </w:tcPr>
          <w:p w14:paraId="6EA0429A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25.8 (4.4)</w:t>
            </w:r>
          </w:p>
        </w:tc>
      </w:tr>
      <w:tr w:rsidR="00445DC3" w:rsidRPr="008A2DF8" w14:paraId="58014B72" w14:textId="157C4D4F" w:rsidTr="0063314C">
        <w:trPr>
          <w:trHeight w:val="20"/>
        </w:trPr>
        <w:tc>
          <w:tcPr>
            <w:tcW w:w="7083" w:type="dxa"/>
          </w:tcPr>
          <w:p w14:paraId="37F0D063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Educated beyond basic school, N (</w:t>
            </w:r>
            <w:proofErr w:type="gramStart"/>
            <w:r w:rsidRPr="008A2DF8">
              <w:rPr>
                <w:rFonts w:ascii="Times New Roman" w:hAnsi="Times New Roman"/>
                <w:lang w:val="en-GB"/>
              </w:rPr>
              <w:t>%)</w:t>
            </w:r>
            <w:r w:rsidRPr="008A2DF8">
              <w:rPr>
                <w:rFonts w:ascii="Times New Roman" w:hAnsi="Times New Roman"/>
                <w:vertAlign w:val="superscript"/>
                <w:lang w:val="en-GB"/>
              </w:rPr>
              <w:t>b</w:t>
            </w:r>
            <w:proofErr w:type="gramEnd"/>
          </w:p>
        </w:tc>
        <w:tc>
          <w:tcPr>
            <w:tcW w:w="2268" w:type="dxa"/>
          </w:tcPr>
          <w:p w14:paraId="7460C178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5,736 (90.0%)</w:t>
            </w:r>
          </w:p>
        </w:tc>
        <w:tc>
          <w:tcPr>
            <w:tcW w:w="2268" w:type="dxa"/>
          </w:tcPr>
          <w:p w14:paraId="3EEAFD39" w14:textId="77777777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eastAsia="Cambria" w:hAnsi="Times New Roman"/>
                <w:lang w:val="en-GB"/>
              </w:rPr>
              <w:t>5,856 (82.9%)</w:t>
            </w:r>
          </w:p>
        </w:tc>
      </w:tr>
      <w:tr w:rsidR="00445DC3" w:rsidRPr="008A2DF8" w14:paraId="366C5698" w14:textId="31943CDC" w:rsidTr="0063314C">
        <w:trPr>
          <w:trHeight w:val="20"/>
        </w:trPr>
        <w:tc>
          <w:tcPr>
            <w:tcW w:w="7083" w:type="dxa"/>
          </w:tcPr>
          <w:p w14:paraId="44B84927" w14:textId="75DD93F0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Alcohol drinks per week, median (absolute mean difference)</w:t>
            </w:r>
            <w:r w:rsidR="00D95E90" w:rsidRPr="00310678">
              <w:rPr>
                <w:rFonts w:ascii="Times New Roman" w:hAnsi="Times New Roman"/>
                <w:bCs/>
                <w:vertAlign w:val="superscript"/>
              </w:rPr>
              <w:t xml:space="preserve"> †</w:t>
            </w:r>
          </w:p>
        </w:tc>
        <w:tc>
          <w:tcPr>
            <w:tcW w:w="2268" w:type="dxa"/>
          </w:tcPr>
          <w:p w14:paraId="5D8063A9" w14:textId="77777777" w:rsidR="00445DC3" w:rsidRPr="008A2DF8" w:rsidRDefault="00445DC3" w:rsidP="0063314C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color w:val="000000"/>
                <w:lang w:val="en-GB"/>
              </w:rPr>
              <w:t>10 (13)</w:t>
            </w:r>
          </w:p>
        </w:tc>
        <w:tc>
          <w:tcPr>
            <w:tcW w:w="2268" w:type="dxa"/>
          </w:tcPr>
          <w:p w14:paraId="217C3E3C" w14:textId="77777777" w:rsidR="00445DC3" w:rsidRPr="008A2DF8" w:rsidRDefault="00445DC3" w:rsidP="0063314C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color w:val="000000"/>
                <w:lang w:val="en-GB"/>
              </w:rPr>
              <w:t>4 (7)</w:t>
            </w:r>
          </w:p>
        </w:tc>
      </w:tr>
      <w:tr w:rsidR="00445DC3" w:rsidRPr="008A2DF8" w14:paraId="63D95ED8" w14:textId="69561594" w:rsidTr="0063314C">
        <w:trPr>
          <w:trHeight w:val="20"/>
        </w:trPr>
        <w:tc>
          <w:tcPr>
            <w:tcW w:w="7083" w:type="dxa"/>
          </w:tcPr>
          <w:p w14:paraId="7542D40A" w14:textId="15274212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Never smoked, N (</w:t>
            </w:r>
            <w:proofErr w:type="gramStart"/>
            <w:r w:rsidRPr="008A2DF8">
              <w:rPr>
                <w:rFonts w:ascii="Times New Roman" w:hAnsi="Times New Roman"/>
                <w:lang w:val="en-GB"/>
              </w:rPr>
              <w:t>%)</w:t>
            </w:r>
            <w:r w:rsidR="00D95E90" w:rsidRPr="00310678">
              <w:rPr>
                <w:rFonts w:ascii="Times New Roman" w:hAnsi="Times New Roman"/>
                <w:bCs/>
                <w:vertAlign w:val="superscript"/>
              </w:rPr>
              <w:t>†</w:t>
            </w:r>
            <w:proofErr w:type="gramEnd"/>
          </w:p>
        </w:tc>
        <w:tc>
          <w:tcPr>
            <w:tcW w:w="2268" w:type="dxa"/>
          </w:tcPr>
          <w:p w14:paraId="074D20F6" w14:textId="77777777" w:rsidR="00445DC3" w:rsidRPr="008A2DF8" w:rsidRDefault="00445DC3" w:rsidP="0063314C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color w:val="000000"/>
                <w:lang w:val="en-GB"/>
              </w:rPr>
              <w:t>1614 (25.3%)</w:t>
            </w:r>
          </w:p>
        </w:tc>
        <w:tc>
          <w:tcPr>
            <w:tcW w:w="2268" w:type="dxa"/>
          </w:tcPr>
          <w:p w14:paraId="34F63198" w14:textId="77777777" w:rsidR="00445DC3" w:rsidRPr="008A2DF8" w:rsidRDefault="00445DC3" w:rsidP="0063314C">
            <w:pPr>
              <w:rPr>
                <w:rFonts w:ascii="Times New Roman" w:eastAsia="Cambria" w:hAnsi="Times New Roman"/>
                <w:lang w:val="en-GB"/>
              </w:rPr>
            </w:pPr>
            <w:r w:rsidRPr="008A2DF8">
              <w:rPr>
                <w:rFonts w:ascii="Times New Roman" w:hAnsi="Times New Roman"/>
                <w:color w:val="000000"/>
                <w:lang w:val="en-GB"/>
              </w:rPr>
              <w:t>3113 (44.0%)</w:t>
            </w:r>
          </w:p>
        </w:tc>
      </w:tr>
      <w:tr w:rsidR="00445DC3" w:rsidRPr="008A2DF8" w14:paraId="1DD1985C" w14:textId="1B0FA52B" w:rsidTr="0063314C">
        <w:trPr>
          <w:trHeight w:val="20"/>
        </w:trPr>
        <w:tc>
          <w:tcPr>
            <w:tcW w:w="7083" w:type="dxa"/>
          </w:tcPr>
          <w:p w14:paraId="25188160" w14:textId="0E1D8724" w:rsidR="00445DC3" w:rsidRPr="008A2DF8" w:rsidRDefault="00445DC3" w:rsidP="0063314C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Physical activity in MET-hours per week, median (absolute mean difference)</w:t>
            </w:r>
            <w:r w:rsidR="00D95E90" w:rsidRPr="00310678">
              <w:rPr>
                <w:rFonts w:ascii="Times New Roman" w:hAnsi="Times New Roman"/>
                <w:bCs/>
                <w:vertAlign w:val="superscript"/>
              </w:rPr>
              <w:t xml:space="preserve"> †</w:t>
            </w:r>
          </w:p>
        </w:tc>
        <w:tc>
          <w:tcPr>
            <w:tcW w:w="2268" w:type="dxa"/>
          </w:tcPr>
          <w:p w14:paraId="0FF46A0B" w14:textId="77777777" w:rsidR="00445DC3" w:rsidRPr="008A2DF8" w:rsidRDefault="00445DC3" w:rsidP="0063314C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color w:val="000000"/>
                <w:lang w:val="en-GB"/>
              </w:rPr>
              <w:t>64 (53)</w:t>
            </w:r>
          </w:p>
        </w:tc>
        <w:tc>
          <w:tcPr>
            <w:tcW w:w="2268" w:type="dxa"/>
          </w:tcPr>
          <w:p w14:paraId="2E94CEE3" w14:textId="77777777" w:rsidR="00445DC3" w:rsidRPr="008A2DF8" w:rsidRDefault="00445DC3" w:rsidP="0063314C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color w:val="000000"/>
                <w:lang w:val="en-GB"/>
              </w:rPr>
              <w:t>64 (49)</w:t>
            </w:r>
          </w:p>
        </w:tc>
      </w:tr>
    </w:tbl>
    <w:p w14:paraId="0CCEB640" w14:textId="49A938A4" w:rsidR="008A2DF8" w:rsidRPr="008A2DF8" w:rsidRDefault="00957EF0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57EF0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*</w:t>
      </w:r>
      <w:r w:rsidR="008A2DF8" w:rsidRPr="008A2DF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Childhood characteristics obtained from the Copenhagen School Health Records Register </w:t>
      </w:r>
    </w:p>
    <w:p w14:paraId="71326AE5" w14:textId="186072F6" w:rsidR="008A2DF8" w:rsidRPr="008A2DF8" w:rsidRDefault="00D95E90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31067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US"/>
        </w:rPr>
        <w:t>†</w:t>
      </w:r>
      <w:r w:rsidR="008A2DF8" w:rsidRPr="008A2DF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Adult characteristics obtained from the Danish Diet, Cancer and Health </w:t>
      </w:r>
      <w:r w:rsidR="005D03A7">
        <w:rPr>
          <w:rFonts w:ascii="Times New Roman" w:eastAsia="Calibri" w:hAnsi="Times New Roman" w:cs="Times New Roman"/>
          <w:sz w:val="20"/>
          <w:szCs w:val="20"/>
          <w:lang w:val="en-GB"/>
        </w:rPr>
        <w:t>cohort</w:t>
      </w:r>
      <w:r w:rsidR="005D03A7" w:rsidRPr="008A2DF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</w:p>
    <w:p w14:paraId="363BD57E" w14:textId="77777777" w:rsidR="008A2DF8" w:rsidRPr="008A2DF8" w:rsidRDefault="008A2DF8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A2DF8">
        <w:rPr>
          <w:rFonts w:ascii="Times New Roman" w:eastAsia="Calibri" w:hAnsi="Times New Roman" w:cs="Times New Roman"/>
          <w:sz w:val="20"/>
          <w:szCs w:val="20"/>
          <w:lang w:val="en-GB"/>
        </w:rPr>
        <w:t>Abbreviations: BMI=Body mass index, SD=Standard deviation, MET=metabolic equivalent of task</w:t>
      </w:r>
    </w:p>
    <w:bookmarkEnd w:id="2"/>
    <w:p w14:paraId="307A17D1" w14:textId="77777777" w:rsidR="008A2DF8" w:rsidRPr="008A2DF8" w:rsidRDefault="008A2DF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br w:type="page"/>
      </w:r>
    </w:p>
    <w:p w14:paraId="56F08CFC" w14:textId="5FC1F43B" w:rsidR="008A2DF8" w:rsidRPr="008A2DF8" w:rsidRDefault="008A2DF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lastRenderedPageBreak/>
        <w:t xml:space="preserve">eTable 5. </w:t>
      </w:r>
      <w:r w:rsidR="00E66C3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C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haracteristics </w:t>
      </w:r>
      <w:r w:rsidR="005D03A7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of</w:t>
      </w:r>
      <w:r w:rsidR="005D03A7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the </w:t>
      </w:r>
      <w:r w:rsidR="00C7484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analytic</w:t>
      </w:r>
      <w:r w:rsidR="00C74840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study population</w:t>
      </w:r>
      <w:r w:rsidR="00E66C3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by child </w:t>
      </w:r>
      <w:r w:rsidR="00D95E9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body mass index (BMI)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trajectory classes</w:t>
      </w:r>
      <w:r w:rsidR="00957EF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(n=13,438)</w:t>
      </w:r>
      <w:r w:rsidR="00480C14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.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36"/>
        <w:gridCol w:w="1501"/>
        <w:gridCol w:w="1673"/>
        <w:gridCol w:w="1614"/>
        <w:gridCol w:w="1610"/>
        <w:gridCol w:w="1701"/>
        <w:gridCol w:w="1843"/>
      </w:tblGrid>
      <w:tr w:rsidR="008A2DF8" w:rsidRPr="008A2DF8" w14:paraId="21910458" w14:textId="77777777" w:rsidTr="005D49E4">
        <w:tc>
          <w:tcPr>
            <w:tcW w:w="3236" w:type="dxa"/>
            <w:vMerge w:val="restart"/>
          </w:tcPr>
          <w:p w14:paraId="655D7424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Characteristic</w:t>
            </w:r>
          </w:p>
        </w:tc>
        <w:tc>
          <w:tcPr>
            <w:tcW w:w="1501" w:type="dxa"/>
            <w:vMerge w:val="restart"/>
          </w:tcPr>
          <w:p w14:paraId="4D3D65B0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 xml:space="preserve">All individuals </w:t>
            </w:r>
          </w:p>
        </w:tc>
        <w:tc>
          <w:tcPr>
            <w:tcW w:w="8441" w:type="dxa"/>
            <w:gridSpan w:val="5"/>
          </w:tcPr>
          <w:p w14:paraId="4772FE42" w14:textId="77777777" w:rsidR="008A2DF8" w:rsidRPr="008A2DF8" w:rsidRDefault="008A2DF8" w:rsidP="00445DC3">
            <w:pPr>
              <w:jc w:val="center"/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Child BMI trajectory</w:t>
            </w:r>
          </w:p>
        </w:tc>
      </w:tr>
      <w:tr w:rsidR="008A2DF8" w:rsidRPr="008A2DF8" w14:paraId="32A9CB74" w14:textId="77777777" w:rsidTr="005D49E4">
        <w:tc>
          <w:tcPr>
            <w:tcW w:w="3236" w:type="dxa"/>
            <w:vMerge/>
          </w:tcPr>
          <w:p w14:paraId="536059B1" w14:textId="77777777" w:rsidR="008A2DF8" w:rsidRPr="008A2DF8" w:rsidRDefault="008A2DF8" w:rsidP="00445DC3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501" w:type="dxa"/>
            <w:vMerge/>
          </w:tcPr>
          <w:p w14:paraId="325DBE35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5156C81A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</w:t>
            </w:r>
          </w:p>
        </w:tc>
        <w:tc>
          <w:tcPr>
            <w:tcW w:w="1614" w:type="dxa"/>
          </w:tcPr>
          <w:p w14:paraId="094766EA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610" w:type="dxa"/>
          </w:tcPr>
          <w:p w14:paraId="1343CDD7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2B3C78BD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843" w:type="dxa"/>
          </w:tcPr>
          <w:p w14:paraId="49F0B703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5</w:t>
            </w:r>
          </w:p>
        </w:tc>
      </w:tr>
      <w:tr w:rsidR="008A2DF8" w:rsidRPr="008A2DF8" w14:paraId="4EC36996" w14:textId="77777777" w:rsidTr="005D49E4">
        <w:tc>
          <w:tcPr>
            <w:tcW w:w="3236" w:type="dxa"/>
          </w:tcPr>
          <w:p w14:paraId="4BDFB90A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N (%)</w:t>
            </w:r>
          </w:p>
        </w:tc>
        <w:tc>
          <w:tcPr>
            <w:tcW w:w="1501" w:type="dxa"/>
          </w:tcPr>
          <w:p w14:paraId="60CA9969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13,438</w:t>
            </w:r>
          </w:p>
        </w:tc>
        <w:tc>
          <w:tcPr>
            <w:tcW w:w="1673" w:type="dxa"/>
          </w:tcPr>
          <w:p w14:paraId="576C4462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2799 (20.8%)</w:t>
            </w:r>
          </w:p>
        </w:tc>
        <w:tc>
          <w:tcPr>
            <w:tcW w:w="1614" w:type="dxa"/>
          </w:tcPr>
          <w:p w14:paraId="6F884B60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5940 (44.2%)</w:t>
            </w:r>
          </w:p>
        </w:tc>
        <w:tc>
          <w:tcPr>
            <w:tcW w:w="1610" w:type="dxa"/>
          </w:tcPr>
          <w:p w14:paraId="5AC091AB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3652 (27.2%)</w:t>
            </w:r>
          </w:p>
        </w:tc>
        <w:tc>
          <w:tcPr>
            <w:tcW w:w="1701" w:type="dxa"/>
          </w:tcPr>
          <w:p w14:paraId="28A12743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928 (7.0%)</w:t>
            </w:r>
          </w:p>
        </w:tc>
        <w:tc>
          <w:tcPr>
            <w:tcW w:w="1843" w:type="dxa"/>
          </w:tcPr>
          <w:p w14:paraId="496BFC85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119 (0.8%)</w:t>
            </w:r>
          </w:p>
        </w:tc>
      </w:tr>
      <w:tr w:rsidR="008A2DF8" w:rsidRPr="008A2DF8" w14:paraId="17980BA2" w14:textId="77777777" w:rsidTr="005D49E4">
        <w:tc>
          <w:tcPr>
            <w:tcW w:w="3236" w:type="dxa"/>
          </w:tcPr>
          <w:p w14:paraId="39B66F37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Men, N (%)</w:t>
            </w:r>
          </w:p>
        </w:tc>
        <w:tc>
          <w:tcPr>
            <w:tcW w:w="1501" w:type="dxa"/>
          </w:tcPr>
          <w:p w14:paraId="26D57503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6372 (47.4%)</w:t>
            </w:r>
          </w:p>
        </w:tc>
        <w:tc>
          <w:tcPr>
            <w:tcW w:w="1673" w:type="dxa"/>
          </w:tcPr>
          <w:p w14:paraId="65F6BA5F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1449 (51.8%)</w:t>
            </w:r>
          </w:p>
        </w:tc>
        <w:tc>
          <w:tcPr>
            <w:tcW w:w="1614" w:type="dxa"/>
          </w:tcPr>
          <w:p w14:paraId="4558B6E3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2865 (48.2%)</w:t>
            </w:r>
          </w:p>
        </w:tc>
        <w:tc>
          <w:tcPr>
            <w:tcW w:w="1610" w:type="dxa"/>
          </w:tcPr>
          <w:p w14:paraId="776CFD46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1634 (44.7%)</w:t>
            </w:r>
          </w:p>
        </w:tc>
        <w:tc>
          <w:tcPr>
            <w:tcW w:w="1701" w:type="dxa"/>
          </w:tcPr>
          <w:p w14:paraId="2B3D6C54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391 (42.1%)</w:t>
            </w:r>
          </w:p>
        </w:tc>
        <w:tc>
          <w:tcPr>
            <w:tcW w:w="1843" w:type="dxa"/>
          </w:tcPr>
          <w:p w14:paraId="6E719CC4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33 (27.7%)</w:t>
            </w:r>
          </w:p>
        </w:tc>
      </w:tr>
      <w:tr w:rsidR="008A2DF8" w:rsidRPr="008A2DF8" w14:paraId="034B7350" w14:textId="77777777" w:rsidTr="005D49E4">
        <w:tc>
          <w:tcPr>
            <w:tcW w:w="3236" w:type="dxa"/>
          </w:tcPr>
          <w:p w14:paraId="3F030637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Birth year, median (absolute mean difference)</w:t>
            </w:r>
          </w:p>
        </w:tc>
        <w:tc>
          <w:tcPr>
            <w:tcW w:w="1501" w:type="dxa"/>
          </w:tcPr>
          <w:p w14:paraId="721246F1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 xml:space="preserve">1940 (5) </w:t>
            </w:r>
          </w:p>
        </w:tc>
        <w:tc>
          <w:tcPr>
            <w:tcW w:w="1673" w:type="dxa"/>
          </w:tcPr>
          <w:p w14:paraId="42387905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1940 (5)</w:t>
            </w:r>
          </w:p>
        </w:tc>
        <w:tc>
          <w:tcPr>
            <w:tcW w:w="1614" w:type="dxa"/>
          </w:tcPr>
          <w:p w14:paraId="0B879D32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1940 (5)</w:t>
            </w:r>
          </w:p>
        </w:tc>
        <w:tc>
          <w:tcPr>
            <w:tcW w:w="1610" w:type="dxa"/>
          </w:tcPr>
          <w:p w14:paraId="6CA63B9D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 xml:space="preserve">1940 (5) </w:t>
            </w:r>
          </w:p>
        </w:tc>
        <w:tc>
          <w:tcPr>
            <w:tcW w:w="1701" w:type="dxa"/>
          </w:tcPr>
          <w:p w14:paraId="4049D592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1940 (4)</w:t>
            </w:r>
          </w:p>
        </w:tc>
        <w:tc>
          <w:tcPr>
            <w:tcW w:w="1843" w:type="dxa"/>
          </w:tcPr>
          <w:p w14:paraId="6B930C4A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1940 (5)</w:t>
            </w:r>
          </w:p>
        </w:tc>
      </w:tr>
      <w:tr w:rsidR="008A2DF8" w:rsidRPr="008A2DF8" w14:paraId="2C31B8C2" w14:textId="77777777" w:rsidTr="005D49E4">
        <w:tc>
          <w:tcPr>
            <w:tcW w:w="3236" w:type="dxa"/>
          </w:tcPr>
          <w:p w14:paraId="0093846E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Years of age at adult examination, median (absolute mean difference)</w:t>
            </w:r>
          </w:p>
        </w:tc>
        <w:tc>
          <w:tcPr>
            <w:tcW w:w="1501" w:type="dxa"/>
          </w:tcPr>
          <w:p w14:paraId="364C2490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56 (5)</w:t>
            </w:r>
          </w:p>
        </w:tc>
        <w:tc>
          <w:tcPr>
            <w:tcW w:w="1673" w:type="dxa"/>
          </w:tcPr>
          <w:p w14:paraId="2223866B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56 (5)</w:t>
            </w:r>
          </w:p>
        </w:tc>
        <w:tc>
          <w:tcPr>
            <w:tcW w:w="1614" w:type="dxa"/>
          </w:tcPr>
          <w:p w14:paraId="47E88300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56 (5)</w:t>
            </w:r>
          </w:p>
        </w:tc>
        <w:tc>
          <w:tcPr>
            <w:tcW w:w="1610" w:type="dxa"/>
          </w:tcPr>
          <w:p w14:paraId="3DF65F75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56 (5)</w:t>
            </w:r>
          </w:p>
        </w:tc>
        <w:tc>
          <w:tcPr>
            <w:tcW w:w="1701" w:type="dxa"/>
          </w:tcPr>
          <w:p w14:paraId="2FB8D7C8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56 (4)</w:t>
            </w:r>
          </w:p>
        </w:tc>
        <w:tc>
          <w:tcPr>
            <w:tcW w:w="1843" w:type="dxa"/>
          </w:tcPr>
          <w:p w14:paraId="613AEA0C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56 (5)</w:t>
            </w:r>
          </w:p>
        </w:tc>
      </w:tr>
      <w:tr w:rsidR="008A2DF8" w:rsidRPr="008A2DF8" w14:paraId="4E1DF5D1" w14:textId="77777777" w:rsidTr="005D49E4">
        <w:tc>
          <w:tcPr>
            <w:tcW w:w="3236" w:type="dxa"/>
          </w:tcPr>
          <w:p w14:paraId="0A89C19F" w14:textId="3FAB30D0" w:rsidR="008A2DF8" w:rsidRPr="008A2DF8" w:rsidRDefault="008A2DF8" w:rsidP="00445DC3">
            <w:pPr>
              <w:rPr>
                <w:rFonts w:ascii="Times New Roman" w:hAnsi="Times New Roman"/>
                <w:vertAlign w:val="superscript"/>
              </w:rPr>
            </w:pPr>
            <w:r w:rsidRPr="008A2DF8">
              <w:rPr>
                <w:rFonts w:ascii="Times New Roman" w:hAnsi="Times New Roman"/>
              </w:rPr>
              <w:t xml:space="preserve">Adult BMI (mean, </w:t>
            </w:r>
            <w:proofErr w:type="gramStart"/>
            <w:r w:rsidRPr="008A2DF8">
              <w:rPr>
                <w:rFonts w:ascii="Times New Roman" w:hAnsi="Times New Roman"/>
              </w:rPr>
              <w:t>SD)</w:t>
            </w:r>
            <w:r w:rsidR="00D95E90" w:rsidRPr="00D95E90">
              <w:rPr>
                <w:rFonts w:ascii="Times New Roman" w:hAnsi="Times New Roman"/>
                <w:vertAlign w:val="superscript"/>
              </w:rPr>
              <w:t>*</w:t>
            </w:r>
            <w:proofErr w:type="gramEnd"/>
          </w:p>
        </w:tc>
        <w:tc>
          <w:tcPr>
            <w:tcW w:w="1501" w:type="dxa"/>
          </w:tcPr>
          <w:p w14:paraId="61D5ADC0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26.2 (4.1)</w:t>
            </w:r>
          </w:p>
        </w:tc>
        <w:tc>
          <w:tcPr>
            <w:tcW w:w="1673" w:type="dxa"/>
          </w:tcPr>
          <w:p w14:paraId="5D779968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24.3 (3.2)</w:t>
            </w:r>
          </w:p>
        </w:tc>
        <w:tc>
          <w:tcPr>
            <w:tcW w:w="1614" w:type="dxa"/>
          </w:tcPr>
          <w:p w14:paraId="504511E2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25.8 (3.6)</w:t>
            </w:r>
          </w:p>
        </w:tc>
        <w:tc>
          <w:tcPr>
            <w:tcW w:w="1610" w:type="dxa"/>
          </w:tcPr>
          <w:p w14:paraId="04CBE28C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27.4 (4.2)</w:t>
            </w:r>
          </w:p>
        </w:tc>
        <w:tc>
          <w:tcPr>
            <w:tcW w:w="1701" w:type="dxa"/>
          </w:tcPr>
          <w:p w14:paraId="1CBEC75D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29.2 (4.7)</w:t>
            </w:r>
          </w:p>
        </w:tc>
        <w:tc>
          <w:tcPr>
            <w:tcW w:w="1843" w:type="dxa"/>
          </w:tcPr>
          <w:p w14:paraId="5DF2FE98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32.5 (6.4)</w:t>
            </w:r>
          </w:p>
        </w:tc>
      </w:tr>
      <w:tr w:rsidR="008A2DF8" w:rsidRPr="008A2DF8" w14:paraId="3F4E18D8" w14:textId="77777777" w:rsidTr="005D49E4">
        <w:tc>
          <w:tcPr>
            <w:tcW w:w="3236" w:type="dxa"/>
          </w:tcPr>
          <w:p w14:paraId="6E6C42A4" w14:textId="3394E061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Educated beyond basic school, N (</w:t>
            </w:r>
            <w:proofErr w:type="gramStart"/>
            <w:r w:rsidRPr="008A2DF8">
              <w:rPr>
                <w:rFonts w:ascii="Times New Roman" w:hAnsi="Times New Roman"/>
              </w:rPr>
              <w:t>%)</w:t>
            </w:r>
            <w:r w:rsidR="00D95E90" w:rsidRPr="00D95E90">
              <w:rPr>
                <w:rFonts w:ascii="Times New Roman" w:hAnsi="Times New Roman"/>
                <w:vertAlign w:val="superscript"/>
              </w:rPr>
              <w:t>*</w:t>
            </w:r>
            <w:proofErr w:type="gramEnd"/>
          </w:p>
        </w:tc>
        <w:tc>
          <w:tcPr>
            <w:tcW w:w="1501" w:type="dxa"/>
          </w:tcPr>
          <w:p w14:paraId="4A45871D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eastAsia="Cambria" w:hAnsi="Times New Roman"/>
              </w:rPr>
              <w:t>11,592 (86.3%)</w:t>
            </w:r>
          </w:p>
        </w:tc>
        <w:tc>
          <w:tcPr>
            <w:tcW w:w="1673" w:type="dxa"/>
          </w:tcPr>
          <w:p w14:paraId="685D2EFC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eastAsia="Cambria" w:hAnsi="Times New Roman"/>
              </w:rPr>
              <w:t>2437 (87.1%)</w:t>
            </w:r>
          </w:p>
        </w:tc>
        <w:tc>
          <w:tcPr>
            <w:tcW w:w="1614" w:type="dxa"/>
          </w:tcPr>
          <w:p w14:paraId="59E07660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eastAsia="Cambria" w:hAnsi="Times New Roman"/>
              </w:rPr>
              <w:t>5124 (86.3%)</w:t>
            </w:r>
          </w:p>
        </w:tc>
        <w:tc>
          <w:tcPr>
            <w:tcW w:w="1610" w:type="dxa"/>
          </w:tcPr>
          <w:p w14:paraId="132A323F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eastAsia="Cambria" w:hAnsi="Times New Roman"/>
              </w:rPr>
              <w:t>3130 (85.7%)</w:t>
            </w:r>
          </w:p>
        </w:tc>
        <w:tc>
          <w:tcPr>
            <w:tcW w:w="1701" w:type="dxa"/>
          </w:tcPr>
          <w:p w14:paraId="54D6478B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eastAsia="Cambria" w:hAnsi="Times New Roman"/>
              </w:rPr>
              <w:t>804 (86.6%)</w:t>
            </w:r>
          </w:p>
        </w:tc>
        <w:tc>
          <w:tcPr>
            <w:tcW w:w="1843" w:type="dxa"/>
          </w:tcPr>
          <w:p w14:paraId="3B83833A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eastAsia="Cambria" w:hAnsi="Times New Roman"/>
              </w:rPr>
              <w:t>97 (81.5%)</w:t>
            </w:r>
          </w:p>
        </w:tc>
      </w:tr>
      <w:tr w:rsidR="008A2DF8" w:rsidRPr="008A2DF8" w14:paraId="31D039FF" w14:textId="77777777" w:rsidTr="005D49E4">
        <w:tc>
          <w:tcPr>
            <w:tcW w:w="3236" w:type="dxa"/>
          </w:tcPr>
          <w:p w14:paraId="321BE8F7" w14:textId="010F7644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 xml:space="preserve">Alcohol drinks per week, no., median (absolute mean </w:t>
            </w:r>
            <w:proofErr w:type="gramStart"/>
            <w:r w:rsidRPr="008A2DF8">
              <w:rPr>
                <w:rFonts w:ascii="Times New Roman" w:hAnsi="Times New Roman"/>
              </w:rPr>
              <w:t>difference)</w:t>
            </w:r>
            <w:r w:rsidR="00D95E90" w:rsidRPr="00D95E90">
              <w:rPr>
                <w:rFonts w:ascii="Times New Roman" w:hAnsi="Times New Roman"/>
                <w:vertAlign w:val="superscript"/>
              </w:rPr>
              <w:t>*</w:t>
            </w:r>
            <w:proofErr w:type="gramEnd"/>
          </w:p>
        </w:tc>
        <w:tc>
          <w:tcPr>
            <w:tcW w:w="1501" w:type="dxa"/>
          </w:tcPr>
          <w:p w14:paraId="73C5250B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7 (11)</w:t>
            </w:r>
          </w:p>
        </w:tc>
        <w:tc>
          <w:tcPr>
            <w:tcW w:w="1673" w:type="dxa"/>
          </w:tcPr>
          <w:p w14:paraId="6D2B049D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7 (11)</w:t>
            </w:r>
          </w:p>
        </w:tc>
        <w:tc>
          <w:tcPr>
            <w:tcW w:w="1614" w:type="dxa"/>
          </w:tcPr>
          <w:p w14:paraId="265CF159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7 (11)</w:t>
            </w:r>
          </w:p>
        </w:tc>
        <w:tc>
          <w:tcPr>
            <w:tcW w:w="1610" w:type="dxa"/>
          </w:tcPr>
          <w:p w14:paraId="56A3B5FA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7 (10)</w:t>
            </w:r>
          </w:p>
        </w:tc>
        <w:tc>
          <w:tcPr>
            <w:tcW w:w="1701" w:type="dxa"/>
          </w:tcPr>
          <w:p w14:paraId="61891F12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7 (11)</w:t>
            </w:r>
          </w:p>
        </w:tc>
        <w:tc>
          <w:tcPr>
            <w:tcW w:w="1843" w:type="dxa"/>
          </w:tcPr>
          <w:p w14:paraId="6479DAEA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7 (7)</w:t>
            </w:r>
          </w:p>
        </w:tc>
      </w:tr>
      <w:tr w:rsidR="008A2DF8" w:rsidRPr="008A2DF8" w14:paraId="347F07C6" w14:textId="77777777" w:rsidTr="005D49E4">
        <w:tc>
          <w:tcPr>
            <w:tcW w:w="3236" w:type="dxa"/>
          </w:tcPr>
          <w:p w14:paraId="1C4DB033" w14:textId="0E8E3838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Never smoked, N (</w:t>
            </w:r>
            <w:proofErr w:type="gramStart"/>
            <w:r w:rsidRPr="008A2DF8">
              <w:rPr>
                <w:rFonts w:ascii="Times New Roman" w:hAnsi="Times New Roman"/>
              </w:rPr>
              <w:t>%)</w:t>
            </w:r>
            <w:r w:rsidR="00D95E90" w:rsidRPr="00D95E90">
              <w:rPr>
                <w:rFonts w:ascii="Times New Roman" w:hAnsi="Times New Roman"/>
                <w:vertAlign w:val="superscript"/>
              </w:rPr>
              <w:t>*</w:t>
            </w:r>
            <w:proofErr w:type="gramEnd"/>
          </w:p>
        </w:tc>
        <w:tc>
          <w:tcPr>
            <w:tcW w:w="1501" w:type="dxa"/>
          </w:tcPr>
          <w:p w14:paraId="6B6D4FB8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4727 (35.2%)</w:t>
            </w:r>
          </w:p>
        </w:tc>
        <w:tc>
          <w:tcPr>
            <w:tcW w:w="1673" w:type="dxa"/>
          </w:tcPr>
          <w:p w14:paraId="5B9832B7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1104 (39.4%)</w:t>
            </w:r>
          </w:p>
        </w:tc>
        <w:tc>
          <w:tcPr>
            <w:tcW w:w="1614" w:type="dxa"/>
          </w:tcPr>
          <w:p w14:paraId="78DE6D78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2123 (35.7%)</w:t>
            </w:r>
          </w:p>
        </w:tc>
        <w:tc>
          <w:tcPr>
            <w:tcW w:w="1610" w:type="dxa"/>
          </w:tcPr>
          <w:p w14:paraId="081A9061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1195 (32.7%)</w:t>
            </w:r>
          </w:p>
        </w:tc>
        <w:tc>
          <w:tcPr>
            <w:tcW w:w="1701" w:type="dxa"/>
          </w:tcPr>
          <w:p w14:paraId="7E218F68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272 (29.3%)</w:t>
            </w:r>
          </w:p>
        </w:tc>
        <w:tc>
          <w:tcPr>
            <w:tcW w:w="1843" w:type="dxa"/>
          </w:tcPr>
          <w:p w14:paraId="6887957F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33 (27.7%)</w:t>
            </w:r>
          </w:p>
        </w:tc>
      </w:tr>
      <w:tr w:rsidR="008A2DF8" w:rsidRPr="008A2DF8" w14:paraId="029206B7" w14:textId="77777777" w:rsidTr="005D49E4">
        <w:trPr>
          <w:trHeight w:val="383"/>
        </w:trPr>
        <w:tc>
          <w:tcPr>
            <w:tcW w:w="3236" w:type="dxa"/>
          </w:tcPr>
          <w:p w14:paraId="0859FA38" w14:textId="23D6F55B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 xml:space="preserve">Physical activity in MET-hours per week, median (absolute mean </w:t>
            </w:r>
            <w:proofErr w:type="gramStart"/>
            <w:r w:rsidRPr="008A2DF8">
              <w:rPr>
                <w:rFonts w:ascii="Times New Roman" w:hAnsi="Times New Roman"/>
              </w:rPr>
              <w:t>difference)</w:t>
            </w:r>
            <w:r w:rsidR="00D95E90" w:rsidRPr="00D95E90">
              <w:rPr>
                <w:rFonts w:ascii="Times New Roman" w:hAnsi="Times New Roman"/>
                <w:vertAlign w:val="superscript"/>
              </w:rPr>
              <w:t>*</w:t>
            </w:r>
            <w:proofErr w:type="gramEnd"/>
          </w:p>
        </w:tc>
        <w:tc>
          <w:tcPr>
            <w:tcW w:w="1501" w:type="dxa"/>
          </w:tcPr>
          <w:p w14:paraId="7EE0EE29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64 (51)</w:t>
            </w:r>
          </w:p>
        </w:tc>
        <w:tc>
          <w:tcPr>
            <w:tcW w:w="1673" w:type="dxa"/>
          </w:tcPr>
          <w:p w14:paraId="161DA776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64 (51)</w:t>
            </w:r>
          </w:p>
        </w:tc>
        <w:tc>
          <w:tcPr>
            <w:tcW w:w="1614" w:type="dxa"/>
          </w:tcPr>
          <w:p w14:paraId="0AAE2A6B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64 (51)</w:t>
            </w:r>
          </w:p>
        </w:tc>
        <w:tc>
          <w:tcPr>
            <w:tcW w:w="1610" w:type="dxa"/>
          </w:tcPr>
          <w:p w14:paraId="569E0876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64 (51)</w:t>
            </w:r>
          </w:p>
        </w:tc>
        <w:tc>
          <w:tcPr>
            <w:tcW w:w="1701" w:type="dxa"/>
          </w:tcPr>
          <w:p w14:paraId="07B77C8C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64 (48)</w:t>
            </w:r>
          </w:p>
        </w:tc>
        <w:tc>
          <w:tcPr>
            <w:tcW w:w="1843" w:type="dxa"/>
          </w:tcPr>
          <w:p w14:paraId="2531CCFF" w14:textId="77777777" w:rsidR="008A2DF8" w:rsidRPr="008A2DF8" w:rsidRDefault="008A2DF8" w:rsidP="00445DC3">
            <w:pPr>
              <w:rPr>
                <w:rFonts w:ascii="Times New Roman" w:eastAsia="Cambria" w:hAnsi="Times New Roman"/>
              </w:rPr>
            </w:pPr>
            <w:r w:rsidRPr="008A2DF8">
              <w:rPr>
                <w:rFonts w:ascii="Times New Roman" w:hAnsi="Times New Roman"/>
                <w:color w:val="000000"/>
              </w:rPr>
              <w:t>65 (60)</w:t>
            </w:r>
          </w:p>
        </w:tc>
      </w:tr>
    </w:tbl>
    <w:p w14:paraId="6CC332AB" w14:textId="2EC367EE" w:rsidR="00D95E90" w:rsidRPr="008A2DF8" w:rsidRDefault="00D95E90" w:rsidP="00D95E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95E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*</w:t>
      </w:r>
      <w:r w:rsidRPr="008A2DF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Adult characteristics obtained from the Danish Diet, Cancer and Health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cohort</w:t>
      </w:r>
      <w:r w:rsidRPr="008A2DF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</w:p>
    <w:p w14:paraId="177BC694" w14:textId="77777777" w:rsidR="00D95E90" w:rsidRPr="008A2DF8" w:rsidRDefault="00D95E90" w:rsidP="00D95E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A2DF8">
        <w:rPr>
          <w:rFonts w:ascii="Times New Roman" w:eastAsia="Calibri" w:hAnsi="Times New Roman" w:cs="Times New Roman"/>
          <w:sz w:val="20"/>
          <w:szCs w:val="20"/>
          <w:lang w:val="en-GB"/>
        </w:rPr>
        <w:t>Abbreviations: BMI=Body mass index, SD=Standard deviation, MET=metabolic equivalent of task</w:t>
      </w:r>
    </w:p>
    <w:p w14:paraId="4D5FDD9A" w14:textId="77777777" w:rsidR="00D95E90" w:rsidRDefault="00D95E90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sectPr w:rsidR="00D95E90" w:rsidSect="00D95E9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C9A2AA0" w14:textId="7B2B7622" w:rsidR="008A2DF8" w:rsidRPr="008A2DF8" w:rsidRDefault="008A2DF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lastRenderedPageBreak/>
        <w:t>eTable 6. Proportions of individuals</w:t>
      </w:r>
      <w:r w:rsidR="00E66C3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in the analytic study population</w:t>
      </w:r>
      <w:r w:rsidR="00957EF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in different adult </w:t>
      </w:r>
      <w:r w:rsidR="00D95E9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body mass index (BMI)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categories by child BMI trajectory</w:t>
      </w:r>
      <w:r w:rsidR="00E66C3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classes</w:t>
      </w:r>
      <w:r w:rsidR="00957EF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(n=13,438)</w:t>
      </w:r>
      <w:r w:rsidR="005D03A7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.</w:t>
      </w:r>
    </w:p>
    <w:tbl>
      <w:tblPr>
        <w:tblStyle w:val="TableGrid"/>
        <w:tblW w:w="8133" w:type="dxa"/>
        <w:tblLook w:val="04A0" w:firstRow="1" w:lastRow="0" w:firstColumn="1" w:lastColumn="0" w:noHBand="0" w:noVBand="1"/>
      </w:tblPr>
      <w:tblGrid>
        <w:gridCol w:w="3236"/>
        <w:gridCol w:w="1673"/>
        <w:gridCol w:w="1614"/>
        <w:gridCol w:w="1610"/>
      </w:tblGrid>
      <w:tr w:rsidR="008A2DF8" w:rsidRPr="008A2DF8" w14:paraId="7B3A223B" w14:textId="77777777" w:rsidTr="005D49E4">
        <w:tc>
          <w:tcPr>
            <w:tcW w:w="3236" w:type="dxa"/>
            <w:vMerge w:val="restart"/>
          </w:tcPr>
          <w:p w14:paraId="0161FDB1" w14:textId="179927D0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Child BMI trajectory</w:t>
            </w:r>
            <w:r w:rsidR="00E66C33">
              <w:rPr>
                <w:rFonts w:ascii="Times New Roman" w:hAnsi="Times New Roman"/>
              </w:rPr>
              <w:t xml:space="preserve"> class</w:t>
            </w:r>
          </w:p>
        </w:tc>
        <w:tc>
          <w:tcPr>
            <w:tcW w:w="4897" w:type="dxa"/>
            <w:gridSpan w:val="3"/>
          </w:tcPr>
          <w:p w14:paraId="274E204E" w14:textId="77777777" w:rsidR="008A2DF8" w:rsidRPr="008A2DF8" w:rsidRDefault="008A2DF8" w:rsidP="00445DC3">
            <w:pPr>
              <w:jc w:val="center"/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Adult BMI (kg/m</w:t>
            </w:r>
            <w:r w:rsidRPr="008A2DF8">
              <w:rPr>
                <w:rFonts w:ascii="Times New Roman" w:hAnsi="Times New Roman"/>
                <w:vertAlign w:val="superscript"/>
              </w:rPr>
              <w:t>2</w:t>
            </w:r>
            <w:r w:rsidRPr="008A2DF8">
              <w:rPr>
                <w:rFonts w:ascii="Times New Roman" w:hAnsi="Times New Roman"/>
              </w:rPr>
              <w:t>)</w:t>
            </w:r>
          </w:p>
        </w:tc>
      </w:tr>
      <w:tr w:rsidR="008A2DF8" w:rsidRPr="008A2DF8" w14:paraId="03AB8AFF" w14:textId="77777777" w:rsidTr="005D49E4">
        <w:tc>
          <w:tcPr>
            <w:tcW w:w="3236" w:type="dxa"/>
            <w:vMerge/>
          </w:tcPr>
          <w:p w14:paraId="00402B3C" w14:textId="77777777" w:rsidR="008A2DF8" w:rsidRPr="008A2DF8" w:rsidRDefault="008A2DF8" w:rsidP="00445DC3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3" w:type="dxa"/>
          </w:tcPr>
          <w:p w14:paraId="38C746FB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&lt;25</w:t>
            </w:r>
          </w:p>
        </w:tc>
        <w:tc>
          <w:tcPr>
            <w:tcW w:w="1614" w:type="dxa"/>
          </w:tcPr>
          <w:p w14:paraId="4FFAEF24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25 - &lt;30</w:t>
            </w:r>
          </w:p>
        </w:tc>
        <w:tc>
          <w:tcPr>
            <w:tcW w:w="1610" w:type="dxa"/>
          </w:tcPr>
          <w:p w14:paraId="68B505C7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b/>
                <w:bCs/>
              </w:rPr>
              <w:t>≥</w:t>
            </w:r>
            <w:r w:rsidRPr="008A2DF8">
              <w:rPr>
                <w:rFonts w:ascii="Times New Roman" w:hAnsi="Times New Roman"/>
              </w:rPr>
              <w:t>30</w:t>
            </w:r>
          </w:p>
        </w:tc>
      </w:tr>
      <w:tr w:rsidR="008A2DF8" w:rsidRPr="008A2DF8" w14:paraId="34061F2C" w14:textId="77777777" w:rsidTr="005D49E4">
        <w:tc>
          <w:tcPr>
            <w:tcW w:w="3236" w:type="dxa"/>
          </w:tcPr>
          <w:p w14:paraId="67001B19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</w:tcPr>
          <w:p w14:paraId="0A1C6C58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63.3%</w:t>
            </w:r>
          </w:p>
        </w:tc>
        <w:tc>
          <w:tcPr>
            <w:tcW w:w="1614" w:type="dxa"/>
          </w:tcPr>
          <w:p w14:paraId="7F7532C6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31.4%</w:t>
            </w:r>
          </w:p>
        </w:tc>
        <w:tc>
          <w:tcPr>
            <w:tcW w:w="1610" w:type="dxa"/>
          </w:tcPr>
          <w:p w14:paraId="4E29C8B8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5.2%</w:t>
            </w:r>
          </w:p>
        </w:tc>
      </w:tr>
      <w:tr w:rsidR="008A2DF8" w:rsidRPr="008A2DF8" w14:paraId="140C35EC" w14:textId="77777777" w:rsidTr="005D49E4">
        <w:tc>
          <w:tcPr>
            <w:tcW w:w="3236" w:type="dxa"/>
          </w:tcPr>
          <w:p w14:paraId="69E6BD23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</w:tcPr>
          <w:p w14:paraId="53F2E5F8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43.4%</w:t>
            </w:r>
          </w:p>
        </w:tc>
        <w:tc>
          <w:tcPr>
            <w:tcW w:w="1614" w:type="dxa"/>
          </w:tcPr>
          <w:p w14:paraId="286D3768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44.9%</w:t>
            </w:r>
          </w:p>
        </w:tc>
        <w:tc>
          <w:tcPr>
            <w:tcW w:w="1610" w:type="dxa"/>
          </w:tcPr>
          <w:p w14:paraId="00F3623C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11.7%</w:t>
            </w:r>
          </w:p>
        </w:tc>
      </w:tr>
      <w:tr w:rsidR="008A2DF8" w:rsidRPr="008A2DF8" w14:paraId="0404178A" w14:textId="77777777" w:rsidTr="005D49E4">
        <w:tc>
          <w:tcPr>
            <w:tcW w:w="3236" w:type="dxa"/>
          </w:tcPr>
          <w:p w14:paraId="337D52F6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3</w:t>
            </w:r>
          </w:p>
        </w:tc>
        <w:tc>
          <w:tcPr>
            <w:tcW w:w="1673" w:type="dxa"/>
          </w:tcPr>
          <w:p w14:paraId="69E47D7F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29.7%</w:t>
            </w:r>
          </w:p>
        </w:tc>
        <w:tc>
          <w:tcPr>
            <w:tcW w:w="1614" w:type="dxa"/>
          </w:tcPr>
          <w:p w14:paraId="7DAF5653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47.6%</w:t>
            </w:r>
          </w:p>
        </w:tc>
        <w:tc>
          <w:tcPr>
            <w:tcW w:w="1610" w:type="dxa"/>
          </w:tcPr>
          <w:p w14:paraId="4A8FA6F0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22.8%</w:t>
            </w:r>
          </w:p>
        </w:tc>
      </w:tr>
      <w:tr w:rsidR="008A2DF8" w:rsidRPr="008A2DF8" w14:paraId="31C5AFD8" w14:textId="77777777" w:rsidTr="005D49E4">
        <w:tc>
          <w:tcPr>
            <w:tcW w:w="3236" w:type="dxa"/>
          </w:tcPr>
          <w:p w14:paraId="2C07AE26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4</w:t>
            </w:r>
          </w:p>
        </w:tc>
        <w:tc>
          <w:tcPr>
            <w:tcW w:w="1673" w:type="dxa"/>
          </w:tcPr>
          <w:p w14:paraId="3DB0B74E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18.6%</w:t>
            </w:r>
          </w:p>
        </w:tc>
        <w:tc>
          <w:tcPr>
            <w:tcW w:w="1614" w:type="dxa"/>
          </w:tcPr>
          <w:p w14:paraId="3F74FA76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42.7%</w:t>
            </w:r>
          </w:p>
        </w:tc>
        <w:tc>
          <w:tcPr>
            <w:tcW w:w="1610" w:type="dxa"/>
          </w:tcPr>
          <w:p w14:paraId="05B95384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38.6%</w:t>
            </w:r>
          </w:p>
        </w:tc>
      </w:tr>
      <w:tr w:rsidR="008A2DF8" w:rsidRPr="008A2DF8" w14:paraId="08E0E519" w14:textId="77777777" w:rsidTr="005D49E4">
        <w:tc>
          <w:tcPr>
            <w:tcW w:w="3236" w:type="dxa"/>
          </w:tcPr>
          <w:p w14:paraId="07F7B07D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5</w:t>
            </w:r>
          </w:p>
        </w:tc>
        <w:tc>
          <w:tcPr>
            <w:tcW w:w="1673" w:type="dxa"/>
          </w:tcPr>
          <w:p w14:paraId="443A55AB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11.8%</w:t>
            </w:r>
          </w:p>
        </w:tc>
        <w:tc>
          <w:tcPr>
            <w:tcW w:w="1614" w:type="dxa"/>
          </w:tcPr>
          <w:p w14:paraId="0CF56C0C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24.4%</w:t>
            </w:r>
          </w:p>
        </w:tc>
        <w:tc>
          <w:tcPr>
            <w:tcW w:w="1610" w:type="dxa"/>
          </w:tcPr>
          <w:p w14:paraId="3E3EC38E" w14:textId="77777777" w:rsidR="008A2DF8" w:rsidRPr="008A2DF8" w:rsidRDefault="008A2DF8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63.9%</w:t>
            </w:r>
          </w:p>
        </w:tc>
      </w:tr>
    </w:tbl>
    <w:p w14:paraId="75049BD8" w14:textId="77777777" w:rsidR="005008E4" w:rsidRDefault="005008E4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14:paraId="21242282" w14:textId="77777777" w:rsidR="00310678" w:rsidRDefault="0031067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sectPr w:rsidR="00310678" w:rsidSect="00FF523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24CA135" w14:textId="1976EFE7" w:rsidR="00310678" w:rsidRPr="008A2DF8" w:rsidRDefault="00310678" w:rsidP="00957EF0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proofErr w:type="spellStart"/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lastRenderedPageBreak/>
        <w:t>eFigure</w:t>
      </w:r>
      <w:proofErr w:type="spellEnd"/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2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. Modification of the associations between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child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body mass index (BMI) trajectories and type 2 diabetes by adult BMI in men. Trajectory 1 is the reference. The shaded regions illustrate the 95% confidence </w:t>
      </w:r>
      <w:proofErr w:type="gramStart"/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intervals.</w:t>
      </w:r>
      <w:r w:rsidRPr="00E463A8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val="en-US"/>
        </w:rPr>
        <w:t>*</w:t>
      </w:r>
      <w:proofErr w:type="gramEnd"/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50D128C6" w14:textId="77777777" w:rsidR="00310678" w:rsidRPr="008A2DF8" w:rsidRDefault="00310678" w:rsidP="0031067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Trajectory 2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ab/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ab/>
        <w:t xml:space="preserve">                      Trajectory 3</w:t>
      </w:r>
    </w:p>
    <w:p w14:paraId="03160875" w14:textId="77777777" w:rsidR="00310678" w:rsidRPr="008A2DF8" w:rsidRDefault="00310678" w:rsidP="003106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2DF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95ABAE1" wp14:editId="68C014BD">
            <wp:extent cx="2541600" cy="2340000"/>
            <wp:effectExtent l="0" t="0" r="0" b="31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D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DF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BE8900C" wp14:editId="13EAD9BB">
            <wp:extent cx="2624400" cy="2340000"/>
            <wp:effectExtent l="0" t="0" r="5080" b="317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F106B" w14:textId="77777777" w:rsidR="00310678" w:rsidRPr="008A2DF8" w:rsidRDefault="00310678" w:rsidP="0031067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Trajectory 4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ab/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ab/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ab/>
        <w:t>Trajectory 5</w:t>
      </w:r>
    </w:p>
    <w:p w14:paraId="1735E79D" w14:textId="77777777" w:rsidR="00310678" w:rsidRPr="008A2DF8" w:rsidRDefault="00310678" w:rsidP="003106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2DF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3AF8558" wp14:editId="6F9B5376">
            <wp:extent cx="2610000" cy="2340000"/>
            <wp:effectExtent l="0" t="0" r="0" b="317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DF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34DDD58C" wp14:editId="3D56231E">
            <wp:extent cx="2610000" cy="2340000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DF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8085B08" w14:textId="77777777" w:rsidR="00957EF0" w:rsidRDefault="00957EF0" w:rsidP="00310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A033D7E" w14:textId="49074C56" w:rsidR="00310678" w:rsidRPr="008A2DF8" w:rsidRDefault="00310678" w:rsidP="0031067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*</w:t>
      </w:r>
      <w:r w:rsidRPr="008A2DF8">
        <w:rPr>
          <w:rFonts w:ascii="Times New Roman" w:eastAsia="Calibri" w:hAnsi="Times New Roman" w:cs="Times New Roman"/>
          <w:sz w:val="20"/>
          <w:szCs w:val="20"/>
          <w:lang w:val="en-US"/>
        </w:rPr>
        <w:t>The lowest point on the x-axis in the plot of association for trajectory 5 is set to 30 kg/m</w:t>
      </w:r>
      <w:r w:rsidRPr="008A2DF8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2</w:t>
      </w:r>
      <w:r w:rsidRPr="008A2D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since few men in trajectory 5 had lower BMI values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3C522D85" w14:textId="4CDBA3B5" w:rsidR="00310678" w:rsidRDefault="0031067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sectPr w:rsidR="00310678" w:rsidSect="00FF523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989F90A" w14:textId="1B9893CB" w:rsidR="005008E4" w:rsidRDefault="005008E4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008E4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lastRenderedPageBreak/>
        <w:t xml:space="preserve">eTable </w:t>
      </w:r>
      <w:r w:rsidR="00E66C3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7</w:t>
      </w:r>
      <w:r w:rsidRPr="005008E4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. </w:t>
      </w:r>
      <w:r w:rsidR="00445DC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Sensitivity analysis of a</w:t>
      </w:r>
      <w:r w:rsidRPr="005008E4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ssociations between BMI trajectory and T2D and CHD </w:t>
      </w:r>
      <w:r w:rsidR="00957EF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with follow-up started at age 56 years among</w:t>
      </w:r>
      <w:r w:rsidRPr="005008E4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individuals born from 19</w:t>
      </w:r>
      <w:r w:rsidR="00957EF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30</w:t>
      </w:r>
      <w:r w:rsidRPr="005008E4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-19</w:t>
      </w:r>
      <w:r w:rsidR="00957EF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46</w:t>
      </w:r>
      <w:r w:rsidRPr="005008E4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in the CSHRR irrespective of having adult information available</w:t>
      </w:r>
      <w:r w:rsidR="00E66C3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r w:rsidR="00E66C33" w:rsidRPr="00743B01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(</w:t>
      </w:r>
      <w:r w:rsidR="00743B01" w:rsidRPr="00743B01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92,098 men and 97,862 women in analyses of CHD, and 92,926 men and 97,862 women in analyses of T2D</w:t>
      </w:r>
      <w:r w:rsidR="00E66C33" w:rsidRPr="00743B01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)</w:t>
      </w:r>
      <w:r w:rsidRPr="00743B01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.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851"/>
        <w:gridCol w:w="1207"/>
        <w:gridCol w:w="1264"/>
        <w:gridCol w:w="2521"/>
        <w:gridCol w:w="1264"/>
        <w:gridCol w:w="2521"/>
      </w:tblGrid>
      <w:tr w:rsidR="00445DC3" w:rsidRPr="005008E4" w14:paraId="6BB680F7" w14:textId="77777777" w:rsidTr="00EC504C">
        <w:trPr>
          <w:trHeight w:val="78"/>
        </w:trPr>
        <w:tc>
          <w:tcPr>
            <w:tcW w:w="0" w:type="auto"/>
          </w:tcPr>
          <w:p w14:paraId="5DD9992D" w14:textId="77777777" w:rsidR="00445DC3" w:rsidRPr="005008E4" w:rsidRDefault="00445DC3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7FD63A5F" w14:textId="77777777" w:rsidR="00445DC3" w:rsidRPr="005008E4" w:rsidRDefault="00445DC3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  <w:gridSpan w:val="4"/>
          </w:tcPr>
          <w:p w14:paraId="4B934478" w14:textId="23B5A505" w:rsidR="00445DC3" w:rsidRDefault="00445DC3" w:rsidP="00445DC3">
            <w:pPr>
              <w:jc w:val="center"/>
              <w:rPr>
                <w:rFonts w:ascii="Times New Roman" w:hAnsi="Times New Roman"/>
                <w:bCs/>
                <w:color w:val="00000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lang w:val="en-GB"/>
              </w:rPr>
              <w:t>Outcome</w:t>
            </w:r>
          </w:p>
        </w:tc>
      </w:tr>
      <w:tr w:rsidR="005008E4" w:rsidRPr="005008E4" w14:paraId="50BEB79C" w14:textId="77777777" w:rsidTr="00FE5EB1">
        <w:trPr>
          <w:trHeight w:val="78"/>
        </w:trPr>
        <w:tc>
          <w:tcPr>
            <w:tcW w:w="0" w:type="auto"/>
          </w:tcPr>
          <w:p w14:paraId="484AA8D6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733BF467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5E1C0B60" w14:textId="77777777" w:rsidR="005008E4" w:rsidRPr="005008E4" w:rsidRDefault="005008E4" w:rsidP="00445DC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T2D</w:t>
            </w:r>
          </w:p>
        </w:tc>
        <w:tc>
          <w:tcPr>
            <w:tcW w:w="0" w:type="auto"/>
            <w:gridSpan w:val="2"/>
          </w:tcPr>
          <w:p w14:paraId="74ED5ABB" w14:textId="77777777" w:rsidR="005008E4" w:rsidRPr="00E816FC" w:rsidRDefault="005008E4" w:rsidP="00445DC3">
            <w:pPr>
              <w:jc w:val="center"/>
              <w:rPr>
                <w:rFonts w:ascii="Times New Roman" w:hAnsi="Times New Roman"/>
                <w:bCs/>
                <w:color w:val="00000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lang w:val="en-GB"/>
              </w:rPr>
              <w:t>CHD</w:t>
            </w:r>
          </w:p>
        </w:tc>
      </w:tr>
      <w:tr w:rsidR="005008E4" w:rsidRPr="00511979" w14:paraId="737D3AAF" w14:textId="77777777" w:rsidTr="00FE5EB1">
        <w:trPr>
          <w:trHeight w:val="78"/>
        </w:trPr>
        <w:tc>
          <w:tcPr>
            <w:tcW w:w="0" w:type="auto"/>
          </w:tcPr>
          <w:p w14:paraId="3F96C94B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Sex</w:t>
            </w:r>
          </w:p>
        </w:tc>
        <w:tc>
          <w:tcPr>
            <w:tcW w:w="0" w:type="auto"/>
          </w:tcPr>
          <w:p w14:paraId="16B5121F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 xml:space="preserve">BMI trajectory </w:t>
            </w:r>
          </w:p>
        </w:tc>
        <w:tc>
          <w:tcPr>
            <w:tcW w:w="0" w:type="auto"/>
          </w:tcPr>
          <w:p w14:paraId="3B84FADD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Number of cases</w:t>
            </w:r>
            <w:r w:rsidRPr="005008E4">
              <w:rPr>
                <w:rFonts w:ascii="Times New Roman" w:hAnsi="Times New Roman"/>
                <w:bCs/>
                <w:vertAlign w:val="superscript"/>
                <w:lang w:val="en-GB"/>
              </w:rPr>
              <w:t>*</w:t>
            </w:r>
            <w:r w:rsidRPr="005008E4">
              <w:rPr>
                <w:rFonts w:ascii="Times New Roman" w:hAnsi="Times New Roman"/>
                <w:bCs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798D4B0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Model 1: follow-up starting at 56 years of age</w:t>
            </w:r>
            <w:r w:rsidRPr="005008E4">
              <w:rPr>
                <w:rFonts w:ascii="Times New Roman" w:hAnsi="Times New Roman"/>
                <w:bCs/>
                <w:vertAlign w:val="superscript"/>
              </w:rPr>
              <w:t>†,</w:t>
            </w:r>
            <w:r w:rsidRPr="005008E4" w:rsidDel="00394423">
              <w:rPr>
                <w:rFonts w:ascii="Times New Roman" w:hAnsi="Times New Roman"/>
                <w:bCs/>
                <w:vertAlign w:val="superscript"/>
                <w:lang w:val="en-GB"/>
              </w:rPr>
              <w:t xml:space="preserve"> </w:t>
            </w:r>
            <w:r w:rsidRPr="005008E4">
              <w:rPr>
                <w:rFonts w:ascii="Times New Roman" w:hAnsi="Times New Roman"/>
                <w:bCs/>
                <w:vertAlign w:val="superscript"/>
              </w:rPr>
              <w:t>‡</w:t>
            </w:r>
          </w:p>
        </w:tc>
        <w:tc>
          <w:tcPr>
            <w:tcW w:w="0" w:type="auto"/>
          </w:tcPr>
          <w:p w14:paraId="3D244D10" w14:textId="77777777" w:rsidR="005008E4" w:rsidRPr="00E816FC" w:rsidRDefault="005008E4" w:rsidP="00445DC3">
            <w:pPr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Number of cases</w:t>
            </w:r>
            <w:r w:rsidRPr="005008E4">
              <w:rPr>
                <w:rFonts w:ascii="Times New Roman" w:hAnsi="Times New Roman"/>
                <w:bCs/>
                <w:vertAlign w:val="superscript"/>
                <w:lang w:val="en-GB"/>
              </w:rPr>
              <w:t>*</w:t>
            </w:r>
            <w:r w:rsidRPr="005008E4">
              <w:rPr>
                <w:rFonts w:ascii="Times New Roman" w:hAnsi="Times New Roman"/>
                <w:bCs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4AD32A9" w14:textId="77777777" w:rsidR="005008E4" w:rsidRPr="00E816FC" w:rsidRDefault="005008E4" w:rsidP="00445DC3">
            <w:pPr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Model 1: follow-up starting at 56 years of age</w:t>
            </w:r>
            <w:r w:rsidRPr="005008E4">
              <w:rPr>
                <w:rFonts w:ascii="Times New Roman" w:hAnsi="Times New Roman"/>
                <w:bCs/>
                <w:vertAlign w:val="superscript"/>
              </w:rPr>
              <w:t>†,</w:t>
            </w:r>
            <w:r w:rsidRPr="005008E4" w:rsidDel="00394423">
              <w:rPr>
                <w:rFonts w:ascii="Times New Roman" w:hAnsi="Times New Roman"/>
                <w:bCs/>
                <w:vertAlign w:val="superscript"/>
                <w:lang w:val="en-GB"/>
              </w:rPr>
              <w:t xml:space="preserve"> </w:t>
            </w:r>
            <w:r w:rsidRPr="005008E4">
              <w:rPr>
                <w:rFonts w:ascii="Times New Roman" w:hAnsi="Times New Roman"/>
                <w:bCs/>
                <w:vertAlign w:val="superscript"/>
              </w:rPr>
              <w:t>‡</w:t>
            </w:r>
          </w:p>
        </w:tc>
      </w:tr>
      <w:tr w:rsidR="005008E4" w:rsidRPr="005008E4" w14:paraId="4D35C088" w14:textId="77777777" w:rsidTr="00FE5EB1">
        <w:trPr>
          <w:trHeight w:val="78"/>
        </w:trPr>
        <w:tc>
          <w:tcPr>
            <w:tcW w:w="0" w:type="auto"/>
          </w:tcPr>
          <w:p w14:paraId="26413BBE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Men</w:t>
            </w:r>
          </w:p>
        </w:tc>
        <w:tc>
          <w:tcPr>
            <w:tcW w:w="0" w:type="auto"/>
          </w:tcPr>
          <w:p w14:paraId="2F9DBEB8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1</w:t>
            </w:r>
          </w:p>
        </w:tc>
        <w:tc>
          <w:tcPr>
            <w:tcW w:w="0" w:type="auto"/>
          </w:tcPr>
          <w:p w14:paraId="51AA5263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2631</w:t>
            </w:r>
          </w:p>
        </w:tc>
        <w:tc>
          <w:tcPr>
            <w:tcW w:w="0" w:type="auto"/>
          </w:tcPr>
          <w:p w14:paraId="0E278CFD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Ref.</w:t>
            </w:r>
          </w:p>
        </w:tc>
        <w:tc>
          <w:tcPr>
            <w:tcW w:w="0" w:type="auto"/>
          </w:tcPr>
          <w:p w14:paraId="1E588467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3403</w:t>
            </w:r>
          </w:p>
        </w:tc>
        <w:tc>
          <w:tcPr>
            <w:tcW w:w="0" w:type="auto"/>
          </w:tcPr>
          <w:p w14:paraId="44DC29A0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Ref.</w:t>
            </w:r>
          </w:p>
        </w:tc>
      </w:tr>
      <w:tr w:rsidR="005008E4" w:rsidRPr="005008E4" w14:paraId="6E681C1A" w14:textId="77777777" w:rsidTr="00FE5EB1">
        <w:trPr>
          <w:trHeight w:val="59"/>
        </w:trPr>
        <w:tc>
          <w:tcPr>
            <w:tcW w:w="0" w:type="auto"/>
          </w:tcPr>
          <w:p w14:paraId="22280058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73A1E8C3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2</w:t>
            </w:r>
          </w:p>
        </w:tc>
        <w:tc>
          <w:tcPr>
            <w:tcW w:w="0" w:type="auto"/>
          </w:tcPr>
          <w:p w14:paraId="256B74E8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5260</w:t>
            </w:r>
          </w:p>
        </w:tc>
        <w:tc>
          <w:tcPr>
            <w:tcW w:w="0" w:type="auto"/>
          </w:tcPr>
          <w:p w14:paraId="2670A9B2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1.02 (0.97-1.08)</w:t>
            </w:r>
          </w:p>
        </w:tc>
        <w:tc>
          <w:tcPr>
            <w:tcW w:w="0" w:type="auto"/>
          </w:tcPr>
          <w:p w14:paraId="4B2ADB18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7025</w:t>
            </w:r>
          </w:p>
        </w:tc>
        <w:tc>
          <w:tcPr>
            <w:tcW w:w="0" w:type="auto"/>
          </w:tcPr>
          <w:p w14:paraId="462401DC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1.04 (1.00-1.09)</w:t>
            </w:r>
          </w:p>
        </w:tc>
      </w:tr>
      <w:tr w:rsidR="005008E4" w:rsidRPr="005008E4" w14:paraId="71914187" w14:textId="77777777" w:rsidTr="00FE5EB1">
        <w:trPr>
          <w:trHeight w:val="129"/>
        </w:trPr>
        <w:tc>
          <w:tcPr>
            <w:tcW w:w="0" w:type="auto"/>
          </w:tcPr>
          <w:p w14:paraId="2B0B00B7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60273C47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3</w:t>
            </w:r>
          </w:p>
        </w:tc>
        <w:tc>
          <w:tcPr>
            <w:tcW w:w="0" w:type="auto"/>
          </w:tcPr>
          <w:p w14:paraId="5C405ACA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3069</w:t>
            </w:r>
          </w:p>
        </w:tc>
        <w:tc>
          <w:tcPr>
            <w:tcW w:w="0" w:type="auto"/>
          </w:tcPr>
          <w:p w14:paraId="2BE7DFE9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1.10 (1.04-1.16)</w:t>
            </w:r>
          </w:p>
        </w:tc>
        <w:tc>
          <w:tcPr>
            <w:tcW w:w="0" w:type="auto"/>
          </w:tcPr>
          <w:p w14:paraId="7985B007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4125</w:t>
            </w:r>
          </w:p>
        </w:tc>
        <w:tc>
          <w:tcPr>
            <w:tcW w:w="0" w:type="auto"/>
          </w:tcPr>
          <w:p w14:paraId="18BEFA33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1.15 (1.10-1.20)</w:t>
            </w:r>
          </w:p>
        </w:tc>
      </w:tr>
      <w:tr w:rsidR="005008E4" w:rsidRPr="005008E4" w14:paraId="3829DFB6" w14:textId="77777777" w:rsidTr="00FE5EB1">
        <w:trPr>
          <w:trHeight w:val="92"/>
        </w:trPr>
        <w:tc>
          <w:tcPr>
            <w:tcW w:w="0" w:type="auto"/>
          </w:tcPr>
          <w:p w14:paraId="6C8BD16D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4AEE2654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4</w:t>
            </w:r>
          </w:p>
        </w:tc>
        <w:tc>
          <w:tcPr>
            <w:tcW w:w="0" w:type="auto"/>
          </w:tcPr>
          <w:p w14:paraId="2D41355D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995</w:t>
            </w:r>
          </w:p>
        </w:tc>
        <w:tc>
          <w:tcPr>
            <w:tcW w:w="0" w:type="auto"/>
          </w:tcPr>
          <w:p w14:paraId="39A90A40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1.54 (1.43-1.66)</w:t>
            </w:r>
          </w:p>
        </w:tc>
        <w:tc>
          <w:tcPr>
            <w:tcW w:w="0" w:type="auto"/>
          </w:tcPr>
          <w:p w14:paraId="24FB0E72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979</w:t>
            </w:r>
          </w:p>
        </w:tc>
        <w:tc>
          <w:tcPr>
            <w:tcW w:w="0" w:type="auto"/>
          </w:tcPr>
          <w:p w14:paraId="4E65F30C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1.17 (1.09-1.26)</w:t>
            </w:r>
          </w:p>
        </w:tc>
      </w:tr>
      <w:tr w:rsidR="005008E4" w:rsidRPr="005008E4" w14:paraId="630DC96E" w14:textId="77777777" w:rsidTr="00FE5EB1">
        <w:trPr>
          <w:trHeight w:val="59"/>
        </w:trPr>
        <w:tc>
          <w:tcPr>
            <w:tcW w:w="0" w:type="auto"/>
          </w:tcPr>
          <w:p w14:paraId="3978267B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5168FC99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5</w:t>
            </w:r>
          </w:p>
        </w:tc>
        <w:tc>
          <w:tcPr>
            <w:tcW w:w="0" w:type="auto"/>
          </w:tcPr>
          <w:p w14:paraId="43AF5119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142</w:t>
            </w:r>
          </w:p>
        </w:tc>
        <w:tc>
          <w:tcPr>
            <w:tcW w:w="0" w:type="auto"/>
          </w:tcPr>
          <w:p w14:paraId="37C70BEB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bookmarkStart w:id="4" w:name="_Hlk95999490"/>
            <w:r w:rsidRPr="005008E4">
              <w:rPr>
                <w:rFonts w:ascii="Times New Roman" w:hAnsi="Times New Roman"/>
                <w:bCs/>
                <w:lang w:val="en-GB"/>
              </w:rPr>
              <w:t>1.90 (1.60-2.25)</w:t>
            </w:r>
            <w:bookmarkEnd w:id="4"/>
          </w:p>
        </w:tc>
        <w:tc>
          <w:tcPr>
            <w:tcW w:w="0" w:type="auto"/>
          </w:tcPr>
          <w:p w14:paraId="6A20F60F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134</w:t>
            </w:r>
          </w:p>
        </w:tc>
        <w:tc>
          <w:tcPr>
            <w:tcW w:w="0" w:type="auto"/>
          </w:tcPr>
          <w:p w14:paraId="0D8C866D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1.44 (1.21-1.72)</w:t>
            </w:r>
          </w:p>
        </w:tc>
      </w:tr>
      <w:tr w:rsidR="005008E4" w:rsidRPr="005008E4" w14:paraId="200F8D21" w14:textId="77777777" w:rsidTr="00FE5EB1">
        <w:trPr>
          <w:trHeight w:val="59"/>
        </w:trPr>
        <w:tc>
          <w:tcPr>
            <w:tcW w:w="0" w:type="auto"/>
          </w:tcPr>
          <w:p w14:paraId="22F565E4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Women</w:t>
            </w:r>
          </w:p>
        </w:tc>
        <w:tc>
          <w:tcPr>
            <w:tcW w:w="0" w:type="auto"/>
          </w:tcPr>
          <w:p w14:paraId="3B52A901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1</w:t>
            </w:r>
          </w:p>
        </w:tc>
        <w:tc>
          <w:tcPr>
            <w:tcW w:w="0" w:type="auto"/>
          </w:tcPr>
          <w:p w14:paraId="6D2A68A6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1584</w:t>
            </w:r>
          </w:p>
        </w:tc>
        <w:tc>
          <w:tcPr>
            <w:tcW w:w="0" w:type="auto"/>
          </w:tcPr>
          <w:p w14:paraId="0EFD879E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Ref.</w:t>
            </w:r>
          </w:p>
        </w:tc>
        <w:tc>
          <w:tcPr>
            <w:tcW w:w="0" w:type="auto"/>
          </w:tcPr>
          <w:p w14:paraId="2F486DAC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189</w:t>
            </w:r>
          </w:p>
        </w:tc>
        <w:tc>
          <w:tcPr>
            <w:tcW w:w="0" w:type="auto"/>
          </w:tcPr>
          <w:p w14:paraId="08A43EF2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Ref.</w:t>
            </w:r>
          </w:p>
        </w:tc>
      </w:tr>
      <w:tr w:rsidR="005008E4" w:rsidRPr="005008E4" w14:paraId="0BC32C8A" w14:textId="77777777" w:rsidTr="00FE5EB1">
        <w:trPr>
          <w:trHeight w:val="91"/>
        </w:trPr>
        <w:tc>
          <w:tcPr>
            <w:tcW w:w="0" w:type="auto"/>
          </w:tcPr>
          <w:p w14:paraId="0FA5DBD8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68EFB16D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2</w:t>
            </w:r>
          </w:p>
        </w:tc>
        <w:tc>
          <w:tcPr>
            <w:tcW w:w="0" w:type="auto"/>
          </w:tcPr>
          <w:p w14:paraId="4E769922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3252</w:t>
            </w:r>
          </w:p>
        </w:tc>
        <w:tc>
          <w:tcPr>
            <w:tcW w:w="0" w:type="auto"/>
          </w:tcPr>
          <w:p w14:paraId="36DD94D4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0.97 (0.91-1.04)</w:t>
            </w:r>
          </w:p>
        </w:tc>
        <w:tc>
          <w:tcPr>
            <w:tcW w:w="0" w:type="auto"/>
          </w:tcPr>
          <w:p w14:paraId="6DA35CEF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4171</w:t>
            </w:r>
          </w:p>
        </w:tc>
        <w:tc>
          <w:tcPr>
            <w:tcW w:w="0" w:type="auto"/>
          </w:tcPr>
          <w:p w14:paraId="2F312773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1.00 (0.95-1.06)</w:t>
            </w:r>
          </w:p>
        </w:tc>
      </w:tr>
      <w:tr w:rsidR="005008E4" w:rsidRPr="005008E4" w14:paraId="1A7C34FA" w14:textId="77777777" w:rsidTr="00FE5EB1">
        <w:trPr>
          <w:trHeight w:val="59"/>
        </w:trPr>
        <w:tc>
          <w:tcPr>
            <w:tcW w:w="0" w:type="auto"/>
          </w:tcPr>
          <w:p w14:paraId="599061BA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1302143C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3</w:t>
            </w:r>
          </w:p>
        </w:tc>
        <w:tc>
          <w:tcPr>
            <w:tcW w:w="0" w:type="auto"/>
          </w:tcPr>
          <w:p w14:paraId="51CEF858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2495</w:t>
            </w:r>
          </w:p>
        </w:tc>
        <w:tc>
          <w:tcPr>
            <w:tcW w:w="0" w:type="auto"/>
          </w:tcPr>
          <w:p w14:paraId="0C1A2ACD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1.18 (1.11-1.27)</w:t>
            </w:r>
          </w:p>
        </w:tc>
        <w:tc>
          <w:tcPr>
            <w:tcW w:w="0" w:type="auto"/>
          </w:tcPr>
          <w:p w14:paraId="62E8C45A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2884</w:t>
            </w:r>
          </w:p>
        </w:tc>
        <w:tc>
          <w:tcPr>
            <w:tcW w:w="0" w:type="auto"/>
          </w:tcPr>
          <w:p w14:paraId="16C18E49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1.10 (1.04-1.17)</w:t>
            </w:r>
          </w:p>
        </w:tc>
      </w:tr>
      <w:tr w:rsidR="005008E4" w:rsidRPr="005008E4" w14:paraId="0D6C5E7B" w14:textId="77777777" w:rsidTr="00FE5EB1">
        <w:trPr>
          <w:trHeight w:val="59"/>
        </w:trPr>
        <w:tc>
          <w:tcPr>
            <w:tcW w:w="0" w:type="auto"/>
          </w:tcPr>
          <w:p w14:paraId="2A0925FA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3C02A26A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4</w:t>
            </w:r>
          </w:p>
        </w:tc>
        <w:tc>
          <w:tcPr>
            <w:tcW w:w="0" w:type="auto"/>
          </w:tcPr>
          <w:p w14:paraId="4C1D97FF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1065</w:t>
            </w:r>
          </w:p>
        </w:tc>
        <w:tc>
          <w:tcPr>
            <w:tcW w:w="0" w:type="auto"/>
          </w:tcPr>
          <w:p w14:paraId="265CE329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1.67 (1.54-1.81)</w:t>
            </w:r>
          </w:p>
        </w:tc>
        <w:tc>
          <w:tcPr>
            <w:tcW w:w="0" w:type="auto"/>
          </w:tcPr>
          <w:p w14:paraId="54836759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1005</w:t>
            </w:r>
          </w:p>
        </w:tc>
        <w:tc>
          <w:tcPr>
            <w:tcW w:w="0" w:type="auto"/>
          </w:tcPr>
          <w:p w14:paraId="502097CC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1.26 (1.16-1.36)</w:t>
            </w:r>
          </w:p>
        </w:tc>
      </w:tr>
      <w:tr w:rsidR="005008E4" w:rsidRPr="005008E4" w14:paraId="53711631" w14:textId="77777777" w:rsidTr="00FE5EB1">
        <w:trPr>
          <w:trHeight w:val="59"/>
        </w:trPr>
        <w:tc>
          <w:tcPr>
            <w:tcW w:w="0" w:type="auto"/>
          </w:tcPr>
          <w:p w14:paraId="11714158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40E48A56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5</w:t>
            </w:r>
          </w:p>
        </w:tc>
        <w:tc>
          <w:tcPr>
            <w:tcW w:w="0" w:type="auto"/>
          </w:tcPr>
          <w:p w14:paraId="1A9BD604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232</w:t>
            </w:r>
          </w:p>
        </w:tc>
        <w:tc>
          <w:tcPr>
            <w:tcW w:w="0" w:type="auto"/>
          </w:tcPr>
          <w:p w14:paraId="676E29F2" w14:textId="77777777" w:rsidR="005008E4" w:rsidRPr="005008E4" w:rsidRDefault="005008E4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5008E4">
              <w:rPr>
                <w:rFonts w:ascii="Times New Roman" w:hAnsi="Times New Roman"/>
                <w:bCs/>
                <w:lang w:val="en-GB"/>
              </w:rPr>
              <w:t>2.50 (2.17-2.88)</w:t>
            </w:r>
          </w:p>
        </w:tc>
        <w:tc>
          <w:tcPr>
            <w:tcW w:w="0" w:type="auto"/>
          </w:tcPr>
          <w:p w14:paraId="084C2898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181</w:t>
            </w:r>
          </w:p>
        </w:tc>
        <w:tc>
          <w:tcPr>
            <w:tcW w:w="0" w:type="auto"/>
          </w:tcPr>
          <w:p w14:paraId="6CBE1679" w14:textId="77777777" w:rsidR="005008E4" w:rsidRPr="005008E4" w:rsidRDefault="005008E4" w:rsidP="00445DC3">
            <w:pPr>
              <w:rPr>
                <w:rFonts w:ascii="Times New Roman" w:hAnsi="Times New Roman"/>
              </w:rPr>
            </w:pPr>
            <w:r w:rsidRPr="00E816FC">
              <w:rPr>
                <w:rFonts w:ascii="Times New Roman" w:hAnsi="Times New Roman"/>
                <w:bCs/>
                <w:color w:val="000000"/>
                <w:lang w:val="en-GB"/>
              </w:rPr>
              <w:t>1.48 (1.27-1.73)</w:t>
            </w:r>
          </w:p>
        </w:tc>
      </w:tr>
    </w:tbl>
    <w:p w14:paraId="5D951E5C" w14:textId="77777777" w:rsidR="00310678" w:rsidRPr="00310678" w:rsidRDefault="00310678" w:rsidP="0031067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31067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 xml:space="preserve">* </w:t>
      </w:r>
      <w:r w:rsidRPr="0031067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Number of cases are counted by assigning individuals to the trajectory where they have the highest posterior probability </w:t>
      </w:r>
    </w:p>
    <w:p w14:paraId="3CBA93AD" w14:textId="77777777" w:rsidR="00310678" w:rsidRPr="00310678" w:rsidRDefault="00310678" w:rsidP="0031067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31067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US"/>
        </w:rPr>
        <w:t>†</w:t>
      </w:r>
      <w:r w:rsidRPr="0031067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Adjusted for birth year and age </w:t>
      </w:r>
    </w:p>
    <w:p w14:paraId="51B6CE18" w14:textId="4D56A881" w:rsidR="00310678" w:rsidRPr="00310678" w:rsidRDefault="00310678" w:rsidP="0031067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31067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US"/>
        </w:rPr>
        <w:t>‡</w:t>
      </w:r>
      <w:r w:rsidRPr="0031067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 xml:space="preserve"> </w:t>
      </w:r>
      <w:r w:rsidRPr="0031067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The median age at the DCH examination </w:t>
      </w:r>
    </w:p>
    <w:p w14:paraId="4E01FB19" w14:textId="63659A28" w:rsidR="00310678" w:rsidRPr="00310678" w:rsidRDefault="00310678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  <w:sectPr w:rsidR="00310678" w:rsidRPr="00310678" w:rsidSect="00FF523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50C885D" w14:textId="092B8BF8" w:rsidR="00445DC3" w:rsidRPr="00445DC3" w:rsidRDefault="00445DC3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445DC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lastRenderedPageBreak/>
        <w:t xml:space="preserve">eTable </w:t>
      </w:r>
      <w:r w:rsidR="0031067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8</w:t>
      </w:r>
      <w:r w:rsidRPr="00445DC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. Characteristics of individuals in the CSHRR included in the comparative analyses</w:t>
      </w:r>
      <w:r w:rsidR="00957EF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(n=300,472)</w:t>
      </w:r>
      <w:r w:rsidRPr="00445DC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1466"/>
        <w:gridCol w:w="1466"/>
      </w:tblGrid>
      <w:tr w:rsidR="00445DC3" w:rsidRPr="00B06824" w14:paraId="74B1766D" w14:textId="77777777" w:rsidTr="00445DC3">
        <w:trPr>
          <w:trHeight w:val="20"/>
        </w:trPr>
        <w:tc>
          <w:tcPr>
            <w:tcW w:w="0" w:type="auto"/>
          </w:tcPr>
          <w:p w14:paraId="7A024F33" w14:textId="23F16506" w:rsidR="00445DC3" w:rsidRPr="008A2DF8" w:rsidRDefault="00445DC3" w:rsidP="00445DC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Characteristic</w:t>
            </w:r>
          </w:p>
        </w:tc>
        <w:tc>
          <w:tcPr>
            <w:tcW w:w="0" w:type="auto"/>
          </w:tcPr>
          <w:p w14:paraId="45A560A5" w14:textId="77777777" w:rsidR="00445DC3" w:rsidRPr="008A2DF8" w:rsidRDefault="00445DC3" w:rsidP="00D95E9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Boys</w:t>
            </w:r>
          </w:p>
        </w:tc>
        <w:tc>
          <w:tcPr>
            <w:tcW w:w="0" w:type="auto"/>
          </w:tcPr>
          <w:p w14:paraId="7479835D" w14:textId="77777777" w:rsidR="00445DC3" w:rsidRPr="008A2DF8" w:rsidRDefault="00445DC3" w:rsidP="00D95E9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Girls</w:t>
            </w:r>
          </w:p>
        </w:tc>
      </w:tr>
      <w:tr w:rsidR="00445DC3" w:rsidRPr="008A2DF8" w14:paraId="24B86C26" w14:textId="77777777" w:rsidTr="00445DC3">
        <w:trPr>
          <w:trHeight w:val="20"/>
        </w:trPr>
        <w:tc>
          <w:tcPr>
            <w:tcW w:w="0" w:type="auto"/>
          </w:tcPr>
          <w:p w14:paraId="57192650" w14:textId="77777777" w:rsidR="00445DC3" w:rsidRPr="008A2DF8" w:rsidRDefault="00445DC3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 xml:space="preserve">N </w:t>
            </w:r>
          </w:p>
        </w:tc>
        <w:tc>
          <w:tcPr>
            <w:tcW w:w="0" w:type="auto"/>
          </w:tcPr>
          <w:p w14:paraId="7ADFA87F" w14:textId="77777777" w:rsidR="00445DC3" w:rsidRPr="008A2DF8" w:rsidRDefault="00445DC3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</w:rPr>
              <w:t>151,646</w:t>
            </w:r>
          </w:p>
        </w:tc>
        <w:tc>
          <w:tcPr>
            <w:tcW w:w="0" w:type="auto"/>
          </w:tcPr>
          <w:p w14:paraId="714FFD61" w14:textId="77777777" w:rsidR="00445DC3" w:rsidRPr="008A2DF8" w:rsidRDefault="00445DC3" w:rsidP="00445DC3">
            <w:pPr>
              <w:rPr>
                <w:rFonts w:ascii="Times New Roman" w:hAnsi="Times New Roman"/>
              </w:rPr>
            </w:pPr>
            <w:r w:rsidRPr="008A2DF8">
              <w:rPr>
                <w:rFonts w:ascii="Times New Roman" w:hAnsi="Times New Roman"/>
                <w:lang w:val="en-GB"/>
              </w:rPr>
              <w:t>148,826</w:t>
            </w:r>
          </w:p>
        </w:tc>
      </w:tr>
      <w:tr w:rsidR="00445DC3" w:rsidRPr="008A2DF8" w14:paraId="461AD929" w14:textId="77777777" w:rsidTr="00445DC3">
        <w:trPr>
          <w:trHeight w:val="20"/>
        </w:trPr>
        <w:tc>
          <w:tcPr>
            <w:tcW w:w="0" w:type="auto"/>
          </w:tcPr>
          <w:p w14:paraId="5219B5A9" w14:textId="77777777" w:rsidR="00445DC3" w:rsidRPr="008A2DF8" w:rsidRDefault="00445DC3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Birth year (median, absolute mean difference)</w:t>
            </w:r>
          </w:p>
        </w:tc>
        <w:tc>
          <w:tcPr>
            <w:tcW w:w="0" w:type="auto"/>
          </w:tcPr>
          <w:p w14:paraId="3F5AF5A7" w14:textId="77777777" w:rsidR="00445DC3" w:rsidRPr="008A2DF8" w:rsidRDefault="00445DC3" w:rsidP="00445DC3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color w:val="000000"/>
                <w:lang w:val="en-GB"/>
              </w:rPr>
              <w:t>1949 (17)</w:t>
            </w:r>
          </w:p>
        </w:tc>
        <w:tc>
          <w:tcPr>
            <w:tcW w:w="0" w:type="auto"/>
          </w:tcPr>
          <w:p w14:paraId="1F8ED8AB" w14:textId="77777777" w:rsidR="00445DC3" w:rsidRPr="008A2DF8" w:rsidRDefault="00445DC3" w:rsidP="00445DC3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color w:val="000000"/>
                <w:lang w:val="en-GB"/>
              </w:rPr>
              <w:t>1949 (17)</w:t>
            </w:r>
          </w:p>
        </w:tc>
      </w:tr>
      <w:tr w:rsidR="00445DC3" w:rsidRPr="008A2DF8" w14:paraId="6B775B65" w14:textId="77777777" w:rsidTr="00445DC3">
        <w:trPr>
          <w:trHeight w:val="20"/>
        </w:trPr>
        <w:tc>
          <w:tcPr>
            <w:tcW w:w="0" w:type="auto"/>
          </w:tcPr>
          <w:p w14:paraId="0F09C6D9" w14:textId="02DE2D9D" w:rsidR="00445DC3" w:rsidRPr="008A2DF8" w:rsidRDefault="00445DC3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BMI trajectory, N (</w:t>
            </w:r>
            <w:proofErr w:type="gramStart"/>
            <w:r w:rsidRPr="008A2DF8">
              <w:rPr>
                <w:rFonts w:ascii="Times New Roman" w:hAnsi="Times New Roman"/>
                <w:lang w:val="en-GB"/>
              </w:rPr>
              <w:t>%)</w:t>
            </w:r>
            <w:r w:rsidR="00E463A8">
              <w:rPr>
                <w:rFonts w:ascii="Times New Roman" w:hAnsi="Times New Roman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0" w:type="auto"/>
          </w:tcPr>
          <w:p w14:paraId="051E3B37" w14:textId="77777777" w:rsidR="00445DC3" w:rsidRPr="008A2DF8" w:rsidRDefault="00445DC3" w:rsidP="00445DC3">
            <w:pPr>
              <w:rPr>
                <w:rFonts w:ascii="Times New Roman" w:eastAsia="Cambria" w:hAnsi="Times New Roman"/>
                <w:lang w:val="en-GB"/>
              </w:rPr>
            </w:pPr>
          </w:p>
        </w:tc>
        <w:tc>
          <w:tcPr>
            <w:tcW w:w="0" w:type="auto"/>
          </w:tcPr>
          <w:p w14:paraId="73D27249" w14:textId="77777777" w:rsidR="00445DC3" w:rsidRPr="008A2DF8" w:rsidRDefault="00445DC3" w:rsidP="00445DC3">
            <w:pPr>
              <w:rPr>
                <w:rFonts w:ascii="Times New Roman" w:eastAsia="Cambria" w:hAnsi="Times New Roman"/>
                <w:lang w:val="en-GB"/>
              </w:rPr>
            </w:pPr>
          </w:p>
        </w:tc>
      </w:tr>
      <w:tr w:rsidR="00445DC3" w:rsidRPr="008A2DF8" w14:paraId="17D3CAF3" w14:textId="77777777" w:rsidTr="00445DC3">
        <w:trPr>
          <w:trHeight w:val="20"/>
        </w:trPr>
        <w:tc>
          <w:tcPr>
            <w:tcW w:w="0" w:type="auto"/>
          </w:tcPr>
          <w:p w14:paraId="5CFA1BB7" w14:textId="77777777" w:rsidR="00445DC3" w:rsidRPr="008A2DF8" w:rsidRDefault="00445DC3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0" w:type="auto"/>
          </w:tcPr>
          <w:p w14:paraId="02061639" w14:textId="77777777" w:rsidR="00445DC3" w:rsidRPr="008A2DF8" w:rsidRDefault="00445DC3" w:rsidP="00445DC3">
            <w:pPr>
              <w:rPr>
                <w:rFonts w:ascii="Times New Roman" w:eastAsia="Cambria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>34,988 (23.1%)</w:t>
            </w:r>
          </w:p>
        </w:tc>
        <w:tc>
          <w:tcPr>
            <w:tcW w:w="0" w:type="auto"/>
          </w:tcPr>
          <w:p w14:paraId="3E8F3AE9" w14:textId="77777777" w:rsidR="00445DC3" w:rsidRPr="008A2DF8" w:rsidRDefault="00445DC3" w:rsidP="00445DC3">
            <w:pPr>
              <w:rPr>
                <w:rFonts w:ascii="Times New Roman" w:eastAsia="Cambria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>31,073 (20.9%)</w:t>
            </w:r>
          </w:p>
        </w:tc>
      </w:tr>
      <w:tr w:rsidR="00445DC3" w:rsidRPr="008A2DF8" w14:paraId="74D4ED5A" w14:textId="77777777" w:rsidTr="00445DC3">
        <w:trPr>
          <w:trHeight w:val="20"/>
        </w:trPr>
        <w:tc>
          <w:tcPr>
            <w:tcW w:w="0" w:type="auto"/>
          </w:tcPr>
          <w:p w14:paraId="331D8FA4" w14:textId="77777777" w:rsidR="00445DC3" w:rsidRPr="008A2DF8" w:rsidRDefault="00445DC3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0" w:type="auto"/>
          </w:tcPr>
          <w:p w14:paraId="101C455F" w14:textId="77777777" w:rsidR="00445DC3" w:rsidRPr="008A2DF8" w:rsidRDefault="00445DC3" w:rsidP="00445DC3">
            <w:pPr>
              <w:rPr>
                <w:rFonts w:ascii="Times New Roman" w:eastAsia="Cambria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>64,602 (42.6%)</w:t>
            </w:r>
          </w:p>
        </w:tc>
        <w:tc>
          <w:tcPr>
            <w:tcW w:w="0" w:type="auto"/>
          </w:tcPr>
          <w:p w14:paraId="279E093B" w14:textId="77777777" w:rsidR="00445DC3" w:rsidRPr="008A2DF8" w:rsidRDefault="00445DC3" w:rsidP="00445DC3">
            <w:pPr>
              <w:rPr>
                <w:rFonts w:ascii="Times New Roman" w:eastAsia="Cambria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>59,323 (39.9%)</w:t>
            </w:r>
          </w:p>
        </w:tc>
      </w:tr>
      <w:tr w:rsidR="00445DC3" w:rsidRPr="008A2DF8" w14:paraId="0689D4D5" w14:textId="77777777" w:rsidTr="00445DC3">
        <w:trPr>
          <w:trHeight w:val="20"/>
        </w:trPr>
        <w:tc>
          <w:tcPr>
            <w:tcW w:w="0" w:type="auto"/>
          </w:tcPr>
          <w:p w14:paraId="27A29C7E" w14:textId="77777777" w:rsidR="00445DC3" w:rsidRPr="008A2DF8" w:rsidRDefault="00445DC3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0" w:type="auto"/>
          </w:tcPr>
          <w:p w14:paraId="245A5EEC" w14:textId="77777777" w:rsidR="00445DC3" w:rsidRPr="008A2DF8" w:rsidRDefault="00445DC3" w:rsidP="00445DC3">
            <w:pPr>
              <w:rPr>
                <w:rFonts w:ascii="Times New Roman" w:eastAsia="Cambria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>37,744 (24.9%)</w:t>
            </w:r>
          </w:p>
        </w:tc>
        <w:tc>
          <w:tcPr>
            <w:tcW w:w="0" w:type="auto"/>
          </w:tcPr>
          <w:p w14:paraId="39F852B6" w14:textId="77777777" w:rsidR="00445DC3" w:rsidRPr="008A2DF8" w:rsidRDefault="00445DC3" w:rsidP="00445DC3">
            <w:pPr>
              <w:rPr>
                <w:rFonts w:ascii="Times New Roman" w:eastAsia="Cambria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>39,875 (26.8%)</w:t>
            </w:r>
          </w:p>
        </w:tc>
      </w:tr>
      <w:tr w:rsidR="00445DC3" w:rsidRPr="008A2DF8" w14:paraId="58038488" w14:textId="77777777" w:rsidTr="00445DC3">
        <w:trPr>
          <w:trHeight w:val="20"/>
        </w:trPr>
        <w:tc>
          <w:tcPr>
            <w:tcW w:w="0" w:type="auto"/>
          </w:tcPr>
          <w:p w14:paraId="70B69225" w14:textId="77777777" w:rsidR="00445DC3" w:rsidRPr="008A2DF8" w:rsidRDefault="00445DC3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0" w:type="auto"/>
          </w:tcPr>
          <w:p w14:paraId="27117A12" w14:textId="77777777" w:rsidR="00445DC3" w:rsidRPr="008A2DF8" w:rsidRDefault="00445DC3" w:rsidP="00445DC3">
            <w:pPr>
              <w:rPr>
                <w:rFonts w:ascii="Times New Roman" w:eastAsia="Cambria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11,867 (7.8%)  </w:t>
            </w:r>
          </w:p>
        </w:tc>
        <w:tc>
          <w:tcPr>
            <w:tcW w:w="0" w:type="auto"/>
          </w:tcPr>
          <w:p w14:paraId="6484DC47" w14:textId="77777777" w:rsidR="00445DC3" w:rsidRPr="008A2DF8" w:rsidRDefault="00445DC3" w:rsidP="00445DC3">
            <w:pPr>
              <w:rPr>
                <w:rFonts w:ascii="Times New Roman" w:eastAsia="Cambria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>15,086 (10.1%)</w:t>
            </w:r>
          </w:p>
        </w:tc>
      </w:tr>
      <w:tr w:rsidR="00445DC3" w:rsidRPr="008A2DF8" w14:paraId="5B6BBF6C" w14:textId="77777777" w:rsidTr="00445DC3">
        <w:trPr>
          <w:trHeight w:val="20"/>
        </w:trPr>
        <w:tc>
          <w:tcPr>
            <w:tcW w:w="0" w:type="auto"/>
          </w:tcPr>
          <w:p w14:paraId="1A002F19" w14:textId="77777777" w:rsidR="00445DC3" w:rsidRPr="008A2DF8" w:rsidRDefault="00445DC3" w:rsidP="00445DC3">
            <w:pPr>
              <w:rPr>
                <w:rFonts w:ascii="Times New Roman" w:hAnsi="Times New Roman"/>
                <w:lang w:val="en-GB"/>
              </w:rPr>
            </w:pPr>
            <w:r w:rsidRPr="008A2DF8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0" w:type="auto"/>
          </w:tcPr>
          <w:p w14:paraId="141B95D2" w14:textId="77777777" w:rsidR="00445DC3" w:rsidRPr="008A2DF8" w:rsidRDefault="00445DC3" w:rsidP="00445DC3">
            <w:pPr>
              <w:rPr>
                <w:rFonts w:ascii="Times New Roman" w:eastAsia="Cambria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2,445 (1.6%)  </w:t>
            </w:r>
          </w:p>
        </w:tc>
        <w:tc>
          <w:tcPr>
            <w:tcW w:w="0" w:type="auto"/>
          </w:tcPr>
          <w:p w14:paraId="014F5490" w14:textId="77777777" w:rsidR="00445DC3" w:rsidRPr="008A2DF8" w:rsidRDefault="00445DC3" w:rsidP="00445DC3">
            <w:pPr>
              <w:rPr>
                <w:rFonts w:ascii="Times New Roman" w:eastAsia="Cambria" w:hAnsi="Times New Roman"/>
                <w:lang w:val="en-GB"/>
              </w:rPr>
            </w:pPr>
            <w:r w:rsidRPr="008A2DF8">
              <w:rPr>
                <w:rFonts w:ascii="Times New Roman" w:hAnsi="Times New Roman"/>
              </w:rPr>
              <w:t xml:space="preserve">3,469 (2.3%)  </w:t>
            </w:r>
          </w:p>
        </w:tc>
      </w:tr>
    </w:tbl>
    <w:p w14:paraId="76642CA5" w14:textId="27F4C544" w:rsidR="00E463A8" w:rsidRPr="00310678" w:rsidRDefault="00E463A8" w:rsidP="00E463A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310678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 xml:space="preserve">* </w:t>
      </w:r>
      <w:r w:rsidRPr="0031067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Number</w:t>
      </w:r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>s</w:t>
      </w:r>
      <w:r w:rsidRPr="00310678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are counted by assigning individuals to the trajectory where they have the highest posterior probability </w:t>
      </w:r>
    </w:p>
    <w:p w14:paraId="4F95696A" w14:textId="77777777" w:rsidR="008A2DF8" w:rsidRPr="00511979" w:rsidRDefault="008A2DF8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  <w:sectPr w:rsidR="008A2DF8" w:rsidRPr="00511979" w:rsidSect="00FF523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DFA5E89" w14:textId="77777777" w:rsidR="00310678" w:rsidRPr="00511979" w:rsidRDefault="0031067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sectPr w:rsidR="00310678" w:rsidRPr="00511979" w:rsidSect="00FF52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</w:p>
    <w:p w14:paraId="31F9ED7D" w14:textId="20889875" w:rsidR="008A2DF8" w:rsidRPr="00957EF0" w:rsidRDefault="008A2DF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proofErr w:type="spellStart"/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lastRenderedPageBreak/>
        <w:t>eTable</w:t>
      </w:r>
      <w:proofErr w:type="spellEnd"/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r w:rsidR="0031067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9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. </w:t>
      </w:r>
      <w:bookmarkStart w:id="5" w:name="_Hlk103862711"/>
      <w:r w:rsidR="00957EF0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Comparative analyses of a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ssociations between child </w:t>
      </w:r>
      <w:r w:rsidR="00480C1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body mass index (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BMI</w:t>
      </w:r>
      <w:r w:rsidR="00480C1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)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trajectories </w:t>
      </w:r>
      <w:r w:rsidR="003444F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in </w:t>
      </w:r>
      <w:r w:rsidR="003444F6" w:rsidRPr="003444F6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151,646 men and 148,826 women 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and type 2 diabetes and coronary heart disease, </w:t>
      </w:r>
      <w:r w:rsidR="00480C1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respectively, 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relative to trajectory 1</w:t>
      </w:r>
      <w:r w:rsidR="00957EF0" w:rsidRPr="00445DC3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.</w:t>
      </w: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Estimates are incidence rate ratios with 95% confidence intervals.</w:t>
      </w:r>
      <w:bookmarkEnd w:id="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50"/>
        <w:gridCol w:w="850"/>
        <w:gridCol w:w="1905"/>
        <w:gridCol w:w="1665"/>
        <w:gridCol w:w="3462"/>
      </w:tblGrid>
      <w:tr w:rsidR="008A2DF8" w:rsidRPr="00511979" w14:paraId="3763473E" w14:textId="77777777" w:rsidTr="00D95E90">
        <w:trPr>
          <w:trHeight w:val="196"/>
        </w:trPr>
        <w:tc>
          <w:tcPr>
            <w:tcW w:w="0" w:type="auto"/>
          </w:tcPr>
          <w:p w14:paraId="5C18900D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355B330B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06C1EB31" w14:textId="77777777" w:rsidR="008A2DF8" w:rsidRPr="008A2DF8" w:rsidRDefault="008A2DF8" w:rsidP="00445DC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58686122" w14:textId="282F3B18" w:rsidR="008A2DF8" w:rsidRPr="008A2DF8" w:rsidRDefault="008A2DF8" w:rsidP="00445DC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 xml:space="preserve">All </w:t>
            </w:r>
            <w:r w:rsidR="00957EF0">
              <w:rPr>
                <w:rFonts w:ascii="Times New Roman" w:hAnsi="Times New Roman"/>
                <w:bCs/>
                <w:lang w:val="en-GB"/>
              </w:rPr>
              <w:t>CSHRR individuals</w:t>
            </w:r>
            <w:r w:rsidRPr="008A2DF8">
              <w:rPr>
                <w:rFonts w:ascii="Times New Roman" w:hAnsi="Times New Roman"/>
                <w:bCs/>
                <w:lang w:val="en-GB"/>
              </w:rPr>
              <w:t xml:space="preserve"> with </w:t>
            </w:r>
            <w:r w:rsidR="00957EF0">
              <w:rPr>
                <w:rFonts w:ascii="Times New Roman" w:hAnsi="Times New Roman"/>
                <w:bCs/>
                <w:lang w:val="en-GB"/>
              </w:rPr>
              <w:t xml:space="preserve">a </w:t>
            </w:r>
            <w:r w:rsidRPr="008A2DF8">
              <w:rPr>
                <w:rFonts w:ascii="Times New Roman" w:hAnsi="Times New Roman"/>
                <w:bCs/>
                <w:lang w:val="en-GB"/>
              </w:rPr>
              <w:t>child BMI trajectory available</w:t>
            </w:r>
          </w:p>
        </w:tc>
      </w:tr>
      <w:tr w:rsidR="008A2DF8" w:rsidRPr="00511979" w14:paraId="05336FE9" w14:textId="77777777" w:rsidTr="00D95E90">
        <w:trPr>
          <w:trHeight w:val="244"/>
        </w:trPr>
        <w:tc>
          <w:tcPr>
            <w:tcW w:w="0" w:type="auto"/>
          </w:tcPr>
          <w:p w14:paraId="76B0F2F5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Outcome</w:t>
            </w:r>
          </w:p>
        </w:tc>
        <w:tc>
          <w:tcPr>
            <w:tcW w:w="0" w:type="auto"/>
          </w:tcPr>
          <w:p w14:paraId="7D658E3F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bookmarkStart w:id="6" w:name="_Hlk85802488"/>
            <w:r w:rsidRPr="008A2DF8">
              <w:rPr>
                <w:rFonts w:ascii="Times New Roman" w:hAnsi="Times New Roman"/>
                <w:bCs/>
                <w:lang w:val="en-GB"/>
              </w:rPr>
              <w:t>Sex</w:t>
            </w:r>
          </w:p>
        </w:tc>
        <w:bookmarkEnd w:id="6"/>
        <w:tc>
          <w:tcPr>
            <w:tcW w:w="0" w:type="auto"/>
          </w:tcPr>
          <w:p w14:paraId="3C0F00CC" w14:textId="4638761B" w:rsidR="008A2DF8" w:rsidRPr="008A2DF8" w:rsidRDefault="00480C14" w:rsidP="00445DC3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Child </w:t>
            </w:r>
            <w:r w:rsidR="008A2DF8" w:rsidRPr="008A2DF8">
              <w:rPr>
                <w:rFonts w:ascii="Times New Roman" w:hAnsi="Times New Roman"/>
                <w:bCs/>
                <w:lang w:val="en-GB"/>
              </w:rPr>
              <w:t xml:space="preserve">BMI trajectory </w:t>
            </w:r>
          </w:p>
        </w:tc>
        <w:tc>
          <w:tcPr>
            <w:tcW w:w="0" w:type="auto"/>
          </w:tcPr>
          <w:p w14:paraId="269E59F8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Number of cases</w:t>
            </w:r>
            <w:r w:rsidRPr="008A2DF8">
              <w:rPr>
                <w:rFonts w:ascii="Times New Roman" w:hAnsi="Times New Roman"/>
                <w:bCs/>
                <w:vertAlign w:val="superscript"/>
                <w:lang w:val="en-GB"/>
              </w:rPr>
              <w:t>*</w:t>
            </w:r>
            <w:r w:rsidRPr="008A2DF8">
              <w:rPr>
                <w:rFonts w:ascii="Times New Roman" w:hAnsi="Times New Roman"/>
                <w:bCs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3EE39FD" w14:textId="77777777" w:rsidR="008A2DF8" w:rsidRPr="008A2DF8" w:rsidRDefault="008A2DF8" w:rsidP="00445DC3">
            <w:pPr>
              <w:rPr>
                <w:rFonts w:ascii="Times New Roman" w:hAnsi="Times New Roman"/>
                <w:bCs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Model 1: no adjustment for adult BMI</w:t>
            </w:r>
            <w:r w:rsidRPr="008A2DF8">
              <w:rPr>
                <w:rFonts w:ascii="Times New Roman" w:hAnsi="Times New Roman"/>
                <w:bCs/>
                <w:vertAlign w:val="superscript"/>
                <w:lang w:val="en-GB"/>
              </w:rPr>
              <w:t xml:space="preserve"> </w:t>
            </w:r>
            <w:r w:rsidRPr="008A2DF8">
              <w:rPr>
                <w:rFonts w:ascii="Times New Roman" w:hAnsi="Times New Roman"/>
                <w:bCs/>
                <w:vertAlign w:val="superscript"/>
              </w:rPr>
              <w:t>†</w:t>
            </w:r>
          </w:p>
        </w:tc>
      </w:tr>
      <w:tr w:rsidR="008A2DF8" w:rsidRPr="008A2DF8" w14:paraId="5CB214B3" w14:textId="77777777" w:rsidTr="00D95E90">
        <w:trPr>
          <w:trHeight w:val="78"/>
        </w:trPr>
        <w:tc>
          <w:tcPr>
            <w:tcW w:w="0" w:type="auto"/>
          </w:tcPr>
          <w:p w14:paraId="2158FEAF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T2D</w:t>
            </w:r>
          </w:p>
        </w:tc>
        <w:tc>
          <w:tcPr>
            <w:tcW w:w="0" w:type="auto"/>
          </w:tcPr>
          <w:p w14:paraId="6E2F4C86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Men</w:t>
            </w:r>
          </w:p>
        </w:tc>
        <w:tc>
          <w:tcPr>
            <w:tcW w:w="0" w:type="auto"/>
          </w:tcPr>
          <w:p w14:paraId="27979F6D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1</w:t>
            </w:r>
          </w:p>
        </w:tc>
        <w:tc>
          <w:tcPr>
            <w:tcW w:w="0" w:type="auto"/>
          </w:tcPr>
          <w:p w14:paraId="7ECBDE0D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3692</w:t>
            </w:r>
          </w:p>
        </w:tc>
        <w:tc>
          <w:tcPr>
            <w:tcW w:w="0" w:type="auto"/>
            <w:vAlign w:val="center"/>
          </w:tcPr>
          <w:p w14:paraId="6E12A789" w14:textId="77777777" w:rsidR="008A2DF8" w:rsidRPr="008A2DF8" w:rsidRDefault="008A2DF8" w:rsidP="00445DC3">
            <w:pPr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Ref.</w:t>
            </w:r>
          </w:p>
        </w:tc>
      </w:tr>
      <w:tr w:rsidR="008A2DF8" w:rsidRPr="008A2DF8" w14:paraId="75A85711" w14:textId="77777777" w:rsidTr="00D95E90">
        <w:trPr>
          <w:trHeight w:val="59"/>
        </w:trPr>
        <w:tc>
          <w:tcPr>
            <w:tcW w:w="0" w:type="auto"/>
          </w:tcPr>
          <w:p w14:paraId="36D10074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0B0B2B6D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468D9A70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2</w:t>
            </w:r>
          </w:p>
        </w:tc>
        <w:tc>
          <w:tcPr>
            <w:tcW w:w="0" w:type="auto"/>
          </w:tcPr>
          <w:p w14:paraId="416A8A1D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7393</w:t>
            </w:r>
          </w:p>
        </w:tc>
        <w:tc>
          <w:tcPr>
            <w:tcW w:w="0" w:type="auto"/>
            <w:vAlign w:val="center"/>
          </w:tcPr>
          <w:p w14:paraId="2F4142B1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1.05 (1.01-1.10)</w:t>
            </w:r>
          </w:p>
        </w:tc>
      </w:tr>
      <w:tr w:rsidR="008A2DF8" w:rsidRPr="008A2DF8" w14:paraId="478326CC" w14:textId="77777777" w:rsidTr="00D95E90">
        <w:trPr>
          <w:trHeight w:val="129"/>
        </w:trPr>
        <w:tc>
          <w:tcPr>
            <w:tcW w:w="0" w:type="auto"/>
          </w:tcPr>
          <w:p w14:paraId="56210E0D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4D24F1B2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1D5925DD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3</w:t>
            </w:r>
          </w:p>
        </w:tc>
        <w:tc>
          <w:tcPr>
            <w:tcW w:w="0" w:type="auto"/>
          </w:tcPr>
          <w:p w14:paraId="000E4DDB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4908</w:t>
            </w:r>
          </w:p>
        </w:tc>
        <w:tc>
          <w:tcPr>
            <w:tcW w:w="0" w:type="auto"/>
            <w:vAlign w:val="center"/>
          </w:tcPr>
          <w:p w14:paraId="3FCD715F" w14:textId="77777777" w:rsidR="008A2DF8" w:rsidRPr="008A2DF8" w:rsidRDefault="008A2DF8" w:rsidP="00445DC3">
            <w:pPr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1.27 (1.21-1.32)</w:t>
            </w:r>
          </w:p>
        </w:tc>
      </w:tr>
      <w:tr w:rsidR="008A2DF8" w:rsidRPr="008A2DF8" w14:paraId="608AB41C" w14:textId="77777777" w:rsidTr="00D95E90">
        <w:trPr>
          <w:trHeight w:val="92"/>
        </w:trPr>
        <w:tc>
          <w:tcPr>
            <w:tcW w:w="0" w:type="auto"/>
          </w:tcPr>
          <w:p w14:paraId="0D744D0F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41BCEFF9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084EEDCA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4</w:t>
            </w:r>
          </w:p>
        </w:tc>
        <w:tc>
          <w:tcPr>
            <w:tcW w:w="0" w:type="auto"/>
          </w:tcPr>
          <w:p w14:paraId="5705190D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1991</w:t>
            </w:r>
          </w:p>
        </w:tc>
        <w:tc>
          <w:tcPr>
            <w:tcW w:w="0" w:type="auto"/>
            <w:vAlign w:val="bottom"/>
          </w:tcPr>
          <w:p w14:paraId="799EEA2D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2.06 (1.94-2.18)</w:t>
            </w:r>
          </w:p>
        </w:tc>
      </w:tr>
      <w:tr w:rsidR="008A2DF8" w:rsidRPr="008A2DF8" w14:paraId="224B792D" w14:textId="77777777" w:rsidTr="00D95E90">
        <w:trPr>
          <w:trHeight w:val="59"/>
        </w:trPr>
        <w:tc>
          <w:tcPr>
            <w:tcW w:w="0" w:type="auto"/>
          </w:tcPr>
          <w:p w14:paraId="442C8870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7B7B0A99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3A528E96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5</w:t>
            </w:r>
          </w:p>
        </w:tc>
        <w:tc>
          <w:tcPr>
            <w:tcW w:w="0" w:type="auto"/>
          </w:tcPr>
          <w:p w14:paraId="0C34E5D7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453</w:t>
            </w:r>
          </w:p>
        </w:tc>
        <w:tc>
          <w:tcPr>
            <w:tcW w:w="0" w:type="auto"/>
            <w:vAlign w:val="center"/>
          </w:tcPr>
          <w:p w14:paraId="6462184F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3.39 (3.07-3.74)</w:t>
            </w:r>
          </w:p>
        </w:tc>
      </w:tr>
      <w:tr w:rsidR="008A2DF8" w:rsidRPr="008A2DF8" w14:paraId="4DD10003" w14:textId="77777777" w:rsidTr="00D95E90">
        <w:trPr>
          <w:trHeight w:val="59"/>
        </w:trPr>
        <w:tc>
          <w:tcPr>
            <w:tcW w:w="0" w:type="auto"/>
          </w:tcPr>
          <w:p w14:paraId="44746B18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413D56F4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Women</w:t>
            </w:r>
          </w:p>
        </w:tc>
        <w:tc>
          <w:tcPr>
            <w:tcW w:w="0" w:type="auto"/>
          </w:tcPr>
          <w:p w14:paraId="693DA34F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1</w:t>
            </w:r>
          </w:p>
        </w:tc>
        <w:tc>
          <w:tcPr>
            <w:tcW w:w="0" w:type="auto"/>
          </w:tcPr>
          <w:p w14:paraId="7CAEF147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2065</w:t>
            </w:r>
          </w:p>
        </w:tc>
        <w:tc>
          <w:tcPr>
            <w:tcW w:w="0" w:type="auto"/>
            <w:vAlign w:val="center"/>
          </w:tcPr>
          <w:p w14:paraId="5E6B19FE" w14:textId="77777777" w:rsidR="008A2DF8" w:rsidRPr="008A2DF8" w:rsidRDefault="008A2DF8" w:rsidP="00445DC3">
            <w:pPr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Ref.</w:t>
            </w:r>
          </w:p>
        </w:tc>
      </w:tr>
      <w:tr w:rsidR="008A2DF8" w:rsidRPr="008A2DF8" w14:paraId="7F9063CC" w14:textId="77777777" w:rsidTr="00D95E90">
        <w:trPr>
          <w:trHeight w:val="91"/>
        </w:trPr>
        <w:tc>
          <w:tcPr>
            <w:tcW w:w="0" w:type="auto"/>
          </w:tcPr>
          <w:p w14:paraId="65FA4BA7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4E353A55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6B0BA199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2</w:t>
            </w:r>
          </w:p>
        </w:tc>
        <w:tc>
          <w:tcPr>
            <w:tcW w:w="0" w:type="auto"/>
          </w:tcPr>
          <w:p w14:paraId="384358CD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4403</w:t>
            </w:r>
          </w:p>
        </w:tc>
        <w:tc>
          <w:tcPr>
            <w:tcW w:w="0" w:type="auto"/>
            <w:vAlign w:val="center"/>
          </w:tcPr>
          <w:p w14:paraId="0AB291CF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1.06 (1.00-1.12)</w:t>
            </w:r>
          </w:p>
        </w:tc>
      </w:tr>
      <w:tr w:rsidR="008A2DF8" w:rsidRPr="008A2DF8" w14:paraId="240499CD" w14:textId="77777777" w:rsidTr="00D95E90">
        <w:trPr>
          <w:trHeight w:val="59"/>
        </w:trPr>
        <w:tc>
          <w:tcPr>
            <w:tcW w:w="0" w:type="auto"/>
          </w:tcPr>
          <w:p w14:paraId="615192C0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1177C384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3A946AC8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3</w:t>
            </w:r>
          </w:p>
        </w:tc>
        <w:tc>
          <w:tcPr>
            <w:tcW w:w="0" w:type="auto"/>
          </w:tcPr>
          <w:p w14:paraId="6AD14D99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3675</w:t>
            </w:r>
          </w:p>
        </w:tc>
        <w:tc>
          <w:tcPr>
            <w:tcW w:w="0" w:type="auto"/>
            <w:vAlign w:val="center"/>
          </w:tcPr>
          <w:p w14:paraId="7A9AE9B4" w14:textId="77777777" w:rsidR="008A2DF8" w:rsidRPr="008A2DF8" w:rsidRDefault="008A2DF8" w:rsidP="00445DC3">
            <w:pPr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1.39 (1.32-1.48)</w:t>
            </w:r>
          </w:p>
        </w:tc>
      </w:tr>
      <w:tr w:rsidR="008A2DF8" w:rsidRPr="008A2DF8" w14:paraId="79503E1B" w14:textId="77777777" w:rsidTr="00D95E90">
        <w:trPr>
          <w:trHeight w:val="59"/>
        </w:trPr>
        <w:tc>
          <w:tcPr>
            <w:tcW w:w="0" w:type="auto"/>
          </w:tcPr>
          <w:p w14:paraId="5F8D073E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405BB116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18A5717C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4</w:t>
            </w:r>
          </w:p>
        </w:tc>
        <w:tc>
          <w:tcPr>
            <w:tcW w:w="0" w:type="auto"/>
          </w:tcPr>
          <w:p w14:paraId="1DFF6962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1902</w:t>
            </w:r>
          </w:p>
        </w:tc>
        <w:tc>
          <w:tcPr>
            <w:tcW w:w="0" w:type="auto"/>
            <w:vAlign w:val="center"/>
          </w:tcPr>
          <w:p w14:paraId="6A7A8514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2.23 (2.09-2.38)</w:t>
            </w:r>
          </w:p>
        </w:tc>
      </w:tr>
      <w:tr w:rsidR="008A2DF8" w:rsidRPr="008A2DF8" w14:paraId="7029557D" w14:textId="77777777" w:rsidTr="00D95E90">
        <w:trPr>
          <w:trHeight w:val="59"/>
        </w:trPr>
        <w:tc>
          <w:tcPr>
            <w:tcW w:w="0" w:type="auto"/>
          </w:tcPr>
          <w:p w14:paraId="166B9CF4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3970FBF5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3E7EAC23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5</w:t>
            </w:r>
          </w:p>
        </w:tc>
        <w:tc>
          <w:tcPr>
            <w:tcW w:w="0" w:type="auto"/>
          </w:tcPr>
          <w:p w14:paraId="1C9E9528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618</w:t>
            </w:r>
          </w:p>
        </w:tc>
        <w:tc>
          <w:tcPr>
            <w:tcW w:w="0" w:type="auto"/>
            <w:vAlign w:val="center"/>
          </w:tcPr>
          <w:p w14:paraId="0ACCDC3A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4.35 (3.97-4.77)</w:t>
            </w:r>
          </w:p>
        </w:tc>
      </w:tr>
      <w:tr w:rsidR="008A2DF8" w:rsidRPr="008A2DF8" w14:paraId="58AF8063" w14:textId="77777777" w:rsidTr="00D95E90">
        <w:trPr>
          <w:trHeight w:val="159"/>
        </w:trPr>
        <w:tc>
          <w:tcPr>
            <w:tcW w:w="0" w:type="auto"/>
          </w:tcPr>
          <w:p w14:paraId="7CC193FE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CHD</w:t>
            </w:r>
          </w:p>
        </w:tc>
        <w:tc>
          <w:tcPr>
            <w:tcW w:w="0" w:type="auto"/>
          </w:tcPr>
          <w:p w14:paraId="29577395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Men</w:t>
            </w:r>
          </w:p>
        </w:tc>
        <w:tc>
          <w:tcPr>
            <w:tcW w:w="0" w:type="auto"/>
          </w:tcPr>
          <w:p w14:paraId="1AF9DBCB" w14:textId="77777777" w:rsidR="008A2DF8" w:rsidRPr="008A2DF8" w:rsidRDefault="008A2DF8" w:rsidP="00445DC3">
            <w:pPr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E71CB37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5125</w:t>
            </w:r>
          </w:p>
        </w:tc>
        <w:tc>
          <w:tcPr>
            <w:tcW w:w="0" w:type="auto"/>
          </w:tcPr>
          <w:p w14:paraId="6E8E0054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Ref.</w:t>
            </w:r>
          </w:p>
        </w:tc>
      </w:tr>
      <w:tr w:rsidR="008A2DF8" w:rsidRPr="008A2DF8" w14:paraId="6F44D52A" w14:textId="77777777" w:rsidTr="00D95E90">
        <w:trPr>
          <w:trHeight w:val="258"/>
        </w:trPr>
        <w:tc>
          <w:tcPr>
            <w:tcW w:w="0" w:type="auto"/>
          </w:tcPr>
          <w:p w14:paraId="5FDD4921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474B57CC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3073FAA9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2</w:t>
            </w:r>
          </w:p>
        </w:tc>
        <w:tc>
          <w:tcPr>
            <w:tcW w:w="0" w:type="auto"/>
          </w:tcPr>
          <w:p w14:paraId="6C63FF28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10671</w:t>
            </w:r>
          </w:p>
        </w:tc>
        <w:tc>
          <w:tcPr>
            <w:tcW w:w="0" w:type="auto"/>
          </w:tcPr>
          <w:p w14:paraId="53409299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1.08 (1.04-1.12)</w:t>
            </w:r>
          </w:p>
        </w:tc>
      </w:tr>
      <w:tr w:rsidR="008A2DF8" w:rsidRPr="008A2DF8" w14:paraId="5ADCC384" w14:textId="77777777" w:rsidTr="00D95E90">
        <w:trPr>
          <w:trHeight w:val="135"/>
        </w:trPr>
        <w:tc>
          <w:tcPr>
            <w:tcW w:w="0" w:type="auto"/>
          </w:tcPr>
          <w:p w14:paraId="3EB2A771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66CE6534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170D5CDA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3</w:t>
            </w:r>
          </w:p>
        </w:tc>
        <w:tc>
          <w:tcPr>
            <w:tcW w:w="0" w:type="auto"/>
          </w:tcPr>
          <w:p w14:paraId="76AFCC51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6467</w:t>
            </w:r>
          </w:p>
        </w:tc>
        <w:tc>
          <w:tcPr>
            <w:tcW w:w="0" w:type="auto"/>
          </w:tcPr>
          <w:p w14:paraId="513E374F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1.20 (1.16-1.25)</w:t>
            </w:r>
          </w:p>
        </w:tc>
      </w:tr>
      <w:tr w:rsidR="008A2DF8" w:rsidRPr="008A2DF8" w14:paraId="4764FA05" w14:textId="77777777" w:rsidTr="00D95E90">
        <w:trPr>
          <w:trHeight w:val="125"/>
        </w:trPr>
        <w:tc>
          <w:tcPr>
            <w:tcW w:w="0" w:type="auto"/>
          </w:tcPr>
          <w:p w14:paraId="6245756B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1DB67B3D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7CA2A62D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4</w:t>
            </w:r>
          </w:p>
        </w:tc>
        <w:tc>
          <w:tcPr>
            <w:tcW w:w="0" w:type="auto"/>
          </w:tcPr>
          <w:p w14:paraId="06CE1672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1823</w:t>
            </w:r>
          </w:p>
        </w:tc>
        <w:tc>
          <w:tcPr>
            <w:tcW w:w="0" w:type="auto"/>
          </w:tcPr>
          <w:p w14:paraId="2B3FBDE6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1.36 (1.29-1.44)</w:t>
            </w:r>
          </w:p>
        </w:tc>
      </w:tr>
      <w:tr w:rsidR="008A2DF8" w:rsidRPr="008A2DF8" w14:paraId="5B32CB56" w14:textId="77777777" w:rsidTr="00D95E90">
        <w:trPr>
          <w:trHeight w:val="87"/>
        </w:trPr>
        <w:tc>
          <w:tcPr>
            <w:tcW w:w="0" w:type="auto"/>
          </w:tcPr>
          <w:p w14:paraId="07D86703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13F4A5B9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2B86768F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5</w:t>
            </w:r>
          </w:p>
        </w:tc>
        <w:tc>
          <w:tcPr>
            <w:tcW w:w="0" w:type="auto"/>
          </w:tcPr>
          <w:p w14:paraId="607F294F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309</w:t>
            </w:r>
          </w:p>
        </w:tc>
        <w:tc>
          <w:tcPr>
            <w:tcW w:w="0" w:type="auto"/>
          </w:tcPr>
          <w:p w14:paraId="0960A1FB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1.78 (1.58-2.00)</w:t>
            </w:r>
          </w:p>
        </w:tc>
      </w:tr>
      <w:tr w:rsidR="008A2DF8" w:rsidRPr="008A2DF8" w14:paraId="782C28F5" w14:textId="77777777" w:rsidTr="00D95E90">
        <w:trPr>
          <w:trHeight w:val="59"/>
        </w:trPr>
        <w:tc>
          <w:tcPr>
            <w:tcW w:w="0" w:type="auto"/>
          </w:tcPr>
          <w:p w14:paraId="46AF8213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561DF8F4" w14:textId="77777777" w:rsidR="008A2DF8" w:rsidRPr="008A2DF8" w:rsidRDefault="008A2DF8" w:rsidP="00445DC3">
            <w:pPr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Women</w:t>
            </w:r>
          </w:p>
        </w:tc>
        <w:tc>
          <w:tcPr>
            <w:tcW w:w="0" w:type="auto"/>
          </w:tcPr>
          <w:p w14:paraId="56E4919D" w14:textId="77777777" w:rsidR="008A2DF8" w:rsidRPr="008A2DF8" w:rsidRDefault="008A2DF8" w:rsidP="00445DC3">
            <w:pPr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9B3203C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2603</w:t>
            </w:r>
          </w:p>
        </w:tc>
        <w:tc>
          <w:tcPr>
            <w:tcW w:w="0" w:type="auto"/>
          </w:tcPr>
          <w:p w14:paraId="07E85C5E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Ref.</w:t>
            </w:r>
          </w:p>
        </w:tc>
      </w:tr>
      <w:tr w:rsidR="008A2DF8" w:rsidRPr="008A2DF8" w14:paraId="75C44222" w14:textId="77777777" w:rsidTr="00D95E90">
        <w:trPr>
          <w:trHeight w:val="59"/>
        </w:trPr>
        <w:tc>
          <w:tcPr>
            <w:tcW w:w="0" w:type="auto"/>
          </w:tcPr>
          <w:p w14:paraId="512C42A7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2A05E00E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3E713554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2</w:t>
            </w:r>
          </w:p>
        </w:tc>
        <w:tc>
          <w:tcPr>
            <w:tcW w:w="0" w:type="auto"/>
          </w:tcPr>
          <w:p w14:paraId="1817B2DB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5517</w:t>
            </w:r>
          </w:p>
        </w:tc>
        <w:tc>
          <w:tcPr>
            <w:tcW w:w="0" w:type="auto"/>
          </w:tcPr>
          <w:p w14:paraId="60353F24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1.00 (0.95-1.05)</w:t>
            </w:r>
          </w:p>
        </w:tc>
      </w:tr>
      <w:tr w:rsidR="008A2DF8" w:rsidRPr="008A2DF8" w14:paraId="277B0A9D" w14:textId="77777777" w:rsidTr="00D95E90">
        <w:trPr>
          <w:trHeight w:val="59"/>
        </w:trPr>
        <w:tc>
          <w:tcPr>
            <w:tcW w:w="0" w:type="auto"/>
          </w:tcPr>
          <w:p w14:paraId="052A0E70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39788A5F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60613461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3</w:t>
            </w:r>
          </w:p>
        </w:tc>
        <w:tc>
          <w:tcPr>
            <w:tcW w:w="0" w:type="auto"/>
          </w:tcPr>
          <w:p w14:paraId="0C234D3A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3909</w:t>
            </w:r>
          </w:p>
        </w:tc>
        <w:tc>
          <w:tcPr>
            <w:tcW w:w="0" w:type="auto"/>
          </w:tcPr>
          <w:p w14:paraId="41565155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1.12 (1.06-1.18)</w:t>
            </w:r>
          </w:p>
        </w:tc>
      </w:tr>
      <w:tr w:rsidR="008A2DF8" w:rsidRPr="008A2DF8" w14:paraId="43E8F36D" w14:textId="77777777" w:rsidTr="00D95E90">
        <w:trPr>
          <w:trHeight w:val="70"/>
        </w:trPr>
        <w:tc>
          <w:tcPr>
            <w:tcW w:w="0" w:type="auto"/>
          </w:tcPr>
          <w:p w14:paraId="3652EF9E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26BF5E49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1690E0DA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4</w:t>
            </w:r>
          </w:p>
        </w:tc>
        <w:tc>
          <w:tcPr>
            <w:tcW w:w="0" w:type="auto"/>
          </w:tcPr>
          <w:p w14:paraId="4F0EC5DD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1420</w:t>
            </w:r>
          </w:p>
        </w:tc>
        <w:tc>
          <w:tcPr>
            <w:tcW w:w="0" w:type="auto"/>
          </w:tcPr>
          <w:p w14:paraId="04C991BF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1.26 (1.18-1.35)</w:t>
            </w:r>
          </w:p>
        </w:tc>
      </w:tr>
      <w:tr w:rsidR="008A2DF8" w:rsidRPr="008A2DF8" w14:paraId="57D3FB30" w14:textId="77777777" w:rsidTr="00D95E90">
        <w:trPr>
          <w:trHeight w:val="59"/>
        </w:trPr>
        <w:tc>
          <w:tcPr>
            <w:tcW w:w="0" w:type="auto"/>
          </w:tcPr>
          <w:p w14:paraId="5ACF686C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61E5F08B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0" w:type="auto"/>
          </w:tcPr>
          <w:p w14:paraId="4D49E142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5</w:t>
            </w:r>
          </w:p>
        </w:tc>
        <w:tc>
          <w:tcPr>
            <w:tcW w:w="0" w:type="auto"/>
          </w:tcPr>
          <w:p w14:paraId="265375DF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lang w:val="en-GB"/>
              </w:rPr>
              <w:t>277</w:t>
            </w:r>
          </w:p>
        </w:tc>
        <w:tc>
          <w:tcPr>
            <w:tcW w:w="0" w:type="auto"/>
          </w:tcPr>
          <w:p w14:paraId="6ADDBE21" w14:textId="77777777" w:rsidR="008A2DF8" w:rsidRPr="008A2DF8" w:rsidRDefault="008A2DF8" w:rsidP="00445DC3">
            <w:pPr>
              <w:rPr>
                <w:rFonts w:ascii="Times New Roman" w:hAnsi="Times New Roman"/>
                <w:bCs/>
                <w:lang w:val="en-GB"/>
              </w:rPr>
            </w:pPr>
            <w:r w:rsidRPr="008A2DF8">
              <w:rPr>
                <w:rFonts w:ascii="Times New Roman" w:hAnsi="Times New Roman"/>
                <w:bCs/>
                <w:color w:val="000000"/>
                <w:lang w:val="en-GB"/>
              </w:rPr>
              <w:t>1.48 (1.31-1.68)</w:t>
            </w:r>
          </w:p>
        </w:tc>
      </w:tr>
    </w:tbl>
    <w:p w14:paraId="13058C2E" w14:textId="77777777" w:rsidR="00480C14" w:rsidRDefault="00281F89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81F89">
        <w:rPr>
          <w:rFonts w:ascii="Times New Roman" w:eastAsia="Calibri" w:hAnsi="Times New Roman" w:cs="Times New Roman"/>
          <w:sz w:val="20"/>
          <w:szCs w:val="20"/>
          <w:lang w:val="en-US"/>
        </w:rPr>
        <w:t>Abbreviations: T2D=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 w:rsidRPr="00281F89">
        <w:rPr>
          <w:rFonts w:ascii="Times New Roman" w:eastAsia="Calibri" w:hAnsi="Times New Roman" w:cs="Times New Roman"/>
          <w:sz w:val="20"/>
          <w:szCs w:val="20"/>
          <w:lang w:val="en-US"/>
        </w:rPr>
        <w:t>ype 2 diabetes; CHD=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coronary heart disease</w:t>
      </w:r>
    </w:p>
    <w:p w14:paraId="29EE4B1E" w14:textId="77777777" w:rsidR="00E463A8" w:rsidRDefault="00480C14" w:rsidP="00445DC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en-GB"/>
        </w:rPr>
        <w:t xml:space="preserve">* </w:t>
      </w:r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>Number of cases are counted by assigning individuals to the trajectory where they have the highest posterior probability</w:t>
      </w:r>
      <w:r w:rsidR="00957EF0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. </w:t>
      </w:r>
    </w:p>
    <w:p w14:paraId="037CAF58" w14:textId="51518717" w:rsidR="003444F6" w:rsidRDefault="00E463A8" w:rsidP="00445DC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E463A8">
        <w:rPr>
          <w:rFonts w:ascii="Times New Roman" w:hAnsi="Times New Roman"/>
          <w:bCs/>
          <w:vertAlign w:val="superscript"/>
        </w:rPr>
        <w:t>†</w:t>
      </w:r>
      <w:r w:rsidR="003444F6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In analyses of all individuals in the CSHRR, </w:t>
      </w:r>
      <w:bookmarkStart w:id="7" w:name="_Hlk90028724"/>
      <w:r w:rsidR="003444F6" w:rsidRPr="003444F6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since diabetes or CHD diagnosed before age 30 years may often be due to type 1 diabetes or congenital heart disease, respectively, we excluded these individuals as their childhood BMIs may have been affected by these diseases </w:t>
      </w:r>
      <w:bookmarkEnd w:id="7"/>
      <w:r w:rsidR="003444F6" w:rsidRPr="003444F6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(517 men and 490 women with diabetes before age 30 years and 98 men and 42 women with CHD before age 30 years were excluded). </w:t>
      </w:r>
    </w:p>
    <w:p w14:paraId="09DF5AB3" w14:textId="6CABB9D8" w:rsidR="008A2DF8" w:rsidRPr="00281F89" w:rsidRDefault="008A2DF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281F89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br w:type="page"/>
      </w:r>
    </w:p>
    <w:p w14:paraId="6E49B86E" w14:textId="77777777" w:rsidR="00FF5232" w:rsidRDefault="00FF5232" w:rsidP="00445D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sectPr w:rsidR="00FF5232" w:rsidSect="00D95E9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FA633A5" w14:textId="0F0009EB" w:rsidR="00EF2631" w:rsidRDefault="008A2DF8" w:rsidP="00445D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lastRenderedPageBreak/>
        <w:t>e</w:t>
      </w:r>
      <w:r w:rsidR="00EF2631"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Figure</w:t>
      </w:r>
      <w:proofErr w:type="spellEnd"/>
      <w:r w:rsidR="00EF2631"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554F11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3</w:t>
      </w:r>
      <w:r w:rsidR="00EF2631"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.</w:t>
      </w:r>
      <w:r w:rsidR="00EF2631" w:rsidRPr="00CF072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EF2631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Associations between childhood </w:t>
      </w:r>
      <w:r w:rsidR="00480C1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body mass index (</w:t>
      </w:r>
      <w:r w:rsidR="00EF2631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BMI</w:t>
      </w:r>
      <w:r w:rsidR="00480C1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)</w:t>
      </w:r>
      <w:r w:rsidR="00EF2631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trajectories and type 2 diabetes by age at risk using trajectory 1 as the </w:t>
      </w:r>
      <w:proofErr w:type="gramStart"/>
      <w:r w:rsidR="00EF2631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reference.</w:t>
      </w:r>
      <w:r w:rsidR="00C677A5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*</w:t>
      </w:r>
      <w:proofErr w:type="gramEnd"/>
      <w:r w:rsidR="00EF2631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</w:p>
    <w:p w14:paraId="3B6C0F3C" w14:textId="77777777" w:rsidR="00715ABC" w:rsidRPr="008A2DF8" w:rsidRDefault="00715ABC" w:rsidP="00445D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56183E39" w14:textId="77777777" w:rsidR="00EF2631" w:rsidRPr="00CF0726" w:rsidRDefault="00EF2631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ab/>
      </w:r>
      <w:r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            Men </w:t>
      </w:r>
      <w:r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ab/>
      </w:r>
      <w:r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ab/>
      </w:r>
      <w:r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ab/>
      </w:r>
      <w:r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ab/>
        <w:t xml:space="preserve">            Women</w:t>
      </w:r>
    </w:p>
    <w:p w14:paraId="7B17F63B" w14:textId="77777777" w:rsidR="00EF2631" w:rsidRPr="006704AE" w:rsidRDefault="00EF2631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291334E4" wp14:editId="60E0EAB0">
            <wp:extent cx="2530800" cy="1836000"/>
            <wp:effectExtent l="0" t="0" r="317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4AE">
        <w:rPr>
          <w:rFonts w:ascii="Times New Roman" w:eastAsia="Calibri" w:hAnsi="Times New Roman" w:cs="Times New Roman"/>
          <w:b/>
          <w:bCs/>
          <w:lang w:val="en-GB"/>
        </w:rPr>
        <w:tab/>
      </w: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2F98564D" wp14:editId="0233A530">
            <wp:extent cx="2523600" cy="18360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E3A5B" w14:textId="77777777" w:rsidR="00EF2631" w:rsidRPr="006704AE" w:rsidRDefault="00EF2631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1254D46B" wp14:editId="5B65C644">
            <wp:extent cx="2480400" cy="18000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4AE">
        <w:rPr>
          <w:rFonts w:ascii="Times New Roman" w:eastAsia="Calibri" w:hAnsi="Times New Roman" w:cs="Times New Roman"/>
          <w:b/>
          <w:bCs/>
          <w:lang w:val="en-GB"/>
        </w:rPr>
        <w:tab/>
      </w:r>
      <w:r w:rsidRPr="006704AE">
        <w:rPr>
          <w:rFonts w:ascii="Times New Roman" w:eastAsia="Calibri" w:hAnsi="Times New Roman" w:cs="Times New Roman"/>
          <w:b/>
          <w:bCs/>
          <w:lang w:val="en-GB"/>
        </w:rPr>
        <w:tab/>
      </w: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6A7414CA" wp14:editId="024E6D6B">
            <wp:extent cx="2512800" cy="1836000"/>
            <wp:effectExtent l="0" t="0" r="1905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97E4" w14:textId="77777777" w:rsidR="00EF2631" w:rsidRPr="006704AE" w:rsidRDefault="00EF2631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15C841CB" wp14:editId="3E90CAC3">
            <wp:extent cx="2520000" cy="183600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4AE">
        <w:rPr>
          <w:rFonts w:ascii="Times New Roman" w:eastAsia="Calibri" w:hAnsi="Times New Roman" w:cs="Times New Roman"/>
          <w:b/>
          <w:bCs/>
          <w:lang w:val="en-GB"/>
        </w:rPr>
        <w:tab/>
      </w: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53BF664B" wp14:editId="70C421B6">
            <wp:extent cx="2520000" cy="18360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A687" w14:textId="77777777" w:rsidR="00CF0726" w:rsidRDefault="00EF2631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2F4E347C" wp14:editId="66404C24">
            <wp:extent cx="2590800" cy="2310081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06" cy="232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4AE">
        <w:rPr>
          <w:rFonts w:ascii="Times New Roman" w:eastAsia="Calibri" w:hAnsi="Times New Roman" w:cs="Times New Roman"/>
          <w:b/>
          <w:bCs/>
          <w:lang w:val="en-GB"/>
        </w:rPr>
        <w:tab/>
      </w: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4BB5EBC7" wp14:editId="1D22FDF2">
            <wp:extent cx="2600325" cy="2267391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86" cy="229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72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0CC9922F" w14:textId="77777777" w:rsidR="00E463A8" w:rsidRDefault="00E463A8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0D57BEEE" w14:textId="390EEDE7" w:rsidR="00FF5232" w:rsidRDefault="00C677A5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sectPr w:rsidR="00FF5232" w:rsidSect="00D95E90"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*</w:t>
      </w:r>
      <w:r w:rsidR="00CF072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All </w:t>
      </w:r>
      <w:r w:rsidR="00EF2631" w:rsidRPr="00CF072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plots are based on models including birth year, age, the </w:t>
      </w:r>
      <w:r w:rsidR="008B088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child </w:t>
      </w:r>
      <w:r w:rsidR="00EF2631" w:rsidRPr="00CF0726">
        <w:rPr>
          <w:rFonts w:ascii="Times New Roman" w:eastAsia="Calibri" w:hAnsi="Times New Roman" w:cs="Times New Roman"/>
          <w:sz w:val="20"/>
          <w:szCs w:val="20"/>
          <w:lang w:val="en-GB"/>
        </w:rPr>
        <w:t>BMI trajectories, and interaction terms between all trajectories and age.</w:t>
      </w:r>
      <w:r w:rsidR="00EF2631"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EF2631" w:rsidRPr="00CF0726">
        <w:rPr>
          <w:rFonts w:ascii="Times New Roman" w:eastAsia="Calibri" w:hAnsi="Times New Roman" w:cs="Times New Roman"/>
          <w:sz w:val="20"/>
          <w:szCs w:val="20"/>
          <w:lang w:val="en-GB"/>
        </w:rPr>
        <w:t>The shaded regions illustrate the 95% confidence intervals.</w:t>
      </w:r>
    </w:p>
    <w:p w14:paraId="6FFD02A5" w14:textId="77777777" w:rsidR="00957EF0" w:rsidRDefault="00957EF0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sectPr w:rsidR="00957EF0" w:rsidSect="00FF5232">
          <w:type w:val="continuous"/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</w:p>
    <w:p w14:paraId="7ED04E6C" w14:textId="0F89255C" w:rsidR="00EF2631" w:rsidRDefault="008A2DF8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proofErr w:type="spellStart"/>
      <w:r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lastRenderedPageBreak/>
        <w:t>e</w:t>
      </w:r>
      <w:r w:rsidR="00EF2631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Figure</w:t>
      </w:r>
      <w:proofErr w:type="spellEnd"/>
      <w:r w:rsidR="00EF2631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554F11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4</w:t>
      </w:r>
      <w:r w:rsidR="00EF2631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. Associations between childhood </w:t>
      </w:r>
      <w:r w:rsidR="00480C1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body mass index (</w:t>
      </w:r>
      <w:r w:rsidR="00EF2631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BMI</w:t>
      </w:r>
      <w:r w:rsidR="00480C1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)</w:t>
      </w:r>
      <w:r w:rsidR="00EF2631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trajectory and coronary heart disease by age using trajectory 1 is the </w:t>
      </w:r>
      <w:proofErr w:type="gramStart"/>
      <w:r w:rsidR="00EF2631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reference.</w:t>
      </w:r>
      <w:r w:rsidR="00C677A5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*</w:t>
      </w:r>
      <w:proofErr w:type="gramEnd"/>
      <w:r w:rsidR="00EF2631" w:rsidRPr="008A2DF8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</w:p>
    <w:p w14:paraId="4F92E4C4" w14:textId="77777777" w:rsidR="00715ABC" w:rsidRPr="008A2DF8" w:rsidRDefault="00715ABC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185D76C1" w14:textId="77777777" w:rsidR="00EF2631" w:rsidRPr="00CF0726" w:rsidRDefault="00EF2631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ab/>
        <w:t xml:space="preserve">               Men</w:t>
      </w:r>
      <w:r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ab/>
      </w:r>
      <w:r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ab/>
      </w:r>
      <w:r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ab/>
      </w:r>
      <w:r w:rsidRPr="00CF0726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ab/>
        <w:t xml:space="preserve">            Women</w:t>
      </w:r>
    </w:p>
    <w:p w14:paraId="54A184C8" w14:textId="77777777" w:rsidR="00EF2631" w:rsidRPr="006704AE" w:rsidRDefault="00EF2631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6274FFC8" wp14:editId="3D8597D0">
            <wp:extent cx="2606400" cy="1836000"/>
            <wp:effectExtent l="0" t="0" r="381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4AE">
        <w:rPr>
          <w:rFonts w:ascii="Times New Roman" w:eastAsia="Calibri" w:hAnsi="Times New Roman" w:cs="Times New Roman"/>
          <w:b/>
          <w:bCs/>
          <w:lang w:val="en-GB"/>
        </w:rPr>
        <w:tab/>
      </w: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491DDF94" wp14:editId="1A170284">
            <wp:extent cx="2581200" cy="183600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CF1C" w14:textId="77777777" w:rsidR="00EF2631" w:rsidRPr="006704AE" w:rsidRDefault="00EF2631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7FC83BF2" wp14:editId="3FB0A362">
            <wp:extent cx="2647024" cy="1952625"/>
            <wp:effectExtent l="0" t="0" r="127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88" cy="196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4AE">
        <w:rPr>
          <w:rFonts w:ascii="Times New Roman" w:eastAsia="Calibri" w:hAnsi="Times New Roman" w:cs="Times New Roman"/>
          <w:b/>
          <w:bCs/>
          <w:lang w:val="en-GB"/>
        </w:rPr>
        <w:tab/>
      </w: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7678B2CD" wp14:editId="0F705843">
            <wp:extent cx="2487600" cy="1836000"/>
            <wp:effectExtent l="0" t="0" r="8255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958F1" w14:textId="77777777" w:rsidR="00EF2631" w:rsidRPr="006704AE" w:rsidRDefault="00EF2631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63F6CA7E" wp14:editId="0DC340E8">
            <wp:extent cx="2563200" cy="1836000"/>
            <wp:effectExtent l="0" t="0" r="8890" b="0"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4AE">
        <w:rPr>
          <w:rFonts w:ascii="Times New Roman" w:eastAsia="Calibri" w:hAnsi="Times New Roman" w:cs="Times New Roman"/>
          <w:b/>
          <w:bCs/>
          <w:lang w:val="en-GB"/>
        </w:rPr>
        <w:tab/>
      </w: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169DC4CC" wp14:editId="3D9388A5">
            <wp:extent cx="2563200" cy="1836000"/>
            <wp:effectExtent l="0" t="0" r="8890" b="0"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5BB03" w14:textId="77777777" w:rsidR="00EF2631" w:rsidRPr="006704AE" w:rsidRDefault="00EF2631" w:rsidP="00445DC3">
      <w:pPr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5FEE072B" wp14:editId="4995E5AC">
            <wp:extent cx="2657475" cy="2396473"/>
            <wp:effectExtent l="0" t="0" r="0" b="4445"/>
            <wp:docPr id="39" name="Bille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82" cy="24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4AE">
        <w:rPr>
          <w:rFonts w:ascii="Times New Roman" w:eastAsia="Calibri" w:hAnsi="Times New Roman" w:cs="Times New Roman"/>
          <w:b/>
          <w:bCs/>
          <w:lang w:val="en-GB"/>
        </w:rPr>
        <w:tab/>
      </w:r>
      <w:r w:rsidRPr="006704AE">
        <w:rPr>
          <w:rFonts w:ascii="Times New Roman" w:eastAsia="Calibri" w:hAnsi="Times New Roman" w:cs="Times New Roman"/>
          <w:b/>
          <w:bCs/>
          <w:noProof/>
          <w:lang w:val="en-GB"/>
        </w:rPr>
        <w:drawing>
          <wp:inline distT="0" distB="0" distL="0" distR="0" wp14:anchorId="1698C44A" wp14:editId="7DAF0553">
            <wp:extent cx="2647950" cy="2294890"/>
            <wp:effectExtent l="0" t="0" r="0" b="0"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53" cy="230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7ACD" w14:textId="77777777" w:rsidR="00E463A8" w:rsidRDefault="00E463A8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40113005" w14:textId="744085BC" w:rsidR="00824E5B" w:rsidRPr="00CF0726" w:rsidRDefault="00C677A5" w:rsidP="00445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  <w:sectPr w:rsidR="00824E5B" w:rsidRPr="00CF0726" w:rsidSect="00957EF0"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*</w:t>
      </w:r>
      <w:r w:rsidR="00EF2631" w:rsidRPr="00CF072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All plots are based on models including birth year, age, the </w:t>
      </w:r>
      <w:r w:rsidR="008B088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child </w:t>
      </w:r>
      <w:r w:rsidR="00EF2631" w:rsidRPr="00CF0726">
        <w:rPr>
          <w:rFonts w:ascii="Times New Roman" w:eastAsia="Calibri" w:hAnsi="Times New Roman" w:cs="Times New Roman"/>
          <w:sz w:val="20"/>
          <w:szCs w:val="20"/>
          <w:lang w:val="en-GB"/>
        </w:rPr>
        <w:t>BMI trajectories, and interaction terms between all trajectories and age. The shaded regions illustrate the 95% confidence interv</w:t>
      </w:r>
      <w:r w:rsidR="00EB1A66" w:rsidRPr="00CF0726">
        <w:rPr>
          <w:rFonts w:ascii="Times New Roman" w:eastAsia="Calibri" w:hAnsi="Times New Roman" w:cs="Times New Roman"/>
          <w:sz w:val="20"/>
          <w:szCs w:val="20"/>
          <w:lang w:val="en-GB"/>
        </w:rPr>
        <w:t>al</w:t>
      </w:r>
      <w:r w:rsidR="00CF0726">
        <w:rPr>
          <w:rFonts w:ascii="Times New Roman" w:eastAsia="Calibri" w:hAnsi="Times New Roman" w:cs="Times New Roman"/>
          <w:sz w:val="20"/>
          <w:szCs w:val="20"/>
          <w:lang w:val="en-GB"/>
        </w:rPr>
        <w:t>s</w:t>
      </w:r>
    </w:p>
    <w:bookmarkEnd w:id="0"/>
    <w:bookmarkEnd w:id="1"/>
    <w:p w14:paraId="5531364A" w14:textId="385CC7DA" w:rsidR="005555BC" w:rsidRPr="008A2DF8" w:rsidRDefault="005555BC" w:rsidP="0031067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sectPr w:rsidR="005555BC" w:rsidRPr="008A2DF8" w:rsidSect="00FF5232">
      <w:type w:val="continuous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C735C" w14:textId="77777777" w:rsidR="00EB33E0" w:rsidRDefault="00EB33E0">
      <w:pPr>
        <w:spacing w:after="0" w:line="240" w:lineRule="auto"/>
      </w:pPr>
      <w:r>
        <w:separator/>
      </w:r>
    </w:p>
  </w:endnote>
  <w:endnote w:type="continuationSeparator" w:id="0">
    <w:p w14:paraId="2AA0A567" w14:textId="77777777" w:rsidR="00EB33E0" w:rsidRDefault="00EB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767686233"/>
      <w:docPartObj>
        <w:docPartGallery w:val="Page Numbers (Bottom of Page)"/>
        <w:docPartUnique/>
      </w:docPartObj>
    </w:sdtPr>
    <w:sdtEndPr/>
    <w:sdtContent>
      <w:p w14:paraId="50B5526A" w14:textId="2619EAD0" w:rsidR="00D95E90" w:rsidRPr="00D95E90" w:rsidRDefault="00D95E90">
        <w:pPr>
          <w:pStyle w:val="Footer"/>
          <w:jc w:val="right"/>
          <w:rPr>
            <w:rFonts w:ascii="Times New Roman" w:hAnsi="Times New Roman" w:cs="Times New Roman"/>
          </w:rPr>
        </w:pPr>
        <w:r w:rsidRPr="00D95E90">
          <w:rPr>
            <w:rFonts w:ascii="Times New Roman" w:hAnsi="Times New Roman" w:cs="Times New Roman"/>
          </w:rPr>
          <w:fldChar w:fldCharType="begin"/>
        </w:r>
        <w:r w:rsidRPr="00D95E90">
          <w:rPr>
            <w:rFonts w:ascii="Times New Roman" w:hAnsi="Times New Roman" w:cs="Times New Roman"/>
          </w:rPr>
          <w:instrText>PAGE   \* MERGEFORMAT</w:instrText>
        </w:r>
        <w:r w:rsidRPr="00D95E90">
          <w:rPr>
            <w:rFonts w:ascii="Times New Roman" w:hAnsi="Times New Roman" w:cs="Times New Roman"/>
          </w:rPr>
          <w:fldChar w:fldCharType="separate"/>
        </w:r>
        <w:r w:rsidRPr="00D95E90">
          <w:rPr>
            <w:rFonts w:ascii="Times New Roman" w:hAnsi="Times New Roman" w:cs="Times New Roman"/>
          </w:rPr>
          <w:t>2</w:t>
        </w:r>
        <w:r w:rsidRPr="00D95E90">
          <w:rPr>
            <w:rFonts w:ascii="Times New Roman" w:hAnsi="Times New Roman" w:cs="Times New Roman"/>
          </w:rPr>
          <w:fldChar w:fldCharType="end"/>
        </w:r>
      </w:p>
    </w:sdtContent>
  </w:sdt>
  <w:p w14:paraId="394D1D6F" w14:textId="77777777" w:rsidR="003444F6" w:rsidRPr="00D95E90" w:rsidRDefault="003444F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9626" w14:textId="77777777" w:rsidR="003444F6" w:rsidRDefault="00344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264091"/>
      <w:docPartObj>
        <w:docPartGallery w:val="Page Numbers (Bottom of Page)"/>
        <w:docPartUnique/>
      </w:docPartObj>
    </w:sdtPr>
    <w:sdtEndPr/>
    <w:sdtContent>
      <w:p w14:paraId="69BF962A" w14:textId="2F4E3DFC" w:rsidR="00D95E90" w:rsidRDefault="00D95E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C28E58" w14:textId="472B2804" w:rsidR="003444F6" w:rsidRPr="00915747" w:rsidRDefault="003444F6" w:rsidP="009157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A12A" w14:textId="77777777" w:rsidR="003444F6" w:rsidRDefault="00344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99CA6" w14:textId="77777777" w:rsidR="00EB33E0" w:rsidRDefault="00EB33E0">
      <w:pPr>
        <w:spacing w:after="0" w:line="240" w:lineRule="auto"/>
      </w:pPr>
      <w:r>
        <w:separator/>
      </w:r>
    </w:p>
  </w:footnote>
  <w:footnote w:type="continuationSeparator" w:id="0">
    <w:p w14:paraId="214BE041" w14:textId="77777777" w:rsidR="00EB33E0" w:rsidRDefault="00EB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0F21" w14:textId="77777777" w:rsidR="003444F6" w:rsidRDefault="00344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88EE2" w14:textId="1A2B4E23" w:rsidR="003444F6" w:rsidRDefault="00344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396E" w14:textId="77777777" w:rsidR="003444F6" w:rsidRDefault="00344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4142C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89C7E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304FA"/>
    <w:multiLevelType w:val="multilevel"/>
    <w:tmpl w:val="5244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055D9"/>
    <w:multiLevelType w:val="hybridMultilevel"/>
    <w:tmpl w:val="B9B86C6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7D14"/>
    <w:multiLevelType w:val="hybridMultilevel"/>
    <w:tmpl w:val="A6407E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1350"/>
    <w:multiLevelType w:val="hybridMultilevel"/>
    <w:tmpl w:val="2B7A44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0C9C"/>
    <w:multiLevelType w:val="hybridMultilevel"/>
    <w:tmpl w:val="26EECDDE"/>
    <w:lvl w:ilvl="0" w:tplc="552CE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48C3"/>
    <w:multiLevelType w:val="hybridMultilevel"/>
    <w:tmpl w:val="6CBA93DA"/>
    <w:lvl w:ilvl="0" w:tplc="F78AF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B07C1"/>
    <w:multiLevelType w:val="hybridMultilevel"/>
    <w:tmpl w:val="E9A037C4"/>
    <w:lvl w:ilvl="0" w:tplc="9802EEE2">
      <w:start w:val="5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A59AD"/>
    <w:multiLevelType w:val="hybridMultilevel"/>
    <w:tmpl w:val="CF601BCC"/>
    <w:lvl w:ilvl="0" w:tplc="F9C6C2DA">
      <w:start w:val="5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7E36"/>
    <w:multiLevelType w:val="hybridMultilevel"/>
    <w:tmpl w:val="0E6C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90340"/>
    <w:multiLevelType w:val="hybridMultilevel"/>
    <w:tmpl w:val="7542E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2096C"/>
    <w:multiLevelType w:val="hybridMultilevel"/>
    <w:tmpl w:val="5546E1E0"/>
    <w:lvl w:ilvl="0" w:tplc="1C5AF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41A67"/>
    <w:multiLevelType w:val="multilevel"/>
    <w:tmpl w:val="1922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7455FD"/>
    <w:multiLevelType w:val="hybridMultilevel"/>
    <w:tmpl w:val="3B1AC5FA"/>
    <w:lvl w:ilvl="0" w:tplc="647A25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17410"/>
    <w:multiLevelType w:val="hybridMultilevel"/>
    <w:tmpl w:val="7AF44FEC"/>
    <w:lvl w:ilvl="0" w:tplc="7C5C49AA">
      <w:start w:val="5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415F"/>
    <w:multiLevelType w:val="hybridMultilevel"/>
    <w:tmpl w:val="8E0CF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1133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aexaxrla9w9xefwx5x2w24v5rtwvpreaff&quot;&gt;helsefonden EXPANDED&lt;record-ids&gt;&lt;item&gt;49&lt;/item&gt;&lt;item&gt;50&lt;/item&gt;&lt;item&gt;51&lt;/item&gt;&lt;item&gt;53&lt;/item&gt;&lt;item&gt;54&lt;/item&gt;&lt;/record-ids&gt;&lt;/item&gt;&lt;/Libraries&gt;"/>
  </w:docVars>
  <w:rsids>
    <w:rsidRoot w:val="00480F8D"/>
    <w:rsid w:val="0000799F"/>
    <w:rsid w:val="00017BAC"/>
    <w:rsid w:val="000319B7"/>
    <w:rsid w:val="0003423F"/>
    <w:rsid w:val="00045018"/>
    <w:rsid w:val="00050C58"/>
    <w:rsid w:val="00055685"/>
    <w:rsid w:val="0006094A"/>
    <w:rsid w:val="00063F3B"/>
    <w:rsid w:val="00065D8A"/>
    <w:rsid w:val="00075ED9"/>
    <w:rsid w:val="00077139"/>
    <w:rsid w:val="00082B09"/>
    <w:rsid w:val="00084672"/>
    <w:rsid w:val="00085614"/>
    <w:rsid w:val="000947CD"/>
    <w:rsid w:val="00094EAC"/>
    <w:rsid w:val="00095869"/>
    <w:rsid w:val="000A2B02"/>
    <w:rsid w:val="000A4068"/>
    <w:rsid w:val="000A4B5B"/>
    <w:rsid w:val="000B5890"/>
    <w:rsid w:val="000D1E5B"/>
    <w:rsid w:val="000E443E"/>
    <w:rsid w:val="000E448C"/>
    <w:rsid w:val="000E7F83"/>
    <w:rsid w:val="000F4C25"/>
    <w:rsid w:val="000F7FA7"/>
    <w:rsid w:val="00104D47"/>
    <w:rsid w:val="001128ED"/>
    <w:rsid w:val="00120F9E"/>
    <w:rsid w:val="00123B73"/>
    <w:rsid w:val="001254A2"/>
    <w:rsid w:val="001517C7"/>
    <w:rsid w:val="001528A9"/>
    <w:rsid w:val="0015537A"/>
    <w:rsid w:val="00155469"/>
    <w:rsid w:val="0017382F"/>
    <w:rsid w:val="00174958"/>
    <w:rsid w:val="00174B48"/>
    <w:rsid w:val="001B6E13"/>
    <w:rsid w:val="001B7CD5"/>
    <w:rsid w:val="001C0D08"/>
    <w:rsid w:val="001D73FB"/>
    <w:rsid w:val="001D76BA"/>
    <w:rsid w:val="001E3AC5"/>
    <w:rsid w:val="001E7823"/>
    <w:rsid w:val="001F2A2F"/>
    <w:rsid w:val="00207B5F"/>
    <w:rsid w:val="00215F09"/>
    <w:rsid w:val="00217206"/>
    <w:rsid w:val="002175BA"/>
    <w:rsid w:val="00220273"/>
    <w:rsid w:val="00224734"/>
    <w:rsid w:val="00226094"/>
    <w:rsid w:val="00237C93"/>
    <w:rsid w:val="002420A2"/>
    <w:rsid w:val="002445E9"/>
    <w:rsid w:val="00254162"/>
    <w:rsid w:val="0025798D"/>
    <w:rsid w:val="00266AEC"/>
    <w:rsid w:val="00270C66"/>
    <w:rsid w:val="00281F89"/>
    <w:rsid w:val="002824FC"/>
    <w:rsid w:val="002C4391"/>
    <w:rsid w:val="002C54A4"/>
    <w:rsid w:val="002D1178"/>
    <w:rsid w:val="002D40DC"/>
    <w:rsid w:val="002D4D9C"/>
    <w:rsid w:val="002D6640"/>
    <w:rsid w:val="002E0A31"/>
    <w:rsid w:val="002E0E93"/>
    <w:rsid w:val="003012F9"/>
    <w:rsid w:val="0030540A"/>
    <w:rsid w:val="00310678"/>
    <w:rsid w:val="00312B75"/>
    <w:rsid w:val="00317D4E"/>
    <w:rsid w:val="00326EED"/>
    <w:rsid w:val="003400D8"/>
    <w:rsid w:val="003405EC"/>
    <w:rsid w:val="003444F6"/>
    <w:rsid w:val="00360694"/>
    <w:rsid w:val="003640E3"/>
    <w:rsid w:val="00364622"/>
    <w:rsid w:val="0037375C"/>
    <w:rsid w:val="00380F3D"/>
    <w:rsid w:val="00384D08"/>
    <w:rsid w:val="00385D61"/>
    <w:rsid w:val="00392C3E"/>
    <w:rsid w:val="00394423"/>
    <w:rsid w:val="003A5B8B"/>
    <w:rsid w:val="003C1F53"/>
    <w:rsid w:val="003C6843"/>
    <w:rsid w:val="003D141F"/>
    <w:rsid w:val="003F5945"/>
    <w:rsid w:val="0040685A"/>
    <w:rsid w:val="00410C78"/>
    <w:rsid w:val="004113B5"/>
    <w:rsid w:val="00423AF8"/>
    <w:rsid w:val="00430B71"/>
    <w:rsid w:val="0044082F"/>
    <w:rsid w:val="00441753"/>
    <w:rsid w:val="00443052"/>
    <w:rsid w:val="00445DC3"/>
    <w:rsid w:val="0045312E"/>
    <w:rsid w:val="0045595D"/>
    <w:rsid w:val="00464598"/>
    <w:rsid w:val="00465549"/>
    <w:rsid w:val="004677E5"/>
    <w:rsid w:val="004704D1"/>
    <w:rsid w:val="004720B9"/>
    <w:rsid w:val="00480C14"/>
    <w:rsid w:val="00480F8D"/>
    <w:rsid w:val="004914D6"/>
    <w:rsid w:val="00494B67"/>
    <w:rsid w:val="004D1A96"/>
    <w:rsid w:val="004D4F39"/>
    <w:rsid w:val="004E2B49"/>
    <w:rsid w:val="004E4257"/>
    <w:rsid w:val="004F37CE"/>
    <w:rsid w:val="004F71FD"/>
    <w:rsid w:val="005008E4"/>
    <w:rsid w:val="00506E6B"/>
    <w:rsid w:val="00511979"/>
    <w:rsid w:val="005278AD"/>
    <w:rsid w:val="00554F11"/>
    <w:rsid w:val="005555BC"/>
    <w:rsid w:val="005579B5"/>
    <w:rsid w:val="00560E9E"/>
    <w:rsid w:val="00562E8C"/>
    <w:rsid w:val="00564D9D"/>
    <w:rsid w:val="00570C26"/>
    <w:rsid w:val="00574BD0"/>
    <w:rsid w:val="00587D86"/>
    <w:rsid w:val="005960D4"/>
    <w:rsid w:val="005A5A96"/>
    <w:rsid w:val="005A5B27"/>
    <w:rsid w:val="005B3330"/>
    <w:rsid w:val="005C6100"/>
    <w:rsid w:val="005D03A7"/>
    <w:rsid w:val="005D49E4"/>
    <w:rsid w:val="005D7BC4"/>
    <w:rsid w:val="005E0B37"/>
    <w:rsid w:val="005E46E6"/>
    <w:rsid w:val="005E64B0"/>
    <w:rsid w:val="005E6BDC"/>
    <w:rsid w:val="005F47FC"/>
    <w:rsid w:val="005F5399"/>
    <w:rsid w:val="005F565B"/>
    <w:rsid w:val="00604EAA"/>
    <w:rsid w:val="00622516"/>
    <w:rsid w:val="0062258C"/>
    <w:rsid w:val="00630E11"/>
    <w:rsid w:val="0063314C"/>
    <w:rsid w:val="00637D08"/>
    <w:rsid w:val="00643B4B"/>
    <w:rsid w:val="006459ED"/>
    <w:rsid w:val="006551B5"/>
    <w:rsid w:val="006658FA"/>
    <w:rsid w:val="00665FF4"/>
    <w:rsid w:val="006704AE"/>
    <w:rsid w:val="00671910"/>
    <w:rsid w:val="006807DF"/>
    <w:rsid w:val="00692BC3"/>
    <w:rsid w:val="006961FD"/>
    <w:rsid w:val="006A636D"/>
    <w:rsid w:val="006B1162"/>
    <w:rsid w:val="006C17B7"/>
    <w:rsid w:val="006C6B96"/>
    <w:rsid w:val="006F41AB"/>
    <w:rsid w:val="00711BA7"/>
    <w:rsid w:val="00711E78"/>
    <w:rsid w:val="007135B6"/>
    <w:rsid w:val="00715ABC"/>
    <w:rsid w:val="00735EF7"/>
    <w:rsid w:val="0073629A"/>
    <w:rsid w:val="007376AD"/>
    <w:rsid w:val="007378E5"/>
    <w:rsid w:val="00743B01"/>
    <w:rsid w:val="00744C9D"/>
    <w:rsid w:val="007473C0"/>
    <w:rsid w:val="00754BAD"/>
    <w:rsid w:val="00774790"/>
    <w:rsid w:val="00782983"/>
    <w:rsid w:val="00785EB7"/>
    <w:rsid w:val="0078600F"/>
    <w:rsid w:val="007875E9"/>
    <w:rsid w:val="00791DBB"/>
    <w:rsid w:val="007933C4"/>
    <w:rsid w:val="0079782A"/>
    <w:rsid w:val="007B1AD1"/>
    <w:rsid w:val="007B6A34"/>
    <w:rsid w:val="007C1401"/>
    <w:rsid w:val="007C338B"/>
    <w:rsid w:val="007C339D"/>
    <w:rsid w:val="007D22D9"/>
    <w:rsid w:val="00814471"/>
    <w:rsid w:val="0082381D"/>
    <w:rsid w:val="00824E5B"/>
    <w:rsid w:val="00842D7A"/>
    <w:rsid w:val="008452BF"/>
    <w:rsid w:val="008473F0"/>
    <w:rsid w:val="008557BC"/>
    <w:rsid w:val="00861087"/>
    <w:rsid w:val="00864E4F"/>
    <w:rsid w:val="00880C6E"/>
    <w:rsid w:val="008877C0"/>
    <w:rsid w:val="00890194"/>
    <w:rsid w:val="0089186B"/>
    <w:rsid w:val="00896704"/>
    <w:rsid w:val="008A26F2"/>
    <w:rsid w:val="008A2DF8"/>
    <w:rsid w:val="008B088C"/>
    <w:rsid w:val="008B28C5"/>
    <w:rsid w:val="008B5878"/>
    <w:rsid w:val="008C6540"/>
    <w:rsid w:val="008D6D84"/>
    <w:rsid w:val="008E1504"/>
    <w:rsid w:val="008E27D5"/>
    <w:rsid w:val="008F1EF8"/>
    <w:rsid w:val="00904DE3"/>
    <w:rsid w:val="00915747"/>
    <w:rsid w:val="00916D96"/>
    <w:rsid w:val="00921759"/>
    <w:rsid w:val="009318E0"/>
    <w:rsid w:val="00934051"/>
    <w:rsid w:val="00937775"/>
    <w:rsid w:val="009377CD"/>
    <w:rsid w:val="00942C77"/>
    <w:rsid w:val="00950A45"/>
    <w:rsid w:val="00950E6C"/>
    <w:rsid w:val="00952316"/>
    <w:rsid w:val="00957EF0"/>
    <w:rsid w:val="00960704"/>
    <w:rsid w:val="0096634F"/>
    <w:rsid w:val="009743EA"/>
    <w:rsid w:val="009762A1"/>
    <w:rsid w:val="00976531"/>
    <w:rsid w:val="009835F5"/>
    <w:rsid w:val="00992A0E"/>
    <w:rsid w:val="009958D7"/>
    <w:rsid w:val="009D0511"/>
    <w:rsid w:val="009D1836"/>
    <w:rsid w:val="009D6833"/>
    <w:rsid w:val="009D7D72"/>
    <w:rsid w:val="009E2576"/>
    <w:rsid w:val="009E7A0F"/>
    <w:rsid w:val="00A00CF8"/>
    <w:rsid w:val="00A062A6"/>
    <w:rsid w:val="00A23524"/>
    <w:rsid w:val="00A255DA"/>
    <w:rsid w:val="00A30F83"/>
    <w:rsid w:val="00A4231C"/>
    <w:rsid w:val="00A4485D"/>
    <w:rsid w:val="00A44BE3"/>
    <w:rsid w:val="00A50D7E"/>
    <w:rsid w:val="00A5480F"/>
    <w:rsid w:val="00A72759"/>
    <w:rsid w:val="00A81F4C"/>
    <w:rsid w:val="00A93F91"/>
    <w:rsid w:val="00AA40F7"/>
    <w:rsid w:val="00AB2A2F"/>
    <w:rsid w:val="00AB431F"/>
    <w:rsid w:val="00AB702C"/>
    <w:rsid w:val="00AC35F6"/>
    <w:rsid w:val="00AE0947"/>
    <w:rsid w:val="00AE55AC"/>
    <w:rsid w:val="00AF1D85"/>
    <w:rsid w:val="00B055E0"/>
    <w:rsid w:val="00B06423"/>
    <w:rsid w:val="00B06824"/>
    <w:rsid w:val="00B124C9"/>
    <w:rsid w:val="00B30B22"/>
    <w:rsid w:val="00B30FB4"/>
    <w:rsid w:val="00B3471B"/>
    <w:rsid w:val="00B44C2E"/>
    <w:rsid w:val="00B6049B"/>
    <w:rsid w:val="00B64503"/>
    <w:rsid w:val="00B67E6F"/>
    <w:rsid w:val="00B732AE"/>
    <w:rsid w:val="00B737EF"/>
    <w:rsid w:val="00B75256"/>
    <w:rsid w:val="00B77251"/>
    <w:rsid w:val="00BA0939"/>
    <w:rsid w:val="00BA344B"/>
    <w:rsid w:val="00BA572C"/>
    <w:rsid w:val="00BB2A18"/>
    <w:rsid w:val="00BC0084"/>
    <w:rsid w:val="00BC24F3"/>
    <w:rsid w:val="00BD070A"/>
    <w:rsid w:val="00BE35B1"/>
    <w:rsid w:val="00BE3BF6"/>
    <w:rsid w:val="00C04320"/>
    <w:rsid w:val="00C0758A"/>
    <w:rsid w:val="00C231A4"/>
    <w:rsid w:val="00C26BDA"/>
    <w:rsid w:val="00C27AF6"/>
    <w:rsid w:val="00C32BCB"/>
    <w:rsid w:val="00C373A8"/>
    <w:rsid w:val="00C4295D"/>
    <w:rsid w:val="00C60B1B"/>
    <w:rsid w:val="00C677A5"/>
    <w:rsid w:val="00C74840"/>
    <w:rsid w:val="00C7536C"/>
    <w:rsid w:val="00C87837"/>
    <w:rsid w:val="00C9170F"/>
    <w:rsid w:val="00CA58DC"/>
    <w:rsid w:val="00CA5EC0"/>
    <w:rsid w:val="00CC073B"/>
    <w:rsid w:val="00CC7748"/>
    <w:rsid w:val="00CD65DE"/>
    <w:rsid w:val="00CD7E1C"/>
    <w:rsid w:val="00CE161A"/>
    <w:rsid w:val="00CE4323"/>
    <w:rsid w:val="00CE5828"/>
    <w:rsid w:val="00CF0726"/>
    <w:rsid w:val="00CF223C"/>
    <w:rsid w:val="00D0258B"/>
    <w:rsid w:val="00D0723B"/>
    <w:rsid w:val="00D12B4F"/>
    <w:rsid w:val="00D22760"/>
    <w:rsid w:val="00D2598E"/>
    <w:rsid w:val="00D40BDC"/>
    <w:rsid w:val="00D421F5"/>
    <w:rsid w:val="00D53EF5"/>
    <w:rsid w:val="00D569AD"/>
    <w:rsid w:val="00D65524"/>
    <w:rsid w:val="00D67C8F"/>
    <w:rsid w:val="00D67FE2"/>
    <w:rsid w:val="00D83E36"/>
    <w:rsid w:val="00D84BD7"/>
    <w:rsid w:val="00D85B8A"/>
    <w:rsid w:val="00D917AF"/>
    <w:rsid w:val="00D95E90"/>
    <w:rsid w:val="00DA76C3"/>
    <w:rsid w:val="00DB2108"/>
    <w:rsid w:val="00DB4DF6"/>
    <w:rsid w:val="00DB56ED"/>
    <w:rsid w:val="00DB6DF6"/>
    <w:rsid w:val="00DC29B8"/>
    <w:rsid w:val="00DC3B0A"/>
    <w:rsid w:val="00DD02DE"/>
    <w:rsid w:val="00DD2219"/>
    <w:rsid w:val="00DD5B14"/>
    <w:rsid w:val="00DF6C0D"/>
    <w:rsid w:val="00E124C2"/>
    <w:rsid w:val="00E30E0D"/>
    <w:rsid w:val="00E42E97"/>
    <w:rsid w:val="00E439B4"/>
    <w:rsid w:val="00E463A8"/>
    <w:rsid w:val="00E56742"/>
    <w:rsid w:val="00E66C33"/>
    <w:rsid w:val="00E73070"/>
    <w:rsid w:val="00E73CE7"/>
    <w:rsid w:val="00E81BFF"/>
    <w:rsid w:val="00E96341"/>
    <w:rsid w:val="00EA668A"/>
    <w:rsid w:val="00EB0EA4"/>
    <w:rsid w:val="00EB1A66"/>
    <w:rsid w:val="00EB33E0"/>
    <w:rsid w:val="00EB76E3"/>
    <w:rsid w:val="00EE35AD"/>
    <w:rsid w:val="00EF2631"/>
    <w:rsid w:val="00F022CE"/>
    <w:rsid w:val="00F131D6"/>
    <w:rsid w:val="00F25CAA"/>
    <w:rsid w:val="00F30CA5"/>
    <w:rsid w:val="00F44139"/>
    <w:rsid w:val="00F464A3"/>
    <w:rsid w:val="00F55FCC"/>
    <w:rsid w:val="00F71CE8"/>
    <w:rsid w:val="00F7306F"/>
    <w:rsid w:val="00F75ECA"/>
    <w:rsid w:val="00F8018D"/>
    <w:rsid w:val="00F86BCA"/>
    <w:rsid w:val="00FA69D3"/>
    <w:rsid w:val="00FB0623"/>
    <w:rsid w:val="00FB71E5"/>
    <w:rsid w:val="00FC2EB7"/>
    <w:rsid w:val="00FC602F"/>
    <w:rsid w:val="00FD42BC"/>
    <w:rsid w:val="00FD573A"/>
    <w:rsid w:val="00FD6CCA"/>
    <w:rsid w:val="00FF017D"/>
    <w:rsid w:val="00FF053E"/>
    <w:rsid w:val="00FF3767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21AAB6"/>
  <w15:chartTrackingRefBased/>
  <w15:docId w15:val="{E0893C70-8C27-4A24-8DAF-48A79884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F8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F8D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F8D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uiPriority w:val="9"/>
    <w:qFormat/>
    <w:rsid w:val="00480F8D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Overskrift21">
    <w:name w:val="Overskrift 21"/>
    <w:basedOn w:val="Normal"/>
    <w:next w:val="Normal"/>
    <w:uiPriority w:val="9"/>
    <w:semiHidden/>
    <w:unhideWhenUsed/>
    <w:qFormat/>
    <w:rsid w:val="00480F8D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Overskrift31">
    <w:name w:val="Overskrift 31"/>
    <w:basedOn w:val="Normal"/>
    <w:next w:val="Normal"/>
    <w:uiPriority w:val="9"/>
    <w:semiHidden/>
    <w:unhideWhenUsed/>
    <w:qFormat/>
    <w:rsid w:val="00480F8D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Ingenoversigt1">
    <w:name w:val="Ingen oversigt1"/>
    <w:next w:val="NoList"/>
    <w:uiPriority w:val="99"/>
    <w:semiHidden/>
    <w:unhideWhenUsed/>
    <w:rsid w:val="00480F8D"/>
  </w:style>
  <w:style w:type="character" w:styleId="CommentReference">
    <w:name w:val="annotation reference"/>
    <w:basedOn w:val="DefaultParagraphFont"/>
    <w:uiPriority w:val="99"/>
    <w:semiHidden/>
    <w:unhideWhenUsed/>
    <w:rsid w:val="00480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F8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F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8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F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0F8D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0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0F8D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yperlink1">
    <w:name w:val="Hyperlink1"/>
    <w:basedOn w:val="DefaultParagraphFont"/>
    <w:uiPriority w:val="99"/>
    <w:unhideWhenUsed/>
    <w:rsid w:val="00480F8D"/>
    <w:rPr>
      <w:color w:val="0000FF"/>
      <w:u w:val="single"/>
    </w:rPr>
  </w:style>
  <w:style w:type="table" w:styleId="TableGrid">
    <w:name w:val="Table Grid"/>
    <w:basedOn w:val="TableNormal"/>
    <w:uiPriority w:val="59"/>
    <w:rsid w:val="00480F8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DefaultParagraphFont"/>
    <w:uiPriority w:val="99"/>
    <w:semiHidden/>
    <w:unhideWhenUsed/>
    <w:rsid w:val="00480F8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8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8D"/>
  </w:style>
  <w:style w:type="paragraph" w:styleId="Footer">
    <w:name w:val="footer"/>
    <w:basedOn w:val="Normal"/>
    <w:link w:val="FooterChar"/>
    <w:uiPriority w:val="99"/>
    <w:unhideWhenUsed/>
    <w:rsid w:val="0048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8D"/>
  </w:style>
  <w:style w:type="paragraph" w:styleId="FootnoteText">
    <w:name w:val="footnote text"/>
    <w:basedOn w:val="Normal"/>
    <w:link w:val="FootnoteTextChar"/>
    <w:uiPriority w:val="99"/>
    <w:semiHidden/>
    <w:unhideWhenUsed/>
    <w:rsid w:val="00480F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F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F8D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Tegn"/>
    <w:rsid w:val="00480F8D"/>
    <w:pPr>
      <w:spacing w:after="0" w:line="276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480F8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480F8D"/>
    <w:pPr>
      <w:spacing w:after="20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480F8D"/>
    <w:rPr>
      <w:rFonts w:ascii="Calibri" w:hAnsi="Calibri" w:cs="Calibri"/>
      <w:noProof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F8D"/>
    <w:pPr>
      <w:spacing w:after="0" w:line="240" w:lineRule="auto"/>
    </w:pPr>
    <w:rPr>
      <w:rFonts w:ascii="Verdana" w:eastAsia="Times New Roman" w:hAnsi="Verdana" w:cs="Consolas"/>
      <w:sz w:val="20"/>
      <w:szCs w:val="21"/>
      <w:lang w:eastAsia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F8D"/>
    <w:rPr>
      <w:rFonts w:ascii="Verdana" w:eastAsia="Times New Roman" w:hAnsi="Verdana" w:cs="Consolas"/>
      <w:sz w:val="20"/>
      <w:szCs w:val="21"/>
      <w:lang w:eastAsia="da-DK"/>
    </w:rPr>
  </w:style>
  <w:style w:type="paragraph" w:styleId="ListBullet">
    <w:name w:val="List Bullet"/>
    <w:basedOn w:val="Normal"/>
    <w:uiPriority w:val="99"/>
    <w:semiHidden/>
    <w:unhideWhenUsed/>
    <w:rsid w:val="00480F8D"/>
    <w:pPr>
      <w:numPr>
        <w:numId w:val="12"/>
      </w:numPr>
      <w:spacing w:after="200" w:line="276" w:lineRule="auto"/>
      <w:contextualSpacing/>
    </w:pPr>
  </w:style>
  <w:style w:type="paragraph" w:styleId="ListNumber">
    <w:name w:val="List Number"/>
    <w:basedOn w:val="Normal"/>
    <w:uiPriority w:val="99"/>
    <w:semiHidden/>
    <w:unhideWhenUsed/>
    <w:rsid w:val="00480F8D"/>
    <w:pPr>
      <w:numPr>
        <w:numId w:val="13"/>
      </w:numPr>
      <w:spacing w:after="200" w:line="276" w:lineRule="auto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0F8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F8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F8D"/>
    <w:rPr>
      <w:rFonts w:ascii="Cambria" w:eastAsia="Times New Roman" w:hAnsi="Cambria" w:cs="Times New Roman"/>
      <w:color w:val="243F60"/>
      <w:sz w:val="24"/>
      <w:szCs w:val="24"/>
    </w:rPr>
  </w:style>
  <w:style w:type="paragraph" w:styleId="Revision">
    <w:name w:val="Revision"/>
    <w:hidden/>
    <w:uiPriority w:val="99"/>
    <w:semiHidden/>
    <w:rsid w:val="00480F8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80F8D"/>
  </w:style>
  <w:style w:type="character" w:styleId="UnresolvedMention">
    <w:name w:val="Unresolved Mention"/>
    <w:basedOn w:val="DefaultParagraphFont"/>
    <w:uiPriority w:val="99"/>
    <w:semiHidden/>
    <w:unhideWhenUsed/>
    <w:rsid w:val="00480F8D"/>
    <w:rPr>
      <w:color w:val="808080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480F8D"/>
    <w:rPr>
      <w:color w:val="0563C1" w:themeColor="hyperlink"/>
      <w:u w:val="single"/>
    </w:rPr>
  </w:style>
  <w:style w:type="character" w:customStyle="1" w:styleId="Overskrift1Tegn1">
    <w:name w:val="Overskrift 1 Tegn1"/>
    <w:basedOn w:val="DefaultParagraphFont"/>
    <w:uiPriority w:val="9"/>
    <w:rsid w:val="00480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1">
    <w:name w:val="Overskrift 2 Tegn1"/>
    <w:basedOn w:val="DefaultParagraphFont"/>
    <w:uiPriority w:val="9"/>
    <w:semiHidden/>
    <w:rsid w:val="00480F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1">
    <w:name w:val="Overskrift 3 Tegn1"/>
    <w:basedOn w:val="DefaultParagraphFont"/>
    <w:uiPriority w:val="9"/>
    <w:semiHidden/>
    <w:rsid w:val="00480F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el-Gitter1">
    <w:name w:val="Tabel - Gitter1"/>
    <w:basedOn w:val="TableNormal"/>
    <w:next w:val="TableGrid"/>
    <w:uiPriority w:val="59"/>
    <w:rsid w:val="0089670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leNormal"/>
    <w:next w:val="TableGrid"/>
    <w:uiPriority w:val="59"/>
    <w:rsid w:val="00207B5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D4FF-01CE-436D-967D-C443E9FF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1291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Blond</dc:creator>
  <cp:keywords/>
  <dc:description/>
  <cp:lastModifiedBy>Jennifer Lyn Baker</cp:lastModifiedBy>
  <cp:revision>3</cp:revision>
  <cp:lastPrinted>2022-03-09T14:17:00Z</cp:lastPrinted>
  <dcterms:created xsi:type="dcterms:W3CDTF">2022-08-04T18:47:00Z</dcterms:created>
  <dcterms:modified xsi:type="dcterms:W3CDTF">2022-08-04T18:48:00Z</dcterms:modified>
</cp:coreProperties>
</file>