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5"/>
        <w:gridCol w:w="1068"/>
        <w:gridCol w:w="947"/>
      </w:tblGrid>
      <w:tr w:rsidR="00460A2B" w:rsidRPr="008B3789" w14:paraId="036CB8E7" w14:textId="77777777" w:rsidTr="00460A2B">
        <w:trPr>
          <w:trHeight w:val="20"/>
        </w:trPr>
        <w:tc>
          <w:tcPr>
            <w:tcW w:w="3925" w:type="dxa"/>
            <w:shd w:val="clear" w:color="auto" w:fill="auto"/>
            <w:vAlign w:val="bottom"/>
            <w:hideMark/>
          </w:tcPr>
          <w:p w14:paraId="075590C4" w14:textId="3D030BB8" w:rsidR="00460A2B" w:rsidRPr="00460A2B" w:rsidRDefault="00460A2B" w:rsidP="008B3789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460A2B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Criteria for assessment</w:t>
            </w:r>
          </w:p>
        </w:tc>
        <w:tc>
          <w:tcPr>
            <w:tcW w:w="2015" w:type="dxa"/>
            <w:gridSpan w:val="2"/>
            <w:shd w:val="clear" w:color="auto" w:fill="auto"/>
            <w:vAlign w:val="bottom"/>
            <w:hideMark/>
          </w:tcPr>
          <w:p w14:paraId="1648D6FF" w14:textId="59FC0E4D" w:rsidR="00460A2B" w:rsidRPr="00460A2B" w:rsidRDefault="00460A2B" w:rsidP="008B378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460A2B">
              <w:rPr>
                <w:rFonts w:eastAsia="Times New Roman" w:cstheme="minorHAnsi"/>
                <w:b/>
                <w:color w:val="000000"/>
                <w:lang w:eastAsia="en-GB"/>
              </w:rPr>
              <w:t>Articles</w:t>
            </w:r>
          </w:p>
        </w:tc>
      </w:tr>
      <w:tr w:rsidR="00460A2B" w:rsidRPr="008B3789" w14:paraId="7E6E56BA" w14:textId="77777777" w:rsidTr="00460A2B">
        <w:trPr>
          <w:trHeight w:val="20"/>
        </w:trPr>
        <w:tc>
          <w:tcPr>
            <w:tcW w:w="3925" w:type="dxa"/>
            <w:shd w:val="clear" w:color="auto" w:fill="auto"/>
            <w:vAlign w:val="bottom"/>
          </w:tcPr>
          <w:p w14:paraId="316D35A1" w14:textId="77777777" w:rsidR="00460A2B" w:rsidRPr="008B3789" w:rsidRDefault="00460A2B" w:rsidP="008B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68" w:type="dxa"/>
            <w:shd w:val="clear" w:color="auto" w:fill="auto"/>
            <w:vAlign w:val="bottom"/>
          </w:tcPr>
          <w:p w14:paraId="45AF327C" w14:textId="1EF2C5E9" w:rsidR="00460A2B" w:rsidRPr="008B3789" w:rsidRDefault="00460A2B" w:rsidP="008B3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3789">
              <w:rPr>
                <w:rFonts w:ascii="Calibri" w:eastAsia="Times New Roman" w:hAnsi="Calibri" w:cs="Calibri"/>
                <w:color w:val="000000"/>
                <w:lang w:eastAsia="en-GB"/>
              </w:rPr>
              <w:t>Gettinger et al 2020</w:t>
            </w:r>
          </w:p>
        </w:tc>
        <w:tc>
          <w:tcPr>
            <w:tcW w:w="947" w:type="dxa"/>
            <w:shd w:val="clear" w:color="auto" w:fill="auto"/>
            <w:vAlign w:val="bottom"/>
          </w:tcPr>
          <w:p w14:paraId="6D30A672" w14:textId="3009EB5E" w:rsidR="00460A2B" w:rsidRPr="008B3789" w:rsidRDefault="00460A2B" w:rsidP="008B3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3789">
              <w:rPr>
                <w:rFonts w:ascii="Calibri" w:eastAsia="Times New Roman" w:hAnsi="Calibri" w:cs="Calibri"/>
                <w:color w:val="000000"/>
                <w:lang w:eastAsia="en-GB"/>
              </w:rPr>
              <w:t>Widdice et al 2018</w:t>
            </w:r>
          </w:p>
        </w:tc>
      </w:tr>
      <w:tr w:rsidR="008B3789" w:rsidRPr="008B3789" w14:paraId="3A8C8BE6" w14:textId="77777777" w:rsidTr="00460A2B">
        <w:trPr>
          <w:trHeight w:val="20"/>
        </w:trPr>
        <w:tc>
          <w:tcPr>
            <w:tcW w:w="3925" w:type="dxa"/>
            <w:shd w:val="clear" w:color="auto" w:fill="auto"/>
            <w:vAlign w:val="bottom"/>
            <w:hideMark/>
          </w:tcPr>
          <w:p w14:paraId="7CFE153C" w14:textId="77777777" w:rsidR="008B3789" w:rsidRPr="008B3789" w:rsidRDefault="008B3789" w:rsidP="008B3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3789">
              <w:rPr>
                <w:rFonts w:ascii="Calibri" w:eastAsia="Times New Roman" w:hAnsi="Calibri" w:cs="Calibri"/>
                <w:color w:val="000000"/>
                <w:lang w:eastAsia="en-GB"/>
              </w:rPr>
              <w:t>Did the study address a clearly focused question / issue?</w:t>
            </w:r>
          </w:p>
        </w:tc>
        <w:tc>
          <w:tcPr>
            <w:tcW w:w="1068" w:type="dxa"/>
            <w:shd w:val="clear" w:color="000000" w:fill="A9D08E"/>
            <w:noWrap/>
            <w:vAlign w:val="bottom"/>
            <w:hideMark/>
          </w:tcPr>
          <w:p w14:paraId="3A819C27" w14:textId="77777777" w:rsidR="008B3789" w:rsidRPr="008B3789" w:rsidRDefault="008B3789" w:rsidP="008B3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3789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947" w:type="dxa"/>
            <w:shd w:val="clear" w:color="000000" w:fill="A9D08E"/>
            <w:noWrap/>
            <w:vAlign w:val="bottom"/>
            <w:hideMark/>
          </w:tcPr>
          <w:p w14:paraId="195059AA" w14:textId="77777777" w:rsidR="008B3789" w:rsidRPr="008B3789" w:rsidRDefault="008B3789" w:rsidP="008B3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3789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</w:tr>
      <w:tr w:rsidR="008B3789" w:rsidRPr="008B3789" w14:paraId="51FD4C5B" w14:textId="77777777" w:rsidTr="00460A2B">
        <w:trPr>
          <w:trHeight w:val="20"/>
        </w:trPr>
        <w:tc>
          <w:tcPr>
            <w:tcW w:w="3925" w:type="dxa"/>
            <w:shd w:val="clear" w:color="auto" w:fill="auto"/>
            <w:vAlign w:val="bottom"/>
            <w:hideMark/>
          </w:tcPr>
          <w:p w14:paraId="3CDFD8C9" w14:textId="77777777" w:rsidR="008B3789" w:rsidRPr="008B3789" w:rsidRDefault="008B3789" w:rsidP="008B3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3789">
              <w:rPr>
                <w:rFonts w:ascii="Calibri" w:eastAsia="Times New Roman" w:hAnsi="Calibri" w:cs="Calibri"/>
                <w:color w:val="000000"/>
                <w:lang w:eastAsia="en-GB"/>
              </w:rPr>
              <w:t>Is the research method (study design)appropriatefor answering the research question?</w:t>
            </w:r>
          </w:p>
        </w:tc>
        <w:tc>
          <w:tcPr>
            <w:tcW w:w="1068" w:type="dxa"/>
            <w:shd w:val="clear" w:color="000000" w:fill="A9D08E"/>
            <w:noWrap/>
            <w:vAlign w:val="bottom"/>
            <w:hideMark/>
          </w:tcPr>
          <w:p w14:paraId="728C75E0" w14:textId="77777777" w:rsidR="008B3789" w:rsidRPr="008B3789" w:rsidRDefault="008B3789" w:rsidP="008B3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3789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947" w:type="dxa"/>
            <w:shd w:val="clear" w:color="000000" w:fill="A9D08E"/>
            <w:noWrap/>
            <w:vAlign w:val="bottom"/>
            <w:hideMark/>
          </w:tcPr>
          <w:p w14:paraId="119310EF" w14:textId="77777777" w:rsidR="008B3789" w:rsidRPr="008B3789" w:rsidRDefault="008B3789" w:rsidP="008B3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3789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</w:tr>
      <w:tr w:rsidR="008B3789" w:rsidRPr="008B3789" w14:paraId="269ACF65" w14:textId="77777777" w:rsidTr="00460A2B">
        <w:trPr>
          <w:trHeight w:val="20"/>
        </w:trPr>
        <w:tc>
          <w:tcPr>
            <w:tcW w:w="3925" w:type="dxa"/>
            <w:shd w:val="clear" w:color="auto" w:fill="auto"/>
            <w:vAlign w:val="bottom"/>
            <w:hideMark/>
          </w:tcPr>
          <w:p w14:paraId="7D672D5A" w14:textId="77777777" w:rsidR="008B3789" w:rsidRPr="008B3789" w:rsidRDefault="008B3789" w:rsidP="008B3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3789">
              <w:rPr>
                <w:rFonts w:ascii="Calibri" w:eastAsia="Times New Roman" w:hAnsi="Calibri" w:cs="Calibri"/>
                <w:color w:val="000000"/>
                <w:lang w:eastAsia="en-GB"/>
              </w:rPr>
              <w:t>Is the method of selection of the subjects (employees, teams, divisions, organizations) clearly described?</w:t>
            </w:r>
          </w:p>
        </w:tc>
        <w:tc>
          <w:tcPr>
            <w:tcW w:w="1068" w:type="dxa"/>
            <w:shd w:val="clear" w:color="000000" w:fill="FF0000"/>
            <w:noWrap/>
            <w:vAlign w:val="bottom"/>
            <w:hideMark/>
          </w:tcPr>
          <w:p w14:paraId="7A43BDEB" w14:textId="77777777" w:rsidR="008B3789" w:rsidRPr="008B3789" w:rsidRDefault="008B3789" w:rsidP="008B3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3789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947" w:type="dxa"/>
            <w:shd w:val="clear" w:color="000000" w:fill="A9D08E"/>
            <w:noWrap/>
            <w:vAlign w:val="bottom"/>
            <w:hideMark/>
          </w:tcPr>
          <w:p w14:paraId="13D9D3B0" w14:textId="77777777" w:rsidR="008B3789" w:rsidRPr="008B3789" w:rsidRDefault="008B3789" w:rsidP="008B3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3789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</w:tr>
      <w:tr w:rsidR="008B3789" w:rsidRPr="008B3789" w14:paraId="17D2B48F" w14:textId="77777777" w:rsidTr="00460A2B">
        <w:trPr>
          <w:trHeight w:val="20"/>
        </w:trPr>
        <w:tc>
          <w:tcPr>
            <w:tcW w:w="3925" w:type="dxa"/>
            <w:shd w:val="clear" w:color="auto" w:fill="auto"/>
            <w:vAlign w:val="bottom"/>
            <w:hideMark/>
          </w:tcPr>
          <w:p w14:paraId="1C1321F9" w14:textId="77777777" w:rsidR="008B3789" w:rsidRPr="008B3789" w:rsidRDefault="008B3789" w:rsidP="008B3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378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Has the way the sample was obtained avoid (selection)bias?* </w:t>
            </w:r>
          </w:p>
        </w:tc>
        <w:tc>
          <w:tcPr>
            <w:tcW w:w="1068" w:type="dxa"/>
            <w:shd w:val="clear" w:color="000000" w:fill="F4B084"/>
            <w:noWrap/>
            <w:vAlign w:val="bottom"/>
            <w:hideMark/>
          </w:tcPr>
          <w:p w14:paraId="250AFD7D" w14:textId="77777777" w:rsidR="008B3789" w:rsidRPr="008B3789" w:rsidRDefault="008B3789" w:rsidP="008B3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3789">
              <w:rPr>
                <w:rFonts w:ascii="Calibri" w:eastAsia="Times New Roman" w:hAnsi="Calibri" w:cs="Calibri"/>
                <w:color w:val="000000"/>
                <w:lang w:eastAsia="en-GB"/>
              </w:rPr>
              <w:t>Can't tell</w:t>
            </w:r>
          </w:p>
        </w:tc>
        <w:tc>
          <w:tcPr>
            <w:tcW w:w="947" w:type="dxa"/>
            <w:shd w:val="clear" w:color="000000" w:fill="A9D08E"/>
            <w:noWrap/>
            <w:vAlign w:val="bottom"/>
            <w:hideMark/>
          </w:tcPr>
          <w:p w14:paraId="31AB6872" w14:textId="77777777" w:rsidR="008B3789" w:rsidRPr="008B3789" w:rsidRDefault="008B3789" w:rsidP="008B3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3789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</w:tr>
      <w:tr w:rsidR="008B3789" w:rsidRPr="008B3789" w14:paraId="0D18C87C" w14:textId="77777777" w:rsidTr="00460A2B">
        <w:trPr>
          <w:trHeight w:val="20"/>
        </w:trPr>
        <w:tc>
          <w:tcPr>
            <w:tcW w:w="3925" w:type="dxa"/>
            <w:shd w:val="clear" w:color="auto" w:fill="auto"/>
            <w:vAlign w:val="bottom"/>
            <w:hideMark/>
          </w:tcPr>
          <w:p w14:paraId="09658EF2" w14:textId="77777777" w:rsidR="008B3789" w:rsidRPr="008B3789" w:rsidRDefault="008B3789" w:rsidP="008B3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3789">
              <w:rPr>
                <w:rFonts w:ascii="Calibri" w:eastAsia="Times New Roman" w:hAnsi="Calibri" w:cs="Calibri"/>
                <w:color w:val="000000"/>
                <w:lang w:eastAsia="en-GB"/>
              </w:rPr>
              <w:t>Was the sample of subjects representative with regard to the population to which the findings will be referred?</w:t>
            </w:r>
          </w:p>
        </w:tc>
        <w:tc>
          <w:tcPr>
            <w:tcW w:w="1068" w:type="dxa"/>
            <w:shd w:val="clear" w:color="000000" w:fill="F4B084"/>
            <w:noWrap/>
            <w:vAlign w:val="bottom"/>
            <w:hideMark/>
          </w:tcPr>
          <w:p w14:paraId="182987D9" w14:textId="77777777" w:rsidR="008B3789" w:rsidRPr="008B3789" w:rsidRDefault="008B3789" w:rsidP="008B3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3789">
              <w:rPr>
                <w:rFonts w:ascii="Calibri" w:eastAsia="Times New Roman" w:hAnsi="Calibri" w:cs="Calibri"/>
                <w:color w:val="000000"/>
                <w:lang w:eastAsia="en-GB"/>
              </w:rPr>
              <w:t>Can't tell</w:t>
            </w:r>
          </w:p>
        </w:tc>
        <w:tc>
          <w:tcPr>
            <w:tcW w:w="947" w:type="dxa"/>
            <w:shd w:val="clear" w:color="000000" w:fill="F4B084"/>
            <w:noWrap/>
            <w:vAlign w:val="bottom"/>
            <w:hideMark/>
          </w:tcPr>
          <w:p w14:paraId="0C4D5093" w14:textId="77777777" w:rsidR="008B3789" w:rsidRPr="008B3789" w:rsidRDefault="008B3789" w:rsidP="008B3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3789">
              <w:rPr>
                <w:rFonts w:ascii="Calibri" w:eastAsia="Times New Roman" w:hAnsi="Calibri" w:cs="Calibri"/>
                <w:color w:val="000000"/>
                <w:lang w:eastAsia="en-GB"/>
              </w:rPr>
              <w:t>Can't tell</w:t>
            </w:r>
          </w:p>
        </w:tc>
      </w:tr>
      <w:tr w:rsidR="008B3789" w:rsidRPr="008B3789" w14:paraId="5BB78B94" w14:textId="77777777" w:rsidTr="00460A2B">
        <w:trPr>
          <w:trHeight w:val="20"/>
        </w:trPr>
        <w:tc>
          <w:tcPr>
            <w:tcW w:w="3925" w:type="dxa"/>
            <w:shd w:val="clear" w:color="auto" w:fill="auto"/>
            <w:vAlign w:val="bottom"/>
            <w:hideMark/>
          </w:tcPr>
          <w:p w14:paraId="0ACFEF8D" w14:textId="77777777" w:rsidR="008B3789" w:rsidRPr="008B3789" w:rsidRDefault="008B3789" w:rsidP="008B3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3789">
              <w:rPr>
                <w:rFonts w:ascii="Calibri" w:eastAsia="Times New Roman" w:hAnsi="Calibri" w:cs="Calibri"/>
                <w:color w:val="000000"/>
                <w:lang w:eastAsia="en-GB"/>
              </w:rPr>
              <w:t>Was the sample size based on pre-study considerations of statistical power?</w:t>
            </w:r>
          </w:p>
        </w:tc>
        <w:tc>
          <w:tcPr>
            <w:tcW w:w="1068" w:type="dxa"/>
            <w:shd w:val="clear" w:color="000000" w:fill="F4B084"/>
            <w:noWrap/>
            <w:vAlign w:val="bottom"/>
            <w:hideMark/>
          </w:tcPr>
          <w:p w14:paraId="6625B808" w14:textId="77777777" w:rsidR="008B3789" w:rsidRPr="008B3789" w:rsidRDefault="008B3789" w:rsidP="008B3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3789">
              <w:rPr>
                <w:rFonts w:ascii="Calibri" w:eastAsia="Times New Roman" w:hAnsi="Calibri" w:cs="Calibri"/>
                <w:color w:val="000000"/>
                <w:lang w:eastAsia="en-GB"/>
              </w:rPr>
              <w:t>Can't tell</w:t>
            </w:r>
          </w:p>
        </w:tc>
        <w:tc>
          <w:tcPr>
            <w:tcW w:w="947" w:type="dxa"/>
            <w:shd w:val="clear" w:color="000000" w:fill="F4B084"/>
            <w:noWrap/>
            <w:vAlign w:val="bottom"/>
            <w:hideMark/>
          </w:tcPr>
          <w:p w14:paraId="5011F381" w14:textId="77777777" w:rsidR="008B3789" w:rsidRPr="008B3789" w:rsidRDefault="008B3789" w:rsidP="008B3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3789">
              <w:rPr>
                <w:rFonts w:ascii="Calibri" w:eastAsia="Times New Roman" w:hAnsi="Calibri" w:cs="Calibri"/>
                <w:color w:val="000000"/>
                <w:lang w:eastAsia="en-GB"/>
              </w:rPr>
              <w:t>Can't tell</w:t>
            </w:r>
          </w:p>
        </w:tc>
      </w:tr>
      <w:tr w:rsidR="008B3789" w:rsidRPr="008B3789" w14:paraId="516C7A66" w14:textId="77777777" w:rsidTr="00460A2B">
        <w:trPr>
          <w:trHeight w:val="20"/>
        </w:trPr>
        <w:tc>
          <w:tcPr>
            <w:tcW w:w="3925" w:type="dxa"/>
            <w:shd w:val="clear" w:color="auto" w:fill="auto"/>
            <w:vAlign w:val="bottom"/>
            <w:hideMark/>
          </w:tcPr>
          <w:p w14:paraId="2B72A64D" w14:textId="77777777" w:rsidR="008B3789" w:rsidRPr="008B3789" w:rsidRDefault="008B3789" w:rsidP="008B3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3789">
              <w:rPr>
                <w:rFonts w:ascii="Calibri" w:eastAsia="Times New Roman" w:hAnsi="Calibri" w:cs="Calibri"/>
                <w:color w:val="000000"/>
                <w:lang w:eastAsia="en-GB"/>
              </w:rPr>
              <w:t>Was a satisfactory response rate achieved?</w:t>
            </w:r>
          </w:p>
        </w:tc>
        <w:tc>
          <w:tcPr>
            <w:tcW w:w="1068" w:type="dxa"/>
            <w:shd w:val="clear" w:color="000000" w:fill="A9D08E"/>
            <w:noWrap/>
            <w:vAlign w:val="bottom"/>
            <w:hideMark/>
          </w:tcPr>
          <w:p w14:paraId="6862A346" w14:textId="77777777" w:rsidR="008B3789" w:rsidRPr="008B3789" w:rsidRDefault="008B3789" w:rsidP="008B3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3789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947" w:type="dxa"/>
            <w:shd w:val="clear" w:color="000000" w:fill="A9D08E"/>
            <w:noWrap/>
            <w:vAlign w:val="bottom"/>
            <w:hideMark/>
          </w:tcPr>
          <w:p w14:paraId="2B1EA353" w14:textId="77777777" w:rsidR="008B3789" w:rsidRPr="008B3789" w:rsidRDefault="008B3789" w:rsidP="008B3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3789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</w:tr>
      <w:tr w:rsidR="008B3789" w:rsidRPr="008B3789" w14:paraId="6945C797" w14:textId="77777777" w:rsidTr="00460A2B">
        <w:trPr>
          <w:trHeight w:val="20"/>
        </w:trPr>
        <w:tc>
          <w:tcPr>
            <w:tcW w:w="3925" w:type="dxa"/>
            <w:shd w:val="clear" w:color="auto" w:fill="auto"/>
            <w:vAlign w:val="bottom"/>
            <w:hideMark/>
          </w:tcPr>
          <w:p w14:paraId="49A06D53" w14:textId="77777777" w:rsidR="008B3789" w:rsidRPr="008B3789" w:rsidRDefault="008B3789" w:rsidP="008B3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3789">
              <w:rPr>
                <w:rFonts w:ascii="Calibri" w:eastAsia="Times New Roman" w:hAnsi="Calibri" w:cs="Calibri"/>
                <w:color w:val="000000"/>
                <w:lang w:eastAsia="en-GB"/>
              </w:rPr>
              <w:t>Are the measurements (questionnaires) likely to be valid and reliable?</w:t>
            </w:r>
          </w:p>
        </w:tc>
        <w:tc>
          <w:tcPr>
            <w:tcW w:w="1068" w:type="dxa"/>
            <w:shd w:val="clear" w:color="000000" w:fill="A9D08E"/>
            <w:noWrap/>
            <w:vAlign w:val="bottom"/>
            <w:hideMark/>
          </w:tcPr>
          <w:p w14:paraId="2A8EF3ED" w14:textId="77777777" w:rsidR="008B3789" w:rsidRPr="008B3789" w:rsidRDefault="008B3789" w:rsidP="008B3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3789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947" w:type="dxa"/>
            <w:shd w:val="clear" w:color="000000" w:fill="A9D08E"/>
            <w:noWrap/>
            <w:vAlign w:val="bottom"/>
            <w:hideMark/>
          </w:tcPr>
          <w:p w14:paraId="49309EB8" w14:textId="77777777" w:rsidR="008B3789" w:rsidRPr="008B3789" w:rsidRDefault="008B3789" w:rsidP="008B3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3789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</w:tr>
      <w:tr w:rsidR="008B3789" w:rsidRPr="008B3789" w14:paraId="6A7D35F5" w14:textId="77777777" w:rsidTr="00460A2B">
        <w:trPr>
          <w:trHeight w:val="20"/>
        </w:trPr>
        <w:tc>
          <w:tcPr>
            <w:tcW w:w="3925" w:type="dxa"/>
            <w:shd w:val="clear" w:color="auto" w:fill="auto"/>
            <w:vAlign w:val="bottom"/>
            <w:hideMark/>
          </w:tcPr>
          <w:p w14:paraId="3506E863" w14:textId="77777777" w:rsidR="008B3789" w:rsidRPr="008B3789" w:rsidRDefault="008B3789" w:rsidP="008B3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3789">
              <w:rPr>
                <w:rFonts w:ascii="Calibri" w:eastAsia="Times New Roman" w:hAnsi="Calibri" w:cs="Calibri"/>
                <w:color w:val="000000"/>
                <w:lang w:eastAsia="en-GB"/>
              </w:rPr>
              <w:t>Was the statistical significance assessed?</w:t>
            </w:r>
          </w:p>
        </w:tc>
        <w:tc>
          <w:tcPr>
            <w:tcW w:w="1068" w:type="dxa"/>
            <w:shd w:val="clear" w:color="000000" w:fill="A9D08E"/>
            <w:noWrap/>
            <w:vAlign w:val="bottom"/>
            <w:hideMark/>
          </w:tcPr>
          <w:p w14:paraId="650DF375" w14:textId="77777777" w:rsidR="008B3789" w:rsidRPr="008B3789" w:rsidRDefault="008B3789" w:rsidP="008B3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3789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947" w:type="dxa"/>
            <w:shd w:val="clear" w:color="000000" w:fill="A9D08E"/>
            <w:noWrap/>
            <w:vAlign w:val="bottom"/>
            <w:hideMark/>
          </w:tcPr>
          <w:p w14:paraId="6341B302" w14:textId="77777777" w:rsidR="008B3789" w:rsidRPr="008B3789" w:rsidRDefault="008B3789" w:rsidP="008B3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3789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</w:tr>
      <w:tr w:rsidR="008B3789" w:rsidRPr="008B3789" w14:paraId="66DA1267" w14:textId="77777777" w:rsidTr="00460A2B">
        <w:trPr>
          <w:trHeight w:val="20"/>
        </w:trPr>
        <w:tc>
          <w:tcPr>
            <w:tcW w:w="3925" w:type="dxa"/>
            <w:shd w:val="clear" w:color="auto" w:fill="auto"/>
            <w:vAlign w:val="bottom"/>
            <w:hideMark/>
          </w:tcPr>
          <w:p w14:paraId="608BD6DD" w14:textId="77777777" w:rsidR="008B3789" w:rsidRPr="008B3789" w:rsidRDefault="008B3789" w:rsidP="008B3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3789">
              <w:rPr>
                <w:rFonts w:ascii="Calibri" w:eastAsia="Times New Roman" w:hAnsi="Calibri" w:cs="Calibri"/>
                <w:color w:val="000000"/>
                <w:lang w:eastAsia="en-GB"/>
              </w:rPr>
              <w:t>Are confidence intervals given for the main results?</w:t>
            </w:r>
          </w:p>
        </w:tc>
        <w:tc>
          <w:tcPr>
            <w:tcW w:w="1068" w:type="dxa"/>
            <w:shd w:val="clear" w:color="000000" w:fill="FF0000"/>
            <w:noWrap/>
            <w:vAlign w:val="bottom"/>
            <w:hideMark/>
          </w:tcPr>
          <w:p w14:paraId="6FBEB479" w14:textId="77777777" w:rsidR="008B3789" w:rsidRPr="008B3789" w:rsidRDefault="008B3789" w:rsidP="008B3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3789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947" w:type="dxa"/>
            <w:shd w:val="clear" w:color="000000" w:fill="A9D08E"/>
            <w:noWrap/>
            <w:vAlign w:val="bottom"/>
            <w:hideMark/>
          </w:tcPr>
          <w:p w14:paraId="021E7E25" w14:textId="77777777" w:rsidR="008B3789" w:rsidRPr="008B3789" w:rsidRDefault="008B3789" w:rsidP="008B3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3789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</w:tr>
      <w:tr w:rsidR="008B3789" w:rsidRPr="008B3789" w14:paraId="52B54A68" w14:textId="77777777" w:rsidTr="00460A2B">
        <w:trPr>
          <w:trHeight w:val="20"/>
        </w:trPr>
        <w:tc>
          <w:tcPr>
            <w:tcW w:w="3925" w:type="dxa"/>
            <w:shd w:val="clear" w:color="auto" w:fill="auto"/>
            <w:vAlign w:val="bottom"/>
            <w:hideMark/>
          </w:tcPr>
          <w:p w14:paraId="5700E5C4" w14:textId="77777777" w:rsidR="008B3789" w:rsidRPr="008B3789" w:rsidRDefault="008B3789" w:rsidP="008B3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378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Have all confounding factors been accounted for?**</w:t>
            </w:r>
          </w:p>
        </w:tc>
        <w:tc>
          <w:tcPr>
            <w:tcW w:w="1068" w:type="dxa"/>
            <w:shd w:val="clear" w:color="000000" w:fill="FF0000"/>
            <w:noWrap/>
            <w:vAlign w:val="bottom"/>
            <w:hideMark/>
          </w:tcPr>
          <w:p w14:paraId="587B73B5" w14:textId="77777777" w:rsidR="008B3789" w:rsidRPr="008B3789" w:rsidRDefault="008B3789" w:rsidP="008B3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3789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947" w:type="dxa"/>
            <w:shd w:val="clear" w:color="000000" w:fill="FF0000"/>
            <w:noWrap/>
            <w:vAlign w:val="bottom"/>
            <w:hideMark/>
          </w:tcPr>
          <w:p w14:paraId="1312C8FD" w14:textId="77777777" w:rsidR="008B3789" w:rsidRPr="008B3789" w:rsidRDefault="008B3789" w:rsidP="008B3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3789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</w:tr>
      <w:tr w:rsidR="008B3789" w:rsidRPr="008B3789" w14:paraId="7735273E" w14:textId="77777777" w:rsidTr="00460A2B">
        <w:trPr>
          <w:trHeight w:val="20"/>
        </w:trPr>
        <w:tc>
          <w:tcPr>
            <w:tcW w:w="3925" w:type="dxa"/>
            <w:shd w:val="clear" w:color="auto" w:fill="auto"/>
            <w:vAlign w:val="bottom"/>
            <w:hideMark/>
          </w:tcPr>
          <w:p w14:paraId="0FF44FFA" w14:textId="77777777" w:rsidR="008B3789" w:rsidRPr="008B3789" w:rsidRDefault="008B3789" w:rsidP="008B3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3789">
              <w:rPr>
                <w:rFonts w:ascii="Calibri" w:eastAsia="Times New Roman" w:hAnsi="Calibri" w:cs="Calibri"/>
                <w:color w:val="000000"/>
                <w:lang w:eastAsia="en-GB"/>
              </w:rPr>
              <w:t>Can the results be applied to your organization?</w:t>
            </w:r>
          </w:p>
        </w:tc>
        <w:tc>
          <w:tcPr>
            <w:tcW w:w="1068" w:type="dxa"/>
            <w:shd w:val="clear" w:color="000000" w:fill="A9D08E"/>
            <w:noWrap/>
            <w:vAlign w:val="bottom"/>
            <w:hideMark/>
          </w:tcPr>
          <w:p w14:paraId="2AACD548" w14:textId="77777777" w:rsidR="008B3789" w:rsidRPr="008B3789" w:rsidRDefault="008B3789" w:rsidP="008B3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3789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947" w:type="dxa"/>
            <w:shd w:val="clear" w:color="000000" w:fill="A9D08E"/>
            <w:noWrap/>
            <w:vAlign w:val="bottom"/>
            <w:hideMark/>
          </w:tcPr>
          <w:p w14:paraId="437EEC1F" w14:textId="77777777" w:rsidR="008B3789" w:rsidRPr="008B3789" w:rsidRDefault="008B3789" w:rsidP="008B3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3789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</w:tr>
    </w:tbl>
    <w:p w14:paraId="44D58D3F" w14:textId="77777777" w:rsidR="008B3789" w:rsidRDefault="008B3789" w:rsidP="008B3789">
      <w:pPr>
        <w:spacing w:after="0"/>
      </w:pPr>
      <w:r w:rsidRPr="008B3789">
        <w:t>*Original question: Could the way the sample was obtained introduce (selection)bias?</w:t>
      </w:r>
    </w:p>
    <w:p w14:paraId="4F987E08" w14:textId="77777777" w:rsidR="008B3789" w:rsidRDefault="008B3789" w:rsidP="008B3789">
      <w:pPr>
        <w:spacing w:after="0"/>
      </w:pPr>
      <w:r w:rsidRPr="008B3789">
        <w:t>**Original question: Could there be confounding factors that haven’t been accounted for?</w:t>
      </w:r>
    </w:p>
    <w:sectPr w:rsidR="008B37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11D85" w14:textId="77777777" w:rsidR="008F33D7" w:rsidRDefault="008F33D7" w:rsidP="008F33D7">
      <w:pPr>
        <w:spacing w:after="0" w:line="240" w:lineRule="auto"/>
      </w:pPr>
      <w:r>
        <w:separator/>
      </w:r>
    </w:p>
  </w:endnote>
  <w:endnote w:type="continuationSeparator" w:id="0">
    <w:p w14:paraId="594A556D" w14:textId="77777777" w:rsidR="008F33D7" w:rsidRDefault="008F33D7" w:rsidP="008F3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FDD2B" w14:textId="77777777" w:rsidR="008F33D7" w:rsidRDefault="008F33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85738" w14:textId="77777777" w:rsidR="008F33D7" w:rsidRDefault="008F33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8F99B" w14:textId="77777777" w:rsidR="008F33D7" w:rsidRDefault="008F33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B62CE" w14:textId="77777777" w:rsidR="008F33D7" w:rsidRDefault="008F33D7" w:rsidP="008F33D7">
      <w:pPr>
        <w:spacing w:after="0" w:line="240" w:lineRule="auto"/>
      </w:pPr>
      <w:r>
        <w:separator/>
      </w:r>
    </w:p>
  </w:footnote>
  <w:footnote w:type="continuationSeparator" w:id="0">
    <w:p w14:paraId="1C7AF401" w14:textId="77777777" w:rsidR="008F33D7" w:rsidRDefault="008F33D7" w:rsidP="008F3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41AA4" w14:textId="77777777" w:rsidR="008F33D7" w:rsidRDefault="008F33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CB7AE" w14:textId="406FE100" w:rsidR="008F33D7" w:rsidRPr="008B3789" w:rsidRDefault="008F33D7" w:rsidP="008F33D7">
    <w:pPr>
      <w:spacing w:after="0"/>
      <w:rPr>
        <w:b/>
      </w:rPr>
    </w:pPr>
    <w:r w:rsidRPr="008B3789">
      <w:rPr>
        <w:b/>
      </w:rPr>
      <w:t>S</w:t>
    </w:r>
    <w:r w:rsidR="0063451B">
      <w:rPr>
        <w:b/>
      </w:rPr>
      <w:t>8</w:t>
    </w:r>
    <w:r>
      <w:rPr>
        <w:b/>
      </w:rPr>
      <w:t xml:space="preserve"> </w:t>
    </w:r>
    <w:r w:rsidR="00AD3B3B">
      <w:rPr>
        <w:b/>
      </w:rPr>
      <w:t>T</w:t>
    </w:r>
    <w:r>
      <w:rPr>
        <w:b/>
      </w:rPr>
      <w:t>able</w:t>
    </w:r>
    <w:r w:rsidRPr="008B3789">
      <w:rPr>
        <w:b/>
      </w:rPr>
      <w:t xml:space="preserve">: </w:t>
    </w:r>
    <w:r>
      <w:rPr>
        <w:b/>
      </w:rPr>
      <w:t xml:space="preserve">Questionnaire study article assessment </w:t>
    </w:r>
  </w:p>
  <w:p w14:paraId="128F582B" w14:textId="77777777" w:rsidR="008F33D7" w:rsidRDefault="0063451B" w:rsidP="008F33D7">
    <w:pPr>
      <w:spacing w:after="0"/>
    </w:pPr>
    <w:hyperlink r:id="rId1" w:history="1">
      <w:r w:rsidR="008F33D7" w:rsidRPr="00EF0C0E">
        <w:rPr>
          <w:rStyle w:val="Hyperlink"/>
        </w:rPr>
        <w:t>https://www.cebma.org/wp-content/uploads/Critical-Appraisal-Questions-for-a-Survey.pdf</w:t>
      </w:r>
    </w:hyperlink>
    <w:r w:rsidR="008F33D7">
      <w:t xml:space="preserve"> </w:t>
    </w:r>
  </w:p>
  <w:p w14:paraId="3300A89C" w14:textId="77777777" w:rsidR="008F33D7" w:rsidRDefault="008F33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696CB" w14:textId="77777777" w:rsidR="008F33D7" w:rsidRDefault="008F33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789"/>
    <w:rsid w:val="00460A2B"/>
    <w:rsid w:val="0063451B"/>
    <w:rsid w:val="00804F84"/>
    <w:rsid w:val="008B3789"/>
    <w:rsid w:val="008F33D7"/>
    <w:rsid w:val="009B27A9"/>
    <w:rsid w:val="00AD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3A0D9"/>
  <w15:chartTrackingRefBased/>
  <w15:docId w15:val="{A49B62F5-E9B4-4584-B825-EA8170B9C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37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378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F33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3D7"/>
  </w:style>
  <w:style w:type="paragraph" w:styleId="Footer">
    <w:name w:val="footer"/>
    <w:basedOn w:val="Normal"/>
    <w:link w:val="FooterChar"/>
    <w:uiPriority w:val="99"/>
    <w:unhideWhenUsed/>
    <w:rsid w:val="008F33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ebma.org/wp-content/uploads/Critical-Appraisal-Questions-for-a-Surve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0CE6EC3E71EA43A7865762A4433778" ma:contentTypeVersion="11" ma:contentTypeDescription="Create a new document." ma:contentTypeScope="" ma:versionID="e2c4b23b94cca1c1775b9f6e17c511bd">
  <xsd:schema xmlns:xsd="http://www.w3.org/2001/XMLSchema" xmlns:xs="http://www.w3.org/2001/XMLSchema" xmlns:p="http://schemas.microsoft.com/office/2006/metadata/properties" xmlns:ns3="71a4eddc-702c-49e0-b5a0-bb2afdf14dac" targetNamespace="http://schemas.microsoft.com/office/2006/metadata/properties" ma:root="true" ma:fieldsID="b1b317f66c7f90fbcd6d8916296b6f21" ns3:_="">
    <xsd:import namespace="71a4eddc-702c-49e0-b5a0-bb2afdf14d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4eddc-702c-49e0-b5a0-bb2afdf14d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C2517F-F92E-4250-96BD-0E12731F57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9E5A80-3C42-48D5-9328-A852EA055236}">
  <ds:schemaRefs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71a4eddc-702c-49e0-b5a0-bb2afdf14dac"/>
  </ds:schemaRefs>
</ds:datastoreItem>
</file>

<file path=customXml/itemProps3.xml><?xml version="1.0" encoding="utf-8"?>
<ds:datastoreItem xmlns:ds="http://schemas.openxmlformats.org/officeDocument/2006/customXml" ds:itemID="{C1F2E06E-C6E8-4A22-B9FC-5C045546AA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4eddc-702c-49e0-b5a0-bb2afdf14d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Fuller</dc:creator>
  <cp:keywords/>
  <dc:description/>
  <cp:lastModifiedBy>chn off28</cp:lastModifiedBy>
  <cp:revision>5</cp:revision>
  <dcterms:created xsi:type="dcterms:W3CDTF">2021-07-28T11:09:00Z</dcterms:created>
  <dcterms:modified xsi:type="dcterms:W3CDTF">2021-11-01T02:18:00Z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0x010100290CE6EC3E71EA43A7865762A4433778</vt:lpwstr>
  </property>
</Properties>
</file>