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210FE" w14:textId="77777777" w:rsidR="00065DDB" w:rsidRPr="00617989" w:rsidRDefault="00065DDB" w:rsidP="00065DDB">
      <w:pPr>
        <w:spacing w:line="480" w:lineRule="auto"/>
        <w:jc w:val="center"/>
        <w:rPr>
          <w:rFonts w:ascii="Times New Roman" w:hAnsi="Times New Roman" w:cs="Times New Roman"/>
          <w:b/>
          <w:lang w:val="en-US"/>
        </w:rPr>
      </w:pPr>
      <w:r w:rsidRPr="00617989">
        <w:rPr>
          <w:rFonts w:ascii="Times New Roman" w:hAnsi="Times New Roman"/>
          <w:b/>
          <w:bCs/>
          <w:lang w:val="en-US"/>
        </w:rPr>
        <w:softHyphen/>
        <w:t xml:space="preserve">Association between digoxin use and outcomes </w:t>
      </w:r>
      <w:r w:rsidRPr="00617989">
        <w:rPr>
          <w:rFonts w:ascii="Times New Roman" w:hAnsi="Times New Roman" w:cs="Times New Roman"/>
          <w:b/>
          <w:lang w:val="en-US"/>
        </w:rPr>
        <w:t>in patients with heart failure and reduced ejection fraction: an analysis from the Swedish Heart Failure Registry</w:t>
      </w:r>
    </w:p>
    <w:p w14:paraId="2E95B4A4" w14:textId="77777777" w:rsidR="004D792D" w:rsidRPr="00617989" w:rsidRDefault="004D792D" w:rsidP="004D792D">
      <w:pPr>
        <w:spacing w:line="360" w:lineRule="auto"/>
        <w:ind w:firstLine="708"/>
        <w:jc w:val="both"/>
        <w:rPr>
          <w:rFonts w:ascii="Times New Roman" w:hAnsi="Times New Roman" w:cs="Times New Roman"/>
          <w:b/>
          <w:lang w:val="en-US"/>
        </w:rPr>
      </w:pPr>
    </w:p>
    <w:p w14:paraId="403FC26F" w14:textId="0C8E3F76" w:rsidR="004D792D" w:rsidRPr="00617989" w:rsidRDefault="004D792D" w:rsidP="004D792D">
      <w:pPr>
        <w:spacing w:line="360" w:lineRule="auto"/>
        <w:jc w:val="both"/>
        <w:rPr>
          <w:rFonts w:ascii="Times New Roman" w:hAnsi="Times New Roman" w:cs="Times New Roman"/>
          <w:b/>
          <w:lang w:val="en-US"/>
        </w:rPr>
      </w:pPr>
      <w:r w:rsidRPr="00617989">
        <w:rPr>
          <w:rFonts w:ascii="Times New Roman" w:hAnsi="Times New Roman" w:cs="Times New Roman"/>
          <w:b/>
          <w:lang w:val="en-US"/>
        </w:rPr>
        <w:t xml:space="preserve">Short title: </w:t>
      </w:r>
      <w:r w:rsidR="00065DDB" w:rsidRPr="00617989">
        <w:rPr>
          <w:rFonts w:ascii="Times New Roman" w:hAnsi="Times New Roman" w:cs="Times New Roman"/>
          <w:color w:val="000000" w:themeColor="text1"/>
          <w:lang w:val="en-US"/>
        </w:rPr>
        <w:t>Digoxin and outcomes in heart failure with reduced ejection fraction</w:t>
      </w:r>
    </w:p>
    <w:p w14:paraId="6912E168" w14:textId="77777777" w:rsidR="004D792D" w:rsidRPr="00617989" w:rsidRDefault="004D792D" w:rsidP="004D792D">
      <w:pPr>
        <w:tabs>
          <w:tab w:val="left" w:pos="1800"/>
        </w:tabs>
        <w:spacing w:line="360" w:lineRule="auto"/>
        <w:ind w:firstLine="708"/>
        <w:jc w:val="both"/>
        <w:rPr>
          <w:rFonts w:ascii="Times New Roman" w:hAnsi="Times New Roman" w:cs="Times New Roman"/>
          <w:b/>
          <w:lang w:val="en-US"/>
        </w:rPr>
      </w:pPr>
      <w:r w:rsidRPr="00617989">
        <w:rPr>
          <w:rFonts w:ascii="Times New Roman" w:hAnsi="Times New Roman" w:cs="Times New Roman"/>
          <w:b/>
          <w:lang w:val="en-US"/>
        </w:rPr>
        <w:tab/>
      </w:r>
    </w:p>
    <w:p w14:paraId="1404B5F0" w14:textId="28557D17" w:rsidR="00F52F65" w:rsidRPr="00617989" w:rsidRDefault="00F52F65" w:rsidP="00437EBE">
      <w:pPr>
        <w:spacing w:line="480" w:lineRule="auto"/>
        <w:jc w:val="center"/>
        <w:rPr>
          <w:rFonts w:ascii="Times New Roman" w:hAnsi="Times New Roman" w:cs="Times New Roman"/>
          <w:bCs/>
          <w:lang w:val="en-US"/>
        </w:rPr>
      </w:pPr>
      <w:r w:rsidRPr="00617989">
        <w:rPr>
          <w:rFonts w:ascii="Times New Roman" w:hAnsi="Times New Roman" w:cs="Times New Roman"/>
          <w:bCs/>
          <w:lang w:val="en-US"/>
        </w:rPr>
        <w:t>Chris J. Kapelios [1], Lars H. Lund [2], Lina Benson [3], Ulf Dahlström [4], Giuseppe MC Rosano [5], Paul J. Hauptman [6], Gianluigi Savarese [2]</w:t>
      </w:r>
    </w:p>
    <w:p w14:paraId="13C46586"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[1] Department of Cardiology, Laiko General Hospital, Athens, Greece</w:t>
      </w:r>
    </w:p>
    <w:p w14:paraId="70777508"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[2] Division of Cardiology, Department of Medicine, Karolinska Institutet, Stockholm, Sweden; Heart and Vascular Theme, Karolinska University Hospital, Stockholm, Sweden</w:t>
      </w:r>
    </w:p>
    <w:p w14:paraId="31D1AC51"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[3] Unit of Cardiology, Department of Medicine, Karolinska Institutet</w:t>
      </w:r>
    </w:p>
    <w:p w14:paraId="53CC755E"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[4] Department of Cardiology and Department of Health, Medicine and Caring Sciences, Linköping University, Linkoping, Sweden</w:t>
      </w:r>
    </w:p>
    <w:p w14:paraId="65BF7E19"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[5] Cardiovascular Clinical Academic Group St George's Hospitals NHS Trust University of London, Cranmer Terrace, London, United Kingdom; IRCCS San Raffaele, Pisana, Roma, Italy</w:t>
      </w:r>
    </w:p>
    <w:p w14:paraId="7E5574F2" w14:textId="77777777" w:rsidR="00F52F65" w:rsidRPr="00617989" w:rsidRDefault="00F52F65" w:rsidP="00F52F65">
      <w:pPr>
        <w:rPr>
          <w:rFonts w:ascii="Times New Roman" w:hAnsi="Times New Roman" w:cs="Times New Roman"/>
          <w:lang w:val="en-US"/>
        </w:rPr>
      </w:pPr>
      <w:r w:rsidRPr="00617989">
        <w:rPr>
          <w:rFonts w:ascii="Times New Roman" w:hAnsi="Times New Roman" w:cs="Times New Roman"/>
          <w:lang w:val="en-US"/>
        </w:rPr>
        <w:t>[6] University of Tennessee Graduate School of Medicine, Knoxville TN</w:t>
      </w:r>
    </w:p>
    <w:p w14:paraId="66942ED4" w14:textId="77777777" w:rsidR="00065DDB" w:rsidRPr="00617989" w:rsidRDefault="00065DDB" w:rsidP="00636201">
      <w:pPr>
        <w:spacing w:after="200" w:line="276" w:lineRule="auto"/>
        <w:rPr>
          <w:rFonts w:ascii="Times New Roman" w:hAnsi="Times New Roman" w:cs="Times New Roman"/>
          <w:b/>
          <w:lang w:val="en-US"/>
        </w:rPr>
      </w:pPr>
    </w:p>
    <w:p w14:paraId="48117C75" w14:textId="77777777" w:rsidR="005652F6" w:rsidRPr="00617989" w:rsidRDefault="005652F6" w:rsidP="005652F6">
      <w:pPr>
        <w:outlineLvl w:val="0"/>
        <w:rPr>
          <w:rFonts w:ascii="Times New Roman" w:hAnsi="Times New Roman" w:cs="Times New Roman"/>
          <w:b/>
          <w:lang w:val="en-US"/>
        </w:rPr>
      </w:pPr>
      <w:r w:rsidRPr="00617989">
        <w:rPr>
          <w:rFonts w:ascii="Times New Roman" w:hAnsi="Times New Roman" w:cs="Times New Roman"/>
          <w:b/>
          <w:lang w:val="en-US"/>
        </w:rPr>
        <w:t>Address for correspondence:</w:t>
      </w:r>
    </w:p>
    <w:p w14:paraId="61E07AA1" w14:textId="77777777" w:rsidR="005652F6" w:rsidRPr="00617989" w:rsidRDefault="005652F6" w:rsidP="005652F6">
      <w:pPr>
        <w:rPr>
          <w:rFonts w:ascii="Times New Roman" w:hAnsi="Times New Roman" w:cs="Times New Roman"/>
          <w:lang w:val="en-US"/>
        </w:rPr>
      </w:pPr>
      <w:r w:rsidRPr="00617989">
        <w:rPr>
          <w:rFonts w:ascii="Times New Roman" w:hAnsi="Times New Roman" w:cs="Times New Roman"/>
          <w:lang w:val="en-US"/>
        </w:rPr>
        <w:t xml:space="preserve">Gianluigi Savarese, MD, PhD </w:t>
      </w:r>
    </w:p>
    <w:p w14:paraId="7BCD626E" w14:textId="77777777" w:rsidR="005652F6" w:rsidRPr="00617989" w:rsidRDefault="005652F6" w:rsidP="005652F6">
      <w:pPr>
        <w:rPr>
          <w:rFonts w:ascii="Times New Roman" w:hAnsi="Times New Roman" w:cs="Times New Roman"/>
          <w:lang w:val="en-US"/>
        </w:rPr>
      </w:pPr>
      <w:r w:rsidRPr="00617989">
        <w:rPr>
          <w:rFonts w:ascii="Times New Roman" w:hAnsi="Times New Roman" w:cs="Times New Roman"/>
          <w:lang w:val="en-US"/>
        </w:rPr>
        <w:t xml:space="preserve">Division of Cardiology, Department of Medicine </w:t>
      </w:r>
    </w:p>
    <w:p w14:paraId="1145FE0A" w14:textId="77777777" w:rsidR="005652F6" w:rsidRPr="00617989" w:rsidRDefault="005652F6" w:rsidP="005652F6">
      <w:pPr>
        <w:rPr>
          <w:rFonts w:ascii="Times New Roman" w:hAnsi="Times New Roman" w:cs="Times New Roman"/>
          <w:lang w:val="sv-SE"/>
        </w:rPr>
      </w:pPr>
      <w:r w:rsidRPr="00617989">
        <w:rPr>
          <w:rFonts w:ascii="Times New Roman" w:hAnsi="Times New Roman" w:cs="Times New Roman"/>
          <w:lang w:val="sv-SE"/>
        </w:rPr>
        <w:t xml:space="preserve">Karolinska Institutet </w:t>
      </w:r>
    </w:p>
    <w:p w14:paraId="452F84A6" w14:textId="77777777" w:rsidR="005652F6" w:rsidRPr="00617989" w:rsidRDefault="005652F6" w:rsidP="005652F6">
      <w:pPr>
        <w:rPr>
          <w:rFonts w:ascii="Times New Roman" w:hAnsi="Times New Roman" w:cs="Times New Roman"/>
          <w:lang w:val="sv-SE"/>
        </w:rPr>
      </w:pPr>
      <w:r w:rsidRPr="00617989">
        <w:rPr>
          <w:rFonts w:ascii="Times New Roman" w:hAnsi="Times New Roman" w:cs="Times New Roman"/>
          <w:lang w:val="sv-SE"/>
        </w:rPr>
        <w:t xml:space="preserve">Karolinska University Hospital - Norrbacka S1:02 </w:t>
      </w:r>
    </w:p>
    <w:p w14:paraId="4B00A4ED" w14:textId="77777777" w:rsidR="005652F6" w:rsidRPr="00617989" w:rsidRDefault="005652F6" w:rsidP="005652F6">
      <w:pPr>
        <w:rPr>
          <w:rFonts w:ascii="Times New Roman" w:hAnsi="Times New Roman" w:cs="Times New Roman"/>
          <w:lang w:val="en-US"/>
        </w:rPr>
      </w:pPr>
      <w:r w:rsidRPr="00617989">
        <w:rPr>
          <w:rFonts w:ascii="Times New Roman" w:hAnsi="Times New Roman" w:cs="Times New Roman"/>
          <w:lang w:val="en-US"/>
        </w:rPr>
        <w:t xml:space="preserve">SE-17176 Stockholm, Sweden </w:t>
      </w:r>
    </w:p>
    <w:p w14:paraId="72C40304" w14:textId="77777777" w:rsidR="005652F6" w:rsidRPr="00617989" w:rsidRDefault="005652F6" w:rsidP="005652F6">
      <w:pPr>
        <w:rPr>
          <w:rFonts w:ascii="Times New Roman" w:hAnsi="Times New Roman" w:cs="Times New Roman"/>
          <w:lang w:val="en-US"/>
        </w:rPr>
      </w:pPr>
      <w:r w:rsidRPr="00617989">
        <w:rPr>
          <w:rFonts w:ascii="Times New Roman" w:hAnsi="Times New Roman" w:cs="Times New Roman"/>
          <w:lang w:val="en-US"/>
        </w:rPr>
        <w:t xml:space="preserve">E-mail. </w:t>
      </w:r>
      <w:hyperlink r:id="rId8" w:history="1">
        <w:r w:rsidRPr="00617989">
          <w:rPr>
            <w:rStyle w:val="Collegamentoipertestuale"/>
            <w:rFonts w:ascii="Times New Roman" w:hAnsi="Times New Roman" w:cs="Times New Roman"/>
            <w:lang w:val="en-US"/>
          </w:rPr>
          <w:t>gianluigi.savarese@ki.se</w:t>
        </w:r>
      </w:hyperlink>
    </w:p>
    <w:p w14:paraId="7EFCFA1A" w14:textId="77777777" w:rsidR="0087786D" w:rsidRPr="00617989" w:rsidRDefault="0087786D" w:rsidP="00636201">
      <w:pPr>
        <w:spacing w:after="200" w:line="276" w:lineRule="auto"/>
        <w:rPr>
          <w:lang w:val="en-US"/>
        </w:rPr>
      </w:pPr>
    </w:p>
    <w:p w14:paraId="6E1AD3D9" w14:textId="77777777" w:rsidR="0087786D" w:rsidRPr="00617989" w:rsidRDefault="0087786D" w:rsidP="00636201">
      <w:pPr>
        <w:spacing w:after="200" w:line="276" w:lineRule="auto"/>
        <w:rPr>
          <w:lang w:val="en-US"/>
        </w:rPr>
      </w:pPr>
    </w:p>
    <w:p w14:paraId="66B3EF0D" w14:textId="27D33AFF" w:rsidR="0087786D" w:rsidRPr="00617989" w:rsidRDefault="0087786D" w:rsidP="00636201">
      <w:pPr>
        <w:spacing w:after="200" w:line="276" w:lineRule="auto"/>
        <w:rPr>
          <w:lang w:val="en-US"/>
        </w:rPr>
      </w:pPr>
    </w:p>
    <w:p w14:paraId="6D8B0ED8" w14:textId="0AC555E1" w:rsidR="00437EBE" w:rsidRPr="00617989" w:rsidRDefault="00437EBE" w:rsidP="00636201">
      <w:pPr>
        <w:spacing w:after="200" w:line="276" w:lineRule="auto"/>
        <w:rPr>
          <w:lang w:val="en-US"/>
        </w:rPr>
      </w:pPr>
    </w:p>
    <w:p w14:paraId="4F7C514F" w14:textId="6F4822DB" w:rsidR="00437EBE" w:rsidRPr="00617989" w:rsidRDefault="00437EBE" w:rsidP="00636201">
      <w:pPr>
        <w:spacing w:after="200" w:line="276" w:lineRule="auto"/>
        <w:rPr>
          <w:lang w:val="en-US"/>
        </w:rPr>
      </w:pPr>
    </w:p>
    <w:p w14:paraId="3D6E1F9F" w14:textId="44BFFE8A" w:rsidR="00437EBE" w:rsidRPr="00617989" w:rsidRDefault="00437EBE" w:rsidP="00636201">
      <w:pPr>
        <w:spacing w:after="200" w:line="276" w:lineRule="auto"/>
        <w:rPr>
          <w:lang w:val="en-US"/>
        </w:rPr>
      </w:pPr>
    </w:p>
    <w:p w14:paraId="1494BD91" w14:textId="29391774" w:rsidR="00437EBE" w:rsidRPr="00617989" w:rsidRDefault="00437EBE" w:rsidP="00636201">
      <w:pPr>
        <w:spacing w:after="200" w:line="276" w:lineRule="auto"/>
        <w:rPr>
          <w:lang w:val="en-US"/>
        </w:rPr>
      </w:pPr>
    </w:p>
    <w:p w14:paraId="0E458453" w14:textId="1BF22D0F" w:rsidR="00437EBE" w:rsidRPr="00617989" w:rsidRDefault="00437EBE" w:rsidP="00636201">
      <w:pPr>
        <w:spacing w:after="200" w:line="276" w:lineRule="auto"/>
        <w:rPr>
          <w:lang w:val="en-US"/>
        </w:rPr>
      </w:pPr>
    </w:p>
    <w:p w14:paraId="34B7682D" w14:textId="77777777" w:rsidR="00437EBE" w:rsidRPr="00617989" w:rsidRDefault="00437EBE" w:rsidP="00636201">
      <w:pPr>
        <w:spacing w:after="200" w:line="276" w:lineRule="auto"/>
        <w:rPr>
          <w:lang w:val="en-US"/>
        </w:rPr>
      </w:pPr>
    </w:p>
    <w:p w14:paraId="36F7223C" w14:textId="20A0FE01" w:rsidR="008C0CD6" w:rsidRPr="00617989" w:rsidRDefault="008C0CD6" w:rsidP="008C0CD6">
      <w:pPr>
        <w:spacing w:line="480" w:lineRule="auto"/>
        <w:jc w:val="center"/>
        <w:rPr>
          <w:rFonts w:ascii="Times New Roman" w:hAnsi="Times New Roman" w:cs="Times New Roman"/>
          <w:lang w:val="en-US"/>
        </w:rPr>
      </w:pPr>
      <w:r w:rsidRPr="00617989">
        <w:rPr>
          <w:rFonts w:ascii="Times New Roman" w:hAnsi="Times New Roman" w:cs="Times New Roman"/>
          <w:b/>
          <w:lang w:val="en-US"/>
        </w:rPr>
        <w:lastRenderedPageBreak/>
        <w:t xml:space="preserve">Supplementary </w:t>
      </w:r>
      <w:r w:rsidR="0007657A" w:rsidRPr="00617989">
        <w:rPr>
          <w:rFonts w:ascii="Times New Roman" w:hAnsi="Times New Roman" w:cs="Times New Roman"/>
          <w:b/>
          <w:lang w:val="en-US"/>
        </w:rPr>
        <w:t>M</w:t>
      </w:r>
      <w:r w:rsidR="00324E55" w:rsidRPr="00617989">
        <w:rPr>
          <w:rFonts w:ascii="Times New Roman" w:hAnsi="Times New Roman" w:cs="Times New Roman"/>
          <w:b/>
          <w:lang w:val="en-US"/>
        </w:rPr>
        <w:t>aterial</w:t>
      </w:r>
    </w:p>
    <w:p w14:paraId="143031D4" w14:textId="605563C1" w:rsidR="0010302B" w:rsidRPr="00617989" w:rsidRDefault="0010302B" w:rsidP="00636201">
      <w:pPr>
        <w:spacing w:after="200" w:line="276" w:lineRule="auto"/>
        <w:rPr>
          <w:rFonts w:ascii="Times New Roman" w:hAnsi="Times New Roman" w:cs="Times New Roman"/>
          <w:b/>
          <w:bCs/>
          <w:lang w:val="en-US"/>
        </w:rPr>
      </w:pPr>
      <w:r w:rsidRPr="00617989">
        <w:rPr>
          <w:rFonts w:ascii="Times New Roman" w:hAnsi="Times New Roman" w:cs="Times New Roman"/>
          <w:b/>
          <w:bCs/>
          <w:lang w:val="en-US"/>
        </w:rPr>
        <w:t>Methods</w:t>
      </w:r>
    </w:p>
    <w:p w14:paraId="46E0CABD" w14:textId="4F02EBB4" w:rsidR="0010302B" w:rsidRPr="00617989" w:rsidRDefault="0010302B" w:rsidP="00636201">
      <w:pPr>
        <w:spacing w:after="200" w:line="276" w:lineRule="auto"/>
        <w:rPr>
          <w:rFonts w:ascii="Times New Roman" w:hAnsi="Times New Roman" w:cs="Times New Roman"/>
          <w:i/>
          <w:iCs/>
          <w:lang w:val="en-US"/>
        </w:rPr>
      </w:pPr>
      <w:r w:rsidRPr="00617989">
        <w:rPr>
          <w:rFonts w:ascii="Times New Roman" w:hAnsi="Times New Roman" w:cs="Times New Roman"/>
          <w:i/>
          <w:iCs/>
          <w:lang w:val="en-US"/>
        </w:rPr>
        <w:t>Data sources</w:t>
      </w:r>
    </w:p>
    <w:p w14:paraId="15B8B2FB" w14:textId="3046F8C0" w:rsidR="00DB4908" w:rsidRPr="00617989" w:rsidRDefault="00DB4908" w:rsidP="00DB4908">
      <w:pPr>
        <w:spacing w:line="480" w:lineRule="auto"/>
        <w:jc w:val="both"/>
        <w:rPr>
          <w:rFonts w:ascii="Times New Roman" w:hAnsi="Times New Roman"/>
          <w:lang w:val="en-US"/>
        </w:rPr>
      </w:pPr>
      <w:r w:rsidRPr="00617989">
        <w:rPr>
          <w:rFonts w:ascii="Times New Roman" w:hAnsi="Times New Roman"/>
          <w:lang w:val="en-US"/>
        </w:rPr>
        <w:t>The Swedish Heart Failure Registry (SwedeHF; www.swedeHF.se) is a national quality registry and has been previously described. Until April 2017, the only inclusion criterion was clinician-judged HF, and thereafter a diagnosis of HF according to the International Statistical Classification of Diseases, Tenth Revision (ICD-10) codes I50.0, I50.1, I50.9, I42.0, I42.6, I42.7, I25.5, I11.0, I13.0, I13.2. Approximately 80 variables are recorded at discharge from hospital or after an outpatient clinic visit on a web-based case report form and entered into a database managed by the Uppsala Clinical Research Center (</w:t>
      </w:r>
      <w:hyperlink r:id="rId9" w:history="1">
        <w:r w:rsidRPr="00617989">
          <w:rPr>
            <w:rStyle w:val="Collegamentoipertestuale"/>
            <w:rFonts w:ascii="Times New Roman" w:hAnsi="Times New Roman"/>
            <w:lang w:val="en-US"/>
          </w:rPr>
          <w:t>www.ucr.uu.se</w:t>
        </w:r>
      </w:hyperlink>
      <w:r w:rsidRPr="00617989">
        <w:rPr>
          <w:rFonts w:ascii="Times New Roman" w:hAnsi="Times New Roman"/>
          <w:lang w:val="en-US"/>
        </w:rPr>
        <w:t>). Both cardiology and non-cardiology inpatient wards and outpatient clinics enroll patients in SwedeHF. In 2019, 30.4% of the HF population in Sweden was registered in SwedeHF. All Swedish citizens have unique personal identification numbers that enable linking of disease-specific health registries and governmental health and statistical registries. For the current analysis, the SwedeHF database was linked with the Cause of Death Registry, which provided date of death, and the National Patient Registry (NPR), through which we obtained additional baseline comorbidities and the outcome HFH, defined according to ICD-10 codes (</w:t>
      </w:r>
      <w:r w:rsidRPr="00617989">
        <w:rPr>
          <w:rFonts w:ascii="Times New Roman" w:hAnsi="Times New Roman"/>
          <w:b/>
          <w:bCs/>
          <w:lang w:val="en-US"/>
        </w:rPr>
        <w:t>Supplementary Table 1</w:t>
      </w:r>
      <w:r w:rsidRPr="00617989">
        <w:rPr>
          <w:rFonts w:ascii="Times New Roman" w:hAnsi="Times New Roman"/>
          <w:lang w:val="en-US"/>
        </w:rPr>
        <w:t xml:space="preserve">). Additionally, Statistics Sweden (www.scb.se) provided socioeconomic characteristics, and the Dispensed Drug Registry (DDR) was used to obtain information on digoxin dispensation over time. For further information, see </w:t>
      </w:r>
      <w:hyperlink r:id="rId10" w:history="1">
        <w:r w:rsidRPr="00617989">
          <w:rPr>
            <w:rStyle w:val="Collegamentoipertestuale"/>
            <w:rFonts w:ascii="Times New Roman" w:hAnsi="Times New Roman"/>
            <w:lang w:val="en-US"/>
          </w:rPr>
          <w:t>https://kiheartfailure.github.io/shfdb3/</w:t>
        </w:r>
      </w:hyperlink>
      <w:r w:rsidRPr="00617989">
        <w:rPr>
          <w:rFonts w:ascii="Times New Roman" w:hAnsi="Times New Roman"/>
          <w:lang w:val="en-US"/>
        </w:rPr>
        <w:t xml:space="preserve">. </w:t>
      </w:r>
    </w:p>
    <w:p w14:paraId="69B6F81C" w14:textId="32740756" w:rsidR="00DB4908" w:rsidRPr="00617989" w:rsidRDefault="00DB4908" w:rsidP="00DB4908">
      <w:pPr>
        <w:spacing w:line="480" w:lineRule="auto"/>
        <w:jc w:val="both"/>
        <w:rPr>
          <w:rFonts w:ascii="Times New Roman" w:hAnsi="Times New Roman"/>
          <w:lang w:val="en-US"/>
        </w:rPr>
      </w:pPr>
      <w:r w:rsidRPr="00617989">
        <w:rPr>
          <w:rFonts w:ascii="Times New Roman" w:hAnsi="Times New Roman"/>
          <w:lang w:val="en-US"/>
        </w:rPr>
        <w:t xml:space="preserve">Establishment of the registry and this analysis were approved by a multi-site ethics committee. </w:t>
      </w:r>
    </w:p>
    <w:p w14:paraId="395213BD" w14:textId="1CCBFBD3" w:rsidR="00437EBE" w:rsidRPr="00617989" w:rsidRDefault="00437EBE" w:rsidP="00DB4908">
      <w:pPr>
        <w:spacing w:line="480" w:lineRule="auto"/>
        <w:jc w:val="both"/>
        <w:rPr>
          <w:rFonts w:ascii="Times New Roman" w:hAnsi="Times New Roman"/>
          <w:lang w:val="en-US"/>
        </w:rPr>
      </w:pPr>
    </w:p>
    <w:p w14:paraId="5888900A" w14:textId="62C28C2F" w:rsidR="00437EBE" w:rsidRPr="00617989" w:rsidRDefault="00437EBE" w:rsidP="00DB4908">
      <w:pPr>
        <w:spacing w:line="480" w:lineRule="auto"/>
        <w:jc w:val="both"/>
        <w:rPr>
          <w:rFonts w:ascii="Times New Roman" w:hAnsi="Times New Roman"/>
          <w:b/>
          <w:bCs/>
          <w:lang w:val="en-US"/>
        </w:rPr>
      </w:pPr>
      <w:r w:rsidRPr="00617989">
        <w:rPr>
          <w:rFonts w:ascii="Times New Roman" w:hAnsi="Times New Roman"/>
          <w:b/>
          <w:bCs/>
          <w:lang w:val="en-US"/>
        </w:rPr>
        <w:t>Statistical analyses</w:t>
      </w:r>
    </w:p>
    <w:p w14:paraId="34D3CE72" w14:textId="77777777" w:rsidR="00383991" w:rsidRPr="00617989" w:rsidRDefault="00383991" w:rsidP="00383991">
      <w:pPr>
        <w:spacing w:line="480" w:lineRule="auto"/>
        <w:jc w:val="both"/>
        <w:rPr>
          <w:rFonts w:ascii="Times New Roman" w:hAnsi="Times New Roman"/>
          <w:bCs/>
          <w:i/>
          <w:iCs/>
          <w:lang w:val="en-US"/>
        </w:rPr>
      </w:pPr>
      <w:r w:rsidRPr="00617989">
        <w:rPr>
          <w:rFonts w:ascii="Times New Roman" w:hAnsi="Times New Roman"/>
          <w:bCs/>
          <w:i/>
          <w:iCs/>
          <w:lang w:val="en-US"/>
        </w:rPr>
        <w:t>Missing data</w:t>
      </w:r>
    </w:p>
    <w:p w14:paraId="3CA3B345" w14:textId="4DE415A0" w:rsidR="00383991" w:rsidRPr="00617989" w:rsidRDefault="00383991" w:rsidP="00383991">
      <w:pPr>
        <w:autoSpaceDE w:val="0"/>
        <w:autoSpaceDN w:val="0"/>
        <w:adjustRightInd w:val="0"/>
        <w:spacing w:line="480" w:lineRule="auto"/>
        <w:jc w:val="both"/>
        <w:rPr>
          <w:rFonts w:ascii="Times New Roman" w:hAnsi="Times New Roman"/>
          <w:bCs/>
          <w:lang w:val="en-US"/>
        </w:rPr>
      </w:pPr>
      <w:r w:rsidRPr="00617989">
        <w:rPr>
          <w:rFonts w:ascii="Times New Roman" w:hAnsi="Times New Roman"/>
          <w:bCs/>
          <w:lang w:val="en-US"/>
        </w:rPr>
        <w:lastRenderedPageBreak/>
        <w:t>Multiple imputation (R-package mice; 10 imputed datasets generated) was used to handle missing values for variables included in multivariable models (</w:t>
      </w:r>
      <w:r w:rsidR="0007657A" w:rsidRPr="00617989">
        <w:rPr>
          <w:rFonts w:ascii="Times New Roman" w:hAnsi="Times New Roman"/>
          <w:bCs/>
          <w:lang w:val="en-US"/>
        </w:rPr>
        <w:t xml:space="preserve">marked in </w:t>
      </w:r>
      <w:r w:rsidRPr="00617989">
        <w:rPr>
          <w:rFonts w:ascii="Times New Roman" w:hAnsi="Times New Roman"/>
          <w:b/>
          <w:bCs/>
          <w:lang w:val="en-US"/>
        </w:rPr>
        <w:t>Table 1)</w:t>
      </w:r>
      <w:r w:rsidRPr="00617989">
        <w:rPr>
          <w:rFonts w:ascii="Times New Roman" w:hAnsi="Times New Roman"/>
          <w:bCs/>
          <w:lang w:val="en-US"/>
        </w:rPr>
        <w:t xml:space="preserve"> for</w:t>
      </w:r>
      <w:r w:rsidR="00A617D1" w:rsidRPr="00617989">
        <w:rPr>
          <w:rFonts w:ascii="Times New Roman" w:hAnsi="Times New Roman"/>
          <w:bCs/>
          <w:lang w:val="en-US"/>
        </w:rPr>
        <w:t xml:space="preserve"> the overall population and for</w:t>
      </w:r>
      <w:r w:rsidRPr="00617989">
        <w:rPr>
          <w:rFonts w:ascii="Times New Roman" w:hAnsi="Times New Roman"/>
          <w:bCs/>
          <w:lang w:val="en-US"/>
        </w:rPr>
        <w:t xml:space="preserve"> patients with and without AF. Digoxin use was not included in the imputation model. </w:t>
      </w:r>
      <w:r w:rsidRPr="00617989">
        <w:rPr>
          <w:rFonts w:ascii="Times New Roman" w:hAnsi="Times New Roman"/>
          <w:lang w:val="en-US"/>
        </w:rPr>
        <w:t xml:space="preserve">The outcome of first </w:t>
      </w:r>
      <w:r w:rsidR="0007657A" w:rsidRPr="00617989">
        <w:rPr>
          <w:rFonts w:ascii="Times New Roman" w:hAnsi="Times New Roman"/>
          <w:lang w:val="en-US"/>
        </w:rPr>
        <w:t>HF hospitalization (</w:t>
      </w:r>
      <w:r w:rsidRPr="00617989">
        <w:rPr>
          <w:rFonts w:ascii="Times New Roman" w:hAnsi="Times New Roman"/>
          <w:lang w:val="en-US"/>
        </w:rPr>
        <w:t>HFH</w:t>
      </w:r>
      <w:r w:rsidR="0007657A" w:rsidRPr="00617989">
        <w:rPr>
          <w:rFonts w:ascii="Times New Roman" w:hAnsi="Times New Roman"/>
          <w:lang w:val="en-US"/>
        </w:rPr>
        <w:t>)</w:t>
      </w:r>
      <w:r w:rsidRPr="00617989">
        <w:rPr>
          <w:rFonts w:ascii="Times New Roman" w:hAnsi="Times New Roman"/>
          <w:lang w:val="en-US"/>
        </w:rPr>
        <w:t xml:space="preserve">/death was included as the Nelson-Aalen estimator. </w:t>
      </w:r>
    </w:p>
    <w:p w14:paraId="6F213F52" w14:textId="77777777" w:rsidR="00383991" w:rsidRPr="00617989" w:rsidRDefault="00383991" w:rsidP="00383991">
      <w:pPr>
        <w:spacing w:line="480" w:lineRule="auto"/>
        <w:jc w:val="both"/>
        <w:rPr>
          <w:rFonts w:ascii="Times New Roman" w:hAnsi="Times New Roman"/>
          <w:b/>
          <w:bCs/>
          <w:lang w:val="en-US"/>
        </w:rPr>
      </w:pPr>
      <w:r w:rsidRPr="00617989">
        <w:rPr>
          <w:rFonts w:ascii="Times New Roman" w:hAnsi="Times New Roman"/>
          <w:b/>
          <w:bCs/>
          <w:lang w:val="en-US"/>
        </w:rPr>
        <w:t>Propensity score matching</w:t>
      </w:r>
    </w:p>
    <w:p w14:paraId="197A9031" w14:textId="5B8ECEC8" w:rsidR="00870FF2" w:rsidRPr="00617989" w:rsidRDefault="00383991" w:rsidP="00870FF2">
      <w:pPr>
        <w:spacing w:line="480" w:lineRule="auto"/>
        <w:jc w:val="both"/>
        <w:rPr>
          <w:rFonts w:ascii="Times New Roman" w:hAnsi="Times New Roman" w:cs="Times New Roman"/>
          <w:lang w:val="en-US"/>
        </w:rPr>
      </w:pPr>
      <w:r w:rsidRPr="00617989">
        <w:rPr>
          <w:rFonts w:ascii="Times New Roman" w:hAnsi="Times New Roman"/>
          <w:bCs/>
          <w:lang w:val="en-US"/>
        </w:rPr>
        <w:t xml:space="preserve">Propensity scores (PS) for digoxin use were separately calculated in each imputed dataset by a logistic regression model including all the variables highlighted in </w:t>
      </w:r>
      <w:r w:rsidRPr="00617989">
        <w:rPr>
          <w:rFonts w:ascii="Times New Roman" w:hAnsi="Times New Roman"/>
          <w:b/>
          <w:bCs/>
          <w:lang w:val="en-US"/>
        </w:rPr>
        <w:t xml:space="preserve">Table 1 </w:t>
      </w:r>
      <w:r w:rsidRPr="00617989">
        <w:rPr>
          <w:rFonts w:ascii="Times New Roman" w:hAnsi="Times New Roman"/>
          <w:bCs/>
          <w:lang w:val="en-US"/>
        </w:rPr>
        <w:t>as covariates, and then averaged across the 10 imputed datasets</w:t>
      </w:r>
      <w:r w:rsidR="00C81D74" w:rsidRPr="00617989">
        <w:rPr>
          <w:rFonts w:ascii="Times New Roman" w:hAnsi="Times New Roman"/>
          <w:bCs/>
          <w:lang w:val="en-US"/>
        </w:rPr>
        <w:t xml:space="preserve"> </w:t>
      </w:r>
      <w:r w:rsidRPr="00617989">
        <w:rPr>
          <w:rFonts w:ascii="Times New Roman" w:hAnsi="Times New Roman"/>
          <w:bCs/>
          <w:lang w:val="en-US"/>
        </w:rPr>
        <w:t xml:space="preserve">for patients with and without AF. Digoxin users and non-users were then matched 1:1, with no replacement, based on the averaged PS using the nearest neighbor method where matching was allowed if the PS differed by 0.01 or less. The ability of the matching to balance baseline characteristics in digoxin users vs. non-users was assessed by standardized mean differences, with a value &lt;0.10 considered as not significant. </w:t>
      </w:r>
      <w:r w:rsidR="00870FF2" w:rsidRPr="00617989">
        <w:rPr>
          <w:rFonts w:ascii="Times New Roman" w:hAnsi="Times New Roman" w:cs="Times New Roman"/>
          <w:lang w:val="en-US"/>
        </w:rPr>
        <w:t>In the PS matched population, digoxin users and non-users were comparable for all the baseline characteristics included in the models.</w:t>
      </w:r>
    </w:p>
    <w:p w14:paraId="0522AD3D" w14:textId="4D83229B" w:rsidR="00383991" w:rsidRPr="00617989" w:rsidRDefault="00383991" w:rsidP="00383991">
      <w:pPr>
        <w:spacing w:line="480" w:lineRule="auto"/>
        <w:jc w:val="both"/>
        <w:rPr>
          <w:rFonts w:ascii="Times New Roman" w:hAnsi="Times New Roman"/>
          <w:b/>
          <w:lang w:val="en-US"/>
        </w:rPr>
      </w:pPr>
      <w:r w:rsidRPr="00617989">
        <w:rPr>
          <w:rFonts w:ascii="Times New Roman" w:hAnsi="Times New Roman"/>
          <w:b/>
          <w:lang w:val="en-US"/>
        </w:rPr>
        <w:t>Consistency analysis</w:t>
      </w:r>
    </w:p>
    <w:p w14:paraId="02D1FBBA" w14:textId="33F9475D" w:rsidR="00DE0DE1" w:rsidRPr="00617989" w:rsidRDefault="00DE0DE1" w:rsidP="00DE0DE1">
      <w:pPr>
        <w:spacing w:line="480" w:lineRule="auto"/>
        <w:jc w:val="both"/>
        <w:rPr>
          <w:rFonts w:ascii="Times New Roman" w:hAnsi="Times New Roman"/>
          <w:u w:val="single"/>
          <w:lang w:val="en-US"/>
        </w:rPr>
      </w:pPr>
      <w:r w:rsidRPr="00617989">
        <w:rPr>
          <w:rFonts w:ascii="Times New Roman" w:hAnsi="Times New Roman"/>
          <w:u w:val="single"/>
          <w:lang w:val="en-US"/>
        </w:rPr>
        <w:t>Adjustments for PS as a covariate</w:t>
      </w:r>
    </w:p>
    <w:p w14:paraId="4CB2B3E2" w14:textId="7B32F38E" w:rsidR="00DE0DE1" w:rsidRPr="00617989" w:rsidRDefault="00DE0DE1" w:rsidP="00DE0DE1">
      <w:pPr>
        <w:spacing w:line="480" w:lineRule="auto"/>
        <w:jc w:val="both"/>
        <w:rPr>
          <w:rFonts w:ascii="Times New Roman" w:hAnsi="Times New Roman"/>
          <w:u w:val="single"/>
          <w:lang w:val="en-US"/>
        </w:rPr>
      </w:pPr>
      <w:r w:rsidRPr="00617989">
        <w:rPr>
          <w:rFonts w:ascii="Times New Roman" w:hAnsi="Times New Roman"/>
          <w:lang w:val="en-US"/>
        </w:rPr>
        <w:t xml:space="preserve">Since PS matching reduces the sample size, Cox regression models were performed in the overall cohort adjusting for the PS as a continuous covariate rather than matching for the PS. The PS was modelled using a cubic spline with 4 degrees of freedom. </w:t>
      </w:r>
    </w:p>
    <w:p w14:paraId="56F75E60" w14:textId="77777777" w:rsidR="00383991" w:rsidRPr="00617989" w:rsidRDefault="00383991" w:rsidP="00383991">
      <w:pPr>
        <w:spacing w:line="480" w:lineRule="auto"/>
        <w:jc w:val="both"/>
        <w:rPr>
          <w:rFonts w:ascii="Times New Roman" w:hAnsi="Times New Roman"/>
          <w:u w:val="single"/>
        </w:rPr>
      </w:pPr>
      <w:r w:rsidRPr="00617989">
        <w:rPr>
          <w:rFonts w:ascii="Times New Roman" w:hAnsi="Times New Roman"/>
          <w:u w:val="single"/>
        </w:rPr>
        <w:t>Crossover</w:t>
      </w:r>
    </w:p>
    <w:p w14:paraId="6AEC7D03" w14:textId="77777777" w:rsidR="00383991" w:rsidRPr="00617989" w:rsidRDefault="00383991" w:rsidP="00383991">
      <w:pPr>
        <w:spacing w:line="480" w:lineRule="auto"/>
        <w:jc w:val="both"/>
        <w:rPr>
          <w:rFonts w:ascii="Times New Roman" w:hAnsi="Times New Roman"/>
          <w:lang w:val="en-US"/>
        </w:rPr>
      </w:pPr>
      <w:r w:rsidRPr="00617989">
        <w:rPr>
          <w:rFonts w:ascii="Times New Roman" w:hAnsi="Times New Roman"/>
        </w:rPr>
        <w:t xml:space="preserve"> </w:t>
      </w:r>
      <w:r w:rsidRPr="00617989">
        <w:rPr>
          <w:rFonts w:ascii="Times New Roman" w:hAnsi="Times New Roman"/>
          <w:lang w:val="en-US"/>
        </w:rPr>
        <w:t xml:space="preserve">In the main analysis, digoxin use was considered as at the baseline. As a consistency analysis digoxin was included as a time-dependent variable in the Cox regression models performed in the PS-matched populations. Patients treated with digoxin at baseline were assumed to be on digoxin until last dispensation + 3 months, independent of the time frame between the elapsed dispensations. In untreated patients, crossover was defined as a new digoxin dispensation in the DDR and thereafter in the same </w:t>
      </w:r>
      <w:r w:rsidRPr="00617989">
        <w:rPr>
          <w:rFonts w:ascii="Times New Roman" w:hAnsi="Times New Roman"/>
          <w:lang w:val="en-US"/>
        </w:rPr>
        <w:lastRenderedPageBreak/>
        <w:t>manner as for patients treated with digoxin at baseline. Therefore, patients with digoxin at baseline were allowed to cross over maximum once and patients without digoxin at baseline were allowed to cross over not more than twice.</w:t>
      </w:r>
    </w:p>
    <w:p w14:paraId="0D84CAC3" w14:textId="421E7B8F" w:rsidR="00383991" w:rsidRPr="00617989" w:rsidRDefault="00383991" w:rsidP="00383991">
      <w:pPr>
        <w:spacing w:line="480" w:lineRule="auto"/>
        <w:jc w:val="both"/>
        <w:rPr>
          <w:rFonts w:ascii="Times New Roman" w:hAnsi="Times New Roman"/>
          <w:u w:val="single"/>
          <w:lang w:val="en-US"/>
        </w:rPr>
      </w:pPr>
      <w:r w:rsidRPr="00617989">
        <w:rPr>
          <w:rFonts w:ascii="Times New Roman" w:hAnsi="Times New Roman"/>
          <w:u w:val="single"/>
          <w:lang w:val="en-US"/>
        </w:rPr>
        <w:t>Competing risk</w:t>
      </w:r>
    </w:p>
    <w:p w14:paraId="3A635941" w14:textId="1E281727" w:rsidR="00383991" w:rsidRPr="00617989" w:rsidRDefault="00383991" w:rsidP="00383991">
      <w:pPr>
        <w:spacing w:line="480" w:lineRule="auto"/>
        <w:jc w:val="both"/>
        <w:rPr>
          <w:rFonts w:ascii="Times New Roman" w:hAnsi="Times New Roman"/>
          <w:lang w:val="en-US"/>
        </w:rPr>
      </w:pPr>
      <w:r w:rsidRPr="00617989">
        <w:rPr>
          <w:rFonts w:ascii="Times New Roman" w:hAnsi="Times New Roman"/>
          <w:lang w:val="en-US"/>
        </w:rPr>
        <w:t xml:space="preserve">In the PS-matched populations, the analyses for the outcome time to first HFH were also performed using a </w:t>
      </w:r>
      <w:r w:rsidR="00C44DAF" w:rsidRPr="00617989">
        <w:rPr>
          <w:rFonts w:ascii="Times New Roman" w:hAnsi="Times New Roman"/>
          <w:lang w:val="en-US"/>
        </w:rPr>
        <w:t>Fin</w:t>
      </w:r>
      <w:r w:rsidR="004C27A2" w:rsidRPr="00617989">
        <w:rPr>
          <w:rFonts w:ascii="Times New Roman" w:hAnsi="Times New Roman"/>
          <w:lang w:val="en-US"/>
        </w:rPr>
        <w:t>e</w:t>
      </w:r>
      <w:r w:rsidR="00C44DAF" w:rsidRPr="00617989">
        <w:rPr>
          <w:rFonts w:ascii="Times New Roman" w:hAnsi="Times New Roman"/>
          <w:lang w:val="en-US"/>
        </w:rPr>
        <w:t xml:space="preserve"> and Gray </w:t>
      </w:r>
      <w:r w:rsidRPr="00617989">
        <w:rPr>
          <w:rFonts w:ascii="Times New Roman" w:hAnsi="Times New Roman"/>
          <w:lang w:val="en-US"/>
        </w:rPr>
        <w:t xml:space="preserve">sub-distributional hazards model where death was treated as a competing event. </w:t>
      </w:r>
    </w:p>
    <w:p w14:paraId="1063F838" w14:textId="77777777" w:rsidR="00383991" w:rsidRPr="00617989" w:rsidRDefault="00383991" w:rsidP="00383991">
      <w:pPr>
        <w:spacing w:line="480" w:lineRule="auto"/>
        <w:jc w:val="both"/>
        <w:rPr>
          <w:rFonts w:ascii="Times New Roman" w:hAnsi="Times New Roman"/>
          <w:lang w:val="en-US"/>
        </w:rPr>
      </w:pPr>
      <w:r w:rsidRPr="00617989">
        <w:rPr>
          <w:rFonts w:ascii="Times New Roman" w:hAnsi="Times New Roman"/>
          <w:lang w:val="en-US"/>
        </w:rPr>
        <w:t xml:space="preserve">A two-sided p-value of &lt;0.05 was considered statistically significant. All analyses were performed using R version 4.0.2 (R Core Team 2019). The R code for data handling and statistical analyses are available at </w:t>
      </w:r>
      <w:r w:rsidRPr="00617989">
        <w:rPr>
          <w:rFonts w:ascii="Times New Roman" w:hAnsi="Times New Roman"/>
          <w:u w:val="single"/>
          <w:lang w:val="en-US"/>
        </w:rPr>
        <w:t>https://github.com/KIHeartFailure/digoxinhfref</w:t>
      </w:r>
    </w:p>
    <w:p w14:paraId="3EF69B82" w14:textId="384D6AC3" w:rsidR="00DB4908" w:rsidRPr="00617989" w:rsidRDefault="00437EBE" w:rsidP="00636201">
      <w:pPr>
        <w:spacing w:after="200" w:line="276" w:lineRule="auto"/>
        <w:rPr>
          <w:rFonts w:ascii="Times New Roman" w:hAnsi="Times New Roman" w:cs="Times New Roman"/>
          <w:b/>
          <w:bCs/>
          <w:lang w:val="en-US"/>
        </w:rPr>
      </w:pPr>
      <w:r w:rsidRPr="00617989">
        <w:rPr>
          <w:rFonts w:ascii="Times New Roman" w:hAnsi="Times New Roman" w:cs="Times New Roman"/>
          <w:b/>
          <w:bCs/>
          <w:lang w:val="en-US"/>
        </w:rPr>
        <w:t>Results</w:t>
      </w:r>
    </w:p>
    <w:p w14:paraId="70A624E6" w14:textId="5E1B590F" w:rsidR="0087786D" w:rsidRPr="00617989" w:rsidRDefault="00437EBE" w:rsidP="00636201">
      <w:pPr>
        <w:spacing w:after="200" w:line="276" w:lineRule="auto"/>
        <w:rPr>
          <w:rFonts w:ascii="Times New Roman" w:hAnsi="Times New Roman" w:cs="Times New Roman"/>
          <w:b/>
          <w:bCs/>
          <w:lang w:val="en-US"/>
        </w:rPr>
      </w:pPr>
      <w:r w:rsidRPr="00617989">
        <w:rPr>
          <w:rFonts w:ascii="Times New Roman" w:hAnsi="Times New Roman" w:cs="Times New Roman"/>
          <w:b/>
          <w:bCs/>
          <w:lang w:val="en-US"/>
        </w:rPr>
        <w:t>O</w:t>
      </w:r>
      <w:r w:rsidR="008C0CD6" w:rsidRPr="00617989">
        <w:rPr>
          <w:rFonts w:ascii="Times New Roman" w:hAnsi="Times New Roman" w:cs="Times New Roman"/>
          <w:b/>
          <w:bCs/>
          <w:lang w:val="en-US"/>
        </w:rPr>
        <w:t>verall population</w:t>
      </w:r>
      <w:r w:rsidR="00A349D7" w:rsidRPr="00617989">
        <w:rPr>
          <w:rFonts w:ascii="Times New Roman" w:hAnsi="Times New Roman" w:cs="Times New Roman"/>
          <w:b/>
          <w:bCs/>
          <w:lang w:val="en-US"/>
        </w:rPr>
        <w:t xml:space="preserve"> with heart failure with reduced ejection fraction (HFrEF)</w:t>
      </w:r>
    </w:p>
    <w:p w14:paraId="2E5E585E" w14:textId="77777777" w:rsidR="0087786D" w:rsidRPr="00617989" w:rsidRDefault="0087786D" w:rsidP="0087786D">
      <w:pPr>
        <w:spacing w:line="480" w:lineRule="auto"/>
        <w:jc w:val="both"/>
        <w:rPr>
          <w:rFonts w:ascii="Times New Roman" w:hAnsi="Times New Roman" w:cs="Times New Roman"/>
          <w:b/>
          <w:lang w:val="en-US"/>
        </w:rPr>
      </w:pPr>
      <w:r w:rsidRPr="00617989">
        <w:rPr>
          <w:rFonts w:ascii="Times New Roman" w:hAnsi="Times New Roman" w:cs="Times New Roman"/>
          <w:b/>
          <w:lang w:val="en-US"/>
        </w:rPr>
        <w:t>A) Digoxin use over time</w:t>
      </w:r>
    </w:p>
    <w:p w14:paraId="7470C824" w14:textId="74842C07" w:rsidR="0087786D" w:rsidRPr="00617989" w:rsidRDefault="0087786D" w:rsidP="0087786D">
      <w:pPr>
        <w:spacing w:line="480" w:lineRule="auto"/>
        <w:jc w:val="both"/>
        <w:rPr>
          <w:rFonts w:ascii="Times New Roman" w:hAnsi="Times New Roman" w:cs="Times New Roman"/>
          <w:lang w:val="en-US"/>
        </w:rPr>
      </w:pPr>
      <w:r w:rsidRPr="00617989">
        <w:rPr>
          <w:rFonts w:ascii="Times New Roman" w:hAnsi="Times New Roman" w:cs="Times New Roman"/>
          <w:lang w:val="en-US"/>
        </w:rPr>
        <w:t>In the overall population with HFrEF, the use of digoxin over time showed a reverse U shape, starting with an annual use rate below 7.5% in 2006, peaking at approximately 9.2% in 2011-12 and declining to 7.5% in 2018 (</w:t>
      </w:r>
      <w:r w:rsidRPr="00617989">
        <w:rPr>
          <w:rFonts w:ascii="Times New Roman" w:hAnsi="Times New Roman" w:cs="Times New Roman"/>
          <w:b/>
          <w:lang w:val="en-US"/>
        </w:rPr>
        <w:t xml:space="preserve">Supplementary Figure </w:t>
      </w:r>
      <w:r w:rsidR="001A50ED" w:rsidRPr="00617989">
        <w:rPr>
          <w:rFonts w:ascii="Times New Roman" w:hAnsi="Times New Roman" w:cs="Times New Roman"/>
          <w:b/>
          <w:lang w:val="en-US"/>
        </w:rPr>
        <w:t>1</w:t>
      </w:r>
      <w:r w:rsidRPr="00617989">
        <w:rPr>
          <w:rFonts w:ascii="Times New Roman" w:hAnsi="Times New Roman" w:cs="Times New Roman"/>
          <w:lang w:val="en-US"/>
        </w:rPr>
        <w:t xml:space="preserve">). </w:t>
      </w:r>
    </w:p>
    <w:p w14:paraId="25BAFD8C" w14:textId="77777777" w:rsidR="0087786D" w:rsidRPr="00617989" w:rsidRDefault="0087786D" w:rsidP="0087786D">
      <w:pPr>
        <w:spacing w:line="480" w:lineRule="auto"/>
        <w:jc w:val="both"/>
        <w:rPr>
          <w:rFonts w:ascii="Times New Roman" w:hAnsi="Times New Roman" w:cs="Times New Roman"/>
          <w:b/>
          <w:lang w:val="en-US"/>
        </w:rPr>
      </w:pPr>
      <w:r w:rsidRPr="00617989">
        <w:rPr>
          <w:rFonts w:ascii="Times New Roman" w:hAnsi="Times New Roman" w:cs="Times New Roman"/>
          <w:b/>
          <w:lang w:val="en-US"/>
        </w:rPr>
        <w:t xml:space="preserve">B) Patient characteristics according to digoxin use </w:t>
      </w:r>
    </w:p>
    <w:p w14:paraId="6978253C" w14:textId="097B9B82" w:rsidR="0087786D" w:rsidRPr="00617989" w:rsidRDefault="0087786D" w:rsidP="0087786D">
      <w:pPr>
        <w:spacing w:line="480" w:lineRule="auto"/>
        <w:jc w:val="both"/>
        <w:rPr>
          <w:rFonts w:ascii="Times New Roman" w:hAnsi="Times New Roman" w:cs="Times New Roman"/>
          <w:lang w:val="en-US"/>
        </w:rPr>
      </w:pPr>
      <w:r w:rsidRPr="00617989">
        <w:rPr>
          <w:rFonts w:ascii="Times New Roman" w:hAnsi="Times New Roman" w:cs="Times New Roman"/>
          <w:b/>
          <w:bCs/>
          <w:lang w:val="en-US"/>
        </w:rPr>
        <w:t xml:space="preserve">Supplementary Table </w:t>
      </w:r>
      <w:r w:rsidR="001A50ED" w:rsidRPr="00617989">
        <w:rPr>
          <w:rFonts w:ascii="Times New Roman" w:hAnsi="Times New Roman" w:cs="Times New Roman"/>
          <w:b/>
          <w:bCs/>
          <w:lang w:val="en-US"/>
        </w:rPr>
        <w:t>2</w:t>
      </w:r>
      <w:r w:rsidRPr="00617989">
        <w:rPr>
          <w:rFonts w:ascii="Times New Roman" w:hAnsi="Times New Roman" w:cs="Times New Roman"/>
          <w:lang w:val="en-US"/>
        </w:rPr>
        <w:t xml:space="preserve"> reports baseline characteristics in the overall population. Overall, digoxin users were older with more severe HF (i.e. higher New York Heart Association [NYHA] class, longer HF duration, more often registered as inpatients, lower </w:t>
      </w:r>
      <w:r w:rsidR="00A349D7" w:rsidRPr="00617989">
        <w:rPr>
          <w:rFonts w:ascii="Times New Roman" w:hAnsi="Times New Roman" w:cs="Times New Roman"/>
          <w:lang w:val="en-US"/>
        </w:rPr>
        <w:t>left ventricular ejection fraction [</w:t>
      </w:r>
      <w:r w:rsidRPr="00617989">
        <w:rPr>
          <w:rFonts w:ascii="Times New Roman" w:hAnsi="Times New Roman" w:cs="Times New Roman"/>
          <w:lang w:val="en-US"/>
        </w:rPr>
        <w:t>LVEF</w:t>
      </w:r>
      <w:r w:rsidR="00A349D7" w:rsidRPr="00617989">
        <w:rPr>
          <w:rFonts w:ascii="Times New Roman" w:hAnsi="Times New Roman" w:cs="Times New Roman"/>
          <w:lang w:val="en-US"/>
        </w:rPr>
        <w:t>]</w:t>
      </w:r>
      <w:r w:rsidRPr="00617989">
        <w:rPr>
          <w:rFonts w:ascii="Times New Roman" w:hAnsi="Times New Roman" w:cs="Times New Roman"/>
          <w:lang w:val="en-US"/>
        </w:rPr>
        <w:t xml:space="preserve">, higher N-terminal pro-brain natriuretic peptide </w:t>
      </w:r>
      <w:r w:rsidR="00A349D7" w:rsidRPr="00617989">
        <w:rPr>
          <w:rFonts w:ascii="Times New Roman" w:hAnsi="Times New Roman" w:cs="Times New Roman"/>
          <w:lang w:val="en-US"/>
        </w:rPr>
        <w:t>[</w:t>
      </w:r>
      <w:r w:rsidRPr="00617989">
        <w:rPr>
          <w:rFonts w:ascii="Times New Roman" w:hAnsi="Times New Roman" w:cs="Times New Roman"/>
          <w:lang w:val="en-US"/>
        </w:rPr>
        <w:t>NT-proBNP</w:t>
      </w:r>
      <w:r w:rsidR="00A349D7" w:rsidRPr="00617989">
        <w:rPr>
          <w:rFonts w:ascii="Times New Roman" w:hAnsi="Times New Roman" w:cs="Times New Roman"/>
          <w:lang w:val="en-US"/>
        </w:rPr>
        <w:t>]</w:t>
      </w:r>
      <w:r w:rsidRPr="00617989">
        <w:rPr>
          <w:rFonts w:ascii="Times New Roman" w:hAnsi="Times New Roman" w:cs="Times New Roman"/>
          <w:lang w:val="en-US"/>
        </w:rPr>
        <w:t xml:space="preserve">, lower blood pressure [BP]) compared with digoxin non-users. A majority of patients receiving digoxin had a history of </w:t>
      </w:r>
      <w:r w:rsidR="00A349D7" w:rsidRPr="00617989">
        <w:rPr>
          <w:rFonts w:ascii="Times New Roman" w:hAnsi="Times New Roman" w:cs="Times New Roman"/>
          <w:lang w:val="en-US"/>
        </w:rPr>
        <w:t>atrial fibrillation [</w:t>
      </w:r>
      <w:r w:rsidRPr="00617989">
        <w:rPr>
          <w:rFonts w:ascii="Times New Roman" w:hAnsi="Times New Roman" w:cs="Times New Roman"/>
          <w:lang w:val="en-US"/>
        </w:rPr>
        <w:t>AF</w:t>
      </w:r>
      <w:r w:rsidR="00A349D7" w:rsidRPr="00617989">
        <w:rPr>
          <w:rFonts w:ascii="Times New Roman" w:hAnsi="Times New Roman" w:cs="Times New Roman"/>
          <w:lang w:val="en-US"/>
        </w:rPr>
        <w:t>]</w:t>
      </w:r>
      <w:r w:rsidRPr="00617989">
        <w:rPr>
          <w:rFonts w:ascii="Times New Roman" w:hAnsi="Times New Roman" w:cs="Times New Roman"/>
          <w:lang w:val="en-US"/>
        </w:rPr>
        <w:t xml:space="preserve"> (92% vs. 44% among non-users). Consistently, patients receiving digoxin had higher heart rates. Except for valvular heart disease, liver disease and chronic obstructive pulmonary disease, most comorbidities (hypertension, peripheral vascular disease, ischemic heart disease, anemia, chronic kidney disease) were less likely </w:t>
      </w:r>
      <w:r w:rsidRPr="00617989">
        <w:rPr>
          <w:rFonts w:ascii="Times New Roman" w:hAnsi="Times New Roman" w:cs="Times New Roman"/>
          <w:lang w:val="en-US"/>
        </w:rPr>
        <w:lastRenderedPageBreak/>
        <w:t xml:space="preserve">among digoxin users. Finally, digoxin users were more likely to receive </w:t>
      </w:r>
      <w:r w:rsidR="00A349D7" w:rsidRPr="00617989">
        <w:rPr>
          <w:rFonts w:ascii="Times New Roman" w:hAnsi="Times New Roman" w:cs="Times New Roman"/>
          <w:lang w:val="en-US"/>
        </w:rPr>
        <w:t>beta-blockers (</w:t>
      </w:r>
      <w:r w:rsidRPr="00617989">
        <w:rPr>
          <w:rFonts w:ascii="Times New Roman" w:hAnsi="Times New Roman" w:cs="Times New Roman"/>
          <w:lang w:val="en-US"/>
        </w:rPr>
        <w:t>BBs</w:t>
      </w:r>
      <w:r w:rsidR="00A349D7" w:rsidRPr="00617989">
        <w:rPr>
          <w:rFonts w:ascii="Times New Roman" w:hAnsi="Times New Roman" w:cs="Times New Roman"/>
          <w:lang w:val="en-US"/>
        </w:rPr>
        <w:t>)</w:t>
      </w:r>
      <w:r w:rsidRPr="00617989">
        <w:rPr>
          <w:rFonts w:ascii="Times New Roman" w:hAnsi="Times New Roman" w:cs="Times New Roman"/>
          <w:lang w:val="en-US"/>
        </w:rPr>
        <w:t xml:space="preserve">, </w:t>
      </w:r>
      <w:r w:rsidR="00A349D7" w:rsidRPr="00617989">
        <w:rPr>
          <w:rFonts w:ascii="Times New Roman" w:hAnsi="Times New Roman" w:cs="Times New Roman"/>
          <w:lang w:val="en-US"/>
        </w:rPr>
        <w:t>mineralocorticoid receptor antagonists (</w:t>
      </w:r>
      <w:r w:rsidRPr="00617989">
        <w:rPr>
          <w:rFonts w:ascii="Times New Roman" w:hAnsi="Times New Roman" w:cs="Times New Roman"/>
          <w:lang w:val="en-US"/>
        </w:rPr>
        <w:t>MRAs</w:t>
      </w:r>
      <w:r w:rsidR="00A349D7" w:rsidRPr="00617989">
        <w:rPr>
          <w:rFonts w:ascii="Times New Roman" w:hAnsi="Times New Roman" w:cs="Times New Roman"/>
          <w:lang w:val="en-US"/>
        </w:rPr>
        <w:t>)</w:t>
      </w:r>
      <w:r w:rsidRPr="00617989">
        <w:rPr>
          <w:rFonts w:ascii="Times New Roman" w:hAnsi="Times New Roman" w:cs="Times New Roman"/>
          <w:lang w:val="en-US"/>
        </w:rPr>
        <w:t xml:space="preserve"> and diuretics, but less likely to be followed in a HF nurse-led clinic or hospital care compared with non-users. </w:t>
      </w:r>
    </w:p>
    <w:p w14:paraId="68809AAA" w14:textId="77777777" w:rsidR="0087786D" w:rsidRPr="00617989" w:rsidRDefault="0087786D" w:rsidP="0087786D">
      <w:pPr>
        <w:spacing w:line="480" w:lineRule="auto"/>
        <w:jc w:val="both"/>
        <w:rPr>
          <w:rFonts w:ascii="Times New Roman" w:hAnsi="Times New Roman" w:cs="Times New Roman"/>
          <w:b/>
          <w:lang w:val="en-US"/>
        </w:rPr>
      </w:pPr>
      <w:r w:rsidRPr="00617989">
        <w:rPr>
          <w:rFonts w:ascii="Times New Roman" w:hAnsi="Times New Roman" w:cs="Times New Roman"/>
          <w:b/>
          <w:lang w:val="en-US"/>
        </w:rPr>
        <w:t xml:space="preserve">C) Independent predictors of digoxin use </w:t>
      </w:r>
    </w:p>
    <w:p w14:paraId="28BA4872" w14:textId="05F57DDD" w:rsidR="0087786D" w:rsidRPr="00617989" w:rsidRDefault="0087786D" w:rsidP="0087786D">
      <w:pPr>
        <w:spacing w:line="480" w:lineRule="auto"/>
        <w:jc w:val="both"/>
        <w:rPr>
          <w:rFonts w:ascii="Times New Roman" w:hAnsi="Times New Roman" w:cs="Times New Roman"/>
          <w:lang w:val="en-US"/>
        </w:rPr>
      </w:pPr>
      <w:r w:rsidRPr="00617989">
        <w:rPr>
          <w:rFonts w:ascii="Times New Roman" w:hAnsi="Times New Roman" w:cs="Times New Roman"/>
          <w:lang w:val="en-US"/>
        </w:rPr>
        <w:t>In multivariable regression models independent associations between patient characteristics and the likelihood of receiving digoxin were assessed. Predictors of digoxin use in the overall population were female sex, younger age, more severe HF (i.e. longer history of HF, higher NYHA class, inpatient registration, mean BP ≤90 mmHg, LVEF &lt;30%), heart rate &gt;70 bpm, no history of hypertension or ischemic heart disease or anemia, history of AF, diabetes and chronic obstructive pulmonary disease, better renal function (estimated glomerular filtration rate &gt;60 vs 30-60 ml/min/1.73m</w:t>
      </w:r>
      <w:r w:rsidRPr="00617989">
        <w:rPr>
          <w:rFonts w:ascii="Times New Roman" w:hAnsi="Times New Roman" w:cs="Times New Roman"/>
          <w:vertAlign w:val="superscript"/>
          <w:lang w:val="en-US"/>
        </w:rPr>
        <w:t>2</w:t>
      </w:r>
      <w:r w:rsidRPr="00617989">
        <w:rPr>
          <w:rFonts w:ascii="Times New Roman" w:hAnsi="Times New Roman" w:cs="Times New Roman"/>
          <w:lang w:val="en-US"/>
        </w:rPr>
        <w:t>), no use of RASi, but higher use of diuretics, BBs and MRAs, and lack of referral to HF-nurse led clinic (</w:t>
      </w:r>
      <w:r w:rsidRPr="00617989">
        <w:rPr>
          <w:rFonts w:ascii="Times New Roman" w:hAnsi="Times New Roman" w:cs="Times New Roman"/>
          <w:b/>
          <w:lang w:val="en-US"/>
        </w:rPr>
        <w:t xml:space="preserve">Supplementary Figure </w:t>
      </w:r>
      <w:r w:rsidR="001A50ED" w:rsidRPr="00617989">
        <w:rPr>
          <w:rFonts w:ascii="Times New Roman" w:hAnsi="Times New Roman" w:cs="Times New Roman"/>
          <w:b/>
          <w:lang w:val="en-US"/>
        </w:rPr>
        <w:t>2</w:t>
      </w:r>
      <w:r w:rsidRPr="00617989">
        <w:rPr>
          <w:rFonts w:ascii="Times New Roman" w:hAnsi="Times New Roman" w:cs="Times New Roman"/>
          <w:lang w:val="en-US"/>
        </w:rPr>
        <w:t xml:space="preserve">). </w:t>
      </w:r>
    </w:p>
    <w:p w14:paraId="061FA345" w14:textId="30E28C6F" w:rsidR="004D792D" w:rsidRPr="00617989" w:rsidRDefault="004D792D" w:rsidP="00636201">
      <w:pPr>
        <w:spacing w:after="200" w:line="276" w:lineRule="auto"/>
        <w:rPr>
          <w:lang w:val="en-US"/>
        </w:rPr>
      </w:pPr>
      <w:r w:rsidRPr="00617989">
        <w:rPr>
          <w:lang w:val="en-US"/>
        </w:rPr>
        <w:br w:type="page"/>
      </w:r>
    </w:p>
    <w:p w14:paraId="233619AC" w14:textId="76CF4799" w:rsidR="004D792D" w:rsidRPr="00617989" w:rsidRDefault="0087786D" w:rsidP="004D792D">
      <w:pPr>
        <w:rPr>
          <w:rFonts w:ascii="Times New Roman" w:hAnsi="Times New Roman" w:cs="Times New Roman"/>
          <w:b/>
          <w:lang w:val="en-US"/>
        </w:rPr>
      </w:pPr>
      <w:r w:rsidRPr="00617989">
        <w:rPr>
          <w:rFonts w:ascii="Times New Roman" w:hAnsi="Times New Roman" w:cs="Times New Roman"/>
          <w:b/>
        </w:rPr>
        <w:lastRenderedPageBreak/>
        <w:t>Supplementary Table 1</w:t>
      </w:r>
      <w:r w:rsidR="004D792D" w:rsidRPr="00617989">
        <w:rPr>
          <w:rFonts w:ascii="Times New Roman" w:hAnsi="Times New Roman" w:cs="Times New Roman"/>
          <w:b/>
          <w:lang w:val="en-US"/>
        </w:rPr>
        <w:t>. Variable definitions</w:t>
      </w:r>
    </w:p>
    <w:p w14:paraId="6D83A908" w14:textId="77777777" w:rsidR="004D792D" w:rsidRPr="00617989" w:rsidRDefault="004D792D" w:rsidP="004D792D">
      <w:pPr>
        <w:rPr>
          <w:rFonts w:ascii="Times New Roman" w:hAnsi="Times New Roman" w:cs="Times New Roman"/>
          <w:b/>
          <w:lang w:val="en-US"/>
        </w:rPr>
      </w:pPr>
    </w:p>
    <w:tbl>
      <w:tblPr>
        <w:tblStyle w:val="Grigliatabella"/>
        <w:tblW w:w="1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6750"/>
      </w:tblGrid>
      <w:tr w:rsidR="004D792D" w:rsidRPr="00617989" w14:paraId="19F3FCC9" w14:textId="77777777" w:rsidTr="00AE238E">
        <w:trPr>
          <w:trHeight w:val="504"/>
        </w:trPr>
        <w:tc>
          <w:tcPr>
            <w:tcW w:w="3302" w:type="dxa"/>
            <w:tcBorders>
              <w:bottom w:val="single" w:sz="4" w:space="0" w:color="auto"/>
            </w:tcBorders>
            <w:shd w:val="clear" w:color="auto" w:fill="auto"/>
            <w:vAlign w:val="center"/>
          </w:tcPr>
          <w:p w14:paraId="6EF89808" w14:textId="77777777" w:rsidR="004D792D" w:rsidRPr="00617989" w:rsidRDefault="004D792D" w:rsidP="00AE238E">
            <w:pPr>
              <w:spacing w:line="480" w:lineRule="auto"/>
              <w:rPr>
                <w:rFonts w:ascii="Times New Roman" w:hAnsi="Times New Roman" w:cs="Times New Roman"/>
                <w:b/>
              </w:rPr>
            </w:pPr>
            <w:r w:rsidRPr="00617989">
              <w:rPr>
                <w:rFonts w:ascii="Times New Roman" w:hAnsi="Times New Roman" w:cs="Times New Roman"/>
                <w:b/>
              </w:rPr>
              <w:t>Variable</w:t>
            </w:r>
          </w:p>
        </w:tc>
        <w:tc>
          <w:tcPr>
            <w:tcW w:w="6750" w:type="dxa"/>
            <w:tcBorders>
              <w:bottom w:val="single" w:sz="4" w:space="0" w:color="auto"/>
            </w:tcBorders>
            <w:shd w:val="clear" w:color="auto" w:fill="auto"/>
            <w:vAlign w:val="center"/>
          </w:tcPr>
          <w:p w14:paraId="51ED5C1F" w14:textId="77777777" w:rsidR="004D792D" w:rsidRPr="00617989" w:rsidRDefault="004D792D" w:rsidP="00AE238E">
            <w:pPr>
              <w:spacing w:line="480" w:lineRule="auto"/>
              <w:rPr>
                <w:rFonts w:ascii="Times New Roman" w:hAnsi="Times New Roman" w:cs="Times New Roman"/>
                <w:b/>
              </w:rPr>
            </w:pPr>
            <w:r w:rsidRPr="00617989">
              <w:rPr>
                <w:rFonts w:ascii="Times New Roman" w:hAnsi="Times New Roman" w:cs="Times New Roman"/>
                <w:b/>
              </w:rPr>
              <w:t>Definition</w:t>
            </w:r>
          </w:p>
        </w:tc>
      </w:tr>
      <w:tr w:rsidR="004D792D" w:rsidRPr="00617989" w14:paraId="706512F5" w14:textId="77777777" w:rsidTr="00AE238E">
        <w:trPr>
          <w:trHeight w:val="504"/>
        </w:trPr>
        <w:tc>
          <w:tcPr>
            <w:tcW w:w="3302" w:type="dxa"/>
            <w:shd w:val="clear" w:color="auto" w:fill="auto"/>
          </w:tcPr>
          <w:p w14:paraId="40357799" w14:textId="77777777" w:rsidR="004D792D" w:rsidRPr="00617989" w:rsidRDefault="004D792D" w:rsidP="00AE238E">
            <w:pPr>
              <w:spacing w:line="480" w:lineRule="auto"/>
              <w:rPr>
                <w:rFonts w:ascii="Times New Roman" w:hAnsi="Times New Roman" w:cs="Times New Roman"/>
                <w:b/>
              </w:rPr>
            </w:pPr>
            <w:r w:rsidRPr="00617989">
              <w:rPr>
                <w:rFonts w:ascii="Times New Roman" w:hAnsi="Times New Roman" w:cs="Times New Roman"/>
                <w:b/>
              </w:rPr>
              <w:t xml:space="preserve">Medical history </w:t>
            </w:r>
          </w:p>
        </w:tc>
        <w:tc>
          <w:tcPr>
            <w:tcW w:w="6750" w:type="dxa"/>
            <w:shd w:val="clear" w:color="auto" w:fill="auto"/>
          </w:tcPr>
          <w:p w14:paraId="5E39F47C" w14:textId="77777777" w:rsidR="004D792D" w:rsidRPr="00617989" w:rsidRDefault="004D792D" w:rsidP="00AE238E">
            <w:pPr>
              <w:spacing w:line="480" w:lineRule="auto"/>
              <w:rPr>
                <w:rFonts w:ascii="Times New Roman" w:hAnsi="Times New Roman" w:cs="Times New Roman"/>
              </w:rPr>
            </w:pPr>
          </w:p>
        </w:tc>
      </w:tr>
      <w:tr w:rsidR="004D792D" w:rsidRPr="00617989" w14:paraId="3750222F" w14:textId="77777777" w:rsidTr="00AE238E">
        <w:trPr>
          <w:trHeight w:val="1008"/>
        </w:trPr>
        <w:tc>
          <w:tcPr>
            <w:tcW w:w="3302" w:type="dxa"/>
            <w:shd w:val="clear" w:color="auto" w:fill="auto"/>
          </w:tcPr>
          <w:p w14:paraId="70954001"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Atrial fibrillation</w:t>
            </w:r>
          </w:p>
        </w:tc>
        <w:tc>
          <w:tcPr>
            <w:tcW w:w="6750" w:type="dxa"/>
            <w:shd w:val="clear" w:color="auto" w:fill="auto"/>
          </w:tcPr>
          <w:p w14:paraId="28C56212"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 xml:space="preserve">Diagnosis in SwedeHF (history of atrial fibrillation or ECG showing atrial fibrillation) or in NPR (ICD-10 code: I48). </w:t>
            </w:r>
          </w:p>
        </w:tc>
      </w:tr>
      <w:tr w:rsidR="004D792D" w:rsidRPr="00617989" w14:paraId="7DFB3823" w14:textId="77777777" w:rsidTr="00AE238E">
        <w:trPr>
          <w:trHeight w:val="517"/>
        </w:trPr>
        <w:tc>
          <w:tcPr>
            <w:tcW w:w="3302" w:type="dxa"/>
            <w:shd w:val="clear" w:color="auto" w:fill="auto"/>
          </w:tcPr>
          <w:p w14:paraId="183C3028"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Anaemia</w:t>
            </w:r>
          </w:p>
        </w:tc>
        <w:tc>
          <w:tcPr>
            <w:tcW w:w="6750" w:type="dxa"/>
            <w:shd w:val="clear" w:color="auto" w:fill="auto"/>
          </w:tcPr>
          <w:p w14:paraId="58102228"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Haemoglobin &lt;120 g/l in females and &lt;130 g/l in males</w:t>
            </w:r>
          </w:p>
        </w:tc>
      </w:tr>
      <w:tr w:rsidR="004D792D" w:rsidRPr="00617989" w14:paraId="01B36EF2" w14:textId="77777777" w:rsidTr="00AE238E">
        <w:trPr>
          <w:trHeight w:val="504"/>
        </w:trPr>
        <w:tc>
          <w:tcPr>
            <w:tcW w:w="3302" w:type="dxa"/>
            <w:shd w:val="clear" w:color="auto" w:fill="auto"/>
          </w:tcPr>
          <w:p w14:paraId="29A58E3A"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 xml:space="preserve">   COPD</w:t>
            </w:r>
          </w:p>
        </w:tc>
        <w:tc>
          <w:tcPr>
            <w:tcW w:w="6750" w:type="dxa"/>
            <w:shd w:val="clear" w:color="auto" w:fill="auto"/>
          </w:tcPr>
          <w:p w14:paraId="4F4E161E"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NPR (ICD-10 codes: J40-J44)</w:t>
            </w:r>
          </w:p>
        </w:tc>
      </w:tr>
      <w:tr w:rsidR="004D792D" w:rsidRPr="00617989" w14:paraId="7D81DDC9" w14:textId="77777777" w:rsidTr="00AE238E">
        <w:trPr>
          <w:trHeight w:val="504"/>
        </w:trPr>
        <w:tc>
          <w:tcPr>
            <w:tcW w:w="3302" w:type="dxa"/>
            <w:shd w:val="clear" w:color="auto" w:fill="auto"/>
          </w:tcPr>
          <w:p w14:paraId="5BB3D88F"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Diabetes mellitus</w:t>
            </w:r>
          </w:p>
        </w:tc>
        <w:tc>
          <w:tcPr>
            <w:tcW w:w="6750" w:type="dxa"/>
            <w:shd w:val="clear" w:color="auto" w:fill="auto"/>
          </w:tcPr>
          <w:p w14:paraId="1D87CAF5"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SwedeHF or in NPR (ICD-10 codes: E10-E14)</w:t>
            </w:r>
          </w:p>
        </w:tc>
      </w:tr>
      <w:tr w:rsidR="004D792D" w:rsidRPr="00617989" w14:paraId="78B690C9" w14:textId="77777777" w:rsidTr="00AE238E">
        <w:trPr>
          <w:trHeight w:val="504"/>
        </w:trPr>
        <w:tc>
          <w:tcPr>
            <w:tcW w:w="3302" w:type="dxa"/>
            <w:shd w:val="clear" w:color="auto" w:fill="auto"/>
          </w:tcPr>
          <w:p w14:paraId="7A265E7A"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Dilated cardiomyopathy</w:t>
            </w:r>
          </w:p>
        </w:tc>
        <w:tc>
          <w:tcPr>
            <w:tcW w:w="6750" w:type="dxa"/>
            <w:shd w:val="clear" w:color="auto" w:fill="auto"/>
          </w:tcPr>
          <w:p w14:paraId="2D037545"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SwedeHF or in NPR (ICD-10 code: I420)</w:t>
            </w:r>
          </w:p>
        </w:tc>
      </w:tr>
      <w:tr w:rsidR="004D792D" w:rsidRPr="00617989" w14:paraId="3D317B82" w14:textId="77777777" w:rsidTr="00AE238E">
        <w:trPr>
          <w:trHeight w:val="517"/>
        </w:trPr>
        <w:tc>
          <w:tcPr>
            <w:tcW w:w="3302" w:type="dxa"/>
            <w:shd w:val="clear" w:color="auto" w:fill="auto"/>
          </w:tcPr>
          <w:p w14:paraId="0EDD5C1E"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 xml:space="preserve">   Hypertension</w:t>
            </w:r>
          </w:p>
        </w:tc>
        <w:tc>
          <w:tcPr>
            <w:tcW w:w="6750" w:type="dxa"/>
            <w:shd w:val="clear" w:color="auto" w:fill="auto"/>
          </w:tcPr>
          <w:p w14:paraId="5D23B05B"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SwedeHF or in NPR (ICD-10 codes:I10-I15)</w:t>
            </w:r>
          </w:p>
        </w:tc>
      </w:tr>
      <w:tr w:rsidR="004D792D" w:rsidRPr="00617989" w14:paraId="31EB23A2" w14:textId="77777777" w:rsidTr="00AE238E">
        <w:trPr>
          <w:trHeight w:val="504"/>
        </w:trPr>
        <w:tc>
          <w:tcPr>
            <w:tcW w:w="3302" w:type="dxa"/>
            <w:shd w:val="clear" w:color="auto" w:fill="auto"/>
          </w:tcPr>
          <w:p w14:paraId="2E5C0C02"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Peripheral artery disease</w:t>
            </w:r>
          </w:p>
        </w:tc>
        <w:tc>
          <w:tcPr>
            <w:tcW w:w="6750" w:type="dxa"/>
            <w:shd w:val="clear" w:color="auto" w:fill="auto"/>
          </w:tcPr>
          <w:p w14:paraId="1C458424"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NPR (ICD-10 codes: I70-I73)</w:t>
            </w:r>
          </w:p>
        </w:tc>
      </w:tr>
      <w:tr w:rsidR="004D792D" w:rsidRPr="00617989" w14:paraId="6A6DE8D3" w14:textId="77777777" w:rsidTr="00AE238E">
        <w:trPr>
          <w:trHeight w:val="1008"/>
        </w:trPr>
        <w:tc>
          <w:tcPr>
            <w:tcW w:w="3302" w:type="dxa"/>
            <w:shd w:val="clear" w:color="auto" w:fill="auto"/>
          </w:tcPr>
          <w:p w14:paraId="24C2CD6D"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 xml:space="preserve">   Ischaemic heart disease</w:t>
            </w:r>
          </w:p>
        </w:tc>
        <w:tc>
          <w:tcPr>
            <w:tcW w:w="6750" w:type="dxa"/>
            <w:shd w:val="clear" w:color="auto" w:fill="auto"/>
          </w:tcPr>
          <w:p w14:paraId="604FA4B0"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SwedeHF or in NPR (ICD-10 codes: I20-I25; procedure codes: FNG, FNA, FNB, FNC, FND, FNE, FNF, FNH, Z951, Z955).</w:t>
            </w:r>
          </w:p>
        </w:tc>
      </w:tr>
      <w:tr w:rsidR="004D792D" w:rsidRPr="00617989" w14:paraId="48B7D1AF" w14:textId="77777777" w:rsidTr="00AE238E">
        <w:trPr>
          <w:trHeight w:val="1526"/>
        </w:trPr>
        <w:tc>
          <w:tcPr>
            <w:tcW w:w="3302" w:type="dxa"/>
            <w:shd w:val="clear" w:color="auto" w:fill="auto"/>
          </w:tcPr>
          <w:p w14:paraId="1589CE48"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Cancer within the last 3 years</w:t>
            </w:r>
          </w:p>
        </w:tc>
        <w:tc>
          <w:tcPr>
            <w:tcW w:w="6750" w:type="dxa"/>
            <w:shd w:val="clear" w:color="auto" w:fill="auto"/>
          </w:tcPr>
          <w:p w14:paraId="62BB5BA6"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NPR within 3 years prior to the registrations in SwedeHF (ICD-10 codes: C00-C26, C30-C34, C37-C41, C43, C45-C58, C60-C76, C81-C85, C88, C90-C97)</w:t>
            </w:r>
          </w:p>
        </w:tc>
      </w:tr>
      <w:tr w:rsidR="004D792D" w:rsidRPr="00617989" w14:paraId="5463C870" w14:textId="77777777" w:rsidTr="00AE238E">
        <w:trPr>
          <w:trHeight w:val="504"/>
        </w:trPr>
        <w:tc>
          <w:tcPr>
            <w:tcW w:w="3302" w:type="dxa"/>
            <w:shd w:val="clear" w:color="auto" w:fill="auto"/>
          </w:tcPr>
          <w:p w14:paraId="4EF4135F" w14:textId="77777777" w:rsidR="004D792D" w:rsidRPr="00617989" w:rsidRDefault="004D792D" w:rsidP="00AE238E">
            <w:pPr>
              <w:spacing w:line="480" w:lineRule="auto"/>
              <w:rPr>
                <w:rFonts w:ascii="Times New Roman" w:hAnsi="Times New Roman" w:cs="Times New Roman"/>
                <w:vertAlign w:val="superscript"/>
              </w:rPr>
            </w:pPr>
            <w:r w:rsidRPr="00617989">
              <w:rPr>
                <w:rFonts w:ascii="Times New Roman" w:hAnsi="Times New Roman" w:cs="Times New Roman"/>
              </w:rPr>
              <w:t xml:space="preserve">   Stroke/transient ischaemic attack</w:t>
            </w:r>
          </w:p>
        </w:tc>
        <w:tc>
          <w:tcPr>
            <w:tcW w:w="6750" w:type="dxa"/>
            <w:shd w:val="clear" w:color="auto" w:fill="auto"/>
          </w:tcPr>
          <w:p w14:paraId="0497F377" w14:textId="77777777" w:rsidR="004D792D" w:rsidRPr="00617989" w:rsidRDefault="004D792D" w:rsidP="00AE238E">
            <w:pPr>
              <w:spacing w:line="480" w:lineRule="auto"/>
              <w:rPr>
                <w:rFonts w:ascii="Times New Roman" w:hAnsi="Times New Roman" w:cs="Times New Roman"/>
                <w:lang w:val="sv-SE"/>
              </w:rPr>
            </w:pPr>
            <w:r w:rsidRPr="00617989">
              <w:rPr>
                <w:rFonts w:ascii="Times New Roman" w:hAnsi="Times New Roman" w:cs="Times New Roman"/>
                <w:lang w:val="sv-SE"/>
              </w:rPr>
              <w:t>Diagnosis in NPR (I61-I64, G458, G459, I639)</w:t>
            </w:r>
          </w:p>
        </w:tc>
      </w:tr>
      <w:tr w:rsidR="004D792D" w:rsidRPr="00617989" w14:paraId="64AA4E77" w14:textId="77777777" w:rsidTr="00AE238E">
        <w:trPr>
          <w:trHeight w:val="1022"/>
        </w:trPr>
        <w:tc>
          <w:tcPr>
            <w:tcW w:w="3302" w:type="dxa"/>
            <w:shd w:val="clear" w:color="auto" w:fill="auto"/>
          </w:tcPr>
          <w:p w14:paraId="130D50F9"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lang w:val="sv-SE"/>
              </w:rPr>
              <w:t xml:space="preserve">   </w:t>
            </w:r>
            <w:r w:rsidRPr="00617989">
              <w:rPr>
                <w:rFonts w:ascii="Times New Roman" w:hAnsi="Times New Roman" w:cs="Times New Roman"/>
              </w:rPr>
              <w:t>Valvular disease</w:t>
            </w:r>
          </w:p>
        </w:tc>
        <w:tc>
          <w:tcPr>
            <w:tcW w:w="6750" w:type="dxa"/>
            <w:shd w:val="clear" w:color="auto" w:fill="auto"/>
          </w:tcPr>
          <w:p w14:paraId="00E82399"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Diagnosis in SwedeHF or in NPR (ICD-10 codes: A520, I05-I08, I091, I098, I34-I39, Q230-Q233, Z952, Z954)</w:t>
            </w:r>
          </w:p>
        </w:tc>
      </w:tr>
      <w:tr w:rsidR="00C07138" w:rsidRPr="00617989" w14:paraId="70532785" w14:textId="77777777" w:rsidTr="00AE238E">
        <w:trPr>
          <w:trHeight w:val="1022"/>
        </w:trPr>
        <w:tc>
          <w:tcPr>
            <w:tcW w:w="3302" w:type="dxa"/>
            <w:shd w:val="clear" w:color="auto" w:fill="auto"/>
          </w:tcPr>
          <w:p w14:paraId="5BFD50D0" w14:textId="145A244F" w:rsidR="00C07138" w:rsidRPr="00617989" w:rsidRDefault="00C07138" w:rsidP="00AE238E">
            <w:pPr>
              <w:spacing w:line="480" w:lineRule="auto"/>
              <w:rPr>
                <w:rFonts w:ascii="Times New Roman" w:hAnsi="Times New Roman" w:cs="Times New Roman"/>
              </w:rPr>
            </w:pPr>
            <w:r w:rsidRPr="00617989">
              <w:rPr>
                <w:rFonts w:ascii="Times New Roman" w:hAnsi="Times New Roman" w:cs="Times New Roman"/>
              </w:rPr>
              <w:t>Dementia</w:t>
            </w:r>
          </w:p>
        </w:tc>
        <w:tc>
          <w:tcPr>
            <w:tcW w:w="6750" w:type="dxa"/>
            <w:shd w:val="clear" w:color="auto" w:fill="auto"/>
          </w:tcPr>
          <w:p w14:paraId="20121242" w14:textId="1C98688A" w:rsidR="00C07138" w:rsidRPr="00617989" w:rsidRDefault="00C07138" w:rsidP="00AE238E">
            <w:pPr>
              <w:spacing w:line="480" w:lineRule="auto"/>
              <w:rPr>
                <w:rFonts w:ascii="Times New Roman" w:hAnsi="Times New Roman" w:cs="Times New Roman"/>
              </w:rPr>
            </w:pPr>
            <w:r w:rsidRPr="00617989">
              <w:rPr>
                <w:rFonts w:ascii="Times New Roman" w:hAnsi="Times New Roman" w:cs="Times New Roman"/>
              </w:rPr>
              <w:t>Diagnosis in NPR (ICD-10 codes: F00, F01, F02, F03, F04)</w:t>
            </w:r>
          </w:p>
        </w:tc>
      </w:tr>
      <w:tr w:rsidR="004D792D" w:rsidRPr="00617989" w14:paraId="06395E4E" w14:textId="77777777" w:rsidTr="00AE238E">
        <w:trPr>
          <w:trHeight w:val="504"/>
        </w:trPr>
        <w:tc>
          <w:tcPr>
            <w:tcW w:w="3302" w:type="dxa"/>
            <w:shd w:val="clear" w:color="auto" w:fill="auto"/>
          </w:tcPr>
          <w:p w14:paraId="749119AC" w14:textId="77777777" w:rsidR="004D792D" w:rsidRPr="00617989" w:rsidRDefault="004D792D" w:rsidP="00AE238E">
            <w:pPr>
              <w:spacing w:line="480" w:lineRule="auto"/>
              <w:rPr>
                <w:rFonts w:ascii="Times New Roman" w:hAnsi="Times New Roman" w:cs="Times New Roman"/>
                <w:b/>
              </w:rPr>
            </w:pPr>
            <w:r w:rsidRPr="00617989">
              <w:rPr>
                <w:rFonts w:ascii="Times New Roman" w:hAnsi="Times New Roman" w:cs="Times New Roman"/>
                <w:b/>
              </w:rPr>
              <w:t>Outcomes</w:t>
            </w:r>
          </w:p>
        </w:tc>
        <w:tc>
          <w:tcPr>
            <w:tcW w:w="6750" w:type="dxa"/>
            <w:shd w:val="clear" w:color="auto" w:fill="auto"/>
          </w:tcPr>
          <w:p w14:paraId="7D92DD1B" w14:textId="77777777" w:rsidR="004D792D" w:rsidRPr="00617989" w:rsidRDefault="004D792D" w:rsidP="00AE238E">
            <w:pPr>
              <w:spacing w:line="480" w:lineRule="auto"/>
              <w:rPr>
                <w:rFonts w:ascii="Times New Roman" w:hAnsi="Times New Roman" w:cs="Times New Roman"/>
              </w:rPr>
            </w:pPr>
          </w:p>
        </w:tc>
      </w:tr>
      <w:tr w:rsidR="004D792D" w:rsidRPr="00617989" w14:paraId="7C6C7FB0" w14:textId="77777777" w:rsidTr="00AE238E">
        <w:trPr>
          <w:trHeight w:val="504"/>
        </w:trPr>
        <w:tc>
          <w:tcPr>
            <w:tcW w:w="3302" w:type="dxa"/>
            <w:shd w:val="clear" w:color="auto" w:fill="auto"/>
          </w:tcPr>
          <w:p w14:paraId="61E395CC"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lastRenderedPageBreak/>
              <w:t xml:space="preserve">   CV mortality</w:t>
            </w:r>
          </w:p>
        </w:tc>
        <w:tc>
          <w:tcPr>
            <w:tcW w:w="6750" w:type="dxa"/>
            <w:shd w:val="clear" w:color="auto" w:fill="auto"/>
          </w:tcPr>
          <w:p w14:paraId="72F6AD8A"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Main diagnosis in Causes of Death register (ICD-10 codes: I00-I99)</w:t>
            </w:r>
          </w:p>
        </w:tc>
      </w:tr>
      <w:tr w:rsidR="004D792D" w:rsidRPr="00617989" w14:paraId="3FCA655C" w14:textId="77777777" w:rsidTr="00636201">
        <w:trPr>
          <w:trHeight w:val="1022"/>
        </w:trPr>
        <w:tc>
          <w:tcPr>
            <w:tcW w:w="3302" w:type="dxa"/>
            <w:tcBorders>
              <w:bottom w:val="single" w:sz="4" w:space="0" w:color="auto"/>
            </w:tcBorders>
            <w:shd w:val="clear" w:color="auto" w:fill="auto"/>
          </w:tcPr>
          <w:p w14:paraId="696B8D2E" w14:textId="77777777" w:rsidR="004D792D" w:rsidRPr="00617989" w:rsidRDefault="004D792D" w:rsidP="00AE238E">
            <w:pPr>
              <w:spacing w:line="480" w:lineRule="auto"/>
              <w:rPr>
                <w:rFonts w:ascii="Times New Roman" w:hAnsi="Times New Roman" w:cs="Times New Roman"/>
              </w:rPr>
            </w:pPr>
            <w:r w:rsidRPr="00617989">
              <w:rPr>
                <w:rFonts w:ascii="Times New Roman" w:hAnsi="Times New Roman" w:cs="Times New Roman"/>
              </w:rPr>
              <w:t xml:space="preserve">   Hospitalization for heart failure</w:t>
            </w:r>
          </w:p>
        </w:tc>
        <w:tc>
          <w:tcPr>
            <w:tcW w:w="6750" w:type="dxa"/>
            <w:tcBorders>
              <w:bottom w:val="single" w:sz="4" w:space="0" w:color="auto"/>
            </w:tcBorders>
            <w:shd w:val="clear" w:color="auto" w:fill="auto"/>
          </w:tcPr>
          <w:p w14:paraId="5E13FC7E" w14:textId="77777777" w:rsidR="004D792D" w:rsidRPr="00617989" w:rsidRDefault="004D792D" w:rsidP="00AE238E">
            <w:pPr>
              <w:spacing w:line="480" w:lineRule="auto"/>
              <w:rPr>
                <w:rFonts w:ascii="Times New Roman" w:hAnsi="Times New Roman" w:cs="Times New Roman"/>
                <w:lang w:val="sv-SE"/>
              </w:rPr>
            </w:pPr>
            <w:r w:rsidRPr="00617989">
              <w:rPr>
                <w:rFonts w:ascii="Times New Roman" w:hAnsi="Times New Roman" w:cs="Times New Roman"/>
                <w:lang w:val="sv-SE"/>
              </w:rPr>
              <w:t>Main diagnosis in NPR (ICD-10 codes: I50, I42, I43, I255, K761, I110, I130, I132, J81)</w:t>
            </w:r>
          </w:p>
        </w:tc>
      </w:tr>
    </w:tbl>
    <w:p w14:paraId="5C70AAC1" w14:textId="77777777" w:rsidR="004D792D" w:rsidRPr="00617989" w:rsidRDefault="004D792D" w:rsidP="004D792D">
      <w:pPr>
        <w:rPr>
          <w:rFonts w:ascii="Times New Roman" w:hAnsi="Times New Roman" w:cs="Times New Roman"/>
          <w:lang w:val="en-US"/>
        </w:rPr>
      </w:pPr>
      <w:r w:rsidRPr="00617989">
        <w:rPr>
          <w:rFonts w:ascii="Times New Roman" w:hAnsi="Times New Roman" w:cs="Times New Roman"/>
          <w:lang w:val="en-US"/>
        </w:rPr>
        <w:t>NPR: National Patient Register; ICD:</w:t>
      </w:r>
      <w:r w:rsidRPr="00617989">
        <w:rPr>
          <w:lang w:val="en-US"/>
        </w:rPr>
        <w:t xml:space="preserve"> </w:t>
      </w:r>
      <w:r w:rsidRPr="00617989">
        <w:rPr>
          <w:rFonts w:ascii="Times New Roman" w:hAnsi="Times New Roman" w:cs="Times New Roman"/>
          <w:lang w:val="en-US"/>
        </w:rPr>
        <w:t>International Classification of Diseases; COPD: Chronic obstructive pulmonary disease.</w:t>
      </w:r>
    </w:p>
    <w:p w14:paraId="61FDC2FF" w14:textId="77777777" w:rsidR="00636201" w:rsidRPr="00617989" w:rsidRDefault="00636201" w:rsidP="004D792D">
      <w:pPr>
        <w:spacing w:line="480" w:lineRule="auto"/>
        <w:jc w:val="both"/>
        <w:rPr>
          <w:rFonts w:ascii="Times New Roman" w:hAnsi="Times New Roman" w:cs="Times New Roman"/>
          <w:lang w:val="en-US"/>
        </w:rPr>
      </w:pPr>
    </w:p>
    <w:p w14:paraId="1A96D88F" w14:textId="2A213274" w:rsidR="00636201" w:rsidRPr="00617989" w:rsidRDefault="00636201" w:rsidP="004D792D">
      <w:pPr>
        <w:spacing w:line="480" w:lineRule="auto"/>
        <w:jc w:val="both"/>
        <w:rPr>
          <w:rFonts w:ascii="Times New Roman" w:hAnsi="Times New Roman" w:cs="Times New Roman"/>
          <w:lang w:val="en-US"/>
        </w:rPr>
      </w:pPr>
    </w:p>
    <w:p w14:paraId="569944DC" w14:textId="50F39904" w:rsidR="00FA7346" w:rsidRPr="00617989" w:rsidRDefault="00FA7346" w:rsidP="004D792D">
      <w:pPr>
        <w:spacing w:line="480" w:lineRule="auto"/>
        <w:jc w:val="both"/>
        <w:rPr>
          <w:rFonts w:ascii="Times New Roman" w:hAnsi="Times New Roman" w:cs="Times New Roman"/>
          <w:lang w:val="en-US"/>
        </w:rPr>
      </w:pPr>
    </w:p>
    <w:p w14:paraId="2C421A47" w14:textId="7EF6D7E0" w:rsidR="00FA7346" w:rsidRPr="00617989" w:rsidRDefault="00FA7346" w:rsidP="004D792D">
      <w:pPr>
        <w:spacing w:line="480" w:lineRule="auto"/>
        <w:jc w:val="both"/>
        <w:rPr>
          <w:rFonts w:ascii="Times New Roman" w:hAnsi="Times New Roman" w:cs="Times New Roman"/>
          <w:lang w:val="en-US"/>
        </w:rPr>
      </w:pPr>
    </w:p>
    <w:p w14:paraId="5EC4B485" w14:textId="3B4E2DCE" w:rsidR="00FA7346" w:rsidRPr="00617989" w:rsidRDefault="00FA7346" w:rsidP="004D792D">
      <w:pPr>
        <w:spacing w:line="480" w:lineRule="auto"/>
        <w:jc w:val="both"/>
        <w:rPr>
          <w:rFonts w:ascii="Times New Roman" w:hAnsi="Times New Roman" w:cs="Times New Roman"/>
          <w:lang w:val="en-US"/>
        </w:rPr>
      </w:pPr>
    </w:p>
    <w:p w14:paraId="4140095C" w14:textId="50B3D9E0" w:rsidR="00FA7346" w:rsidRPr="00617989" w:rsidRDefault="00FA7346" w:rsidP="004D792D">
      <w:pPr>
        <w:spacing w:line="480" w:lineRule="auto"/>
        <w:jc w:val="both"/>
        <w:rPr>
          <w:rFonts w:ascii="Times New Roman" w:hAnsi="Times New Roman" w:cs="Times New Roman"/>
          <w:lang w:val="en-US"/>
        </w:rPr>
      </w:pPr>
    </w:p>
    <w:p w14:paraId="1EBA3CD8" w14:textId="5C2F84A6" w:rsidR="00FA7346" w:rsidRPr="00617989" w:rsidRDefault="00FA7346" w:rsidP="004D792D">
      <w:pPr>
        <w:spacing w:line="480" w:lineRule="auto"/>
        <w:jc w:val="both"/>
        <w:rPr>
          <w:rFonts w:ascii="Times New Roman" w:hAnsi="Times New Roman" w:cs="Times New Roman"/>
          <w:lang w:val="en-US"/>
        </w:rPr>
      </w:pPr>
    </w:p>
    <w:p w14:paraId="07CA73E5" w14:textId="77777777" w:rsidR="0007657A" w:rsidRPr="00617989" w:rsidRDefault="0007657A" w:rsidP="00FA7346">
      <w:pPr>
        <w:jc w:val="both"/>
        <w:rPr>
          <w:rFonts w:ascii="Times New Roman" w:hAnsi="Times New Roman" w:cs="Times New Roman"/>
          <w:b/>
          <w:lang w:val="en-US"/>
        </w:rPr>
      </w:pPr>
    </w:p>
    <w:p w14:paraId="58354AB7" w14:textId="77777777" w:rsidR="0007657A" w:rsidRPr="00617989" w:rsidRDefault="0007657A" w:rsidP="00FA7346">
      <w:pPr>
        <w:jc w:val="both"/>
        <w:rPr>
          <w:rFonts w:ascii="Times New Roman" w:hAnsi="Times New Roman" w:cs="Times New Roman"/>
          <w:b/>
          <w:lang w:val="en-US"/>
        </w:rPr>
      </w:pPr>
    </w:p>
    <w:p w14:paraId="42416757" w14:textId="77777777" w:rsidR="0007657A" w:rsidRPr="00617989" w:rsidRDefault="0007657A" w:rsidP="00FA7346">
      <w:pPr>
        <w:jc w:val="both"/>
        <w:rPr>
          <w:rFonts w:ascii="Times New Roman" w:hAnsi="Times New Roman" w:cs="Times New Roman"/>
          <w:b/>
          <w:lang w:val="en-US"/>
        </w:rPr>
      </w:pPr>
    </w:p>
    <w:p w14:paraId="73D2AF1E" w14:textId="77777777" w:rsidR="0007657A" w:rsidRPr="00617989" w:rsidRDefault="0007657A" w:rsidP="00FA7346">
      <w:pPr>
        <w:jc w:val="both"/>
        <w:rPr>
          <w:rFonts w:ascii="Times New Roman" w:hAnsi="Times New Roman" w:cs="Times New Roman"/>
          <w:b/>
          <w:lang w:val="en-US"/>
        </w:rPr>
      </w:pPr>
    </w:p>
    <w:p w14:paraId="125DA9CE" w14:textId="77777777" w:rsidR="0007657A" w:rsidRPr="00617989" w:rsidRDefault="0007657A" w:rsidP="00FA7346">
      <w:pPr>
        <w:jc w:val="both"/>
        <w:rPr>
          <w:rFonts w:ascii="Times New Roman" w:hAnsi="Times New Roman" w:cs="Times New Roman"/>
          <w:b/>
          <w:lang w:val="en-US"/>
        </w:rPr>
      </w:pPr>
    </w:p>
    <w:p w14:paraId="1957D034" w14:textId="77777777" w:rsidR="0007657A" w:rsidRPr="00617989" w:rsidRDefault="0007657A" w:rsidP="00FA7346">
      <w:pPr>
        <w:jc w:val="both"/>
        <w:rPr>
          <w:rFonts w:ascii="Times New Roman" w:hAnsi="Times New Roman" w:cs="Times New Roman"/>
          <w:b/>
          <w:lang w:val="en-US"/>
        </w:rPr>
      </w:pPr>
    </w:p>
    <w:p w14:paraId="68D3E606" w14:textId="77777777" w:rsidR="0007657A" w:rsidRPr="00617989" w:rsidRDefault="0007657A" w:rsidP="00FA7346">
      <w:pPr>
        <w:jc w:val="both"/>
        <w:rPr>
          <w:rFonts w:ascii="Times New Roman" w:hAnsi="Times New Roman" w:cs="Times New Roman"/>
          <w:b/>
          <w:lang w:val="en-US"/>
        </w:rPr>
      </w:pPr>
    </w:p>
    <w:p w14:paraId="540198BF" w14:textId="77777777" w:rsidR="0007657A" w:rsidRPr="00617989" w:rsidRDefault="0007657A" w:rsidP="00FA7346">
      <w:pPr>
        <w:jc w:val="both"/>
        <w:rPr>
          <w:rFonts w:ascii="Times New Roman" w:hAnsi="Times New Roman" w:cs="Times New Roman"/>
          <w:b/>
          <w:lang w:val="en-US"/>
        </w:rPr>
      </w:pPr>
    </w:p>
    <w:p w14:paraId="2A1960D1" w14:textId="77777777" w:rsidR="0007657A" w:rsidRPr="00617989" w:rsidRDefault="0007657A" w:rsidP="00FA7346">
      <w:pPr>
        <w:jc w:val="both"/>
        <w:rPr>
          <w:rFonts w:ascii="Times New Roman" w:hAnsi="Times New Roman" w:cs="Times New Roman"/>
          <w:b/>
          <w:lang w:val="en-US"/>
        </w:rPr>
      </w:pPr>
    </w:p>
    <w:p w14:paraId="6D9BA6F7" w14:textId="77777777" w:rsidR="0007657A" w:rsidRPr="00617989" w:rsidRDefault="0007657A" w:rsidP="00FA7346">
      <w:pPr>
        <w:jc w:val="both"/>
        <w:rPr>
          <w:rFonts w:ascii="Times New Roman" w:hAnsi="Times New Roman" w:cs="Times New Roman"/>
          <w:b/>
          <w:lang w:val="en-US"/>
        </w:rPr>
      </w:pPr>
    </w:p>
    <w:p w14:paraId="3A212020" w14:textId="77777777" w:rsidR="0007657A" w:rsidRPr="00617989" w:rsidRDefault="0007657A" w:rsidP="00FA7346">
      <w:pPr>
        <w:jc w:val="both"/>
        <w:rPr>
          <w:rFonts w:ascii="Times New Roman" w:hAnsi="Times New Roman" w:cs="Times New Roman"/>
          <w:b/>
          <w:lang w:val="en-US"/>
        </w:rPr>
      </w:pPr>
    </w:p>
    <w:p w14:paraId="0731DD35" w14:textId="77777777" w:rsidR="0007657A" w:rsidRPr="00617989" w:rsidRDefault="0007657A" w:rsidP="00FA7346">
      <w:pPr>
        <w:jc w:val="both"/>
        <w:rPr>
          <w:rFonts w:ascii="Times New Roman" w:hAnsi="Times New Roman" w:cs="Times New Roman"/>
          <w:b/>
          <w:lang w:val="en-US"/>
        </w:rPr>
      </w:pPr>
    </w:p>
    <w:p w14:paraId="5D91B69C" w14:textId="77777777" w:rsidR="0007657A" w:rsidRPr="00617989" w:rsidRDefault="0007657A" w:rsidP="00FA7346">
      <w:pPr>
        <w:jc w:val="both"/>
        <w:rPr>
          <w:rFonts w:ascii="Times New Roman" w:hAnsi="Times New Roman" w:cs="Times New Roman"/>
          <w:b/>
          <w:lang w:val="en-US"/>
        </w:rPr>
      </w:pPr>
    </w:p>
    <w:p w14:paraId="2EF2F103" w14:textId="77777777" w:rsidR="0007657A" w:rsidRPr="00617989" w:rsidRDefault="0007657A" w:rsidP="00FA7346">
      <w:pPr>
        <w:jc w:val="both"/>
        <w:rPr>
          <w:rFonts w:ascii="Times New Roman" w:hAnsi="Times New Roman" w:cs="Times New Roman"/>
          <w:b/>
          <w:lang w:val="en-US"/>
        </w:rPr>
      </w:pPr>
    </w:p>
    <w:p w14:paraId="6B44E751" w14:textId="77777777" w:rsidR="0007657A" w:rsidRPr="00617989" w:rsidRDefault="0007657A" w:rsidP="00FA7346">
      <w:pPr>
        <w:jc w:val="both"/>
        <w:rPr>
          <w:rFonts w:ascii="Times New Roman" w:hAnsi="Times New Roman" w:cs="Times New Roman"/>
          <w:b/>
          <w:lang w:val="en-US"/>
        </w:rPr>
      </w:pPr>
    </w:p>
    <w:p w14:paraId="1F1A2871" w14:textId="77777777" w:rsidR="0007657A" w:rsidRPr="00617989" w:rsidRDefault="0007657A" w:rsidP="00FA7346">
      <w:pPr>
        <w:jc w:val="both"/>
        <w:rPr>
          <w:rFonts w:ascii="Times New Roman" w:hAnsi="Times New Roman" w:cs="Times New Roman"/>
          <w:b/>
          <w:lang w:val="en-US"/>
        </w:rPr>
      </w:pPr>
    </w:p>
    <w:p w14:paraId="70A5D052" w14:textId="77777777" w:rsidR="0007657A" w:rsidRPr="00617989" w:rsidRDefault="0007657A" w:rsidP="00FA7346">
      <w:pPr>
        <w:jc w:val="both"/>
        <w:rPr>
          <w:rFonts w:ascii="Times New Roman" w:hAnsi="Times New Roman" w:cs="Times New Roman"/>
          <w:b/>
          <w:lang w:val="en-US"/>
        </w:rPr>
      </w:pPr>
    </w:p>
    <w:p w14:paraId="3F8027E3" w14:textId="77777777" w:rsidR="0007657A" w:rsidRPr="00617989" w:rsidRDefault="0007657A" w:rsidP="00FA7346">
      <w:pPr>
        <w:jc w:val="both"/>
        <w:rPr>
          <w:rFonts w:ascii="Times New Roman" w:hAnsi="Times New Roman" w:cs="Times New Roman"/>
          <w:b/>
          <w:lang w:val="en-US"/>
        </w:rPr>
      </w:pPr>
    </w:p>
    <w:p w14:paraId="01D5E301" w14:textId="77777777" w:rsidR="0007657A" w:rsidRPr="00617989" w:rsidRDefault="0007657A" w:rsidP="00FA7346">
      <w:pPr>
        <w:jc w:val="both"/>
        <w:rPr>
          <w:rFonts w:ascii="Times New Roman" w:hAnsi="Times New Roman" w:cs="Times New Roman"/>
          <w:b/>
          <w:lang w:val="en-US"/>
        </w:rPr>
      </w:pPr>
    </w:p>
    <w:p w14:paraId="0B9D106A" w14:textId="77777777" w:rsidR="0007657A" w:rsidRPr="00617989" w:rsidRDefault="0007657A" w:rsidP="00FA7346">
      <w:pPr>
        <w:jc w:val="both"/>
        <w:rPr>
          <w:rFonts w:ascii="Times New Roman" w:hAnsi="Times New Roman" w:cs="Times New Roman"/>
          <w:b/>
          <w:lang w:val="en-US"/>
        </w:rPr>
      </w:pPr>
    </w:p>
    <w:p w14:paraId="380D10A1" w14:textId="77777777" w:rsidR="0007657A" w:rsidRPr="00617989" w:rsidRDefault="0007657A" w:rsidP="00FA7346">
      <w:pPr>
        <w:jc w:val="both"/>
        <w:rPr>
          <w:rFonts w:ascii="Times New Roman" w:hAnsi="Times New Roman" w:cs="Times New Roman"/>
          <w:b/>
          <w:lang w:val="en-US"/>
        </w:rPr>
      </w:pPr>
    </w:p>
    <w:p w14:paraId="0AE3F3A2" w14:textId="77777777" w:rsidR="0007657A" w:rsidRPr="00617989" w:rsidRDefault="0007657A" w:rsidP="00FA7346">
      <w:pPr>
        <w:jc w:val="both"/>
        <w:rPr>
          <w:rFonts w:ascii="Times New Roman" w:hAnsi="Times New Roman" w:cs="Times New Roman"/>
          <w:b/>
          <w:lang w:val="en-US"/>
        </w:rPr>
      </w:pPr>
    </w:p>
    <w:p w14:paraId="180AF071" w14:textId="77777777" w:rsidR="0007657A" w:rsidRPr="00617989" w:rsidRDefault="0007657A" w:rsidP="00FA7346">
      <w:pPr>
        <w:jc w:val="both"/>
        <w:rPr>
          <w:rFonts w:ascii="Times New Roman" w:hAnsi="Times New Roman" w:cs="Times New Roman"/>
          <w:b/>
          <w:lang w:val="en-US"/>
        </w:rPr>
      </w:pPr>
    </w:p>
    <w:p w14:paraId="45592E29" w14:textId="77777777" w:rsidR="0007657A" w:rsidRPr="00617989" w:rsidRDefault="0007657A" w:rsidP="00FA7346">
      <w:pPr>
        <w:jc w:val="both"/>
        <w:rPr>
          <w:rFonts w:ascii="Times New Roman" w:hAnsi="Times New Roman" w:cs="Times New Roman"/>
          <w:b/>
          <w:lang w:val="en-US"/>
        </w:rPr>
        <w:sectPr w:rsidR="0007657A" w:rsidRPr="00617989" w:rsidSect="00437EBE">
          <w:footerReference w:type="even" r:id="rId11"/>
          <w:footerReference w:type="default" r:id="rId12"/>
          <w:pgSz w:w="12240" w:h="15840"/>
          <w:pgMar w:top="1134" w:right="1134" w:bottom="1418" w:left="1134" w:header="720" w:footer="720" w:gutter="0"/>
          <w:cols w:space="720"/>
          <w:noEndnote/>
        </w:sectPr>
      </w:pPr>
    </w:p>
    <w:p w14:paraId="2600ACA6" w14:textId="094CA2E7" w:rsidR="00FA7346" w:rsidRPr="00617989" w:rsidRDefault="0087786D" w:rsidP="0007657A">
      <w:pPr>
        <w:jc w:val="both"/>
        <w:rPr>
          <w:rFonts w:ascii="Times New Roman" w:hAnsi="Times New Roman" w:cs="Times New Roman"/>
          <w:b/>
          <w:bCs/>
          <w:lang w:val="en-US"/>
        </w:rPr>
      </w:pPr>
      <w:r w:rsidRPr="00617989">
        <w:rPr>
          <w:rFonts w:ascii="Times New Roman" w:hAnsi="Times New Roman" w:cs="Times New Roman"/>
          <w:b/>
          <w:lang w:val="en-US"/>
        </w:rPr>
        <w:lastRenderedPageBreak/>
        <w:t>Supplementary Table 2</w:t>
      </w:r>
      <w:r w:rsidR="00FA7346" w:rsidRPr="00617989">
        <w:rPr>
          <w:rFonts w:ascii="Times New Roman" w:hAnsi="Times New Roman" w:cs="Times New Roman"/>
          <w:b/>
          <w:bCs/>
          <w:lang w:val="en-US"/>
        </w:rPr>
        <w:t>. Baseline characteristics of patients stratified by digoxin use in the overall and matched population</w:t>
      </w:r>
    </w:p>
    <w:tbl>
      <w:tblPr>
        <w:tblW w:w="5483" w:type="pct"/>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2290"/>
        <w:gridCol w:w="1048"/>
        <w:gridCol w:w="2225"/>
        <w:gridCol w:w="1712"/>
        <w:gridCol w:w="987"/>
        <w:gridCol w:w="9"/>
        <w:gridCol w:w="990"/>
        <w:gridCol w:w="2755"/>
        <w:gridCol w:w="1698"/>
        <w:gridCol w:w="847"/>
      </w:tblGrid>
      <w:tr w:rsidR="0019142C" w:rsidRPr="00617989" w14:paraId="54433CF2" w14:textId="77777777" w:rsidTr="00A20495">
        <w:trPr>
          <w:trHeight w:val="341"/>
        </w:trPr>
        <w:tc>
          <w:tcPr>
            <w:tcW w:w="786" w:type="pct"/>
            <w:vMerge w:val="restart"/>
            <w:shd w:val="clear" w:color="auto" w:fill="auto"/>
            <w:vAlign w:val="center"/>
          </w:tcPr>
          <w:p w14:paraId="74AEBFE0" w14:textId="77777777" w:rsidR="0087786D" w:rsidRPr="00617989" w:rsidRDefault="0087786D" w:rsidP="0087786D">
            <w:pPr>
              <w:pStyle w:val="1-11"/>
              <w:spacing w:line="0" w:lineRule="atLeast"/>
              <w:ind w:left="130" w:hanging="130"/>
              <w:rPr>
                <w:rFonts w:ascii="Times New Roman" w:hAnsi="Times New Roman"/>
                <w:b/>
                <w:bCs/>
                <w:sz w:val="20"/>
                <w:szCs w:val="18"/>
              </w:rPr>
            </w:pPr>
          </w:p>
        </w:tc>
        <w:tc>
          <w:tcPr>
            <w:tcW w:w="360" w:type="pct"/>
            <w:shd w:val="clear" w:color="auto" w:fill="auto"/>
            <w:vAlign w:val="center"/>
          </w:tcPr>
          <w:p w14:paraId="6F03D987" w14:textId="77777777" w:rsidR="0087786D" w:rsidRPr="00617989" w:rsidRDefault="0087786D" w:rsidP="0087786D">
            <w:pPr>
              <w:pStyle w:val="1-11"/>
              <w:spacing w:line="0" w:lineRule="atLeast"/>
              <w:ind w:left="130" w:hanging="130"/>
              <w:jc w:val="center"/>
              <w:rPr>
                <w:rFonts w:ascii="Times New Roman" w:hAnsi="Times New Roman"/>
                <w:sz w:val="20"/>
                <w:szCs w:val="18"/>
              </w:rPr>
            </w:pPr>
          </w:p>
        </w:tc>
        <w:tc>
          <w:tcPr>
            <w:tcW w:w="1691" w:type="pct"/>
            <w:gridSpan w:val="3"/>
            <w:shd w:val="clear" w:color="auto" w:fill="auto"/>
            <w:vAlign w:val="center"/>
          </w:tcPr>
          <w:p w14:paraId="01BCF247" w14:textId="77777777" w:rsidR="0087786D" w:rsidRPr="00617989" w:rsidRDefault="0087786D" w:rsidP="0087786D">
            <w:pPr>
              <w:pStyle w:val="1-11"/>
              <w:spacing w:line="0" w:lineRule="atLeast"/>
              <w:ind w:left="130" w:hanging="130"/>
              <w:jc w:val="center"/>
              <w:rPr>
                <w:rFonts w:ascii="Times New Roman" w:hAnsi="Times New Roman"/>
                <w:b/>
                <w:sz w:val="20"/>
                <w:szCs w:val="18"/>
              </w:rPr>
            </w:pPr>
            <w:r w:rsidRPr="00617989">
              <w:rPr>
                <w:rFonts w:ascii="Times New Roman" w:hAnsi="Times New Roman"/>
                <w:b/>
                <w:sz w:val="20"/>
                <w:szCs w:val="18"/>
              </w:rPr>
              <w:t>Overall population</w:t>
            </w:r>
          </w:p>
        </w:tc>
        <w:tc>
          <w:tcPr>
            <w:tcW w:w="2163" w:type="pct"/>
            <w:gridSpan w:val="5"/>
          </w:tcPr>
          <w:p w14:paraId="48A7465D" w14:textId="77777777" w:rsidR="0087786D" w:rsidRPr="00617989" w:rsidRDefault="0087786D" w:rsidP="0087786D">
            <w:pPr>
              <w:pStyle w:val="1-11"/>
              <w:spacing w:line="0" w:lineRule="atLeast"/>
              <w:ind w:left="130" w:hanging="130"/>
              <w:jc w:val="center"/>
              <w:rPr>
                <w:rFonts w:ascii="Times New Roman" w:hAnsi="Times New Roman"/>
                <w:b/>
                <w:sz w:val="20"/>
                <w:szCs w:val="18"/>
              </w:rPr>
            </w:pPr>
            <w:r w:rsidRPr="00617989">
              <w:rPr>
                <w:rFonts w:ascii="Times New Roman" w:hAnsi="Times New Roman"/>
                <w:b/>
                <w:sz w:val="20"/>
                <w:szCs w:val="18"/>
              </w:rPr>
              <w:t>Matched population</w:t>
            </w:r>
          </w:p>
        </w:tc>
      </w:tr>
      <w:tr w:rsidR="0019142C" w:rsidRPr="00617989" w14:paraId="5A1B728B" w14:textId="77777777" w:rsidTr="00A20495">
        <w:trPr>
          <w:trHeight w:val="359"/>
        </w:trPr>
        <w:tc>
          <w:tcPr>
            <w:tcW w:w="786" w:type="pct"/>
            <w:vMerge/>
            <w:shd w:val="clear" w:color="auto" w:fill="auto"/>
            <w:vAlign w:val="center"/>
          </w:tcPr>
          <w:p w14:paraId="3285F49E" w14:textId="77777777" w:rsidR="0087786D" w:rsidRPr="00617989" w:rsidRDefault="0087786D" w:rsidP="0087786D">
            <w:pPr>
              <w:pStyle w:val="1-11"/>
              <w:spacing w:line="0" w:lineRule="atLeast"/>
              <w:ind w:left="130" w:hanging="130"/>
              <w:rPr>
                <w:rFonts w:ascii="Times New Roman" w:hAnsi="Times New Roman"/>
                <w:b/>
                <w:bCs/>
                <w:sz w:val="20"/>
                <w:szCs w:val="18"/>
              </w:rPr>
            </w:pPr>
          </w:p>
        </w:tc>
        <w:tc>
          <w:tcPr>
            <w:tcW w:w="360" w:type="pct"/>
            <w:shd w:val="clear" w:color="auto" w:fill="auto"/>
            <w:vAlign w:val="center"/>
          </w:tcPr>
          <w:p w14:paraId="58063008"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sz w:val="20"/>
                <w:szCs w:val="18"/>
              </w:rPr>
              <w:t>Missing (%)</w:t>
            </w:r>
          </w:p>
        </w:tc>
        <w:tc>
          <w:tcPr>
            <w:tcW w:w="764" w:type="pct"/>
            <w:shd w:val="clear" w:color="auto" w:fill="F2F2F2"/>
            <w:vAlign w:val="center"/>
          </w:tcPr>
          <w:p w14:paraId="006D8C8F"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b/>
                <w:sz w:val="20"/>
                <w:szCs w:val="18"/>
              </w:rPr>
              <w:t>No digoxin</w:t>
            </w:r>
          </w:p>
        </w:tc>
        <w:tc>
          <w:tcPr>
            <w:tcW w:w="588" w:type="pct"/>
            <w:shd w:val="clear" w:color="auto" w:fill="auto"/>
            <w:vAlign w:val="center"/>
          </w:tcPr>
          <w:p w14:paraId="05B601C6"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b/>
                <w:sz w:val="20"/>
                <w:szCs w:val="18"/>
              </w:rPr>
              <w:t>Digoxin</w:t>
            </w:r>
          </w:p>
        </w:tc>
        <w:tc>
          <w:tcPr>
            <w:tcW w:w="342" w:type="pct"/>
            <w:gridSpan w:val="2"/>
            <w:shd w:val="clear" w:color="auto" w:fill="auto"/>
            <w:vAlign w:val="center"/>
          </w:tcPr>
          <w:p w14:paraId="326EC8C5"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b/>
                <w:sz w:val="20"/>
                <w:szCs w:val="18"/>
              </w:rPr>
              <w:t>p</w:t>
            </w:r>
          </w:p>
        </w:tc>
        <w:tc>
          <w:tcPr>
            <w:tcW w:w="340" w:type="pct"/>
          </w:tcPr>
          <w:p w14:paraId="5F19099C" w14:textId="77777777" w:rsidR="0087786D" w:rsidRPr="00617989" w:rsidRDefault="0087786D" w:rsidP="0087786D">
            <w:pPr>
              <w:pStyle w:val="1-11"/>
              <w:spacing w:line="0" w:lineRule="atLeast"/>
              <w:ind w:left="130" w:hanging="130"/>
              <w:jc w:val="center"/>
              <w:rPr>
                <w:rFonts w:ascii="Times New Roman" w:hAnsi="Times New Roman"/>
                <w:b/>
                <w:sz w:val="20"/>
                <w:szCs w:val="18"/>
              </w:rPr>
            </w:pPr>
            <w:r w:rsidRPr="00617989">
              <w:rPr>
                <w:rFonts w:ascii="Times New Roman" w:hAnsi="Times New Roman"/>
                <w:sz w:val="20"/>
                <w:szCs w:val="18"/>
              </w:rPr>
              <w:t>Missing (%)</w:t>
            </w:r>
          </w:p>
        </w:tc>
        <w:tc>
          <w:tcPr>
            <w:tcW w:w="946" w:type="pct"/>
            <w:shd w:val="clear" w:color="auto" w:fill="F2F2F2"/>
            <w:vAlign w:val="center"/>
          </w:tcPr>
          <w:p w14:paraId="5E9290A1"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b/>
                <w:sz w:val="20"/>
                <w:szCs w:val="18"/>
              </w:rPr>
              <w:t>No digoxin</w:t>
            </w:r>
          </w:p>
        </w:tc>
        <w:tc>
          <w:tcPr>
            <w:tcW w:w="583" w:type="pct"/>
            <w:shd w:val="clear" w:color="auto" w:fill="auto"/>
            <w:vAlign w:val="center"/>
          </w:tcPr>
          <w:p w14:paraId="37C368AD"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b/>
                <w:sz w:val="20"/>
                <w:szCs w:val="18"/>
              </w:rPr>
              <w:t>Digoxin</w:t>
            </w:r>
          </w:p>
        </w:tc>
        <w:tc>
          <w:tcPr>
            <w:tcW w:w="291" w:type="pct"/>
            <w:shd w:val="clear" w:color="auto" w:fill="auto"/>
            <w:vAlign w:val="center"/>
          </w:tcPr>
          <w:p w14:paraId="5E9375CF" w14:textId="77777777" w:rsidR="0087786D" w:rsidRPr="00617989" w:rsidRDefault="0087786D" w:rsidP="0087786D">
            <w:pPr>
              <w:pStyle w:val="1-11"/>
              <w:spacing w:line="0" w:lineRule="atLeast"/>
              <w:ind w:left="130" w:hanging="130"/>
              <w:jc w:val="center"/>
              <w:rPr>
                <w:rFonts w:ascii="Times New Roman" w:hAnsi="Times New Roman"/>
                <w:b/>
                <w:sz w:val="20"/>
                <w:szCs w:val="18"/>
              </w:rPr>
            </w:pPr>
            <w:r w:rsidRPr="00617989">
              <w:rPr>
                <w:rFonts w:ascii="Times New Roman" w:hAnsi="Times New Roman"/>
                <w:b/>
                <w:sz w:val="20"/>
                <w:szCs w:val="18"/>
              </w:rPr>
              <w:t>p</w:t>
            </w:r>
          </w:p>
        </w:tc>
      </w:tr>
      <w:tr w:rsidR="0019142C" w:rsidRPr="00617989" w14:paraId="4C820D74" w14:textId="77777777" w:rsidTr="00A20495">
        <w:trPr>
          <w:trHeight w:val="341"/>
        </w:trPr>
        <w:tc>
          <w:tcPr>
            <w:tcW w:w="786" w:type="pct"/>
            <w:shd w:val="clear" w:color="auto" w:fill="auto"/>
            <w:vAlign w:val="center"/>
          </w:tcPr>
          <w:p w14:paraId="6A06315C"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n</w:t>
            </w:r>
          </w:p>
        </w:tc>
        <w:tc>
          <w:tcPr>
            <w:tcW w:w="360" w:type="pct"/>
            <w:shd w:val="clear" w:color="auto" w:fill="auto"/>
            <w:vAlign w:val="center"/>
          </w:tcPr>
          <w:p w14:paraId="0AA081B9"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p>
        </w:tc>
        <w:tc>
          <w:tcPr>
            <w:tcW w:w="764" w:type="pct"/>
            <w:shd w:val="clear" w:color="auto" w:fill="F2F2F2"/>
          </w:tcPr>
          <w:p w14:paraId="4A9D4DE1" w14:textId="77777777" w:rsidR="0087786D" w:rsidRPr="00617989" w:rsidRDefault="0087786D" w:rsidP="0087786D">
            <w:pPr>
              <w:ind w:left="130" w:hanging="130"/>
              <w:jc w:val="center"/>
              <w:rPr>
                <w:rFonts w:ascii="Times New Roman" w:hAnsi="Times New Roman" w:cs="Times New Roman"/>
                <w:sz w:val="20"/>
                <w:szCs w:val="18"/>
              </w:rPr>
            </w:pPr>
            <w:r w:rsidRPr="00617989">
              <w:rPr>
                <w:rFonts w:ascii="Times New Roman" w:hAnsi="Times New Roman" w:cs="Times New Roman"/>
                <w:sz w:val="20"/>
                <w:szCs w:val="18"/>
              </w:rPr>
              <w:t>35,472</w:t>
            </w:r>
          </w:p>
        </w:tc>
        <w:tc>
          <w:tcPr>
            <w:tcW w:w="588" w:type="pct"/>
            <w:shd w:val="clear" w:color="auto" w:fill="auto"/>
          </w:tcPr>
          <w:p w14:paraId="0FC18902" w14:textId="77777777" w:rsidR="0087786D" w:rsidRPr="00617989" w:rsidRDefault="0087786D" w:rsidP="0087786D">
            <w:pPr>
              <w:ind w:left="130" w:hanging="130"/>
              <w:jc w:val="center"/>
              <w:rPr>
                <w:rFonts w:ascii="Times New Roman" w:hAnsi="Times New Roman" w:cs="Times New Roman"/>
                <w:sz w:val="20"/>
                <w:szCs w:val="18"/>
              </w:rPr>
            </w:pPr>
            <w:r w:rsidRPr="00617989">
              <w:rPr>
                <w:rFonts w:ascii="Times New Roman" w:hAnsi="Times New Roman" w:cs="Times New Roman"/>
                <w:sz w:val="20"/>
                <w:szCs w:val="18"/>
              </w:rPr>
              <w:t>6,984</w:t>
            </w:r>
          </w:p>
        </w:tc>
        <w:tc>
          <w:tcPr>
            <w:tcW w:w="342" w:type="pct"/>
            <w:gridSpan w:val="2"/>
            <w:shd w:val="clear" w:color="auto" w:fill="auto"/>
            <w:vAlign w:val="center"/>
          </w:tcPr>
          <w:p w14:paraId="0EB1C428"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p>
        </w:tc>
        <w:tc>
          <w:tcPr>
            <w:tcW w:w="340" w:type="pct"/>
          </w:tcPr>
          <w:p w14:paraId="54BEEF5F" w14:textId="77777777" w:rsidR="0087786D" w:rsidRPr="00617989" w:rsidRDefault="0087786D" w:rsidP="0087786D">
            <w:pPr>
              <w:pStyle w:val="1-11"/>
              <w:spacing w:line="0" w:lineRule="atLeast"/>
              <w:ind w:left="130" w:hanging="130"/>
              <w:jc w:val="center"/>
              <w:rPr>
                <w:rFonts w:ascii="Times New Roman" w:hAnsi="Times New Roman"/>
                <w:sz w:val="20"/>
                <w:szCs w:val="18"/>
              </w:rPr>
            </w:pPr>
          </w:p>
        </w:tc>
        <w:tc>
          <w:tcPr>
            <w:tcW w:w="946" w:type="pct"/>
            <w:shd w:val="clear" w:color="auto" w:fill="F2F2F2"/>
            <w:vAlign w:val="center"/>
          </w:tcPr>
          <w:p w14:paraId="3BF1FC3C"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sz w:val="20"/>
                <w:szCs w:val="18"/>
              </w:rPr>
              <w:t>6,874</w:t>
            </w:r>
          </w:p>
        </w:tc>
        <w:tc>
          <w:tcPr>
            <w:tcW w:w="583" w:type="pct"/>
            <w:shd w:val="clear" w:color="auto" w:fill="auto"/>
            <w:vAlign w:val="center"/>
          </w:tcPr>
          <w:p w14:paraId="4D6652C7"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r w:rsidRPr="00617989">
              <w:rPr>
                <w:rFonts w:ascii="Times New Roman" w:hAnsi="Times New Roman"/>
                <w:sz w:val="20"/>
                <w:szCs w:val="18"/>
              </w:rPr>
              <w:t>6,874</w:t>
            </w:r>
          </w:p>
        </w:tc>
        <w:tc>
          <w:tcPr>
            <w:tcW w:w="291" w:type="pct"/>
            <w:shd w:val="clear" w:color="auto" w:fill="auto"/>
            <w:vAlign w:val="center"/>
          </w:tcPr>
          <w:p w14:paraId="698272FC" w14:textId="77777777" w:rsidR="0087786D" w:rsidRPr="00617989" w:rsidRDefault="0087786D" w:rsidP="0087786D">
            <w:pPr>
              <w:pStyle w:val="1-11"/>
              <w:spacing w:line="0" w:lineRule="atLeast"/>
              <w:ind w:left="130" w:hanging="130"/>
              <w:jc w:val="center"/>
              <w:rPr>
                <w:rFonts w:ascii="Times New Roman" w:hAnsi="Times New Roman"/>
                <w:b/>
                <w:bCs/>
                <w:sz w:val="20"/>
                <w:szCs w:val="18"/>
              </w:rPr>
            </w:pPr>
          </w:p>
        </w:tc>
      </w:tr>
      <w:tr w:rsidR="0019142C" w:rsidRPr="00617989" w14:paraId="2848DED5" w14:textId="77777777" w:rsidTr="00A20495">
        <w:trPr>
          <w:trHeight w:val="359"/>
        </w:trPr>
        <w:tc>
          <w:tcPr>
            <w:tcW w:w="786" w:type="pct"/>
            <w:shd w:val="clear" w:color="auto" w:fill="auto"/>
            <w:vAlign w:val="center"/>
          </w:tcPr>
          <w:p w14:paraId="344B082A"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Male gender†</w:t>
            </w:r>
          </w:p>
        </w:tc>
        <w:tc>
          <w:tcPr>
            <w:tcW w:w="360" w:type="pct"/>
            <w:shd w:val="clear" w:color="auto" w:fill="auto"/>
            <w:vAlign w:val="bottom"/>
          </w:tcPr>
          <w:p w14:paraId="3D84F1C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303B18F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25298 (71.3)</w:t>
            </w:r>
          </w:p>
        </w:tc>
        <w:tc>
          <w:tcPr>
            <w:tcW w:w="588" w:type="pct"/>
            <w:shd w:val="clear" w:color="auto" w:fill="auto"/>
            <w:vAlign w:val="bottom"/>
          </w:tcPr>
          <w:p w14:paraId="6639506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4816 (69.0)</w:t>
            </w:r>
          </w:p>
        </w:tc>
        <w:tc>
          <w:tcPr>
            <w:tcW w:w="342" w:type="pct"/>
            <w:gridSpan w:val="2"/>
            <w:shd w:val="clear" w:color="auto" w:fill="auto"/>
            <w:vAlign w:val="bottom"/>
          </w:tcPr>
          <w:p w14:paraId="3FCEAB1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7685FD6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0D580C4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4815 (70.0)</w:t>
            </w:r>
          </w:p>
        </w:tc>
        <w:tc>
          <w:tcPr>
            <w:tcW w:w="583" w:type="pct"/>
            <w:shd w:val="clear" w:color="auto" w:fill="auto"/>
            <w:vAlign w:val="bottom"/>
          </w:tcPr>
          <w:p w14:paraId="05DCA76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4763 (69.3)</w:t>
            </w:r>
          </w:p>
        </w:tc>
        <w:tc>
          <w:tcPr>
            <w:tcW w:w="291" w:type="pct"/>
            <w:shd w:val="clear" w:color="auto" w:fill="auto"/>
            <w:vAlign w:val="bottom"/>
          </w:tcPr>
          <w:p w14:paraId="7D0E4A6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0.344</w:t>
            </w:r>
          </w:p>
        </w:tc>
      </w:tr>
      <w:tr w:rsidR="0019142C" w:rsidRPr="00617989" w14:paraId="28E2A555" w14:textId="77777777" w:rsidTr="00A20495">
        <w:trPr>
          <w:trHeight w:val="341"/>
        </w:trPr>
        <w:tc>
          <w:tcPr>
            <w:tcW w:w="786" w:type="pct"/>
            <w:shd w:val="clear" w:color="auto" w:fill="auto"/>
            <w:vAlign w:val="center"/>
          </w:tcPr>
          <w:p w14:paraId="0E9958A4"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Age, years</w:t>
            </w:r>
          </w:p>
        </w:tc>
        <w:tc>
          <w:tcPr>
            <w:tcW w:w="360" w:type="pct"/>
            <w:shd w:val="clear" w:color="auto" w:fill="auto"/>
            <w:vAlign w:val="bottom"/>
          </w:tcPr>
          <w:p w14:paraId="2BEA351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53037EF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73.0 [64.0, 81.0]</w:t>
            </w:r>
          </w:p>
        </w:tc>
        <w:tc>
          <w:tcPr>
            <w:tcW w:w="588" w:type="pct"/>
            <w:shd w:val="clear" w:color="auto" w:fill="auto"/>
            <w:vAlign w:val="bottom"/>
          </w:tcPr>
          <w:p w14:paraId="482A616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74.0 [65.0, 81.0]</w:t>
            </w:r>
          </w:p>
        </w:tc>
        <w:tc>
          <w:tcPr>
            <w:tcW w:w="342" w:type="pct"/>
            <w:gridSpan w:val="2"/>
            <w:shd w:val="clear" w:color="auto" w:fill="auto"/>
            <w:vAlign w:val="bottom"/>
          </w:tcPr>
          <w:p w14:paraId="1CE7BBE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0.002</w:t>
            </w:r>
          </w:p>
        </w:tc>
        <w:tc>
          <w:tcPr>
            <w:tcW w:w="340" w:type="pct"/>
            <w:vAlign w:val="bottom"/>
          </w:tcPr>
          <w:p w14:paraId="0120870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57E9DA6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74.0 [66.0, 81.0]</w:t>
            </w:r>
          </w:p>
        </w:tc>
        <w:tc>
          <w:tcPr>
            <w:tcW w:w="583" w:type="pct"/>
            <w:shd w:val="clear" w:color="auto" w:fill="auto"/>
            <w:vAlign w:val="bottom"/>
          </w:tcPr>
          <w:p w14:paraId="416CBC1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74.0 [65.0, 81.0]</w:t>
            </w:r>
          </w:p>
        </w:tc>
        <w:tc>
          <w:tcPr>
            <w:tcW w:w="291" w:type="pct"/>
            <w:shd w:val="clear" w:color="auto" w:fill="auto"/>
            <w:vAlign w:val="bottom"/>
          </w:tcPr>
          <w:p w14:paraId="0377E04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0.085</w:t>
            </w:r>
          </w:p>
        </w:tc>
      </w:tr>
      <w:tr w:rsidR="0019142C" w:rsidRPr="00617989" w14:paraId="24EA856C" w14:textId="77777777" w:rsidTr="00A20495">
        <w:trPr>
          <w:trHeight w:val="341"/>
        </w:trPr>
        <w:tc>
          <w:tcPr>
            <w:tcW w:w="786" w:type="pct"/>
            <w:shd w:val="clear" w:color="auto" w:fill="auto"/>
            <w:vAlign w:val="center"/>
          </w:tcPr>
          <w:p w14:paraId="19ED7C8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Age≥75 years†</w:t>
            </w:r>
          </w:p>
        </w:tc>
        <w:tc>
          <w:tcPr>
            <w:tcW w:w="360" w:type="pct"/>
            <w:shd w:val="clear" w:color="auto" w:fill="auto"/>
            <w:vAlign w:val="bottom"/>
          </w:tcPr>
          <w:p w14:paraId="46D022C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39D352A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16349 (46.1)</w:t>
            </w:r>
          </w:p>
        </w:tc>
        <w:tc>
          <w:tcPr>
            <w:tcW w:w="588" w:type="pct"/>
            <w:shd w:val="clear" w:color="auto" w:fill="auto"/>
            <w:vAlign w:val="bottom"/>
          </w:tcPr>
          <w:p w14:paraId="7B15F3F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3337 (47.8)</w:t>
            </w:r>
          </w:p>
        </w:tc>
        <w:tc>
          <w:tcPr>
            <w:tcW w:w="342" w:type="pct"/>
            <w:gridSpan w:val="2"/>
            <w:shd w:val="clear" w:color="auto" w:fill="auto"/>
            <w:vAlign w:val="bottom"/>
          </w:tcPr>
          <w:p w14:paraId="143DC9F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0.010</w:t>
            </w:r>
          </w:p>
        </w:tc>
        <w:tc>
          <w:tcPr>
            <w:tcW w:w="340" w:type="pct"/>
            <w:vAlign w:val="bottom"/>
          </w:tcPr>
          <w:p w14:paraId="2178C97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31D4B1F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3356 (48.8)</w:t>
            </w:r>
          </w:p>
        </w:tc>
        <w:tc>
          <w:tcPr>
            <w:tcW w:w="583" w:type="pct"/>
            <w:shd w:val="clear" w:color="auto" w:fill="auto"/>
            <w:vAlign w:val="bottom"/>
          </w:tcPr>
          <w:p w14:paraId="47BB45B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3314 (48.2)</w:t>
            </w:r>
          </w:p>
        </w:tc>
        <w:tc>
          <w:tcPr>
            <w:tcW w:w="291" w:type="pct"/>
            <w:shd w:val="clear" w:color="auto" w:fill="auto"/>
            <w:vAlign w:val="bottom"/>
          </w:tcPr>
          <w:p w14:paraId="766F3FA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0.484</w:t>
            </w:r>
          </w:p>
        </w:tc>
      </w:tr>
      <w:tr w:rsidR="0019142C" w:rsidRPr="00617989" w14:paraId="4582E36B" w14:textId="77777777" w:rsidTr="00A20495">
        <w:trPr>
          <w:trHeight w:val="341"/>
        </w:trPr>
        <w:tc>
          <w:tcPr>
            <w:tcW w:w="786" w:type="pct"/>
            <w:tcBorders>
              <w:bottom w:val="single" w:sz="4" w:space="0" w:color="auto"/>
            </w:tcBorders>
            <w:shd w:val="clear" w:color="auto" w:fill="auto"/>
            <w:vAlign w:val="center"/>
          </w:tcPr>
          <w:p w14:paraId="540D5547"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Outpatients†</w:t>
            </w:r>
          </w:p>
        </w:tc>
        <w:tc>
          <w:tcPr>
            <w:tcW w:w="360" w:type="pct"/>
            <w:tcBorders>
              <w:bottom w:val="single" w:sz="4" w:space="0" w:color="auto"/>
            </w:tcBorders>
            <w:shd w:val="clear" w:color="auto" w:fill="auto"/>
            <w:vAlign w:val="bottom"/>
          </w:tcPr>
          <w:p w14:paraId="1E8D64D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tcBorders>
              <w:bottom w:val="single" w:sz="4" w:space="0" w:color="auto"/>
            </w:tcBorders>
            <w:shd w:val="clear" w:color="auto" w:fill="F2F2F2"/>
            <w:vAlign w:val="bottom"/>
          </w:tcPr>
          <w:p w14:paraId="3162D3C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20088 (56.6)</w:t>
            </w:r>
          </w:p>
        </w:tc>
        <w:tc>
          <w:tcPr>
            <w:tcW w:w="588" w:type="pct"/>
            <w:tcBorders>
              <w:bottom w:val="single" w:sz="4" w:space="0" w:color="auto"/>
            </w:tcBorders>
            <w:shd w:val="clear" w:color="auto" w:fill="auto"/>
            <w:vAlign w:val="bottom"/>
          </w:tcPr>
          <w:p w14:paraId="3763C8F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3303 (47.3)</w:t>
            </w:r>
          </w:p>
        </w:tc>
        <w:tc>
          <w:tcPr>
            <w:tcW w:w="342" w:type="pct"/>
            <w:gridSpan w:val="2"/>
            <w:tcBorders>
              <w:bottom w:val="single" w:sz="4" w:space="0" w:color="auto"/>
            </w:tcBorders>
            <w:shd w:val="clear" w:color="auto" w:fill="auto"/>
            <w:vAlign w:val="bottom"/>
          </w:tcPr>
          <w:p w14:paraId="0A22A59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6E37929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tcBorders>
              <w:bottom w:val="single" w:sz="4" w:space="0" w:color="auto"/>
            </w:tcBorders>
            <w:shd w:val="clear" w:color="auto" w:fill="F2F2F2"/>
            <w:vAlign w:val="bottom"/>
          </w:tcPr>
          <w:p w14:paraId="64FF3A3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3323 (48.3)</w:t>
            </w:r>
          </w:p>
        </w:tc>
        <w:tc>
          <w:tcPr>
            <w:tcW w:w="583" w:type="pct"/>
            <w:tcBorders>
              <w:bottom w:val="single" w:sz="4" w:space="0" w:color="auto"/>
            </w:tcBorders>
            <w:shd w:val="clear" w:color="auto" w:fill="auto"/>
            <w:vAlign w:val="bottom"/>
          </w:tcPr>
          <w:p w14:paraId="2E6932F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3280 (47.7)</w:t>
            </w:r>
          </w:p>
        </w:tc>
        <w:tc>
          <w:tcPr>
            <w:tcW w:w="291" w:type="pct"/>
            <w:tcBorders>
              <w:bottom w:val="single" w:sz="4" w:space="0" w:color="auto"/>
            </w:tcBorders>
            <w:shd w:val="clear" w:color="auto" w:fill="auto"/>
            <w:vAlign w:val="bottom"/>
          </w:tcPr>
          <w:p w14:paraId="14D4DF3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0.473</w:t>
            </w:r>
          </w:p>
        </w:tc>
      </w:tr>
      <w:tr w:rsidR="0019142C" w:rsidRPr="00617989" w14:paraId="5BF16589" w14:textId="77777777" w:rsidTr="00A20495">
        <w:trPr>
          <w:trHeight w:val="269"/>
        </w:trPr>
        <w:tc>
          <w:tcPr>
            <w:tcW w:w="786" w:type="pct"/>
            <w:tcBorders>
              <w:bottom w:val="nil"/>
              <w:right w:val="single" w:sz="4" w:space="0" w:color="auto"/>
            </w:tcBorders>
            <w:shd w:val="clear" w:color="auto" w:fill="auto"/>
            <w:vAlign w:val="center"/>
          </w:tcPr>
          <w:p w14:paraId="495B5570"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Year of inclusion†</w:t>
            </w:r>
          </w:p>
        </w:tc>
        <w:tc>
          <w:tcPr>
            <w:tcW w:w="360" w:type="pct"/>
            <w:tcBorders>
              <w:left w:val="single" w:sz="4" w:space="0" w:color="auto"/>
              <w:bottom w:val="nil"/>
              <w:right w:val="single" w:sz="4" w:space="0" w:color="auto"/>
            </w:tcBorders>
            <w:shd w:val="clear" w:color="auto" w:fill="auto"/>
            <w:vAlign w:val="bottom"/>
          </w:tcPr>
          <w:p w14:paraId="4FE9942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tcBorders>
              <w:left w:val="single" w:sz="4" w:space="0" w:color="auto"/>
              <w:bottom w:val="nil"/>
              <w:right w:val="single" w:sz="4" w:space="0" w:color="auto"/>
            </w:tcBorders>
            <w:shd w:val="clear" w:color="auto" w:fill="F2F2F2"/>
            <w:vAlign w:val="bottom"/>
          </w:tcPr>
          <w:p w14:paraId="4EE5C70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left w:val="single" w:sz="4" w:space="0" w:color="auto"/>
              <w:bottom w:val="nil"/>
              <w:right w:val="single" w:sz="4" w:space="0" w:color="auto"/>
            </w:tcBorders>
            <w:shd w:val="clear" w:color="auto" w:fill="auto"/>
            <w:vAlign w:val="bottom"/>
          </w:tcPr>
          <w:p w14:paraId="6010509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left w:val="single" w:sz="4" w:space="0" w:color="auto"/>
              <w:bottom w:val="nil"/>
              <w:right w:val="single" w:sz="4" w:space="0" w:color="auto"/>
            </w:tcBorders>
            <w:shd w:val="clear" w:color="auto" w:fill="auto"/>
            <w:vAlign w:val="bottom"/>
          </w:tcPr>
          <w:p w14:paraId="6CF0D24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left w:val="single" w:sz="4" w:space="0" w:color="auto"/>
              <w:bottom w:val="nil"/>
              <w:right w:val="single" w:sz="4" w:space="0" w:color="auto"/>
            </w:tcBorders>
            <w:vAlign w:val="bottom"/>
          </w:tcPr>
          <w:p w14:paraId="6DBEC4D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tcBorders>
              <w:left w:val="single" w:sz="4" w:space="0" w:color="auto"/>
              <w:bottom w:val="nil"/>
              <w:right w:val="single" w:sz="4" w:space="0" w:color="auto"/>
            </w:tcBorders>
            <w:shd w:val="clear" w:color="auto" w:fill="F2F2F2"/>
            <w:vAlign w:val="bottom"/>
          </w:tcPr>
          <w:p w14:paraId="4A91E24A"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left w:val="single" w:sz="4" w:space="0" w:color="auto"/>
              <w:bottom w:val="nil"/>
              <w:right w:val="single" w:sz="4" w:space="0" w:color="auto"/>
            </w:tcBorders>
            <w:shd w:val="clear" w:color="auto" w:fill="auto"/>
            <w:vAlign w:val="bottom"/>
          </w:tcPr>
          <w:p w14:paraId="59A312AA"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left w:val="single" w:sz="4" w:space="0" w:color="auto"/>
              <w:bottom w:val="nil"/>
              <w:right w:val="single" w:sz="4" w:space="0" w:color="auto"/>
            </w:tcBorders>
            <w:shd w:val="clear" w:color="auto" w:fill="auto"/>
            <w:vAlign w:val="bottom"/>
          </w:tcPr>
          <w:p w14:paraId="600FDF2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0.970</w:t>
            </w:r>
          </w:p>
        </w:tc>
      </w:tr>
      <w:tr w:rsidR="0019142C" w:rsidRPr="00617989" w14:paraId="39ED9121" w14:textId="77777777" w:rsidTr="00A20495">
        <w:trPr>
          <w:trHeight w:val="360"/>
        </w:trPr>
        <w:tc>
          <w:tcPr>
            <w:tcW w:w="786" w:type="pct"/>
            <w:tcBorders>
              <w:top w:val="nil"/>
              <w:bottom w:val="nil"/>
              <w:right w:val="single" w:sz="4" w:space="0" w:color="auto"/>
            </w:tcBorders>
            <w:shd w:val="clear" w:color="auto" w:fill="auto"/>
            <w:vAlign w:val="center"/>
          </w:tcPr>
          <w:p w14:paraId="56D12EB5"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   2005-2010</w:t>
            </w:r>
          </w:p>
        </w:tc>
        <w:tc>
          <w:tcPr>
            <w:tcW w:w="360" w:type="pct"/>
            <w:tcBorders>
              <w:top w:val="nil"/>
              <w:left w:val="single" w:sz="4" w:space="0" w:color="auto"/>
              <w:bottom w:val="nil"/>
              <w:right w:val="single" w:sz="4" w:space="0" w:color="auto"/>
            </w:tcBorders>
            <w:shd w:val="clear" w:color="auto" w:fill="auto"/>
            <w:vAlign w:val="bottom"/>
          </w:tcPr>
          <w:p w14:paraId="31F9ABD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5242725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12273 (34.6)</w:t>
            </w:r>
          </w:p>
        </w:tc>
        <w:tc>
          <w:tcPr>
            <w:tcW w:w="588" w:type="pct"/>
            <w:tcBorders>
              <w:top w:val="nil"/>
              <w:left w:val="single" w:sz="4" w:space="0" w:color="auto"/>
              <w:bottom w:val="nil"/>
              <w:right w:val="single" w:sz="4" w:space="0" w:color="auto"/>
            </w:tcBorders>
            <w:shd w:val="clear" w:color="auto" w:fill="auto"/>
            <w:vAlign w:val="bottom"/>
          </w:tcPr>
          <w:p w14:paraId="5A29F4A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3117 (44.6)</w:t>
            </w:r>
          </w:p>
        </w:tc>
        <w:tc>
          <w:tcPr>
            <w:tcW w:w="342" w:type="pct"/>
            <w:gridSpan w:val="2"/>
            <w:tcBorders>
              <w:top w:val="nil"/>
              <w:left w:val="single" w:sz="4" w:space="0" w:color="auto"/>
              <w:bottom w:val="nil"/>
              <w:right w:val="single" w:sz="4" w:space="0" w:color="auto"/>
            </w:tcBorders>
            <w:shd w:val="clear" w:color="auto" w:fill="auto"/>
            <w:vAlign w:val="bottom"/>
          </w:tcPr>
          <w:p w14:paraId="169CBF6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1668C15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4BCE136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3031 (44.1)</w:t>
            </w:r>
          </w:p>
        </w:tc>
        <w:tc>
          <w:tcPr>
            <w:tcW w:w="583" w:type="pct"/>
            <w:tcBorders>
              <w:top w:val="nil"/>
              <w:left w:val="single" w:sz="4" w:space="0" w:color="auto"/>
              <w:bottom w:val="nil"/>
              <w:right w:val="single" w:sz="4" w:space="0" w:color="auto"/>
            </w:tcBorders>
            <w:shd w:val="clear" w:color="auto" w:fill="auto"/>
            <w:vAlign w:val="bottom"/>
          </w:tcPr>
          <w:p w14:paraId="3BCB265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3022 (44.0)</w:t>
            </w:r>
          </w:p>
        </w:tc>
        <w:tc>
          <w:tcPr>
            <w:tcW w:w="291" w:type="pct"/>
            <w:tcBorders>
              <w:top w:val="nil"/>
              <w:left w:val="single" w:sz="4" w:space="0" w:color="auto"/>
              <w:bottom w:val="nil"/>
              <w:right w:val="single" w:sz="4" w:space="0" w:color="auto"/>
            </w:tcBorders>
            <w:shd w:val="clear" w:color="auto" w:fill="auto"/>
            <w:vAlign w:val="bottom"/>
          </w:tcPr>
          <w:p w14:paraId="7B8BB6B7"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48024661" w14:textId="77777777" w:rsidTr="00A20495">
        <w:trPr>
          <w:trHeight w:val="270"/>
        </w:trPr>
        <w:tc>
          <w:tcPr>
            <w:tcW w:w="786" w:type="pct"/>
            <w:tcBorders>
              <w:top w:val="nil"/>
              <w:bottom w:val="nil"/>
              <w:right w:val="single" w:sz="4" w:space="0" w:color="auto"/>
            </w:tcBorders>
            <w:shd w:val="clear" w:color="auto" w:fill="auto"/>
            <w:vAlign w:val="center"/>
          </w:tcPr>
          <w:p w14:paraId="69E56232"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   2011-2015</w:t>
            </w:r>
          </w:p>
        </w:tc>
        <w:tc>
          <w:tcPr>
            <w:tcW w:w="360" w:type="pct"/>
            <w:tcBorders>
              <w:top w:val="nil"/>
              <w:left w:val="single" w:sz="4" w:space="0" w:color="auto"/>
              <w:bottom w:val="nil"/>
              <w:right w:val="single" w:sz="4" w:space="0" w:color="auto"/>
            </w:tcBorders>
            <w:shd w:val="clear" w:color="auto" w:fill="auto"/>
            <w:vAlign w:val="bottom"/>
          </w:tcPr>
          <w:p w14:paraId="1FF515B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1850045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13390 (37.7)</w:t>
            </w:r>
          </w:p>
        </w:tc>
        <w:tc>
          <w:tcPr>
            <w:tcW w:w="588" w:type="pct"/>
            <w:tcBorders>
              <w:top w:val="nil"/>
              <w:left w:val="single" w:sz="4" w:space="0" w:color="auto"/>
              <w:bottom w:val="nil"/>
              <w:right w:val="single" w:sz="4" w:space="0" w:color="auto"/>
            </w:tcBorders>
            <w:shd w:val="clear" w:color="auto" w:fill="auto"/>
            <w:vAlign w:val="bottom"/>
          </w:tcPr>
          <w:p w14:paraId="50C39A8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2519 (36.1)</w:t>
            </w:r>
          </w:p>
        </w:tc>
        <w:tc>
          <w:tcPr>
            <w:tcW w:w="342" w:type="pct"/>
            <w:gridSpan w:val="2"/>
            <w:tcBorders>
              <w:top w:val="nil"/>
              <w:left w:val="single" w:sz="4" w:space="0" w:color="auto"/>
              <w:bottom w:val="nil"/>
              <w:right w:val="single" w:sz="4" w:space="0" w:color="auto"/>
            </w:tcBorders>
            <w:shd w:val="clear" w:color="auto" w:fill="auto"/>
            <w:vAlign w:val="bottom"/>
          </w:tcPr>
          <w:p w14:paraId="7B0B2E5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76FD938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7911664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2491 (36.2)</w:t>
            </w:r>
          </w:p>
        </w:tc>
        <w:tc>
          <w:tcPr>
            <w:tcW w:w="583" w:type="pct"/>
            <w:tcBorders>
              <w:top w:val="nil"/>
              <w:left w:val="single" w:sz="4" w:space="0" w:color="auto"/>
              <w:bottom w:val="nil"/>
              <w:right w:val="single" w:sz="4" w:space="0" w:color="auto"/>
            </w:tcBorders>
            <w:shd w:val="clear" w:color="auto" w:fill="auto"/>
            <w:vAlign w:val="bottom"/>
          </w:tcPr>
          <w:p w14:paraId="2B8E841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2505 (36.4)</w:t>
            </w:r>
          </w:p>
        </w:tc>
        <w:tc>
          <w:tcPr>
            <w:tcW w:w="291" w:type="pct"/>
            <w:tcBorders>
              <w:top w:val="nil"/>
              <w:left w:val="single" w:sz="4" w:space="0" w:color="auto"/>
              <w:bottom w:val="nil"/>
              <w:right w:val="single" w:sz="4" w:space="0" w:color="auto"/>
            </w:tcBorders>
            <w:shd w:val="clear" w:color="auto" w:fill="auto"/>
            <w:vAlign w:val="bottom"/>
          </w:tcPr>
          <w:p w14:paraId="156E6AC2"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41041FD9" w14:textId="77777777" w:rsidTr="00A20495">
        <w:trPr>
          <w:trHeight w:val="261"/>
        </w:trPr>
        <w:tc>
          <w:tcPr>
            <w:tcW w:w="786" w:type="pct"/>
            <w:tcBorders>
              <w:top w:val="nil"/>
              <w:bottom w:val="nil"/>
              <w:right w:val="single" w:sz="4" w:space="0" w:color="auto"/>
            </w:tcBorders>
            <w:shd w:val="clear" w:color="auto" w:fill="auto"/>
            <w:vAlign w:val="center"/>
          </w:tcPr>
          <w:p w14:paraId="1A52D008"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   2016-2018</w:t>
            </w:r>
          </w:p>
        </w:tc>
        <w:tc>
          <w:tcPr>
            <w:tcW w:w="360" w:type="pct"/>
            <w:tcBorders>
              <w:top w:val="nil"/>
              <w:left w:val="single" w:sz="4" w:space="0" w:color="auto"/>
              <w:bottom w:val="nil"/>
              <w:right w:val="single" w:sz="4" w:space="0" w:color="auto"/>
            </w:tcBorders>
            <w:shd w:val="clear" w:color="auto" w:fill="auto"/>
            <w:vAlign w:val="bottom"/>
          </w:tcPr>
          <w:p w14:paraId="76037FB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7F48AF1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9809 (27.7)</w:t>
            </w:r>
          </w:p>
        </w:tc>
        <w:tc>
          <w:tcPr>
            <w:tcW w:w="588" w:type="pct"/>
            <w:tcBorders>
              <w:top w:val="nil"/>
              <w:left w:val="single" w:sz="4" w:space="0" w:color="auto"/>
              <w:bottom w:val="nil"/>
              <w:right w:val="single" w:sz="4" w:space="0" w:color="auto"/>
            </w:tcBorders>
            <w:shd w:val="clear" w:color="auto" w:fill="auto"/>
            <w:vAlign w:val="bottom"/>
          </w:tcPr>
          <w:p w14:paraId="22728E3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1348 (19.3)</w:t>
            </w:r>
          </w:p>
        </w:tc>
        <w:tc>
          <w:tcPr>
            <w:tcW w:w="342" w:type="pct"/>
            <w:gridSpan w:val="2"/>
            <w:tcBorders>
              <w:top w:val="nil"/>
              <w:left w:val="single" w:sz="4" w:space="0" w:color="auto"/>
              <w:bottom w:val="nil"/>
              <w:right w:val="single" w:sz="4" w:space="0" w:color="auto"/>
            </w:tcBorders>
            <w:shd w:val="clear" w:color="auto" w:fill="auto"/>
            <w:vAlign w:val="bottom"/>
          </w:tcPr>
          <w:p w14:paraId="1FC724C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35DBD59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4D9DEB2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1352 (19.7)</w:t>
            </w:r>
          </w:p>
        </w:tc>
        <w:tc>
          <w:tcPr>
            <w:tcW w:w="583" w:type="pct"/>
            <w:tcBorders>
              <w:top w:val="nil"/>
              <w:left w:val="single" w:sz="4" w:space="0" w:color="auto"/>
              <w:bottom w:val="nil"/>
              <w:right w:val="single" w:sz="4" w:space="0" w:color="auto"/>
            </w:tcBorders>
            <w:shd w:val="clear" w:color="auto" w:fill="auto"/>
            <w:vAlign w:val="bottom"/>
          </w:tcPr>
          <w:p w14:paraId="3E5232B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1347 (19.6)</w:t>
            </w:r>
          </w:p>
        </w:tc>
        <w:tc>
          <w:tcPr>
            <w:tcW w:w="291" w:type="pct"/>
            <w:tcBorders>
              <w:top w:val="nil"/>
              <w:left w:val="single" w:sz="4" w:space="0" w:color="auto"/>
              <w:bottom w:val="nil"/>
              <w:right w:val="single" w:sz="4" w:space="0" w:color="auto"/>
            </w:tcBorders>
            <w:shd w:val="clear" w:color="auto" w:fill="auto"/>
            <w:vAlign w:val="bottom"/>
          </w:tcPr>
          <w:p w14:paraId="726FAB1B"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1E961F79" w14:textId="77777777" w:rsidTr="00A20495">
        <w:trPr>
          <w:trHeight w:val="323"/>
        </w:trPr>
        <w:tc>
          <w:tcPr>
            <w:tcW w:w="786" w:type="pct"/>
            <w:tcBorders>
              <w:bottom w:val="single" w:sz="4" w:space="0" w:color="auto"/>
            </w:tcBorders>
            <w:shd w:val="clear" w:color="auto" w:fill="auto"/>
            <w:vAlign w:val="center"/>
          </w:tcPr>
          <w:p w14:paraId="5646972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Children†</w:t>
            </w:r>
          </w:p>
        </w:tc>
        <w:tc>
          <w:tcPr>
            <w:tcW w:w="360" w:type="pct"/>
            <w:tcBorders>
              <w:bottom w:val="single" w:sz="4" w:space="0" w:color="auto"/>
            </w:tcBorders>
            <w:shd w:val="clear" w:color="auto" w:fill="auto"/>
            <w:vAlign w:val="bottom"/>
          </w:tcPr>
          <w:p w14:paraId="6D22A74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tcBorders>
              <w:bottom w:val="single" w:sz="4" w:space="0" w:color="auto"/>
            </w:tcBorders>
            <w:shd w:val="clear" w:color="auto" w:fill="F2F2F2"/>
            <w:vAlign w:val="bottom"/>
          </w:tcPr>
          <w:p w14:paraId="6577903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29199 (82.3)</w:t>
            </w:r>
          </w:p>
        </w:tc>
        <w:tc>
          <w:tcPr>
            <w:tcW w:w="588" w:type="pct"/>
            <w:tcBorders>
              <w:bottom w:val="single" w:sz="4" w:space="0" w:color="auto"/>
            </w:tcBorders>
            <w:shd w:val="clear" w:color="auto" w:fill="auto"/>
            <w:vAlign w:val="bottom"/>
          </w:tcPr>
          <w:p w14:paraId="36E4E7A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5746 (82.3)</w:t>
            </w:r>
          </w:p>
        </w:tc>
        <w:tc>
          <w:tcPr>
            <w:tcW w:w="342" w:type="pct"/>
            <w:gridSpan w:val="2"/>
            <w:tcBorders>
              <w:bottom w:val="single" w:sz="4" w:space="0" w:color="auto"/>
            </w:tcBorders>
            <w:shd w:val="clear" w:color="auto" w:fill="auto"/>
            <w:vAlign w:val="bottom"/>
          </w:tcPr>
          <w:p w14:paraId="0697985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0.947</w:t>
            </w:r>
          </w:p>
        </w:tc>
        <w:tc>
          <w:tcPr>
            <w:tcW w:w="340" w:type="pct"/>
            <w:tcBorders>
              <w:bottom w:val="single" w:sz="4" w:space="0" w:color="auto"/>
            </w:tcBorders>
            <w:vAlign w:val="bottom"/>
          </w:tcPr>
          <w:p w14:paraId="00BBC43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tcBorders>
              <w:bottom w:val="single" w:sz="4" w:space="0" w:color="auto"/>
            </w:tcBorders>
            <w:shd w:val="clear" w:color="auto" w:fill="F2F2F2"/>
            <w:vAlign w:val="bottom"/>
          </w:tcPr>
          <w:p w14:paraId="3E63CC9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5613 (81.7)</w:t>
            </w:r>
          </w:p>
        </w:tc>
        <w:tc>
          <w:tcPr>
            <w:tcW w:w="583" w:type="pct"/>
            <w:tcBorders>
              <w:bottom w:val="single" w:sz="4" w:space="0" w:color="auto"/>
            </w:tcBorders>
            <w:shd w:val="clear" w:color="auto" w:fill="auto"/>
            <w:vAlign w:val="bottom"/>
          </w:tcPr>
          <w:p w14:paraId="15ADCAA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5657 (82.3)</w:t>
            </w:r>
          </w:p>
        </w:tc>
        <w:tc>
          <w:tcPr>
            <w:tcW w:w="291" w:type="pct"/>
            <w:tcBorders>
              <w:bottom w:val="single" w:sz="4" w:space="0" w:color="auto"/>
            </w:tcBorders>
            <w:shd w:val="clear" w:color="auto" w:fill="auto"/>
            <w:vAlign w:val="bottom"/>
          </w:tcPr>
          <w:p w14:paraId="4744344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0.340</w:t>
            </w:r>
          </w:p>
        </w:tc>
      </w:tr>
      <w:tr w:rsidR="0019142C" w:rsidRPr="00617989" w14:paraId="3E585CFD" w14:textId="77777777" w:rsidTr="00A20495">
        <w:trPr>
          <w:trHeight w:val="323"/>
        </w:trPr>
        <w:tc>
          <w:tcPr>
            <w:tcW w:w="786" w:type="pct"/>
            <w:tcBorders>
              <w:bottom w:val="single" w:sz="4" w:space="0" w:color="auto"/>
            </w:tcBorders>
            <w:shd w:val="clear" w:color="auto" w:fill="auto"/>
            <w:vAlign w:val="center"/>
          </w:tcPr>
          <w:p w14:paraId="004227B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Living alone</w:t>
            </w:r>
          </w:p>
        </w:tc>
        <w:tc>
          <w:tcPr>
            <w:tcW w:w="360" w:type="pct"/>
            <w:tcBorders>
              <w:bottom w:val="single" w:sz="4" w:space="0" w:color="auto"/>
            </w:tcBorders>
            <w:shd w:val="clear" w:color="auto" w:fill="auto"/>
            <w:vAlign w:val="bottom"/>
          </w:tcPr>
          <w:p w14:paraId="04FA919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w:t>
            </w:r>
          </w:p>
        </w:tc>
        <w:tc>
          <w:tcPr>
            <w:tcW w:w="764" w:type="pct"/>
            <w:tcBorders>
              <w:bottom w:val="single" w:sz="4" w:space="0" w:color="auto"/>
            </w:tcBorders>
            <w:shd w:val="clear" w:color="auto" w:fill="F2F2F2"/>
            <w:vAlign w:val="bottom"/>
          </w:tcPr>
          <w:p w14:paraId="1BB110B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16185 (45.8)</w:t>
            </w:r>
          </w:p>
        </w:tc>
        <w:tc>
          <w:tcPr>
            <w:tcW w:w="588" w:type="pct"/>
            <w:tcBorders>
              <w:bottom w:val="single" w:sz="4" w:space="0" w:color="auto"/>
            </w:tcBorders>
            <w:shd w:val="clear" w:color="auto" w:fill="auto"/>
            <w:vAlign w:val="bottom"/>
          </w:tcPr>
          <w:p w14:paraId="72DB658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3357 (48.2)</w:t>
            </w:r>
          </w:p>
        </w:tc>
        <w:tc>
          <w:tcPr>
            <w:tcW w:w="342" w:type="pct"/>
            <w:gridSpan w:val="2"/>
            <w:tcBorders>
              <w:bottom w:val="single" w:sz="4" w:space="0" w:color="auto"/>
            </w:tcBorders>
            <w:shd w:val="clear" w:color="auto" w:fill="auto"/>
            <w:vAlign w:val="bottom"/>
          </w:tcPr>
          <w:p w14:paraId="65D1E6C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408F71E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w:t>
            </w:r>
          </w:p>
        </w:tc>
        <w:tc>
          <w:tcPr>
            <w:tcW w:w="946" w:type="pct"/>
            <w:tcBorders>
              <w:bottom w:val="single" w:sz="4" w:space="0" w:color="auto"/>
            </w:tcBorders>
            <w:shd w:val="clear" w:color="auto" w:fill="F2F2F2"/>
            <w:vAlign w:val="bottom"/>
          </w:tcPr>
          <w:p w14:paraId="5A109BC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3300 (48.2)</w:t>
            </w:r>
          </w:p>
        </w:tc>
        <w:tc>
          <w:tcPr>
            <w:tcW w:w="583" w:type="pct"/>
            <w:tcBorders>
              <w:bottom w:val="single" w:sz="4" w:space="0" w:color="auto"/>
            </w:tcBorders>
            <w:shd w:val="clear" w:color="auto" w:fill="auto"/>
            <w:vAlign w:val="bottom"/>
          </w:tcPr>
          <w:p w14:paraId="4A360A3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3295 (48.1)</w:t>
            </w:r>
          </w:p>
        </w:tc>
        <w:tc>
          <w:tcPr>
            <w:tcW w:w="291" w:type="pct"/>
            <w:tcBorders>
              <w:bottom w:val="single" w:sz="4" w:space="0" w:color="auto"/>
            </w:tcBorders>
            <w:shd w:val="clear" w:color="auto" w:fill="auto"/>
            <w:vAlign w:val="bottom"/>
          </w:tcPr>
          <w:p w14:paraId="1633052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0.919</w:t>
            </w:r>
          </w:p>
        </w:tc>
      </w:tr>
      <w:tr w:rsidR="0019142C" w:rsidRPr="00617989" w14:paraId="43C02583" w14:textId="77777777" w:rsidTr="00A20495">
        <w:trPr>
          <w:trHeight w:val="449"/>
        </w:trPr>
        <w:tc>
          <w:tcPr>
            <w:tcW w:w="786" w:type="pct"/>
            <w:tcBorders>
              <w:bottom w:val="nil"/>
              <w:right w:val="single" w:sz="4" w:space="0" w:color="auto"/>
            </w:tcBorders>
            <w:shd w:val="clear" w:color="auto" w:fill="auto"/>
          </w:tcPr>
          <w:p w14:paraId="5EF430DF"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Education level†</w:t>
            </w:r>
          </w:p>
        </w:tc>
        <w:tc>
          <w:tcPr>
            <w:tcW w:w="360" w:type="pct"/>
            <w:tcBorders>
              <w:left w:val="single" w:sz="4" w:space="0" w:color="auto"/>
              <w:bottom w:val="nil"/>
              <w:right w:val="single" w:sz="4" w:space="0" w:color="auto"/>
            </w:tcBorders>
            <w:shd w:val="clear" w:color="auto" w:fill="auto"/>
          </w:tcPr>
          <w:p w14:paraId="5903C87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w:t>
            </w:r>
          </w:p>
        </w:tc>
        <w:tc>
          <w:tcPr>
            <w:tcW w:w="764" w:type="pct"/>
            <w:tcBorders>
              <w:left w:val="single" w:sz="4" w:space="0" w:color="auto"/>
              <w:bottom w:val="nil"/>
              <w:right w:val="single" w:sz="4" w:space="0" w:color="auto"/>
            </w:tcBorders>
            <w:shd w:val="clear" w:color="auto" w:fill="F2F2F2"/>
          </w:tcPr>
          <w:p w14:paraId="012EFEF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left w:val="single" w:sz="4" w:space="0" w:color="auto"/>
              <w:bottom w:val="nil"/>
              <w:right w:val="single" w:sz="4" w:space="0" w:color="auto"/>
            </w:tcBorders>
            <w:shd w:val="clear" w:color="auto" w:fill="auto"/>
          </w:tcPr>
          <w:p w14:paraId="02F8DD6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left w:val="single" w:sz="4" w:space="0" w:color="auto"/>
              <w:bottom w:val="nil"/>
              <w:right w:val="single" w:sz="4" w:space="0" w:color="auto"/>
            </w:tcBorders>
            <w:shd w:val="clear" w:color="auto" w:fill="auto"/>
          </w:tcPr>
          <w:p w14:paraId="205228F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0.447</w:t>
            </w:r>
          </w:p>
        </w:tc>
        <w:tc>
          <w:tcPr>
            <w:tcW w:w="340" w:type="pct"/>
            <w:tcBorders>
              <w:left w:val="single" w:sz="4" w:space="0" w:color="auto"/>
              <w:bottom w:val="nil"/>
              <w:right w:val="single" w:sz="4" w:space="0" w:color="auto"/>
            </w:tcBorders>
          </w:tcPr>
          <w:p w14:paraId="0AFB20D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w:t>
            </w:r>
          </w:p>
        </w:tc>
        <w:tc>
          <w:tcPr>
            <w:tcW w:w="946" w:type="pct"/>
            <w:tcBorders>
              <w:left w:val="single" w:sz="4" w:space="0" w:color="auto"/>
              <w:bottom w:val="nil"/>
              <w:right w:val="single" w:sz="4" w:space="0" w:color="auto"/>
            </w:tcBorders>
            <w:shd w:val="clear" w:color="auto" w:fill="F2F2F2"/>
          </w:tcPr>
          <w:p w14:paraId="5F28197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left w:val="single" w:sz="4" w:space="0" w:color="auto"/>
              <w:bottom w:val="nil"/>
              <w:right w:val="single" w:sz="4" w:space="0" w:color="auto"/>
            </w:tcBorders>
            <w:shd w:val="clear" w:color="auto" w:fill="auto"/>
          </w:tcPr>
          <w:p w14:paraId="20657FE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left w:val="single" w:sz="4" w:space="0" w:color="auto"/>
              <w:bottom w:val="nil"/>
              <w:right w:val="single" w:sz="4" w:space="0" w:color="auto"/>
            </w:tcBorders>
            <w:shd w:val="clear" w:color="auto" w:fill="auto"/>
          </w:tcPr>
          <w:p w14:paraId="70E95DC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0.617</w:t>
            </w:r>
          </w:p>
        </w:tc>
      </w:tr>
      <w:tr w:rsidR="0019142C" w:rsidRPr="00617989" w14:paraId="51A298DE" w14:textId="77777777" w:rsidTr="00A20495">
        <w:trPr>
          <w:trHeight w:val="261"/>
        </w:trPr>
        <w:tc>
          <w:tcPr>
            <w:tcW w:w="786" w:type="pct"/>
            <w:tcBorders>
              <w:top w:val="nil"/>
              <w:bottom w:val="nil"/>
              <w:right w:val="single" w:sz="4" w:space="0" w:color="auto"/>
            </w:tcBorders>
            <w:shd w:val="clear" w:color="auto" w:fill="auto"/>
            <w:vAlign w:val="center"/>
          </w:tcPr>
          <w:p w14:paraId="3D6BFAAA"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 xml:space="preserve">Compulsory </w:t>
            </w:r>
          </w:p>
        </w:tc>
        <w:tc>
          <w:tcPr>
            <w:tcW w:w="360" w:type="pct"/>
            <w:tcBorders>
              <w:top w:val="nil"/>
              <w:left w:val="single" w:sz="4" w:space="0" w:color="auto"/>
              <w:bottom w:val="nil"/>
              <w:right w:val="single" w:sz="4" w:space="0" w:color="auto"/>
            </w:tcBorders>
            <w:shd w:val="clear" w:color="auto" w:fill="auto"/>
            <w:vAlign w:val="bottom"/>
          </w:tcPr>
          <w:p w14:paraId="727C310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2172FC7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15102 (43.5)</w:t>
            </w:r>
          </w:p>
        </w:tc>
        <w:tc>
          <w:tcPr>
            <w:tcW w:w="588" w:type="pct"/>
            <w:tcBorders>
              <w:top w:val="nil"/>
              <w:left w:val="single" w:sz="4" w:space="0" w:color="auto"/>
              <w:bottom w:val="nil"/>
              <w:right w:val="single" w:sz="4" w:space="0" w:color="auto"/>
            </w:tcBorders>
            <w:shd w:val="clear" w:color="auto" w:fill="auto"/>
            <w:vAlign w:val="bottom"/>
          </w:tcPr>
          <w:p w14:paraId="534C505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2987 (43.7)</w:t>
            </w:r>
          </w:p>
        </w:tc>
        <w:tc>
          <w:tcPr>
            <w:tcW w:w="342" w:type="pct"/>
            <w:gridSpan w:val="2"/>
            <w:tcBorders>
              <w:top w:val="nil"/>
              <w:left w:val="single" w:sz="4" w:space="0" w:color="auto"/>
              <w:bottom w:val="nil"/>
              <w:right w:val="single" w:sz="4" w:space="0" w:color="auto"/>
            </w:tcBorders>
            <w:shd w:val="clear" w:color="auto" w:fill="auto"/>
            <w:vAlign w:val="bottom"/>
          </w:tcPr>
          <w:p w14:paraId="31B34E7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46D6B0F4"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354F6C8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2997 (44.6)</w:t>
            </w:r>
          </w:p>
        </w:tc>
        <w:tc>
          <w:tcPr>
            <w:tcW w:w="583" w:type="pct"/>
            <w:tcBorders>
              <w:top w:val="nil"/>
              <w:left w:val="single" w:sz="4" w:space="0" w:color="auto"/>
              <w:bottom w:val="nil"/>
              <w:right w:val="single" w:sz="4" w:space="0" w:color="auto"/>
            </w:tcBorders>
            <w:shd w:val="clear" w:color="auto" w:fill="auto"/>
            <w:vAlign w:val="bottom"/>
          </w:tcPr>
          <w:p w14:paraId="4303B33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2946 (43.7)</w:t>
            </w:r>
          </w:p>
        </w:tc>
        <w:tc>
          <w:tcPr>
            <w:tcW w:w="291" w:type="pct"/>
            <w:tcBorders>
              <w:top w:val="nil"/>
              <w:left w:val="single" w:sz="4" w:space="0" w:color="auto"/>
              <w:bottom w:val="nil"/>
              <w:right w:val="single" w:sz="4" w:space="0" w:color="auto"/>
            </w:tcBorders>
            <w:shd w:val="clear" w:color="auto" w:fill="auto"/>
            <w:vAlign w:val="bottom"/>
          </w:tcPr>
          <w:p w14:paraId="7FFE1618"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1E814875" w14:textId="77777777" w:rsidTr="00A20495">
        <w:trPr>
          <w:trHeight w:val="270"/>
        </w:trPr>
        <w:tc>
          <w:tcPr>
            <w:tcW w:w="786" w:type="pct"/>
            <w:tcBorders>
              <w:top w:val="nil"/>
              <w:bottom w:val="nil"/>
              <w:right w:val="single" w:sz="4" w:space="0" w:color="auto"/>
            </w:tcBorders>
            <w:shd w:val="clear" w:color="auto" w:fill="auto"/>
            <w:vAlign w:val="center"/>
          </w:tcPr>
          <w:p w14:paraId="65CF6A1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 xml:space="preserve">Secondary </w:t>
            </w:r>
          </w:p>
        </w:tc>
        <w:tc>
          <w:tcPr>
            <w:tcW w:w="360" w:type="pct"/>
            <w:tcBorders>
              <w:top w:val="nil"/>
              <w:left w:val="single" w:sz="4" w:space="0" w:color="auto"/>
              <w:bottom w:val="nil"/>
              <w:right w:val="single" w:sz="4" w:space="0" w:color="auto"/>
            </w:tcBorders>
            <w:shd w:val="clear" w:color="auto" w:fill="auto"/>
            <w:vAlign w:val="bottom"/>
          </w:tcPr>
          <w:p w14:paraId="6126E932"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2CCD1D6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13973 (40.2)</w:t>
            </w:r>
          </w:p>
        </w:tc>
        <w:tc>
          <w:tcPr>
            <w:tcW w:w="588" w:type="pct"/>
            <w:tcBorders>
              <w:top w:val="nil"/>
              <w:left w:val="single" w:sz="4" w:space="0" w:color="auto"/>
              <w:bottom w:val="nil"/>
              <w:right w:val="single" w:sz="4" w:space="0" w:color="auto"/>
            </w:tcBorders>
            <w:shd w:val="clear" w:color="auto" w:fill="auto"/>
            <w:vAlign w:val="bottom"/>
          </w:tcPr>
          <w:p w14:paraId="53ECA92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2702 (39.5)</w:t>
            </w:r>
          </w:p>
        </w:tc>
        <w:tc>
          <w:tcPr>
            <w:tcW w:w="342" w:type="pct"/>
            <w:gridSpan w:val="2"/>
            <w:tcBorders>
              <w:top w:val="nil"/>
              <w:left w:val="single" w:sz="4" w:space="0" w:color="auto"/>
              <w:bottom w:val="nil"/>
              <w:right w:val="single" w:sz="4" w:space="0" w:color="auto"/>
            </w:tcBorders>
            <w:shd w:val="clear" w:color="auto" w:fill="auto"/>
            <w:vAlign w:val="bottom"/>
          </w:tcPr>
          <w:p w14:paraId="3922A06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00714C3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1585B2E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2625 (39.0)</w:t>
            </w:r>
          </w:p>
        </w:tc>
        <w:tc>
          <w:tcPr>
            <w:tcW w:w="583" w:type="pct"/>
            <w:tcBorders>
              <w:top w:val="nil"/>
              <w:left w:val="single" w:sz="4" w:space="0" w:color="auto"/>
              <w:bottom w:val="nil"/>
              <w:right w:val="single" w:sz="4" w:space="0" w:color="auto"/>
            </w:tcBorders>
            <w:shd w:val="clear" w:color="auto" w:fill="auto"/>
            <w:vAlign w:val="bottom"/>
          </w:tcPr>
          <w:p w14:paraId="452DD28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2660 (39.5)</w:t>
            </w:r>
          </w:p>
        </w:tc>
        <w:tc>
          <w:tcPr>
            <w:tcW w:w="291" w:type="pct"/>
            <w:tcBorders>
              <w:top w:val="nil"/>
              <w:left w:val="single" w:sz="4" w:space="0" w:color="auto"/>
              <w:bottom w:val="nil"/>
              <w:right w:val="single" w:sz="4" w:space="0" w:color="auto"/>
            </w:tcBorders>
            <w:shd w:val="clear" w:color="auto" w:fill="auto"/>
            <w:vAlign w:val="bottom"/>
          </w:tcPr>
          <w:p w14:paraId="09F1DB93"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64939001" w14:textId="77777777" w:rsidTr="00A20495">
        <w:trPr>
          <w:trHeight w:val="270"/>
        </w:trPr>
        <w:tc>
          <w:tcPr>
            <w:tcW w:w="786" w:type="pct"/>
            <w:tcBorders>
              <w:top w:val="nil"/>
              <w:right w:val="single" w:sz="4" w:space="0" w:color="auto"/>
            </w:tcBorders>
            <w:shd w:val="clear" w:color="auto" w:fill="auto"/>
            <w:vAlign w:val="center"/>
          </w:tcPr>
          <w:p w14:paraId="60C570D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University</w:t>
            </w:r>
          </w:p>
        </w:tc>
        <w:tc>
          <w:tcPr>
            <w:tcW w:w="360" w:type="pct"/>
            <w:tcBorders>
              <w:top w:val="nil"/>
              <w:left w:val="single" w:sz="4" w:space="0" w:color="auto"/>
              <w:right w:val="single" w:sz="4" w:space="0" w:color="auto"/>
            </w:tcBorders>
            <w:shd w:val="clear" w:color="auto" w:fill="auto"/>
            <w:vAlign w:val="bottom"/>
          </w:tcPr>
          <w:p w14:paraId="1187CF9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right w:val="single" w:sz="4" w:space="0" w:color="auto"/>
            </w:tcBorders>
            <w:shd w:val="clear" w:color="auto" w:fill="F2F2F2"/>
            <w:vAlign w:val="bottom"/>
          </w:tcPr>
          <w:p w14:paraId="2234812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5677 (16.3)</w:t>
            </w:r>
          </w:p>
        </w:tc>
        <w:tc>
          <w:tcPr>
            <w:tcW w:w="588" w:type="pct"/>
            <w:tcBorders>
              <w:top w:val="nil"/>
              <w:left w:val="single" w:sz="4" w:space="0" w:color="auto"/>
              <w:right w:val="single" w:sz="4" w:space="0" w:color="auto"/>
            </w:tcBorders>
            <w:shd w:val="clear" w:color="auto" w:fill="auto"/>
            <w:vAlign w:val="bottom"/>
          </w:tcPr>
          <w:p w14:paraId="534B2A6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1151 (16.8)</w:t>
            </w:r>
          </w:p>
        </w:tc>
        <w:tc>
          <w:tcPr>
            <w:tcW w:w="342" w:type="pct"/>
            <w:gridSpan w:val="2"/>
            <w:tcBorders>
              <w:top w:val="nil"/>
              <w:left w:val="single" w:sz="4" w:space="0" w:color="auto"/>
              <w:right w:val="single" w:sz="4" w:space="0" w:color="auto"/>
            </w:tcBorders>
            <w:shd w:val="clear" w:color="auto" w:fill="auto"/>
            <w:vAlign w:val="bottom"/>
          </w:tcPr>
          <w:p w14:paraId="05A59F1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right w:val="single" w:sz="4" w:space="0" w:color="auto"/>
            </w:tcBorders>
            <w:vAlign w:val="bottom"/>
          </w:tcPr>
          <w:p w14:paraId="3DD4CC4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right w:val="single" w:sz="4" w:space="0" w:color="auto"/>
            </w:tcBorders>
            <w:shd w:val="clear" w:color="auto" w:fill="F2F2F2"/>
            <w:vAlign w:val="bottom"/>
          </w:tcPr>
          <w:p w14:paraId="27ADD65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1102 (16.4)</w:t>
            </w:r>
          </w:p>
        </w:tc>
        <w:tc>
          <w:tcPr>
            <w:tcW w:w="583" w:type="pct"/>
            <w:tcBorders>
              <w:top w:val="nil"/>
              <w:left w:val="single" w:sz="4" w:space="0" w:color="auto"/>
              <w:right w:val="single" w:sz="4" w:space="0" w:color="auto"/>
            </w:tcBorders>
            <w:shd w:val="clear" w:color="auto" w:fill="auto"/>
            <w:vAlign w:val="bottom"/>
          </w:tcPr>
          <w:p w14:paraId="530404C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1128 (16.8)</w:t>
            </w:r>
          </w:p>
        </w:tc>
        <w:tc>
          <w:tcPr>
            <w:tcW w:w="291" w:type="pct"/>
            <w:tcBorders>
              <w:top w:val="nil"/>
              <w:left w:val="single" w:sz="4" w:space="0" w:color="auto"/>
              <w:right w:val="single" w:sz="4" w:space="0" w:color="auto"/>
            </w:tcBorders>
            <w:shd w:val="clear" w:color="auto" w:fill="auto"/>
            <w:vAlign w:val="bottom"/>
          </w:tcPr>
          <w:p w14:paraId="5C37D281"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17F3E101" w14:textId="77777777" w:rsidTr="00A20495">
        <w:trPr>
          <w:trHeight w:val="359"/>
        </w:trPr>
        <w:tc>
          <w:tcPr>
            <w:tcW w:w="786" w:type="pct"/>
            <w:shd w:val="clear" w:color="auto" w:fill="auto"/>
            <w:vAlign w:val="center"/>
          </w:tcPr>
          <w:p w14:paraId="0C085AD8"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Income above median **†</w:t>
            </w:r>
          </w:p>
        </w:tc>
        <w:tc>
          <w:tcPr>
            <w:tcW w:w="360" w:type="pct"/>
            <w:shd w:val="clear" w:color="auto" w:fill="auto"/>
            <w:vAlign w:val="bottom"/>
          </w:tcPr>
          <w:p w14:paraId="3791DA3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w:t>
            </w:r>
          </w:p>
        </w:tc>
        <w:tc>
          <w:tcPr>
            <w:tcW w:w="764" w:type="pct"/>
            <w:shd w:val="clear" w:color="auto" w:fill="F2F2F2"/>
            <w:vAlign w:val="bottom"/>
          </w:tcPr>
          <w:p w14:paraId="716CA62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17644 (49.9)</w:t>
            </w:r>
          </w:p>
        </w:tc>
        <w:tc>
          <w:tcPr>
            <w:tcW w:w="588" w:type="pct"/>
            <w:shd w:val="clear" w:color="auto" w:fill="auto"/>
            <w:vAlign w:val="bottom"/>
          </w:tcPr>
          <w:p w14:paraId="702FE96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3549 (50.9)</w:t>
            </w:r>
          </w:p>
        </w:tc>
        <w:tc>
          <w:tcPr>
            <w:tcW w:w="342" w:type="pct"/>
            <w:gridSpan w:val="2"/>
            <w:shd w:val="clear" w:color="auto" w:fill="auto"/>
            <w:vAlign w:val="bottom"/>
          </w:tcPr>
          <w:p w14:paraId="791A2BB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0.110</w:t>
            </w:r>
          </w:p>
        </w:tc>
        <w:tc>
          <w:tcPr>
            <w:tcW w:w="340" w:type="pct"/>
            <w:vAlign w:val="bottom"/>
          </w:tcPr>
          <w:p w14:paraId="7C0B41A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w:t>
            </w:r>
          </w:p>
        </w:tc>
        <w:tc>
          <w:tcPr>
            <w:tcW w:w="946" w:type="pct"/>
            <w:shd w:val="clear" w:color="auto" w:fill="F2F2F2"/>
            <w:vAlign w:val="bottom"/>
          </w:tcPr>
          <w:p w14:paraId="56E366F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3481 (50.8)</w:t>
            </w:r>
          </w:p>
        </w:tc>
        <w:tc>
          <w:tcPr>
            <w:tcW w:w="583" w:type="pct"/>
            <w:shd w:val="clear" w:color="auto" w:fill="auto"/>
            <w:vAlign w:val="bottom"/>
          </w:tcPr>
          <w:p w14:paraId="6CF2A2F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3480 (50.8)</w:t>
            </w:r>
          </w:p>
        </w:tc>
        <w:tc>
          <w:tcPr>
            <w:tcW w:w="291" w:type="pct"/>
            <w:shd w:val="clear" w:color="auto" w:fill="auto"/>
            <w:vAlign w:val="bottom"/>
          </w:tcPr>
          <w:p w14:paraId="3363D51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0.972</w:t>
            </w:r>
          </w:p>
        </w:tc>
      </w:tr>
      <w:tr w:rsidR="0019142C" w:rsidRPr="00617989" w14:paraId="431D7EFE" w14:textId="77777777" w:rsidTr="00A20495">
        <w:trPr>
          <w:trHeight w:val="440"/>
        </w:trPr>
        <w:tc>
          <w:tcPr>
            <w:tcW w:w="786" w:type="pct"/>
            <w:shd w:val="clear" w:color="auto" w:fill="auto"/>
            <w:vAlign w:val="center"/>
          </w:tcPr>
          <w:p w14:paraId="020B9592"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BMI, kg/m</w:t>
            </w:r>
            <w:r w:rsidRPr="00617989">
              <w:rPr>
                <w:rFonts w:ascii="Times New Roman" w:hAnsi="Times New Roman"/>
                <w:sz w:val="20"/>
                <w:szCs w:val="18"/>
                <w:vertAlign w:val="superscript"/>
              </w:rPr>
              <w:t>2</w:t>
            </w:r>
          </w:p>
        </w:tc>
        <w:tc>
          <w:tcPr>
            <w:tcW w:w="360" w:type="pct"/>
            <w:shd w:val="clear" w:color="auto" w:fill="auto"/>
            <w:vAlign w:val="bottom"/>
          </w:tcPr>
          <w:p w14:paraId="1175A9F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39.8</w:t>
            </w:r>
          </w:p>
        </w:tc>
        <w:tc>
          <w:tcPr>
            <w:tcW w:w="764" w:type="pct"/>
            <w:shd w:val="clear" w:color="auto" w:fill="F2F2F2"/>
            <w:vAlign w:val="bottom"/>
          </w:tcPr>
          <w:p w14:paraId="6A06AE8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26.3 [23.3, 29.8]</w:t>
            </w:r>
          </w:p>
        </w:tc>
        <w:tc>
          <w:tcPr>
            <w:tcW w:w="588" w:type="pct"/>
            <w:shd w:val="clear" w:color="auto" w:fill="auto"/>
            <w:vAlign w:val="bottom"/>
          </w:tcPr>
          <w:p w14:paraId="1D62E95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25.9 [23.1, 29.6]</w:t>
            </w:r>
          </w:p>
        </w:tc>
        <w:tc>
          <w:tcPr>
            <w:tcW w:w="342" w:type="pct"/>
            <w:gridSpan w:val="2"/>
            <w:shd w:val="clear" w:color="auto" w:fill="auto"/>
            <w:vAlign w:val="bottom"/>
          </w:tcPr>
          <w:p w14:paraId="769F203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51A5091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41.1</w:t>
            </w:r>
          </w:p>
        </w:tc>
        <w:tc>
          <w:tcPr>
            <w:tcW w:w="946" w:type="pct"/>
            <w:shd w:val="clear" w:color="auto" w:fill="F2F2F2"/>
            <w:vAlign w:val="bottom"/>
          </w:tcPr>
          <w:p w14:paraId="4359DED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26.3 [23.3, 29.8]</w:t>
            </w:r>
          </w:p>
        </w:tc>
        <w:tc>
          <w:tcPr>
            <w:tcW w:w="583" w:type="pct"/>
            <w:shd w:val="clear" w:color="auto" w:fill="auto"/>
            <w:vAlign w:val="bottom"/>
          </w:tcPr>
          <w:p w14:paraId="69C7B0A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25.9 [23.1, 29.6]</w:t>
            </w:r>
          </w:p>
        </w:tc>
        <w:tc>
          <w:tcPr>
            <w:tcW w:w="291" w:type="pct"/>
            <w:shd w:val="clear" w:color="auto" w:fill="auto"/>
            <w:vAlign w:val="bottom"/>
          </w:tcPr>
          <w:p w14:paraId="2CD0035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0.004</w:t>
            </w:r>
          </w:p>
        </w:tc>
      </w:tr>
      <w:tr w:rsidR="0019142C" w:rsidRPr="00617989" w14:paraId="78C24575" w14:textId="77777777" w:rsidTr="00A20495">
        <w:trPr>
          <w:trHeight w:val="440"/>
        </w:trPr>
        <w:tc>
          <w:tcPr>
            <w:tcW w:w="786" w:type="pct"/>
            <w:shd w:val="clear" w:color="auto" w:fill="auto"/>
            <w:vAlign w:val="center"/>
          </w:tcPr>
          <w:p w14:paraId="5D9DB44F"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BMI≥30 kg/m</w:t>
            </w:r>
            <w:r w:rsidRPr="00617989">
              <w:rPr>
                <w:rFonts w:ascii="Times New Roman" w:hAnsi="Times New Roman"/>
                <w:sz w:val="20"/>
                <w:szCs w:val="18"/>
                <w:vertAlign w:val="superscript"/>
              </w:rPr>
              <w:t xml:space="preserve">2 </w:t>
            </w:r>
            <w:r w:rsidRPr="00617989">
              <w:rPr>
                <w:rFonts w:ascii="Times New Roman" w:hAnsi="Times New Roman"/>
                <w:sz w:val="20"/>
                <w:szCs w:val="18"/>
              </w:rPr>
              <w:t>†</w:t>
            </w:r>
          </w:p>
        </w:tc>
        <w:tc>
          <w:tcPr>
            <w:tcW w:w="360" w:type="pct"/>
            <w:shd w:val="clear" w:color="auto" w:fill="auto"/>
            <w:vAlign w:val="bottom"/>
          </w:tcPr>
          <w:p w14:paraId="061B12F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39.8</w:t>
            </w:r>
          </w:p>
        </w:tc>
        <w:tc>
          <w:tcPr>
            <w:tcW w:w="764" w:type="pct"/>
            <w:shd w:val="clear" w:color="auto" w:fill="F2F2F2"/>
            <w:vAlign w:val="bottom"/>
          </w:tcPr>
          <w:p w14:paraId="57B3668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5259 (24.5)</w:t>
            </w:r>
          </w:p>
        </w:tc>
        <w:tc>
          <w:tcPr>
            <w:tcW w:w="588" w:type="pct"/>
            <w:shd w:val="clear" w:color="auto" w:fill="auto"/>
            <w:vAlign w:val="bottom"/>
          </w:tcPr>
          <w:p w14:paraId="1870DF8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957 (23.3)</w:t>
            </w:r>
          </w:p>
        </w:tc>
        <w:tc>
          <w:tcPr>
            <w:tcW w:w="342" w:type="pct"/>
            <w:gridSpan w:val="2"/>
            <w:shd w:val="clear" w:color="auto" w:fill="auto"/>
            <w:vAlign w:val="bottom"/>
          </w:tcPr>
          <w:p w14:paraId="3D3BDE0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0.119</w:t>
            </w:r>
          </w:p>
        </w:tc>
        <w:tc>
          <w:tcPr>
            <w:tcW w:w="340" w:type="pct"/>
            <w:vAlign w:val="bottom"/>
          </w:tcPr>
          <w:p w14:paraId="3CC1EE9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41.1</w:t>
            </w:r>
          </w:p>
        </w:tc>
        <w:tc>
          <w:tcPr>
            <w:tcW w:w="946" w:type="pct"/>
            <w:shd w:val="clear" w:color="auto" w:fill="F2F2F2"/>
            <w:vAlign w:val="bottom"/>
          </w:tcPr>
          <w:p w14:paraId="76EBD3B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977 (24.1)</w:t>
            </w:r>
          </w:p>
        </w:tc>
        <w:tc>
          <w:tcPr>
            <w:tcW w:w="583" w:type="pct"/>
            <w:shd w:val="clear" w:color="auto" w:fill="auto"/>
            <w:vAlign w:val="bottom"/>
          </w:tcPr>
          <w:p w14:paraId="5026667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945 (23.4)</w:t>
            </w:r>
          </w:p>
        </w:tc>
        <w:tc>
          <w:tcPr>
            <w:tcW w:w="291" w:type="pct"/>
            <w:shd w:val="clear" w:color="auto" w:fill="auto"/>
            <w:vAlign w:val="bottom"/>
          </w:tcPr>
          <w:p w14:paraId="6C36435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0.432</w:t>
            </w:r>
          </w:p>
        </w:tc>
      </w:tr>
      <w:tr w:rsidR="0019142C" w:rsidRPr="00617989" w14:paraId="5608143F" w14:textId="77777777" w:rsidTr="00A20495">
        <w:trPr>
          <w:trHeight w:val="341"/>
        </w:trPr>
        <w:tc>
          <w:tcPr>
            <w:tcW w:w="786" w:type="pct"/>
            <w:tcBorders>
              <w:bottom w:val="single" w:sz="4" w:space="0" w:color="auto"/>
            </w:tcBorders>
            <w:shd w:val="clear" w:color="auto" w:fill="auto"/>
            <w:vAlign w:val="center"/>
          </w:tcPr>
          <w:p w14:paraId="4FEF8639" w14:textId="6FCBBD81"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HF history</w:t>
            </w:r>
            <w:r w:rsidR="00435501" w:rsidRPr="00617989">
              <w:rPr>
                <w:rFonts w:ascii="Times New Roman" w:hAnsi="Times New Roman"/>
                <w:sz w:val="20"/>
                <w:szCs w:val="18"/>
              </w:rPr>
              <w:t>≥</w:t>
            </w:r>
            <w:r w:rsidRPr="00617989">
              <w:rPr>
                <w:rFonts w:ascii="Times New Roman" w:hAnsi="Times New Roman"/>
                <w:sz w:val="20"/>
                <w:szCs w:val="18"/>
              </w:rPr>
              <w:t xml:space="preserve"> 6m †</w:t>
            </w:r>
          </w:p>
        </w:tc>
        <w:tc>
          <w:tcPr>
            <w:tcW w:w="360" w:type="pct"/>
            <w:tcBorders>
              <w:bottom w:val="single" w:sz="4" w:space="0" w:color="auto"/>
            </w:tcBorders>
            <w:shd w:val="clear" w:color="auto" w:fill="auto"/>
            <w:vAlign w:val="bottom"/>
          </w:tcPr>
          <w:p w14:paraId="32FD282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w:t>
            </w:r>
          </w:p>
        </w:tc>
        <w:tc>
          <w:tcPr>
            <w:tcW w:w="764" w:type="pct"/>
            <w:tcBorders>
              <w:bottom w:val="single" w:sz="4" w:space="0" w:color="auto"/>
            </w:tcBorders>
            <w:shd w:val="clear" w:color="auto" w:fill="F2F2F2"/>
            <w:vAlign w:val="bottom"/>
          </w:tcPr>
          <w:p w14:paraId="34F9314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16100 (46.4)</w:t>
            </w:r>
          </w:p>
        </w:tc>
        <w:tc>
          <w:tcPr>
            <w:tcW w:w="588" w:type="pct"/>
            <w:tcBorders>
              <w:bottom w:val="single" w:sz="4" w:space="0" w:color="auto"/>
            </w:tcBorders>
            <w:shd w:val="clear" w:color="auto" w:fill="auto"/>
            <w:vAlign w:val="bottom"/>
          </w:tcPr>
          <w:p w14:paraId="56E4994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3581 (52.1)</w:t>
            </w:r>
          </w:p>
        </w:tc>
        <w:tc>
          <w:tcPr>
            <w:tcW w:w="342" w:type="pct"/>
            <w:gridSpan w:val="2"/>
            <w:tcBorders>
              <w:bottom w:val="single" w:sz="4" w:space="0" w:color="auto"/>
            </w:tcBorders>
            <w:shd w:val="clear" w:color="auto" w:fill="auto"/>
            <w:vAlign w:val="bottom"/>
          </w:tcPr>
          <w:p w14:paraId="1ADA32B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3FD9114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w:t>
            </w:r>
          </w:p>
        </w:tc>
        <w:tc>
          <w:tcPr>
            <w:tcW w:w="946" w:type="pct"/>
            <w:tcBorders>
              <w:bottom w:val="single" w:sz="4" w:space="0" w:color="auto"/>
            </w:tcBorders>
            <w:shd w:val="clear" w:color="auto" w:fill="F2F2F2"/>
            <w:vAlign w:val="bottom"/>
          </w:tcPr>
          <w:p w14:paraId="057835A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3589 (53.2)</w:t>
            </w:r>
          </w:p>
        </w:tc>
        <w:tc>
          <w:tcPr>
            <w:tcW w:w="583" w:type="pct"/>
            <w:tcBorders>
              <w:bottom w:val="single" w:sz="4" w:space="0" w:color="auto"/>
            </w:tcBorders>
            <w:shd w:val="clear" w:color="auto" w:fill="auto"/>
            <w:vAlign w:val="bottom"/>
          </w:tcPr>
          <w:p w14:paraId="6FAFC46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3517 (52.0)</w:t>
            </w:r>
          </w:p>
        </w:tc>
        <w:tc>
          <w:tcPr>
            <w:tcW w:w="291" w:type="pct"/>
            <w:tcBorders>
              <w:bottom w:val="single" w:sz="4" w:space="0" w:color="auto"/>
            </w:tcBorders>
            <w:shd w:val="clear" w:color="auto" w:fill="auto"/>
            <w:vAlign w:val="bottom"/>
          </w:tcPr>
          <w:p w14:paraId="450E70B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0.177</w:t>
            </w:r>
          </w:p>
        </w:tc>
      </w:tr>
      <w:tr w:rsidR="0019142C" w:rsidRPr="00617989" w14:paraId="3DCB2AD0" w14:textId="77777777" w:rsidTr="00A20495">
        <w:trPr>
          <w:trHeight w:val="359"/>
        </w:trPr>
        <w:tc>
          <w:tcPr>
            <w:tcW w:w="786" w:type="pct"/>
            <w:tcBorders>
              <w:bottom w:val="nil"/>
              <w:right w:val="single" w:sz="4" w:space="0" w:color="auto"/>
            </w:tcBorders>
            <w:shd w:val="clear" w:color="auto" w:fill="auto"/>
          </w:tcPr>
          <w:p w14:paraId="0EFD8BF5"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NYHA class†</w:t>
            </w:r>
          </w:p>
        </w:tc>
        <w:tc>
          <w:tcPr>
            <w:tcW w:w="360" w:type="pct"/>
            <w:tcBorders>
              <w:left w:val="single" w:sz="4" w:space="0" w:color="auto"/>
              <w:bottom w:val="nil"/>
              <w:right w:val="single" w:sz="4" w:space="0" w:color="auto"/>
            </w:tcBorders>
            <w:shd w:val="clear" w:color="auto" w:fill="auto"/>
          </w:tcPr>
          <w:p w14:paraId="2FEEEC0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26.4</w:t>
            </w:r>
          </w:p>
        </w:tc>
        <w:tc>
          <w:tcPr>
            <w:tcW w:w="764" w:type="pct"/>
            <w:tcBorders>
              <w:left w:val="single" w:sz="4" w:space="0" w:color="auto"/>
              <w:bottom w:val="nil"/>
              <w:right w:val="single" w:sz="4" w:space="0" w:color="auto"/>
            </w:tcBorders>
            <w:shd w:val="clear" w:color="auto" w:fill="F2F2F2"/>
          </w:tcPr>
          <w:p w14:paraId="7BE1A0F4"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left w:val="single" w:sz="4" w:space="0" w:color="auto"/>
              <w:bottom w:val="nil"/>
              <w:right w:val="single" w:sz="4" w:space="0" w:color="auto"/>
            </w:tcBorders>
            <w:shd w:val="clear" w:color="auto" w:fill="auto"/>
          </w:tcPr>
          <w:p w14:paraId="19E8BDB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left w:val="single" w:sz="4" w:space="0" w:color="auto"/>
              <w:bottom w:val="nil"/>
              <w:right w:val="single" w:sz="4" w:space="0" w:color="auto"/>
            </w:tcBorders>
            <w:shd w:val="clear" w:color="auto" w:fill="auto"/>
          </w:tcPr>
          <w:p w14:paraId="10C389F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left w:val="single" w:sz="4" w:space="0" w:color="auto"/>
              <w:bottom w:val="nil"/>
              <w:right w:val="single" w:sz="4" w:space="0" w:color="auto"/>
            </w:tcBorders>
          </w:tcPr>
          <w:p w14:paraId="3890E38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26.7</w:t>
            </w:r>
          </w:p>
        </w:tc>
        <w:tc>
          <w:tcPr>
            <w:tcW w:w="946" w:type="pct"/>
            <w:tcBorders>
              <w:left w:val="single" w:sz="4" w:space="0" w:color="auto"/>
              <w:bottom w:val="nil"/>
              <w:right w:val="single" w:sz="4" w:space="0" w:color="auto"/>
            </w:tcBorders>
            <w:shd w:val="clear" w:color="auto" w:fill="F2F2F2"/>
          </w:tcPr>
          <w:p w14:paraId="2975BC9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left w:val="single" w:sz="4" w:space="0" w:color="auto"/>
              <w:bottom w:val="nil"/>
              <w:right w:val="single" w:sz="4" w:space="0" w:color="auto"/>
            </w:tcBorders>
            <w:shd w:val="clear" w:color="auto" w:fill="auto"/>
          </w:tcPr>
          <w:p w14:paraId="24D09AB7"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left w:val="single" w:sz="4" w:space="0" w:color="auto"/>
              <w:bottom w:val="nil"/>
              <w:right w:val="single" w:sz="4" w:space="0" w:color="auto"/>
            </w:tcBorders>
            <w:shd w:val="clear" w:color="auto" w:fill="auto"/>
          </w:tcPr>
          <w:p w14:paraId="71CC183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0.864</w:t>
            </w:r>
          </w:p>
        </w:tc>
      </w:tr>
      <w:tr w:rsidR="0019142C" w:rsidRPr="00617989" w14:paraId="30F4925D" w14:textId="77777777" w:rsidTr="00A20495">
        <w:trPr>
          <w:trHeight w:val="270"/>
        </w:trPr>
        <w:tc>
          <w:tcPr>
            <w:tcW w:w="786" w:type="pct"/>
            <w:tcBorders>
              <w:top w:val="nil"/>
              <w:bottom w:val="nil"/>
              <w:right w:val="single" w:sz="4" w:space="0" w:color="auto"/>
            </w:tcBorders>
            <w:shd w:val="clear" w:color="auto" w:fill="auto"/>
            <w:vAlign w:val="center"/>
          </w:tcPr>
          <w:p w14:paraId="36364634"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I</w:t>
            </w:r>
          </w:p>
        </w:tc>
        <w:tc>
          <w:tcPr>
            <w:tcW w:w="360" w:type="pct"/>
            <w:tcBorders>
              <w:top w:val="nil"/>
              <w:left w:val="single" w:sz="4" w:space="0" w:color="auto"/>
              <w:bottom w:val="nil"/>
              <w:right w:val="single" w:sz="4" w:space="0" w:color="auto"/>
            </w:tcBorders>
            <w:shd w:val="clear" w:color="auto" w:fill="auto"/>
            <w:vAlign w:val="bottom"/>
          </w:tcPr>
          <w:p w14:paraId="5B300E2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5D9C097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2504 (9.6)</w:t>
            </w:r>
          </w:p>
        </w:tc>
        <w:tc>
          <w:tcPr>
            <w:tcW w:w="588" w:type="pct"/>
            <w:tcBorders>
              <w:top w:val="nil"/>
              <w:left w:val="single" w:sz="4" w:space="0" w:color="auto"/>
              <w:bottom w:val="nil"/>
              <w:right w:val="single" w:sz="4" w:space="0" w:color="auto"/>
            </w:tcBorders>
            <w:shd w:val="clear" w:color="auto" w:fill="auto"/>
            <w:vAlign w:val="bottom"/>
          </w:tcPr>
          <w:p w14:paraId="4625155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357 (6.9)</w:t>
            </w:r>
          </w:p>
        </w:tc>
        <w:tc>
          <w:tcPr>
            <w:tcW w:w="342" w:type="pct"/>
            <w:gridSpan w:val="2"/>
            <w:tcBorders>
              <w:top w:val="nil"/>
              <w:left w:val="single" w:sz="4" w:space="0" w:color="auto"/>
              <w:bottom w:val="nil"/>
              <w:right w:val="single" w:sz="4" w:space="0" w:color="auto"/>
            </w:tcBorders>
            <w:shd w:val="clear" w:color="auto" w:fill="auto"/>
            <w:vAlign w:val="bottom"/>
          </w:tcPr>
          <w:p w14:paraId="17B194E3"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12A984D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0C5AAED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352 (7.1)</w:t>
            </w:r>
          </w:p>
        </w:tc>
        <w:tc>
          <w:tcPr>
            <w:tcW w:w="583" w:type="pct"/>
            <w:tcBorders>
              <w:top w:val="nil"/>
              <w:left w:val="single" w:sz="4" w:space="0" w:color="auto"/>
              <w:bottom w:val="nil"/>
              <w:right w:val="single" w:sz="4" w:space="0" w:color="auto"/>
            </w:tcBorders>
            <w:shd w:val="clear" w:color="auto" w:fill="auto"/>
            <w:vAlign w:val="bottom"/>
          </w:tcPr>
          <w:p w14:paraId="0DF2031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355 (7.0)</w:t>
            </w:r>
          </w:p>
        </w:tc>
        <w:tc>
          <w:tcPr>
            <w:tcW w:w="291" w:type="pct"/>
            <w:tcBorders>
              <w:top w:val="nil"/>
              <w:left w:val="single" w:sz="4" w:space="0" w:color="auto"/>
              <w:bottom w:val="nil"/>
              <w:right w:val="single" w:sz="4" w:space="0" w:color="auto"/>
            </w:tcBorders>
            <w:shd w:val="clear" w:color="auto" w:fill="auto"/>
            <w:vAlign w:val="bottom"/>
          </w:tcPr>
          <w:p w14:paraId="186D3770"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490AA82F" w14:textId="77777777" w:rsidTr="00A20495">
        <w:trPr>
          <w:trHeight w:val="351"/>
        </w:trPr>
        <w:tc>
          <w:tcPr>
            <w:tcW w:w="786" w:type="pct"/>
            <w:tcBorders>
              <w:top w:val="nil"/>
              <w:bottom w:val="nil"/>
              <w:right w:val="single" w:sz="4" w:space="0" w:color="auto"/>
            </w:tcBorders>
            <w:shd w:val="clear" w:color="auto" w:fill="auto"/>
            <w:vAlign w:val="center"/>
          </w:tcPr>
          <w:p w14:paraId="319FC8FC"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II</w:t>
            </w:r>
          </w:p>
        </w:tc>
        <w:tc>
          <w:tcPr>
            <w:tcW w:w="360" w:type="pct"/>
            <w:tcBorders>
              <w:top w:val="nil"/>
              <w:left w:val="single" w:sz="4" w:space="0" w:color="auto"/>
              <w:bottom w:val="nil"/>
              <w:right w:val="single" w:sz="4" w:space="0" w:color="auto"/>
            </w:tcBorders>
            <w:shd w:val="clear" w:color="auto" w:fill="auto"/>
            <w:vAlign w:val="bottom"/>
          </w:tcPr>
          <w:p w14:paraId="59EE452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24E0190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12483 (47.8)</w:t>
            </w:r>
          </w:p>
        </w:tc>
        <w:tc>
          <w:tcPr>
            <w:tcW w:w="588" w:type="pct"/>
            <w:tcBorders>
              <w:top w:val="nil"/>
              <w:left w:val="single" w:sz="4" w:space="0" w:color="auto"/>
              <w:bottom w:val="nil"/>
              <w:right w:val="single" w:sz="4" w:space="0" w:color="auto"/>
            </w:tcBorders>
            <w:shd w:val="clear" w:color="auto" w:fill="auto"/>
            <w:vAlign w:val="bottom"/>
          </w:tcPr>
          <w:p w14:paraId="442CE0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2308 (44.6)</w:t>
            </w:r>
          </w:p>
        </w:tc>
        <w:tc>
          <w:tcPr>
            <w:tcW w:w="342" w:type="pct"/>
            <w:gridSpan w:val="2"/>
            <w:tcBorders>
              <w:top w:val="nil"/>
              <w:left w:val="single" w:sz="4" w:space="0" w:color="auto"/>
              <w:bottom w:val="nil"/>
              <w:right w:val="single" w:sz="4" w:space="0" w:color="auto"/>
            </w:tcBorders>
            <w:shd w:val="clear" w:color="auto" w:fill="auto"/>
            <w:vAlign w:val="bottom"/>
          </w:tcPr>
          <w:p w14:paraId="08BDFDEE"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7BC3436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0CFE1CF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2195 (44.0)</w:t>
            </w:r>
          </w:p>
        </w:tc>
        <w:tc>
          <w:tcPr>
            <w:tcW w:w="583" w:type="pct"/>
            <w:tcBorders>
              <w:top w:val="nil"/>
              <w:left w:val="single" w:sz="4" w:space="0" w:color="auto"/>
              <w:bottom w:val="nil"/>
              <w:right w:val="single" w:sz="4" w:space="0" w:color="auto"/>
            </w:tcBorders>
            <w:shd w:val="clear" w:color="auto" w:fill="auto"/>
            <w:vAlign w:val="bottom"/>
          </w:tcPr>
          <w:p w14:paraId="0BA8FE8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2270 (44.6)</w:t>
            </w:r>
          </w:p>
        </w:tc>
        <w:tc>
          <w:tcPr>
            <w:tcW w:w="291" w:type="pct"/>
            <w:tcBorders>
              <w:top w:val="nil"/>
              <w:left w:val="single" w:sz="4" w:space="0" w:color="auto"/>
              <w:bottom w:val="nil"/>
              <w:right w:val="single" w:sz="4" w:space="0" w:color="auto"/>
            </w:tcBorders>
            <w:shd w:val="clear" w:color="auto" w:fill="auto"/>
            <w:vAlign w:val="bottom"/>
          </w:tcPr>
          <w:p w14:paraId="6D3944A0"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1728E19F" w14:textId="77777777" w:rsidTr="00A20495">
        <w:trPr>
          <w:trHeight w:val="279"/>
        </w:trPr>
        <w:tc>
          <w:tcPr>
            <w:tcW w:w="786" w:type="pct"/>
            <w:tcBorders>
              <w:top w:val="nil"/>
              <w:bottom w:val="nil"/>
              <w:right w:val="single" w:sz="4" w:space="0" w:color="auto"/>
            </w:tcBorders>
            <w:shd w:val="clear" w:color="auto" w:fill="auto"/>
            <w:vAlign w:val="center"/>
          </w:tcPr>
          <w:p w14:paraId="38E2E8D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III</w:t>
            </w:r>
          </w:p>
        </w:tc>
        <w:tc>
          <w:tcPr>
            <w:tcW w:w="360" w:type="pct"/>
            <w:tcBorders>
              <w:top w:val="nil"/>
              <w:left w:val="single" w:sz="4" w:space="0" w:color="auto"/>
              <w:bottom w:val="nil"/>
              <w:right w:val="single" w:sz="4" w:space="0" w:color="auto"/>
            </w:tcBorders>
            <w:shd w:val="clear" w:color="auto" w:fill="auto"/>
            <w:vAlign w:val="bottom"/>
          </w:tcPr>
          <w:p w14:paraId="740C65A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1AA4FC8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10227 (39.2)</w:t>
            </w:r>
          </w:p>
        </w:tc>
        <w:tc>
          <w:tcPr>
            <w:tcW w:w="588" w:type="pct"/>
            <w:tcBorders>
              <w:top w:val="nil"/>
              <w:left w:val="single" w:sz="4" w:space="0" w:color="auto"/>
              <w:bottom w:val="nil"/>
              <w:right w:val="single" w:sz="4" w:space="0" w:color="auto"/>
            </w:tcBorders>
            <w:shd w:val="clear" w:color="auto" w:fill="auto"/>
            <w:vAlign w:val="bottom"/>
          </w:tcPr>
          <w:p w14:paraId="4677C14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2303 (44.5)</w:t>
            </w:r>
          </w:p>
        </w:tc>
        <w:tc>
          <w:tcPr>
            <w:tcW w:w="342" w:type="pct"/>
            <w:gridSpan w:val="2"/>
            <w:tcBorders>
              <w:top w:val="nil"/>
              <w:left w:val="single" w:sz="4" w:space="0" w:color="auto"/>
              <w:bottom w:val="nil"/>
              <w:right w:val="single" w:sz="4" w:space="0" w:color="auto"/>
            </w:tcBorders>
            <w:shd w:val="clear" w:color="auto" w:fill="auto"/>
            <w:vAlign w:val="bottom"/>
          </w:tcPr>
          <w:p w14:paraId="7B3F51AE"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472D6E9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34F8130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2232 (44.7)</w:t>
            </w:r>
          </w:p>
        </w:tc>
        <w:tc>
          <w:tcPr>
            <w:tcW w:w="583" w:type="pct"/>
            <w:tcBorders>
              <w:top w:val="nil"/>
              <w:left w:val="single" w:sz="4" w:space="0" w:color="auto"/>
              <w:bottom w:val="nil"/>
              <w:right w:val="single" w:sz="4" w:space="0" w:color="auto"/>
            </w:tcBorders>
            <w:shd w:val="clear" w:color="auto" w:fill="auto"/>
            <w:vAlign w:val="bottom"/>
          </w:tcPr>
          <w:p w14:paraId="2BFF0FF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2266 (44.5)</w:t>
            </w:r>
          </w:p>
        </w:tc>
        <w:tc>
          <w:tcPr>
            <w:tcW w:w="291" w:type="pct"/>
            <w:tcBorders>
              <w:top w:val="nil"/>
              <w:left w:val="single" w:sz="4" w:space="0" w:color="auto"/>
              <w:bottom w:val="nil"/>
              <w:right w:val="single" w:sz="4" w:space="0" w:color="auto"/>
            </w:tcBorders>
            <w:shd w:val="clear" w:color="auto" w:fill="auto"/>
            <w:vAlign w:val="bottom"/>
          </w:tcPr>
          <w:p w14:paraId="7315674D"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4B3F6BB7" w14:textId="77777777" w:rsidTr="00A20495">
        <w:trPr>
          <w:trHeight w:val="360"/>
        </w:trPr>
        <w:tc>
          <w:tcPr>
            <w:tcW w:w="786" w:type="pct"/>
            <w:tcBorders>
              <w:top w:val="nil"/>
              <w:right w:val="single" w:sz="4" w:space="0" w:color="auto"/>
            </w:tcBorders>
            <w:shd w:val="clear" w:color="auto" w:fill="auto"/>
            <w:vAlign w:val="center"/>
          </w:tcPr>
          <w:p w14:paraId="166452ED"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IV</w:t>
            </w:r>
          </w:p>
        </w:tc>
        <w:tc>
          <w:tcPr>
            <w:tcW w:w="360" w:type="pct"/>
            <w:tcBorders>
              <w:top w:val="nil"/>
              <w:left w:val="single" w:sz="4" w:space="0" w:color="auto"/>
              <w:right w:val="single" w:sz="4" w:space="0" w:color="auto"/>
            </w:tcBorders>
            <w:shd w:val="clear" w:color="auto" w:fill="auto"/>
            <w:vAlign w:val="bottom"/>
          </w:tcPr>
          <w:p w14:paraId="21CE107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right w:val="single" w:sz="4" w:space="0" w:color="auto"/>
            </w:tcBorders>
            <w:shd w:val="clear" w:color="auto" w:fill="F2F2F2"/>
            <w:vAlign w:val="bottom"/>
          </w:tcPr>
          <w:p w14:paraId="795B3C5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876 (3.4)</w:t>
            </w:r>
          </w:p>
        </w:tc>
        <w:tc>
          <w:tcPr>
            <w:tcW w:w="588" w:type="pct"/>
            <w:tcBorders>
              <w:top w:val="nil"/>
              <w:left w:val="single" w:sz="4" w:space="0" w:color="auto"/>
              <w:right w:val="single" w:sz="4" w:space="0" w:color="auto"/>
            </w:tcBorders>
            <w:shd w:val="clear" w:color="auto" w:fill="auto"/>
            <w:vAlign w:val="bottom"/>
          </w:tcPr>
          <w:p w14:paraId="3C26A08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209 (4.0)</w:t>
            </w:r>
          </w:p>
        </w:tc>
        <w:tc>
          <w:tcPr>
            <w:tcW w:w="342" w:type="pct"/>
            <w:gridSpan w:val="2"/>
            <w:tcBorders>
              <w:top w:val="nil"/>
              <w:left w:val="single" w:sz="4" w:space="0" w:color="auto"/>
              <w:right w:val="single" w:sz="4" w:space="0" w:color="auto"/>
            </w:tcBorders>
            <w:shd w:val="clear" w:color="auto" w:fill="auto"/>
            <w:vAlign w:val="bottom"/>
          </w:tcPr>
          <w:p w14:paraId="30E973D3"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right w:val="single" w:sz="4" w:space="0" w:color="auto"/>
            </w:tcBorders>
            <w:vAlign w:val="bottom"/>
          </w:tcPr>
          <w:p w14:paraId="070D272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right w:val="single" w:sz="4" w:space="0" w:color="auto"/>
            </w:tcBorders>
            <w:shd w:val="clear" w:color="auto" w:fill="F2F2F2"/>
            <w:vAlign w:val="bottom"/>
          </w:tcPr>
          <w:p w14:paraId="1EA3607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212 (4.2)</w:t>
            </w:r>
          </w:p>
        </w:tc>
        <w:tc>
          <w:tcPr>
            <w:tcW w:w="583" w:type="pct"/>
            <w:tcBorders>
              <w:top w:val="nil"/>
              <w:left w:val="single" w:sz="4" w:space="0" w:color="auto"/>
              <w:right w:val="single" w:sz="4" w:space="0" w:color="auto"/>
            </w:tcBorders>
            <w:shd w:val="clear" w:color="auto" w:fill="auto"/>
            <w:vAlign w:val="bottom"/>
          </w:tcPr>
          <w:p w14:paraId="7CB8FE5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202 (4.0)</w:t>
            </w:r>
          </w:p>
        </w:tc>
        <w:tc>
          <w:tcPr>
            <w:tcW w:w="291" w:type="pct"/>
            <w:tcBorders>
              <w:top w:val="nil"/>
              <w:left w:val="single" w:sz="4" w:space="0" w:color="auto"/>
              <w:right w:val="single" w:sz="4" w:space="0" w:color="auto"/>
            </w:tcBorders>
            <w:shd w:val="clear" w:color="auto" w:fill="auto"/>
            <w:vAlign w:val="bottom"/>
          </w:tcPr>
          <w:p w14:paraId="60021729"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54D48D07" w14:textId="77777777" w:rsidTr="00A20495">
        <w:trPr>
          <w:trHeight w:val="332"/>
        </w:trPr>
        <w:tc>
          <w:tcPr>
            <w:tcW w:w="786" w:type="pct"/>
            <w:shd w:val="clear" w:color="auto" w:fill="auto"/>
            <w:vAlign w:val="center"/>
          </w:tcPr>
          <w:p w14:paraId="5B1433E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SBP, mmHg</w:t>
            </w:r>
          </w:p>
        </w:tc>
        <w:tc>
          <w:tcPr>
            <w:tcW w:w="360" w:type="pct"/>
            <w:shd w:val="clear" w:color="auto" w:fill="auto"/>
            <w:vAlign w:val="bottom"/>
          </w:tcPr>
          <w:p w14:paraId="3119133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w:t>
            </w:r>
          </w:p>
        </w:tc>
        <w:tc>
          <w:tcPr>
            <w:tcW w:w="764" w:type="pct"/>
            <w:shd w:val="clear" w:color="auto" w:fill="F2F2F2"/>
            <w:vAlign w:val="bottom"/>
          </w:tcPr>
          <w:p w14:paraId="2A040CF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123.0 [110.0, 140.0]</w:t>
            </w:r>
          </w:p>
        </w:tc>
        <w:tc>
          <w:tcPr>
            <w:tcW w:w="588" w:type="pct"/>
            <w:shd w:val="clear" w:color="auto" w:fill="auto"/>
            <w:vAlign w:val="bottom"/>
          </w:tcPr>
          <w:p w14:paraId="78711DB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120.0 [110.0, 135.0]</w:t>
            </w:r>
          </w:p>
        </w:tc>
        <w:tc>
          <w:tcPr>
            <w:tcW w:w="342" w:type="pct"/>
            <w:gridSpan w:val="2"/>
            <w:shd w:val="clear" w:color="auto" w:fill="auto"/>
            <w:vAlign w:val="bottom"/>
          </w:tcPr>
          <w:p w14:paraId="268ED19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500BB0D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1.9</w:t>
            </w:r>
          </w:p>
        </w:tc>
        <w:tc>
          <w:tcPr>
            <w:tcW w:w="946" w:type="pct"/>
            <w:shd w:val="clear" w:color="auto" w:fill="F2F2F2"/>
            <w:vAlign w:val="bottom"/>
          </w:tcPr>
          <w:p w14:paraId="6B8B6B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120.0 [110.0, 135.0]</w:t>
            </w:r>
          </w:p>
        </w:tc>
        <w:tc>
          <w:tcPr>
            <w:tcW w:w="583" w:type="pct"/>
            <w:shd w:val="clear" w:color="auto" w:fill="auto"/>
            <w:vAlign w:val="bottom"/>
          </w:tcPr>
          <w:p w14:paraId="5E9916E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120.0 [110.0, 135.0]</w:t>
            </w:r>
          </w:p>
        </w:tc>
        <w:tc>
          <w:tcPr>
            <w:tcW w:w="291" w:type="pct"/>
            <w:shd w:val="clear" w:color="auto" w:fill="auto"/>
            <w:vAlign w:val="bottom"/>
          </w:tcPr>
          <w:p w14:paraId="3211180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0.993</w:t>
            </w:r>
          </w:p>
        </w:tc>
      </w:tr>
      <w:tr w:rsidR="0019142C" w:rsidRPr="00617989" w14:paraId="025123BD" w14:textId="77777777" w:rsidTr="00A20495">
        <w:trPr>
          <w:trHeight w:val="341"/>
        </w:trPr>
        <w:tc>
          <w:tcPr>
            <w:tcW w:w="786" w:type="pct"/>
            <w:shd w:val="clear" w:color="auto" w:fill="auto"/>
            <w:vAlign w:val="center"/>
          </w:tcPr>
          <w:p w14:paraId="79332B5E"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DBP, mmHg</w:t>
            </w:r>
          </w:p>
        </w:tc>
        <w:tc>
          <w:tcPr>
            <w:tcW w:w="360" w:type="pct"/>
            <w:shd w:val="clear" w:color="auto" w:fill="auto"/>
            <w:vAlign w:val="bottom"/>
          </w:tcPr>
          <w:p w14:paraId="3B13AF9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w:t>
            </w:r>
          </w:p>
        </w:tc>
        <w:tc>
          <w:tcPr>
            <w:tcW w:w="764" w:type="pct"/>
            <w:shd w:val="clear" w:color="auto" w:fill="F2F2F2"/>
            <w:vAlign w:val="bottom"/>
          </w:tcPr>
          <w:p w14:paraId="7D43B97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72.0 [65.0, 80.0]</w:t>
            </w:r>
          </w:p>
        </w:tc>
        <w:tc>
          <w:tcPr>
            <w:tcW w:w="588" w:type="pct"/>
            <w:shd w:val="clear" w:color="auto" w:fill="auto"/>
            <w:vAlign w:val="bottom"/>
          </w:tcPr>
          <w:p w14:paraId="2A2F48B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72.0 [65.0, 80.0]</w:t>
            </w:r>
          </w:p>
        </w:tc>
        <w:tc>
          <w:tcPr>
            <w:tcW w:w="342" w:type="pct"/>
            <w:gridSpan w:val="2"/>
            <w:shd w:val="clear" w:color="auto" w:fill="auto"/>
            <w:vAlign w:val="bottom"/>
          </w:tcPr>
          <w:p w14:paraId="7304CAA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0.734</w:t>
            </w:r>
          </w:p>
        </w:tc>
        <w:tc>
          <w:tcPr>
            <w:tcW w:w="340" w:type="pct"/>
            <w:vAlign w:val="bottom"/>
          </w:tcPr>
          <w:p w14:paraId="19E02BE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w:t>
            </w:r>
          </w:p>
        </w:tc>
        <w:tc>
          <w:tcPr>
            <w:tcW w:w="946" w:type="pct"/>
            <w:shd w:val="clear" w:color="auto" w:fill="F2F2F2"/>
            <w:vAlign w:val="bottom"/>
          </w:tcPr>
          <w:p w14:paraId="4801543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73.0 [65.0, 80.0]</w:t>
            </w:r>
          </w:p>
        </w:tc>
        <w:tc>
          <w:tcPr>
            <w:tcW w:w="583" w:type="pct"/>
            <w:shd w:val="clear" w:color="auto" w:fill="auto"/>
            <w:vAlign w:val="bottom"/>
          </w:tcPr>
          <w:p w14:paraId="7607F81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72.0 [65.0, 80.0]</w:t>
            </w:r>
          </w:p>
        </w:tc>
        <w:tc>
          <w:tcPr>
            <w:tcW w:w="291" w:type="pct"/>
            <w:shd w:val="clear" w:color="auto" w:fill="auto"/>
            <w:vAlign w:val="bottom"/>
          </w:tcPr>
          <w:p w14:paraId="2AC5D38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0.161</w:t>
            </w:r>
          </w:p>
        </w:tc>
      </w:tr>
      <w:tr w:rsidR="0019142C" w:rsidRPr="00617989" w14:paraId="4E142270" w14:textId="77777777" w:rsidTr="00A20495">
        <w:trPr>
          <w:trHeight w:val="431"/>
        </w:trPr>
        <w:tc>
          <w:tcPr>
            <w:tcW w:w="786" w:type="pct"/>
            <w:shd w:val="clear" w:color="auto" w:fill="auto"/>
            <w:vAlign w:val="center"/>
          </w:tcPr>
          <w:p w14:paraId="7DD4AB86"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lastRenderedPageBreak/>
              <w:t>MBP, mmHg</w:t>
            </w:r>
          </w:p>
        </w:tc>
        <w:tc>
          <w:tcPr>
            <w:tcW w:w="360" w:type="pct"/>
            <w:shd w:val="clear" w:color="auto" w:fill="auto"/>
            <w:vAlign w:val="center"/>
          </w:tcPr>
          <w:p w14:paraId="62C537C7" w14:textId="77777777" w:rsidR="0087786D" w:rsidRPr="00617989" w:rsidRDefault="0087786D" w:rsidP="0087786D">
            <w:pPr>
              <w:jc w:val="center"/>
              <w:rPr>
                <w:rFonts w:ascii="Times New Roman" w:hAnsi="Times New Roman" w:cs="Times New Roman"/>
                <w:sz w:val="20"/>
                <w:szCs w:val="18"/>
              </w:rPr>
            </w:pPr>
            <w:r w:rsidRPr="00617989">
              <w:rPr>
                <w:rFonts w:ascii="Times New Roman" w:hAnsi="Times New Roman" w:cs="Times New Roman"/>
                <w:color w:val="000000"/>
                <w:sz w:val="20"/>
                <w:szCs w:val="18"/>
              </w:rPr>
              <w:t>1.7</w:t>
            </w:r>
          </w:p>
        </w:tc>
        <w:tc>
          <w:tcPr>
            <w:tcW w:w="764" w:type="pct"/>
            <w:shd w:val="clear" w:color="auto" w:fill="F2F2F2"/>
            <w:vAlign w:val="center"/>
          </w:tcPr>
          <w:p w14:paraId="42F9C70D" w14:textId="77777777" w:rsidR="0087786D" w:rsidRPr="00617989" w:rsidRDefault="0087786D" w:rsidP="0087786D">
            <w:pPr>
              <w:jc w:val="center"/>
              <w:rPr>
                <w:rFonts w:ascii="Times New Roman" w:hAnsi="Times New Roman" w:cs="Times New Roman"/>
                <w:sz w:val="20"/>
                <w:szCs w:val="18"/>
              </w:rPr>
            </w:pPr>
            <w:r w:rsidRPr="00617989">
              <w:rPr>
                <w:rFonts w:ascii="Times New Roman" w:hAnsi="Times New Roman" w:cs="Times New Roman"/>
                <w:sz w:val="20"/>
                <w:szCs w:val="18"/>
              </w:rPr>
              <w:t>90.0 [81.7, 100.0]</w:t>
            </w:r>
          </w:p>
        </w:tc>
        <w:tc>
          <w:tcPr>
            <w:tcW w:w="588" w:type="pct"/>
            <w:shd w:val="clear" w:color="auto" w:fill="auto"/>
            <w:vAlign w:val="center"/>
          </w:tcPr>
          <w:p w14:paraId="03561DEF" w14:textId="77777777" w:rsidR="0087786D" w:rsidRPr="00617989" w:rsidRDefault="0087786D" w:rsidP="0087786D">
            <w:pPr>
              <w:jc w:val="center"/>
              <w:rPr>
                <w:rFonts w:ascii="Times New Roman" w:hAnsi="Times New Roman" w:cs="Times New Roman"/>
                <w:sz w:val="20"/>
                <w:szCs w:val="18"/>
              </w:rPr>
            </w:pPr>
            <w:r w:rsidRPr="00617989">
              <w:rPr>
                <w:rFonts w:ascii="Times New Roman" w:hAnsi="Times New Roman" w:cs="Times New Roman"/>
                <w:sz w:val="20"/>
                <w:szCs w:val="18"/>
              </w:rPr>
              <w:t>90.0 [80.0, 98.3]</w:t>
            </w:r>
          </w:p>
        </w:tc>
        <w:tc>
          <w:tcPr>
            <w:tcW w:w="342" w:type="pct"/>
            <w:gridSpan w:val="2"/>
            <w:shd w:val="clear" w:color="auto" w:fill="auto"/>
            <w:vAlign w:val="center"/>
          </w:tcPr>
          <w:p w14:paraId="19C715F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center"/>
          </w:tcPr>
          <w:p w14:paraId="05A385A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w:t>
            </w:r>
          </w:p>
        </w:tc>
        <w:tc>
          <w:tcPr>
            <w:tcW w:w="946" w:type="pct"/>
            <w:shd w:val="clear" w:color="auto" w:fill="F2F2F2"/>
            <w:vAlign w:val="center"/>
          </w:tcPr>
          <w:p w14:paraId="6D4AD2A5" w14:textId="77777777" w:rsidR="0087786D" w:rsidRPr="00617989" w:rsidRDefault="0087786D" w:rsidP="0087786D">
            <w:pPr>
              <w:jc w:val="center"/>
              <w:rPr>
                <w:rFonts w:ascii="Times New Roman" w:hAnsi="Times New Roman" w:cs="Times New Roman"/>
                <w:sz w:val="20"/>
                <w:szCs w:val="18"/>
              </w:rPr>
            </w:pPr>
            <w:r w:rsidRPr="00617989">
              <w:rPr>
                <w:rFonts w:ascii="Times New Roman" w:hAnsi="Times New Roman" w:cs="Times New Roman"/>
                <w:sz w:val="20"/>
                <w:szCs w:val="18"/>
              </w:rPr>
              <w:t>90.0 [80.3, 98.3]</w:t>
            </w:r>
          </w:p>
        </w:tc>
        <w:tc>
          <w:tcPr>
            <w:tcW w:w="583" w:type="pct"/>
            <w:shd w:val="clear" w:color="auto" w:fill="auto"/>
            <w:vAlign w:val="center"/>
          </w:tcPr>
          <w:p w14:paraId="6A7FFD9F" w14:textId="77777777" w:rsidR="0087786D" w:rsidRPr="00617989" w:rsidRDefault="0087786D" w:rsidP="0087786D">
            <w:pPr>
              <w:jc w:val="center"/>
              <w:rPr>
                <w:rFonts w:ascii="Times New Roman" w:hAnsi="Times New Roman" w:cs="Times New Roman"/>
                <w:sz w:val="20"/>
                <w:szCs w:val="18"/>
              </w:rPr>
            </w:pPr>
            <w:r w:rsidRPr="00617989">
              <w:rPr>
                <w:rFonts w:ascii="Times New Roman" w:hAnsi="Times New Roman" w:cs="Times New Roman"/>
                <w:sz w:val="20"/>
                <w:szCs w:val="18"/>
              </w:rPr>
              <w:t>90.0 [80.0, 98.3]</w:t>
            </w:r>
          </w:p>
        </w:tc>
        <w:tc>
          <w:tcPr>
            <w:tcW w:w="291" w:type="pct"/>
            <w:shd w:val="clear" w:color="auto" w:fill="auto"/>
            <w:vAlign w:val="center"/>
          </w:tcPr>
          <w:p w14:paraId="4B31BC5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0.470</w:t>
            </w:r>
          </w:p>
        </w:tc>
      </w:tr>
      <w:tr w:rsidR="0019142C" w:rsidRPr="00617989" w14:paraId="59B37D83" w14:textId="77777777" w:rsidTr="00A20495">
        <w:trPr>
          <w:trHeight w:val="431"/>
        </w:trPr>
        <w:tc>
          <w:tcPr>
            <w:tcW w:w="786" w:type="pct"/>
            <w:tcBorders>
              <w:bottom w:val="single" w:sz="4" w:space="0" w:color="auto"/>
            </w:tcBorders>
            <w:shd w:val="clear" w:color="auto" w:fill="auto"/>
            <w:vAlign w:val="center"/>
          </w:tcPr>
          <w:p w14:paraId="7579F6AE" w14:textId="77777777" w:rsidR="0087786D" w:rsidRPr="00617989" w:rsidRDefault="0087786D" w:rsidP="0087786D">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MBP&gt;90 mmHg †</w:t>
            </w:r>
          </w:p>
        </w:tc>
        <w:tc>
          <w:tcPr>
            <w:tcW w:w="360" w:type="pct"/>
            <w:tcBorders>
              <w:bottom w:val="single" w:sz="4" w:space="0" w:color="auto"/>
            </w:tcBorders>
            <w:shd w:val="clear" w:color="auto" w:fill="auto"/>
            <w:vAlign w:val="center"/>
          </w:tcPr>
          <w:p w14:paraId="62F962CD" w14:textId="77777777" w:rsidR="0087786D" w:rsidRPr="00617989" w:rsidRDefault="0087786D" w:rsidP="0087786D">
            <w:pPr>
              <w:jc w:val="center"/>
              <w:rPr>
                <w:rFonts w:ascii="Times New Roman" w:hAnsi="Times New Roman" w:cs="Times New Roman"/>
                <w:sz w:val="20"/>
                <w:szCs w:val="20"/>
              </w:rPr>
            </w:pPr>
            <w:r w:rsidRPr="00617989">
              <w:rPr>
                <w:rFonts w:ascii="Times New Roman" w:hAnsi="Times New Roman" w:cs="Times New Roman"/>
                <w:color w:val="000000"/>
                <w:sz w:val="20"/>
                <w:szCs w:val="20"/>
              </w:rPr>
              <w:t>1.7</w:t>
            </w:r>
          </w:p>
        </w:tc>
        <w:tc>
          <w:tcPr>
            <w:tcW w:w="764" w:type="pct"/>
            <w:tcBorders>
              <w:bottom w:val="single" w:sz="4" w:space="0" w:color="auto"/>
            </w:tcBorders>
            <w:shd w:val="clear" w:color="auto" w:fill="F2F2F2"/>
            <w:vAlign w:val="center"/>
          </w:tcPr>
          <w:p w14:paraId="14503A67" w14:textId="77777777" w:rsidR="0087786D" w:rsidRPr="00617989" w:rsidRDefault="0087786D" w:rsidP="0087786D">
            <w:pPr>
              <w:jc w:val="center"/>
              <w:rPr>
                <w:rFonts w:ascii="Times New Roman" w:hAnsi="Times New Roman" w:cs="Times New Roman"/>
                <w:sz w:val="20"/>
                <w:szCs w:val="20"/>
              </w:rPr>
            </w:pPr>
            <w:r w:rsidRPr="00617989">
              <w:rPr>
                <w:rFonts w:ascii="Times New Roman" w:hAnsi="Times New Roman" w:cs="Times New Roman"/>
                <w:sz w:val="20"/>
                <w:szCs w:val="20"/>
              </w:rPr>
              <w:t>16680 (47.8)</w:t>
            </w:r>
          </w:p>
        </w:tc>
        <w:tc>
          <w:tcPr>
            <w:tcW w:w="588" w:type="pct"/>
            <w:tcBorders>
              <w:bottom w:val="single" w:sz="4" w:space="0" w:color="auto"/>
            </w:tcBorders>
            <w:shd w:val="clear" w:color="auto" w:fill="auto"/>
            <w:vAlign w:val="center"/>
          </w:tcPr>
          <w:p w14:paraId="64DD326B" w14:textId="77777777" w:rsidR="0087786D" w:rsidRPr="00617989" w:rsidRDefault="0087786D" w:rsidP="0087786D">
            <w:pPr>
              <w:jc w:val="center"/>
              <w:rPr>
                <w:rFonts w:ascii="Times New Roman" w:hAnsi="Times New Roman" w:cs="Times New Roman"/>
                <w:sz w:val="20"/>
                <w:szCs w:val="20"/>
              </w:rPr>
            </w:pPr>
            <w:r w:rsidRPr="00617989">
              <w:rPr>
                <w:rFonts w:ascii="Times New Roman" w:hAnsi="Times New Roman" w:cs="Times New Roman"/>
                <w:sz w:val="20"/>
                <w:szCs w:val="20"/>
              </w:rPr>
              <w:t>3124 (45.5)</w:t>
            </w:r>
          </w:p>
        </w:tc>
        <w:tc>
          <w:tcPr>
            <w:tcW w:w="342" w:type="pct"/>
            <w:gridSpan w:val="2"/>
            <w:tcBorders>
              <w:bottom w:val="single" w:sz="4" w:space="0" w:color="auto"/>
            </w:tcBorders>
            <w:shd w:val="clear" w:color="auto" w:fill="auto"/>
            <w:vAlign w:val="center"/>
          </w:tcPr>
          <w:p w14:paraId="14E42B22" w14:textId="77777777" w:rsidR="0087786D" w:rsidRPr="00617989" w:rsidRDefault="0087786D"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0.001</w:t>
            </w:r>
          </w:p>
        </w:tc>
        <w:tc>
          <w:tcPr>
            <w:tcW w:w="340" w:type="pct"/>
            <w:tcBorders>
              <w:bottom w:val="single" w:sz="4" w:space="0" w:color="auto"/>
            </w:tcBorders>
            <w:vAlign w:val="center"/>
          </w:tcPr>
          <w:p w14:paraId="10577F49" w14:textId="77777777" w:rsidR="0087786D" w:rsidRPr="00617989" w:rsidRDefault="0087786D"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946" w:type="pct"/>
            <w:tcBorders>
              <w:bottom w:val="single" w:sz="4" w:space="0" w:color="auto"/>
            </w:tcBorders>
            <w:shd w:val="clear" w:color="auto" w:fill="F2F2F2"/>
            <w:vAlign w:val="center"/>
          </w:tcPr>
          <w:p w14:paraId="07BAD563" w14:textId="77777777" w:rsidR="0087786D" w:rsidRPr="00617989" w:rsidRDefault="0087786D" w:rsidP="0087786D">
            <w:pPr>
              <w:jc w:val="center"/>
              <w:rPr>
                <w:rFonts w:ascii="Times New Roman" w:hAnsi="Times New Roman" w:cs="Times New Roman"/>
                <w:sz w:val="20"/>
                <w:szCs w:val="20"/>
              </w:rPr>
            </w:pPr>
            <w:r w:rsidRPr="00617989">
              <w:rPr>
                <w:rFonts w:ascii="Times New Roman" w:hAnsi="Times New Roman" w:cs="Times New Roman"/>
                <w:sz w:val="20"/>
                <w:szCs w:val="20"/>
              </w:rPr>
              <w:t>3048 (45.2)</w:t>
            </w:r>
          </w:p>
        </w:tc>
        <w:tc>
          <w:tcPr>
            <w:tcW w:w="583" w:type="pct"/>
            <w:tcBorders>
              <w:bottom w:val="single" w:sz="4" w:space="0" w:color="auto"/>
            </w:tcBorders>
            <w:shd w:val="clear" w:color="auto" w:fill="auto"/>
            <w:vAlign w:val="center"/>
          </w:tcPr>
          <w:p w14:paraId="2598DD7B" w14:textId="77777777" w:rsidR="0087786D" w:rsidRPr="00617989" w:rsidRDefault="0087786D" w:rsidP="0087786D">
            <w:pPr>
              <w:jc w:val="center"/>
              <w:rPr>
                <w:rFonts w:ascii="Times New Roman" w:hAnsi="Times New Roman" w:cs="Times New Roman"/>
                <w:sz w:val="20"/>
                <w:szCs w:val="20"/>
              </w:rPr>
            </w:pPr>
            <w:r w:rsidRPr="00617989">
              <w:rPr>
                <w:rFonts w:ascii="Times New Roman" w:hAnsi="Times New Roman" w:cs="Times New Roman"/>
                <w:sz w:val="20"/>
                <w:szCs w:val="20"/>
              </w:rPr>
              <w:t>3089 (45.8)</w:t>
            </w:r>
          </w:p>
        </w:tc>
        <w:tc>
          <w:tcPr>
            <w:tcW w:w="291" w:type="pct"/>
            <w:tcBorders>
              <w:bottom w:val="single" w:sz="4" w:space="0" w:color="auto"/>
            </w:tcBorders>
            <w:shd w:val="clear" w:color="auto" w:fill="auto"/>
            <w:vAlign w:val="center"/>
          </w:tcPr>
          <w:p w14:paraId="74757918" w14:textId="77777777" w:rsidR="0087786D" w:rsidRPr="00617989" w:rsidRDefault="0087786D"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0.514</w:t>
            </w:r>
          </w:p>
        </w:tc>
      </w:tr>
      <w:tr w:rsidR="0019142C" w:rsidRPr="00617989" w14:paraId="25CF7C24" w14:textId="77777777" w:rsidTr="00A20495">
        <w:trPr>
          <w:trHeight w:val="431"/>
        </w:trPr>
        <w:tc>
          <w:tcPr>
            <w:tcW w:w="786" w:type="pct"/>
            <w:tcBorders>
              <w:bottom w:val="single" w:sz="4" w:space="0" w:color="auto"/>
            </w:tcBorders>
            <w:shd w:val="clear" w:color="auto" w:fill="auto"/>
            <w:vAlign w:val="center"/>
          </w:tcPr>
          <w:p w14:paraId="08F76705" w14:textId="3BD6CEF2" w:rsidR="0019142C" w:rsidRPr="00617989" w:rsidRDefault="0019142C" w:rsidP="0019142C">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Duration AF, days</w:t>
            </w:r>
          </w:p>
        </w:tc>
        <w:tc>
          <w:tcPr>
            <w:tcW w:w="360" w:type="pct"/>
            <w:tcBorders>
              <w:bottom w:val="single" w:sz="4" w:space="0" w:color="auto"/>
            </w:tcBorders>
            <w:shd w:val="clear" w:color="auto" w:fill="auto"/>
            <w:vAlign w:val="center"/>
          </w:tcPr>
          <w:p w14:paraId="1637D933" w14:textId="4983858F" w:rsidR="0019142C" w:rsidRPr="00617989" w:rsidRDefault="0019142C" w:rsidP="0019142C">
            <w:pPr>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51.6</w:t>
            </w:r>
          </w:p>
        </w:tc>
        <w:tc>
          <w:tcPr>
            <w:tcW w:w="764" w:type="pct"/>
            <w:tcBorders>
              <w:bottom w:val="single" w:sz="4" w:space="0" w:color="auto"/>
            </w:tcBorders>
            <w:shd w:val="clear" w:color="auto" w:fill="F2F2F2"/>
            <w:vAlign w:val="center"/>
          </w:tcPr>
          <w:p w14:paraId="77943DB6" w14:textId="3F9A626D" w:rsidR="0019142C" w:rsidRPr="00617989" w:rsidRDefault="0019142C" w:rsidP="0019142C">
            <w:pPr>
              <w:jc w:val="center"/>
              <w:rPr>
                <w:rFonts w:ascii="Times New Roman" w:hAnsi="Times New Roman" w:cs="Times New Roman"/>
                <w:sz w:val="20"/>
                <w:szCs w:val="20"/>
              </w:rPr>
            </w:pPr>
            <w:r w:rsidRPr="00617989">
              <w:rPr>
                <w:rFonts w:ascii="Times New Roman" w:hAnsi="Times New Roman" w:cs="Times New Roman"/>
                <w:sz w:val="20"/>
                <w:szCs w:val="20"/>
              </w:rPr>
              <w:t xml:space="preserve">536.0 [43.0, 1908.5] </w:t>
            </w:r>
          </w:p>
        </w:tc>
        <w:tc>
          <w:tcPr>
            <w:tcW w:w="588" w:type="pct"/>
            <w:tcBorders>
              <w:bottom w:val="single" w:sz="4" w:space="0" w:color="auto"/>
            </w:tcBorders>
            <w:shd w:val="clear" w:color="auto" w:fill="auto"/>
            <w:vAlign w:val="center"/>
          </w:tcPr>
          <w:p w14:paraId="0D105433" w14:textId="20BECC5C" w:rsidR="0019142C" w:rsidRPr="00617989" w:rsidRDefault="0019142C" w:rsidP="0019142C">
            <w:pPr>
              <w:jc w:val="center"/>
              <w:rPr>
                <w:rFonts w:ascii="Times New Roman" w:hAnsi="Times New Roman" w:cs="Times New Roman"/>
                <w:sz w:val="20"/>
                <w:szCs w:val="20"/>
              </w:rPr>
            </w:pPr>
            <w:r w:rsidRPr="00617989">
              <w:rPr>
                <w:rFonts w:ascii="Times New Roman" w:hAnsi="Times New Roman" w:cs="Times New Roman"/>
                <w:sz w:val="20"/>
                <w:szCs w:val="20"/>
              </w:rPr>
              <w:t>467.0 [35.0, 2004.5]</w:t>
            </w:r>
          </w:p>
        </w:tc>
        <w:tc>
          <w:tcPr>
            <w:tcW w:w="342" w:type="pct"/>
            <w:gridSpan w:val="2"/>
            <w:tcBorders>
              <w:bottom w:val="single" w:sz="4" w:space="0" w:color="auto"/>
            </w:tcBorders>
            <w:shd w:val="clear" w:color="auto" w:fill="auto"/>
            <w:vAlign w:val="center"/>
          </w:tcPr>
          <w:p w14:paraId="467ADD5A" w14:textId="52B2BA51" w:rsidR="0019142C" w:rsidRPr="00617989" w:rsidRDefault="0019142C" w:rsidP="0019142C">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0.064</w:t>
            </w:r>
          </w:p>
        </w:tc>
        <w:tc>
          <w:tcPr>
            <w:tcW w:w="340" w:type="pct"/>
            <w:tcBorders>
              <w:bottom w:val="single" w:sz="4" w:space="0" w:color="auto"/>
            </w:tcBorders>
            <w:vAlign w:val="center"/>
          </w:tcPr>
          <w:p w14:paraId="728AA1B4" w14:textId="44379557" w:rsidR="0019142C" w:rsidRPr="00617989" w:rsidRDefault="0019142C" w:rsidP="0019142C">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12.8</w:t>
            </w:r>
          </w:p>
        </w:tc>
        <w:tc>
          <w:tcPr>
            <w:tcW w:w="946" w:type="pct"/>
            <w:tcBorders>
              <w:bottom w:val="single" w:sz="4" w:space="0" w:color="auto"/>
            </w:tcBorders>
            <w:shd w:val="clear" w:color="auto" w:fill="F2F2F2"/>
            <w:vAlign w:val="center"/>
          </w:tcPr>
          <w:p w14:paraId="4B6A78B1" w14:textId="084459B3" w:rsidR="0019142C" w:rsidRPr="00617989" w:rsidRDefault="0019142C" w:rsidP="0019142C">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425.0 [33.0, 1812.8] </w:t>
            </w:r>
          </w:p>
        </w:tc>
        <w:tc>
          <w:tcPr>
            <w:tcW w:w="583" w:type="pct"/>
            <w:tcBorders>
              <w:bottom w:val="single" w:sz="4" w:space="0" w:color="auto"/>
            </w:tcBorders>
            <w:shd w:val="clear" w:color="auto" w:fill="auto"/>
            <w:vAlign w:val="center"/>
          </w:tcPr>
          <w:p w14:paraId="4EA4F358" w14:textId="4131DFC6" w:rsidR="0019142C" w:rsidRPr="00617989" w:rsidRDefault="0019142C" w:rsidP="0019142C">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473.0 [36.0, 2006.5]</w:t>
            </w:r>
          </w:p>
        </w:tc>
        <w:tc>
          <w:tcPr>
            <w:tcW w:w="291" w:type="pct"/>
            <w:tcBorders>
              <w:bottom w:val="single" w:sz="4" w:space="0" w:color="auto"/>
            </w:tcBorders>
            <w:shd w:val="clear" w:color="auto" w:fill="auto"/>
            <w:vAlign w:val="center"/>
          </w:tcPr>
          <w:p w14:paraId="29185707" w14:textId="49AE10A6" w:rsidR="0019142C" w:rsidRPr="00617989" w:rsidRDefault="0019142C" w:rsidP="0019142C">
            <w:pPr>
              <w:ind w:left="130" w:hanging="130"/>
              <w:jc w:val="center"/>
              <w:rPr>
                <w:rFonts w:ascii="Times New Roman" w:hAnsi="Times New Roman" w:cs="Times New Roman"/>
                <w:color w:val="000000"/>
                <w:sz w:val="20"/>
                <w:szCs w:val="20"/>
              </w:rPr>
            </w:pPr>
            <w:r w:rsidRPr="00617989">
              <w:rPr>
                <w:rFonts w:ascii="Times New Roman" w:eastAsiaTheme="minorHAnsi" w:hAnsi="Times New Roman" w:cs="Times New Roman"/>
                <w:sz w:val="20"/>
                <w:szCs w:val="20"/>
                <w:lang w:val="en-US" w:eastAsia="en-US"/>
              </w:rPr>
              <w:t>0.010</w:t>
            </w:r>
          </w:p>
        </w:tc>
      </w:tr>
      <w:tr w:rsidR="0019142C" w:rsidRPr="00617989" w14:paraId="5910E5CE" w14:textId="77777777" w:rsidTr="00A20495">
        <w:trPr>
          <w:trHeight w:val="386"/>
        </w:trPr>
        <w:tc>
          <w:tcPr>
            <w:tcW w:w="786" w:type="pct"/>
            <w:tcBorders>
              <w:bottom w:val="nil"/>
            </w:tcBorders>
            <w:shd w:val="clear" w:color="auto" w:fill="auto"/>
            <w:vAlign w:val="center"/>
          </w:tcPr>
          <w:p w14:paraId="3155A6F0" w14:textId="68D65B2B" w:rsidR="00FE7C0A" w:rsidRPr="00617989" w:rsidRDefault="00FE7C0A" w:rsidP="0087786D">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ECG, %</w:t>
            </w:r>
          </w:p>
        </w:tc>
        <w:tc>
          <w:tcPr>
            <w:tcW w:w="360" w:type="pct"/>
            <w:tcBorders>
              <w:bottom w:val="nil"/>
            </w:tcBorders>
            <w:shd w:val="clear" w:color="auto" w:fill="auto"/>
            <w:vAlign w:val="center"/>
          </w:tcPr>
          <w:p w14:paraId="3DF2076D" w14:textId="6D1720C8" w:rsidR="00FE7C0A" w:rsidRPr="00617989" w:rsidRDefault="00FE7C0A" w:rsidP="0087786D">
            <w:pPr>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2.1</w:t>
            </w:r>
          </w:p>
        </w:tc>
        <w:tc>
          <w:tcPr>
            <w:tcW w:w="764" w:type="pct"/>
            <w:tcBorders>
              <w:bottom w:val="nil"/>
            </w:tcBorders>
            <w:shd w:val="clear" w:color="auto" w:fill="F2F2F2"/>
            <w:vAlign w:val="center"/>
          </w:tcPr>
          <w:p w14:paraId="0913A9F5" w14:textId="77777777" w:rsidR="00FE7C0A" w:rsidRPr="00617989" w:rsidRDefault="00FE7C0A" w:rsidP="0087786D">
            <w:pPr>
              <w:jc w:val="center"/>
              <w:rPr>
                <w:rFonts w:ascii="Times New Roman" w:hAnsi="Times New Roman" w:cs="Times New Roman"/>
                <w:sz w:val="20"/>
                <w:szCs w:val="20"/>
              </w:rPr>
            </w:pPr>
          </w:p>
        </w:tc>
        <w:tc>
          <w:tcPr>
            <w:tcW w:w="588" w:type="pct"/>
            <w:tcBorders>
              <w:bottom w:val="nil"/>
            </w:tcBorders>
            <w:shd w:val="clear" w:color="auto" w:fill="auto"/>
            <w:vAlign w:val="center"/>
          </w:tcPr>
          <w:p w14:paraId="526BC8CF" w14:textId="77777777" w:rsidR="00FE7C0A" w:rsidRPr="00617989" w:rsidRDefault="00FE7C0A" w:rsidP="0087786D">
            <w:pPr>
              <w:jc w:val="center"/>
              <w:rPr>
                <w:rFonts w:ascii="Times New Roman" w:hAnsi="Times New Roman" w:cs="Times New Roman"/>
                <w:sz w:val="20"/>
                <w:szCs w:val="20"/>
              </w:rPr>
            </w:pPr>
          </w:p>
        </w:tc>
        <w:tc>
          <w:tcPr>
            <w:tcW w:w="342" w:type="pct"/>
            <w:gridSpan w:val="2"/>
            <w:tcBorders>
              <w:bottom w:val="nil"/>
            </w:tcBorders>
            <w:shd w:val="clear" w:color="auto" w:fill="auto"/>
            <w:vAlign w:val="center"/>
          </w:tcPr>
          <w:p w14:paraId="0C039EDE" w14:textId="7DA66E57" w:rsidR="00FE7C0A" w:rsidRPr="00617989" w:rsidRDefault="00FE7C0A"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c>
          <w:tcPr>
            <w:tcW w:w="340" w:type="pct"/>
            <w:tcBorders>
              <w:bottom w:val="nil"/>
            </w:tcBorders>
            <w:vAlign w:val="center"/>
          </w:tcPr>
          <w:p w14:paraId="01F2732F" w14:textId="4E3740F1" w:rsidR="00FE7C0A" w:rsidRPr="00617989" w:rsidRDefault="00FE7C0A"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w:t>
            </w:r>
          </w:p>
        </w:tc>
        <w:tc>
          <w:tcPr>
            <w:tcW w:w="946" w:type="pct"/>
            <w:tcBorders>
              <w:bottom w:val="nil"/>
            </w:tcBorders>
            <w:shd w:val="clear" w:color="auto" w:fill="F2F2F2"/>
            <w:vAlign w:val="center"/>
          </w:tcPr>
          <w:p w14:paraId="4D397EF5" w14:textId="77777777" w:rsidR="00FE7C0A" w:rsidRPr="00617989" w:rsidRDefault="00FE7C0A" w:rsidP="0087786D">
            <w:pPr>
              <w:jc w:val="center"/>
              <w:rPr>
                <w:rFonts w:ascii="Times New Roman" w:hAnsi="Times New Roman" w:cs="Times New Roman"/>
                <w:sz w:val="20"/>
                <w:szCs w:val="20"/>
              </w:rPr>
            </w:pPr>
          </w:p>
        </w:tc>
        <w:tc>
          <w:tcPr>
            <w:tcW w:w="583" w:type="pct"/>
            <w:tcBorders>
              <w:bottom w:val="nil"/>
            </w:tcBorders>
            <w:shd w:val="clear" w:color="auto" w:fill="auto"/>
            <w:vAlign w:val="center"/>
          </w:tcPr>
          <w:p w14:paraId="31C84F47" w14:textId="77777777" w:rsidR="00FE7C0A" w:rsidRPr="00617989" w:rsidRDefault="00FE7C0A" w:rsidP="0087786D">
            <w:pPr>
              <w:jc w:val="center"/>
              <w:rPr>
                <w:rFonts w:ascii="Times New Roman" w:hAnsi="Times New Roman" w:cs="Times New Roman"/>
                <w:sz w:val="20"/>
                <w:szCs w:val="20"/>
              </w:rPr>
            </w:pPr>
          </w:p>
        </w:tc>
        <w:tc>
          <w:tcPr>
            <w:tcW w:w="291" w:type="pct"/>
            <w:tcBorders>
              <w:bottom w:val="nil"/>
            </w:tcBorders>
            <w:shd w:val="clear" w:color="auto" w:fill="auto"/>
            <w:vAlign w:val="center"/>
          </w:tcPr>
          <w:p w14:paraId="6C963234" w14:textId="5F01E3D1" w:rsidR="00FE7C0A" w:rsidRPr="00617989" w:rsidRDefault="00FE7C0A" w:rsidP="0087786D">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r>
      <w:tr w:rsidR="0019142C" w:rsidRPr="00617989" w14:paraId="2893927E" w14:textId="77777777" w:rsidTr="00A20495">
        <w:trPr>
          <w:trHeight w:val="315"/>
        </w:trPr>
        <w:tc>
          <w:tcPr>
            <w:tcW w:w="786" w:type="pct"/>
            <w:tcBorders>
              <w:top w:val="nil"/>
              <w:bottom w:val="nil"/>
            </w:tcBorders>
            <w:shd w:val="clear" w:color="auto" w:fill="auto"/>
          </w:tcPr>
          <w:p w14:paraId="784D05D8" w14:textId="0F8A2F64" w:rsidR="00FE7C0A" w:rsidRPr="00617989" w:rsidRDefault="00FE7C0A" w:rsidP="00FE7C0A">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Sinus rhythm</w:t>
            </w:r>
          </w:p>
        </w:tc>
        <w:tc>
          <w:tcPr>
            <w:tcW w:w="360" w:type="pct"/>
            <w:tcBorders>
              <w:top w:val="nil"/>
              <w:bottom w:val="nil"/>
            </w:tcBorders>
            <w:shd w:val="clear" w:color="auto" w:fill="auto"/>
            <w:vAlign w:val="center"/>
          </w:tcPr>
          <w:p w14:paraId="3DE632E5" w14:textId="77777777" w:rsidR="00FE7C0A" w:rsidRPr="00617989" w:rsidRDefault="00FE7C0A" w:rsidP="00FE7C0A">
            <w:pPr>
              <w:jc w:val="center"/>
              <w:rPr>
                <w:rFonts w:ascii="Times New Roman" w:hAnsi="Times New Roman" w:cs="Times New Roman"/>
                <w:color w:val="000000"/>
                <w:sz w:val="20"/>
                <w:szCs w:val="20"/>
              </w:rPr>
            </w:pPr>
          </w:p>
        </w:tc>
        <w:tc>
          <w:tcPr>
            <w:tcW w:w="764" w:type="pct"/>
            <w:tcBorders>
              <w:top w:val="nil"/>
              <w:bottom w:val="nil"/>
            </w:tcBorders>
            <w:shd w:val="clear" w:color="auto" w:fill="F2F2F2"/>
            <w:vAlign w:val="center"/>
          </w:tcPr>
          <w:p w14:paraId="433B45BF" w14:textId="38C34746"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22047 (63.5)</w:t>
            </w:r>
          </w:p>
        </w:tc>
        <w:tc>
          <w:tcPr>
            <w:tcW w:w="588" w:type="pct"/>
            <w:tcBorders>
              <w:top w:val="nil"/>
              <w:bottom w:val="nil"/>
            </w:tcBorders>
            <w:shd w:val="clear" w:color="auto" w:fill="auto"/>
            <w:vAlign w:val="center"/>
          </w:tcPr>
          <w:p w14:paraId="53EF7FF6" w14:textId="27D4CD8B"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1203 (17.5)</w:t>
            </w:r>
          </w:p>
        </w:tc>
        <w:tc>
          <w:tcPr>
            <w:tcW w:w="342" w:type="pct"/>
            <w:gridSpan w:val="2"/>
            <w:tcBorders>
              <w:top w:val="nil"/>
              <w:bottom w:val="nil"/>
            </w:tcBorders>
            <w:shd w:val="clear" w:color="auto" w:fill="auto"/>
            <w:vAlign w:val="center"/>
          </w:tcPr>
          <w:p w14:paraId="260CD676"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40" w:type="pct"/>
            <w:tcBorders>
              <w:top w:val="nil"/>
              <w:bottom w:val="nil"/>
            </w:tcBorders>
            <w:vAlign w:val="center"/>
          </w:tcPr>
          <w:p w14:paraId="558C3B64"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946" w:type="pct"/>
            <w:tcBorders>
              <w:top w:val="nil"/>
              <w:bottom w:val="nil"/>
            </w:tcBorders>
            <w:shd w:val="clear" w:color="auto" w:fill="F2F2F2"/>
            <w:vAlign w:val="center"/>
          </w:tcPr>
          <w:p w14:paraId="7FCF52F3" w14:textId="7CE059A3"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2018 (29.8)</w:t>
            </w:r>
          </w:p>
        </w:tc>
        <w:tc>
          <w:tcPr>
            <w:tcW w:w="583" w:type="pct"/>
            <w:tcBorders>
              <w:top w:val="nil"/>
              <w:bottom w:val="nil"/>
            </w:tcBorders>
            <w:shd w:val="clear" w:color="auto" w:fill="auto"/>
            <w:vAlign w:val="center"/>
          </w:tcPr>
          <w:p w14:paraId="4FAE3C7F" w14:textId="5DA6C893"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1196 (17.7)</w:t>
            </w:r>
          </w:p>
        </w:tc>
        <w:tc>
          <w:tcPr>
            <w:tcW w:w="291" w:type="pct"/>
            <w:tcBorders>
              <w:top w:val="nil"/>
              <w:bottom w:val="nil"/>
            </w:tcBorders>
            <w:shd w:val="clear" w:color="auto" w:fill="auto"/>
            <w:vAlign w:val="center"/>
          </w:tcPr>
          <w:p w14:paraId="6A53B6AA"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19142C" w:rsidRPr="00617989" w14:paraId="6F1D292D" w14:textId="77777777" w:rsidTr="00A20495">
        <w:trPr>
          <w:trHeight w:val="324"/>
        </w:trPr>
        <w:tc>
          <w:tcPr>
            <w:tcW w:w="786" w:type="pct"/>
            <w:tcBorders>
              <w:top w:val="nil"/>
              <w:bottom w:val="nil"/>
            </w:tcBorders>
            <w:shd w:val="clear" w:color="auto" w:fill="auto"/>
          </w:tcPr>
          <w:p w14:paraId="4067B37B" w14:textId="4348C859" w:rsidR="00FE7C0A" w:rsidRPr="00617989" w:rsidRDefault="00FE7C0A" w:rsidP="00FE7C0A">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AF</w:t>
            </w:r>
          </w:p>
        </w:tc>
        <w:tc>
          <w:tcPr>
            <w:tcW w:w="360" w:type="pct"/>
            <w:tcBorders>
              <w:top w:val="nil"/>
              <w:bottom w:val="nil"/>
            </w:tcBorders>
            <w:shd w:val="clear" w:color="auto" w:fill="auto"/>
            <w:vAlign w:val="center"/>
          </w:tcPr>
          <w:p w14:paraId="655D4900" w14:textId="77777777" w:rsidR="00FE7C0A" w:rsidRPr="00617989" w:rsidRDefault="00FE7C0A" w:rsidP="00FE7C0A">
            <w:pPr>
              <w:jc w:val="center"/>
              <w:rPr>
                <w:rFonts w:ascii="Times New Roman" w:hAnsi="Times New Roman" w:cs="Times New Roman"/>
                <w:color w:val="000000"/>
                <w:sz w:val="20"/>
                <w:szCs w:val="20"/>
              </w:rPr>
            </w:pPr>
          </w:p>
        </w:tc>
        <w:tc>
          <w:tcPr>
            <w:tcW w:w="764" w:type="pct"/>
            <w:tcBorders>
              <w:top w:val="nil"/>
              <w:bottom w:val="nil"/>
            </w:tcBorders>
            <w:shd w:val="clear" w:color="auto" w:fill="F2F2F2"/>
            <w:vAlign w:val="center"/>
          </w:tcPr>
          <w:p w14:paraId="46C6849A" w14:textId="7EB01D90"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8857 (25.5)</w:t>
            </w:r>
          </w:p>
        </w:tc>
        <w:tc>
          <w:tcPr>
            <w:tcW w:w="588" w:type="pct"/>
            <w:tcBorders>
              <w:top w:val="nil"/>
              <w:bottom w:val="nil"/>
            </w:tcBorders>
            <w:shd w:val="clear" w:color="auto" w:fill="auto"/>
            <w:vAlign w:val="center"/>
          </w:tcPr>
          <w:p w14:paraId="48D9EE99" w14:textId="4439EB52"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4972 (72.5)</w:t>
            </w:r>
          </w:p>
        </w:tc>
        <w:tc>
          <w:tcPr>
            <w:tcW w:w="342" w:type="pct"/>
            <w:gridSpan w:val="2"/>
            <w:tcBorders>
              <w:top w:val="nil"/>
              <w:bottom w:val="nil"/>
            </w:tcBorders>
            <w:shd w:val="clear" w:color="auto" w:fill="auto"/>
            <w:vAlign w:val="center"/>
          </w:tcPr>
          <w:p w14:paraId="6BA33793"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40" w:type="pct"/>
            <w:tcBorders>
              <w:top w:val="nil"/>
              <w:bottom w:val="nil"/>
            </w:tcBorders>
            <w:vAlign w:val="center"/>
          </w:tcPr>
          <w:p w14:paraId="6F97F3FE"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946" w:type="pct"/>
            <w:tcBorders>
              <w:top w:val="nil"/>
              <w:bottom w:val="nil"/>
            </w:tcBorders>
            <w:shd w:val="clear" w:color="auto" w:fill="F2F2F2"/>
            <w:vAlign w:val="center"/>
          </w:tcPr>
          <w:p w14:paraId="33783F33" w14:textId="5CD4426B"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3915 (57.9)</w:t>
            </w:r>
          </w:p>
        </w:tc>
        <w:tc>
          <w:tcPr>
            <w:tcW w:w="583" w:type="pct"/>
            <w:tcBorders>
              <w:top w:val="nil"/>
              <w:bottom w:val="nil"/>
            </w:tcBorders>
            <w:shd w:val="clear" w:color="auto" w:fill="auto"/>
            <w:vAlign w:val="center"/>
          </w:tcPr>
          <w:p w14:paraId="271D5EF8" w14:textId="2CB4C0E4"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4876 (72.2)</w:t>
            </w:r>
          </w:p>
        </w:tc>
        <w:tc>
          <w:tcPr>
            <w:tcW w:w="291" w:type="pct"/>
            <w:tcBorders>
              <w:top w:val="nil"/>
              <w:bottom w:val="nil"/>
            </w:tcBorders>
            <w:shd w:val="clear" w:color="auto" w:fill="auto"/>
            <w:vAlign w:val="center"/>
          </w:tcPr>
          <w:p w14:paraId="2CD128F6"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19142C" w:rsidRPr="00617989" w14:paraId="1EE01745" w14:textId="77777777" w:rsidTr="00A20495">
        <w:trPr>
          <w:trHeight w:val="252"/>
        </w:trPr>
        <w:tc>
          <w:tcPr>
            <w:tcW w:w="786" w:type="pct"/>
            <w:tcBorders>
              <w:top w:val="nil"/>
            </w:tcBorders>
            <w:shd w:val="clear" w:color="auto" w:fill="auto"/>
          </w:tcPr>
          <w:p w14:paraId="4CC18BF2" w14:textId="5A3AE0F0" w:rsidR="00FE7C0A" w:rsidRPr="00617989" w:rsidRDefault="00FE7C0A" w:rsidP="00FE7C0A">
            <w:pPr>
              <w:pStyle w:val="1-11"/>
              <w:spacing w:line="0" w:lineRule="atLeast"/>
              <w:ind w:left="130" w:hanging="130"/>
              <w:rPr>
                <w:rFonts w:ascii="Times New Roman" w:hAnsi="Times New Roman"/>
                <w:sz w:val="20"/>
                <w:szCs w:val="20"/>
              </w:rPr>
            </w:pPr>
            <w:r w:rsidRPr="00617989">
              <w:rPr>
                <w:rFonts w:ascii="Times New Roman" w:hAnsi="Times New Roman"/>
                <w:sz w:val="20"/>
                <w:szCs w:val="20"/>
              </w:rPr>
              <w:t>Paced/other</w:t>
            </w:r>
          </w:p>
        </w:tc>
        <w:tc>
          <w:tcPr>
            <w:tcW w:w="360" w:type="pct"/>
            <w:tcBorders>
              <w:top w:val="nil"/>
            </w:tcBorders>
            <w:shd w:val="clear" w:color="auto" w:fill="auto"/>
            <w:vAlign w:val="center"/>
          </w:tcPr>
          <w:p w14:paraId="3822B2A2" w14:textId="77777777" w:rsidR="00FE7C0A" w:rsidRPr="00617989" w:rsidRDefault="00FE7C0A" w:rsidP="00FE7C0A">
            <w:pPr>
              <w:jc w:val="center"/>
              <w:rPr>
                <w:rFonts w:ascii="Times New Roman" w:hAnsi="Times New Roman" w:cs="Times New Roman"/>
                <w:color w:val="000000"/>
                <w:sz w:val="20"/>
                <w:szCs w:val="20"/>
              </w:rPr>
            </w:pPr>
          </w:p>
        </w:tc>
        <w:tc>
          <w:tcPr>
            <w:tcW w:w="764" w:type="pct"/>
            <w:tcBorders>
              <w:top w:val="nil"/>
            </w:tcBorders>
            <w:shd w:val="clear" w:color="auto" w:fill="F2F2F2"/>
            <w:vAlign w:val="center"/>
          </w:tcPr>
          <w:p w14:paraId="262BC406" w14:textId="3ECC1B3C"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3816 (11.0)</w:t>
            </w:r>
          </w:p>
        </w:tc>
        <w:tc>
          <w:tcPr>
            <w:tcW w:w="588" w:type="pct"/>
            <w:tcBorders>
              <w:top w:val="nil"/>
            </w:tcBorders>
            <w:shd w:val="clear" w:color="auto" w:fill="auto"/>
            <w:vAlign w:val="center"/>
          </w:tcPr>
          <w:p w14:paraId="780BE57B" w14:textId="6DA7CA8C"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687 (10.0)</w:t>
            </w:r>
          </w:p>
        </w:tc>
        <w:tc>
          <w:tcPr>
            <w:tcW w:w="342" w:type="pct"/>
            <w:gridSpan w:val="2"/>
            <w:tcBorders>
              <w:top w:val="nil"/>
            </w:tcBorders>
            <w:shd w:val="clear" w:color="auto" w:fill="auto"/>
            <w:vAlign w:val="center"/>
          </w:tcPr>
          <w:p w14:paraId="7B6F8E93"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40" w:type="pct"/>
            <w:tcBorders>
              <w:top w:val="nil"/>
            </w:tcBorders>
            <w:vAlign w:val="center"/>
          </w:tcPr>
          <w:p w14:paraId="01BD9704"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946" w:type="pct"/>
            <w:tcBorders>
              <w:top w:val="nil"/>
            </w:tcBorders>
            <w:shd w:val="clear" w:color="auto" w:fill="F2F2F2"/>
            <w:vAlign w:val="center"/>
          </w:tcPr>
          <w:p w14:paraId="6157206F" w14:textId="1CAC72F6"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829 (12.3)</w:t>
            </w:r>
          </w:p>
        </w:tc>
        <w:tc>
          <w:tcPr>
            <w:tcW w:w="583" w:type="pct"/>
            <w:tcBorders>
              <w:top w:val="nil"/>
            </w:tcBorders>
            <w:shd w:val="clear" w:color="auto" w:fill="auto"/>
            <w:vAlign w:val="center"/>
          </w:tcPr>
          <w:p w14:paraId="66843411" w14:textId="18AC48BC"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681 (10.1)</w:t>
            </w:r>
          </w:p>
        </w:tc>
        <w:tc>
          <w:tcPr>
            <w:tcW w:w="291" w:type="pct"/>
            <w:tcBorders>
              <w:top w:val="nil"/>
            </w:tcBorders>
            <w:shd w:val="clear" w:color="auto" w:fill="auto"/>
            <w:vAlign w:val="center"/>
          </w:tcPr>
          <w:p w14:paraId="78CE56AD"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19142C" w:rsidRPr="00617989" w14:paraId="01472072" w14:textId="77777777" w:rsidTr="00A20495">
        <w:trPr>
          <w:trHeight w:val="431"/>
        </w:trPr>
        <w:tc>
          <w:tcPr>
            <w:tcW w:w="786" w:type="pct"/>
            <w:shd w:val="clear" w:color="auto" w:fill="auto"/>
            <w:vAlign w:val="center"/>
          </w:tcPr>
          <w:p w14:paraId="55E2E4BA"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HR, bpm</w:t>
            </w:r>
          </w:p>
        </w:tc>
        <w:tc>
          <w:tcPr>
            <w:tcW w:w="360" w:type="pct"/>
            <w:shd w:val="clear" w:color="auto" w:fill="auto"/>
            <w:vAlign w:val="bottom"/>
          </w:tcPr>
          <w:p w14:paraId="7C6DA1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w:t>
            </w:r>
          </w:p>
        </w:tc>
        <w:tc>
          <w:tcPr>
            <w:tcW w:w="764" w:type="pct"/>
            <w:shd w:val="clear" w:color="auto" w:fill="F2F2F2"/>
            <w:vAlign w:val="bottom"/>
          </w:tcPr>
          <w:p w14:paraId="14CAC4C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72.0 [63.0, 83.0]</w:t>
            </w:r>
          </w:p>
        </w:tc>
        <w:tc>
          <w:tcPr>
            <w:tcW w:w="588" w:type="pct"/>
            <w:shd w:val="clear" w:color="auto" w:fill="auto"/>
            <w:vAlign w:val="bottom"/>
          </w:tcPr>
          <w:p w14:paraId="41ECE2A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78.0 [68.0, 90.0]</w:t>
            </w:r>
          </w:p>
        </w:tc>
        <w:tc>
          <w:tcPr>
            <w:tcW w:w="342" w:type="pct"/>
            <w:gridSpan w:val="2"/>
            <w:shd w:val="clear" w:color="auto" w:fill="auto"/>
            <w:vAlign w:val="bottom"/>
          </w:tcPr>
          <w:p w14:paraId="37BF4BD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40CDAC5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w:t>
            </w:r>
          </w:p>
        </w:tc>
        <w:tc>
          <w:tcPr>
            <w:tcW w:w="946" w:type="pct"/>
            <w:shd w:val="clear" w:color="auto" w:fill="F2F2F2"/>
            <w:vAlign w:val="bottom"/>
          </w:tcPr>
          <w:p w14:paraId="2D5A07C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76.0 [68.0, 88.0]</w:t>
            </w:r>
          </w:p>
        </w:tc>
        <w:tc>
          <w:tcPr>
            <w:tcW w:w="583" w:type="pct"/>
            <w:shd w:val="clear" w:color="auto" w:fill="auto"/>
            <w:vAlign w:val="bottom"/>
          </w:tcPr>
          <w:p w14:paraId="71EA677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78.0 [68.0, 90.0]</w:t>
            </w:r>
          </w:p>
        </w:tc>
        <w:tc>
          <w:tcPr>
            <w:tcW w:w="291" w:type="pct"/>
            <w:shd w:val="clear" w:color="auto" w:fill="auto"/>
            <w:vAlign w:val="bottom"/>
          </w:tcPr>
          <w:p w14:paraId="489117B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r>
      <w:tr w:rsidR="0019142C" w:rsidRPr="00617989" w14:paraId="02A075B6" w14:textId="77777777" w:rsidTr="00A20495">
        <w:trPr>
          <w:trHeight w:val="449"/>
        </w:trPr>
        <w:tc>
          <w:tcPr>
            <w:tcW w:w="786" w:type="pct"/>
            <w:tcBorders>
              <w:bottom w:val="single" w:sz="4" w:space="0" w:color="auto"/>
            </w:tcBorders>
            <w:shd w:val="clear" w:color="auto" w:fill="auto"/>
            <w:vAlign w:val="center"/>
          </w:tcPr>
          <w:p w14:paraId="20B476E7"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HR≥ 70 bpm†</w:t>
            </w:r>
          </w:p>
        </w:tc>
        <w:tc>
          <w:tcPr>
            <w:tcW w:w="360" w:type="pct"/>
            <w:tcBorders>
              <w:bottom w:val="single" w:sz="4" w:space="0" w:color="auto"/>
            </w:tcBorders>
            <w:shd w:val="clear" w:color="auto" w:fill="auto"/>
            <w:vAlign w:val="bottom"/>
          </w:tcPr>
          <w:p w14:paraId="46424C5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w:t>
            </w:r>
          </w:p>
        </w:tc>
        <w:tc>
          <w:tcPr>
            <w:tcW w:w="764" w:type="pct"/>
            <w:tcBorders>
              <w:bottom w:val="single" w:sz="4" w:space="0" w:color="auto"/>
            </w:tcBorders>
            <w:shd w:val="clear" w:color="auto" w:fill="F2F2F2"/>
            <w:vAlign w:val="bottom"/>
          </w:tcPr>
          <w:p w14:paraId="7876A0F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18081 (52.3)</w:t>
            </w:r>
          </w:p>
        </w:tc>
        <w:tc>
          <w:tcPr>
            <w:tcW w:w="588" w:type="pct"/>
            <w:tcBorders>
              <w:bottom w:val="single" w:sz="4" w:space="0" w:color="auto"/>
            </w:tcBorders>
            <w:shd w:val="clear" w:color="auto" w:fill="auto"/>
            <w:vAlign w:val="bottom"/>
          </w:tcPr>
          <w:p w14:paraId="7A093A1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4472 (66.1)</w:t>
            </w:r>
          </w:p>
        </w:tc>
        <w:tc>
          <w:tcPr>
            <w:tcW w:w="342" w:type="pct"/>
            <w:gridSpan w:val="2"/>
            <w:tcBorders>
              <w:bottom w:val="single" w:sz="4" w:space="0" w:color="auto"/>
            </w:tcBorders>
            <w:shd w:val="clear" w:color="auto" w:fill="auto"/>
            <w:vAlign w:val="bottom"/>
          </w:tcPr>
          <w:p w14:paraId="4F060D4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3638019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w:t>
            </w:r>
          </w:p>
        </w:tc>
        <w:tc>
          <w:tcPr>
            <w:tcW w:w="946" w:type="pct"/>
            <w:tcBorders>
              <w:bottom w:val="single" w:sz="4" w:space="0" w:color="auto"/>
            </w:tcBorders>
            <w:shd w:val="clear" w:color="auto" w:fill="F2F2F2"/>
            <w:vAlign w:val="bottom"/>
          </w:tcPr>
          <w:p w14:paraId="1DA1921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4387 (65.3)</w:t>
            </w:r>
          </w:p>
        </w:tc>
        <w:tc>
          <w:tcPr>
            <w:tcW w:w="583" w:type="pct"/>
            <w:tcBorders>
              <w:bottom w:val="single" w:sz="4" w:space="0" w:color="auto"/>
            </w:tcBorders>
            <w:shd w:val="clear" w:color="auto" w:fill="auto"/>
            <w:vAlign w:val="bottom"/>
          </w:tcPr>
          <w:p w14:paraId="5A6E317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4388 (65.9)</w:t>
            </w:r>
          </w:p>
        </w:tc>
        <w:tc>
          <w:tcPr>
            <w:tcW w:w="291" w:type="pct"/>
            <w:tcBorders>
              <w:bottom w:val="single" w:sz="4" w:space="0" w:color="auto"/>
            </w:tcBorders>
            <w:shd w:val="clear" w:color="auto" w:fill="auto"/>
            <w:vAlign w:val="bottom"/>
          </w:tcPr>
          <w:p w14:paraId="506D0D3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0.424</w:t>
            </w:r>
          </w:p>
        </w:tc>
      </w:tr>
      <w:tr w:rsidR="0019142C" w:rsidRPr="00617989" w14:paraId="0165DEE6" w14:textId="77777777" w:rsidTr="00A20495">
        <w:trPr>
          <w:trHeight w:val="341"/>
        </w:trPr>
        <w:tc>
          <w:tcPr>
            <w:tcW w:w="786" w:type="pct"/>
            <w:tcBorders>
              <w:bottom w:val="nil"/>
              <w:right w:val="single" w:sz="4" w:space="0" w:color="auto"/>
            </w:tcBorders>
            <w:shd w:val="clear" w:color="auto" w:fill="auto"/>
            <w:vAlign w:val="center"/>
          </w:tcPr>
          <w:p w14:paraId="60D07738"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Current smoker †</w:t>
            </w:r>
          </w:p>
        </w:tc>
        <w:tc>
          <w:tcPr>
            <w:tcW w:w="360" w:type="pct"/>
            <w:tcBorders>
              <w:left w:val="single" w:sz="4" w:space="0" w:color="auto"/>
              <w:bottom w:val="nil"/>
              <w:right w:val="single" w:sz="4" w:space="0" w:color="auto"/>
            </w:tcBorders>
            <w:shd w:val="clear" w:color="auto" w:fill="auto"/>
            <w:vAlign w:val="bottom"/>
          </w:tcPr>
          <w:p w14:paraId="387A90B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20.7</w:t>
            </w:r>
          </w:p>
        </w:tc>
        <w:tc>
          <w:tcPr>
            <w:tcW w:w="764" w:type="pct"/>
            <w:tcBorders>
              <w:left w:val="single" w:sz="4" w:space="0" w:color="auto"/>
              <w:bottom w:val="nil"/>
              <w:right w:val="single" w:sz="4" w:space="0" w:color="auto"/>
            </w:tcBorders>
            <w:shd w:val="clear" w:color="auto" w:fill="F2F2F2"/>
            <w:vAlign w:val="bottom"/>
          </w:tcPr>
          <w:p w14:paraId="510E802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4091 (14.5)</w:t>
            </w:r>
          </w:p>
        </w:tc>
        <w:tc>
          <w:tcPr>
            <w:tcW w:w="588" w:type="pct"/>
            <w:tcBorders>
              <w:left w:val="single" w:sz="4" w:space="0" w:color="auto"/>
              <w:bottom w:val="nil"/>
              <w:right w:val="single" w:sz="4" w:space="0" w:color="auto"/>
            </w:tcBorders>
            <w:shd w:val="clear" w:color="auto" w:fill="auto"/>
            <w:vAlign w:val="bottom"/>
          </w:tcPr>
          <w:p w14:paraId="3456BFB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707 (12.9)</w:t>
            </w:r>
          </w:p>
        </w:tc>
        <w:tc>
          <w:tcPr>
            <w:tcW w:w="342" w:type="pct"/>
            <w:gridSpan w:val="2"/>
            <w:tcBorders>
              <w:left w:val="single" w:sz="4" w:space="0" w:color="auto"/>
              <w:bottom w:val="nil"/>
              <w:right w:val="single" w:sz="4" w:space="0" w:color="auto"/>
            </w:tcBorders>
            <w:shd w:val="clear" w:color="auto" w:fill="auto"/>
            <w:vAlign w:val="bottom"/>
          </w:tcPr>
          <w:p w14:paraId="7F06AD9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0.003</w:t>
            </w:r>
          </w:p>
        </w:tc>
        <w:tc>
          <w:tcPr>
            <w:tcW w:w="340" w:type="pct"/>
            <w:tcBorders>
              <w:left w:val="single" w:sz="4" w:space="0" w:color="auto"/>
              <w:bottom w:val="nil"/>
              <w:right w:val="single" w:sz="4" w:space="0" w:color="auto"/>
            </w:tcBorders>
            <w:vAlign w:val="bottom"/>
          </w:tcPr>
          <w:p w14:paraId="3E3F7F2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21.9</w:t>
            </w:r>
          </w:p>
        </w:tc>
        <w:tc>
          <w:tcPr>
            <w:tcW w:w="946" w:type="pct"/>
            <w:tcBorders>
              <w:left w:val="single" w:sz="4" w:space="0" w:color="auto"/>
              <w:bottom w:val="nil"/>
              <w:right w:val="single" w:sz="4" w:space="0" w:color="auto"/>
            </w:tcBorders>
            <w:shd w:val="clear" w:color="auto" w:fill="F2F2F2"/>
            <w:vAlign w:val="bottom"/>
          </w:tcPr>
          <w:p w14:paraId="24FF006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673 (12.6)</w:t>
            </w:r>
          </w:p>
        </w:tc>
        <w:tc>
          <w:tcPr>
            <w:tcW w:w="583" w:type="pct"/>
            <w:tcBorders>
              <w:left w:val="single" w:sz="4" w:space="0" w:color="auto"/>
              <w:bottom w:val="nil"/>
              <w:right w:val="single" w:sz="4" w:space="0" w:color="auto"/>
            </w:tcBorders>
            <w:shd w:val="clear" w:color="auto" w:fill="auto"/>
            <w:vAlign w:val="bottom"/>
          </w:tcPr>
          <w:p w14:paraId="65BFFA9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684 (12.7)</w:t>
            </w:r>
          </w:p>
        </w:tc>
        <w:tc>
          <w:tcPr>
            <w:tcW w:w="291" w:type="pct"/>
            <w:tcBorders>
              <w:left w:val="single" w:sz="4" w:space="0" w:color="auto"/>
              <w:bottom w:val="nil"/>
              <w:right w:val="single" w:sz="4" w:space="0" w:color="auto"/>
            </w:tcBorders>
            <w:shd w:val="clear" w:color="auto" w:fill="auto"/>
            <w:vAlign w:val="bottom"/>
          </w:tcPr>
          <w:p w14:paraId="10FE288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0.805</w:t>
            </w:r>
          </w:p>
        </w:tc>
      </w:tr>
      <w:tr w:rsidR="0019142C" w:rsidRPr="00617989" w14:paraId="27578C62" w14:textId="77777777" w:rsidTr="00A20495">
        <w:trPr>
          <w:trHeight w:val="350"/>
        </w:trPr>
        <w:tc>
          <w:tcPr>
            <w:tcW w:w="786" w:type="pct"/>
            <w:shd w:val="clear" w:color="auto" w:fill="auto"/>
            <w:vAlign w:val="center"/>
          </w:tcPr>
          <w:p w14:paraId="3C24C9D6"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Atrial fibrillation†</w:t>
            </w:r>
          </w:p>
        </w:tc>
        <w:tc>
          <w:tcPr>
            <w:tcW w:w="360" w:type="pct"/>
            <w:shd w:val="clear" w:color="auto" w:fill="auto"/>
            <w:vAlign w:val="bottom"/>
          </w:tcPr>
          <w:p w14:paraId="6A5FFDF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7F9FEA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15699 (44.3)</w:t>
            </w:r>
          </w:p>
        </w:tc>
        <w:tc>
          <w:tcPr>
            <w:tcW w:w="588" w:type="pct"/>
            <w:shd w:val="clear" w:color="auto" w:fill="auto"/>
            <w:vAlign w:val="bottom"/>
          </w:tcPr>
          <w:p w14:paraId="34E5498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6420 (91.9)</w:t>
            </w:r>
          </w:p>
        </w:tc>
        <w:tc>
          <w:tcPr>
            <w:tcW w:w="342" w:type="pct"/>
            <w:gridSpan w:val="2"/>
            <w:shd w:val="clear" w:color="auto" w:fill="auto"/>
            <w:vAlign w:val="bottom"/>
          </w:tcPr>
          <w:p w14:paraId="5B41B42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02A9114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2B09048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6348 (92.3)</w:t>
            </w:r>
          </w:p>
        </w:tc>
        <w:tc>
          <w:tcPr>
            <w:tcW w:w="583" w:type="pct"/>
            <w:shd w:val="clear" w:color="auto" w:fill="auto"/>
            <w:vAlign w:val="bottom"/>
          </w:tcPr>
          <w:p w14:paraId="14003F5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6310 (91.8)</w:t>
            </w:r>
          </w:p>
        </w:tc>
        <w:tc>
          <w:tcPr>
            <w:tcW w:w="291" w:type="pct"/>
            <w:shd w:val="clear" w:color="auto" w:fill="auto"/>
            <w:vAlign w:val="bottom"/>
          </w:tcPr>
          <w:p w14:paraId="688A93D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0.243</w:t>
            </w:r>
          </w:p>
        </w:tc>
      </w:tr>
      <w:tr w:rsidR="0019142C" w:rsidRPr="00617989" w14:paraId="54A4A931" w14:textId="77777777" w:rsidTr="00A20495">
        <w:trPr>
          <w:trHeight w:val="350"/>
        </w:trPr>
        <w:tc>
          <w:tcPr>
            <w:tcW w:w="786" w:type="pct"/>
            <w:shd w:val="clear" w:color="auto" w:fill="auto"/>
            <w:vAlign w:val="center"/>
          </w:tcPr>
          <w:p w14:paraId="64B1522F"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Diabetes†</w:t>
            </w:r>
          </w:p>
        </w:tc>
        <w:tc>
          <w:tcPr>
            <w:tcW w:w="360" w:type="pct"/>
            <w:shd w:val="clear" w:color="auto" w:fill="auto"/>
            <w:vAlign w:val="bottom"/>
          </w:tcPr>
          <w:p w14:paraId="01AAB2F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0CA051B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9533 (26.9)</w:t>
            </w:r>
          </w:p>
        </w:tc>
        <w:tc>
          <w:tcPr>
            <w:tcW w:w="588" w:type="pct"/>
            <w:shd w:val="clear" w:color="auto" w:fill="auto"/>
            <w:vAlign w:val="bottom"/>
          </w:tcPr>
          <w:p w14:paraId="7D6AFAB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1841 (26.4)</w:t>
            </w:r>
          </w:p>
        </w:tc>
        <w:tc>
          <w:tcPr>
            <w:tcW w:w="342" w:type="pct"/>
            <w:gridSpan w:val="2"/>
            <w:shd w:val="clear" w:color="auto" w:fill="auto"/>
            <w:vAlign w:val="bottom"/>
          </w:tcPr>
          <w:p w14:paraId="0C20781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0.383</w:t>
            </w:r>
          </w:p>
        </w:tc>
        <w:tc>
          <w:tcPr>
            <w:tcW w:w="340" w:type="pct"/>
            <w:vAlign w:val="bottom"/>
          </w:tcPr>
          <w:p w14:paraId="54ACCC0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041BD3B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1818 (26.4)</w:t>
            </w:r>
          </w:p>
        </w:tc>
        <w:tc>
          <w:tcPr>
            <w:tcW w:w="583" w:type="pct"/>
            <w:shd w:val="clear" w:color="auto" w:fill="auto"/>
            <w:vAlign w:val="bottom"/>
          </w:tcPr>
          <w:p w14:paraId="3A956BD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1815 (26.4)</w:t>
            </w:r>
          </w:p>
        </w:tc>
        <w:tc>
          <w:tcPr>
            <w:tcW w:w="291" w:type="pct"/>
            <w:shd w:val="clear" w:color="auto" w:fill="auto"/>
            <w:vAlign w:val="bottom"/>
          </w:tcPr>
          <w:p w14:paraId="115713F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0.969</w:t>
            </w:r>
          </w:p>
        </w:tc>
      </w:tr>
      <w:tr w:rsidR="0019142C" w:rsidRPr="00617989" w14:paraId="6252937D" w14:textId="77777777" w:rsidTr="00A20495">
        <w:trPr>
          <w:trHeight w:val="431"/>
        </w:trPr>
        <w:tc>
          <w:tcPr>
            <w:tcW w:w="786" w:type="pct"/>
            <w:shd w:val="clear" w:color="auto" w:fill="auto"/>
            <w:vAlign w:val="center"/>
          </w:tcPr>
          <w:p w14:paraId="4BFB8FD2"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Hypertension†</w:t>
            </w:r>
          </w:p>
        </w:tc>
        <w:tc>
          <w:tcPr>
            <w:tcW w:w="360" w:type="pct"/>
            <w:shd w:val="clear" w:color="auto" w:fill="auto"/>
            <w:vAlign w:val="bottom"/>
          </w:tcPr>
          <w:p w14:paraId="0CC94F0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21E9439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21229 (59.8)</w:t>
            </w:r>
          </w:p>
        </w:tc>
        <w:tc>
          <w:tcPr>
            <w:tcW w:w="588" w:type="pct"/>
            <w:shd w:val="clear" w:color="auto" w:fill="auto"/>
            <w:vAlign w:val="bottom"/>
          </w:tcPr>
          <w:p w14:paraId="0CD2CA5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3891 (55.7)</w:t>
            </w:r>
          </w:p>
        </w:tc>
        <w:tc>
          <w:tcPr>
            <w:tcW w:w="342" w:type="pct"/>
            <w:gridSpan w:val="2"/>
            <w:shd w:val="clear" w:color="auto" w:fill="auto"/>
            <w:vAlign w:val="bottom"/>
          </w:tcPr>
          <w:p w14:paraId="0DA9B80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4305125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349DB03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3898 (56.7)</w:t>
            </w:r>
          </w:p>
        </w:tc>
        <w:tc>
          <w:tcPr>
            <w:tcW w:w="583" w:type="pct"/>
            <w:shd w:val="clear" w:color="auto" w:fill="auto"/>
            <w:vAlign w:val="bottom"/>
          </w:tcPr>
          <w:p w14:paraId="207DACD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3864 (56.2)</w:t>
            </w:r>
          </w:p>
        </w:tc>
        <w:tc>
          <w:tcPr>
            <w:tcW w:w="291" w:type="pct"/>
            <w:shd w:val="clear" w:color="auto" w:fill="auto"/>
            <w:vAlign w:val="bottom"/>
          </w:tcPr>
          <w:p w14:paraId="105D31F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0.570</w:t>
            </w:r>
          </w:p>
        </w:tc>
      </w:tr>
      <w:tr w:rsidR="0019142C" w:rsidRPr="00617989" w14:paraId="7267E515" w14:textId="77777777" w:rsidTr="00A20495">
        <w:trPr>
          <w:trHeight w:val="449"/>
        </w:trPr>
        <w:tc>
          <w:tcPr>
            <w:tcW w:w="786" w:type="pct"/>
            <w:shd w:val="clear" w:color="auto" w:fill="auto"/>
            <w:vAlign w:val="center"/>
          </w:tcPr>
          <w:p w14:paraId="14F11C8C"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COPD†</w:t>
            </w:r>
          </w:p>
        </w:tc>
        <w:tc>
          <w:tcPr>
            <w:tcW w:w="360" w:type="pct"/>
            <w:shd w:val="clear" w:color="auto" w:fill="auto"/>
            <w:vAlign w:val="bottom"/>
          </w:tcPr>
          <w:p w14:paraId="00E0DD3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4D92220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4198 (11.8)</w:t>
            </w:r>
          </w:p>
        </w:tc>
        <w:tc>
          <w:tcPr>
            <w:tcW w:w="588" w:type="pct"/>
            <w:shd w:val="clear" w:color="auto" w:fill="auto"/>
            <w:vAlign w:val="bottom"/>
          </w:tcPr>
          <w:p w14:paraId="7A2F303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884 (12.7)</w:t>
            </w:r>
          </w:p>
        </w:tc>
        <w:tc>
          <w:tcPr>
            <w:tcW w:w="342" w:type="pct"/>
            <w:gridSpan w:val="2"/>
            <w:shd w:val="clear" w:color="auto" w:fill="auto"/>
            <w:vAlign w:val="bottom"/>
          </w:tcPr>
          <w:p w14:paraId="7F5AA27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0.055</w:t>
            </w:r>
          </w:p>
        </w:tc>
        <w:tc>
          <w:tcPr>
            <w:tcW w:w="340" w:type="pct"/>
            <w:vAlign w:val="bottom"/>
          </w:tcPr>
          <w:p w14:paraId="5316ED3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3197564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882 (12.8)</w:t>
            </w:r>
          </w:p>
        </w:tc>
        <w:tc>
          <w:tcPr>
            <w:tcW w:w="583" w:type="pct"/>
            <w:shd w:val="clear" w:color="auto" w:fill="auto"/>
            <w:vAlign w:val="bottom"/>
          </w:tcPr>
          <w:p w14:paraId="15D5F94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863 (12.6)</w:t>
            </w:r>
          </w:p>
        </w:tc>
        <w:tc>
          <w:tcPr>
            <w:tcW w:w="291" w:type="pct"/>
            <w:shd w:val="clear" w:color="auto" w:fill="auto"/>
            <w:vAlign w:val="bottom"/>
          </w:tcPr>
          <w:p w14:paraId="4CC9BD1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0.645</w:t>
            </w:r>
          </w:p>
        </w:tc>
      </w:tr>
      <w:tr w:rsidR="0019142C" w:rsidRPr="00617989" w14:paraId="3F58BACE" w14:textId="77777777" w:rsidTr="00A20495">
        <w:trPr>
          <w:trHeight w:val="440"/>
        </w:trPr>
        <w:tc>
          <w:tcPr>
            <w:tcW w:w="786" w:type="pct"/>
            <w:shd w:val="clear" w:color="auto" w:fill="auto"/>
            <w:vAlign w:val="center"/>
          </w:tcPr>
          <w:p w14:paraId="16CC4CA5" w14:textId="77777777" w:rsidR="0087786D" w:rsidRPr="00617989" w:rsidRDefault="0087786D" w:rsidP="0087786D">
            <w:pPr>
              <w:pStyle w:val="1-11"/>
              <w:spacing w:line="0" w:lineRule="atLeast"/>
              <w:ind w:left="130" w:hanging="130"/>
              <w:rPr>
                <w:rFonts w:ascii="Times New Roman" w:hAnsi="Times New Roman"/>
                <w:b/>
                <w:bCs/>
                <w:sz w:val="20"/>
                <w:szCs w:val="18"/>
              </w:rPr>
            </w:pPr>
            <w:r w:rsidRPr="00617989">
              <w:rPr>
                <w:rFonts w:ascii="Times New Roman" w:hAnsi="Times New Roman"/>
                <w:sz w:val="20"/>
                <w:szCs w:val="18"/>
              </w:rPr>
              <w:t>Stroke†</w:t>
            </w:r>
          </w:p>
        </w:tc>
        <w:tc>
          <w:tcPr>
            <w:tcW w:w="360" w:type="pct"/>
            <w:shd w:val="clear" w:color="auto" w:fill="auto"/>
            <w:vAlign w:val="bottom"/>
          </w:tcPr>
          <w:p w14:paraId="36A50CB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74E599D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4748 (13.4)</w:t>
            </w:r>
          </w:p>
        </w:tc>
        <w:tc>
          <w:tcPr>
            <w:tcW w:w="588" w:type="pct"/>
            <w:shd w:val="clear" w:color="auto" w:fill="auto"/>
            <w:vAlign w:val="bottom"/>
          </w:tcPr>
          <w:p w14:paraId="274C241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976 (14.0)</w:t>
            </w:r>
          </w:p>
        </w:tc>
        <w:tc>
          <w:tcPr>
            <w:tcW w:w="342" w:type="pct"/>
            <w:gridSpan w:val="2"/>
            <w:shd w:val="clear" w:color="auto" w:fill="auto"/>
            <w:vAlign w:val="bottom"/>
          </w:tcPr>
          <w:p w14:paraId="2F10CBB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0.194</w:t>
            </w:r>
          </w:p>
        </w:tc>
        <w:tc>
          <w:tcPr>
            <w:tcW w:w="340" w:type="pct"/>
            <w:vAlign w:val="bottom"/>
          </w:tcPr>
          <w:p w14:paraId="3262F02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18A42AD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993 (14.4)</w:t>
            </w:r>
          </w:p>
        </w:tc>
        <w:tc>
          <w:tcPr>
            <w:tcW w:w="583" w:type="pct"/>
            <w:shd w:val="clear" w:color="auto" w:fill="auto"/>
            <w:vAlign w:val="bottom"/>
          </w:tcPr>
          <w:p w14:paraId="6D0C3AB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965 (14.0)</w:t>
            </w:r>
          </w:p>
        </w:tc>
        <w:tc>
          <w:tcPr>
            <w:tcW w:w="291" w:type="pct"/>
            <w:shd w:val="clear" w:color="auto" w:fill="auto"/>
            <w:vAlign w:val="bottom"/>
          </w:tcPr>
          <w:p w14:paraId="0934882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0.510</w:t>
            </w:r>
          </w:p>
        </w:tc>
      </w:tr>
      <w:tr w:rsidR="0019142C" w:rsidRPr="00617989" w14:paraId="6A3F7B25" w14:textId="77777777" w:rsidTr="00A20495">
        <w:trPr>
          <w:trHeight w:val="350"/>
        </w:trPr>
        <w:tc>
          <w:tcPr>
            <w:tcW w:w="786" w:type="pct"/>
            <w:shd w:val="clear" w:color="auto" w:fill="auto"/>
            <w:vAlign w:val="center"/>
          </w:tcPr>
          <w:p w14:paraId="4A033ADD"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IHD†</w:t>
            </w:r>
          </w:p>
        </w:tc>
        <w:tc>
          <w:tcPr>
            <w:tcW w:w="360" w:type="pct"/>
            <w:shd w:val="clear" w:color="auto" w:fill="auto"/>
            <w:vAlign w:val="bottom"/>
          </w:tcPr>
          <w:p w14:paraId="78F61BC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1495A0C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20394 (57.5)</w:t>
            </w:r>
          </w:p>
        </w:tc>
        <w:tc>
          <w:tcPr>
            <w:tcW w:w="588" w:type="pct"/>
            <w:shd w:val="clear" w:color="auto" w:fill="auto"/>
            <w:vAlign w:val="bottom"/>
          </w:tcPr>
          <w:p w14:paraId="4B45BE5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3185 (45.6)</w:t>
            </w:r>
          </w:p>
        </w:tc>
        <w:tc>
          <w:tcPr>
            <w:tcW w:w="342" w:type="pct"/>
            <w:gridSpan w:val="2"/>
            <w:shd w:val="clear" w:color="auto" w:fill="auto"/>
            <w:vAlign w:val="bottom"/>
          </w:tcPr>
          <w:p w14:paraId="4DA41DD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2C18D1B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4F3122F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3261 (47.4)</w:t>
            </w:r>
          </w:p>
        </w:tc>
        <w:tc>
          <w:tcPr>
            <w:tcW w:w="583" w:type="pct"/>
            <w:shd w:val="clear" w:color="auto" w:fill="auto"/>
            <w:vAlign w:val="bottom"/>
          </w:tcPr>
          <w:p w14:paraId="2B16D89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3172 (46.1)</w:t>
            </w:r>
          </w:p>
        </w:tc>
        <w:tc>
          <w:tcPr>
            <w:tcW w:w="291" w:type="pct"/>
            <w:shd w:val="clear" w:color="auto" w:fill="auto"/>
            <w:vAlign w:val="bottom"/>
          </w:tcPr>
          <w:p w14:paraId="267ED1B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0.133</w:t>
            </w:r>
          </w:p>
        </w:tc>
      </w:tr>
      <w:tr w:rsidR="0019142C" w:rsidRPr="00617989" w14:paraId="06F02E57" w14:textId="77777777" w:rsidTr="00A20495">
        <w:trPr>
          <w:trHeight w:val="431"/>
        </w:trPr>
        <w:tc>
          <w:tcPr>
            <w:tcW w:w="786" w:type="pct"/>
            <w:shd w:val="clear" w:color="auto" w:fill="auto"/>
            <w:vAlign w:val="center"/>
          </w:tcPr>
          <w:p w14:paraId="2064205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PAD †</w:t>
            </w:r>
          </w:p>
        </w:tc>
        <w:tc>
          <w:tcPr>
            <w:tcW w:w="360" w:type="pct"/>
            <w:shd w:val="clear" w:color="auto" w:fill="auto"/>
            <w:vAlign w:val="bottom"/>
          </w:tcPr>
          <w:p w14:paraId="3C39AB0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0B6239C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3128 (8.8)</w:t>
            </w:r>
          </w:p>
        </w:tc>
        <w:tc>
          <w:tcPr>
            <w:tcW w:w="588" w:type="pct"/>
            <w:shd w:val="clear" w:color="auto" w:fill="auto"/>
            <w:vAlign w:val="bottom"/>
          </w:tcPr>
          <w:p w14:paraId="525051A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508 (7.3)</w:t>
            </w:r>
          </w:p>
        </w:tc>
        <w:tc>
          <w:tcPr>
            <w:tcW w:w="342" w:type="pct"/>
            <w:gridSpan w:val="2"/>
            <w:shd w:val="clear" w:color="auto" w:fill="auto"/>
            <w:vAlign w:val="bottom"/>
          </w:tcPr>
          <w:p w14:paraId="6E5947E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7227AF9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77885C3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510 (7.4)</w:t>
            </w:r>
          </w:p>
        </w:tc>
        <w:tc>
          <w:tcPr>
            <w:tcW w:w="583" w:type="pct"/>
            <w:shd w:val="clear" w:color="auto" w:fill="auto"/>
            <w:vAlign w:val="bottom"/>
          </w:tcPr>
          <w:p w14:paraId="4546AFE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504 (7.3)</w:t>
            </w:r>
          </w:p>
        </w:tc>
        <w:tc>
          <w:tcPr>
            <w:tcW w:w="291" w:type="pct"/>
            <w:shd w:val="clear" w:color="auto" w:fill="auto"/>
            <w:vAlign w:val="bottom"/>
          </w:tcPr>
          <w:p w14:paraId="43D614F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0.870</w:t>
            </w:r>
          </w:p>
        </w:tc>
      </w:tr>
      <w:tr w:rsidR="0019142C" w:rsidRPr="00617989" w14:paraId="447702EF" w14:textId="77777777" w:rsidTr="00A20495">
        <w:trPr>
          <w:trHeight w:val="431"/>
        </w:trPr>
        <w:tc>
          <w:tcPr>
            <w:tcW w:w="786" w:type="pct"/>
            <w:shd w:val="clear" w:color="auto" w:fill="auto"/>
            <w:vAlign w:val="center"/>
          </w:tcPr>
          <w:p w14:paraId="472E7FD2"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Valve disease†</w:t>
            </w:r>
          </w:p>
        </w:tc>
        <w:tc>
          <w:tcPr>
            <w:tcW w:w="360" w:type="pct"/>
            <w:shd w:val="clear" w:color="auto" w:fill="auto"/>
            <w:vAlign w:val="bottom"/>
          </w:tcPr>
          <w:p w14:paraId="5DEA685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04B0BAC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5944 (16.8)</w:t>
            </w:r>
          </w:p>
        </w:tc>
        <w:tc>
          <w:tcPr>
            <w:tcW w:w="588" w:type="pct"/>
            <w:shd w:val="clear" w:color="auto" w:fill="auto"/>
            <w:vAlign w:val="bottom"/>
          </w:tcPr>
          <w:p w14:paraId="0AFA257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1340 (19.2)</w:t>
            </w:r>
          </w:p>
        </w:tc>
        <w:tc>
          <w:tcPr>
            <w:tcW w:w="342" w:type="pct"/>
            <w:gridSpan w:val="2"/>
            <w:shd w:val="clear" w:color="auto" w:fill="auto"/>
            <w:vAlign w:val="bottom"/>
          </w:tcPr>
          <w:p w14:paraId="397CBA9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010E598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1E8DEF8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1380 (20.1)</w:t>
            </w:r>
          </w:p>
        </w:tc>
        <w:tc>
          <w:tcPr>
            <w:tcW w:w="583" w:type="pct"/>
            <w:shd w:val="clear" w:color="auto" w:fill="auto"/>
            <w:vAlign w:val="bottom"/>
          </w:tcPr>
          <w:p w14:paraId="462BEE0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1328 (19.3)</w:t>
            </w:r>
          </w:p>
        </w:tc>
        <w:tc>
          <w:tcPr>
            <w:tcW w:w="291" w:type="pct"/>
            <w:shd w:val="clear" w:color="auto" w:fill="auto"/>
            <w:vAlign w:val="bottom"/>
          </w:tcPr>
          <w:p w14:paraId="1E5881C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0.274</w:t>
            </w:r>
          </w:p>
        </w:tc>
      </w:tr>
      <w:tr w:rsidR="0019142C" w:rsidRPr="00617989" w14:paraId="62CA1DC8" w14:textId="77777777" w:rsidTr="00A20495">
        <w:trPr>
          <w:trHeight w:val="359"/>
        </w:trPr>
        <w:tc>
          <w:tcPr>
            <w:tcW w:w="786" w:type="pct"/>
            <w:shd w:val="clear" w:color="auto" w:fill="auto"/>
            <w:vAlign w:val="center"/>
          </w:tcPr>
          <w:p w14:paraId="24B876A6"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Cancer†</w:t>
            </w:r>
          </w:p>
        </w:tc>
        <w:tc>
          <w:tcPr>
            <w:tcW w:w="360" w:type="pct"/>
            <w:shd w:val="clear" w:color="auto" w:fill="auto"/>
            <w:vAlign w:val="bottom"/>
          </w:tcPr>
          <w:p w14:paraId="53AC806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1BC65E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4657 (13.1)</w:t>
            </w:r>
          </w:p>
        </w:tc>
        <w:tc>
          <w:tcPr>
            <w:tcW w:w="588" w:type="pct"/>
            <w:shd w:val="clear" w:color="auto" w:fill="auto"/>
            <w:vAlign w:val="bottom"/>
          </w:tcPr>
          <w:p w14:paraId="2415339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915 (13.1)</w:t>
            </w:r>
          </w:p>
        </w:tc>
        <w:tc>
          <w:tcPr>
            <w:tcW w:w="342" w:type="pct"/>
            <w:gridSpan w:val="2"/>
            <w:shd w:val="clear" w:color="auto" w:fill="auto"/>
            <w:vAlign w:val="bottom"/>
          </w:tcPr>
          <w:p w14:paraId="5C68CC0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0.966</w:t>
            </w:r>
          </w:p>
        </w:tc>
        <w:tc>
          <w:tcPr>
            <w:tcW w:w="340" w:type="pct"/>
            <w:vAlign w:val="bottom"/>
          </w:tcPr>
          <w:p w14:paraId="3B68B7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3B6521E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900 (13.1)</w:t>
            </w:r>
          </w:p>
        </w:tc>
        <w:tc>
          <w:tcPr>
            <w:tcW w:w="583" w:type="pct"/>
            <w:shd w:val="clear" w:color="auto" w:fill="auto"/>
            <w:vAlign w:val="bottom"/>
          </w:tcPr>
          <w:p w14:paraId="31D302E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900 (13.1)</w:t>
            </w:r>
          </w:p>
        </w:tc>
        <w:tc>
          <w:tcPr>
            <w:tcW w:w="291" w:type="pct"/>
            <w:shd w:val="clear" w:color="auto" w:fill="auto"/>
            <w:vAlign w:val="bottom"/>
          </w:tcPr>
          <w:p w14:paraId="0722F2D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1.000</w:t>
            </w:r>
          </w:p>
        </w:tc>
      </w:tr>
      <w:tr w:rsidR="0019142C" w:rsidRPr="00617989" w14:paraId="0D4EC1A6" w14:textId="77777777" w:rsidTr="00A20495">
        <w:trPr>
          <w:trHeight w:val="350"/>
        </w:trPr>
        <w:tc>
          <w:tcPr>
            <w:tcW w:w="786" w:type="pct"/>
            <w:shd w:val="clear" w:color="auto" w:fill="auto"/>
            <w:vAlign w:val="center"/>
          </w:tcPr>
          <w:p w14:paraId="7EE5640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Liver disease†</w:t>
            </w:r>
          </w:p>
        </w:tc>
        <w:tc>
          <w:tcPr>
            <w:tcW w:w="360" w:type="pct"/>
            <w:shd w:val="clear" w:color="auto" w:fill="auto"/>
            <w:vAlign w:val="bottom"/>
          </w:tcPr>
          <w:p w14:paraId="413B9A1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shd w:val="clear" w:color="auto" w:fill="F2F2F2"/>
            <w:vAlign w:val="bottom"/>
          </w:tcPr>
          <w:p w14:paraId="26924E2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702 (2.0)</w:t>
            </w:r>
          </w:p>
        </w:tc>
        <w:tc>
          <w:tcPr>
            <w:tcW w:w="588" w:type="pct"/>
            <w:shd w:val="clear" w:color="auto" w:fill="auto"/>
            <w:vAlign w:val="bottom"/>
          </w:tcPr>
          <w:p w14:paraId="55CBF43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171 (2.4)</w:t>
            </w:r>
          </w:p>
        </w:tc>
        <w:tc>
          <w:tcPr>
            <w:tcW w:w="342" w:type="pct"/>
            <w:gridSpan w:val="2"/>
            <w:shd w:val="clear" w:color="auto" w:fill="auto"/>
            <w:vAlign w:val="bottom"/>
          </w:tcPr>
          <w:p w14:paraId="0C64027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0.013</w:t>
            </w:r>
          </w:p>
        </w:tc>
        <w:tc>
          <w:tcPr>
            <w:tcW w:w="340" w:type="pct"/>
            <w:vAlign w:val="bottom"/>
          </w:tcPr>
          <w:p w14:paraId="73BEB8E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shd w:val="clear" w:color="auto" w:fill="F2F2F2"/>
            <w:vAlign w:val="bottom"/>
          </w:tcPr>
          <w:p w14:paraId="76C8B94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163 (2.4)</w:t>
            </w:r>
          </w:p>
        </w:tc>
        <w:tc>
          <w:tcPr>
            <w:tcW w:w="583" w:type="pct"/>
            <w:shd w:val="clear" w:color="auto" w:fill="auto"/>
            <w:vAlign w:val="bottom"/>
          </w:tcPr>
          <w:p w14:paraId="0D77E12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165 (2.4)</w:t>
            </w:r>
          </w:p>
        </w:tc>
        <w:tc>
          <w:tcPr>
            <w:tcW w:w="291" w:type="pct"/>
            <w:shd w:val="clear" w:color="auto" w:fill="auto"/>
            <w:vAlign w:val="bottom"/>
          </w:tcPr>
          <w:p w14:paraId="4B04AC3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0.955</w:t>
            </w:r>
          </w:p>
        </w:tc>
      </w:tr>
      <w:tr w:rsidR="0019142C" w:rsidRPr="00617989" w14:paraId="3F49DB1D" w14:textId="77777777" w:rsidTr="00A20495">
        <w:trPr>
          <w:trHeight w:val="350"/>
        </w:trPr>
        <w:tc>
          <w:tcPr>
            <w:tcW w:w="786" w:type="pct"/>
            <w:tcBorders>
              <w:bottom w:val="single" w:sz="4" w:space="0" w:color="auto"/>
            </w:tcBorders>
            <w:shd w:val="clear" w:color="auto" w:fill="auto"/>
            <w:vAlign w:val="center"/>
          </w:tcPr>
          <w:p w14:paraId="2167BBB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ICD/CRT†</w:t>
            </w:r>
          </w:p>
        </w:tc>
        <w:tc>
          <w:tcPr>
            <w:tcW w:w="360" w:type="pct"/>
            <w:tcBorders>
              <w:bottom w:val="single" w:sz="4" w:space="0" w:color="auto"/>
            </w:tcBorders>
            <w:shd w:val="clear" w:color="auto" w:fill="auto"/>
            <w:vAlign w:val="bottom"/>
          </w:tcPr>
          <w:p w14:paraId="2399677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w:t>
            </w:r>
          </w:p>
        </w:tc>
        <w:tc>
          <w:tcPr>
            <w:tcW w:w="764" w:type="pct"/>
            <w:tcBorders>
              <w:bottom w:val="single" w:sz="4" w:space="0" w:color="auto"/>
            </w:tcBorders>
            <w:shd w:val="clear" w:color="auto" w:fill="F2F2F2"/>
            <w:vAlign w:val="bottom"/>
          </w:tcPr>
          <w:p w14:paraId="4F2265F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3029 (8.6)</w:t>
            </w:r>
          </w:p>
        </w:tc>
        <w:tc>
          <w:tcPr>
            <w:tcW w:w="588" w:type="pct"/>
            <w:tcBorders>
              <w:bottom w:val="single" w:sz="4" w:space="0" w:color="auto"/>
            </w:tcBorders>
            <w:shd w:val="clear" w:color="auto" w:fill="auto"/>
            <w:vAlign w:val="bottom"/>
          </w:tcPr>
          <w:p w14:paraId="75ADAD1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603 (8.7)</w:t>
            </w:r>
          </w:p>
        </w:tc>
        <w:tc>
          <w:tcPr>
            <w:tcW w:w="342" w:type="pct"/>
            <w:gridSpan w:val="2"/>
            <w:tcBorders>
              <w:bottom w:val="single" w:sz="4" w:space="0" w:color="auto"/>
            </w:tcBorders>
            <w:shd w:val="clear" w:color="auto" w:fill="auto"/>
            <w:vAlign w:val="bottom"/>
          </w:tcPr>
          <w:p w14:paraId="22D6EDD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0.850</w:t>
            </w:r>
          </w:p>
        </w:tc>
        <w:tc>
          <w:tcPr>
            <w:tcW w:w="340" w:type="pct"/>
            <w:tcBorders>
              <w:bottom w:val="single" w:sz="4" w:space="0" w:color="auto"/>
            </w:tcBorders>
            <w:vAlign w:val="bottom"/>
          </w:tcPr>
          <w:p w14:paraId="2A6FA69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w:t>
            </w:r>
          </w:p>
        </w:tc>
        <w:tc>
          <w:tcPr>
            <w:tcW w:w="946" w:type="pct"/>
            <w:tcBorders>
              <w:bottom w:val="single" w:sz="4" w:space="0" w:color="auto"/>
            </w:tcBorders>
            <w:shd w:val="clear" w:color="auto" w:fill="F2F2F2"/>
            <w:vAlign w:val="bottom"/>
          </w:tcPr>
          <w:p w14:paraId="1856423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635 (9.3)</w:t>
            </w:r>
          </w:p>
        </w:tc>
        <w:tc>
          <w:tcPr>
            <w:tcW w:w="583" w:type="pct"/>
            <w:tcBorders>
              <w:bottom w:val="single" w:sz="4" w:space="0" w:color="auto"/>
            </w:tcBorders>
            <w:shd w:val="clear" w:color="auto" w:fill="auto"/>
            <w:vAlign w:val="bottom"/>
          </w:tcPr>
          <w:p w14:paraId="40366E7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594 (8.7)</w:t>
            </w:r>
          </w:p>
        </w:tc>
        <w:tc>
          <w:tcPr>
            <w:tcW w:w="291" w:type="pct"/>
            <w:tcBorders>
              <w:bottom w:val="single" w:sz="4" w:space="0" w:color="auto"/>
            </w:tcBorders>
            <w:shd w:val="clear" w:color="auto" w:fill="auto"/>
            <w:vAlign w:val="bottom"/>
          </w:tcPr>
          <w:p w14:paraId="033910E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0.231</w:t>
            </w:r>
          </w:p>
        </w:tc>
      </w:tr>
      <w:tr w:rsidR="0019142C" w:rsidRPr="00617989" w14:paraId="55E67801" w14:textId="77777777" w:rsidTr="00A20495">
        <w:trPr>
          <w:trHeight w:val="341"/>
        </w:trPr>
        <w:tc>
          <w:tcPr>
            <w:tcW w:w="786" w:type="pct"/>
            <w:tcBorders>
              <w:bottom w:val="nil"/>
              <w:right w:val="single" w:sz="4" w:space="0" w:color="auto"/>
            </w:tcBorders>
            <w:shd w:val="clear" w:color="auto" w:fill="auto"/>
            <w:vAlign w:val="center"/>
          </w:tcPr>
          <w:p w14:paraId="0F67AAAD"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EF&lt;30%†</w:t>
            </w:r>
          </w:p>
        </w:tc>
        <w:tc>
          <w:tcPr>
            <w:tcW w:w="360" w:type="pct"/>
            <w:tcBorders>
              <w:left w:val="single" w:sz="4" w:space="0" w:color="auto"/>
              <w:bottom w:val="nil"/>
              <w:right w:val="single" w:sz="4" w:space="0" w:color="auto"/>
            </w:tcBorders>
            <w:shd w:val="clear" w:color="auto" w:fill="auto"/>
            <w:vAlign w:val="bottom"/>
          </w:tcPr>
          <w:p w14:paraId="170B6FB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764" w:type="pct"/>
            <w:tcBorders>
              <w:left w:val="single" w:sz="4" w:space="0" w:color="auto"/>
              <w:bottom w:val="nil"/>
              <w:right w:val="single" w:sz="4" w:space="0" w:color="auto"/>
            </w:tcBorders>
            <w:shd w:val="clear" w:color="auto" w:fill="F2F2F2"/>
            <w:vAlign w:val="bottom"/>
          </w:tcPr>
          <w:p w14:paraId="2CCA64A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16823 (47.4)</w:t>
            </w:r>
          </w:p>
        </w:tc>
        <w:tc>
          <w:tcPr>
            <w:tcW w:w="588" w:type="pct"/>
            <w:tcBorders>
              <w:left w:val="single" w:sz="4" w:space="0" w:color="auto"/>
              <w:bottom w:val="nil"/>
              <w:right w:val="single" w:sz="4" w:space="0" w:color="auto"/>
            </w:tcBorders>
            <w:shd w:val="clear" w:color="auto" w:fill="auto"/>
            <w:vAlign w:val="bottom"/>
          </w:tcPr>
          <w:p w14:paraId="6B85117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3770 (54.0)</w:t>
            </w:r>
          </w:p>
        </w:tc>
        <w:tc>
          <w:tcPr>
            <w:tcW w:w="342" w:type="pct"/>
            <w:gridSpan w:val="2"/>
            <w:tcBorders>
              <w:left w:val="single" w:sz="4" w:space="0" w:color="auto"/>
              <w:bottom w:val="nil"/>
              <w:right w:val="single" w:sz="4" w:space="0" w:color="auto"/>
            </w:tcBorders>
            <w:shd w:val="clear" w:color="auto" w:fill="auto"/>
            <w:vAlign w:val="bottom"/>
          </w:tcPr>
          <w:p w14:paraId="6AFC138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left w:val="single" w:sz="4" w:space="0" w:color="auto"/>
              <w:bottom w:val="nil"/>
              <w:right w:val="single" w:sz="4" w:space="0" w:color="auto"/>
            </w:tcBorders>
            <w:vAlign w:val="bottom"/>
          </w:tcPr>
          <w:p w14:paraId="6385909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w:t>
            </w:r>
          </w:p>
        </w:tc>
        <w:tc>
          <w:tcPr>
            <w:tcW w:w="946" w:type="pct"/>
            <w:tcBorders>
              <w:left w:val="single" w:sz="4" w:space="0" w:color="auto"/>
              <w:bottom w:val="nil"/>
              <w:right w:val="single" w:sz="4" w:space="0" w:color="auto"/>
            </w:tcBorders>
            <w:shd w:val="clear" w:color="auto" w:fill="F2F2F2"/>
            <w:vAlign w:val="bottom"/>
          </w:tcPr>
          <w:p w14:paraId="1608980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3715 (54.0)</w:t>
            </w:r>
          </w:p>
        </w:tc>
        <w:tc>
          <w:tcPr>
            <w:tcW w:w="583" w:type="pct"/>
            <w:tcBorders>
              <w:left w:val="single" w:sz="4" w:space="0" w:color="auto"/>
              <w:bottom w:val="nil"/>
              <w:right w:val="single" w:sz="4" w:space="0" w:color="auto"/>
            </w:tcBorders>
            <w:shd w:val="clear" w:color="auto" w:fill="auto"/>
            <w:vAlign w:val="bottom"/>
          </w:tcPr>
          <w:p w14:paraId="62BDB7C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3679 (53.5)</w:t>
            </w:r>
          </w:p>
        </w:tc>
        <w:tc>
          <w:tcPr>
            <w:tcW w:w="291" w:type="pct"/>
            <w:tcBorders>
              <w:left w:val="single" w:sz="4" w:space="0" w:color="auto"/>
              <w:bottom w:val="nil"/>
              <w:right w:val="single" w:sz="4" w:space="0" w:color="auto"/>
            </w:tcBorders>
            <w:shd w:val="clear" w:color="auto" w:fill="auto"/>
            <w:vAlign w:val="bottom"/>
          </w:tcPr>
          <w:p w14:paraId="233F7E8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0.549</w:t>
            </w:r>
          </w:p>
        </w:tc>
      </w:tr>
      <w:tr w:rsidR="0019142C" w:rsidRPr="00617989" w14:paraId="0E288352" w14:textId="77777777" w:rsidTr="00A20495">
        <w:trPr>
          <w:trHeight w:val="359"/>
        </w:trPr>
        <w:tc>
          <w:tcPr>
            <w:tcW w:w="786" w:type="pct"/>
            <w:shd w:val="clear" w:color="auto" w:fill="auto"/>
            <w:vAlign w:val="center"/>
          </w:tcPr>
          <w:p w14:paraId="0596B295"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Hemoglobin, gr/l</w:t>
            </w:r>
          </w:p>
        </w:tc>
        <w:tc>
          <w:tcPr>
            <w:tcW w:w="360" w:type="pct"/>
            <w:shd w:val="clear" w:color="auto" w:fill="auto"/>
            <w:vAlign w:val="bottom"/>
          </w:tcPr>
          <w:p w14:paraId="014DA70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w:t>
            </w:r>
          </w:p>
        </w:tc>
        <w:tc>
          <w:tcPr>
            <w:tcW w:w="764" w:type="pct"/>
            <w:shd w:val="clear" w:color="auto" w:fill="F2F2F2"/>
            <w:vAlign w:val="bottom"/>
          </w:tcPr>
          <w:p w14:paraId="1B0E0B3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135.0 [122.0, 146.0]</w:t>
            </w:r>
          </w:p>
        </w:tc>
        <w:tc>
          <w:tcPr>
            <w:tcW w:w="588" w:type="pct"/>
            <w:shd w:val="clear" w:color="auto" w:fill="auto"/>
            <w:vAlign w:val="bottom"/>
          </w:tcPr>
          <w:p w14:paraId="04D11BF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137.0 [125.0, 149.0]</w:t>
            </w:r>
          </w:p>
        </w:tc>
        <w:tc>
          <w:tcPr>
            <w:tcW w:w="342" w:type="pct"/>
            <w:gridSpan w:val="2"/>
            <w:shd w:val="clear" w:color="auto" w:fill="auto"/>
            <w:vAlign w:val="bottom"/>
          </w:tcPr>
          <w:p w14:paraId="652BAA8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573A485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w:t>
            </w:r>
          </w:p>
        </w:tc>
        <w:tc>
          <w:tcPr>
            <w:tcW w:w="946" w:type="pct"/>
            <w:shd w:val="clear" w:color="auto" w:fill="F2F2F2"/>
            <w:vAlign w:val="bottom"/>
          </w:tcPr>
          <w:p w14:paraId="71F6D9D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136.0 [124.0, 148.0]</w:t>
            </w:r>
          </w:p>
        </w:tc>
        <w:tc>
          <w:tcPr>
            <w:tcW w:w="583" w:type="pct"/>
            <w:shd w:val="clear" w:color="auto" w:fill="auto"/>
            <w:vAlign w:val="bottom"/>
          </w:tcPr>
          <w:p w14:paraId="261121C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137.0 [125.0, 149.0]</w:t>
            </w:r>
          </w:p>
        </w:tc>
        <w:tc>
          <w:tcPr>
            <w:tcW w:w="291" w:type="pct"/>
            <w:shd w:val="clear" w:color="auto" w:fill="auto"/>
            <w:vAlign w:val="bottom"/>
          </w:tcPr>
          <w:p w14:paraId="7A4A443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r>
      <w:tr w:rsidR="0019142C" w:rsidRPr="00617989" w14:paraId="6DF645F2" w14:textId="77777777" w:rsidTr="00A20495">
        <w:trPr>
          <w:trHeight w:val="341"/>
        </w:trPr>
        <w:tc>
          <w:tcPr>
            <w:tcW w:w="786" w:type="pct"/>
            <w:shd w:val="clear" w:color="auto" w:fill="auto"/>
            <w:vAlign w:val="center"/>
          </w:tcPr>
          <w:p w14:paraId="4342AC3E"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Anemia†</w:t>
            </w:r>
          </w:p>
        </w:tc>
        <w:tc>
          <w:tcPr>
            <w:tcW w:w="360" w:type="pct"/>
            <w:shd w:val="clear" w:color="auto" w:fill="auto"/>
            <w:vAlign w:val="bottom"/>
          </w:tcPr>
          <w:p w14:paraId="6FD69CF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w:t>
            </w:r>
          </w:p>
        </w:tc>
        <w:tc>
          <w:tcPr>
            <w:tcW w:w="764" w:type="pct"/>
            <w:shd w:val="clear" w:color="auto" w:fill="F2F2F2"/>
            <w:vAlign w:val="bottom"/>
          </w:tcPr>
          <w:p w14:paraId="1751874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10939 (32.0)</w:t>
            </w:r>
          </w:p>
        </w:tc>
        <w:tc>
          <w:tcPr>
            <w:tcW w:w="588" w:type="pct"/>
            <w:shd w:val="clear" w:color="auto" w:fill="auto"/>
            <w:vAlign w:val="bottom"/>
          </w:tcPr>
          <w:p w14:paraId="2DBF81E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1812 (26.7)</w:t>
            </w:r>
          </w:p>
        </w:tc>
        <w:tc>
          <w:tcPr>
            <w:tcW w:w="342" w:type="pct"/>
            <w:gridSpan w:val="2"/>
            <w:shd w:val="clear" w:color="auto" w:fill="auto"/>
            <w:vAlign w:val="bottom"/>
          </w:tcPr>
          <w:p w14:paraId="26E6CC2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7F3333E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w:t>
            </w:r>
          </w:p>
        </w:tc>
        <w:tc>
          <w:tcPr>
            <w:tcW w:w="946" w:type="pct"/>
            <w:shd w:val="clear" w:color="auto" w:fill="F2F2F2"/>
            <w:vAlign w:val="bottom"/>
          </w:tcPr>
          <w:p w14:paraId="6A5B448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1840 (27.5)</w:t>
            </w:r>
          </w:p>
        </w:tc>
        <w:tc>
          <w:tcPr>
            <w:tcW w:w="583" w:type="pct"/>
            <w:shd w:val="clear" w:color="auto" w:fill="auto"/>
            <w:vAlign w:val="bottom"/>
          </w:tcPr>
          <w:p w14:paraId="4A6051E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1800 (26.9)</w:t>
            </w:r>
          </w:p>
        </w:tc>
        <w:tc>
          <w:tcPr>
            <w:tcW w:w="291" w:type="pct"/>
            <w:shd w:val="clear" w:color="auto" w:fill="auto"/>
            <w:vAlign w:val="bottom"/>
          </w:tcPr>
          <w:p w14:paraId="6C32A52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0.445</w:t>
            </w:r>
          </w:p>
        </w:tc>
      </w:tr>
      <w:tr w:rsidR="0019142C" w:rsidRPr="00617989" w14:paraId="65139C0A" w14:textId="77777777" w:rsidTr="00A20495">
        <w:trPr>
          <w:trHeight w:val="359"/>
        </w:trPr>
        <w:tc>
          <w:tcPr>
            <w:tcW w:w="786" w:type="pct"/>
            <w:tcBorders>
              <w:bottom w:val="single" w:sz="4" w:space="0" w:color="auto"/>
            </w:tcBorders>
            <w:shd w:val="clear" w:color="auto" w:fill="auto"/>
            <w:vAlign w:val="center"/>
          </w:tcPr>
          <w:p w14:paraId="1BE6361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GFR, ml/min/1.73m</w:t>
            </w:r>
            <w:r w:rsidRPr="00617989">
              <w:rPr>
                <w:rFonts w:ascii="Times New Roman" w:hAnsi="Times New Roman"/>
                <w:sz w:val="20"/>
                <w:szCs w:val="18"/>
                <w:vertAlign w:val="superscript"/>
              </w:rPr>
              <w:t>2</w:t>
            </w:r>
          </w:p>
        </w:tc>
        <w:tc>
          <w:tcPr>
            <w:tcW w:w="360" w:type="pct"/>
            <w:tcBorders>
              <w:bottom w:val="single" w:sz="4" w:space="0" w:color="auto"/>
            </w:tcBorders>
            <w:shd w:val="clear" w:color="auto" w:fill="auto"/>
            <w:vAlign w:val="bottom"/>
          </w:tcPr>
          <w:p w14:paraId="69B6272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w:t>
            </w:r>
          </w:p>
        </w:tc>
        <w:tc>
          <w:tcPr>
            <w:tcW w:w="764" w:type="pct"/>
            <w:tcBorders>
              <w:bottom w:val="single" w:sz="4" w:space="0" w:color="auto"/>
            </w:tcBorders>
            <w:shd w:val="clear" w:color="auto" w:fill="F2F2F2"/>
            <w:vAlign w:val="bottom"/>
          </w:tcPr>
          <w:p w14:paraId="0C0A289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63.7 [46.3, 81.9]</w:t>
            </w:r>
          </w:p>
        </w:tc>
        <w:tc>
          <w:tcPr>
            <w:tcW w:w="588" w:type="pct"/>
            <w:tcBorders>
              <w:bottom w:val="single" w:sz="4" w:space="0" w:color="auto"/>
            </w:tcBorders>
            <w:shd w:val="clear" w:color="auto" w:fill="auto"/>
            <w:vAlign w:val="bottom"/>
          </w:tcPr>
          <w:p w14:paraId="7CC30B2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64.7 [49.2, 81.3]</w:t>
            </w:r>
          </w:p>
        </w:tc>
        <w:tc>
          <w:tcPr>
            <w:tcW w:w="342" w:type="pct"/>
            <w:gridSpan w:val="2"/>
            <w:tcBorders>
              <w:bottom w:val="single" w:sz="4" w:space="0" w:color="auto"/>
            </w:tcBorders>
            <w:shd w:val="clear" w:color="auto" w:fill="auto"/>
            <w:vAlign w:val="bottom"/>
          </w:tcPr>
          <w:p w14:paraId="618EE3A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41BF6E0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w:t>
            </w:r>
          </w:p>
        </w:tc>
        <w:tc>
          <w:tcPr>
            <w:tcW w:w="946" w:type="pct"/>
            <w:tcBorders>
              <w:bottom w:val="single" w:sz="4" w:space="0" w:color="auto"/>
            </w:tcBorders>
            <w:shd w:val="clear" w:color="auto" w:fill="F2F2F2"/>
            <w:vAlign w:val="bottom"/>
          </w:tcPr>
          <w:p w14:paraId="67ECFAE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63.9 [47.0, 80.2]</w:t>
            </w:r>
          </w:p>
        </w:tc>
        <w:tc>
          <w:tcPr>
            <w:tcW w:w="583" w:type="pct"/>
            <w:tcBorders>
              <w:bottom w:val="single" w:sz="4" w:space="0" w:color="auto"/>
            </w:tcBorders>
            <w:shd w:val="clear" w:color="auto" w:fill="auto"/>
            <w:vAlign w:val="bottom"/>
          </w:tcPr>
          <w:p w14:paraId="096158A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64.5 [49.0, 81.3]</w:t>
            </w:r>
          </w:p>
        </w:tc>
        <w:tc>
          <w:tcPr>
            <w:tcW w:w="291" w:type="pct"/>
            <w:tcBorders>
              <w:bottom w:val="single" w:sz="4" w:space="0" w:color="auto"/>
            </w:tcBorders>
            <w:shd w:val="clear" w:color="auto" w:fill="auto"/>
            <w:vAlign w:val="bottom"/>
          </w:tcPr>
          <w:p w14:paraId="7692495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0.003</w:t>
            </w:r>
          </w:p>
        </w:tc>
      </w:tr>
      <w:tr w:rsidR="0019142C" w:rsidRPr="00617989" w14:paraId="75567887" w14:textId="77777777" w:rsidTr="00A20495">
        <w:trPr>
          <w:trHeight w:val="341"/>
        </w:trPr>
        <w:tc>
          <w:tcPr>
            <w:tcW w:w="786" w:type="pct"/>
            <w:tcBorders>
              <w:bottom w:val="nil"/>
              <w:right w:val="single" w:sz="4" w:space="0" w:color="auto"/>
            </w:tcBorders>
            <w:shd w:val="clear" w:color="auto" w:fill="auto"/>
            <w:vAlign w:val="center"/>
          </w:tcPr>
          <w:p w14:paraId="3C560FF6"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lastRenderedPageBreak/>
              <w:t>GFR †</w:t>
            </w:r>
          </w:p>
          <w:p w14:paraId="4CAF3286" w14:textId="77777777" w:rsidR="0087786D" w:rsidRPr="00617989" w:rsidRDefault="0087786D" w:rsidP="0087786D">
            <w:pPr>
              <w:pStyle w:val="1-11"/>
              <w:spacing w:line="0" w:lineRule="atLeast"/>
              <w:ind w:left="130" w:hanging="130"/>
              <w:rPr>
                <w:rFonts w:ascii="Times New Roman" w:hAnsi="Times New Roman"/>
                <w:sz w:val="20"/>
                <w:szCs w:val="18"/>
              </w:rPr>
            </w:pPr>
          </w:p>
        </w:tc>
        <w:tc>
          <w:tcPr>
            <w:tcW w:w="360" w:type="pct"/>
            <w:tcBorders>
              <w:left w:val="single" w:sz="4" w:space="0" w:color="auto"/>
              <w:bottom w:val="nil"/>
              <w:right w:val="single" w:sz="4" w:space="0" w:color="auto"/>
            </w:tcBorders>
            <w:shd w:val="clear" w:color="auto" w:fill="auto"/>
            <w:vAlign w:val="bottom"/>
          </w:tcPr>
          <w:p w14:paraId="7832169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w:t>
            </w:r>
          </w:p>
        </w:tc>
        <w:tc>
          <w:tcPr>
            <w:tcW w:w="764" w:type="pct"/>
            <w:tcBorders>
              <w:left w:val="single" w:sz="4" w:space="0" w:color="auto"/>
              <w:bottom w:val="nil"/>
              <w:right w:val="single" w:sz="4" w:space="0" w:color="auto"/>
            </w:tcBorders>
            <w:shd w:val="clear" w:color="auto" w:fill="F2F2F2"/>
            <w:vAlign w:val="bottom"/>
          </w:tcPr>
          <w:p w14:paraId="3498BB5A"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left w:val="single" w:sz="4" w:space="0" w:color="auto"/>
              <w:bottom w:val="nil"/>
              <w:right w:val="single" w:sz="4" w:space="0" w:color="auto"/>
            </w:tcBorders>
            <w:shd w:val="clear" w:color="auto" w:fill="auto"/>
            <w:vAlign w:val="bottom"/>
          </w:tcPr>
          <w:p w14:paraId="62583D24"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left w:val="single" w:sz="4" w:space="0" w:color="auto"/>
              <w:bottom w:val="nil"/>
              <w:right w:val="single" w:sz="4" w:space="0" w:color="auto"/>
            </w:tcBorders>
            <w:shd w:val="clear" w:color="auto" w:fill="auto"/>
            <w:vAlign w:val="bottom"/>
          </w:tcPr>
          <w:p w14:paraId="6E2E78E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left w:val="single" w:sz="4" w:space="0" w:color="auto"/>
              <w:bottom w:val="nil"/>
              <w:right w:val="single" w:sz="4" w:space="0" w:color="auto"/>
            </w:tcBorders>
            <w:vAlign w:val="bottom"/>
          </w:tcPr>
          <w:p w14:paraId="07E1F6B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w:t>
            </w:r>
          </w:p>
        </w:tc>
        <w:tc>
          <w:tcPr>
            <w:tcW w:w="946" w:type="pct"/>
            <w:tcBorders>
              <w:left w:val="single" w:sz="4" w:space="0" w:color="auto"/>
              <w:bottom w:val="nil"/>
              <w:right w:val="single" w:sz="4" w:space="0" w:color="auto"/>
            </w:tcBorders>
            <w:shd w:val="clear" w:color="auto" w:fill="F2F2F2"/>
            <w:vAlign w:val="bottom"/>
          </w:tcPr>
          <w:p w14:paraId="02C188A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left w:val="single" w:sz="4" w:space="0" w:color="auto"/>
              <w:bottom w:val="nil"/>
              <w:right w:val="single" w:sz="4" w:space="0" w:color="auto"/>
            </w:tcBorders>
            <w:shd w:val="clear" w:color="auto" w:fill="auto"/>
            <w:vAlign w:val="bottom"/>
          </w:tcPr>
          <w:p w14:paraId="55A3D91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left w:val="single" w:sz="4" w:space="0" w:color="auto"/>
              <w:bottom w:val="nil"/>
            </w:tcBorders>
            <w:shd w:val="clear" w:color="auto" w:fill="auto"/>
            <w:vAlign w:val="bottom"/>
          </w:tcPr>
          <w:p w14:paraId="09CC153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0.352</w:t>
            </w:r>
          </w:p>
        </w:tc>
      </w:tr>
      <w:tr w:rsidR="0019142C" w:rsidRPr="00617989" w14:paraId="2BA3410C" w14:textId="77777777" w:rsidTr="00A20495">
        <w:trPr>
          <w:trHeight w:val="341"/>
        </w:trPr>
        <w:tc>
          <w:tcPr>
            <w:tcW w:w="786" w:type="pct"/>
            <w:tcBorders>
              <w:top w:val="nil"/>
              <w:bottom w:val="nil"/>
              <w:right w:val="single" w:sz="4" w:space="0" w:color="auto"/>
            </w:tcBorders>
            <w:shd w:val="clear" w:color="auto" w:fill="auto"/>
            <w:vAlign w:val="bottom"/>
          </w:tcPr>
          <w:p w14:paraId="115AD0ED"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30-60</w:t>
            </w:r>
          </w:p>
        </w:tc>
        <w:tc>
          <w:tcPr>
            <w:tcW w:w="360" w:type="pct"/>
            <w:tcBorders>
              <w:top w:val="nil"/>
              <w:left w:val="single" w:sz="4" w:space="0" w:color="auto"/>
              <w:bottom w:val="nil"/>
              <w:right w:val="single" w:sz="4" w:space="0" w:color="auto"/>
            </w:tcBorders>
            <w:shd w:val="clear" w:color="auto" w:fill="auto"/>
            <w:vAlign w:val="bottom"/>
          </w:tcPr>
          <w:p w14:paraId="640DCD9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009419B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12868 (36.7)</w:t>
            </w:r>
          </w:p>
        </w:tc>
        <w:tc>
          <w:tcPr>
            <w:tcW w:w="588" w:type="pct"/>
            <w:tcBorders>
              <w:top w:val="nil"/>
              <w:left w:val="single" w:sz="4" w:space="0" w:color="auto"/>
              <w:bottom w:val="nil"/>
              <w:right w:val="single" w:sz="4" w:space="0" w:color="auto"/>
            </w:tcBorders>
            <w:shd w:val="clear" w:color="auto" w:fill="auto"/>
            <w:vAlign w:val="bottom"/>
          </w:tcPr>
          <w:p w14:paraId="4CABDD8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2564 (37.2)</w:t>
            </w:r>
          </w:p>
        </w:tc>
        <w:tc>
          <w:tcPr>
            <w:tcW w:w="342" w:type="pct"/>
            <w:gridSpan w:val="2"/>
            <w:tcBorders>
              <w:top w:val="nil"/>
              <w:left w:val="single" w:sz="4" w:space="0" w:color="auto"/>
              <w:bottom w:val="nil"/>
              <w:right w:val="single" w:sz="4" w:space="0" w:color="auto"/>
            </w:tcBorders>
            <w:shd w:val="clear" w:color="auto" w:fill="auto"/>
            <w:vAlign w:val="bottom"/>
          </w:tcPr>
          <w:p w14:paraId="785F09B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7103BBB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374460D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2604 (38.3)</w:t>
            </w:r>
          </w:p>
        </w:tc>
        <w:tc>
          <w:tcPr>
            <w:tcW w:w="583" w:type="pct"/>
            <w:tcBorders>
              <w:top w:val="nil"/>
              <w:left w:val="single" w:sz="4" w:space="0" w:color="auto"/>
              <w:bottom w:val="nil"/>
              <w:right w:val="single" w:sz="4" w:space="0" w:color="auto"/>
            </w:tcBorders>
            <w:shd w:val="clear" w:color="auto" w:fill="auto"/>
            <w:vAlign w:val="bottom"/>
          </w:tcPr>
          <w:p w14:paraId="55434B4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2541 (37.4)</w:t>
            </w:r>
          </w:p>
        </w:tc>
        <w:tc>
          <w:tcPr>
            <w:tcW w:w="291" w:type="pct"/>
            <w:tcBorders>
              <w:top w:val="nil"/>
              <w:left w:val="single" w:sz="4" w:space="0" w:color="auto"/>
              <w:bottom w:val="nil"/>
            </w:tcBorders>
            <w:shd w:val="clear" w:color="auto" w:fill="auto"/>
            <w:vAlign w:val="bottom"/>
          </w:tcPr>
          <w:p w14:paraId="11ACC236"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29E7F3A1" w14:textId="77777777" w:rsidTr="00A20495">
        <w:trPr>
          <w:trHeight w:val="341"/>
        </w:trPr>
        <w:tc>
          <w:tcPr>
            <w:tcW w:w="786" w:type="pct"/>
            <w:tcBorders>
              <w:top w:val="nil"/>
              <w:bottom w:val="nil"/>
              <w:right w:val="single" w:sz="4" w:space="0" w:color="auto"/>
            </w:tcBorders>
            <w:shd w:val="clear" w:color="auto" w:fill="auto"/>
            <w:vAlign w:val="bottom"/>
          </w:tcPr>
          <w:p w14:paraId="31034260"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≥60</w:t>
            </w:r>
          </w:p>
        </w:tc>
        <w:tc>
          <w:tcPr>
            <w:tcW w:w="360" w:type="pct"/>
            <w:tcBorders>
              <w:top w:val="nil"/>
              <w:left w:val="single" w:sz="4" w:space="0" w:color="auto"/>
              <w:bottom w:val="nil"/>
              <w:right w:val="single" w:sz="4" w:space="0" w:color="auto"/>
            </w:tcBorders>
            <w:shd w:val="clear" w:color="auto" w:fill="auto"/>
            <w:vAlign w:val="bottom"/>
          </w:tcPr>
          <w:p w14:paraId="65162E9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1F076A1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19502 (55.6)</w:t>
            </w:r>
          </w:p>
        </w:tc>
        <w:tc>
          <w:tcPr>
            <w:tcW w:w="588" w:type="pct"/>
            <w:tcBorders>
              <w:top w:val="nil"/>
              <w:left w:val="single" w:sz="4" w:space="0" w:color="auto"/>
              <w:bottom w:val="nil"/>
              <w:right w:val="single" w:sz="4" w:space="0" w:color="auto"/>
            </w:tcBorders>
            <w:shd w:val="clear" w:color="auto" w:fill="auto"/>
            <w:vAlign w:val="bottom"/>
          </w:tcPr>
          <w:p w14:paraId="7A7EF15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4031 (58.4)</w:t>
            </w:r>
          </w:p>
        </w:tc>
        <w:tc>
          <w:tcPr>
            <w:tcW w:w="342" w:type="pct"/>
            <w:gridSpan w:val="2"/>
            <w:tcBorders>
              <w:top w:val="nil"/>
              <w:left w:val="single" w:sz="4" w:space="0" w:color="auto"/>
              <w:bottom w:val="nil"/>
              <w:right w:val="single" w:sz="4" w:space="0" w:color="auto"/>
            </w:tcBorders>
            <w:shd w:val="clear" w:color="auto" w:fill="auto"/>
            <w:vAlign w:val="bottom"/>
          </w:tcPr>
          <w:p w14:paraId="72FE6F4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25FFBF40"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5F58C69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3877 (57.0)</w:t>
            </w:r>
          </w:p>
        </w:tc>
        <w:tc>
          <w:tcPr>
            <w:tcW w:w="583" w:type="pct"/>
            <w:tcBorders>
              <w:top w:val="nil"/>
              <w:left w:val="single" w:sz="4" w:space="0" w:color="auto"/>
              <w:bottom w:val="nil"/>
              <w:right w:val="single" w:sz="4" w:space="0" w:color="auto"/>
            </w:tcBorders>
            <w:shd w:val="clear" w:color="auto" w:fill="auto"/>
            <w:vAlign w:val="bottom"/>
          </w:tcPr>
          <w:p w14:paraId="6BC7DF4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3944 (58.1)</w:t>
            </w:r>
          </w:p>
        </w:tc>
        <w:tc>
          <w:tcPr>
            <w:tcW w:w="291" w:type="pct"/>
            <w:tcBorders>
              <w:top w:val="nil"/>
              <w:left w:val="single" w:sz="4" w:space="0" w:color="auto"/>
              <w:bottom w:val="nil"/>
            </w:tcBorders>
            <w:shd w:val="clear" w:color="auto" w:fill="auto"/>
            <w:vAlign w:val="bottom"/>
          </w:tcPr>
          <w:p w14:paraId="6DCE999C"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64022200" w14:textId="77777777" w:rsidTr="00A20495">
        <w:trPr>
          <w:trHeight w:val="341"/>
        </w:trPr>
        <w:tc>
          <w:tcPr>
            <w:tcW w:w="786" w:type="pct"/>
            <w:tcBorders>
              <w:top w:val="nil"/>
              <w:right w:val="single" w:sz="4" w:space="0" w:color="auto"/>
            </w:tcBorders>
            <w:shd w:val="clear" w:color="auto" w:fill="auto"/>
            <w:vAlign w:val="bottom"/>
          </w:tcPr>
          <w:p w14:paraId="427A2800"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≤30</w:t>
            </w:r>
          </w:p>
        </w:tc>
        <w:tc>
          <w:tcPr>
            <w:tcW w:w="360" w:type="pct"/>
            <w:tcBorders>
              <w:top w:val="nil"/>
              <w:left w:val="single" w:sz="4" w:space="0" w:color="auto"/>
              <w:right w:val="single" w:sz="4" w:space="0" w:color="auto"/>
            </w:tcBorders>
            <w:shd w:val="clear" w:color="auto" w:fill="auto"/>
            <w:vAlign w:val="bottom"/>
          </w:tcPr>
          <w:p w14:paraId="635D70E6"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right w:val="single" w:sz="4" w:space="0" w:color="auto"/>
            </w:tcBorders>
            <w:shd w:val="clear" w:color="auto" w:fill="F2F2F2"/>
            <w:vAlign w:val="bottom"/>
          </w:tcPr>
          <w:p w14:paraId="12C10CC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2677 (7.6)</w:t>
            </w:r>
          </w:p>
        </w:tc>
        <w:tc>
          <w:tcPr>
            <w:tcW w:w="588" w:type="pct"/>
            <w:tcBorders>
              <w:top w:val="nil"/>
              <w:left w:val="single" w:sz="4" w:space="0" w:color="auto"/>
              <w:right w:val="single" w:sz="4" w:space="0" w:color="auto"/>
            </w:tcBorders>
            <w:shd w:val="clear" w:color="auto" w:fill="auto"/>
            <w:vAlign w:val="bottom"/>
          </w:tcPr>
          <w:p w14:paraId="13143DB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304 (4.4)</w:t>
            </w:r>
          </w:p>
        </w:tc>
        <w:tc>
          <w:tcPr>
            <w:tcW w:w="342" w:type="pct"/>
            <w:gridSpan w:val="2"/>
            <w:tcBorders>
              <w:top w:val="nil"/>
              <w:left w:val="single" w:sz="4" w:space="0" w:color="auto"/>
              <w:right w:val="single" w:sz="4" w:space="0" w:color="auto"/>
            </w:tcBorders>
            <w:shd w:val="clear" w:color="auto" w:fill="auto"/>
            <w:vAlign w:val="bottom"/>
          </w:tcPr>
          <w:p w14:paraId="0A90158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right w:val="single" w:sz="4" w:space="0" w:color="auto"/>
            </w:tcBorders>
            <w:vAlign w:val="bottom"/>
          </w:tcPr>
          <w:p w14:paraId="5497C964"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right w:val="single" w:sz="4" w:space="0" w:color="auto"/>
            </w:tcBorders>
            <w:shd w:val="clear" w:color="auto" w:fill="F2F2F2"/>
            <w:vAlign w:val="bottom"/>
          </w:tcPr>
          <w:p w14:paraId="5E15F53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326 (4.8)</w:t>
            </w:r>
          </w:p>
        </w:tc>
        <w:tc>
          <w:tcPr>
            <w:tcW w:w="583" w:type="pct"/>
            <w:tcBorders>
              <w:top w:val="nil"/>
              <w:left w:val="single" w:sz="4" w:space="0" w:color="auto"/>
              <w:right w:val="single" w:sz="4" w:space="0" w:color="auto"/>
            </w:tcBorders>
            <w:shd w:val="clear" w:color="auto" w:fill="auto"/>
            <w:vAlign w:val="bottom"/>
          </w:tcPr>
          <w:p w14:paraId="0B6E254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304 (4.5)</w:t>
            </w:r>
          </w:p>
        </w:tc>
        <w:tc>
          <w:tcPr>
            <w:tcW w:w="291" w:type="pct"/>
            <w:tcBorders>
              <w:top w:val="nil"/>
              <w:left w:val="single" w:sz="4" w:space="0" w:color="auto"/>
            </w:tcBorders>
            <w:shd w:val="clear" w:color="auto" w:fill="auto"/>
            <w:vAlign w:val="bottom"/>
          </w:tcPr>
          <w:p w14:paraId="1B995297"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2A987401" w14:textId="77777777" w:rsidTr="00A20495">
        <w:trPr>
          <w:trHeight w:val="251"/>
        </w:trPr>
        <w:tc>
          <w:tcPr>
            <w:tcW w:w="786" w:type="pct"/>
            <w:shd w:val="clear" w:color="auto" w:fill="auto"/>
            <w:vAlign w:val="center"/>
          </w:tcPr>
          <w:p w14:paraId="40DF4E37"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NT-ProBNP, pg/ml</w:t>
            </w:r>
          </w:p>
        </w:tc>
        <w:tc>
          <w:tcPr>
            <w:tcW w:w="360" w:type="pct"/>
            <w:shd w:val="clear" w:color="auto" w:fill="auto"/>
            <w:vAlign w:val="bottom"/>
          </w:tcPr>
          <w:p w14:paraId="51C8634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48.3</w:t>
            </w:r>
          </w:p>
        </w:tc>
        <w:tc>
          <w:tcPr>
            <w:tcW w:w="764" w:type="pct"/>
            <w:shd w:val="clear" w:color="auto" w:fill="F2F2F2"/>
            <w:vAlign w:val="bottom"/>
          </w:tcPr>
          <w:p w14:paraId="0F94953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2820.0 [1185.5, 6356.0]</w:t>
            </w:r>
          </w:p>
        </w:tc>
        <w:tc>
          <w:tcPr>
            <w:tcW w:w="588" w:type="pct"/>
            <w:shd w:val="clear" w:color="auto" w:fill="auto"/>
            <w:vAlign w:val="bottom"/>
          </w:tcPr>
          <w:p w14:paraId="522C7E2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3456.0 [1776.0, 6811.5]</w:t>
            </w:r>
          </w:p>
        </w:tc>
        <w:tc>
          <w:tcPr>
            <w:tcW w:w="342" w:type="pct"/>
            <w:gridSpan w:val="2"/>
            <w:shd w:val="clear" w:color="auto" w:fill="auto"/>
            <w:vAlign w:val="bottom"/>
          </w:tcPr>
          <w:p w14:paraId="0FF144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35CED61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51.8</w:t>
            </w:r>
          </w:p>
        </w:tc>
        <w:tc>
          <w:tcPr>
            <w:tcW w:w="946" w:type="pct"/>
            <w:shd w:val="clear" w:color="auto" w:fill="F2F2F2"/>
            <w:vAlign w:val="bottom"/>
          </w:tcPr>
          <w:p w14:paraId="5AF8FE9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3365.0 [1670.0, 6736.5]</w:t>
            </w:r>
          </w:p>
        </w:tc>
        <w:tc>
          <w:tcPr>
            <w:tcW w:w="583" w:type="pct"/>
            <w:shd w:val="clear" w:color="auto" w:fill="auto"/>
            <w:vAlign w:val="bottom"/>
          </w:tcPr>
          <w:p w14:paraId="1D4C8BF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3452.0 [1770.0, 6805.0]</w:t>
            </w:r>
          </w:p>
        </w:tc>
        <w:tc>
          <w:tcPr>
            <w:tcW w:w="291" w:type="pct"/>
            <w:shd w:val="clear" w:color="auto" w:fill="auto"/>
            <w:vAlign w:val="bottom"/>
          </w:tcPr>
          <w:p w14:paraId="1CA2BF7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0.290</w:t>
            </w:r>
          </w:p>
        </w:tc>
      </w:tr>
      <w:tr w:rsidR="0019142C" w:rsidRPr="00617989" w14:paraId="6BB90175" w14:textId="77777777" w:rsidTr="00A20495">
        <w:trPr>
          <w:trHeight w:val="242"/>
        </w:trPr>
        <w:tc>
          <w:tcPr>
            <w:tcW w:w="786" w:type="pct"/>
            <w:shd w:val="clear" w:color="auto" w:fill="auto"/>
            <w:vAlign w:val="center"/>
          </w:tcPr>
          <w:p w14:paraId="35A7052F"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NT-proBNP above median †</w:t>
            </w:r>
          </w:p>
        </w:tc>
        <w:tc>
          <w:tcPr>
            <w:tcW w:w="360" w:type="pct"/>
            <w:shd w:val="clear" w:color="auto" w:fill="auto"/>
            <w:vAlign w:val="bottom"/>
          </w:tcPr>
          <w:p w14:paraId="637EA61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48.3</w:t>
            </w:r>
          </w:p>
        </w:tc>
        <w:tc>
          <w:tcPr>
            <w:tcW w:w="764" w:type="pct"/>
            <w:shd w:val="clear" w:color="auto" w:fill="F2F2F2"/>
            <w:vAlign w:val="bottom"/>
          </w:tcPr>
          <w:p w14:paraId="0CB71EF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9143 (49.0)</w:t>
            </w:r>
          </w:p>
        </w:tc>
        <w:tc>
          <w:tcPr>
            <w:tcW w:w="588" w:type="pct"/>
            <w:shd w:val="clear" w:color="auto" w:fill="auto"/>
            <w:vAlign w:val="bottom"/>
          </w:tcPr>
          <w:p w14:paraId="682BDCA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1828 (55.8)</w:t>
            </w:r>
          </w:p>
        </w:tc>
        <w:tc>
          <w:tcPr>
            <w:tcW w:w="342" w:type="pct"/>
            <w:gridSpan w:val="2"/>
            <w:shd w:val="clear" w:color="auto" w:fill="auto"/>
            <w:vAlign w:val="bottom"/>
          </w:tcPr>
          <w:p w14:paraId="75BD7E6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01A675E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51.8</w:t>
            </w:r>
          </w:p>
        </w:tc>
        <w:tc>
          <w:tcPr>
            <w:tcW w:w="946" w:type="pct"/>
            <w:shd w:val="clear" w:color="auto" w:fill="F2F2F2"/>
            <w:vAlign w:val="bottom"/>
          </w:tcPr>
          <w:p w14:paraId="6A05116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1872 (55.5)</w:t>
            </w:r>
          </w:p>
        </w:tc>
        <w:tc>
          <w:tcPr>
            <w:tcW w:w="583" w:type="pct"/>
            <w:shd w:val="clear" w:color="auto" w:fill="auto"/>
            <w:vAlign w:val="bottom"/>
          </w:tcPr>
          <w:p w14:paraId="5F788B8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1812 (55.8)</w:t>
            </w:r>
          </w:p>
        </w:tc>
        <w:tc>
          <w:tcPr>
            <w:tcW w:w="291" w:type="pct"/>
            <w:shd w:val="clear" w:color="auto" w:fill="auto"/>
            <w:vAlign w:val="bottom"/>
          </w:tcPr>
          <w:p w14:paraId="2E8CD44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0.865</w:t>
            </w:r>
          </w:p>
        </w:tc>
      </w:tr>
      <w:tr w:rsidR="0019142C" w:rsidRPr="00617989" w14:paraId="6BD3AC00" w14:textId="77777777" w:rsidTr="00A20495">
        <w:trPr>
          <w:trHeight w:val="242"/>
        </w:trPr>
        <w:tc>
          <w:tcPr>
            <w:tcW w:w="786" w:type="pct"/>
            <w:tcBorders>
              <w:bottom w:val="single" w:sz="4" w:space="0" w:color="auto"/>
            </w:tcBorders>
            <w:shd w:val="clear" w:color="auto" w:fill="auto"/>
            <w:vAlign w:val="bottom"/>
          </w:tcPr>
          <w:p w14:paraId="3379D8E5"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Serum potassium</w:t>
            </w:r>
          </w:p>
        </w:tc>
        <w:tc>
          <w:tcPr>
            <w:tcW w:w="360" w:type="pct"/>
            <w:tcBorders>
              <w:bottom w:val="single" w:sz="4" w:space="0" w:color="auto"/>
            </w:tcBorders>
            <w:shd w:val="clear" w:color="auto" w:fill="auto"/>
            <w:vAlign w:val="bottom"/>
          </w:tcPr>
          <w:p w14:paraId="6482988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19.4</w:t>
            </w:r>
          </w:p>
        </w:tc>
        <w:tc>
          <w:tcPr>
            <w:tcW w:w="764" w:type="pct"/>
            <w:tcBorders>
              <w:bottom w:val="single" w:sz="4" w:space="0" w:color="auto"/>
            </w:tcBorders>
            <w:shd w:val="clear" w:color="auto" w:fill="F2F2F2"/>
            <w:vAlign w:val="bottom"/>
          </w:tcPr>
          <w:p w14:paraId="0122CDB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4.2 [3.9, 4.5]</w:t>
            </w:r>
          </w:p>
        </w:tc>
        <w:tc>
          <w:tcPr>
            <w:tcW w:w="588" w:type="pct"/>
            <w:tcBorders>
              <w:bottom w:val="single" w:sz="4" w:space="0" w:color="auto"/>
            </w:tcBorders>
            <w:shd w:val="clear" w:color="auto" w:fill="auto"/>
            <w:vAlign w:val="bottom"/>
          </w:tcPr>
          <w:p w14:paraId="2F398D7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4.2 [3.9, 4.5]</w:t>
            </w:r>
          </w:p>
        </w:tc>
        <w:tc>
          <w:tcPr>
            <w:tcW w:w="342" w:type="pct"/>
            <w:gridSpan w:val="2"/>
            <w:tcBorders>
              <w:bottom w:val="single" w:sz="4" w:space="0" w:color="auto"/>
            </w:tcBorders>
            <w:shd w:val="clear" w:color="auto" w:fill="auto"/>
            <w:vAlign w:val="bottom"/>
          </w:tcPr>
          <w:p w14:paraId="4DF4CE5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0.001</w:t>
            </w:r>
          </w:p>
        </w:tc>
        <w:tc>
          <w:tcPr>
            <w:tcW w:w="340" w:type="pct"/>
            <w:tcBorders>
              <w:bottom w:val="single" w:sz="4" w:space="0" w:color="auto"/>
            </w:tcBorders>
            <w:vAlign w:val="bottom"/>
          </w:tcPr>
          <w:p w14:paraId="439DE41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23.6</w:t>
            </w:r>
          </w:p>
        </w:tc>
        <w:tc>
          <w:tcPr>
            <w:tcW w:w="946" w:type="pct"/>
            <w:tcBorders>
              <w:bottom w:val="single" w:sz="4" w:space="0" w:color="auto"/>
            </w:tcBorders>
            <w:shd w:val="clear" w:color="auto" w:fill="F2F2F2"/>
            <w:vAlign w:val="bottom"/>
          </w:tcPr>
          <w:p w14:paraId="1B4368B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4.2 [3.9, 4.5]</w:t>
            </w:r>
          </w:p>
        </w:tc>
        <w:tc>
          <w:tcPr>
            <w:tcW w:w="583" w:type="pct"/>
            <w:tcBorders>
              <w:bottom w:val="single" w:sz="4" w:space="0" w:color="auto"/>
            </w:tcBorders>
            <w:shd w:val="clear" w:color="auto" w:fill="auto"/>
            <w:vAlign w:val="bottom"/>
          </w:tcPr>
          <w:p w14:paraId="04144C8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4.2 [3.9, 4.5]</w:t>
            </w:r>
          </w:p>
        </w:tc>
        <w:tc>
          <w:tcPr>
            <w:tcW w:w="291" w:type="pct"/>
            <w:tcBorders>
              <w:bottom w:val="single" w:sz="4" w:space="0" w:color="auto"/>
            </w:tcBorders>
            <w:shd w:val="clear" w:color="auto" w:fill="auto"/>
            <w:vAlign w:val="bottom"/>
          </w:tcPr>
          <w:p w14:paraId="19C9BFE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0.464</w:t>
            </w:r>
          </w:p>
        </w:tc>
      </w:tr>
      <w:tr w:rsidR="0019142C" w:rsidRPr="00617989" w14:paraId="5873306B" w14:textId="77777777" w:rsidTr="00A20495">
        <w:trPr>
          <w:trHeight w:val="242"/>
        </w:trPr>
        <w:tc>
          <w:tcPr>
            <w:tcW w:w="786" w:type="pct"/>
            <w:tcBorders>
              <w:bottom w:val="nil"/>
            </w:tcBorders>
            <w:shd w:val="clear" w:color="auto" w:fill="auto"/>
            <w:vAlign w:val="bottom"/>
          </w:tcPr>
          <w:p w14:paraId="327A66D9"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xml:space="preserve">Serum potassium groups </w:t>
            </w:r>
            <w:r w:rsidRPr="00617989">
              <w:rPr>
                <w:rFonts w:ascii="Times New Roman" w:hAnsi="Times New Roman" w:cs="Times New Roman"/>
                <w:sz w:val="20"/>
                <w:szCs w:val="18"/>
              </w:rPr>
              <w:t>†</w:t>
            </w:r>
          </w:p>
        </w:tc>
        <w:tc>
          <w:tcPr>
            <w:tcW w:w="360" w:type="pct"/>
            <w:tcBorders>
              <w:bottom w:val="nil"/>
            </w:tcBorders>
            <w:shd w:val="clear" w:color="auto" w:fill="auto"/>
            <w:vAlign w:val="bottom"/>
          </w:tcPr>
          <w:p w14:paraId="1CC86D9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19.4</w:t>
            </w:r>
          </w:p>
        </w:tc>
        <w:tc>
          <w:tcPr>
            <w:tcW w:w="764" w:type="pct"/>
            <w:tcBorders>
              <w:bottom w:val="nil"/>
            </w:tcBorders>
            <w:shd w:val="clear" w:color="auto" w:fill="F2F2F2"/>
            <w:vAlign w:val="bottom"/>
          </w:tcPr>
          <w:p w14:paraId="5020529B"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bottom w:val="nil"/>
            </w:tcBorders>
            <w:shd w:val="clear" w:color="auto" w:fill="auto"/>
            <w:vAlign w:val="bottom"/>
          </w:tcPr>
          <w:p w14:paraId="030DD29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bottom w:val="nil"/>
            </w:tcBorders>
            <w:shd w:val="clear" w:color="auto" w:fill="auto"/>
            <w:vAlign w:val="bottom"/>
          </w:tcPr>
          <w:p w14:paraId="44557D6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0.032</w:t>
            </w:r>
          </w:p>
        </w:tc>
        <w:tc>
          <w:tcPr>
            <w:tcW w:w="340" w:type="pct"/>
            <w:tcBorders>
              <w:bottom w:val="nil"/>
            </w:tcBorders>
            <w:vAlign w:val="bottom"/>
          </w:tcPr>
          <w:p w14:paraId="1EB8538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23.6</w:t>
            </w:r>
          </w:p>
        </w:tc>
        <w:tc>
          <w:tcPr>
            <w:tcW w:w="946" w:type="pct"/>
            <w:tcBorders>
              <w:bottom w:val="nil"/>
            </w:tcBorders>
            <w:shd w:val="clear" w:color="auto" w:fill="F2F2F2"/>
            <w:vAlign w:val="bottom"/>
          </w:tcPr>
          <w:p w14:paraId="206A1A1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bottom w:val="nil"/>
            </w:tcBorders>
            <w:shd w:val="clear" w:color="auto" w:fill="auto"/>
            <w:vAlign w:val="bottom"/>
          </w:tcPr>
          <w:p w14:paraId="2178DF32"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bottom w:val="nil"/>
            </w:tcBorders>
            <w:shd w:val="clear" w:color="auto" w:fill="auto"/>
            <w:vAlign w:val="bottom"/>
          </w:tcPr>
          <w:p w14:paraId="3517430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0.670</w:t>
            </w:r>
          </w:p>
        </w:tc>
      </w:tr>
      <w:tr w:rsidR="0019142C" w:rsidRPr="00617989" w14:paraId="09A857F9" w14:textId="77777777" w:rsidTr="00A20495">
        <w:trPr>
          <w:trHeight w:val="242"/>
        </w:trPr>
        <w:tc>
          <w:tcPr>
            <w:tcW w:w="786" w:type="pct"/>
            <w:tcBorders>
              <w:top w:val="nil"/>
              <w:bottom w:val="nil"/>
            </w:tcBorders>
            <w:shd w:val="clear" w:color="auto" w:fill="auto"/>
            <w:vAlign w:val="bottom"/>
          </w:tcPr>
          <w:p w14:paraId="561560A5"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normakalemia</w:t>
            </w:r>
          </w:p>
        </w:tc>
        <w:tc>
          <w:tcPr>
            <w:tcW w:w="360" w:type="pct"/>
            <w:tcBorders>
              <w:top w:val="nil"/>
              <w:bottom w:val="nil"/>
            </w:tcBorders>
            <w:shd w:val="clear" w:color="auto" w:fill="auto"/>
            <w:vAlign w:val="bottom"/>
          </w:tcPr>
          <w:p w14:paraId="0D2989B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bottom w:val="nil"/>
            </w:tcBorders>
            <w:shd w:val="clear" w:color="auto" w:fill="F2F2F2"/>
            <w:vAlign w:val="bottom"/>
          </w:tcPr>
          <w:p w14:paraId="0D95CB7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26951 (92.9)</w:t>
            </w:r>
          </w:p>
        </w:tc>
        <w:tc>
          <w:tcPr>
            <w:tcW w:w="588" w:type="pct"/>
            <w:tcBorders>
              <w:top w:val="nil"/>
              <w:bottom w:val="nil"/>
            </w:tcBorders>
            <w:shd w:val="clear" w:color="auto" w:fill="auto"/>
            <w:vAlign w:val="bottom"/>
          </w:tcPr>
          <w:p w14:paraId="46AA4ED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4871 (93.2)</w:t>
            </w:r>
          </w:p>
        </w:tc>
        <w:tc>
          <w:tcPr>
            <w:tcW w:w="342" w:type="pct"/>
            <w:gridSpan w:val="2"/>
            <w:tcBorders>
              <w:top w:val="nil"/>
              <w:bottom w:val="nil"/>
            </w:tcBorders>
            <w:shd w:val="clear" w:color="auto" w:fill="auto"/>
            <w:vAlign w:val="bottom"/>
          </w:tcPr>
          <w:p w14:paraId="0EA089E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bottom w:val="nil"/>
            </w:tcBorders>
            <w:vAlign w:val="bottom"/>
          </w:tcPr>
          <w:p w14:paraId="3FD7CC1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bottom w:val="nil"/>
            </w:tcBorders>
            <w:shd w:val="clear" w:color="auto" w:fill="F2F2F2"/>
            <w:vAlign w:val="bottom"/>
          </w:tcPr>
          <w:p w14:paraId="54BD98B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4963 (92.8)</w:t>
            </w:r>
          </w:p>
        </w:tc>
        <w:tc>
          <w:tcPr>
            <w:tcW w:w="583" w:type="pct"/>
            <w:tcBorders>
              <w:top w:val="nil"/>
              <w:bottom w:val="nil"/>
            </w:tcBorders>
            <w:shd w:val="clear" w:color="auto" w:fill="auto"/>
            <w:vAlign w:val="bottom"/>
          </w:tcPr>
          <w:p w14:paraId="0899C40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4806 (93.2)</w:t>
            </w:r>
          </w:p>
        </w:tc>
        <w:tc>
          <w:tcPr>
            <w:tcW w:w="291" w:type="pct"/>
            <w:tcBorders>
              <w:top w:val="nil"/>
              <w:bottom w:val="nil"/>
            </w:tcBorders>
            <w:shd w:val="clear" w:color="auto" w:fill="auto"/>
            <w:vAlign w:val="bottom"/>
          </w:tcPr>
          <w:p w14:paraId="0E024F49"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11DF2BEA" w14:textId="77777777" w:rsidTr="00A20495">
        <w:trPr>
          <w:trHeight w:val="242"/>
        </w:trPr>
        <w:tc>
          <w:tcPr>
            <w:tcW w:w="786" w:type="pct"/>
            <w:tcBorders>
              <w:top w:val="nil"/>
              <w:bottom w:val="nil"/>
            </w:tcBorders>
            <w:shd w:val="clear" w:color="auto" w:fill="auto"/>
            <w:vAlign w:val="bottom"/>
          </w:tcPr>
          <w:p w14:paraId="1A43A4A1"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hypokalemia</w:t>
            </w:r>
          </w:p>
        </w:tc>
        <w:tc>
          <w:tcPr>
            <w:tcW w:w="360" w:type="pct"/>
            <w:tcBorders>
              <w:top w:val="nil"/>
              <w:bottom w:val="nil"/>
            </w:tcBorders>
            <w:shd w:val="clear" w:color="auto" w:fill="auto"/>
            <w:vAlign w:val="bottom"/>
          </w:tcPr>
          <w:p w14:paraId="300F7EAB"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bottom w:val="nil"/>
            </w:tcBorders>
            <w:shd w:val="clear" w:color="auto" w:fill="F2F2F2"/>
            <w:vAlign w:val="bottom"/>
          </w:tcPr>
          <w:p w14:paraId="5D7B393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1108 (3.8)</w:t>
            </w:r>
          </w:p>
        </w:tc>
        <w:tc>
          <w:tcPr>
            <w:tcW w:w="588" w:type="pct"/>
            <w:tcBorders>
              <w:top w:val="nil"/>
              <w:bottom w:val="nil"/>
            </w:tcBorders>
            <w:shd w:val="clear" w:color="auto" w:fill="auto"/>
            <w:vAlign w:val="bottom"/>
          </w:tcPr>
          <w:p w14:paraId="5B4EDDA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218 (4.2)</w:t>
            </w:r>
          </w:p>
        </w:tc>
        <w:tc>
          <w:tcPr>
            <w:tcW w:w="342" w:type="pct"/>
            <w:gridSpan w:val="2"/>
            <w:tcBorders>
              <w:top w:val="nil"/>
              <w:bottom w:val="nil"/>
            </w:tcBorders>
            <w:shd w:val="clear" w:color="auto" w:fill="auto"/>
            <w:vAlign w:val="bottom"/>
          </w:tcPr>
          <w:p w14:paraId="7B9B28D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bottom w:val="nil"/>
            </w:tcBorders>
            <w:vAlign w:val="bottom"/>
          </w:tcPr>
          <w:p w14:paraId="0A7B792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bottom w:val="nil"/>
            </w:tcBorders>
            <w:shd w:val="clear" w:color="auto" w:fill="F2F2F2"/>
            <w:vAlign w:val="bottom"/>
          </w:tcPr>
          <w:p w14:paraId="3DE3C97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233 (4.4)</w:t>
            </w:r>
          </w:p>
        </w:tc>
        <w:tc>
          <w:tcPr>
            <w:tcW w:w="583" w:type="pct"/>
            <w:tcBorders>
              <w:top w:val="nil"/>
              <w:bottom w:val="nil"/>
            </w:tcBorders>
            <w:shd w:val="clear" w:color="auto" w:fill="auto"/>
            <w:vAlign w:val="bottom"/>
          </w:tcPr>
          <w:p w14:paraId="66B50DE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218 (4.2)</w:t>
            </w:r>
          </w:p>
        </w:tc>
        <w:tc>
          <w:tcPr>
            <w:tcW w:w="291" w:type="pct"/>
            <w:tcBorders>
              <w:top w:val="nil"/>
              <w:bottom w:val="nil"/>
            </w:tcBorders>
            <w:shd w:val="clear" w:color="auto" w:fill="auto"/>
            <w:vAlign w:val="bottom"/>
          </w:tcPr>
          <w:p w14:paraId="4AE36D26"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0B736B44" w14:textId="77777777" w:rsidTr="00A20495">
        <w:trPr>
          <w:trHeight w:val="242"/>
        </w:trPr>
        <w:tc>
          <w:tcPr>
            <w:tcW w:w="786" w:type="pct"/>
            <w:tcBorders>
              <w:top w:val="nil"/>
            </w:tcBorders>
            <w:shd w:val="clear" w:color="auto" w:fill="auto"/>
            <w:vAlign w:val="bottom"/>
          </w:tcPr>
          <w:p w14:paraId="39A47312"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hyperkalemia</w:t>
            </w:r>
          </w:p>
        </w:tc>
        <w:tc>
          <w:tcPr>
            <w:tcW w:w="360" w:type="pct"/>
            <w:tcBorders>
              <w:top w:val="nil"/>
            </w:tcBorders>
            <w:shd w:val="clear" w:color="auto" w:fill="auto"/>
            <w:vAlign w:val="bottom"/>
          </w:tcPr>
          <w:p w14:paraId="74DF42D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tcBorders>
            <w:shd w:val="clear" w:color="auto" w:fill="F2F2F2"/>
            <w:vAlign w:val="bottom"/>
          </w:tcPr>
          <w:p w14:paraId="34133E7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941 (3.2)</w:t>
            </w:r>
          </w:p>
        </w:tc>
        <w:tc>
          <w:tcPr>
            <w:tcW w:w="588" w:type="pct"/>
            <w:tcBorders>
              <w:top w:val="nil"/>
            </w:tcBorders>
            <w:shd w:val="clear" w:color="auto" w:fill="auto"/>
            <w:vAlign w:val="bottom"/>
          </w:tcPr>
          <w:p w14:paraId="6151374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137 (2.6)</w:t>
            </w:r>
          </w:p>
        </w:tc>
        <w:tc>
          <w:tcPr>
            <w:tcW w:w="342" w:type="pct"/>
            <w:gridSpan w:val="2"/>
            <w:tcBorders>
              <w:top w:val="nil"/>
            </w:tcBorders>
            <w:shd w:val="clear" w:color="auto" w:fill="auto"/>
            <w:vAlign w:val="bottom"/>
          </w:tcPr>
          <w:p w14:paraId="03C2478F"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tcBorders>
            <w:vAlign w:val="bottom"/>
          </w:tcPr>
          <w:p w14:paraId="4F3FE53B"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tcBorders>
            <w:shd w:val="clear" w:color="auto" w:fill="F2F2F2"/>
            <w:vAlign w:val="bottom"/>
          </w:tcPr>
          <w:p w14:paraId="6149EFA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154 (2.9)</w:t>
            </w:r>
          </w:p>
        </w:tc>
        <w:tc>
          <w:tcPr>
            <w:tcW w:w="583" w:type="pct"/>
            <w:tcBorders>
              <w:top w:val="nil"/>
            </w:tcBorders>
            <w:shd w:val="clear" w:color="auto" w:fill="auto"/>
            <w:vAlign w:val="bottom"/>
          </w:tcPr>
          <w:p w14:paraId="6C7CF1F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135 (2.6)</w:t>
            </w:r>
          </w:p>
        </w:tc>
        <w:tc>
          <w:tcPr>
            <w:tcW w:w="291" w:type="pct"/>
            <w:tcBorders>
              <w:top w:val="nil"/>
            </w:tcBorders>
            <w:shd w:val="clear" w:color="auto" w:fill="auto"/>
            <w:vAlign w:val="bottom"/>
          </w:tcPr>
          <w:p w14:paraId="105AEE44"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71D9E5D7" w14:textId="77777777" w:rsidTr="00A20495">
        <w:trPr>
          <w:trHeight w:val="332"/>
        </w:trPr>
        <w:tc>
          <w:tcPr>
            <w:tcW w:w="786" w:type="pct"/>
            <w:shd w:val="clear" w:color="auto" w:fill="auto"/>
            <w:vAlign w:val="center"/>
          </w:tcPr>
          <w:p w14:paraId="65E6CAE5"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Beta-Blocker †</w:t>
            </w:r>
          </w:p>
        </w:tc>
        <w:tc>
          <w:tcPr>
            <w:tcW w:w="360" w:type="pct"/>
            <w:shd w:val="clear" w:color="auto" w:fill="auto"/>
            <w:vAlign w:val="bottom"/>
          </w:tcPr>
          <w:p w14:paraId="6202A00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w:t>
            </w:r>
          </w:p>
        </w:tc>
        <w:tc>
          <w:tcPr>
            <w:tcW w:w="764" w:type="pct"/>
            <w:shd w:val="clear" w:color="auto" w:fill="F2F2F2"/>
            <w:vAlign w:val="bottom"/>
          </w:tcPr>
          <w:p w14:paraId="19C35CB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32286 (91.3)</w:t>
            </w:r>
          </w:p>
        </w:tc>
        <w:tc>
          <w:tcPr>
            <w:tcW w:w="588" w:type="pct"/>
            <w:shd w:val="clear" w:color="auto" w:fill="auto"/>
            <w:vAlign w:val="bottom"/>
          </w:tcPr>
          <w:p w14:paraId="76C9406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6550 (94.1)</w:t>
            </w:r>
          </w:p>
        </w:tc>
        <w:tc>
          <w:tcPr>
            <w:tcW w:w="342" w:type="pct"/>
            <w:gridSpan w:val="2"/>
            <w:shd w:val="clear" w:color="auto" w:fill="auto"/>
            <w:vAlign w:val="bottom"/>
          </w:tcPr>
          <w:p w14:paraId="21B7D04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23BD5A1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w:t>
            </w:r>
          </w:p>
        </w:tc>
        <w:tc>
          <w:tcPr>
            <w:tcW w:w="946" w:type="pct"/>
            <w:shd w:val="clear" w:color="auto" w:fill="F2F2F2"/>
            <w:vAlign w:val="bottom"/>
          </w:tcPr>
          <w:p w14:paraId="3236876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6406 (93.6)</w:t>
            </w:r>
          </w:p>
        </w:tc>
        <w:tc>
          <w:tcPr>
            <w:tcW w:w="583" w:type="pct"/>
            <w:shd w:val="clear" w:color="auto" w:fill="auto"/>
            <w:vAlign w:val="bottom"/>
          </w:tcPr>
          <w:p w14:paraId="70F4C90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6440 (94.0)</w:t>
            </w:r>
          </w:p>
        </w:tc>
        <w:tc>
          <w:tcPr>
            <w:tcW w:w="291" w:type="pct"/>
            <w:shd w:val="clear" w:color="auto" w:fill="auto"/>
            <w:vAlign w:val="bottom"/>
          </w:tcPr>
          <w:p w14:paraId="79D169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0.441</w:t>
            </w:r>
          </w:p>
        </w:tc>
      </w:tr>
      <w:tr w:rsidR="0019142C" w:rsidRPr="00617989" w14:paraId="319F71A8" w14:textId="77777777" w:rsidTr="00A20495">
        <w:trPr>
          <w:trHeight w:val="260"/>
        </w:trPr>
        <w:tc>
          <w:tcPr>
            <w:tcW w:w="786" w:type="pct"/>
            <w:shd w:val="clear" w:color="auto" w:fill="auto"/>
            <w:vAlign w:val="center"/>
          </w:tcPr>
          <w:p w14:paraId="4F535839"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RASi†</w:t>
            </w:r>
          </w:p>
        </w:tc>
        <w:tc>
          <w:tcPr>
            <w:tcW w:w="360" w:type="pct"/>
            <w:shd w:val="clear" w:color="auto" w:fill="auto"/>
            <w:vAlign w:val="bottom"/>
          </w:tcPr>
          <w:p w14:paraId="4B6C6A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w:t>
            </w:r>
          </w:p>
        </w:tc>
        <w:tc>
          <w:tcPr>
            <w:tcW w:w="764" w:type="pct"/>
            <w:shd w:val="clear" w:color="auto" w:fill="F2F2F2"/>
            <w:vAlign w:val="bottom"/>
          </w:tcPr>
          <w:p w14:paraId="194F1FB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31906 (91.0)</w:t>
            </w:r>
          </w:p>
        </w:tc>
        <w:tc>
          <w:tcPr>
            <w:tcW w:w="588" w:type="pct"/>
            <w:shd w:val="clear" w:color="auto" w:fill="auto"/>
            <w:vAlign w:val="bottom"/>
          </w:tcPr>
          <w:p w14:paraId="0B7FFDC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6239 (90.7)</w:t>
            </w:r>
          </w:p>
        </w:tc>
        <w:tc>
          <w:tcPr>
            <w:tcW w:w="342" w:type="pct"/>
            <w:gridSpan w:val="2"/>
            <w:shd w:val="clear" w:color="auto" w:fill="auto"/>
            <w:vAlign w:val="bottom"/>
          </w:tcPr>
          <w:p w14:paraId="4838914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0.398</w:t>
            </w:r>
          </w:p>
        </w:tc>
        <w:tc>
          <w:tcPr>
            <w:tcW w:w="340" w:type="pct"/>
            <w:vAlign w:val="bottom"/>
          </w:tcPr>
          <w:p w14:paraId="3D29B7D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w:t>
            </w:r>
          </w:p>
        </w:tc>
        <w:tc>
          <w:tcPr>
            <w:tcW w:w="946" w:type="pct"/>
            <w:shd w:val="clear" w:color="auto" w:fill="F2F2F2"/>
            <w:vAlign w:val="bottom"/>
          </w:tcPr>
          <w:p w14:paraId="047EA0A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6143 (90.6)</w:t>
            </w:r>
          </w:p>
        </w:tc>
        <w:tc>
          <w:tcPr>
            <w:tcW w:w="583" w:type="pct"/>
            <w:shd w:val="clear" w:color="auto" w:fill="auto"/>
            <w:vAlign w:val="bottom"/>
          </w:tcPr>
          <w:p w14:paraId="08E5EF9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6134 (90.6)</w:t>
            </w:r>
          </w:p>
        </w:tc>
        <w:tc>
          <w:tcPr>
            <w:tcW w:w="291" w:type="pct"/>
            <w:shd w:val="clear" w:color="auto" w:fill="auto"/>
            <w:vAlign w:val="bottom"/>
          </w:tcPr>
          <w:p w14:paraId="7824AA1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1.000</w:t>
            </w:r>
          </w:p>
        </w:tc>
      </w:tr>
      <w:tr w:rsidR="0019142C" w:rsidRPr="00617989" w14:paraId="7D05C4F4" w14:textId="77777777" w:rsidTr="00A20495">
        <w:trPr>
          <w:trHeight w:val="341"/>
        </w:trPr>
        <w:tc>
          <w:tcPr>
            <w:tcW w:w="786" w:type="pct"/>
            <w:shd w:val="clear" w:color="auto" w:fill="auto"/>
            <w:vAlign w:val="center"/>
          </w:tcPr>
          <w:p w14:paraId="4CD80063"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MRA†</w:t>
            </w:r>
          </w:p>
        </w:tc>
        <w:tc>
          <w:tcPr>
            <w:tcW w:w="360" w:type="pct"/>
            <w:shd w:val="clear" w:color="auto" w:fill="auto"/>
            <w:vAlign w:val="bottom"/>
          </w:tcPr>
          <w:p w14:paraId="1593C55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w:t>
            </w:r>
          </w:p>
        </w:tc>
        <w:tc>
          <w:tcPr>
            <w:tcW w:w="764" w:type="pct"/>
            <w:shd w:val="clear" w:color="auto" w:fill="F2F2F2"/>
            <w:vAlign w:val="bottom"/>
          </w:tcPr>
          <w:p w14:paraId="61053E6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12815 (36.3)</w:t>
            </w:r>
          </w:p>
        </w:tc>
        <w:tc>
          <w:tcPr>
            <w:tcW w:w="588" w:type="pct"/>
            <w:shd w:val="clear" w:color="auto" w:fill="auto"/>
            <w:vAlign w:val="bottom"/>
          </w:tcPr>
          <w:p w14:paraId="2137623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2918 (42.2)</w:t>
            </w:r>
          </w:p>
        </w:tc>
        <w:tc>
          <w:tcPr>
            <w:tcW w:w="342" w:type="pct"/>
            <w:gridSpan w:val="2"/>
            <w:shd w:val="clear" w:color="auto" w:fill="auto"/>
            <w:vAlign w:val="bottom"/>
          </w:tcPr>
          <w:p w14:paraId="64C084D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48B42AC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0.7</w:t>
            </w:r>
          </w:p>
        </w:tc>
        <w:tc>
          <w:tcPr>
            <w:tcW w:w="946" w:type="pct"/>
            <w:shd w:val="clear" w:color="auto" w:fill="F2F2F2"/>
            <w:vAlign w:val="bottom"/>
          </w:tcPr>
          <w:p w14:paraId="42DA00D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2910 (42.6)</w:t>
            </w:r>
          </w:p>
        </w:tc>
        <w:tc>
          <w:tcPr>
            <w:tcW w:w="583" w:type="pct"/>
            <w:shd w:val="clear" w:color="auto" w:fill="auto"/>
            <w:vAlign w:val="bottom"/>
          </w:tcPr>
          <w:p w14:paraId="405FFFB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2847 (41.8)</w:t>
            </w:r>
          </w:p>
        </w:tc>
        <w:tc>
          <w:tcPr>
            <w:tcW w:w="291" w:type="pct"/>
            <w:shd w:val="clear" w:color="auto" w:fill="auto"/>
            <w:vAlign w:val="bottom"/>
          </w:tcPr>
          <w:p w14:paraId="3DE1083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0.349</w:t>
            </w:r>
          </w:p>
        </w:tc>
      </w:tr>
      <w:tr w:rsidR="0019142C" w:rsidRPr="00617989" w14:paraId="5E4932ED" w14:textId="77777777" w:rsidTr="00A20495">
        <w:trPr>
          <w:trHeight w:val="359"/>
        </w:trPr>
        <w:tc>
          <w:tcPr>
            <w:tcW w:w="786" w:type="pct"/>
            <w:shd w:val="clear" w:color="auto" w:fill="auto"/>
            <w:vAlign w:val="center"/>
          </w:tcPr>
          <w:p w14:paraId="6161B8B4"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 xml:space="preserve">Diuretics† </w:t>
            </w:r>
          </w:p>
        </w:tc>
        <w:tc>
          <w:tcPr>
            <w:tcW w:w="360" w:type="pct"/>
            <w:shd w:val="clear" w:color="auto" w:fill="auto"/>
            <w:vAlign w:val="bottom"/>
          </w:tcPr>
          <w:p w14:paraId="7CF7B92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w:t>
            </w:r>
          </w:p>
        </w:tc>
        <w:tc>
          <w:tcPr>
            <w:tcW w:w="764" w:type="pct"/>
            <w:shd w:val="clear" w:color="auto" w:fill="F2F2F2"/>
            <w:vAlign w:val="bottom"/>
          </w:tcPr>
          <w:p w14:paraId="4687700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26526 (75.1)</w:t>
            </w:r>
          </w:p>
        </w:tc>
        <w:tc>
          <w:tcPr>
            <w:tcW w:w="588" w:type="pct"/>
            <w:shd w:val="clear" w:color="auto" w:fill="auto"/>
            <w:vAlign w:val="bottom"/>
          </w:tcPr>
          <w:p w14:paraId="54E27CD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5833 (83.8)</w:t>
            </w:r>
          </w:p>
        </w:tc>
        <w:tc>
          <w:tcPr>
            <w:tcW w:w="342" w:type="pct"/>
            <w:gridSpan w:val="2"/>
            <w:shd w:val="clear" w:color="auto" w:fill="auto"/>
            <w:vAlign w:val="bottom"/>
          </w:tcPr>
          <w:p w14:paraId="0FDCF17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2A28518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w:t>
            </w:r>
          </w:p>
        </w:tc>
        <w:tc>
          <w:tcPr>
            <w:tcW w:w="946" w:type="pct"/>
            <w:shd w:val="clear" w:color="auto" w:fill="F2F2F2"/>
            <w:vAlign w:val="bottom"/>
          </w:tcPr>
          <w:p w14:paraId="67CB6B3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5727 (83.9)</w:t>
            </w:r>
          </w:p>
        </w:tc>
        <w:tc>
          <w:tcPr>
            <w:tcW w:w="583" w:type="pct"/>
            <w:shd w:val="clear" w:color="auto" w:fill="auto"/>
            <w:vAlign w:val="bottom"/>
          </w:tcPr>
          <w:p w14:paraId="01DD4DB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5724 (83.6)</w:t>
            </w:r>
          </w:p>
        </w:tc>
        <w:tc>
          <w:tcPr>
            <w:tcW w:w="291" w:type="pct"/>
            <w:shd w:val="clear" w:color="auto" w:fill="auto"/>
            <w:vAlign w:val="bottom"/>
          </w:tcPr>
          <w:p w14:paraId="21FC11F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0.692</w:t>
            </w:r>
          </w:p>
        </w:tc>
      </w:tr>
      <w:tr w:rsidR="0019142C" w:rsidRPr="00617989" w14:paraId="315436E3" w14:textId="77777777" w:rsidTr="00A20495">
        <w:trPr>
          <w:trHeight w:val="341"/>
        </w:trPr>
        <w:tc>
          <w:tcPr>
            <w:tcW w:w="786" w:type="pct"/>
            <w:shd w:val="clear" w:color="auto" w:fill="auto"/>
            <w:vAlign w:val="center"/>
          </w:tcPr>
          <w:p w14:paraId="39339FEA"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Statins†</w:t>
            </w:r>
          </w:p>
        </w:tc>
        <w:tc>
          <w:tcPr>
            <w:tcW w:w="360" w:type="pct"/>
            <w:shd w:val="clear" w:color="auto" w:fill="auto"/>
            <w:vAlign w:val="bottom"/>
          </w:tcPr>
          <w:p w14:paraId="0C8AAA7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w:t>
            </w:r>
          </w:p>
        </w:tc>
        <w:tc>
          <w:tcPr>
            <w:tcW w:w="764" w:type="pct"/>
            <w:shd w:val="clear" w:color="auto" w:fill="F2F2F2"/>
            <w:vAlign w:val="bottom"/>
          </w:tcPr>
          <w:p w14:paraId="3EBAD55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18576 (52.6)</w:t>
            </w:r>
          </w:p>
        </w:tc>
        <w:tc>
          <w:tcPr>
            <w:tcW w:w="588" w:type="pct"/>
            <w:shd w:val="clear" w:color="auto" w:fill="auto"/>
            <w:vAlign w:val="bottom"/>
          </w:tcPr>
          <w:p w14:paraId="2096A42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2775 (39.9)</w:t>
            </w:r>
          </w:p>
        </w:tc>
        <w:tc>
          <w:tcPr>
            <w:tcW w:w="342" w:type="pct"/>
            <w:gridSpan w:val="2"/>
            <w:shd w:val="clear" w:color="auto" w:fill="auto"/>
            <w:vAlign w:val="bottom"/>
          </w:tcPr>
          <w:p w14:paraId="4E250FB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7ED8B04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w:t>
            </w:r>
          </w:p>
        </w:tc>
        <w:tc>
          <w:tcPr>
            <w:tcW w:w="946" w:type="pct"/>
            <w:shd w:val="clear" w:color="auto" w:fill="F2F2F2"/>
            <w:vAlign w:val="bottom"/>
          </w:tcPr>
          <w:p w14:paraId="59EE801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2789 (40.8)</w:t>
            </w:r>
          </w:p>
        </w:tc>
        <w:tc>
          <w:tcPr>
            <w:tcW w:w="583" w:type="pct"/>
            <w:shd w:val="clear" w:color="auto" w:fill="auto"/>
            <w:vAlign w:val="bottom"/>
          </w:tcPr>
          <w:p w14:paraId="2DB58B9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2759 (40.3)</w:t>
            </w:r>
          </w:p>
        </w:tc>
        <w:tc>
          <w:tcPr>
            <w:tcW w:w="291" w:type="pct"/>
            <w:shd w:val="clear" w:color="auto" w:fill="auto"/>
            <w:vAlign w:val="bottom"/>
          </w:tcPr>
          <w:p w14:paraId="28B7E18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0.619</w:t>
            </w:r>
          </w:p>
        </w:tc>
      </w:tr>
      <w:tr w:rsidR="0019142C" w:rsidRPr="00617989" w14:paraId="3ECE92D0" w14:textId="77777777" w:rsidTr="00A20495">
        <w:trPr>
          <w:trHeight w:val="341"/>
        </w:trPr>
        <w:tc>
          <w:tcPr>
            <w:tcW w:w="786" w:type="pct"/>
            <w:shd w:val="clear" w:color="auto" w:fill="auto"/>
            <w:vAlign w:val="center"/>
          </w:tcPr>
          <w:p w14:paraId="06CA6E72"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Nitrates †</w:t>
            </w:r>
          </w:p>
        </w:tc>
        <w:tc>
          <w:tcPr>
            <w:tcW w:w="360" w:type="pct"/>
            <w:shd w:val="clear" w:color="auto" w:fill="auto"/>
            <w:vAlign w:val="bottom"/>
          </w:tcPr>
          <w:p w14:paraId="1EFBC5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w:t>
            </w:r>
          </w:p>
        </w:tc>
        <w:tc>
          <w:tcPr>
            <w:tcW w:w="764" w:type="pct"/>
            <w:shd w:val="clear" w:color="auto" w:fill="F2F2F2"/>
            <w:vAlign w:val="bottom"/>
          </w:tcPr>
          <w:p w14:paraId="3BE5365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4526 (12.8)</w:t>
            </w:r>
          </w:p>
        </w:tc>
        <w:tc>
          <w:tcPr>
            <w:tcW w:w="588" w:type="pct"/>
            <w:shd w:val="clear" w:color="auto" w:fill="auto"/>
            <w:vAlign w:val="bottom"/>
          </w:tcPr>
          <w:p w14:paraId="6362A39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763 (11.0)</w:t>
            </w:r>
          </w:p>
        </w:tc>
        <w:tc>
          <w:tcPr>
            <w:tcW w:w="342" w:type="pct"/>
            <w:gridSpan w:val="2"/>
            <w:shd w:val="clear" w:color="auto" w:fill="auto"/>
            <w:vAlign w:val="bottom"/>
          </w:tcPr>
          <w:p w14:paraId="5A2B891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5337F78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w:t>
            </w:r>
          </w:p>
        </w:tc>
        <w:tc>
          <w:tcPr>
            <w:tcW w:w="946" w:type="pct"/>
            <w:shd w:val="clear" w:color="auto" w:fill="F2F2F2"/>
            <w:vAlign w:val="bottom"/>
          </w:tcPr>
          <w:p w14:paraId="251FAF4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776 (11.4)</w:t>
            </w:r>
          </w:p>
        </w:tc>
        <w:tc>
          <w:tcPr>
            <w:tcW w:w="583" w:type="pct"/>
            <w:shd w:val="clear" w:color="auto" w:fill="auto"/>
            <w:vAlign w:val="bottom"/>
          </w:tcPr>
          <w:p w14:paraId="4B947B0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759 (11.1)</w:t>
            </w:r>
          </w:p>
        </w:tc>
        <w:tc>
          <w:tcPr>
            <w:tcW w:w="291" w:type="pct"/>
            <w:shd w:val="clear" w:color="auto" w:fill="auto"/>
            <w:vAlign w:val="bottom"/>
          </w:tcPr>
          <w:p w14:paraId="1A40B0E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0.676</w:t>
            </w:r>
          </w:p>
        </w:tc>
      </w:tr>
      <w:tr w:rsidR="0019142C" w:rsidRPr="00617989" w14:paraId="74E4B7BB" w14:textId="77777777" w:rsidTr="00A20495">
        <w:trPr>
          <w:trHeight w:val="350"/>
        </w:trPr>
        <w:tc>
          <w:tcPr>
            <w:tcW w:w="786" w:type="pct"/>
            <w:shd w:val="clear" w:color="auto" w:fill="auto"/>
            <w:vAlign w:val="center"/>
          </w:tcPr>
          <w:p w14:paraId="15E2FEB2"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ASA†</w:t>
            </w:r>
          </w:p>
        </w:tc>
        <w:tc>
          <w:tcPr>
            <w:tcW w:w="360" w:type="pct"/>
            <w:shd w:val="clear" w:color="auto" w:fill="auto"/>
            <w:vAlign w:val="bottom"/>
          </w:tcPr>
          <w:p w14:paraId="4051B0EE"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0.5</w:t>
            </w:r>
          </w:p>
        </w:tc>
        <w:tc>
          <w:tcPr>
            <w:tcW w:w="764" w:type="pct"/>
            <w:shd w:val="clear" w:color="auto" w:fill="F2F2F2"/>
            <w:vAlign w:val="bottom"/>
          </w:tcPr>
          <w:p w14:paraId="18FD7221"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17613 (49.9)</w:t>
            </w:r>
          </w:p>
        </w:tc>
        <w:tc>
          <w:tcPr>
            <w:tcW w:w="588" w:type="pct"/>
            <w:shd w:val="clear" w:color="auto" w:fill="auto"/>
            <w:vAlign w:val="bottom"/>
          </w:tcPr>
          <w:p w14:paraId="4E10236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1726 (24.9)</w:t>
            </w:r>
          </w:p>
        </w:tc>
        <w:tc>
          <w:tcPr>
            <w:tcW w:w="342" w:type="pct"/>
            <w:gridSpan w:val="2"/>
            <w:shd w:val="clear" w:color="auto" w:fill="auto"/>
            <w:vAlign w:val="bottom"/>
          </w:tcPr>
          <w:p w14:paraId="5C2AB78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6DCE933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w:t>
            </w:r>
          </w:p>
        </w:tc>
        <w:tc>
          <w:tcPr>
            <w:tcW w:w="946" w:type="pct"/>
            <w:shd w:val="clear" w:color="auto" w:fill="F2F2F2"/>
            <w:vAlign w:val="bottom"/>
          </w:tcPr>
          <w:p w14:paraId="28F2D6D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1708 (25.0)</w:t>
            </w:r>
          </w:p>
        </w:tc>
        <w:tc>
          <w:tcPr>
            <w:tcW w:w="583" w:type="pct"/>
            <w:shd w:val="clear" w:color="auto" w:fill="auto"/>
            <w:vAlign w:val="bottom"/>
          </w:tcPr>
          <w:p w14:paraId="0729982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1721 (25.2)</w:t>
            </w:r>
          </w:p>
        </w:tc>
        <w:tc>
          <w:tcPr>
            <w:tcW w:w="291" w:type="pct"/>
            <w:shd w:val="clear" w:color="auto" w:fill="auto"/>
            <w:vAlign w:val="bottom"/>
          </w:tcPr>
          <w:p w14:paraId="61BEEF0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0.744</w:t>
            </w:r>
          </w:p>
        </w:tc>
      </w:tr>
      <w:tr w:rsidR="0019142C" w:rsidRPr="00617989" w14:paraId="2C3493C5" w14:textId="77777777" w:rsidTr="00A20495">
        <w:trPr>
          <w:trHeight w:val="359"/>
        </w:trPr>
        <w:tc>
          <w:tcPr>
            <w:tcW w:w="786" w:type="pct"/>
            <w:shd w:val="clear" w:color="auto" w:fill="auto"/>
            <w:vAlign w:val="center"/>
          </w:tcPr>
          <w:p w14:paraId="0569791F"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Anticoagulant†</w:t>
            </w:r>
          </w:p>
        </w:tc>
        <w:tc>
          <w:tcPr>
            <w:tcW w:w="360" w:type="pct"/>
            <w:shd w:val="clear" w:color="auto" w:fill="auto"/>
            <w:vAlign w:val="bottom"/>
          </w:tcPr>
          <w:p w14:paraId="3A585B3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w:t>
            </w:r>
          </w:p>
        </w:tc>
        <w:tc>
          <w:tcPr>
            <w:tcW w:w="764" w:type="pct"/>
            <w:shd w:val="clear" w:color="auto" w:fill="F2F2F2"/>
            <w:vAlign w:val="bottom"/>
          </w:tcPr>
          <w:p w14:paraId="6AB0860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13421 (38.0)</w:t>
            </w:r>
          </w:p>
        </w:tc>
        <w:tc>
          <w:tcPr>
            <w:tcW w:w="588" w:type="pct"/>
            <w:shd w:val="clear" w:color="auto" w:fill="auto"/>
            <w:vAlign w:val="bottom"/>
          </w:tcPr>
          <w:p w14:paraId="1113939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5273 (75.8)</w:t>
            </w:r>
          </w:p>
        </w:tc>
        <w:tc>
          <w:tcPr>
            <w:tcW w:w="342" w:type="pct"/>
            <w:gridSpan w:val="2"/>
            <w:shd w:val="clear" w:color="auto" w:fill="auto"/>
            <w:vAlign w:val="bottom"/>
          </w:tcPr>
          <w:p w14:paraId="3711CCC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vAlign w:val="bottom"/>
          </w:tcPr>
          <w:p w14:paraId="40EA3F6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0.4</w:t>
            </w:r>
          </w:p>
        </w:tc>
        <w:tc>
          <w:tcPr>
            <w:tcW w:w="946" w:type="pct"/>
            <w:shd w:val="clear" w:color="auto" w:fill="F2F2F2"/>
            <w:vAlign w:val="bottom"/>
          </w:tcPr>
          <w:p w14:paraId="758FC42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5175 (75.6)</w:t>
            </w:r>
          </w:p>
        </w:tc>
        <w:tc>
          <w:tcPr>
            <w:tcW w:w="583" w:type="pct"/>
            <w:shd w:val="clear" w:color="auto" w:fill="auto"/>
            <w:vAlign w:val="bottom"/>
          </w:tcPr>
          <w:p w14:paraId="27644B8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5166 (75.5)</w:t>
            </w:r>
          </w:p>
        </w:tc>
        <w:tc>
          <w:tcPr>
            <w:tcW w:w="291" w:type="pct"/>
            <w:shd w:val="clear" w:color="auto" w:fill="auto"/>
            <w:vAlign w:val="bottom"/>
          </w:tcPr>
          <w:p w14:paraId="4DB1772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0.921</w:t>
            </w:r>
          </w:p>
        </w:tc>
      </w:tr>
      <w:tr w:rsidR="0019142C" w:rsidRPr="00617989" w14:paraId="2116F8F4" w14:textId="77777777" w:rsidTr="00A20495">
        <w:trPr>
          <w:trHeight w:val="431"/>
        </w:trPr>
        <w:tc>
          <w:tcPr>
            <w:tcW w:w="786" w:type="pct"/>
            <w:tcBorders>
              <w:bottom w:val="single" w:sz="4" w:space="0" w:color="auto"/>
            </w:tcBorders>
            <w:shd w:val="clear" w:color="auto" w:fill="auto"/>
            <w:vAlign w:val="center"/>
          </w:tcPr>
          <w:p w14:paraId="7815B16C"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FU in HF clinic†</w:t>
            </w:r>
          </w:p>
        </w:tc>
        <w:tc>
          <w:tcPr>
            <w:tcW w:w="360" w:type="pct"/>
            <w:tcBorders>
              <w:bottom w:val="single" w:sz="4" w:space="0" w:color="auto"/>
            </w:tcBorders>
            <w:shd w:val="clear" w:color="auto" w:fill="auto"/>
            <w:vAlign w:val="bottom"/>
          </w:tcPr>
          <w:p w14:paraId="734479A9"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4.9</w:t>
            </w:r>
          </w:p>
        </w:tc>
        <w:tc>
          <w:tcPr>
            <w:tcW w:w="764" w:type="pct"/>
            <w:tcBorders>
              <w:bottom w:val="single" w:sz="4" w:space="0" w:color="auto"/>
            </w:tcBorders>
            <w:shd w:val="clear" w:color="auto" w:fill="F2F2F2"/>
            <w:vAlign w:val="bottom"/>
          </w:tcPr>
          <w:p w14:paraId="24FC4B4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21915 (64.8)</w:t>
            </w:r>
          </w:p>
        </w:tc>
        <w:tc>
          <w:tcPr>
            <w:tcW w:w="588" w:type="pct"/>
            <w:tcBorders>
              <w:bottom w:val="single" w:sz="4" w:space="0" w:color="auto"/>
            </w:tcBorders>
            <w:shd w:val="clear" w:color="auto" w:fill="auto"/>
            <w:vAlign w:val="bottom"/>
          </w:tcPr>
          <w:p w14:paraId="7DE162A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3840 (58.4)</w:t>
            </w:r>
          </w:p>
        </w:tc>
        <w:tc>
          <w:tcPr>
            <w:tcW w:w="342" w:type="pct"/>
            <w:gridSpan w:val="2"/>
            <w:tcBorders>
              <w:bottom w:val="single" w:sz="4" w:space="0" w:color="auto"/>
            </w:tcBorders>
            <w:shd w:val="clear" w:color="auto" w:fill="auto"/>
            <w:vAlign w:val="bottom"/>
          </w:tcPr>
          <w:p w14:paraId="4A9345F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&lt;0.001</w:t>
            </w:r>
          </w:p>
        </w:tc>
        <w:tc>
          <w:tcPr>
            <w:tcW w:w="340" w:type="pct"/>
            <w:tcBorders>
              <w:bottom w:val="single" w:sz="4" w:space="0" w:color="auto"/>
            </w:tcBorders>
            <w:vAlign w:val="bottom"/>
          </w:tcPr>
          <w:p w14:paraId="0EEEDFE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5.6</w:t>
            </w:r>
          </w:p>
        </w:tc>
        <w:tc>
          <w:tcPr>
            <w:tcW w:w="946" w:type="pct"/>
            <w:tcBorders>
              <w:bottom w:val="single" w:sz="4" w:space="0" w:color="auto"/>
            </w:tcBorders>
            <w:shd w:val="clear" w:color="auto" w:fill="F2F2F2"/>
            <w:vAlign w:val="bottom"/>
          </w:tcPr>
          <w:p w14:paraId="7D117BD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3795 (58.3)</w:t>
            </w:r>
          </w:p>
        </w:tc>
        <w:tc>
          <w:tcPr>
            <w:tcW w:w="583" w:type="pct"/>
            <w:tcBorders>
              <w:bottom w:val="single" w:sz="4" w:space="0" w:color="auto"/>
            </w:tcBorders>
            <w:shd w:val="clear" w:color="auto" w:fill="auto"/>
            <w:vAlign w:val="bottom"/>
          </w:tcPr>
          <w:p w14:paraId="22C89A6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3797 (58.7)</w:t>
            </w:r>
          </w:p>
        </w:tc>
        <w:tc>
          <w:tcPr>
            <w:tcW w:w="291" w:type="pct"/>
            <w:tcBorders>
              <w:bottom w:val="single" w:sz="4" w:space="0" w:color="auto"/>
            </w:tcBorders>
            <w:shd w:val="clear" w:color="auto" w:fill="auto"/>
            <w:vAlign w:val="bottom"/>
          </w:tcPr>
          <w:p w14:paraId="04D95823"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0.641</w:t>
            </w:r>
          </w:p>
        </w:tc>
      </w:tr>
      <w:tr w:rsidR="0019142C" w:rsidRPr="00617989" w14:paraId="511F054B" w14:textId="77777777" w:rsidTr="00A20495">
        <w:trPr>
          <w:trHeight w:val="341"/>
        </w:trPr>
        <w:tc>
          <w:tcPr>
            <w:tcW w:w="786" w:type="pct"/>
            <w:tcBorders>
              <w:bottom w:val="nil"/>
            </w:tcBorders>
            <w:shd w:val="clear" w:color="auto" w:fill="auto"/>
            <w:vAlign w:val="center"/>
          </w:tcPr>
          <w:p w14:paraId="09597200" w14:textId="77777777" w:rsidR="0087786D" w:rsidRPr="00617989" w:rsidRDefault="0087786D" w:rsidP="0087786D">
            <w:pPr>
              <w:pStyle w:val="1-11"/>
              <w:spacing w:line="0" w:lineRule="atLeast"/>
              <w:ind w:left="130" w:hanging="130"/>
              <w:rPr>
                <w:rFonts w:ascii="Times New Roman" w:hAnsi="Times New Roman"/>
                <w:sz w:val="20"/>
                <w:szCs w:val="18"/>
              </w:rPr>
            </w:pPr>
            <w:r w:rsidRPr="00617989">
              <w:rPr>
                <w:rFonts w:ascii="Times New Roman" w:hAnsi="Times New Roman"/>
                <w:sz w:val="20"/>
                <w:szCs w:val="18"/>
              </w:rPr>
              <w:t>FU location†</w:t>
            </w:r>
          </w:p>
        </w:tc>
        <w:tc>
          <w:tcPr>
            <w:tcW w:w="360" w:type="pct"/>
            <w:tcBorders>
              <w:bottom w:val="nil"/>
            </w:tcBorders>
            <w:shd w:val="clear" w:color="auto" w:fill="auto"/>
            <w:vAlign w:val="bottom"/>
          </w:tcPr>
          <w:p w14:paraId="477716CF"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3.9</w:t>
            </w:r>
          </w:p>
        </w:tc>
        <w:tc>
          <w:tcPr>
            <w:tcW w:w="764" w:type="pct"/>
            <w:tcBorders>
              <w:bottom w:val="nil"/>
            </w:tcBorders>
            <w:shd w:val="clear" w:color="auto" w:fill="F2F2F2"/>
            <w:vAlign w:val="bottom"/>
          </w:tcPr>
          <w:p w14:paraId="3EB2CE8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8" w:type="pct"/>
            <w:tcBorders>
              <w:bottom w:val="nil"/>
            </w:tcBorders>
            <w:shd w:val="clear" w:color="auto" w:fill="auto"/>
            <w:vAlign w:val="bottom"/>
          </w:tcPr>
          <w:p w14:paraId="6CA8F364"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2" w:type="pct"/>
            <w:gridSpan w:val="2"/>
            <w:tcBorders>
              <w:bottom w:val="nil"/>
            </w:tcBorders>
            <w:shd w:val="clear" w:color="auto" w:fill="auto"/>
            <w:vAlign w:val="bottom"/>
          </w:tcPr>
          <w:p w14:paraId="288E3CF0"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0.017</w:t>
            </w:r>
          </w:p>
        </w:tc>
        <w:tc>
          <w:tcPr>
            <w:tcW w:w="340" w:type="pct"/>
            <w:tcBorders>
              <w:bottom w:val="nil"/>
            </w:tcBorders>
            <w:vAlign w:val="bottom"/>
          </w:tcPr>
          <w:p w14:paraId="73C49588"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4.6</w:t>
            </w:r>
          </w:p>
        </w:tc>
        <w:tc>
          <w:tcPr>
            <w:tcW w:w="946" w:type="pct"/>
            <w:tcBorders>
              <w:bottom w:val="nil"/>
            </w:tcBorders>
            <w:shd w:val="clear" w:color="auto" w:fill="F2F2F2"/>
            <w:vAlign w:val="bottom"/>
          </w:tcPr>
          <w:p w14:paraId="57A9742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583" w:type="pct"/>
            <w:tcBorders>
              <w:bottom w:val="nil"/>
            </w:tcBorders>
            <w:shd w:val="clear" w:color="auto" w:fill="auto"/>
            <w:vAlign w:val="bottom"/>
          </w:tcPr>
          <w:p w14:paraId="1AD9A575"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291" w:type="pct"/>
            <w:tcBorders>
              <w:bottom w:val="nil"/>
            </w:tcBorders>
            <w:shd w:val="clear" w:color="auto" w:fill="auto"/>
            <w:vAlign w:val="bottom"/>
          </w:tcPr>
          <w:p w14:paraId="2AAD3034"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0.397</w:t>
            </w:r>
          </w:p>
        </w:tc>
      </w:tr>
      <w:tr w:rsidR="0019142C" w:rsidRPr="00617989" w14:paraId="13C6C45A" w14:textId="77777777" w:rsidTr="00A20495">
        <w:trPr>
          <w:trHeight w:val="341"/>
        </w:trPr>
        <w:tc>
          <w:tcPr>
            <w:tcW w:w="786" w:type="pct"/>
            <w:tcBorders>
              <w:top w:val="nil"/>
              <w:bottom w:val="nil"/>
              <w:right w:val="single" w:sz="4" w:space="0" w:color="auto"/>
            </w:tcBorders>
            <w:shd w:val="clear" w:color="auto" w:fill="auto"/>
            <w:vAlign w:val="bottom"/>
          </w:tcPr>
          <w:p w14:paraId="2E1AF63F"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Hospital</w:t>
            </w:r>
          </w:p>
        </w:tc>
        <w:tc>
          <w:tcPr>
            <w:tcW w:w="360" w:type="pct"/>
            <w:tcBorders>
              <w:top w:val="nil"/>
              <w:left w:val="single" w:sz="4" w:space="0" w:color="auto"/>
              <w:bottom w:val="nil"/>
              <w:right w:val="single" w:sz="4" w:space="0" w:color="auto"/>
            </w:tcBorders>
            <w:shd w:val="clear" w:color="auto" w:fill="auto"/>
            <w:vAlign w:val="bottom"/>
          </w:tcPr>
          <w:p w14:paraId="5B65AD3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66B3317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25952 (76.0)</w:t>
            </w:r>
          </w:p>
        </w:tc>
        <w:tc>
          <w:tcPr>
            <w:tcW w:w="588" w:type="pct"/>
            <w:tcBorders>
              <w:top w:val="nil"/>
              <w:left w:val="single" w:sz="4" w:space="0" w:color="auto"/>
              <w:bottom w:val="nil"/>
              <w:right w:val="single" w:sz="4" w:space="0" w:color="auto"/>
            </w:tcBorders>
            <w:shd w:val="clear" w:color="auto" w:fill="auto"/>
            <w:vAlign w:val="bottom"/>
          </w:tcPr>
          <w:p w14:paraId="037E2A5B"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4934 (74.3)</w:t>
            </w:r>
          </w:p>
        </w:tc>
        <w:tc>
          <w:tcPr>
            <w:tcW w:w="342" w:type="pct"/>
            <w:gridSpan w:val="2"/>
            <w:tcBorders>
              <w:top w:val="nil"/>
              <w:left w:val="single" w:sz="4" w:space="0" w:color="auto"/>
              <w:bottom w:val="nil"/>
              <w:right w:val="single" w:sz="4" w:space="0" w:color="auto"/>
            </w:tcBorders>
            <w:shd w:val="clear" w:color="auto" w:fill="auto"/>
            <w:vAlign w:val="bottom"/>
          </w:tcPr>
          <w:p w14:paraId="1A2BA367"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17285EB1"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02C56F97"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4837 (73.5)</w:t>
            </w:r>
          </w:p>
        </w:tc>
        <w:tc>
          <w:tcPr>
            <w:tcW w:w="583" w:type="pct"/>
            <w:tcBorders>
              <w:top w:val="nil"/>
              <w:left w:val="single" w:sz="4" w:space="0" w:color="auto"/>
              <w:bottom w:val="nil"/>
              <w:right w:val="single" w:sz="4" w:space="0" w:color="auto"/>
            </w:tcBorders>
            <w:shd w:val="clear" w:color="auto" w:fill="auto"/>
            <w:vAlign w:val="bottom"/>
          </w:tcPr>
          <w:p w14:paraId="6B56ABA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4862 (74.4)</w:t>
            </w:r>
          </w:p>
        </w:tc>
        <w:tc>
          <w:tcPr>
            <w:tcW w:w="291" w:type="pct"/>
            <w:tcBorders>
              <w:top w:val="nil"/>
              <w:left w:val="single" w:sz="4" w:space="0" w:color="auto"/>
              <w:bottom w:val="nil"/>
            </w:tcBorders>
            <w:shd w:val="clear" w:color="auto" w:fill="auto"/>
            <w:vAlign w:val="bottom"/>
          </w:tcPr>
          <w:p w14:paraId="7704F20D"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3EB2A181" w14:textId="77777777" w:rsidTr="00A20495">
        <w:trPr>
          <w:trHeight w:val="341"/>
        </w:trPr>
        <w:tc>
          <w:tcPr>
            <w:tcW w:w="786" w:type="pct"/>
            <w:tcBorders>
              <w:top w:val="nil"/>
              <w:bottom w:val="nil"/>
              <w:right w:val="single" w:sz="4" w:space="0" w:color="auto"/>
            </w:tcBorders>
            <w:shd w:val="clear" w:color="auto" w:fill="auto"/>
            <w:vAlign w:val="bottom"/>
          </w:tcPr>
          <w:p w14:paraId="4B676C43"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Primary care</w:t>
            </w:r>
          </w:p>
        </w:tc>
        <w:tc>
          <w:tcPr>
            <w:tcW w:w="360" w:type="pct"/>
            <w:tcBorders>
              <w:top w:val="nil"/>
              <w:left w:val="single" w:sz="4" w:space="0" w:color="auto"/>
              <w:bottom w:val="nil"/>
              <w:right w:val="single" w:sz="4" w:space="0" w:color="auto"/>
            </w:tcBorders>
            <w:shd w:val="clear" w:color="auto" w:fill="auto"/>
            <w:vAlign w:val="bottom"/>
          </w:tcPr>
          <w:p w14:paraId="59B12FB0"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bottom w:val="nil"/>
              <w:right w:val="single" w:sz="4" w:space="0" w:color="auto"/>
            </w:tcBorders>
            <w:shd w:val="clear" w:color="auto" w:fill="F2F2F2"/>
            <w:vAlign w:val="bottom"/>
          </w:tcPr>
          <w:p w14:paraId="7D7F5B9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7390 (21.6)</w:t>
            </w:r>
          </w:p>
        </w:tc>
        <w:tc>
          <w:tcPr>
            <w:tcW w:w="588" w:type="pct"/>
            <w:tcBorders>
              <w:top w:val="nil"/>
              <w:left w:val="single" w:sz="4" w:space="0" w:color="auto"/>
              <w:bottom w:val="nil"/>
              <w:right w:val="single" w:sz="4" w:space="0" w:color="auto"/>
            </w:tcBorders>
            <w:shd w:val="clear" w:color="auto" w:fill="auto"/>
            <w:vAlign w:val="bottom"/>
          </w:tcPr>
          <w:p w14:paraId="19EA665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1524 (23.0)</w:t>
            </w:r>
          </w:p>
        </w:tc>
        <w:tc>
          <w:tcPr>
            <w:tcW w:w="342" w:type="pct"/>
            <w:gridSpan w:val="2"/>
            <w:tcBorders>
              <w:top w:val="nil"/>
              <w:left w:val="single" w:sz="4" w:space="0" w:color="auto"/>
              <w:bottom w:val="nil"/>
              <w:right w:val="single" w:sz="4" w:space="0" w:color="auto"/>
            </w:tcBorders>
            <w:shd w:val="clear" w:color="auto" w:fill="auto"/>
            <w:vAlign w:val="bottom"/>
          </w:tcPr>
          <w:p w14:paraId="5065A678"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bottom w:val="nil"/>
              <w:right w:val="single" w:sz="4" w:space="0" w:color="auto"/>
            </w:tcBorders>
            <w:vAlign w:val="bottom"/>
          </w:tcPr>
          <w:p w14:paraId="66B03BA2"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bottom w:val="nil"/>
              <w:right w:val="single" w:sz="4" w:space="0" w:color="auto"/>
            </w:tcBorders>
            <w:shd w:val="clear" w:color="auto" w:fill="F2F2F2"/>
            <w:vAlign w:val="bottom"/>
          </w:tcPr>
          <w:p w14:paraId="11ECA13A"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1553 (23.6)</w:t>
            </w:r>
          </w:p>
        </w:tc>
        <w:tc>
          <w:tcPr>
            <w:tcW w:w="583" w:type="pct"/>
            <w:tcBorders>
              <w:top w:val="nil"/>
              <w:left w:val="single" w:sz="4" w:space="0" w:color="auto"/>
              <w:bottom w:val="nil"/>
              <w:right w:val="single" w:sz="4" w:space="0" w:color="auto"/>
            </w:tcBorders>
            <w:shd w:val="clear" w:color="auto" w:fill="auto"/>
            <w:vAlign w:val="bottom"/>
          </w:tcPr>
          <w:p w14:paraId="3DF1ECB6"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1495 (22.9)</w:t>
            </w:r>
          </w:p>
        </w:tc>
        <w:tc>
          <w:tcPr>
            <w:tcW w:w="291" w:type="pct"/>
            <w:tcBorders>
              <w:top w:val="nil"/>
              <w:left w:val="single" w:sz="4" w:space="0" w:color="auto"/>
              <w:bottom w:val="nil"/>
            </w:tcBorders>
            <w:shd w:val="clear" w:color="auto" w:fill="auto"/>
            <w:vAlign w:val="bottom"/>
          </w:tcPr>
          <w:p w14:paraId="0512D644" w14:textId="77777777" w:rsidR="0087786D" w:rsidRPr="00617989" w:rsidRDefault="0087786D" w:rsidP="0087786D">
            <w:pPr>
              <w:ind w:left="130" w:hanging="130"/>
              <w:jc w:val="center"/>
              <w:rPr>
                <w:rFonts w:ascii="Times New Roman" w:hAnsi="Times New Roman" w:cs="Times New Roman"/>
                <w:color w:val="000000"/>
                <w:sz w:val="20"/>
                <w:szCs w:val="18"/>
              </w:rPr>
            </w:pPr>
          </w:p>
        </w:tc>
      </w:tr>
      <w:tr w:rsidR="0019142C" w:rsidRPr="00617989" w14:paraId="5D05B2C4" w14:textId="77777777" w:rsidTr="00A20495">
        <w:trPr>
          <w:trHeight w:val="341"/>
        </w:trPr>
        <w:tc>
          <w:tcPr>
            <w:tcW w:w="786" w:type="pct"/>
            <w:tcBorders>
              <w:top w:val="nil"/>
              <w:right w:val="single" w:sz="4" w:space="0" w:color="auto"/>
            </w:tcBorders>
            <w:shd w:val="clear" w:color="auto" w:fill="auto"/>
            <w:vAlign w:val="bottom"/>
          </w:tcPr>
          <w:p w14:paraId="65EAB18B" w14:textId="77777777" w:rsidR="0087786D" w:rsidRPr="00617989" w:rsidRDefault="0087786D" w:rsidP="0087786D">
            <w:pPr>
              <w:ind w:left="130" w:hanging="130"/>
              <w:rPr>
                <w:rFonts w:ascii="Times New Roman" w:hAnsi="Times New Roman" w:cs="Times New Roman"/>
                <w:color w:val="000000"/>
                <w:sz w:val="20"/>
                <w:szCs w:val="18"/>
              </w:rPr>
            </w:pPr>
            <w:r w:rsidRPr="00617989">
              <w:rPr>
                <w:rFonts w:ascii="Times New Roman" w:hAnsi="Times New Roman" w:cs="Times New Roman"/>
                <w:color w:val="000000"/>
                <w:sz w:val="20"/>
                <w:szCs w:val="18"/>
              </w:rPr>
              <w:t>.  Other</w:t>
            </w:r>
          </w:p>
        </w:tc>
        <w:tc>
          <w:tcPr>
            <w:tcW w:w="360" w:type="pct"/>
            <w:tcBorders>
              <w:top w:val="nil"/>
              <w:left w:val="single" w:sz="4" w:space="0" w:color="auto"/>
              <w:right w:val="single" w:sz="4" w:space="0" w:color="auto"/>
            </w:tcBorders>
            <w:shd w:val="clear" w:color="auto" w:fill="auto"/>
            <w:vAlign w:val="bottom"/>
          </w:tcPr>
          <w:p w14:paraId="77AA1FF9"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764" w:type="pct"/>
            <w:tcBorders>
              <w:top w:val="nil"/>
              <w:left w:val="single" w:sz="4" w:space="0" w:color="auto"/>
              <w:right w:val="single" w:sz="4" w:space="0" w:color="auto"/>
            </w:tcBorders>
            <w:shd w:val="clear" w:color="auto" w:fill="F2F2F2"/>
            <w:vAlign w:val="bottom"/>
          </w:tcPr>
          <w:p w14:paraId="549984AC"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827 (2.4)</w:t>
            </w:r>
          </w:p>
        </w:tc>
        <w:tc>
          <w:tcPr>
            <w:tcW w:w="588" w:type="pct"/>
            <w:tcBorders>
              <w:top w:val="nil"/>
              <w:left w:val="single" w:sz="4" w:space="0" w:color="auto"/>
              <w:right w:val="single" w:sz="4" w:space="0" w:color="auto"/>
            </w:tcBorders>
            <w:shd w:val="clear" w:color="auto" w:fill="auto"/>
            <w:vAlign w:val="bottom"/>
          </w:tcPr>
          <w:p w14:paraId="2083A602"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179 (2.7)</w:t>
            </w:r>
          </w:p>
        </w:tc>
        <w:tc>
          <w:tcPr>
            <w:tcW w:w="342" w:type="pct"/>
            <w:gridSpan w:val="2"/>
            <w:tcBorders>
              <w:top w:val="nil"/>
              <w:left w:val="single" w:sz="4" w:space="0" w:color="auto"/>
              <w:right w:val="single" w:sz="4" w:space="0" w:color="auto"/>
            </w:tcBorders>
            <w:shd w:val="clear" w:color="auto" w:fill="auto"/>
            <w:vAlign w:val="bottom"/>
          </w:tcPr>
          <w:p w14:paraId="7584674D"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340" w:type="pct"/>
            <w:tcBorders>
              <w:top w:val="nil"/>
              <w:left w:val="single" w:sz="4" w:space="0" w:color="auto"/>
              <w:right w:val="single" w:sz="4" w:space="0" w:color="auto"/>
            </w:tcBorders>
            <w:vAlign w:val="bottom"/>
          </w:tcPr>
          <w:p w14:paraId="737BE73C" w14:textId="77777777" w:rsidR="0087786D" w:rsidRPr="00617989" w:rsidRDefault="0087786D" w:rsidP="0087786D">
            <w:pPr>
              <w:ind w:left="130" w:hanging="130"/>
              <w:jc w:val="center"/>
              <w:rPr>
                <w:rFonts w:ascii="Times New Roman" w:hAnsi="Times New Roman" w:cs="Times New Roman"/>
                <w:color w:val="000000"/>
                <w:sz w:val="20"/>
                <w:szCs w:val="18"/>
              </w:rPr>
            </w:pPr>
          </w:p>
        </w:tc>
        <w:tc>
          <w:tcPr>
            <w:tcW w:w="946" w:type="pct"/>
            <w:tcBorders>
              <w:top w:val="nil"/>
              <w:left w:val="single" w:sz="4" w:space="0" w:color="auto"/>
              <w:right w:val="single" w:sz="4" w:space="0" w:color="auto"/>
            </w:tcBorders>
            <w:shd w:val="clear" w:color="auto" w:fill="F2F2F2"/>
            <w:vAlign w:val="bottom"/>
          </w:tcPr>
          <w:p w14:paraId="7362E925"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194 (2.9)</w:t>
            </w:r>
          </w:p>
        </w:tc>
        <w:tc>
          <w:tcPr>
            <w:tcW w:w="583" w:type="pct"/>
            <w:tcBorders>
              <w:top w:val="nil"/>
              <w:left w:val="single" w:sz="4" w:space="0" w:color="auto"/>
              <w:right w:val="single" w:sz="4" w:space="0" w:color="auto"/>
            </w:tcBorders>
            <w:shd w:val="clear" w:color="auto" w:fill="auto"/>
            <w:vAlign w:val="bottom"/>
          </w:tcPr>
          <w:p w14:paraId="3497367D" w14:textId="77777777" w:rsidR="0087786D" w:rsidRPr="00617989" w:rsidRDefault="0087786D" w:rsidP="0087786D">
            <w:pPr>
              <w:ind w:left="130" w:hanging="130"/>
              <w:jc w:val="center"/>
              <w:rPr>
                <w:rFonts w:ascii="Times New Roman" w:hAnsi="Times New Roman" w:cs="Times New Roman"/>
                <w:color w:val="000000"/>
                <w:sz w:val="20"/>
                <w:szCs w:val="18"/>
              </w:rPr>
            </w:pPr>
            <w:r w:rsidRPr="00617989">
              <w:rPr>
                <w:rFonts w:ascii="Times New Roman" w:hAnsi="Times New Roman" w:cs="Times New Roman"/>
                <w:color w:val="000000"/>
                <w:sz w:val="20"/>
                <w:szCs w:val="18"/>
              </w:rPr>
              <w:t>176 (2.7)</w:t>
            </w:r>
          </w:p>
        </w:tc>
        <w:tc>
          <w:tcPr>
            <w:tcW w:w="291" w:type="pct"/>
            <w:tcBorders>
              <w:top w:val="nil"/>
              <w:left w:val="single" w:sz="4" w:space="0" w:color="auto"/>
            </w:tcBorders>
            <w:shd w:val="clear" w:color="auto" w:fill="auto"/>
            <w:vAlign w:val="bottom"/>
          </w:tcPr>
          <w:p w14:paraId="2812319A" w14:textId="77777777" w:rsidR="0087786D" w:rsidRPr="00617989" w:rsidRDefault="0087786D" w:rsidP="0087786D">
            <w:pPr>
              <w:ind w:left="130" w:hanging="130"/>
              <w:jc w:val="center"/>
              <w:rPr>
                <w:rFonts w:ascii="Times New Roman" w:hAnsi="Times New Roman" w:cs="Times New Roman"/>
                <w:color w:val="000000"/>
                <w:sz w:val="20"/>
                <w:szCs w:val="18"/>
              </w:rPr>
            </w:pPr>
          </w:p>
        </w:tc>
      </w:tr>
    </w:tbl>
    <w:p w14:paraId="16864367" w14:textId="77777777" w:rsidR="008C0CD6" w:rsidRPr="00617989" w:rsidRDefault="008C0CD6" w:rsidP="008C0CD6">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Categorical variables are presented with n (%) and tested with chi-square test and continuous variables with median [q1-q3] and tested with Mann-Whitney U test.</w:t>
      </w:r>
    </w:p>
    <w:p w14:paraId="37D4964B" w14:textId="5A297802" w:rsidR="008C0CD6" w:rsidRPr="00617989" w:rsidRDefault="00FE7C0A" w:rsidP="008C0CD6">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 xml:space="preserve">AF: atrial fibrillation; </w:t>
      </w:r>
      <w:r w:rsidR="00330F53" w:rsidRPr="00617989">
        <w:rPr>
          <w:rFonts w:ascii="Times New Roman" w:hAnsi="Times New Roman" w:cs="Times New Roman"/>
          <w:i/>
          <w:iCs/>
          <w:sz w:val="18"/>
          <w:szCs w:val="20"/>
          <w:lang w:val="en-US"/>
        </w:rPr>
        <w:t xml:space="preserve">ASA: acetylsalicylic acid; </w:t>
      </w:r>
      <w:r w:rsidR="008C0CD6" w:rsidRPr="00617989">
        <w:rPr>
          <w:rFonts w:ascii="Times New Roman" w:hAnsi="Times New Roman" w:cs="Times New Roman"/>
          <w:i/>
          <w:iCs/>
          <w:sz w:val="18"/>
          <w:szCs w:val="20"/>
          <w:lang w:val="en-US"/>
        </w:rPr>
        <w:t xml:space="preserve">BMI: body mass index; CAD: coronary artery disease; COPD: chronic obstructive pulmonary disease; DBP: diastolic blood pressure; </w:t>
      </w:r>
      <w:r w:rsidRPr="00617989">
        <w:rPr>
          <w:rFonts w:ascii="Times New Roman" w:hAnsi="Times New Roman" w:cs="Times New Roman"/>
          <w:i/>
          <w:iCs/>
          <w:sz w:val="18"/>
          <w:szCs w:val="20"/>
          <w:lang w:val="en-US"/>
        </w:rPr>
        <w:t>ECG: electrocardiogram;</w:t>
      </w:r>
      <w:r w:rsidR="0019142C" w:rsidRPr="00617989">
        <w:rPr>
          <w:rFonts w:ascii="Times New Roman" w:hAnsi="Times New Roman" w:cs="Times New Roman"/>
          <w:i/>
          <w:iCs/>
          <w:sz w:val="18"/>
          <w:szCs w:val="20"/>
          <w:lang w:val="en-US"/>
        </w:rPr>
        <w:t xml:space="preserve"> </w:t>
      </w:r>
      <w:r w:rsidR="008C0CD6" w:rsidRPr="00617989">
        <w:rPr>
          <w:rFonts w:ascii="Times New Roman" w:hAnsi="Times New Roman" w:cs="Times New Roman"/>
          <w:i/>
          <w:iCs/>
          <w:sz w:val="18"/>
          <w:szCs w:val="20"/>
          <w:lang w:val="en-US"/>
        </w:rPr>
        <w:t>EF: ejection fraction; FU: follow-up; GFR: glomerular filtration rate; HF: heart failure; HR: heart rate; ICD/CRT: intra-cardiac defibrillator/cardiac resynchronization therapy; IHD: ischemic heart disease; MBP: mean blood pressure; MRA: mineralocorticoid receptor antagonists; NT-proBNP: N-terminal pro-brain natriuretic peptide (NT-proBNP); NYHA: New York Heart Association; RASi: renin-angiotensin system inhibitors (angiotensin converting enzyme inhibitors, angiotensin receptor blockers or angiotensin receptor/neprilysin inhibitors); PAD: peripheral artery disease; SBP: systolic blood pressure</w:t>
      </w:r>
    </w:p>
    <w:p w14:paraId="719686D9" w14:textId="77777777" w:rsidR="008C0CD6" w:rsidRPr="00617989" w:rsidRDefault="008C0CD6" w:rsidP="008C0CD6">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 Income above median for each year</w:t>
      </w:r>
    </w:p>
    <w:p w14:paraId="36C0173D" w14:textId="77777777" w:rsidR="008C0CD6" w:rsidRPr="00617989" w:rsidRDefault="008C0CD6" w:rsidP="008C0CD6">
      <w:pPr>
        <w:jc w:val="both"/>
        <w:rPr>
          <w:rFonts w:ascii="Times New Roman" w:hAnsi="Times New Roman" w:cs="Times New Roman"/>
          <w:i/>
          <w:iCs/>
          <w:sz w:val="20"/>
          <w:szCs w:val="20"/>
          <w:lang w:val="en-US"/>
        </w:rPr>
      </w:pPr>
      <w:r w:rsidRPr="00617989">
        <w:rPr>
          <w:rFonts w:ascii="Times New Roman" w:hAnsi="Times New Roman" w:cs="Times New Roman"/>
          <w:i/>
          <w:iCs/>
          <w:sz w:val="18"/>
          <w:szCs w:val="20"/>
          <w:lang w:val="en-US"/>
        </w:rPr>
        <w:t>† Included in the multiple imputation model (although not necessarily imputed if there is no missing data) and logistic/cox models.</w:t>
      </w:r>
    </w:p>
    <w:p w14:paraId="22CA17FC" w14:textId="13276F6F" w:rsidR="0007657A" w:rsidRPr="00617989" w:rsidRDefault="0007657A" w:rsidP="0007657A">
      <w:pPr>
        <w:jc w:val="both"/>
        <w:rPr>
          <w:rFonts w:ascii="Times New Roman" w:hAnsi="Times New Roman" w:cs="Times New Roman"/>
          <w:b/>
          <w:bCs/>
          <w:lang w:val="en-US"/>
        </w:rPr>
      </w:pPr>
      <w:r w:rsidRPr="00617989">
        <w:rPr>
          <w:rFonts w:ascii="Times New Roman" w:hAnsi="Times New Roman" w:cs="Times New Roman"/>
          <w:b/>
          <w:bCs/>
          <w:lang w:val="en-US"/>
        </w:rPr>
        <w:lastRenderedPageBreak/>
        <w:t>Supplementary Table 3. Baseline characteristics of patients with HFrEF with and without history of AF stratified by digoxin use in the matched population</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81"/>
        <w:gridCol w:w="1080"/>
        <w:gridCol w:w="1978"/>
        <w:gridCol w:w="1891"/>
        <w:gridCol w:w="990"/>
        <w:gridCol w:w="993"/>
        <w:gridCol w:w="1981"/>
        <w:gridCol w:w="1978"/>
        <w:gridCol w:w="895"/>
      </w:tblGrid>
      <w:tr w:rsidR="0007657A" w:rsidRPr="00617989" w14:paraId="418607B5" w14:textId="77777777" w:rsidTr="00F16784">
        <w:trPr>
          <w:trHeight w:val="341"/>
          <w:jc w:val="center"/>
        </w:trPr>
        <w:tc>
          <w:tcPr>
            <w:tcW w:w="656" w:type="pct"/>
            <w:vMerge w:val="restart"/>
            <w:shd w:val="clear" w:color="auto" w:fill="auto"/>
            <w:vAlign w:val="center"/>
          </w:tcPr>
          <w:p w14:paraId="3E06E042" w14:textId="77777777" w:rsidR="0007657A" w:rsidRPr="00617989" w:rsidRDefault="0007657A" w:rsidP="00F16784">
            <w:pPr>
              <w:pStyle w:val="Text"/>
              <w:spacing w:line="0" w:lineRule="atLeast"/>
              <w:ind w:left="130" w:hanging="130"/>
              <w:rPr>
                <w:b/>
                <w:bCs/>
                <w:sz w:val="20"/>
              </w:rPr>
            </w:pPr>
          </w:p>
        </w:tc>
        <w:tc>
          <w:tcPr>
            <w:tcW w:w="398" w:type="pct"/>
            <w:shd w:val="clear" w:color="auto" w:fill="auto"/>
            <w:vAlign w:val="center"/>
          </w:tcPr>
          <w:p w14:paraId="28D62948" w14:textId="77777777" w:rsidR="0007657A" w:rsidRPr="00617989" w:rsidRDefault="0007657A" w:rsidP="00F16784">
            <w:pPr>
              <w:pStyle w:val="Text"/>
              <w:spacing w:line="0" w:lineRule="atLeast"/>
              <w:ind w:left="130" w:hanging="130"/>
              <w:jc w:val="center"/>
              <w:rPr>
                <w:sz w:val="20"/>
              </w:rPr>
            </w:pPr>
          </w:p>
        </w:tc>
        <w:tc>
          <w:tcPr>
            <w:tcW w:w="1791" w:type="pct"/>
            <w:gridSpan w:val="3"/>
            <w:shd w:val="clear" w:color="auto" w:fill="auto"/>
            <w:vAlign w:val="center"/>
          </w:tcPr>
          <w:p w14:paraId="3AFA78D0" w14:textId="77777777" w:rsidR="0007657A" w:rsidRPr="00617989" w:rsidRDefault="0007657A" w:rsidP="00F16784">
            <w:pPr>
              <w:pStyle w:val="Text"/>
              <w:spacing w:line="0" w:lineRule="atLeast"/>
              <w:ind w:left="130" w:hanging="130"/>
              <w:jc w:val="center"/>
              <w:rPr>
                <w:b/>
                <w:sz w:val="20"/>
              </w:rPr>
            </w:pPr>
            <w:r w:rsidRPr="00617989">
              <w:rPr>
                <w:b/>
                <w:sz w:val="20"/>
              </w:rPr>
              <w:t>History of AF</w:t>
            </w:r>
          </w:p>
        </w:tc>
        <w:tc>
          <w:tcPr>
            <w:tcW w:w="2155" w:type="pct"/>
            <w:gridSpan w:val="4"/>
          </w:tcPr>
          <w:p w14:paraId="35F98C3E" w14:textId="1FCB599E" w:rsidR="0007657A" w:rsidRPr="00617989" w:rsidRDefault="0007657A" w:rsidP="00F16784">
            <w:pPr>
              <w:pStyle w:val="Text"/>
              <w:spacing w:line="0" w:lineRule="atLeast"/>
              <w:ind w:left="130" w:hanging="130"/>
              <w:jc w:val="center"/>
              <w:rPr>
                <w:b/>
                <w:sz w:val="20"/>
              </w:rPr>
            </w:pPr>
            <w:r w:rsidRPr="00617989">
              <w:rPr>
                <w:b/>
                <w:sz w:val="20"/>
              </w:rPr>
              <w:t xml:space="preserve">No History of </w:t>
            </w:r>
            <w:r w:rsidR="00FE7C0A" w:rsidRPr="00617989">
              <w:rPr>
                <w:b/>
                <w:sz w:val="20"/>
              </w:rPr>
              <w:t>A</w:t>
            </w:r>
            <w:r w:rsidRPr="00617989">
              <w:rPr>
                <w:b/>
                <w:sz w:val="20"/>
              </w:rPr>
              <w:t>F</w:t>
            </w:r>
          </w:p>
        </w:tc>
      </w:tr>
      <w:tr w:rsidR="0007657A" w:rsidRPr="00617989" w14:paraId="6142C704" w14:textId="77777777" w:rsidTr="00F16784">
        <w:trPr>
          <w:trHeight w:val="359"/>
          <w:jc w:val="center"/>
        </w:trPr>
        <w:tc>
          <w:tcPr>
            <w:tcW w:w="656" w:type="pct"/>
            <w:vMerge/>
            <w:shd w:val="clear" w:color="auto" w:fill="auto"/>
            <w:vAlign w:val="center"/>
          </w:tcPr>
          <w:p w14:paraId="4DE274C8" w14:textId="77777777" w:rsidR="0007657A" w:rsidRPr="00617989" w:rsidRDefault="0007657A" w:rsidP="00F16784">
            <w:pPr>
              <w:pStyle w:val="Text"/>
              <w:spacing w:line="0" w:lineRule="atLeast"/>
              <w:ind w:left="130" w:hanging="130"/>
              <w:rPr>
                <w:b/>
                <w:bCs/>
                <w:sz w:val="20"/>
              </w:rPr>
            </w:pPr>
          </w:p>
        </w:tc>
        <w:tc>
          <w:tcPr>
            <w:tcW w:w="398" w:type="pct"/>
            <w:shd w:val="clear" w:color="auto" w:fill="auto"/>
            <w:vAlign w:val="center"/>
          </w:tcPr>
          <w:p w14:paraId="03A7082F" w14:textId="77777777" w:rsidR="0007657A" w:rsidRPr="00617989" w:rsidRDefault="0007657A" w:rsidP="00F16784">
            <w:pPr>
              <w:pStyle w:val="Text"/>
              <w:spacing w:line="0" w:lineRule="atLeast"/>
              <w:ind w:left="130" w:hanging="130"/>
              <w:jc w:val="center"/>
              <w:rPr>
                <w:b/>
                <w:bCs/>
                <w:sz w:val="20"/>
              </w:rPr>
            </w:pPr>
            <w:r w:rsidRPr="00617989">
              <w:rPr>
                <w:sz w:val="20"/>
              </w:rPr>
              <w:t>Missing (%)</w:t>
            </w:r>
          </w:p>
        </w:tc>
        <w:tc>
          <w:tcPr>
            <w:tcW w:w="729" w:type="pct"/>
            <w:shd w:val="clear" w:color="auto" w:fill="F2F2F2"/>
            <w:vAlign w:val="center"/>
          </w:tcPr>
          <w:p w14:paraId="39F1994A" w14:textId="77777777" w:rsidR="0007657A" w:rsidRPr="00617989" w:rsidRDefault="0007657A" w:rsidP="00F16784">
            <w:pPr>
              <w:pStyle w:val="Text"/>
              <w:spacing w:line="0" w:lineRule="atLeast"/>
              <w:ind w:left="130" w:hanging="130"/>
              <w:jc w:val="center"/>
              <w:rPr>
                <w:b/>
                <w:bCs/>
                <w:sz w:val="20"/>
              </w:rPr>
            </w:pPr>
            <w:r w:rsidRPr="00617989">
              <w:rPr>
                <w:b/>
                <w:sz w:val="20"/>
              </w:rPr>
              <w:t>No digoxin</w:t>
            </w:r>
          </w:p>
        </w:tc>
        <w:tc>
          <w:tcPr>
            <w:tcW w:w="697" w:type="pct"/>
            <w:shd w:val="clear" w:color="auto" w:fill="auto"/>
            <w:vAlign w:val="center"/>
          </w:tcPr>
          <w:p w14:paraId="049277CA" w14:textId="77777777" w:rsidR="0007657A" w:rsidRPr="00617989" w:rsidRDefault="0007657A" w:rsidP="00F16784">
            <w:pPr>
              <w:pStyle w:val="Text"/>
              <w:spacing w:line="0" w:lineRule="atLeast"/>
              <w:ind w:left="130" w:hanging="130"/>
              <w:jc w:val="center"/>
              <w:rPr>
                <w:b/>
                <w:bCs/>
                <w:sz w:val="20"/>
              </w:rPr>
            </w:pPr>
            <w:r w:rsidRPr="00617989">
              <w:rPr>
                <w:b/>
                <w:sz w:val="20"/>
              </w:rPr>
              <w:t>Digoxin</w:t>
            </w:r>
          </w:p>
        </w:tc>
        <w:tc>
          <w:tcPr>
            <w:tcW w:w="365" w:type="pct"/>
            <w:shd w:val="clear" w:color="auto" w:fill="auto"/>
            <w:vAlign w:val="center"/>
          </w:tcPr>
          <w:p w14:paraId="020A33F0" w14:textId="77777777" w:rsidR="0007657A" w:rsidRPr="00617989" w:rsidRDefault="0007657A" w:rsidP="00F16784">
            <w:pPr>
              <w:pStyle w:val="Text"/>
              <w:spacing w:line="0" w:lineRule="atLeast"/>
              <w:ind w:left="130" w:hanging="130"/>
              <w:jc w:val="center"/>
              <w:rPr>
                <w:b/>
                <w:bCs/>
                <w:sz w:val="20"/>
              </w:rPr>
            </w:pPr>
            <w:r w:rsidRPr="00617989">
              <w:rPr>
                <w:b/>
                <w:sz w:val="20"/>
              </w:rPr>
              <w:t>p</w:t>
            </w:r>
          </w:p>
        </w:tc>
        <w:tc>
          <w:tcPr>
            <w:tcW w:w="366" w:type="pct"/>
          </w:tcPr>
          <w:p w14:paraId="5C773077" w14:textId="77777777" w:rsidR="0007657A" w:rsidRPr="00617989" w:rsidRDefault="0007657A" w:rsidP="00F16784">
            <w:pPr>
              <w:pStyle w:val="Text"/>
              <w:spacing w:line="0" w:lineRule="atLeast"/>
              <w:ind w:left="130" w:hanging="130"/>
              <w:jc w:val="center"/>
              <w:rPr>
                <w:b/>
                <w:sz w:val="20"/>
              </w:rPr>
            </w:pPr>
            <w:r w:rsidRPr="00617989">
              <w:rPr>
                <w:sz w:val="20"/>
              </w:rPr>
              <w:t>Missing (%)</w:t>
            </w:r>
          </w:p>
        </w:tc>
        <w:tc>
          <w:tcPr>
            <w:tcW w:w="730" w:type="pct"/>
            <w:shd w:val="clear" w:color="auto" w:fill="F2F2F2"/>
            <w:vAlign w:val="center"/>
          </w:tcPr>
          <w:p w14:paraId="638B1A80" w14:textId="77777777" w:rsidR="0007657A" w:rsidRPr="00617989" w:rsidRDefault="0007657A" w:rsidP="00F16784">
            <w:pPr>
              <w:pStyle w:val="Text"/>
              <w:spacing w:line="0" w:lineRule="atLeast"/>
              <w:ind w:left="130" w:hanging="130"/>
              <w:jc w:val="center"/>
              <w:rPr>
                <w:b/>
                <w:bCs/>
                <w:sz w:val="20"/>
              </w:rPr>
            </w:pPr>
            <w:r w:rsidRPr="00617989">
              <w:rPr>
                <w:b/>
                <w:sz w:val="20"/>
              </w:rPr>
              <w:t>No digoxin</w:t>
            </w:r>
          </w:p>
        </w:tc>
        <w:tc>
          <w:tcPr>
            <w:tcW w:w="729" w:type="pct"/>
            <w:shd w:val="clear" w:color="auto" w:fill="auto"/>
            <w:vAlign w:val="center"/>
          </w:tcPr>
          <w:p w14:paraId="6A84861A" w14:textId="77777777" w:rsidR="0007657A" w:rsidRPr="00617989" w:rsidRDefault="0007657A" w:rsidP="00F16784">
            <w:pPr>
              <w:pStyle w:val="Text"/>
              <w:spacing w:line="0" w:lineRule="atLeast"/>
              <w:ind w:left="130" w:hanging="130"/>
              <w:jc w:val="center"/>
              <w:rPr>
                <w:b/>
                <w:bCs/>
                <w:sz w:val="20"/>
              </w:rPr>
            </w:pPr>
            <w:r w:rsidRPr="00617989">
              <w:rPr>
                <w:b/>
                <w:sz w:val="20"/>
              </w:rPr>
              <w:t>Digoxin</w:t>
            </w:r>
          </w:p>
        </w:tc>
        <w:tc>
          <w:tcPr>
            <w:tcW w:w="330" w:type="pct"/>
            <w:shd w:val="clear" w:color="auto" w:fill="auto"/>
            <w:vAlign w:val="center"/>
          </w:tcPr>
          <w:p w14:paraId="791978F8" w14:textId="77777777" w:rsidR="0007657A" w:rsidRPr="00617989" w:rsidRDefault="0007657A" w:rsidP="00F16784">
            <w:pPr>
              <w:pStyle w:val="Text"/>
              <w:spacing w:line="0" w:lineRule="atLeast"/>
              <w:ind w:left="130" w:hanging="130"/>
              <w:jc w:val="center"/>
              <w:rPr>
                <w:b/>
                <w:sz w:val="20"/>
              </w:rPr>
            </w:pPr>
            <w:r w:rsidRPr="00617989">
              <w:rPr>
                <w:b/>
                <w:sz w:val="20"/>
              </w:rPr>
              <w:t>p</w:t>
            </w:r>
          </w:p>
        </w:tc>
      </w:tr>
      <w:tr w:rsidR="0007657A" w:rsidRPr="00617989" w14:paraId="3DEDA059" w14:textId="77777777" w:rsidTr="00F16784">
        <w:trPr>
          <w:trHeight w:val="341"/>
          <w:jc w:val="center"/>
        </w:trPr>
        <w:tc>
          <w:tcPr>
            <w:tcW w:w="656" w:type="pct"/>
            <w:shd w:val="clear" w:color="auto" w:fill="auto"/>
            <w:vAlign w:val="center"/>
          </w:tcPr>
          <w:p w14:paraId="59D9C748" w14:textId="77777777" w:rsidR="0007657A" w:rsidRPr="00617989" w:rsidRDefault="0007657A" w:rsidP="00F16784">
            <w:pPr>
              <w:pStyle w:val="Text"/>
              <w:spacing w:line="0" w:lineRule="atLeast"/>
              <w:ind w:left="130" w:hanging="130"/>
              <w:rPr>
                <w:b/>
                <w:bCs/>
                <w:sz w:val="20"/>
              </w:rPr>
            </w:pPr>
            <w:r w:rsidRPr="00617989">
              <w:rPr>
                <w:sz w:val="20"/>
              </w:rPr>
              <w:t>n</w:t>
            </w:r>
          </w:p>
        </w:tc>
        <w:tc>
          <w:tcPr>
            <w:tcW w:w="398" w:type="pct"/>
            <w:shd w:val="clear" w:color="auto" w:fill="auto"/>
          </w:tcPr>
          <w:p w14:paraId="12BF0567" w14:textId="77777777" w:rsidR="0007657A" w:rsidRPr="00617989" w:rsidRDefault="0007657A" w:rsidP="00F16784">
            <w:pPr>
              <w:pStyle w:val="Text"/>
              <w:spacing w:line="0" w:lineRule="atLeast"/>
              <w:ind w:left="130" w:hanging="130"/>
              <w:jc w:val="center"/>
              <w:rPr>
                <w:b/>
                <w:bCs/>
                <w:sz w:val="20"/>
              </w:rPr>
            </w:pPr>
          </w:p>
        </w:tc>
        <w:tc>
          <w:tcPr>
            <w:tcW w:w="729" w:type="pct"/>
            <w:shd w:val="clear" w:color="auto" w:fill="F2F2F2"/>
            <w:vAlign w:val="center"/>
          </w:tcPr>
          <w:p w14:paraId="453EF7A4" w14:textId="77777777" w:rsidR="0007657A" w:rsidRPr="00617989" w:rsidRDefault="0007657A" w:rsidP="00F16784">
            <w:pPr>
              <w:ind w:left="130" w:hanging="130"/>
              <w:jc w:val="center"/>
              <w:rPr>
                <w:rFonts w:ascii="Times New Roman" w:hAnsi="Times New Roman" w:cs="Times New Roman"/>
                <w:sz w:val="20"/>
                <w:szCs w:val="20"/>
              </w:rPr>
            </w:pPr>
            <w:r w:rsidRPr="00617989">
              <w:rPr>
                <w:rFonts w:ascii="Times New Roman" w:hAnsi="Times New Roman"/>
                <w:sz w:val="20"/>
                <w:szCs w:val="20"/>
              </w:rPr>
              <w:t>6288</w:t>
            </w:r>
          </w:p>
        </w:tc>
        <w:tc>
          <w:tcPr>
            <w:tcW w:w="697" w:type="pct"/>
            <w:shd w:val="clear" w:color="auto" w:fill="auto"/>
            <w:vAlign w:val="center"/>
          </w:tcPr>
          <w:p w14:paraId="1BAF2366" w14:textId="77777777" w:rsidR="0007657A" w:rsidRPr="00617989" w:rsidRDefault="0007657A" w:rsidP="00F16784">
            <w:pPr>
              <w:ind w:left="130" w:hanging="130"/>
              <w:jc w:val="center"/>
              <w:rPr>
                <w:rFonts w:ascii="Times New Roman" w:hAnsi="Times New Roman" w:cs="Times New Roman"/>
                <w:sz w:val="20"/>
                <w:szCs w:val="20"/>
              </w:rPr>
            </w:pPr>
            <w:r w:rsidRPr="00617989">
              <w:rPr>
                <w:rFonts w:ascii="Times New Roman" w:hAnsi="Times New Roman"/>
                <w:sz w:val="20"/>
                <w:szCs w:val="20"/>
              </w:rPr>
              <w:t>6288</w:t>
            </w:r>
          </w:p>
        </w:tc>
        <w:tc>
          <w:tcPr>
            <w:tcW w:w="365" w:type="pct"/>
            <w:shd w:val="clear" w:color="auto" w:fill="auto"/>
            <w:vAlign w:val="center"/>
          </w:tcPr>
          <w:p w14:paraId="28EDCB36" w14:textId="77777777" w:rsidR="0007657A" w:rsidRPr="00617989" w:rsidRDefault="0007657A" w:rsidP="00F16784">
            <w:pPr>
              <w:pStyle w:val="Text"/>
              <w:spacing w:line="0" w:lineRule="atLeast"/>
              <w:ind w:left="130" w:hanging="130"/>
              <w:jc w:val="center"/>
              <w:rPr>
                <w:b/>
                <w:bCs/>
                <w:sz w:val="20"/>
              </w:rPr>
            </w:pPr>
          </w:p>
        </w:tc>
        <w:tc>
          <w:tcPr>
            <w:tcW w:w="366" w:type="pct"/>
          </w:tcPr>
          <w:p w14:paraId="45999136" w14:textId="77777777" w:rsidR="0007657A" w:rsidRPr="00617989" w:rsidRDefault="0007657A" w:rsidP="00F16784">
            <w:pPr>
              <w:pStyle w:val="Text"/>
              <w:spacing w:line="0" w:lineRule="atLeast"/>
              <w:ind w:left="130" w:hanging="130"/>
              <w:jc w:val="center"/>
              <w:rPr>
                <w:sz w:val="20"/>
              </w:rPr>
            </w:pPr>
          </w:p>
        </w:tc>
        <w:tc>
          <w:tcPr>
            <w:tcW w:w="730" w:type="pct"/>
            <w:shd w:val="clear" w:color="auto" w:fill="F2F2F2"/>
            <w:vAlign w:val="center"/>
          </w:tcPr>
          <w:p w14:paraId="2F64A01B" w14:textId="77777777" w:rsidR="0007657A" w:rsidRPr="00617989" w:rsidRDefault="0007657A" w:rsidP="00F16784">
            <w:pPr>
              <w:pStyle w:val="Text"/>
              <w:spacing w:line="0" w:lineRule="atLeast"/>
              <w:ind w:left="130" w:hanging="130"/>
              <w:jc w:val="center"/>
              <w:rPr>
                <w:b/>
                <w:bCs/>
                <w:sz w:val="20"/>
              </w:rPr>
            </w:pPr>
            <w:r w:rsidRPr="00617989">
              <w:rPr>
                <w:sz w:val="20"/>
              </w:rPr>
              <w:t>560</w:t>
            </w:r>
          </w:p>
        </w:tc>
        <w:tc>
          <w:tcPr>
            <w:tcW w:w="729" w:type="pct"/>
            <w:shd w:val="clear" w:color="auto" w:fill="auto"/>
            <w:vAlign w:val="center"/>
          </w:tcPr>
          <w:p w14:paraId="425EFD55" w14:textId="77777777" w:rsidR="0007657A" w:rsidRPr="00617989" w:rsidRDefault="0007657A" w:rsidP="00F16784">
            <w:pPr>
              <w:pStyle w:val="Text"/>
              <w:spacing w:line="0" w:lineRule="atLeast"/>
              <w:ind w:left="130" w:hanging="130"/>
              <w:jc w:val="center"/>
              <w:rPr>
                <w:bCs/>
                <w:sz w:val="20"/>
              </w:rPr>
            </w:pPr>
            <w:r w:rsidRPr="00617989">
              <w:rPr>
                <w:bCs/>
                <w:sz w:val="20"/>
              </w:rPr>
              <w:t>560</w:t>
            </w:r>
          </w:p>
        </w:tc>
        <w:tc>
          <w:tcPr>
            <w:tcW w:w="330" w:type="pct"/>
            <w:shd w:val="clear" w:color="auto" w:fill="auto"/>
            <w:vAlign w:val="center"/>
          </w:tcPr>
          <w:p w14:paraId="51297155" w14:textId="77777777" w:rsidR="0007657A" w:rsidRPr="00617989" w:rsidRDefault="0007657A" w:rsidP="00F16784">
            <w:pPr>
              <w:pStyle w:val="Text"/>
              <w:spacing w:line="0" w:lineRule="atLeast"/>
              <w:ind w:left="130" w:hanging="130"/>
              <w:jc w:val="center"/>
              <w:rPr>
                <w:b/>
                <w:bCs/>
                <w:sz w:val="20"/>
              </w:rPr>
            </w:pPr>
          </w:p>
        </w:tc>
      </w:tr>
      <w:tr w:rsidR="0007657A" w:rsidRPr="00617989" w14:paraId="2EBC7408" w14:textId="77777777" w:rsidTr="00F16784">
        <w:trPr>
          <w:trHeight w:val="359"/>
          <w:jc w:val="center"/>
        </w:trPr>
        <w:tc>
          <w:tcPr>
            <w:tcW w:w="656" w:type="pct"/>
            <w:shd w:val="clear" w:color="auto" w:fill="auto"/>
            <w:vAlign w:val="center"/>
          </w:tcPr>
          <w:p w14:paraId="602D4155" w14:textId="77777777" w:rsidR="0007657A" w:rsidRPr="00617989" w:rsidRDefault="0007657A" w:rsidP="00F16784">
            <w:pPr>
              <w:pStyle w:val="Text"/>
              <w:spacing w:line="0" w:lineRule="atLeast"/>
              <w:ind w:left="130" w:hanging="130"/>
              <w:rPr>
                <w:b/>
                <w:bCs/>
                <w:sz w:val="20"/>
              </w:rPr>
            </w:pPr>
            <w:r w:rsidRPr="00617989">
              <w:rPr>
                <w:sz w:val="20"/>
              </w:rPr>
              <w:t>Male gender†</w:t>
            </w:r>
          </w:p>
        </w:tc>
        <w:tc>
          <w:tcPr>
            <w:tcW w:w="398" w:type="pct"/>
            <w:shd w:val="clear" w:color="auto" w:fill="auto"/>
            <w:vAlign w:val="bottom"/>
          </w:tcPr>
          <w:p w14:paraId="4330534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2FF7151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4380 (69.7)</w:t>
            </w:r>
          </w:p>
        </w:tc>
        <w:tc>
          <w:tcPr>
            <w:tcW w:w="697" w:type="pct"/>
            <w:shd w:val="clear" w:color="auto" w:fill="auto"/>
            <w:vAlign w:val="bottom"/>
          </w:tcPr>
          <w:p w14:paraId="34F0245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4382 (69.3)</w:t>
            </w:r>
          </w:p>
        </w:tc>
        <w:tc>
          <w:tcPr>
            <w:tcW w:w="365" w:type="pct"/>
            <w:shd w:val="clear" w:color="auto" w:fill="auto"/>
            <w:vAlign w:val="bottom"/>
          </w:tcPr>
          <w:p w14:paraId="7BADE38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0.985</w:t>
            </w:r>
          </w:p>
        </w:tc>
        <w:tc>
          <w:tcPr>
            <w:tcW w:w="366" w:type="pct"/>
            <w:vAlign w:val="bottom"/>
          </w:tcPr>
          <w:p w14:paraId="58FFBE4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6632FDF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365 (65.2)</w:t>
            </w:r>
          </w:p>
        </w:tc>
        <w:tc>
          <w:tcPr>
            <w:tcW w:w="729" w:type="pct"/>
            <w:shd w:val="clear" w:color="auto" w:fill="auto"/>
            <w:vAlign w:val="bottom"/>
          </w:tcPr>
          <w:p w14:paraId="4D45963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368 (65.7)</w:t>
            </w:r>
          </w:p>
        </w:tc>
        <w:tc>
          <w:tcPr>
            <w:tcW w:w="330" w:type="pct"/>
            <w:shd w:val="clear" w:color="auto" w:fill="auto"/>
            <w:vAlign w:val="bottom"/>
          </w:tcPr>
          <w:p w14:paraId="01A1942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0.900</w:t>
            </w:r>
          </w:p>
        </w:tc>
      </w:tr>
      <w:tr w:rsidR="0007657A" w:rsidRPr="00617989" w14:paraId="78684304" w14:textId="77777777" w:rsidTr="00F16784">
        <w:trPr>
          <w:trHeight w:val="341"/>
          <w:jc w:val="center"/>
        </w:trPr>
        <w:tc>
          <w:tcPr>
            <w:tcW w:w="656" w:type="pct"/>
            <w:shd w:val="clear" w:color="auto" w:fill="auto"/>
            <w:vAlign w:val="center"/>
          </w:tcPr>
          <w:p w14:paraId="0EBC19AC" w14:textId="77777777" w:rsidR="0007657A" w:rsidRPr="00617989" w:rsidRDefault="0007657A" w:rsidP="00F16784">
            <w:pPr>
              <w:pStyle w:val="Text"/>
              <w:spacing w:line="0" w:lineRule="atLeast"/>
              <w:ind w:left="130" w:hanging="130"/>
              <w:rPr>
                <w:b/>
                <w:bCs/>
                <w:sz w:val="20"/>
              </w:rPr>
            </w:pPr>
            <w:r w:rsidRPr="00617989">
              <w:rPr>
                <w:sz w:val="20"/>
              </w:rPr>
              <w:t>Age, years</w:t>
            </w:r>
          </w:p>
        </w:tc>
        <w:tc>
          <w:tcPr>
            <w:tcW w:w="398" w:type="pct"/>
            <w:shd w:val="clear" w:color="auto" w:fill="auto"/>
            <w:vAlign w:val="bottom"/>
          </w:tcPr>
          <w:p w14:paraId="6131946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4616ABA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74.0 [67.0, 81.0]</w:t>
            </w:r>
          </w:p>
        </w:tc>
        <w:tc>
          <w:tcPr>
            <w:tcW w:w="697" w:type="pct"/>
            <w:shd w:val="clear" w:color="auto" w:fill="auto"/>
            <w:vAlign w:val="bottom"/>
          </w:tcPr>
          <w:p w14:paraId="6EC4672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74.0 [66.0, 81.0]</w:t>
            </w:r>
          </w:p>
        </w:tc>
        <w:tc>
          <w:tcPr>
            <w:tcW w:w="365" w:type="pct"/>
            <w:shd w:val="clear" w:color="auto" w:fill="auto"/>
            <w:vAlign w:val="bottom"/>
          </w:tcPr>
          <w:p w14:paraId="7FB55D0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0.088</w:t>
            </w:r>
          </w:p>
        </w:tc>
        <w:tc>
          <w:tcPr>
            <w:tcW w:w="366" w:type="pct"/>
            <w:vAlign w:val="bottom"/>
          </w:tcPr>
          <w:p w14:paraId="6BBF32C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210CF18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69.0 [59.0, 77.0]</w:t>
            </w:r>
          </w:p>
        </w:tc>
        <w:tc>
          <w:tcPr>
            <w:tcW w:w="729" w:type="pct"/>
            <w:shd w:val="clear" w:color="auto" w:fill="auto"/>
            <w:vAlign w:val="bottom"/>
          </w:tcPr>
          <w:p w14:paraId="0899FEF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69.0 [59.0, 78.0]</w:t>
            </w:r>
          </w:p>
        </w:tc>
        <w:tc>
          <w:tcPr>
            <w:tcW w:w="330" w:type="pct"/>
            <w:shd w:val="clear" w:color="auto" w:fill="auto"/>
            <w:vAlign w:val="bottom"/>
          </w:tcPr>
          <w:p w14:paraId="16D805E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0.688</w:t>
            </w:r>
          </w:p>
        </w:tc>
      </w:tr>
      <w:tr w:rsidR="0007657A" w:rsidRPr="00617989" w14:paraId="6873A243" w14:textId="77777777" w:rsidTr="00F16784">
        <w:trPr>
          <w:trHeight w:val="341"/>
          <w:jc w:val="center"/>
        </w:trPr>
        <w:tc>
          <w:tcPr>
            <w:tcW w:w="656" w:type="pct"/>
            <w:shd w:val="clear" w:color="auto" w:fill="auto"/>
            <w:vAlign w:val="center"/>
          </w:tcPr>
          <w:p w14:paraId="52DFDC33" w14:textId="77777777" w:rsidR="0007657A" w:rsidRPr="00617989" w:rsidRDefault="0007657A" w:rsidP="00F16784">
            <w:pPr>
              <w:pStyle w:val="Text"/>
              <w:spacing w:line="0" w:lineRule="atLeast"/>
              <w:ind w:left="130" w:hanging="130"/>
              <w:rPr>
                <w:b/>
                <w:bCs/>
                <w:sz w:val="20"/>
              </w:rPr>
            </w:pPr>
            <w:r w:rsidRPr="00617989">
              <w:rPr>
                <w:sz w:val="20"/>
              </w:rPr>
              <w:t>Age≥75 years†</w:t>
            </w:r>
          </w:p>
        </w:tc>
        <w:tc>
          <w:tcPr>
            <w:tcW w:w="398" w:type="pct"/>
            <w:shd w:val="clear" w:color="auto" w:fill="auto"/>
            <w:vAlign w:val="bottom"/>
          </w:tcPr>
          <w:p w14:paraId="710F722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789B5C5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3132 (49.8)</w:t>
            </w:r>
          </w:p>
        </w:tc>
        <w:tc>
          <w:tcPr>
            <w:tcW w:w="697" w:type="pct"/>
            <w:shd w:val="clear" w:color="auto" w:fill="auto"/>
            <w:vAlign w:val="bottom"/>
          </w:tcPr>
          <w:p w14:paraId="7B337B7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3109 (49.4)</w:t>
            </w:r>
          </w:p>
        </w:tc>
        <w:tc>
          <w:tcPr>
            <w:tcW w:w="365" w:type="pct"/>
            <w:shd w:val="clear" w:color="auto" w:fill="auto"/>
            <w:vAlign w:val="bottom"/>
          </w:tcPr>
          <w:p w14:paraId="0114145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0.695</w:t>
            </w:r>
          </w:p>
        </w:tc>
        <w:tc>
          <w:tcPr>
            <w:tcW w:w="366" w:type="pct"/>
            <w:vAlign w:val="bottom"/>
          </w:tcPr>
          <w:p w14:paraId="7A5D298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630F8E7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182 (32.5)</w:t>
            </w:r>
          </w:p>
        </w:tc>
        <w:tc>
          <w:tcPr>
            <w:tcW w:w="729" w:type="pct"/>
            <w:shd w:val="clear" w:color="auto" w:fill="auto"/>
            <w:vAlign w:val="bottom"/>
          </w:tcPr>
          <w:p w14:paraId="66D94FD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197 (35.2)</w:t>
            </w:r>
          </w:p>
        </w:tc>
        <w:tc>
          <w:tcPr>
            <w:tcW w:w="330" w:type="pct"/>
            <w:shd w:val="clear" w:color="auto" w:fill="auto"/>
            <w:vAlign w:val="bottom"/>
          </w:tcPr>
          <w:p w14:paraId="39D9829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0.377</w:t>
            </w:r>
          </w:p>
        </w:tc>
      </w:tr>
      <w:tr w:rsidR="0007657A" w:rsidRPr="00617989" w14:paraId="68422689" w14:textId="77777777" w:rsidTr="00F16784">
        <w:trPr>
          <w:trHeight w:val="341"/>
          <w:jc w:val="center"/>
        </w:trPr>
        <w:tc>
          <w:tcPr>
            <w:tcW w:w="656" w:type="pct"/>
            <w:tcBorders>
              <w:bottom w:val="single" w:sz="4" w:space="0" w:color="auto"/>
            </w:tcBorders>
            <w:shd w:val="clear" w:color="auto" w:fill="auto"/>
            <w:vAlign w:val="center"/>
          </w:tcPr>
          <w:p w14:paraId="3724C227" w14:textId="77777777" w:rsidR="0007657A" w:rsidRPr="00617989" w:rsidRDefault="0007657A" w:rsidP="00F16784">
            <w:pPr>
              <w:pStyle w:val="Text"/>
              <w:spacing w:line="0" w:lineRule="atLeast"/>
              <w:ind w:left="130" w:hanging="130"/>
              <w:rPr>
                <w:b/>
                <w:bCs/>
                <w:sz w:val="20"/>
              </w:rPr>
            </w:pPr>
            <w:r w:rsidRPr="00617989">
              <w:rPr>
                <w:sz w:val="20"/>
              </w:rPr>
              <w:t>Outpatients†</w:t>
            </w:r>
          </w:p>
        </w:tc>
        <w:tc>
          <w:tcPr>
            <w:tcW w:w="398" w:type="pct"/>
            <w:tcBorders>
              <w:bottom w:val="single" w:sz="4" w:space="0" w:color="auto"/>
            </w:tcBorders>
            <w:shd w:val="clear" w:color="auto" w:fill="auto"/>
            <w:vAlign w:val="bottom"/>
          </w:tcPr>
          <w:p w14:paraId="1839158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tcBorders>
              <w:bottom w:val="single" w:sz="4" w:space="0" w:color="auto"/>
            </w:tcBorders>
            <w:shd w:val="clear" w:color="auto" w:fill="F2F2F2"/>
            <w:vAlign w:val="bottom"/>
          </w:tcPr>
          <w:p w14:paraId="60FBC13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3044 (48.4)</w:t>
            </w:r>
          </w:p>
        </w:tc>
        <w:tc>
          <w:tcPr>
            <w:tcW w:w="697" w:type="pct"/>
            <w:tcBorders>
              <w:bottom w:val="single" w:sz="4" w:space="0" w:color="auto"/>
            </w:tcBorders>
            <w:shd w:val="clear" w:color="auto" w:fill="auto"/>
            <w:vAlign w:val="bottom"/>
          </w:tcPr>
          <w:p w14:paraId="352F7D3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3018 (48.0)</w:t>
            </w:r>
          </w:p>
        </w:tc>
        <w:tc>
          <w:tcPr>
            <w:tcW w:w="365" w:type="pct"/>
            <w:tcBorders>
              <w:bottom w:val="single" w:sz="4" w:space="0" w:color="auto"/>
            </w:tcBorders>
            <w:shd w:val="clear" w:color="auto" w:fill="auto"/>
            <w:vAlign w:val="bottom"/>
          </w:tcPr>
          <w:p w14:paraId="79E4AAC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0.655</w:t>
            </w:r>
          </w:p>
        </w:tc>
        <w:tc>
          <w:tcPr>
            <w:tcW w:w="366" w:type="pct"/>
            <w:tcBorders>
              <w:bottom w:val="single" w:sz="4" w:space="0" w:color="auto"/>
            </w:tcBorders>
            <w:vAlign w:val="bottom"/>
          </w:tcPr>
          <w:p w14:paraId="5479A7A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tcBorders>
              <w:bottom w:val="single" w:sz="4" w:space="0" w:color="auto"/>
            </w:tcBorders>
            <w:shd w:val="clear" w:color="auto" w:fill="F2F2F2"/>
            <w:vAlign w:val="bottom"/>
          </w:tcPr>
          <w:p w14:paraId="5A20C2F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261 (46.6)</w:t>
            </w:r>
          </w:p>
        </w:tc>
        <w:tc>
          <w:tcPr>
            <w:tcW w:w="729" w:type="pct"/>
            <w:tcBorders>
              <w:bottom w:val="single" w:sz="4" w:space="0" w:color="auto"/>
            </w:tcBorders>
            <w:shd w:val="clear" w:color="auto" w:fill="auto"/>
            <w:vAlign w:val="bottom"/>
          </w:tcPr>
          <w:p w14:paraId="35E5A5F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250 (44.6)</w:t>
            </w:r>
          </w:p>
        </w:tc>
        <w:tc>
          <w:tcPr>
            <w:tcW w:w="330" w:type="pct"/>
            <w:tcBorders>
              <w:bottom w:val="single" w:sz="4" w:space="0" w:color="auto"/>
            </w:tcBorders>
            <w:shd w:val="clear" w:color="auto" w:fill="auto"/>
            <w:vAlign w:val="bottom"/>
          </w:tcPr>
          <w:p w14:paraId="461D2C8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0.549</w:t>
            </w:r>
          </w:p>
        </w:tc>
      </w:tr>
      <w:tr w:rsidR="0007657A" w:rsidRPr="00617989" w14:paraId="294B48AB" w14:textId="77777777" w:rsidTr="00F16784">
        <w:trPr>
          <w:trHeight w:val="269"/>
          <w:jc w:val="center"/>
        </w:trPr>
        <w:tc>
          <w:tcPr>
            <w:tcW w:w="656" w:type="pct"/>
            <w:tcBorders>
              <w:bottom w:val="nil"/>
              <w:right w:val="single" w:sz="4" w:space="0" w:color="auto"/>
            </w:tcBorders>
            <w:shd w:val="clear" w:color="auto" w:fill="auto"/>
            <w:vAlign w:val="center"/>
          </w:tcPr>
          <w:p w14:paraId="4CCD3A66" w14:textId="77777777" w:rsidR="0007657A" w:rsidRPr="00617989" w:rsidRDefault="0007657A" w:rsidP="00F16784">
            <w:pPr>
              <w:pStyle w:val="Text"/>
              <w:spacing w:line="0" w:lineRule="atLeast"/>
              <w:ind w:left="130" w:hanging="130"/>
              <w:rPr>
                <w:b/>
                <w:bCs/>
                <w:sz w:val="20"/>
              </w:rPr>
            </w:pPr>
            <w:r w:rsidRPr="00617989">
              <w:rPr>
                <w:sz w:val="20"/>
              </w:rPr>
              <w:t>Year of inclusion†</w:t>
            </w:r>
          </w:p>
        </w:tc>
        <w:tc>
          <w:tcPr>
            <w:tcW w:w="398" w:type="pct"/>
            <w:tcBorders>
              <w:left w:val="single" w:sz="4" w:space="0" w:color="auto"/>
              <w:bottom w:val="nil"/>
              <w:right w:val="single" w:sz="4" w:space="0" w:color="auto"/>
            </w:tcBorders>
            <w:shd w:val="clear" w:color="auto" w:fill="auto"/>
            <w:vAlign w:val="bottom"/>
          </w:tcPr>
          <w:p w14:paraId="784632B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tcBorders>
              <w:left w:val="single" w:sz="4" w:space="0" w:color="auto"/>
              <w:bottom w:val="nil"/>
              <w:right w:val="single" w:sz="4" w:space="0" w:color="auto"/>
            </w:tcBorders>
            <w:shd w:val="clear" w:color="auto" w:fill="F2F2F2"/>
            <w:vAlign w:val="bottom"/>
          </w:tcPr>
          <w:p w14:paraId="3814AA9D"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697" w:type="pct"/>
            <w:tcBorders>
              <w:left w:val="single" w:sz="4" w:space="0" w:color="auto"/>
              <w:bottom w:val="nil"/>
              <w:right w:val="single" w:sz="4" w:space="0" w:color="auto"/>
            </w:tcBorders>
            <w:shd w:val="clear" w:color="auto" w:fill="auto"/>
            <w:vAlign w:val="bottom"/>
          </w:tcPr>
          <w:p w14:paraId="0BE226EC"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5" w:type="pct"/>
            <w:tcBorders>
              <w:left w:val="single" w:sz="4" w:space="0" w:color="auto"/>
              <w:bottom w:val="nil"/>
              <w:right w:val="single" w:sz="4" w:space="0" w:color="auto"/>
            </w:tcBorders>
            <w:shd w:val="clear" w:color="auto" w:fill="auto"/>
            <w:vAlign w:val="bottom"/>
          </w:tcPr>
          <w:p w14:paraId="7DFBF60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0.443</w:t>
            </w:r>
          </w:p>
        </w:tc>
        <w:tc>
          <w:tcPr>
            <w:tcW w:w="366" w:type="pct"/>
            <w:tcBorders>
              <w:left w:val="single" w:sz="4" w:space="0" w:color="auto"/>
              <w:bottom w:val="nil"/>
              <w:right w:val="single" w:sz="4" w:space="0" w:color="auto"/>
            </w:tcBorders>
            <w:vAlign w:val="bottom"/>
          </w:tcPr>
          <w:p w14:paraId="461BA4D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tcBorders>
              <w:left w:val="single" w:sz="4" w:space="0" w:color="auto"/>
              <w:bottom w:val="nil"/>
              <w:right w:val="single" w:sz="4" w:space="0" w:color="auto"/>
            </w:tcBorders>
            <w:shd w:val="clear" w:color="auto" w:fill="F2F2F2"/>
            <w:vAlign w:val="bottom"/>
          </w:tcPr>
          <w:p w14:paraId="2D8FD500"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left w:val="single" w:sz="4" w:space="0" w:color="auto"/>
              <w:bottom w:val="nil"/>
              <w:right w:val="single" w:sz="4" w:space="0" w:color="auto"/>
            </w:tcBorders>
            <w:shd w:val="clear" w:color="auto" w:fill="auto"/>
            <w:vAlign w:val="bottom"/>
          </w:tcPr>
          <w:p w14:paraId="01EB3560"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30" w:type="pct"/>
            <w:tcBorders>
              <w:left w:val="single" w:sz="4" w:space="0" w:color="auto"/>
              <w:bottom w:val="nil"/>
              <w:right w:val="single" w:sz="4" w:space="0" w:color="auto"/>
            </w:tcBorders>
            <w:shd w:val="clear" w:color="auto" w:fill="auto"/>
            <w:vAlign w:val="bottom"/>
          </w:tcPr>
          <w:p w14:paraId="376B453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0.757</w:t>
            </w:r>
          </w:p>
        </w:tc>
      </w:tr>
      <w:tr w:rsidR="0007657A" w:rsidRPr="00617989" w14:paraId="054E12A1" w14:textId="77777777" w:rsidTr="00F16784">
        <w:trPr>
          <w:trHeight w:val="360"/>
          <w:jc w:val="center"/>
        </w:trPr>
        <w:tc>
          <w:tcPr>
            <w:tcW w:w="656" w:type="pct"/>
            <w:tcBorders>
              <w:top w:val="nil"/>
              <w:bottom w:val="nil"/>
              <w:right w:val="single" w:sz="4" w:space="0" w:color="auto"/>
            </w:tcBorders>
            <w:shd w:val="clear" w:color="auto" w:fill="auto"/>
            <w:vAlign w:val="center"/>
          </w:tcPr>
          <w:p w14:paraId="482F9200" w14:textId="77777777" w:rsidR="0007657A" w:rsidRPr="00617989" w:rsidRDefault="0007657A" w:rsidP="00F16784">
            <w:pPr>
              <w:pStyle w:val="Text"/>
              <w:spacing w:line="0" w:lineRule="atLeast"/>
              <w:ind w:left="130" w:hanging="130"/>
              <w:rPr>
                <w:b/>
                <w:bCs/>
                <w:sz w:val="20"/>
              </w:rPr>
            </w:pPr>
            <w:r w:rsidRPr="00617989">
              <w:rPr>
                <w:sz w:val="20"/>
              </w:rPr>
              <w:t>.   2005-2010</w:t>
            </w:r>
          </w:p>
        </w:tc>
        <w:tc>
          <w:tcPr>
            <w:tcW w:w="398" w:type="pct"/>
            <w:tcBorders>
              <w:top w:val="nil"/>
              <w:left w:val="single" w:sz="4" w:space="0" w:color="auto"/>
              <w:bottom w:val="nil"/>
              <w:right w:val="single" w:sz="4" w:space="0" w:color="auto"/>
            </w:tcBorders>
            <w:shd w:val="clear" w:color="auto" w:fill="auto"/>
            <w:vAlign w:val="bottom"/>
          </w:tcPr>
          <w:p w14:paraId="6400E795"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11C13A5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2576 (41.0)</w:t>
            </w:r>
          </w:p>
        </w:tc>
        <w:tc>
          <w:tcPr>
            <w:tcW w:w="697" w:type="pct"/>
            <w:tcBorders>
              <w:top w:val="nil"/>
              <w:left w:val="single" w:sz="4" w:space="0" w:color="auto"/>
              <w:bottom w:val="nil"/>
              <w:right w:val="single" w:sz="4" w:space="0" w:color="auto"/>
            </w:tcBorders>
            <w:shd w:val="clear" w:color="auto" w:fill="auto"/>
            <w:vAlign w:val="bottom"/>
          </w:tcPr>
          <w:p w14:paraId="3CE6DA3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2643 (42.0)</w:t>
            </w:r>
          </w:p>
        </w:tc>
        <w:tc>
          <w:tcPr>
            <w:tcW w:w="365" w:type="pct"/>
            <w:tcBorders>
              <w:top w:val="nil"/>
              <w:left w:val="single" w:sz="4" w:space="0" w:color="auto"/>
              <w:bottom w:val="nil"/>
              <w:right w:val="single" w:sz="4" w:space="0" w:color="auto"/>
            </w:tcBorders>
            <w:shd w:val="clear" w:color="auto" w:fill="auto"/>
            <w:vAlign w:val="bottom"/>
          </w:tcPr>
          <w:p w14:paraId="7F4E50EF"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7A83E2AC"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309BD87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365 (65.2)</w:t>
            </w:r>
          </w:p>
        </w:tc>
        <w:tc>
          <w:tcPr>
            <w:tcW w:w="729" w:type="pct"/>
            <w:tcBorders>
              <w:top w:val="nil"/>
              <w:left w:val="single" w:sz="4" w:space="0" w:color="auto"/>
              <w:bottom w:val="nil"/>
              <w:right w:val="single" w:sz="4" w:space="0" w:color="auto"/>
            </w:tcBorders>
            <w:shd w:val="clear" w:color="auto" w:fill="auto"/>
            <w:vAlign w:val="bottom"/>
          </w:tcPr>
          <w:p w14:paraId="65CB5FE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354 (63.2)</w:t>
            </w:r>
          </w:p>
        </w:tc>
        <w:tc>
          <w:tcPr>
            <w:tcW w:w="330" w:type="pct"/>
            <w:tcBorders>
              <w:top w:val="nil"/>
              <w:left w:val="single" w:sz="4" w:space="0" w:color="auto"/>
              <w:bottom w:val="nil"/>
              <w:right w:val="single" w:sz="4" w:space="0" w:color="auto"/>
            </w:tcBorders>
            <w:shd w:val="clear" w:color="auto" w:fill="auto"/>
            <w:vAlign w:val="bottom"/>
          </w:tcPr>
          <w:p w14:paraId="462B46F6"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03945E69" w14:textId="77777777" w:rsidTr="00F16784">
        <w:trPr>
          <w:trHeight w:val="270"/>
          <w:jc w:val="center"/>
        </w:trPr>
        <w:tc>
          <w:tcPr>
            <w:tcW w:w="656" w:type="pct"/>
            <w:tcBorders>
              <w:top w:val="nil"/>
              <w:bottom w:val="nil"/>
              <w:right w:val="single" w:sz="4" w:space="0" w:color="auto"/>
            </w:tcBorders>
            <w:shd w:val="clear" w:color="auto" w:fill="auto"/>
            <w:vAlign w:val="center"/>
          </w:tcPr>
          <w:p w14:paraId="1F2D5400" w14:textId="77777777" w:rsidR="0007657A" w:rsidRPr="00617989" w:rsidRDefault="0007657A" w:rsidP="00F16784">
            <w:pPr>
              <w:pStyle w:val="Text"/>
              <w:spacing w:line="0" w:lineRule="atLeast"/>
              <w:ind w:left="130" w:hanging="130"/>
              <w:rPr>
                <w:b/>
                <w:bCs/>
                <w:sz w:val="20"/>
              </w:rPr>
            </w:pPr>
            <w:r w:rsidRPr="00617989">
              <w:rPr>
                <w:sz w:val="20"/>
              </w:rPr>
              <w:t>.   2011-2015</w:t>
            </w:r>
          </w:p>
        </w:tc>
        <w:tc>
          <w:tcPr>
            <w:tcW w:w="398" w:type="pct"/>
            <w:tcBorders>
              <w:top w:val="nil"/>
              <w:left w:val="single" w:sz="4" w:space="0" w:color="auto"/>
              <w:bottom w:val="nil"/>
              <w:right w:val="single" w:sz="4" w:space="0" w:color="auto"/>
            </w:tcBorders>
            <w:shd w:val="clear" w:color="auto" w:fill="auto"/>
            <w:vAlign w:val="bottom"/>
          </w:tcPr>
          <w:p w14:paraId="28FC4F9B"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7286AB5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2395 (38.1)</w:t>
            </w:r>
          </w:p>
        </w:tc>
        <w:tc>
          <w:tcPr>
            <w:tcW w:w="697" w:type="pct"/>
            <w:tcBorders>
              <w:top w:val="nil"/>
              <w:left w:val="single" w:sz="4" w:space="0" w:color="auto"/>
              <w:bottom w:val="nil"/>
              <w:right w:val="single" w:sz="4" w:space="0" w:color="auto"/>
            </w:tcBorders>
            <w:shd w:val="clear" w:color="auto" w:fill="auto"/>
            <w:vAlign w:val="bottom"/>
          </w:tcPr>
          <w:p w14:paraId="33685E7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2368 (37.7)</w:t>
            </w:r>
          </w:p>
        </w:tc>
        <w:tc>
          <w:tcPr>
            <w:tcW w:w="365" w:type="pct"/>
            <w:tcBorders>
              <w:top w:val="nil"/>
              <w:left w:val="single" w:sz="4" w:space="0" w:color="auto"/>
              <w:bottom w:val="nil"/>
              <w:right w:val="single" w:sz="4" w:space="0" w:color="auto"/>
            </w:tcBorders>
            <w:shd w:val="clear" w:color="auto" w:fill="auto"/>
            <w:vAlign w:val="bottom"/>
          </w:tcPr>
          <w:p w14:paraId="45FC8259"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032173FE"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356B7AB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126 (22.5)</w:t>
            </w:r>
          </w:p>
        </w:tc>
        <w:tc>
          <w:tcPr>
            <w:tcW w:w="729" w:type="pct"/>
            <w:tcBorders>
              <w:top w:val="nil"/>
              <w:left w:val="single" w:sz="4" w:space="0" w:color="auto"/>
              <w:bottom w:val="nil"/>
              <w:right w:val="single" w:sz="4" w:space="0" w:color="auto"/>
            </w:tcBorders>
            <w:shd w:val="clear" w:color="auto" w:fill="auto"/>
            <w:vAlign w:val="bottom"/>
          </w:tcPr>
          <w:p w14:paraId="774F951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136 (24.3)</w:t>
            </w:r>
          </w:p>
        </w:tc>
        <w:tc>
          <w:tcPr>
            <w:tcW w:w="330" w:type="pct"/>
            <w:tcBorders>
              <w:top w:val="nil"/>
              <w:left w:val="single" w:sz="4" w:space="0" w:color="auto"/>
              <w:bottom w:val="nil"/>
              <w:right w:val="single" w:sz="4" w:space="0" w:color="auto"/>
            </w:tcBorders>
            <w:shd w:val="clear" w:color="auto" w:fill="auto"/>
            <w:vAlign w:val="bottom"/>
          </w:tcPr>
          <w:p w14:paraId="4317D006"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6A8FEA65" w14:textId="77777777" w:rsidTr="00F16784">
        <w:trPr>
          <w:trHeight w:val="261"/>
          <w:jc w:val="center"/>
        </w:trPr>
        <w:tc>
          <w:tcPr>
            <w:tcW w:w="656" w:type="pct"/>
            <w:tcBorders>
              <w:top w:val="nil"/>
              <w:bottom w:val="nil"/>
              <w:right w:val="single" w:sz="4" w:space="0" w:color="auto"/>
            </w:tcBorders>
            <w:shd w:val="clear" w:color="auto" w:fill="auto"/>
            <w:vAlign w:val="center"/>
          </w:tcPr>
          <w:p w14:paraId="6DF688A8" w14:textId="77777777" w:rsidR="0007657A" w:rsidRPr="00617989" w:rsidRDefault="0007657A" w:rsidP="00F16784">
            <w:pPr>
              <w:pStyle w:val="Text"/>
              <w:spacing w:line="0" w:lineRule="atLeast"/>
              <w:ind w:left="130" w:hanging="130"/>
              <w:rPr>
                <w:b/>
                <w:bCs/>
                <w:sz w:val="20"/>
              </w:rPr>
            </w:pPr>
            <w:r w:rsidRPr="00617989">
              <w:rPr>
                <w:sz w:val="20"/>
              </w:rPr>
              <w:t>.   2016-2018</w:t>
            </w:r>
          </w:p>
        </w:tc>
        <w:tc>
          <w:tcPr>
            <w:tcW w:w="398" w:type="pct"/>
            <w:tcBorders>
              <w:top w:val="nil"/>
              <w:left w:val="single" w:sz="4" w:space="0" w:color="auto"/>
              <w:bottom w:val="nil"/>
              <w:right w:val="single" w:sz="4" w:space="0" w:color="auto"/>
            </w:tcBorders>
            <w:shd w:val="clear" w:color="auto" w:fill="auto"/>
            <w:vAlign w:val="bottom"/>
          </w:tcPr>
          <w:p w14:paraId="25E57CCF"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6FF1DAB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1317 (20.9)</w:t>
            </w:r>
          </w:p>
        </w:tc>
        <w:tc>
          <w:tcPr>
            <w:tcW w:w="697" w:type="pct"/>
            <w:tcBorders>
              <w:top w:val="nil"/>
              <w:left w:val="single" w:sz="4" w:space="0" w:color="auto"/>
              <w:bottom w:val="nil"/>
              <w:right w:val="single" w:sz="4" w:space="0" w:color="auto"/>
            </w:tcBorders>
            <w:shd w:val="clear" w:color="auto" w:fill="auto"/>
            <w:vAlign w:val="bottom"/>
          </w:tcPr>
          <w:p w14:paraId="2C600C8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1277 (20.3)</w:t>
            </w:r>
          </w:p>
        </w:tc>
        <w:tc>
          <w:tcPr>
            <w:tcW w:w="365" w:type="pct"/>
            <w:tcBorders>
              <w:top w:val="nil"/>
              <w:left w:val="single" w:sz="4" w:space="0" w:color="auto"/>
              <w:bottom w:val="nil"/>
              <w:right w:val="single" w:sz="4" w:space="0" w:color="auto"/>
            </w:tcBorders>
            <w:shd w:val="clear" w:color="auto" w:fill="auto"/>
            <w:vAlign w:val="bottom"/>
          </w:tcPr>
          <w:p w14:paraId="7BCC4D8F"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67C85697"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0BAED19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69 (12.3)</w:t>
            </w:r>
          </w:p>
        </w:tc>
        <w:tc>
          <w:tcPr>
            <w:tcW w:w="729" w:type="pct"/>
            <w:tcBorders>
              <w:top w:val="nil"/>
              <w:left w:val="single" w:sz="4" w:space="0" w:color="auto"/>
              <w:bottom w:val="nil"/>
              <w:right w:val="single" w:sz="4" w:space="0" w:color="auto"/>
            </w:tcBorders>
            <w:shd w:val="clear" w:color="auto" w:fill="auto"/>
            <w:vAlign w:val="bottom"/>
          </w:tcPr>
          <w:p w14:paraId="4CAAAB6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70 (12.5)</w:t>
            </w:r>
          </w:p>
        </w:tc>
        <w:tc>
          <w:tcPr>
            <w:tcW w:w="330" w:type="pct"/>
            <w:tcBorders>
              <w:top w:val="nil"/>
              <w:left w:val="single" w:sz="4" w:space="0" w:color="auto"/>
              <w:bottom w:val="nil"/>
              <w:right w:val="single" w:sz="4" w:space="0" w:color="auto"/>
            </w:tcBorders>
            <w:shd w:val="clear" w:color="auto" w:fill="auto"/>
            <w:vAlign w:val="bottom"/>
          </w:tcPr>
          <w:p w14:paraId="4A7E4E55"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0C071A7D" w14:textId="77777777" w:rsidTr="00F16784">
        <w:trPr>
          <w:trHeight w:val="323"/>
          <w:jc w:val="center"/>
        </w:trPr>
        <w:tc>
          <w:tcPr>
            <w:tcW w:w="656" w:type="pct"/>
            <w:tcBorders>
              <w:bottom w:val="single" w:sz="4" w:space="0" w:color="auto"/>
            </w:tcBorders>
            <w:shd w:val="clear" w:color="auto" w:fill="auto"/>
            <w:vAlign w:val="center"/>
          </w:tcPr>
          <w:p w14:paraId="2E200487" w14:textId="77777777" w:rsidR="0007657A" w:rsidRPr="00617989" w:rsidRDefault="0007657A" w:rsidP="00F16784">
            <w:pPr>
              <w:pStyle w:val="Text"/>
              <w:spacing w:line="0" w:lineRule="atLeast"/>
              <w:ind w:left="130" w:hanging="130"/>
              <w:rPr>
                <w:b/>
                <w:bCs/>
                <w:sz w:val="20"/>
              </w:rPr>
            </w:pPr>
            <w:r w:rsidRPr="00617989">
              <w:rPr>
                <w:sz w:val="20"/>
              </w:rPr>
              <w:t>Children†</w:t>
            </w:r>
          </w:p>
        </w:tc>
        <w:tc>
          <w:tcPr>
            <w:tcW w:w="398" w:type="pct"/>
            <w:tcBorders>
              <w:bottom w:val="single" w:sz="4" w:space="0" w:color="auto"/>
            </w:tcBorders>
            <w:shd w:val="clear" w:color="auto" w:fill="auto"/>
            <w:vAlign w:val="bottom"/>
          </w:tcPr>
          <w:p w14:paraId="1D5A6EBC"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tcBorders>
              <w:bottom w:val="single" w:sz="4" w:space="0" w:color="auto"/>
            </w:tcBorders>
            <w:shd w:val="clear" w:color="auto" w:fill="F2F2F2"/>
            <w:vAlign w:val="bottom"/>
          </w:tcPr>
          <w:p w14:paraId="3156E4E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5207 (82.8)</w:t>
            </w:r>
          </w:p>
        </w:tc>
        <w:tc>
          <w:tcPr>
            <w:tcW w:w="697" w:type="pct"/>
            <w:tcBorders>
              <w:bottom w:val="single" w:sz="4" w:space="0" w:color="auto"/>
            </w:tcBorders>
            <w:shd w:val="clear" w:color="auto" w:fill="auto"/>
            <w:vAlign w:val="bottom"/>
          </w:tcPr>
          <w:p w14:paraId="6D98847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5209 (82.8)</w:t>
            </w:r>
          </w:p>
        </w:tc>
        <w:tc>
          <w:tcPr>
            <w:tcW w:w="365" w:type="pct"/>
            <w:tcBorders>
              <w:bottom w:val="single" w:sz="4" w:space="0" w:color="auto"/>
            </w:tcBorders>
            <w:shd w:val="clear" w:color="auto" w:fill="auto"/>
            <w:vAlign w:val="bottom"/>
          </w:tcPr>
          <w:p w14:paraId="0F1F214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0.981</w:t>
            </w:r>
          </w:p>
        </w:tc>
        <w:tc>
          <w:tcPr>
            <w:tcW w:w="366" w:type="pct"/>
            <w:tcBorders>
              <w:bottom w:val="single" w:sz="4" w:space="0" w:color="auto"/>
            </w:tcBorders>
            <w:vAlign w:val="bottom"/>
          </w:tcPr>
          <w:p w14:paraId="384B618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tcBorders>
              <w:bottom w:val="single" w:sz="4" w:space="0" w:color="auto"/>
            </w:tcBorders>
            <w:shd w:val="clear" w:color="auto" w:fill="F2F2F2"/>
            <w:vAlign w:val="bottom"/>
          </w:tcPr>
          <w:p w14:paraId="3EE84FC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435 (77.7) </w:t>
            </w:r>
          </w:p>
        </w:tc>
        <w:tc>
          <w:tcPr>
            <w:tcW w:w="729" w:type="pct"/>
            <w:tcBorders>
              <w:bottom w:val="single" w:sz="4" w:space="0" w:color="auto"/>
            </w:tcBorders>
            <w:shd w:val="clear" w:color="auto" w:fill="auto"/>
            <w:vAlign w:val="bottom"/>
          </w:tcPr>
          <w:p w14:paraId="71487A4C"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427 (76.2)</w:t>
            </w:r>
          </w:p>
        </w:tc>
        <w:tc>
          <w:tcPr>
            <w:tcW w:w="330" w:type="pct"/>
            <w:tcBorders>
              <w:bottom w:val="single" w:sz="4" w:space="0" w:color="auto"/>
            </w:tcBorders>
            <w:shd w:val="clear" w:color="auto" w:fill="auto"/>
            <w:vAlign w:val="bottom"/>
          </w:tcPr>
          <w:p w14:paraId="0488B7F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0.619</w:t>
            </w:r>
          </w:p>
        </w:tc>
      </w:tr>
      <w:tr w:rsidR="0007657A" w:rsidRPr="00617989" w14:paraId="1118009E" w14:textId="77777777" w:rsidTr="00F16784">
        <w:trPr>
          <w:trHeight w:val="323"/>
          <w:jc w:val="center"/>
        </w:trPr>
        <w:tc>
          <w:tcPr>
            <w:tcW w:w="656" w:type="pct"/>
            <w:tcBorders>
              <w:bottom w:val="single" w:sz="4" w:space="0" w:color="auto"/>
            </w:tcBorders>
            <w:shd w:val="clear" w:color="auto" w:fill="auto"/>
            <w:vAlign w:val="center"/>
          </w:tcPr>
          <w:p w14:paraId="078FDC05" w14:textId="77777777" w:rsidR="0007657A" w:rsidRPr="00617989" w:rsidRDefault="0007657A" w:rsidP="00F16784">
            <w:pPr>
              <w:pStyle w:val="Text"/>
              <w:spacing w:line="0" w:lineRule="atLeast"/>
              <w:ind w:left="130" w:hanging="130"/>
              <w:rPr>
                <w:sz w:val="20"/>
              </w:rPr>
            </w:pPr>
            <w:r w:rsidRPr="00617989">
              <w:rPr>
                <w:sz w:val="20"/>
              </w:rPr>
              <w:t>Living alone</w:t>
            </w:r>
          </w:p>
        </w:tc>
        <w:tc>
          <w:tcPr>
            <w:tcW w:w="398" w:type="pct"/>
            <w:tcBorders>
              <w:bottom w:val="single" w:sz="4" w:space="0" w:color="auto"/>
            </w:tcBorders>
            <w:shd w:val="clear" w:color="auto" w:fill="auto"/>
            <w:vAlign w:val="bottom"/>
          </w:tcPr>
          <w:p w14:paraId="34F85E8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w:t>
            </w:r>
          </w:p>
        </w:tc>
        <w:tc>
          <w:tcPr>
            <w:tcW w:w="729" w:type="pct"/>
            <w:tcBorders>
              <w:bottom w:val="single" w:sz="4" w:space="0" w:color="auto"/>
            </w:tcBorders>
            <w:shd w:val="clear" w:color="auto" w:fill="F2F2F2"/>
            <w:vAlign w:val="bottom"/>
          </w:tcPr>
          <w:p w14:paraId="374FD33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3012 (48.1)</w:t>
            </w:r>
          </w:p>
        </w:tc>
        <w:tc>
          <w:tcPr>
            <w:tcW w:w="697" w:type="pct"/>
            <w:tcBorders>
              <w:bottom w:val="single" w:sz="4" w:space="0" w:color="auto"/>
            </w:tcBorders>
            <w:shd w:val="clear" w:color="auto" w:fill="auto"/>
            <w:vAlign w:val="bottom"/>
          </w:tcPr>
          <w:p w14:paraId="0C669AD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3014 (48.0)</w:t>
            </w:r>
          </w:p>
        </w:tc>
        <w:tc>
          <w:tcPr>
            <w:tcW w:w="365" w:type="pct"/>
            <w:tcBorders>
              <w:bottom w:val="single" w:sz="4" w:space="0" w:color="auto"/>
            </w:tcBorders>
            <w:shd w:val="clear" w:color="auto" w:fill="auto"/>
            <w:vAlign w:val="bottom"/>
          </w:tcPr>
          <w:p w14:paraId="574F8E0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1.000</w:t>
            </w:r>
          </w:p>
        </w:tc>
        <w:tc>
          <w:tcPr>
            <w:tcW w:w="366" w:type="pct"/>
            <w:tcBorders>
              <w:bottom w:val="single" w:sz="4" w:space="0" w:color="auto"/>
            </w:tcBorders>
            <w:vAlign w:val="bottom"/>
          </w:tcPr>
          <w:p w14:paraId="2208DE3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w:t>
            </w:r>
          </w:p>
        </w:tc>
        <w:tc>
          <w:tcPr>
            <w:tcW w:w="730" w:type="pct"/>
            <w:tcBorders>
              <w:bottom w:val="single" w:sz="4" w:space="0" w:color="auto"/>
            </w:tcBorders>
            <w:shd w:val="clear" w:color="auto" w:fill="F2F2F2"/>
            <w:vAlign w:val="bottom"/>
          </w:tcPr>
          <w:p w14:paraId="4942A46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274 (49.2) </w:t>
            </w:r>
          </w:p>
        </w:tc>
        <w:tc>
          <w:tcPr>
            <w:tcW w:w="729" w:type="pct"/>
            <w:tcBorders>
              <w:bottom w:val="single" w:sz="4" w:space="0" w:color="auto"/>
            </w:tcBorders>
            <w:shd w:val="clear" w:color="auto" w:fill="auto"/>
            <w:vAlign w:val="bottom"/>
          </w:tcPr>
          <w:p w14:paraId="1CA8C50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273 (49.0)</w:t>
            </w:r>
          </w:p>
        </w:tc>
        <w:tc>
          <w:tcPr>
            <w:tcW w:w="330" w:type="pct"/>
            <w:tcBorders>
              <w:bottom w:val="single" w:sz="4" w:space="0" w:color="auto"/>
            </w:tcBorders>
            <w:shd w:val="clear" w:color="auto" w:fill="auto"/>
            <w:vAlign w:val="bottom"/>
          </w:tcPr>
          <w:p w14:paraId="119B625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1.000</w:t>
            </w:r>
          </w:p>
        </w:tc>
      </w:tr>
      <w:tr w:rsidR="0007657A" w:rsidRPr="00617989" w14:paraId="4EEAF4A4" w14:textId="77777777" w:rsidTr="00F16784">
        <w:trPr>
          <w:trHeight w:val="449"/>
          <w:jc w:val="center"/>
        </w:trPr>
        <w:tc>
          <w:tcPr>
            <w:tcW w:w="656" w:type="pct"/>
            <w:tcBorders>
              <w:bottom w:val="nil"/>
              <w:right w:val="single" w:sz="4" w:space="0" w:color="auto"/>
            </w:tcBorders>
            <w:shd w:val="clear" w:color="auto" w:fill="auto"/>
          </w:tcPr>
          <w:p w14:paraId="60DC678B" w14:textId="77777777" w:rsidR="0007657A" w:rsidRPr="00617989" w:rsidRDefault="0007657A" w:rsidP="00F16784">
            <w:pPr>
              <w:pStyle w:val="Text"/>
              <w:spacing w:line="0" w:lineRule="atLeast"/>
              <w:ind w:left="130" w:hanging="130"/>
              <w:rPr>
                <w:b/>
                <w:bCs/>
                <w:sz w:val="20"/>
              </w:rPr>
            </w:pPr>
            <w:r w:rsidRPr="00617989">
              <w:rPr>
                <w:sz w:val="20"/>
              </w:rPr>
              <w:t>Education level†</w:t>
            </w:r>
          </w:p>
        </w:tc>
        <w:tc>
          <w:tcPr>
            <w:tcW w:w="398" w:type="pct"/>
            <w:tcBorders>
              <w:left w:val="single" w:sz="4" w:space="0" w:color="auto"/>
              <w:bottom w:val="nil"/>
              <w:right w:val="single" w:sz="4" w:space="0" w:color="auto"/>
            </w:tcBorders>
            <w:shd w:val="clear" w:color="auto" w:fill="auto"/>
          </w:tcPr>
          <w:p w14:paraId="027D178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1.9</w:t>
            </w:r>
          </w:p>
        </w:tc>
        <w:tc>
          <w:tcPr>
            <w:tcW w:w="729" w:type="pct"/>
            <w:tcBorders>
              <w:left w:val="single" w:sz="4" w:space="0" w:color="auto"/>
              <w:bottom w:val="nil"/>
              <w:right w:val="single" w:sz="4" w:space="0" w:color="auto"/>
            </w:tcBorders>
            <w:shd w:val="clear" w:color="auto" w:fill="F2F2F2"/>
          </w:tcPr>
          <w:p w14:paraId="13FCCD05"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697" w:type="pct"/>
            <w:tcBorders>
              <w:left w:val="single" w:sz="4" w:space="0" w:color="auto"/>
              <w:bottom w:val="nil"/>
              <w:right w:val="single" w:sz="4" w:space="0" w:color="auto"/>
            </w:tcBorders>
            <w:shd w:val="clear" w:color="auto" w:fill="auto"/>
          </w:tcPr>
          <w:p w14:paraId="64520206"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5" w:type="pct"/>
            <w:tcBorders>
              <w:left w:val="single" w:sz="4" w:space="0" w:color="auto"/>
              <w:bottom w:val="nil"/>
              <w:right w:val="single" w:sz="4" w:space="0" w:color="auto"/>
            </w:tcBorders>
            <w:shd w:val="clear" w:color="auto" w:fill="auto"/>
          </w:tcPr>
          <w:p w14:paraId="39247C6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0.971</w:t>
            </w:r>
          </w:p>
        </w:tc>
        <w:tc>
          <w:tcPr>
            <w:tcW w:w="366" w:type="pct"/>
            <w:tcBorders>
              <w:left w:val="single" w:sz="4" w:space="0" w:color="auto"/>
              <w:bottom w:val="nil"/>
              <w:right w:val="single" w:sz="4" w:space="0" w:color="auto"/>
            </w:tcBorders>
          </w:tcPr>
          <w:p w14:paraId="47C5DF5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w:t>
            </w:r>
          </w:p>
        </w:tc>
        <w:tc>
          <w:tcPr>
            <w:tcW w:w="730" w:type="pct"/>
            <w:tcBorders>
              <w:left w:val="single" w:sz="4" w:space="0" w:color="auto"/>
              <w:bottom w:val="nil"/>
              <w:right w:val="single" w:sz="4" w:space="0" w:color="auto"/>
            </w:tcBorders>
            <w:shd w:val="clear" w:color="auto" w:fill="F2F2F2"/>
          </w:tcPr>
          <w:p w14:paraId="0D16484E"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left w:val="single" w:sz="4" w:space="0" w:color="auto"/>
              <w:bottom w:val="nil"/>
              <w:right w:val="single" w:sz="4" w:space="0" w:color="auto"/>
            </w:tcBorders>
            <w:shd w:val="clear" w:color="auto" w:fill="auto"/>
          </w:tcPr>
          <w:p w14:paraId="2AE08C30"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30" w:type="pct"/>
            <w:tcBorders>
              <w:left w:val="single" w:sz="4" w:space="0" w:color="auto"/>
              <w:bottom w:val="nil"/>
              <w:right w:val="single" w:sz="4" w:space="0" w:color="auto"/>
            </w:tcBorders>
            <w:shd w:val="clear" w:color="auto" w:fill="auto"/>
          </w:tcPr>
          <w:p w14:paraId="036EDB9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0.670</w:t>
            </w:r>
          </w:p>
        </w:tc>
      </w:tr>
      <w:tr w:rsidR="0007657A" w:rsidRPr="00617989" w14:paraId="48A64846" w14:textId="77777777" w:rsidTr="00F16784">
        <w:trPr>
          <w:trHeight w:val="261"/>
          <w:jc w:val="center"/>
        </w:trPr>
        <w:tc>
          <w:tcPr>
            <w:tcW w:w="656" w:type="pct"/>
            <w:tcBorders>
              <w:top w:val="nil"/>
              <w:bottom w:val="nil"/>
              <w:right w:val="single" w:sz="4" w:space="0" w:color="auto"/>
            </w:tcBorders>
            <w:shd w:val="clear" w:color="auto" w:fill="auto"/>
            <w:vAlign w:val="center"/>
          </w:tcPr>
          <w:p w14:paraId="26B807AE" w14:textId="77777777" w:rsidR="0007657A" w:rsidRPr="00617989" w:rsidRDefault="0007657A" w:rsidP="00F16784">
            <w:pPr>
              <w:pStyle w:val="Text"/>
              <w:spacing w:line="0" w:lineRule="atLeast"/>
              <w:ind w:left="130" w:hanging="130"/>
              <w:rPr>
                <w:b/>
                <w:bCs/>
                <w:sz w:val="20"/>
              </w:rPr>
            </w:pPr>
            <w:r w:rsidRPr="00617989">
              <w:rPr>
                <w:sz w:val="20"/>
              </w:rPr>
              <w:t xml:space="preserve">Compulsory </w:t>
            </w:r>
          </w:p>
        </w:tc>
        <w:tc>
          <w:tcPr>
            <w:tcW w:w="398" w:type="pct"/>
            <w:tcBorders>
              <w:top w:val="nil"/>
              <w:left w:val="single" w:sz="4" w:space="0" w:color="auto"/>
              <w:bottom w:val="nil"/>
              <w:right w:val="single" w:sz="4" w:space="0" w:color="auto"/>
            </w:tcBorders>
            <w:shd w:val="clear" w:color="auto" w:fill="auto"/>
            <w:vAlign w:val="bottom"/>
          </w:tcPr>
          <w:p w14:paraId="7D0B585A"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3749731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2701 (43.8)</w:t>
            </w:r>
          </w:p>
        </w:tc>
        <w:tc>
          <w:tcPr>
            <w:tcW w:w="697" w:type="pct"/>
            <w:tcBorders>
              <w:top w:val="nil"/>
              <w:left w:val="single" w:sz="4" w:space="0" w:color="auto"/>
              <w:bottom w:val="nil"/>
              <w:right w:val="single" w:sz="4" w:space="0" w:color="auto"/>
            </w:tcBorders>
            <w:shd w:val="clear" w:color="auto" w:fill="auto"/>
            <w:vAlign w:val="bottom"/>
          </w:tcPr>
          <w:p w14:paraId="17D1706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2698 (43.7)</w:t>
            </w:r>
          </w:p>
        </w:tc>
        <w:tc>
          <w:tcPr>
            <w:tcW w:w="365" w:type="pct"/>
            <w:tcBorders>
              <w:top w:val="nil"/>
              <w:left w:val="single" w:sz="4" w:space="0" w:color="auto"/>
              <w:bottom w:val="nil"/>
              <w:right w:val="single" w:sz="4" w:space="0" w:color="auto"/>
            </w:tcBorders>
            <w:shd w:val="clear" w:color="auto" w:fill="auto"/>
            <w:vAlign w:val="bottom"/>
          </w:tcPr>
          <w:p w14:paraId="58D215F4"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0EA1191F"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tcPr>
          <w:p w14:paraId="554D67D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 xml:space="preserve">237 (43.3) </w:t>
            </w:r>
          </w:p>
        </w:tc>
        <w:tc>
          <w:tcPr>
            <w:tcW w:w="729" w:type="pct"/>
            <w:tcBorders>
              <w:top w:val="nil"/>
              <w:left w:val="single" w:sz="4" w:space="0" w:color="auto"/>
              <w:bottom w:val="nil"/>
              <w:right w:val="single" w:sz="4" w:space="0" w:color="auto"/>
            </w:tcBorders>
            <w:shd w:val="clear" w:color="auto" w:fill="auto"/>
          </w:tcPr>
          <w:p w14:paraId="1594A78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241 (44.7)</w:t>
            </w:r>
          </w:p>
        </w:tc>
        <w:tc>
          <w:tcPr>
            <w:tcW w:w="330" w:type="pct"/>
            <w:tcBorders>
              <w:top w:val="nil"/>
              <w:left w:val="single" w:sz="4" w:space="0" w:color="auto"/>
              <w:bottom w:val="nil"/>
              <w:right w:val="single" w:sz="4" w:space="0" w:color="auto"/>
            </w:tcBorders>
            <w:shd w:val="clear" w:color="auto" w:fill="auto"/>
            <w:vAlign w:val="bottom"/>
          </w:tcPr>
          <w:p w14:paraId="02EC91E9"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266BA568" w14:textId="77777777" w:rsidTr="00F16784">
        <w:trPr>
          <w:trHeight w:val="270"/>
          <w:jc w:val="center"/>
        </w:trPr>
        <w:tc>
          <w:tcPr>
            <w:tcW w:w="656" w:type="pct"/>
            <w:tcBorders>
              <w:top w:val="nil"/>
              <w:bottom w:val="nil"/>
              <w:right w:val="single" w:sz="4" w:space="0" w:color="auto"/>
            </w:tcBorders>
            <w:shd w:val="clear" w:color="auto" w:fill="auto"/>
            <w:vAlign w:val="center"/>
          </w:tcPr>
          <w:p w14:paraId="2E2F7ADA" w14:textId="77777777" w:rsidR="0007657A" w:rsidRPr="00617989" w:rsidRDefault="0007657A" w:rsidP="00F16784">
            <w:pPr>
              <w:pStyle w:val="Text"/>
              <w:spacing w:line="0" w:lineRule="atLeast"/>
              <w:ind w:left="130" w:hanging="130"/>
              <w:rPr>
                <w:b/>
                <w:bCs/>
                <w:sz w:val="20"/>
              </w:rPr>
            </w:pPr>
            <w:r w:rsidRPr="00617989">
              <w:rPr>
                <w:sz w:val="20"/>
              </w:rPr>
              <w:t xml:space="preserve">Secondary </w:t>
            </w:r>
          </w:p>
        </w:tc>
        <w:tc>
          <w:tcPr>
            <w:tcW w:w="398" w:type="pct"/>
            <w:tcBorders>
              <w:top w:val="nil"/>
              <w:left w:val="single" w:sz="4" w:space="0" w:color="auto"/>
              <w:bottom w:val="nil"/>
              <w:right w:val="single" w:sz="4" w:space="0" w:color="auto"/>
            </w:tcBorders>
            <w:shd w:val="clear" w:color="auto" w:fill="auto"/>
            <w:vAlign w:val="bottom"/>
          </w:tcPr>
          <w:p w14:paraId="6E88CA5E"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10C87BC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2433 (39.4)</w:t>
            </w:r>
          </w:p>
        </w:tc>
        <w:tc>
          <w:tcPr>
            <w:tcW w:w="697" w:type="pct"/>
            <w:tcBorders>
              <w:top w:val="nil"/>
              <w:left w:val="single" w:sz="4" w:space="0" w:color="auto"/>
              <w:bottom w:val="nil"/>
              <w:right w:val="single" w:sz="4" w:space="0" w:color="auto"/>
            </w:tcBorders>
            <w:shd w:val="clear" w:color="auto" w:fill="auto"/>
            <w:vAlign w:val="bottom"/>
          </w:tcPr>
          <w:p w14:paraId="7642207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2423 (39.3)</w:t>
            </w:r>
          </w:p>
        </w:tc>
        <w:tc>
          <w:tcPr>
            <w:tcW w:w="365" w:type="pct"/>
            <w:tcBorders>
              <w:top w:val="nil"/>
              <w:left w:val="single" w:sz="4" w:space="0" w:color="auto"/>
              <w:bottom w:val="nil"/>
              <w:right w:val="single" w:sz="4" w:space="0" w:color="auto"/>
            </w:tcBorders>
            <w:shd w:val="clear" w:color="auto" w:fill="auto"/>
            <w:vAlign w:val="bottom"/>
          </w:tcPr>
          <w:p w14:paraId="61E56461"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3848B894"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tcPr>
          <w:p w14:paraId="58DDC95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 xml:space="preserve">231 (42.2) </w:t>
            </w:r>
          </w:p>
        </w:tc>
        <w:tc>
          <w:tcPr>
            <w:tcW w:w="729" w:type="pct"/>
            <w:tcBorders>
              <w:top w:val="nil"/>
              <w:left w:val="single" w:sz="4" w:space="0" w:color="auto"/>
              <w:bottom w:val="nil"/>
              <w:right w:val="single" w:sz="4" w:space="0" w:color="auto"/>
            </w:tcBorders>
            <w:shd w:val="clear" w:color="auto" w:fill="auto"/>
          </w:tcPr>
          <w:p w14:paraId="4F82556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230 (42.7)</w:t>
            </w:r>
          </w:p>
        </w:tc>
        <w:tc>
          <w:tcPr>
            <w:tcW w:w="330" w:type="pct"/>
            <w:tcBorders>
              <w:top w:val="nil"/>
              <w:left w:val="single" w:sz="4" w:space="0" w:color="auto"/>
              <w:bottom w:val="nil"/>
              <w:right w:val="single" w:sz="4" w:space="0" w:color="auto"/>
            </w:tcBorders>
            <w:shd w:val="clear" w:color="auto" w:fill="auto"/>
            <w:vAlign w:val="bottom"/>
          </w:tcPr>
          <w:p w14:paraId="5612B30C"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32A0A0A8" w14:textId="77777777" w:rsidTr="00F16784">
        <w:trPr>
          <w:trHeight w:val="270"/>
          <w:jc w:val="center"/>
        </w:trPr>
        <w:tc>
          <w:tcPr>
            <w:tcW w:w="656" w:type="pct"/>
            <w:tcBorders>
              <w:top w:val="nil"/>
              <w:right w:val="single" w:sz="4" w:space="0" w:color="auto"/>
            </w:tcBorders>
            <w:shd w:val="clear" w:color="auto" w:fill="auto"/>
            <w:vAlign w:val="center"/>
          </w:tcPr>
          <w:p w14:paraId="0AB55CA7" w14:textId="77777777" w:rsidR="0007657A" w:rsidRPr="00617989" w:rsidRDefault="0007657A" w:rsidP="00F16784">
            <w:pPr>
              <w:pStyle w:val="Text"/>
              <w:spacing w:line="0" w:lineRule="atLeast"/>
              <w:ind w:left="130" w:hanging="130"/>
              <w:rPr>
                <w:b/>
                <w:bCs/>
                <w:sz w:val="20"/>
              </w:rPr>
            </w:pPr>
            <w:r w:rsidRPr="00617989">
              <w:rPr>
                <w:sz w:val="20"/>
              </w:rPr>
              <w:t>University</w:t>
            </w:r>
          </w:p>
        </w:tc>
        <w:tc>
          <w:tcPr>
            <w:tcW w:w="398" w:type="pct"/>
            <w:tcBorders>
              <w:top w:val="nil"/>
              <w:left w:val="single" w:sz="4" w:space="0" w:color="auto"/>
              <w:right w:val="single" w:sz="4" w:space="0" w:color="auto"/>
            </w:tcBorders>
            <w:shd w:val="clear" w:color="auto" w:fill="auto"/>
            <w:vAlign w:val="bottom"/>
          </w:tcPr>
          <w:p w14:paraId="6AB02C49"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right w:val="single" w:sz="4" w:space="0" w:color="auto"/>
            </w:tcBorders>
            <w:shd w:val="clear" w:color="auto" w:fill="F2F2F2"/>
            <w:vAlign w:val="bottom"/>
          </w:tcPr>
          <w:p w14:paraId="039FE08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1039 (16.8)</w:t>
            </w:r>
          </w:p>
        </w:tc>
        <w:tc>
          <w:tcPr>
            <w:tcW w:w="697" w:type="pct"/>
            <w:tcBorders>
              <w:top w:val="nil"/>
              <w:left w:val="single" w:sz="4" w:space="0" w:color="auto"/>
              <w:right w:val="single" w:sz="4" w:space="0" w:color="auto"/>
            </w:tcBorders>
            <w:shd w:val="clear" w:color="auto" w:fill="auto"/>
            <w:vAlign w:val="bottom"/>
          </w:tcPr>
          <w:p w14:paraId="2774BBF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1048 (17.0)</w:t>
            </w:r>
          </w:p>
        </w:tc>
        <w:tc>
          <w:tcPr>
            <w:tcW w:w="365" w:type="pct"/>
            <w:tcBorders>
              <w:top w:val="nil"/>
              <w:left w:val="single" w:sz="4" w:space="0" w:color="auto"/>
              <w:right w:val="single" w:sz="4" w:space="0" w:color="auto"/>
            </w:tcBorders>
            <w:shd w:val="clear" w:color="auto" w:fill="auto"/>
            <w:vAlign w:val="bottom"/>
          </w:tcPr>
          <w:p w14:paraId="445B92F3"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right w:val="single" w:sz="4" w:space="0" w:color="auto"/>
            </w:tcBorders>
            <w:vAlign w:val="bottom"/>
          </w:tcPr>
          <w:p w14:paraId="0821522B"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right w:val="single" w:sz="4" w:space="0" w:color="auto"/>
            </w:tcBorders>
            <w:shd w:val="clear" w:color="auto" w:fill="F2F2F2"/>
          </w:tcPr>
          <w:p w14:paraId="0159DF9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 xml:space="preserve">79 (14.4) </w:t>
            </w:r>
          </w:p>
        </w:tc>
        <w:tc>
          <w:tcPr>
            <w:tcW w:w="729" w:type="pct"/>
            <w:tcBorders>
              <w:top w:val="nil"/>
              <w:left w:val="single" w:sz="4" w:space="0" w:color="auto"/>
              <w:right w:val="single" w:sz="4" w:space="0" w:color="auto"/>
            </w:tcBorders>
            <w:shd w:val="clear" w:color="auto" w:fill="auto"/>
          </w:tcPr>
          <w:p w14:paraId="6FE35E8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68 (12.6)</w:t>
            </w:r>
          </w:p>
        </w:tc>
        <w:tc>
          <w:tcPr>
            <w:tcW w:w="330" w:type="pct"/>
            <w:tcBorders>
              <w:top w:val="nil"/>
              <w:left w:val="single" w:sz="4" w:space="0" w:color="auto"/>
              <w:right w:val="single" w:sz="4" w:space="0" w:color="auto"/>
            </w:tcBorders>
            <w:shd w:val="clear" w:color="auto" w:fill="auto"/>
            <w:vAlign w:val="bottom"/>
          </w:tcPr>
          <w:p w14:paraId="00AE1D24"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7B690F69" w14:textId="77777777" w:rsidTr="00F16784">
        <w:trPr>
          <w:trHeight w:val="359"/>
          <w:jc w:val="center"/>
        </w:trPr>
        <w:tc>
          <w:tcPr>
            <w:tcW w:w="656" w:type="pct"/>
            <w:shd w:val="clear" w:color="auto" w:fill="auto"/>
            <w:vAlign w:val="center"/>
          </w:tcPr>
          <w:p w14:paraId="574017CF" w14:textId="77777777" w:rsidR="0007657A" w:rsidRPr="00617989" w:rsidRDefault="0007657A" w:rsidP="00F16784">
            <w:pPr>
              <w:pStyle w:val="Text"/>
              <w:spacing w:line="0" w:lineRule="atLeast"/>
              <w:ind w:left="130" w:hanging="130"/>
              <w:rPr>
                <w:b/>
                <w:bCs/>
                <w:sz w:val="20"/>
              </w:rPr>
            </w:pPr>
            <w:r w:rsidRPr="00617989">
              <w:rPr>
                <w:sz w:val="20"/>
              </w:rPr>
              <w:t>Income above median **†</w:t>
            </w:r>
          </w:p>
        </w:tc>
        <w:tc>
          <w:tcPr>
            <w:tcW w:w="398" w:type="pct"/>
            <w:shd w:val="clear" w:color="auto" w:fill="auto"/>
            <w:vAlign w:val="bottom"/>
          </w:tcPr>
          <w:p w14:paraId="50DE502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w:t>
            </w:r>
          </w:p>
        </w:tc>
        <w:tc>
          <w:tcPr>
            <w:tcW w:w="729" w:type="pct"/>
            <w:shd w:val="clear" w:color="auto" w:fill="F2F2F2"/>
            <w:vAlign w:val="bottom"/>
          </w:tcPr>
          <w:p w14:paraId="7BB6CD1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3227 (51.5)</w:t>
            </w:r>
          </w:p>
        </w:tc>
        <w:tc>
          <w:tcPr>
            <w:tcW w:w="697" w:type="pct"/>
            <w:shd w:val="clear" w:color="auto" w:fill="auto"/>
            <w:vAlign w:val="bottom"/>
          </w:tcPr>
          <w:p w14:paraId="2EE82B5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3204 (51.1)</w:t>
            </w:r>
          </w:p>
        </w:tc>
        <w:tc>
          <w:tcPr>
            <w:tcW w:w="365" w:type="pct"/>
            <w:shd w:val="clear" w:color="auto" w:fill="auto"/>
            <w:vAlign w:val="bottom"/>
          </w:tcPr>
          <w:p w14:paraId="1BD3F6BC"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0.661</w:t>
            </w:r>
          </w:p>
        </w:tc>
        <w:tc>
          <w:tcPr>
            <w:tcW w:w="366" w:type="pct"/>
            <w:vAlign w:val="bottom"/>
          </w:tcPr>
          <w:p w14:paraId="2DAD586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30" w:type="pct"/>
            <w:shd w:val="clear" w:color="auto" w:fill="F2F2F2"/>
            <w:vAlign w:val="bottom"/>
          </w:tcPr>
          <w:p w14:paraId="6E2418B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 xml:space="preserve">245 (44.0) </w:t>
            </w:r>
          </w:p>
        </w:tc>
        <w:tc>
          <w:tcPr>
            <w:tcW w:w="729" w:type="pct"/>
            <w:shd w:val="clear" w:color="auto" w:fill="auto"/>
            <w:vAlign w:val="bottom"/>
          </w:tcPr>
          <w:p w14:paraId="79D4128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sz w:val="20"/>
                <w:szCs w:val="20"/>
              </w:rPr>
              <w:t>252 (45.2)</w:t>
            </w:r>
          </w:p>
        </w:tc>
        <w:tc>
          <w:tcPr>
            <w:tcW w:w="330" w:type="pct"/>
            <w:shd w:val="clear" w:color="auto" w:fill="auto"/>
            <w:vAlign w:val="bottom"/>
          </w:tcPr>
          <w:p w14:paraId="57D7587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0.718</w:t>
            </w:r>
          </w:p>
        </w:tc>
      </w:tr>
      <w:tr w:rsidR="0007657A" w:rsidRPr="00617989" w14:paraId="1B4D4E97" w14:textId="77777777" w:rsidTr="00F16784">
        <w:trPr>
          <w:trHeight w:val="440"/>
          <w:jc w:val="center"/>
        </w:trPr>
        <w:tc>
          <w:tcPr>
            <w:tcW w:w="656" w:type="pct"/>
            <w:shd w:val="clear" w:color="auto" w:fill="auto"/>
            <w:vAlign w:val="center"/>
          </w:tcPr>
          <w:p w14:paraId="088134F8" w14:textId="77777777" w:rsidR="0007657A" w:rsidRPr="00617989" w:rsidRDefault="0007657A" w:rsidP="00F16784">
            <w:pPr>
              <w:pStyle w:val="Text"/>
              <w:spacing w:line="0" w:lineRule="atLeast"/>
              <w:ind w:left="130" w:hanging="130"/>
              <w:rPr>
                <w:b/>
                <w:bCs/>
                <w:sz w:val="20"/>
              </w:rPr>
            </w:pPr>
            <w:r w:rsidRPr="00617989">
              <w:rPr>
                <w:sz w:val="20"/>
              </w:rPr>
              <w:t>BMI, kg/m</w:t>
            </w:r>
            <w:r w:rsidRPr="00617989">
              <w:rPr>
                <w:sz w:val="20"/>
                <w:vertAlign w:val="superscript"/>
              </w:rPr>
              <w:t>2</w:t>
            </w:r>
          </w:p>
        </w:tc>
        <w:tc>
          <w:tcPr>
            <w:tcW w:w="398" w:type="pct"/>
            <w:shd w:val="clear" w:color="auto" w:fill="auto"/>
            <w:vAlign w:val="bottom"/>
          </w:tcPr>
          <w:p w14:paraId="5FD9D17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40.9</w:t>
            </w:r>
          </w:p>
        </w:tc>
        <w:tc>
          <w:tcPr>
            <w:tcW w:w="729" w:type="pct"/>
            <w:shd w:val="clear" w:color="auto" w:fill="F2F2F2"/>
            <w:vAlign w:val="bottom"/>
          </w:tcPr>
          <w:p w14:paraId="4245344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26.3 [23.3, 29.8]</w:t>
            </w:r>
          </w:p>
        </w:tc>
        <w:tc>
          <w:tcPr>
            <w:tcW w:w="697" w:type="pct"/>
            <w:shd w:val="clear" w:color="auto" w:fill="auto"/>
            <w:vAlign w:val="bottom"/>
          </w:tcPr>
          <w:p w14:paraId="73F4035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25.9 [23.1, 29.7]</w:t>
            </w:r>
          </w:p>
        </w:tc>
        <w:tc>
          <w:tcPr>
            <w:tcW w:w="365" w:type="pct"/>
            <w:shd w:val="clear" w:color="auto" w:fill="auto"/>
            <w:vAlign w:val="bottom"/>
          </w:tcPr>
          <w:p w14:paraId="73307E6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0.002</w:t>
            </w:r>
          </w:p>
        </w:tc>
        <w:tc>
          <w:tcPr>
            <w:tcW w:w="366" w:type="pct"/>
            <w:vAlign w:val="bottom"/>
          </w:tcPr>
          <w:p w14:paraId="266F6F1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46.2</w:t>
            </w:r>
          </w:p>
        </w:tc>
        <w:tc>
          <w:tcPr>
            <w:tcW w:w="730" w:type="pct"/>
            <w:shd w:val="clear" w:color="auto" w:fill="F2F2F2"/>
            <w:vAlign w:val="bottom"/>
          </w:tcPr>
          <w:p w14:paraId="1C06C96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25.9 [22.7, 29.4] </w:t>
            </w:r>
          </w:p>
        </w:tc>
        <w:tc>
          <w:tcPr>
            <w:tcW w:w="729" w:type="pct"/>
            <w:shd w:val="clear" w:color="auto" w:fill="auto"/>
            <w:vAlign w:val="bottom"/>
          </w:tcPr>
          <w:p w14:paraId="4B69901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24.9 [22.2, 28.4]</w:t>
            </w:r>
          </w:p>
        </w:tc>
        <w:tc>
          <w:tcPr>
            <w:tcW w:w="330" w:type="pct"/>
            <w:shd w:val="clear" w:color="auto" w:fill="auto"/>
            <w:vAlign w:val="bottom"/>
          </w:tcPr>
          <w:p w14:paraId="2BCAB9F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0.050</w:t>
            </w:r>
          </w:p>
        </w:tc>
      </w:tr>
      <w:tr w:rsidR="0007657A" w:rsidRPr="00617989" w14:paraId="62B2A552" w14:textId="77777777" w:rsidTr="00F16784">
        <w:trPr>
          <w:trHeight w:val="440"/>
          <w:jc w:val="center"/>
        </w:trPr>
        <w:tc>
          <w:tcPr>
            <w:tcW w:w="656" w:type="pct"/>
            <w:shd w:val="clear" w:color="auto" w:fill="auto"/>
            <w:vAlign w:val="center"/>
          </w:tcPr>
          <w:p w14:paraId="7FCCB51E" w14:textId="77777777" w:rsidR="0007657A" w:rsidRPr="00617989" w:rsidRDefault="0007657A" w:rsidP="00F16784">
            <w:pPr>
              <w:pStyle w:val="Text"/>
              <w:spacing w:line="0" w:lineRule="atLeast"/>
              <w:ind w:left="130" w:hanging="130"/>
              <w:rPr>
                <w:b/>
                <w:bCs/>
                <w:sz w:val="20"/>
              </w:rPr>
            </w:pPr>
            <w:r w:rsidRPr="00617989">
              <w:rPr>
                <w:sz w:val="20"/>
              </w:rPr>
              <w:t>BMI≥30 kg/m</w:t>
            </w:r>
            <w:r w:rsidRPr="00617989">
              <w:rPr>
                <w:sz w:val="20"/>
                <w:vertAlign w:val="superscript"/>
              </w:rPr>
              <w:t xml:space="preserve">2 </w:t>
            </w:r>
            <w:r w:rsidRPr="00617989">
              <w:rPr>
                <w:sz w:val="20"/>
              </w:rPr>
              <w:t>†</w:t>
            </w:r>
          </w:p>
        </w:tc>
        <w:tc>
          <w:tcPr>
            <w:tcW w:w="398" w:type="pct"/>
            <w:shd w:val="clear" w:color="auto" w:fill="auto"/>
            <w:vAlign w:val="bottom"/>
          </w:tcPr>
          <w:p w14:paraId="6B4D3DE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40.9</w:t>
            </w:r>
          </w:p>
        </w:tc>
        <w:tc>
          <w:tcPr>
            <w:tcW w:w="729" w:type="pct"/>
            <w:shd w:val="clear" w:color="auto" w:fill="F2F2F2"/>
            <w:vAlign w:val="bottom"/>
          </w:tcPr>
          <w:p w14:paraId="0D4D9B0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894 (24.1)</w:t>
            </w:r>
          </w:p>
        </w:tc>
        <w:tc>
          <w:tcPr>
            <w:tcW w:w="697" w:type="pct"/>
            <w:shd w:val="clear" w:color="auto" w:fill="auto"/>
            <w:vAlign w:val="bottom"/>
          </w:tcPr>
          <w:p w14:paraId="7540D44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883 (23.7)</w:t>
            </w:r>
          </w:p>
        </w:tc>
        <w:tc>
          <w:tcPr>
            <w:tcW w:w="365" w:type="pct"/>
            <w:shd w:val="clear" w:color="auto" w:fill="auto"/>
            <w:vAlign w:val="bottom"/>
          </w:tcPr>
          <w:p w14:paraId="531C69E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0.683</w:t>
            </w:r>
          </w:p>
        </w:tc>
        <w:tc>
          <w:tcPr>
            <w:tcW w:w="366" w:type="pct"/>
            <w:vAlign w:val="bottom"/>
          </w:tcPr>
          <w:p w14:paraId="0416BEAC"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46.2</w:t>
            </w:r>
          </w:p>
        </w:tc>
        <w:tc>
          <w:tcPr>
            <w:tcW w:w="730" w:type="pct"/>
            <w:shd w:val="clear" w:color="auto" w:fill="F2F2F2"/>
            <w:vAlign w:val="bottom"/>
          </w:tcPr>
          <w:p w14:paraId="779D8F7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65 (21.7) </w:t>
            </w:r>
          </w:p>
        </w:tc>
        <w:tc>
          <w:tcPr>
            <w:tcW w:w="729" w:type="pct"/>
            <w:shd w:val="clear" w:color="auto" w:fill="auto"/>
            <w:vAlign w:val="bottom"/>
          </w:tcPr>
          <w:p w14:paraId="7295D74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59 (19.51</w:t>
            </w:r>
          </w:p>
        </w:tc>
        <w:tc>
          <w:tcPr>
            <w:tcW w:w="330" w:type="pct"/>
            <w:shd w:val="clear" w:color="auto" w:fill="auto"/>
            <w:vAlign w:val="bottom"/>
          </w:tcPr>
          <w:p w14:paraId="7970427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0.571</w:t>
            </w:r>
          </w:p>
        </w:tc>
      </w:tr>
      <w:tr w:rsidR="0007657A" w:rsidRPr="00617989" w14:paraId="2AEB2364" w14:textId="77777777" w:rsidTr="00F16784">
        <w:trPr>
          <w:trHeight w:val="341"/>
          <w:jc w:val="center"/>
        </w:trPr>
        <w:tc>
          <w:tcPr>
            <w:tcW w:w="656" w:type="pct"/>
            <w:tcBorders>
              <w:bottom w:val="single" w:sz="4" w:space="0" w:color="auto"/>
            </w:tcBorders>
            <w:shd w:val="clear" w:color="auto" w:fill="auto"/>
            <w:vAlign w:val="center"/>
          </w:tcPr>
          <w:p w14:paraId="7A7D2FC0" w14:textId="77777777" w:rsidR="0007657A" w:rsidRPr="00617989" w:rsidRDefault="0007657A" w:rsidP="00F16784">
            <w:pPr>
              <w:pStyle w:val="Text"/>
              <w:spacing w:line="0" w:lineRule="atLeast"/>
              <w:ind w:left="130" w:hanging="130"/>
              <w:rPr>
                <w:b/>
                <w:bCs/>
                <w:sz w:val="20"/>
              </w:rPr>
            </w:pPr>
            <w:r w:rsidRPr="00617989">
              <w:rPr>
                <w:sz w:val="20"/>
              </w:rPr>
              <w:t>HF history≥ 6m †</w:t>
            </w:r>
          </w:p>
        </w:tc>
        <w:tc>
          <w:tcPr>
            <w:tcW w:w="398" w:type="pct"/>
            <w:tcBorders>
              <w:bottom w:val="single" w:sz="4" w:space="0" w:color="auto"/>
            </w:tcBorders>
            <w:shd w:val="clear" w:color="auto" w:fill="auto"/>
            <w:vAlign w:val="bottom"/>
          </w:tcPr>
          <w:p w14:paraId="2F9DC75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w:t>
            </w:r>
          </w:p>
        </w:tc>
        <w:tc>
          <w:tcPr>
            <w:tcW w:w="729" w:type="pct"/>
            <w:tcBorders>
              <w:bottom w:val="single" w:sz="4" w:space="0" w:color="auto"/>
            </w:tcBorders>
            <w:shd w:val="clear" w:color="auto" w:fill="F2F2F2"/>
            <w:vAlign w:val="bottom"/>
          </w:tcPr>
          <w:p w14:paraId="52F558B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3214 (52.3)</w:t>
            </w:r>
          </w:p>
        </w:tc>
        <w:tc>
          <w:tcPr>
            <w:tcW w:w="697" w:type="pct"/>
            <w:tcBorders>
              <w:bottom w:val="single" w:sz="4" w:space="0" w:color="auto"/>
            </w:tcBorders>
            <w:shd w:val="clear" w:color="auto" w:fill="auto"/>
            <w:vAlign w:val="bottom"/>
          </w:tcPr>
          <w:p w14:paraId="2958D42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3156 (51.1)</w:t>
            </w:r>
          </w:p>
        </w:tc>
        <w:tc>
          <w:tcPr>
            <w:tcW w:w="365" w:type="pct"/>
            <w:tcBorders>
              <w:bottom w:val="single" w:sz="4" w:space="0" w:color="auto"/>
            </w:tcBorders>
            <w:shd w:val="clear" w:color="auto" w:fill="auto"/>
            <w:vAlign w:val="bottom"/>
          </w:tcPr>
          <w:p w14:paraId="4FCF78B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0.198</w:t>
            </w:r>
          </w:p>
        </w:tc>
        <w:tc>
          <w:tcPr>
            <w:tcW w:w="366" w:type="pct"/>
            <w:tcBorders>
              <w:bottom w:val="single" w:sz="4" w:space="0" w:color="auto"/>
            </w:tcBorders>
            <w:vAlign w:val="bottom"/>
          </w:tcPr>
          <w:p w14:paraId="6556E62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1.4</w:t>
            </w:r>
          </w:p>
        </w:tc>
        <w:tc>
          <w:tcPr>
            <w:tcW w:w="730" w:type="pct"/>
            <w:tcBorders>
              <w:bottom w:val="single" w:sz="4" w:space="0" w:color="auto"/>
            </w:tcBorders>
            <w:shd w:val="clear" w:color="auto" w:fill="F2F2F2"/>
            <w:vAlign w:val="bottom"/>
          </w:tcPr>
          <w:p w14:paraId="51C993E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345 (62.7) </w:t>
            </w:r>
          </w:p>
        </w:tc>
        <w:tc>
          <w:tcPr>
            <w:tcW w:w="729" w:type="pct"/>
            <w:tcBorders>
              <w:bottom w:val="single" w:sz="4" w:space="0" w:color="auto"/>
            </w:tcBorders>
            <w:shd w:val="clear" w:color="auto" w:fill="auto"/>
            <w:vAlign w:val="bottom"/>
          </w:tcPr>
          <w:p w14:paraId="3D3B13C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364 (65.7)</w:t>
            </w:r>
          </w:p>
        </w:tc>
        <w:tc>
          <w:tcPr>
            <w:tcW w:w="330" w:type="pct"/>
            <w:tcBorders>
              <w:bottom w:val="single" w:sz="4" w:space="0" w:color="auto"/>
            </w:tcBorders>
            <w:shd w:val="clear" w:color="auto" w:fill="auto"/>
            <w:vAlign w:val="bottom"/>
          </w:tcPr>
          <w:p w14:paraId="1E72887F"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0.333</w:t>
            </w:r>
          </w:p>
        </w:tc>
      </w:tr>
      <w:tr w:rsidR="0007657A" w:rsidRPr="00617989" w14:paraId="16540F02" w14:textId="77777777" w:rsidTr="00F16784">
        <w:trPr>
          <w:trHeight w:val="359"/>
          <w:jc w:val="center"/>
        </w:trPr>
        <w:tc>
          <w:tcPr>
            <w:tcW w:w="656" w:type="pct"/>
            <w:tcBorders>
              <w:bottom w:val="nil"/>
              <w:right w:val="single" w:sz="4" w:space="0" w:color="auto"/>
            </w:tcBorders>
            <w:shd w:val="clear" w:color="auto" w:fill="auto"/>
          </w:tcPr>
          <w:p w14:paraId="19B97019" w14:textId="77777777" w:rsidR="0007657A" w:rsidRPr="00617989" w:rsidRDefault="0007657A" w:rsidP="00F16784">
            <w:pPr>
              <w:pStyle w:val="Text"/>
              <w:spacing w:line="0" w:lineRule="atLeast"/>
              <w:ind w:left="130" w:hanging="130"/>
              <w:rPr>
                <w:b/>
                <w:bCs/>
                <w:sz w:val="20"/>
              </w:rPr>
            </w:pPr>
            <w:r w:rsidRPr="00617989">
              <w:rPr>
                <w:sz w:val="20"/>
              </w:rPr>
              <w:t>NYHA class†</w:t>
            </w:r>
          </w:p>
        </w:tc>
        <w:tc>
          <w:tcPr>
            <w:tcW w:w="398" w:type="pct"/>
            <w:tcBorders>
              <w:left w:val="single" w:sz="4" w:space="0" w:color="auto"/>
              <w:bottom w:val="nil"/>
              <w:right w:val="single" w:sz="4" w:space="0" w:color="auto"/>
            </w:tcBorders>
            <w:shd w:val="clear" w:color="auto" w:fill="auto"/>
          </w:tcPr>
          <w:p w14:paraId="7A0E2E7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27.0</w:t>
            </w:r>
          </w:p>
        </w:tc>
        <w:tc>
          <w:tcPr>
            <w:tcW w:w="729" w:type="pct"/>
            <w:tcBorders>
              <w:left w:val="single" w:sz="4" w:space="0" w:color="auto"/>
              <w:bottom w:val="nil"/>
              <w:right w:val="single" w:sz="4" w:space="0" w:color="auto"/>
            </w:tcBorders>
            <w:shd w:val="clear" w:color="auto" w:fill="F2F2F2"/>
          </w:tcPr>
          <w:p w14:paraId="0D19A510"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697" w:type="pct"/>
            <w:tcBorders>
              <w:left w:val="single" w:sz="4" w:space="0" w:color="auto"/>
              <w:bottom w:val="nil"/>
              <w:right w:val="single" w:sz="4" w:space="0" w:color="auto"/>
            </w:tcBorders>
            <w:shd w:val="clear" w:color="auto" w:fill="auto"/>
          </w:tcPr>
          <w:p w14:paraId="2BDE06D8"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5" w:type="pct"/>
            <w:tcBorders>
              <w:left w:val="single" w:sz="4" w:space="0" w:color="auto"/>
              <w:bottom w:val="nil"/>
              <w:right w:val="single" w:sz="4" w:space="0" w:color="auto"/>
            </w:tcBorders>
            <w:shd w:val="clear" w:color="auto" w:fill="auto"/>
          </w:tcPr>
          <w:p w14:paraId="7FB9508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0.986</w:t>
            </w:r>
          </w:p>
        </w:tc>
        <w:tc>
          <w:tcPr>
            <w:tcW w:w="366" w:type="pct"/>
            <w:tcBorders>
              <w:left w:val="single" w:sz="4" w:space="0" w:color="auto"/>
              <w:bottom w:val="nil"/>
              <w:right w:val="single" w:sz="4" w:space="0" w:color="auto"/>
            </w:tcBorders>
          </w:tcPr>
          <w:p w14:paraId="03523C0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24.2</w:t>
            </w:r>
          </w:p>
        </w:tc>
        <w:tc>
          <w:tcPr>
            <w:tcW w:w="730" w:type="pct"/>
            <w:tcBorders>
              <w:left w:val="single" w:sz="4" w:space="0" w:color="auto"/>
              <w:bottom w:val="nil"/>
              <w:right w:val="single" w:sz="4" w:space="0" w:color="auto"/>
            </w:tcBorders>
            <w:shd w:val="clear" w:color="auto" w:fill="F2F2F2"/>
          </w:tcPr>
          <w:p w14:paraId="04D4D5CC"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left w:val="single" w:sz="4" w:space="0" w:color="auto"/>
              <w:bottom w:val="nil"/>
              <w:right w:val="single" w:sz="4" w:space="0" w:color="auto"/>
            </w:tcBorders>
            <w:shd w:val="clear" w:color="auto" w:fill="auto"/>
          </w:tcPr>
          <w:p w14:paraId="741AA802"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30" w:type="pct"/>
            <w:tcBorders>
              <w:left w:val="single" w:sz="4" w:space="0" w:color="auto"/>
              <w:bottom w:val="nil"/>
              <w:right w:val="single" w:sz="4" w:space="0" w:color="auto"/>
            </w:tcBorders>
            <w:shd w:val="clear" w:color="auto" w:fill="auto"/>
          </w:tcPr>
          <w:p w14:paraId="3DAC4EB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0.747</w:t>
            </w:r>
          </w:p>
        </w:tc>
      </w:tr>
      <w:tr w:rsidR="0007657A" w:rsidRPr="00617989" w14:paraId="781F84E2" w14:textId="77777777" w:rsidTr="00F16784">
        <w:trPr>
          <w:trHeight w:val="270"/>
          <w:jc w:val="center"/>
        </w:trPr>
        <w:tc>
          <w:tcPr>
            <w:tcW w:w="656" w:type="pct"/>
            <w:tcBorders>
              <w:top w:val="nil"/>
              <w:bottom w:val="nil"/>
              <w:right w:val="single" w:sz="4" w:space="0" w:color="auto"/>
            </w:tcBorders>
            <w:shd w:val="clear" w:color="auto" w:fill="auto"/>
            <w:vAlign w:val="center"/>
          </w:tcPr>
          <w:p w14:paraId="31D07B5F" w14:textId="77777777" w:rsidR="0007657A" w:rsidRPr="00617989" w:rsidRDefault="0007657A" w:rsidP="00F16784">
            <w:pPr>
              <w:pStyle w:val="Text"/>
              <w:spacing w:line="0" w:lineRule="atLeast"/>
              <w:ind w:left="130" w:hanging="130"/>
              <w:rPr>
                <w:b/>
                <w:bCs/>
                <w:sz w:val="20"/>
              </w:rPr>
            </w:pPr>
            <w:r w:rsidRPr="00617989">
              <w:rPr>
                <w:sz w:val="20"/>
              </w:rPr>
              <w:t>I</w:t>
            </w:r>
          </w:p>
        </w:tc>
        <w:tc>
          <w:tcPr>
            <w:tcW w:w="398" w:type="pct"/>
            <w:tcBorders>
              <w:top w:val="nil"/>
              <w:left w:val="single" w:sz="4" w:space="0" w:color="auto"/>
              <w:bottom w:val="nil"/>
              <w:right w:val="single" w:sz="4" w:space="0" w:color="auto"/>
            </w:tcBorders>
            <w:shd w:val="clear" w:color="auto" w:fill="auto"/>
            <w:vAlign w:val="bottom"/>
          </w:tcPr>
          <w:p w14:paraId="2619B578"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43537AC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313 (6.9)</w:t>
            </w:r>
          </w:p>
        </w:tc>
        <w:tc>
          <w:tcPr>
            <w:tcW w:w="697" w:type="pct"/>
            <w:tcBorders>
              <w:top w:val="nil"/>
              <w:left w:val="single" w:sz="4" w:space="0" w:color="auto"/>
              <w:bottom w:val="nil"/>
              <w:right w:val="single" w:sz="4" w:space="0" w:color="auto"/>
            </w:tcBorders>
            <w:shd w:val="clear" w:color="auto" w:fill="auto"/>
            <w:vAlign w:val="bottom"/>
          </w:tcPr>
          <w:p w14:paraId="749A41B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319 (6.9)</w:t>
            </w:r>
          </w:p>
        </w:tc>
        <w:tc>
          <w:tcPr>
            <w:tcW w:w="365" w:type="pct"/>
            <w:tcBorders>
              <w:top w:val="nil"/>
              <w:left w:val="single" w:sz="4" w:space="0" w:color="auto"/>
              <w:bottom w:val="nil"/>
              <w:right w:val="single" w:sz="4" w:space="0" w:color="auto"/>
            </w:tcBorders>
            <w:shd w:val="clear" w:color="auto" w:fill="auto"/>
            <w:vAlign w:val="bottom"/>
          </w:tcPr>
          <w:p w14:paraId="5CD7FB5F"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64D348F2"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18A2592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37 (8.8) </w:t>
            </w:r>
          </w:p>
        </w:tc>
        <w:tc>
          <w:tcPr>
            <w:tcW w:w="729" w:type="pct"/>
            <w:tcBorders>
              <w:top w:val="nil"/>
              <w:left w:val="single" w:sz="4" w:space="0" w:color="auto"/>
              <w:bottom w:val="nil"/>
              <w:right w:val="single" w:sz="4" w:space="0" w:color="auto"/>
            </w:tcBorders>
            <w:shd w:val="clear" w:color="auto" w:fill="auto"/>
            <w:vAlign w:val="bottom"/>
          </w:tcPr>
          <w:p w14:paraId="27434D4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 (8.0)</w:t>
            </w:r>
          </w:p>
        </w:tc>
        <w:tc>
          <w:tcPr>
            <w:tcW w:w="330" w:type="pct"/>
            <w:tcBorders>
              <w:top w:val="nil"/>
              <w:left w:val="single" w:sz="4" w:space="0" w:color="auto"/>
              <w:bottom w:val="nil"/>
              <w:right w:val="single" w:sz="4" w:space="0" w:color="auto"/>
            </w:tcBorders>
            <w:shd w:val="clear" w:color="auto" w:fill="auto"/>
            <w:vAlign w:val="bottom"/>
          </w:tcPr>
          <w:p w14:paraId="5BF8F017"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4CB2BE2B" w14:textId="77777777" w:rsidTr="00F16784">
        <w:trPr>
          <w:trHeight w:val="351"/>
          <w:jc w:val="center"/>
        </w:trPr>
        <w:tc>
          <w:tcPr>
            <w:tcW w:w="656" w:type="pct"/>
            <w:tcBorders>
              <w:top w:val="nil"/>
              <w:bottom w:val="nil"/>
              <w:right w:val="single" w:sz="4" w:space="0" w:color="auto"/>
            </w:tcBorders>
            <w:shd w:val="clear" w:color="auto" w:fill="auto"/>
            <w:vAlign w:val="center"/>
          </w:tcPr>
          <w:p w14:paraId="6C39CCD5" w14:textId="77777777" w:rsidR="0007657A" w:rsidRPr="00617989" w:rsidRDefault="0007657A" w:rsidP="00F16784">
            <w:pPr>
              <w:pStyle w:val="Text"/>
              <w:spacing w:line="0" w:lineRule="atLeast"/>
              <w:ind w:left="130" w:hanging="130"/>
              <w:rPr>
                <w:b/>
                <w:bCs/>
                <w:sz w:val="20"/>
              </w:rPr>
            </w:pPr>
            <w:r w:rsidRPr="00617989">
              <w:rPr>
                <w:sz w:val="20"/>
              </w:rPr>
              <w:t>II</w:t>
            </w:r>
          </w:p>
        </w:tc>
        <w:tc>
          <w:tcPr>
            <w:tcW w:w="398" w:type="pct"/>
            <w:tcBorders>
              <w:top w:val="nil"/>
              <w:left w:val="single" w:sz="4" w:space="0" w:color="auto"/>
              <w:bottom w:val="nil"/>
              <w:right w:val="single" w:sz="4" w:space="0" w:color="auto"/>
            </w:tcBorders>
            <w:shd w:val="clear" w:color="auto" w:fill="auto"/>
            <w:vAlign w:val="bottom"/>
          </w:tcPr>
          <w:p w14:paraId="0073F59A"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7BA1CFE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2056 (45.3)</w:t>
            </w:r>
          </w:p>
        </w:tc>
        <w:tc>
          <w:tcPr>
            <w:tcW w:w="697" w:type="pct"/>
            <w:tcBorders>
              <w:top w:val="nil"/>
              <w:left w:val="single" w:sz="4" w:space="0" w:color="auto"/>
              <w:bottom w:val="nil"/>
              <w:right w:val="single" w:sz="4" w:space="0" w:color="auto"/>
            </w:tcBorders>
            <w:shd w:val="clear" w:color="auto" w:fill="auto"/>
            <w:vAlign w:val="bottom"/>
          </w:tcPr>
          <w:p w14:paraId="09B21BFA"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2096 (45.1)</w:t>
            </w:r>
          </w:p>
        </w:tc>
        <w:tc>
          <w:tcPr>
            <w:tcW w:w="365" w:type="pct"/>
            <w:tcBorders>
              <w:top w:val="nil"/>
              <w:left w:val="single" w:sz="4" w:space="0" w:color="auto"/>
              <w:bottom w:val="nil"/>
              <w:right w:val="single" w:sz="4" w:space="0" w:color="auto"/>
            </w:tcBorders>
            <w:shd w:val="clear" w:color="auto" w:fill="auto"/>
            <w:vAlign w:val="bottom"/>
          </w:tcPr>
          <w:p w14:paraId="10E80E47"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31788612"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77BC36EE"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165 (39.1) </w:t>
            </w:r>
          </w:p>
        </w:tc>
        <w:tc>
          <w:tcPr>
            <w:tcW w:w="729" w:type="pct"/>
            <w:tcBorders>
              <w:top w:val="nil"/>
              <w:left w:val="single" w:sz="4" w:space="0" w:color="auto"/>
              <w:bottom w:val="nil"/>
              <w:right w:val="single" w:sz="4" w:space="0" w:color="auto"/>
            </w:tcBorders>
            <w:shd w:val="clear" w:color="auto" w:fill="auto"/>
            <w:vAlign w:val="bottom"/>
          </w:tcPr>
          <w:p w14:paraId="0A9432D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160 (37.5)</w:t>
            </w:r>
          </w:p>
        </w:tc>
        <w:tc>
          <w:tcPr>
            <w:tcW w:w="330" w:type="pct"/>
            <w:tcBorders>
              <w:top w:val="nil"/>
              <w:left w:val="single" w:sz="4" w:space="0" w:color="auto"/>
              <w:bottom w:val="nil"/>
              <w:right w:val="single" w:sz="4" w:space="0" w:color="auto"/>
            </w:tcBorders>
            <w:shd w:val="clear" w:color="auto" w:fill="auto"/>
            <w:vAlign w:val="bottom"/>
          </w:tcPr>
          <w:p w14:paraId="726FF910"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2152C6B9" w14:textId="77777777" w:rsidTr="00F16784">
        <w:trPr>
          <w:trHeight w:val="279"/>
          <w:jc w:val="center"/>
        </w:trPr>
        <w:tc>
          <w:tcPr>
            <w:tcW w:w="656" w:type="pct"/>
            <w:tcBorders>
              <w:top w:val="nil"/>
              <w:bottom w:val="nil"/>
              <w:right w:val="single" w:sz="4" w:space="0" w:color="auto"/>
            </w:tcBorders>
            <w:shd w:val="clear" w:color="auto" w:fill="auto"/>
            <w:vAlign w:val="center"/>
          </w:tcPr>
          <w:p w14:paraId="00364C12" w14:textId="77777777" w:rsidR="0007657A" w:rsidRPr="00617989" w:rsidRDefault="0007657A" w:rsidP="00F16784">
            <w:pPr>
              <w:pStyle w:val="Text"/>
              <w:spacing w:line="0" w:lineRule="atLeast"/>
              <w:ind w:left="130" w:hanging="130"/>
              <w:rPr>
                <w:b/>
                <w:bCs/>
                <w:sz w:val="20"/>
              </w:rPr>
            </w:pPr>
            <w:r w:rsidRPr="00617989">
              <w:rPr>
                <w:sz w:val="20"/>
              </w:rPr>
              <w:lastRenderedPageBreak/>
              <w:t>III</w:t>
            </w:r>
          </w:p>
        </w:tc>
        <w:tc>
          <w:tcPr>
            <w:tcW w:w="398" w:type="pct"/>
            <w:tcBorders>
              <w:top w:val="nil"/>
              <w:left w:val="single" w:sz="4" w:space="0" w:color="auto"/>
              <w:bottom w:val="nil"/>
              <w:right w:val="single" w:sz="4" w:space="0" w:color="auto"/>
            </w:tcBorders>
            <w:shd w:val="clear" w:color="auto" w:fill="auto"/>
            <w:vAlign w:val="bottom"/>
          </w:tcPr>
          <w:p w14:paraId="3E10F6DA"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2BDAD86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 1991 (43.9)</w:t>
            </w:r>
          </w:p>
        </w:tc>
        <w:tc>
          <w:tcPr>
            <w:tcW w:w="697" w:type="pct"/>
            <w:tcBorders>
              <w:top w:val="nil"/>
              <w:left w:val="single" w:sz="4" w:space="0" w:color="auto"/>
              <w:bottom w:val="nil"/>
              <w:right w:val="single" w:sz="4" w:space="0" w:color="auto"/>
            </w:tcBorders>
            <w:shd w:val="clear" w:color="auto" w:fill="auto"/>
            <w:vAlign w:val="bottom"/>
          </w:tcPr>
          <w:p w14:paraId="05AC82B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2056 (44.3)</w:t>
            </w:r>
          </w:p>
        </w:tc>
        <w:tc>
          <w:tcPr>
            <w:tcW w:w="365" w:type="pct"/>
            <w:tcBorders>
              <w:top w:val="nil"/>
              <w:left w:val="single" w:sz="4" w:space="0" w:color="auto"/>
              <w:bottom w:val="nil"/>
              <w:right w:val="single" w:sz="4" w:space="0" w:color="auto"/>
            </w:tcBorders>
            <w:shd w:val="clear" w:color="auto" w:fill="auto"/>
            <w:vAlign w:val="bottom"/>
          </w:tcPr>
          <w:p w14:paraId="461E9EA3"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1FB8A0FE"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0904F89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198 (46.9) </w:t>
            </w:r>
          </w:p>
        </w:tc>
        <w:tc>
          <w:tcPr>
            <w:tcW w:w="729" w:type="pct"/>
            <w:tcBorders>
              <w:top w:val="nil"/>
              <w:left w:val="single" w:sz="4" w:space="0" w:color="auto"/>
              <w:bottom w:val="nil"/>
              <w:right w:val="single" w:sz="4" w:space="0" w:color="auto"/>
            </w:tcBorders>
            <w:shd w:val="clear" w:color="auto" w:fill="auto"/>
            <w:vAlign w:val="bottom"/>
          </w:tcPr>
          <w:p w14:paraId="1EC12A7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204 (47.8)</w:t>
            </w:r>
          </w:p>
        </w:tc>
        <w:tc>
          <w:tcPr>
            <w:tcW w:w="330" w:type="pct"/>
            <w:tcBorders>
              <w:top w:val="nil"/>
              <w:left w:val="single" w:sz="4" w:space="0" w:color="auto"/>
              <w:bottom w:val="nil"/>
              <w:right w:val="single" w:sz="4" w:space="0" w:color="auto"/>
            </w:tcBorders>
            <w:shd w:val="clear" w:color="auto" w:fill="auto"/>
            <w:vAlign w:val="bottom"/>
          </w:tcPr>
          <w:p w14:paraId="73871C3A"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5CC58AA6" w14:textId="77777777" w:rsidTr="00F16784">
        <w:trPr>
          <w:trHeight w:val="360"/>
          <w:jc w:val="center"/>
        </w:trPr>
        <w:tc>
          <w:tcPr>
            <w:tcW w:w="656" w:type="pct"/>
            <w:tcBorders>
              <w:top w:val="nil"/>
              <w:right w:val="single" w:sz="4" w:space="0" w:color="auto"/>
            </w:tcBorders>
            <w:shd w:val="clear" w:color="auto" w:fill="auto"/>
            <w:vAlign w:val="center"/>
          </w:tcPr>
          <w:p w14:paraId="7F9E5F2D" w14:textId="77777777" w:rsidR="0007657A" w:rsidRPr="00617989" w:rsidRDefault="0007657A" w:rsidP="00F16784">
            <w:pPr>
              <w:pStyle w:val="Text"/>
              <w:spacing w:line="0" w:lineRule="atLeast"/>
              <w:ind w:left="130" w:hanging="130"/>
              <w:rPr>
                <w:b/>
                <w:bCs/>
                <w:sz w:val="20"/>
              </w:rPr>
            </w:pPr>
            <w:r w:rsidRPr="00617989">
              <w:rPr>
                <w:sz w:val="20"/>
              </w:rPr>
              <w:t>IV</w:t>
            </w:r>
          </w:p>
        </w:tc>
        <w:tc>
          <w:tcPr>
            <w:tcW w:w="398" w:type="pct"/>
            <w:tcBorders>
              <w:top w:val="nil"/>
              <w:left w:val="single" w:sz="4" w:space="0" w:color="auto"/>
              <w:right w:val="single" w:sz="4" w:space="0" w:color="auto"/>
            </w:tcBorders>
            <w:shd w:val="clear" w:color="auto" w:fill="auto"/>
            <w:vAlign w:val="bottom"/>
          </w:tcPr>
          <w:p w14:paraId="79B6357C"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29" w:type="pct"/>
            <w:tcBorders>
              <w:top w:val="nil"/>
              <w:left w:val="single" w:sz="4" w:space="0" w:color="auto"/>
              <w:right w:val="single" w:sz="4" w:space="0" w:color="auto"/>
            </w:tcBorders>
            <w:shd w:val="clear" w:color="auto" w:fill="F2F2F2"/>
            <w:vAlign w:val="bottom"/>
          </w:tcPr>
          <w:p w14:paraId="5E2EC4D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174 (3.8)</w:t>
            </w:r>
          </w:p>
        </w:tc>
        <w:tc>
          <w:tcPr>
            <w:tcW w:w="697" w:type="pct"/>
            <w:tcBorders>
              <w:top w:val="nil"/>
              <w:left w:val="single" w:sz="4" w:space="0" w:color="auto"/>
              <w:right w:val="single" w:sz="4" w:space="0" w:color="auto"/>
            </w:tcBorders>
            <w:shd w:val="clear" w:color="auto" w:fill="auto"/>
            <w:vAlign w:val="bottom"/>
          </w:tcPr>
          <w:p w14:paraId="43434500"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174 (3.7)</w:t>
            </w:r>
          </w:p>
        </w:tc>
        <w:tc>
          <w:tcPr>
            <w:tcW w:w="365" w:type="pct"/>
            <w:tcBorders>
              <w:top w:val="nil"/>
              <w:left w:val="single" w:sz="4" w:space="0" w:color="auto"/>
              <w:right w:val="single" w:sz="4" w:space="0" w:color="auto"/>
            </w:tcBorders>
            <w:shd w:val="clear" w:color="auto" w:fill="auto"/>
            <w:vAlign w:val="bottom"/>
          </w:tcPr>
          <w:p w14:paraId="06BAEE5D"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366" w:type="pct"/>
            <w:tcBorders>
              <w:top w:val="nil"/>
              <w:left w:val="single" w:sz="4" w:space="0" w:color="auto"/>
              <w:right w:val="single" w:sz="4" w:space="0" w:color="auto"/>
            </w:tcBorders>
            <w:vAlign w:val="bottom"/>
          </w:tcPr>
          <w:p w14:paraId="4C5725B3" w14:textId="77777777" w:rsidR="0007657A" w:rsidRPr="00617989" w:rsidRDefault="0007657A" w:rsidP="00F16784">
            <w:pPr>
              <w:ind w:left="130" w:hanging="130"/>
              <w:jc w:val="center"/>
              <w:rPr>
                <w:rFonts w:ascii="Times New Roman" w:hAnsi="Times New Roman" w:cs="Times New Roman"/>
                <w:color w:val="000000"/>
                <w:sz w:val="20"/>
                <w:szCs w:val="20"/>
              </w:rPr>
            </w:pPr>
          </w:p>
        </w:tc>
        <w:tc>
          <w:tcPr>
            <w:tcW w:w="730" w:type="pct"/>
            <w:tcBorders>
              <w:top w:val="nil"/>
              <w:left w:val="single" w:sz="4" w:space="0" w:color="auto"/>
              <w:right w:val="single" w:sz="4" w:space="0" w:color="auto"/>
            </w:tcBorders>
            <w:shd w:val="clear" w:color="auto" w:fill="F2F2F2"/>
            <w:vAlign w:val="bottom"/>
          </w:tcPr>
          <w:p w14:paraId="464E1B8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22 (5.2) </w:t>
            </w:r>
          </w:p>
        </w:tc>
        <w:tc>
          <w:tcPr>
            <w:tcW w:w="729" w:type="pct"/>
            <w:tcBorders>
              <w:top w:val="nil"/>
              <w:left w:val="single" w:sz="4" w:space="0" w:color="auto"/>
              <w:right w:val="single" w:sz="4" w:space="0" w:color="auto"/>
            </w:tcBorders>
            <w:shd w:val="clear" w:color="auto" w:fill="auto"/>
            <w:vAlign w:val="bottom"/>
          </w:tcPr>
          <w:p w14:paraId="3D838354"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29 (6.8)</w:t>
            </w:r>
          </w:p>
        </w:tc>
        <w:tc>
          <w:tcPr>
            <w:tcW w:w="330" w:type="pct"/>
            <w:tcBorders>
              <w:top w:val="nil"/>
              <w:left w:val="single" w:sz="4" w:space="0" w:color="auto"/>
              <w:right w:val="single" w:sz="4" w:space="0" w:color="auto"/>
            </w:tcBorders>
            <w:shd w:val="clear" w:color="auto" w:fill="auto"/>
            <w:vAlign w:val="bottom"/>
          </w:tcPr>
          <w:p w14:paraId="79521391" w14:textId="77777777" w:rsidR="0007657A" w:rsidRPr="00617989" w:rsidRDefault="0007657A" w:rsidP="00F16784">
            <w:pPr>
              <w:ind w:left="130" w:hanging="130"/>
              <w:jc w:val="center"/>
              <w:rPr>
                <w:rFonts w:ascii="Times New Roman" w:hAnsi="Times New Roman" w:cs="Times New Roman"/>
                <w:color w:val="000000"/>
                <w:sz w:val="20"/>
                <w:szCs w:val="20"/>
              </w:rPr>
            </w:pPr>
          </w:p>
        </w:tc>
      </w:tr>
      <w:tr w:rsidR="0007657A" w:rsidRPr="00617989" w14:paraId="21B43766" w14:textId="77777777" w:rsidTr="00F16784">
        <w:trPr>
          <w:trHeight w:val="332"/>
          <w:jc w:val="center"/>
        </w:trPr>
        <w:tc>
          <w:tcPr>
            <w:tcW w:w="656" w:type="pct"/>
            <w:shd w:val="clear" w:color="auto" w:fill="auto"/>
            <w:vAlign w:val="center"/>
          </w:tcPr>
          <w:p w14:paraId="2164EE94" w14:textId="77777777" w:rsidR="0007657A" w:rsidRPr="00617989" w:rsidRDefault="0007657A" w:rsidP="00F16784">
            <w:pPr>
              <w:pStyle w:val="Text"/>
              <w:spacing w:line="0" w:lineRule="atLeast"/>
              <w:ind w:left="130" w:hanging="130"/>
              <w:rPr>
                <w:b/>
                <w:bCs/>
                <w:sz w:val="20"/>
              </w:rPr>
            </w:pPr>
            <w:r w:rsidRPr="00617989">
              <w:rPr>
                <w:sz w:val="20"/>
              </w:rPr>
              <w:t>SBP, mmHg</w:t>
            </w:r>
          </w:p>
        </w:tc>
        <w:tc>
          <w:tcPr>
            <w:tcW w:w="398" w:type="pct"/>
            <w:shd w:val="clear" w:color="auto" w:fill="auto"/>
            <w:vAlign w:val="bottom"/>
          </w:tcPr>
          <w:p w14:paraId="3821694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729" w:type="pct"/>
            <w:shd w:val="clear" w:color="auto" w:fill="F2F2F2"/>
            <w:vAlign w:val="bottom"/>
          </w:tcPr>
          <w:p w14:paraId="74D1780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120.0 [110.0, 135.0]</w:t>
            </w:r>
          </w:p>
        </w:tc>
        <w:tc>
          <w:tcPr>
            <w:tcW w:w="697" w:type="pct"/>
            <w:shd w:val="clear" w:color="auto" w:fill="auto"/>
            <w:vAlign w:val="bottom"/>
          </w:tcPr>
          <w:p w14:paraId="22F6823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120.0 [110.0, 135.0]</w:t>
            </w:r>
          </w:p>
        </w:tc>
        <w:tc>
          <w:tcPr>
            <w:tcW w:w="365" w:type="pct"/>
            <w:shd w:val="clear" w:color="auto" w:fill="auto"/>
            <w:vAlign w:val="bottom"/>
          </w:tcPr>
          <w:p w14:paraId="65EDE0D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0.580</w:t>
            </w:r>
          </w:p>
        </w:tc>
        <w:tc>
          <w:tcPr>
            <w:tcW w:w="366" w:type="pct"/>
            <w:vAlign w:val="bottom"/>
          </w:tcPr>
          <w:p w14:paraId="71D6F9F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w:t>
            </w:r>
          </w:p>
        </w:tc>
        <w:tc>
          <w:tcPr>
            <w:tcW w:w="730" w:type="pct"/>
            <w:shd w:val="clear" w:color="auto" w:fill="F2F2F2"/>
            <w:vAlign w:val="bottom"/>
          </w:tcPr>
          <w:p w14:paraId="5F4111A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120.0 [104.0, 130.0] </w:t>
            </w:r>
          </w:p>
        </w:tc>
        <w:tc>
          <w:tcPr>
            <w:tcW w:w="729" w:type="pct"/>
            <w:shd w:val="clear" w:color="auto" w:fill="auto"/>
            <w:vAlign w:val="bottom"/>
          </w:tcPr>
          <w:p w14:paraId="5E4E730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115.0 [100.0, 130.0]</w:t>
            </w:r>
          </w:p>
        </w:tc>
        <w:tc>
          <w:tcPr>
            <w:tcW w:w="330" w:type="pct"/>
            <w:shd w:val="clear" w:color="auto" w:fill="auto"/>
            <w:vAlign w:val="bottom"/>
          </w:tcPr>
          <w:p w14:paraId="029ED09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0.230</w:t>
            </w:r>
          </w:p>
        </w:tc>
      </w:tr>
      <w:tr w:rsidR="0007657A" w:rsidRPr="00617989" w14:paraId="0682C276" w14:textId="77777777" w:rsidTr="00F16784">
        <w:trPr>
          <w:trHeight w:val="341"/>
          <w:jc w:val="center"/>
        </w:trPr>
        <w:tc>
          <w:tcPr>
            <w:tcW w:w="656" w:type="pct"/>
            <w:shd w:val="clear" w:color="auto" w:fill="auto"/>
            <w:vAlign w:val="center"/>
          </w:tcPr>
          <w:p w14:paraId="19BE0D0A" w14:textId="77777777" w:rsidR="0007657A" w:rsidRPr="00617989" w:rsidRDefault="0007657A" w:rsidP="00F16784">
            <w:pPr>
              <w:pStyle w:val="Text"/>
              <w:spacing w:line="0" w:lineRule="atLeast"/>
              <w:ind w:left="130" w:hanging="130"/>
              <w:rPr>
                <w:b/>
                <w:bCs/>
                <w:sz w:val="20"/>
              </w:rPr>
            </w:pPr>
            <w:r w:rsidRPr="00617989">
              <w:rPr>
                <w:sz w:val="20"/>
              </w:rPr>
              <w:t>DBP, mmHg</w:t>
            </w:r>
          </w:p>
        </w:tc>
        <w:tc>
          <w:tcPr>
            <w:tcW w:w="398" w:type="pct"/>
            <w:shd w:val="clear" w:color="auto" w:fill="auto"/>
            <w:vAlign w:val="bottom"/>
          </w:tcPr>
          <w:p w14:paraId="2B06FFF7"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729" w:type="pct"/>
            <w:shd w:val="clear" w:color="auto" w:fill="F2F2F2"/>
            <w:vAlign w:val="bottom"/>
          </w:tcPr>
          <w:p w14:paraId="46967D9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75.0 [65.0, 80.0]</w:t>
            </w:r>
          </w:p>
        </w:tc>
        <w:tc>
          <w:tcPr>
            <w:tcW w:w="697" w:type="pct"/>
            <w:shd w:val="clear" w:color="auto" w:fill="auto"/>
            <w:vAlign w:val="bottom"/>
          </w:tcPr>
          <w:p w14:paraId="165C37E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74.0 [65.0, 80.0]</w:t>
            </w:r>
          </w:p>
        </w:tc>
        <w:tc>
          <w:tcPr>
            <w:tcW w:w="365" w:type="pct"/>
            <w:shd w:val="clear" w:color="auto" w:fill="auto"/>
            <w:vAlign w:val="bottom"/>
          </w:tcPr>
          <w:p w14:paraId="6AD8BDE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0.029</w:t>
            </w:r>
          </w:p>
        </w:tc>
        <w:tc>
          <w:tcPr>
            <w:tcW w:w="366" w:type="pct"/>
            <w:vAlign w:val="bottom"/>
          </w:tcPr>
          <w:p w14:paraId="17F94658"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730" w:type="pct"/>
            <w:shd w:val="clear" w:color="auto" w:fill="F2F2F2"/>
            <w:vAlign w:val="bottom"/>
          </w:tcPr>
          <w:p w14:paraId="510C5D22"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70.0 [60.0, 80.0] </w:t>
            </w:r>
          </w:p>
        </w:tc>
        <w:tc>
          <w:tcPr>
            <w:tcW w:w="729" w:type="pct"/>
            <w:shd w:val="clear" w:color="auto" w:fill="auto"/>
            <w:vAlign w:val="bottom"/>
          </w:tcPr>
          <w:p w14:paraId="625DBFE9"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70.0 [60.0, 80.0]</w:t>
            </w:r>
          </w:p>
        </w:tc>
        <w:tc>
          <w:tcPr>
            <w:tcW w:w="330" w:type="pct"/>
            <w:shd w:val="clear" w:color="auto" w:fill="auto"/>
            <w:vAlign w:val="bottom"/>
          </w:tcPr>
          <w:p w14:paraId="41983053"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0.301</w:t>
            </w:r>
          </w:p>
        </w:tc>
      </w:tr>
      <w:tr w:rsidR="0007657A" w:rsidRPr="00617989" w14:paraId="6D47F7C8" w14:textId="77777777" w:rsidTr="00F16784">
        <w:trPr>
          <w:trHeight w:val="431"/>
          <w:jc w:val="center"/>
        </w:trPr>
        <w:tc>
          <w:tcPr>
            <w:tcW w:w="656" w:type="pct"/>
            <w:shd w:val="clear" w:color="auto" w:fill="auto"/>
            <w:vAlign w:val="center"/>
          </w:tcPr>
          <w:p w14:paraId="616AE854" w14:textId="77777777" w:rsidR="0007657A" w:rsidRPr="00617989" w:rsidRDefault="0007657A" w:rsidP="00F16784">
            <w:pPr>
              <w:pStyle w:val="Text"/>
              <w:spacing w:line="0" w:lineRule="atLeast"/>
              <w:ind w:left="130" w:hanging="130"/>
              <w:rPr>
                <w:sz w:val="20"/>
              </w:rPr>
            </w:pPr>
            <w:r w:rsidRPr="00617989">
              <w:rPr>
                <w:sz w:val="20"/>
              </w:rPr>
              <w:t>MBP, mmHg</w:t>
            </w:r>
          </w:p>
        </w:tc>
        <w:tc>
          <w:tcPr>
            <w:tcW w:w="398" w:type="pct"/>
            <w:shd w:val="clear" w:color="auto" w:fill="auto"/>
            <w:vAlign w:val="center"/>
          </w:tcPr>
          <w:p w14:paraId="5D5FD8F2"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color w:val="000000"/>
                <w:sz w:val="20"/>
                <w:szCs w:val="20"/>
              </w:rPr>
              <w:t>1.8</w:t>
            </w:r>
          </w:p>
        </w:tc>
        <w:tc>
          <w:tcPr>
            <w:tcW w:w="729" w:type="pct"/>
            <w:shd w:val="clear" w:color="auto" w:fill="F2F2F2"/>
            <w:vAlign w:val="center"/>
          </w:tcPr>
          <w:p w14:paraId="4112B479"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90.0 [81.7, 100.0]</w:t>
            </w:r>
          </w:p>
        </w:tc>
        <w:tc>
          <w:tcPr>
            <w:tcW w:w="697" w:type="pct"/>
            <w:shd w:val="clear" w:color="auto" w:fill="auto"/>
            <w:vAlign w:val="center"/>
          </w:tcPr>
          <w:p w14:paraId="05A269C4"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90.0 [81.3, 99.2]</w:t>
            </w:r>
          </w:p>
        </w:tc>
        <w:tc>
          <w:tcPr>
            <w:tcW w:w="365" w:type="pct"/>
            <w:shd w:val="clear" w:color="auto" w:fill="auto"/>
            <w:vAlign w:val="center"/>
          </w:tcPr>
          <w:p w14:paraId="42C03595"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0.155</w:t>
            </w:r>
          </w:p>
        </w:tc>
        <w:tc>
          <w:tcPr>
            <w:tcW w:w="366" w:type="pct"/>
            <w:vAlign w:val="center"/>
          </w:tcPr>
          <w:p w14:paraId="62D46381"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730" w:type="pct"/>
            <w:shd w:val="clear" w:color="auto" w:fill="F2F2F2"/>
            <w:vAlign w:val="center"/>
          </w:tcPr>
          <w:p w14:paraId="08FA258E"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 xml:space="preserve">85.0 [76.7, 93.8] </w:t>
            </w:r>
          </w:p>
        </w:tc>
        <w:tc>
          <w:tcPr>
            <w:tcW w:w="729" w:type="pct"/>
            <w:shd w:val="clear" w:color="auto" w:fill="auto"/>
            <w:vAlign w:val="center"/>
          </w:tcPr>
          <w:p w14:paraId="7F7F7C51"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83.3 [76.7, 93.6]</w:t>
            </w:r>
          </w:p>
        </w:tc>
        <w:tc>
          <w:tcPr>
            <w:tcW w:w="330" w:type="pct"/>
            <w:shd w:val="clear" w:color="auto" w:fill="auto"/>
            <w:vAlign w:val="center"/>
          </w:tcPr>
          <w:p w14:paraId="58D1376B"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0.275</w:t>
            </w:r>
          </w:p>
        </w:tc>
      </w:tr>
      <w:tr w:rsidR="0007657A" w:rsidRPr="00617989" w14:paraId="6A377324" w14:textId="77777777" w:rsidTr="00FE7C0A">
        <w:trPr>
          <w:trHeight w:val="431"/>
          <w:jc w:val="center"/>
        </w:trPr>
        <w:tc>
          <w:tcPr>
            <w:tcW w:w="656" w:type="pct"/>
            <w:tcBorders>
              <w:bottom w:val="single" w:sz="4" w:space="0" w:color="auto"/>
            </w:tcBorders>
            <w:shd w:val="clear" w:color="auto" w:fill="auto"/>
            <w:vAlign w:val="center"/>
          </w:tcPr>
          <w:p w14:paraId="7CF9B3C8" w14:textId="77777777" w:rsidR="0007657A" w:rsidRPr="00617989" w:rsidRDefault="0007657A" w:rsidP="00F16784">
            <w:pPr>
              <w:pStyle w:val="Text"/>
              <w:spacing w:line="0" w:lineRule="atLeast"/>
              <w:ind w:left="130" w:hanging="130"/>
              <w:rPr>
                <w:sz w:val="20"/>
              </w:rPr>
            </w:pPr>
            <w:r w:rsidRPr="00617989">
              <w:rPr>
                <w:sz w:val="20"/>
              </w:rPr>
              <w:t>MBP&gt;90 mmHg †</w:t>
            </w:r>
          </w:p>
        </w:tc>
        <w:tc>
          <w:tcPr>
            <w:tcW w:w="398" w:type="pct"/>
            <w:tcBorders>
              <w:bottom w:val="single" w:sz="4" w:space="0" w:color="auto"/>
            </w:tcBorders>
            <w:shd w:val="clear" w:color="auto" w:fill="auto"/>
            <w:vAlign w:val="center"/>
          </w:tcPr>
          <w:p w14:paraId="1272F0E0"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color w:val="000000"/>
                <w:sz w:val="20"/>
                <w:szCs w:val="20"/>
              </w:rPr>
              <w:t>1.8</w:t>
            </w:r>
          </w:p>
        </w:tc>
        <w:tc>
          <w:tcPr>
            <w:tcW w:w="729" w:type="pct"/>
            <w:tcBorders>
              <w:bottom w:val="single" w:sz="4" w:space="0" w:color="auto"/>
            </w:tcBorders>
            <w:shd w:val="clear" w:color="auto" w:fill="F2F2F2"/>
            <w:vAlign w:val="center"/>
          </w:tcPr>
          <w:p w14:paraId="5E8F8688"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2909 (47.1)</w:t>
            </w:r>
          </w:p>
        </w:tc>
        <w:tc>
          <w:tcPr>
            <w:tcW w:w="697" w:type="pct"/>
            <w:tcBorders>
              <w:bottom w:val="single" w:sz="4" w:space="0" w:color="auto"/>
            </w:tcBorders>
            <w:shd w:val="clear" w:color="auto" w:fill="auto"/>
            <w:vAlign w:val="center"/>
          </w:tcPr>
          <w:p w14:paraId="43290259"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2898 (46.9)</w:t>
            </w:r>
          </w:p>
        </w:tc>
        <w:tc>
          <w:tcPr>
            <w:tcW w:w="365" w:type="pct"/>
            <w:tcBorders>
              <w:bottom w:val="single" w:sz="4" w:space="0" w:color="auto"/>
            </w:tcBorders>
            <w:shd w:val="clear" w:color="auto" w:fill="auto"/>
            <w:vAlign w:val="center"/>
          </w:tcPr>
          <w:p w14:paraId="174BDC3D"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0.870</w:t>
            </w:r>
          </w:p>
        </w:tc>
        <w:tc>
          <w:tcPr>
            <w:tcW w:w="366" w:type="pct"/>
            <w:tcBorders>
              <w:bottom w:val="single" w:sz="4" w:space="0" w:color="auto"/>
            </w:tcBorders>
            <w:vAlign w:val="center"/>
          </w:tcPr>
          <w:p w14:paraId="544CC3B6"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w:t>
            </w:r>
          </w:p>
        </w:tc>
        <w:tc>
          <w:tcPr>
            <w:tcW w:w="730" w:type="pct"/>
            <w:tcBorders>
              <w:bottom w:val="single" w:sz="4" w:space="0" w:color="auto"/>
            </w:tcBorders>
            <w:shd w:val="clear" w:color="auto" w:fill="F2F2F2"/>
            <w:vAlign w:val="center"/>
          </w:tcPr>
          <w:p w14:paraId="1FFCF5C2"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 xml:space="preserve">171 (31.1) </w:t>
            </w:r>
          </w:p>
        </w:tc>
        <w:tc>
          <w:tcPr>
            <w:tcW w:w="729" w:type="pct"/>
            <w:tcBorders>
              <w:bottom w:val="single" w:sz="4" w:space="0" w:color="auto"/>
            </w:tcBorders>
            <w:shd w:val="clear" w:color="auto" w:fill="auto"/>
            <w:vAlign w:val="center"/>
          </w:tcPr>
          <w:p w14:paraId="466CE8BF" w14:textId="77777777" w:rsidR="0007657A" w:rsidRPr="00617989" w:rsidRDefault="0007657A" w:rsidP="00F16784">
            <w:pPr>
              <w:jc w:val="center"/>
              <w:rPr>
                <w:rFonts w:ascii="Times New Roman" w:hAnsi="Times New Roman" w:cs="Times New Roman"/>
                <w:sz w:val="20"/>
                <w:szCs w:val="20"/>
              </w:rPr>
            </w:pPr>
            <w:r w:rsidRPr="00617989">
              <w:rPr>
                <w:rFonts w:ascii="Times New Roman" w:hAnsi="Times New Roman" w:cs="Times New Roman"/>
                <w:sz w:val="20"/>
                <w:szCs w:val="20"/>
              </w:rPr>
              <w:t>174 (31.6)</w:t>
            </w:r>
          </w:p>
        </w:tc>
        <w:tc>
          <w:tcPr>
            <w:tcW w:w="330" w:type="pct"/>
            <w:tcBorders>
              <w:bottom w:val="single" w:sz="4" w:space="0" w:color="auto"/>
            </w:tcBorders>
            <w:shd w:val="clear" w:color="auto" w:fill="auto"/>
            <w:vAlign w:val="center"/>
          </w:tcPr>
          <w:p w14:paraId="5B29B5FC" w14:textId="77777777" w:rsidR="0007657A" w:rsidRPr="00617989" w:rsidRDefault="0007657A" w:rsidP="00F16784">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0.897</w:t>
            </w:r>
          </w:p>
        </w:tc>
      </w:tr>
      <w:tr w:rsidR="0019142C" w:rsidRPr="00617989" w14:paraId="20031B65" w14:textId="77777777" w:rsidTr="0019142C">
        <w:trPr>
          <w:trHeight w:val="431"/>
          <w:jc w:val="center"/>
        </w:trPr>
        <w:tc>
          <w:tcPr>
            <w:tcW w:w="656" w:type="pct"/>
            <w:tcBorders>
              <w:bottom w:val="single" w:sz="4" w:space="0" w:color="auto"/>
            </w:tcBorders>
            <w:shd w:val="clear" w:color="auto" w:fill="auto"/>
            <w:vAlign w:val="center"/>
          </w:tcPr>
          <w:p w14:paraId="0570A846" w14:textId="58691E67" w:rsidR="0019142C" w:rsidRPr="00617989" w:rsidRDefault="0019142C" w:rsidP="0019142C">
            <w:pPr>
              <w:pStyle w:val="Text"/>
              <w:spacing w:line="0" w:lineRule="atLeast"/>
              <w:ind w:left="130" w:hanging="130"/>
              <w:rPr>
                <w:sz w:val="20"/>
              </w:rPr>
            </w:pPr>
            <w:r w:rsidRPr="00617989">
              <w:rPr>
                <w:sz w:val="20"/>
              </w:rPr>
              <w:t>Duration AF, days</w:t>
            </w:r>
          </w:p>
        </w:tc>
        <w:tc>
          <w:tcPr>
            <w:tcW w:w="398" w:type="pct"/>
            <w:tcBorders>
              <w:bottom w:val="single" w:sz="4" w:space="0" w:color="auto"/>
            </w:tcBorders>
            <w:shd w:val="clear" w:color="auto" w:fill="auto"/>
            <w:vAlign w:val="center"/>
          </w:tcPr>
          <w:p w14:paraId="4DF428F2" w14:textId="30984656" w:rsidR="0019142C" w:rsidRPr="00617989" w:rsidRDefault="0019142C" w:rsidP="0019142C">
            <w:pPr>
              <w:jc w:val="center"/>
              <w:rPr>
                <w:rFonts w:ascii="Times New Roman" w:hAnsi="Times New Roman" w:cs="Times New Roman"/>
                <w:color w:val="000000"/>
                <w:sz w:val="20"/>
                <w:szCs w:val="20"/>
              </w:rPr>
            </w:pPr>
            <w:r w:rsidRPr="00617989">
              <w:rPr>
                <w:rFonts w:ascii="Times New Roman" w:eastAsiaTheme="minorHAnsi" w:hAnsi="Times New Roman" w:cs="Times New Roman"/>
                <w:sz w:val="20"/>
                <w:szCs w:val="20"/>
                <w:lang w:val="en-US" w:eastAsia="en-US"/>
              </w:rPr>
              <w:t xml:space="preserve">5.2 </w:t>
            </w:r>
          </w:p>
        </w:tc>
        <w:tc>
          <w:tcPr>
            <w:tcW w:w="729" w:type="pct"/>
            <w:tcBorders>
              <w:bottom w:val="single" w:sz="4" w:space="0" w:color="auto"/>
            </w:tcBorders>
            <w:shd w:val="clear" w:color="auto" w:fill="F2F2F2"/>
            <w:vAlign w:val="center"/>
          </w:tcPr>
          <w:p w14:paraId="2AD3A980" w14:textId="5CCF2B61" w:rsidR="0019142C" w:rsidRPr="00617989" w:rsidRDefault="0019142C" w:rsidP="0019142C">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383.0 [29.0, 1783.5] </w:t>
            </w:r>
          </w:p>
        </w:tc>
        <w:tc>
          <w:tcPr>
            <w:tcW w:w="697" w:type="pct"/>
            <w:tcBorders>
              <w:bottom w:val="single" w:sz="4" w:space="0" w:color="auto"/>
            </w:tcBorders>
            <w:shd w:val="clear" w:color="auto" w:fill="auto"/>
            <w:vAlign w:val="center"/>
          </w:tcPr>
          <w:p w14:paraId="151A6852" w14:textId="12C015C9" w:rsidR="0019142C" w:rsidRPr="00617989" w:rsidRDefault="0019142C" w:rsidP="0019142C">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480.0 [37.0, 2013.5]</w:t>
            </w:r>
          </w:p>
        </w:tc>
        <w:tc>
          <w:tcPr>
            <w:tcW w:w="365" w:type="pct"/>
            <w:tcBorders>
              <w:bottom w:val="single" w:sz="4" w:space="0" w:color="auto"/>
            </w:tcBorders>
            <w:shd w:val="clear" w:color="auto" w:fill="auto"/>
            <w:vAlign w:val="center"/>
          </w:tcPr>
          <w:p w14:paraId="3120DCF2" w14:textId="2CC0C037" w:rsidR="0019142C" w:rsidRPr="00617989" w:rsidRDefault="0019142C" w:rsidP="0019142C">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c>
          <w:tcPr>
            <w:tcW w:w="366" w:type="pct"/>
            <w:tcBorders>
              <w:bottom w:val="single" w:sz="4" w:space="0" w:color="auto"/>
            </w:tcBorders>
            <w:vAlign w:val="center"/>
          </w:tcPr>
          <w:p w14:paraId="54C8EA82" w14:textId="2ECA93DC" w:rsidR="0019142C" w:rsidRPr="00617989" w:rsidRDefault="00A20495" w:rsidP="0019142C">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w:t>
            </w:r>
          </w:p>
        </w:tc>
        <w:tc>
          <w:tcPr>
            <w:tcW w:w="730" w:type="pct"/>
            <w:tcBorders>
              <w:bottom w:val="single" w:sz="4" w:space="0" w:color="auto"/>
            </w:tcBorders>
            <w:shd w:val="clear" w:color="auto" w:fill="F2F2F2"/>
            <w:vAlign w:val="center"/>
          </w:tcPr>
          <w:p w14:paraId="3AD958B7" w14:textId="2C972894" w:rsidR="0019142C" w:rsidRPr="00617989" w:rsidRDefault="00A20495" w:rsidP="0019142C">
            <w:pPr>
              <w:jc w:val="center"/>
              <w:rPr>
                <w:rFonts w:ascii="Times New Roman" w:hAnsi="Times New Roman" w:cs="Times New Roman"/>
                <w:sz w:val="20"/>
                <w:szCs w:val="20"/>
              </w:rPr>
            </w:pPr>
            <w:r w:rsidRPr="00617989">
              <w:rPr>
                <w:rFonts w:ascii="Times New Roman" w:hAnsi="Times New Roman" w:cs="Times New Roman"/>
                <w:sz w:val="20"/>
                <w:szCs w:val="20"/>
              </w:rPr>
              <w:t>-</w:t>
            </w:r>
          </w:p>
        </w:tc>
        <w:tc>
          <w:tcPr>
            <w:tcW w:w="729" w:type="pct"/>
            <w:tcBorders>
              <w:bottom w:val="single" w:sz="4" w:space="0" w:color="auto"/>
            </w:tcBorders>
            <w:shd w:val="clear" w:color="auto" w:fill="auto"/>
            <w:vAlign w:val="center"/>
          </w:tcPr>
          <w:p w14:paraId="3F2D3601" w14:textId="3DFC7E72" w:rsidR="0019142C" w:rsidRPr="00617989" w:rsidRDefault="00A20495" w:rsidP="0019142C">
            <w:pPr>
              <w:jc w:val="center"/>
              <w:rPr>
                <w:rFonts w:ascii="Times New Roman" w:hAnsi="Times New Roman" w:cs="Times New Roman"/>
                <w:sz w:val="20"/>
                <w:szCs w:val="20"/>
              </w:rPr>
            </w:pPr>
            <w:r w:rsidRPr="00617989">
              <w:rPr>
                <w:rFonts w:ascii="Times New Roman" w:hAnsi="Times New Roman" w:cs="Times New Roman"/>
                <w:sz w:val="20"/>
                <w:szCs w:val="20"/>
              </w:rPr>
              <w:t>-</w:t>
            </w:r>
          </w:p>
        </w:tc>
        <w:tc>
          <w:tcPr>
            <w:tcW w:w="330" w:type="pct"/>
            <w:tcBorders>
              <w:bottom w:val="single" w:sz="4" w:space="0" w:color="auto"/>
            </w:tcBorders>
            <w:shd w:val="clear" w:color="auto" w:fill="auto"/>
            <w:vAlign w:val="center"/>
          </w:tcPr>
          <w:p w14:paraId="447D8FD1" w14:textId="1A8BBC99" w:rsidR="0019142C" w:rsidRPr="00617989" w:rsidRDefault="00A20495" w:rsidP="0019142C">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w:t>
            </w:r>
          </w:p>
        </w:tc>
      </w:tr>
      <w:tr w:rsidR="00FE7C0A" w:rsidRPr="00617989" w14:paraId="25203AFA" w14:textId="77777777" w:rsidTr="00FE7C0A">
        <w:trPr>
          <w:trHeight w:val="431"/>
          <w:jc w:val="center"/>
        </w:trPr>
        <w:tc>
          <w:tcPr>
            <w:tcW w:w="656" w:type="pct"/>
            <w:tcBorders>
              <w:bottom w:val="nil"/>
            </w:tcBorders>
            <w:shd w:val="clear" w:color="auto" w:fill="auto"/>
            <w:vAlign w:val="center"/>
          </w:tcPr>
          <w:p w14:paraId="024796A1" w14:textId="3D483CD9" w:rsidR="00FE7C0A" w:rsidRPr="00617989" w:rsidRDefault="00FE7C0A" w:rsidP="00FE7C0A">
            <w:pPr>
              <w:pStyle w:val="Text"/>
              <w:spacing w:line="0" w:lineRule="atLeast"/>
              <w:ind w:left="130" w:hanging="130"/>
              <w:rPr>
                <w:sz w:val="20"/>
              </w:rPr>
            </w:pPr>
            <w:r w:rsidRPr="00617989">
              <w:rPr>
                <w:sz w:val="20"/>
              </w:rPr>
              <w:t>ECG, %</w:t>
            </w:r>
          </w:p>
        </w:tc>
        <w:tc>
          <w:tcPr>
            <w:tcW w:w="398" w:type="pct"/>
            <w:tcBorders>
              <w:bottom w:val="nil"/>
            </w:tcBorders>
            <w:shd w:val="clear" w:color="auto" w:fill="auto"/>
            <w:vAlign w:val="center"/>
          </w:tcPr>
          <w:p w14:paraId="0F6A4455" w14:textId="3E726CFE" w:rsidR="00FE7C0A" w:rsidRPr="00617989" w:rsidRDefault="00FE7C0A" w:rsidP="00FE7C0A">
            <w:pPr>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w:t>
            </w:r>
          </w:p>
        </w:tc>
        <w:tc>
          <w:tcPr>
            <w:tcW w:w="729" w:type="pct"/>
            <w:tcBorders>
              <w:bottom w:val="nil"/>
            </w:tcBorders>
            <w:shd w:val="clear" w:color="auto" w:fill="F2F2F2"/>
            <w:vAlign w:val="center"/>
          </w:tcPr>
          <w:p w14:paraId="7ACC19F0" w14:textId="77777777" w:rsidR="00FE7C0A" w:rsidRPr="00617989" w:rsidRDefault="00FE7C0A" w:rsidP="00FE7C0A">
            <w:pPr>
              <w:jc w:val="center"/>
              <w:rPr>
                <w:rFonts w:ascii="Times New Roman" w:hAnsi="Times New Roman" w:cs="Times New Roman"/>
                <w:sz w:val="20"/>
                <w:szCs w:val="20"/>
              </w:rPr>
            </w:pPr>
          </w:p>
        </w:tc>
        <w:tc>
          <w:tcPr>
            <w:tcW w:w="697" w:type="pct"/>
            <w:tcBorders>
              <w:bottom w:val="nil"/>
            </w:tcBorders>
            <w:shd w:val="clear" w:color="auto" w:fill="auto"/>
            <w:vAlign w:val="center"/>
          </w:tcPr>
          <w:p w14:paraId="030C11B7" w14:textId="77777777" w:rsidR="00FE7C0A" w:rsidRPr="00617989" w:rsidRDefault="00FE7C0A" w:rsidP="00FE7C0A">
            <w:pPr>
              <w:jc w:val="center"/>
              <w:rPr>
                <w:rFonts w:ascii="Times New Roman" w:hAnsi="Times New Roman" w:cs="Times New Roman"/>
                <w:sz w:val="20"/>
                <w:szCs w:val="20"/>
              </w:rPr>
            </w:pPr>
          </w:p>
        </w:tc>
        <w:tc>
          <w:tcPr>
            <w:tcW w:w="365" w:type="pct"/>
            <w:tcBorders>
              <w:bottom w:val="nil"/>
            </w:tcBorders>
            <w:shd w:val="clear" w:color="auto" w:fill="auto"/>
            <w:vAlign w:val="center"/>
          </w:tcPr>
          <w:p w14:paraId="011040F9" w14:textId="2F4DBA55"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c>
          <w:tcPr>
            <w:tcW w:w="366" w:type="pct"/>
            <w:tcBorders>
              <w:bottom w:val="nil"/>
            </w:tcBorders>
            <w:vAlign w:val="center"/>
          </w:tcPr>
          <w:p w14:paraId="6799395E" w14:textId="715586ED" w:rsidR="00FE7C0A" w:rsidRPr="00617989" w:rsidRDefault="00525CA4"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w:t>
            </w:r>
          </w:p>
        </w:tc>
        <w:tc>
          <w:tcPr>
            <w:tcW w:w="730" w:type="pct"/>
            <w:tcBorders>
              <w:bottom w:val="nil"/>
            </w:tcBorders>
            <w:shd w:val="clear" w:color="auto" w:fill="F2F2F2"/>
            <w:vAlign w:val="center"/>
          </w:tcPr>
          <w:p w14:paraId="7C3AC2BA" w14:textId="77777777" w:rsidR="00FE7C0A" w:rsidRPr="00617989" w:rsidRDefault="00FE7C0A" w:rsidP="00FE7C0A">
            <w:pPr>
              <w:jc w:val="center"/>
              <w:rPr>
                <w:rFonts w:ascii="Times New Roman" w:hAnsi="Times New Roman" w:cs="Times New Roman"/>
                <w:sz w:val="20"/>
                <w:szCs w:val="20"/>
              </w:rPr>
            </w:pPr>
          </w:p>
        </w:tc>
        <w:tc>
          <w:tcPr>
            <w:tcW w:w="729" w:type="pct"/>
            <w:tcBorders>
              <w:bottom w:val="nil"/>
            </w:tcBorders>
            <w:shd w:val="clear" w:color="auto" w:fill="auto"/>
            <w:vAlign w:val="center"/>
          </w:tcPr>
          <w:p w14:paraId="754D42C4" w14:textId="77777777" w:rsidR="00FE7C0A" w:rsidRPr="00617989" w:rsidRDefault="00FE7C0A" w:rsidP="00FE7C0A">
            <w:pPr>
              <w:jc w:val="center"/>
              <w:rPr>
                <w:rFonts w:ascii="Times New Roman" w:hAnsi="Times New Roman" w:cs="Times New Roman"/>
                <w:sz w:val="20"/>
                <w:szCs w:val="20"/>
              </w:rPr>
            </w:pPr>
          </w:p>
        </w:tc>
        <w:tc>
          <w:tcPr>
            <w:tcW w:w="330" w:type="pct"/>
            <w:tcBorders>
              <w:bottom w:val="nil"/>
            </w:tcBorders>
            <w:shd w:val="clear" w:color="auto" w:fill="auto"/>
            <w:vAlign w:val="center"/>
          </w:tcPr>
          <w:p w14:paraId="30075A4E" w14:textId="7DCF039C" w:rsidR="00FE7C0A" w:rsidRPr="00617989" w:rsidRDefault="00A20495"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w:t>
            </w:r>
          </w:p>
        </w:tc>
      </w:tr>
      <w:tr w:rsidR="00FE7C0A" w:rsidRPr="00617989" w14:paraId="22800011" w14:textId="77777777" w:rsidTr="00330F53">
        <w:trPr>
          <w:trHeight w:val="431"/>
          <w:jc w:val="center"/>
        </w:trPr>
        <w:tc>
          <w:tcPr>
            <w:tcW w:w="656" w:type="pct"/>
            <w:tcBorders>
              <w:top w:val="nil"/>
              <w:bottom w:val="nil"/>
            </w:tcBorders>
            <w:shd w:val="clear" w:color="auto" w:fill="auto"/>
          </w:tcPr>
          <w:p w14:paraId="60835E16" w14:textId="17532581" w:rsidR="00FE7C0A" w:rsidRPr="00617989" w:rsidRDefault="00FE7C0A" w:rsidP="00FE7C0A">
            <w:pPr>
              <w:pStyle w:val="Text"/>
              <w:spacing w:line="0" w:lineRule="atLeast"/>
              <w:ind w:left="130" w:hanging="130"/>
              <w:rPr>
                <w:sz w:val="20"/>
              </w:rPr>
            </w:pPr>
            <w:r w:rsidRPr="00617989">
              <w:rPr>
                <w:sz w:val="20"/>
              </w:rPr>
              <w:t>Sinus rhythm</w:t>
            </w:r>
          </w:p>
        </w:tc>
        <w:tc>
          <w:tcPr>
            <w:tcW w:w="398" w:type="pct"/>
            <w:tcBorders>
              <w:top w:val="nil"/>
              <w:bottom w:val="nil"/>
            </w:tcBorders>
            <w:shd w:val="clear" w:color="auto" w:fill="auto"/>
            <w:vAlign w:val="center"/>
          </w:tcPr>
          <w:p w14:paraId="2ABD66F5" w14:textId="77777777" w:rsidR="00FE7C0A" w:rsidRPr="00617989" w:rsidRDefault="00FE7C0A" w:rsidP="00FE7C0A">
            <w:pPr>
              <w:jc w:val="center"/>
              <w:rPr>
                <w:rFonts w:ascii="Times New Roman" w:hAnsi="Times New Roman" w:cs="Times New Roman"/>
                <w:color w:val="000000"/>
                <w:sz w:val="20"/>
                <w:szCs w:val="20"/>
              </w:rPr>
            </w:pPr>
          </w:p>
        </w:tc>
        <w:tc>
          <w:tcPr>
            <w:tcW w:w="729" w:type="pct"/>
            <w:tcBorders>
              <w:top w:val="nil"/>
              <w:bottom w:val="nil"/>
            </w:tcBorders>
            <w:shd w:val="clear" w:color="auto" w:fill="F2F2F2"/>
          </w:tcPr>
          <w:p w14:paraId="3F238D3C" w14:textId="3D2B099E"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1522 (24.6) </w:t>
            </w:r>
          </w:p>
        </w:tc>
        <w:tc>
          <w:tcPr>
            <w:tcW w:w="697" w:type="pct"/>
            <w:tcBorders>
              <w:top w:val="nil"/>
              <w:bottom w:val="nil"/>
            </w:tcBorders>
            <w:shd w:val="clear" w:color="auto" w:fill="auto"/>
          </w:tcPr>
          <w:p w14:paraId="51EE1488" w14:textId="031206E6"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723 (11.7)</w:t>
            </w:r>
          </w:p>
        </w:tc>
        <w:tc>
          <w:tcPr>
            <w:tcW w:w="365" w:type="pct"/>
            <w:tcBorders>
              <w:top w:val="nil"/>
              <w:bottom w:val="nil"/>
            </w:tcBorders>
            <w:shd w:val="clear" w:color="auto" w:fill="auto"/>
            <w:vAlign w:val="center"/>
          </w:tcPr>
          <w:p w14:paraId="3596882A"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bottom w:val="nil"/>
            </w:tcBorders>
            <w:vAlign w:val="center"/>
          </w:tcPr>
          <w:p w14:paraId="6AF2762B"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bottom w:val="nil"/>
            </w:tcBorders>
            <w:shd w:val="clear" w:color="auto" w:fill="F2F2F2"/>
          </w:tcPr>
          <w:p w14:paraId="72AC3153" w14:textId="131B720B"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484 (88.2) </w:t>
            </w:r>
          </w:p>
        </w:tc>
        <w:tc>
          <w:tcPr>
            <w:tcW w:w="729" w:type="pct"/>
            <w:tcBorders>
              <w:top w:val="nil"/>
              <w:bottom w:val="nil"/>
            </w:tcBorders>
            <w:shd w:val="clear" w:color="auto" w:fill="auto"/>
          </w:tcPr>
          <w:p w14:paraId="52ED37F6" w14:textId="504822CE" w:rsidR="00FE7C0A" w:rsidRPr="00617989" w:rsidRDefault="00FE7C0A" w:rsidP="00FE7C0A">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468 (86.2)</w:t>
            </w:r>
          </w:p>
        </w:tc>
        <w:tc>
          <w:tcPr>
            <w:tcW w:w="330" w:type="pct"/>
            <w:tcBorders>
              <w:top w:val="nil"/>
              <w:bottom w:val="nil"/>
            </w:tcBorders>
            <w:shd w:val="clear" w:color="auto" w:fill="auto"/>
            <w:vAlign w:val="center"/>
          </w:tcPr>
          <w:p w14:paraId="7188A71D"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330F53" w:rsidRPr="00617989" w14:paraId="20CCCA02" w14:textId="77777777" w:rsidTr="00330F53">
        <w:trPr>
          <w:trHeight w:val="431"/>
          <w:jc w:val="center"/>
        </w:trPr>
        <w:tc>
          <w:tcPr>
            <w:tcW w:w="656" w:type="pct"/>
            <w:tcBorders>
              <w:top w:val="nil"/>
              <w:bottom w:val="nil"/>
            </w:tcBorders>
            <w:shd w:val="clear" w:color="auto" w:fill="auto"/>
          </w:tcPr>
          <w:p w14:paraId="238F61D2" w14:textId="6BD28314" w:rsidR="00330F53" w:rsidRPr="00617989" w:rsidRDefault="00330F53" w:rsidP="00330F53">
            <w:pPr>
              <w:pStyle w:val="Text"/>
              <w:spacing w:line="0" w:lineRule="atLeast"/>
              <w:ind w:left="130" w:hanging="130"/>
              <w:rPr>
                <w:sz w:val="20"/>
              </w:rPr>
            </w:pPr>
            <w:r w:rsidRPr="00617989">
              <w:rPr>
                <w:sz w:val="20"/>
              </w:rPr>
              <w:t>AF</w:t>
            </w:r>
          </w:p>
        </w:tc>
        <w:tc>
          <w:tcPr>
            <w:tcW w:w="398" w:type="pct"/>
            <w:tcBorders>
              <w:top w:val="nil"/>
              <w:bottom w:val="nil"/>
            </w:tcBorders>
            <w:shd w:val="clear" w:color="auto" w:fill="auto"/>
            <w:vAlign w:val="center"/>
          </w:tcPr>
          <w:p w14:paraId="4EA8805E" w14:textId="77777777" w:rsidR="00330F53" w:rsidRPr="00617989" w:rsidRDefault="00330F53" w:rsidP="00330F53">
            <w:pPr>
              <w:jc w:val="center"/>
              <w:rPr>
                <w:rFonts w:ascii="Times New Roman" w:hAnsi="Times New Roman" w:cs="Times New Roman"/>
                <w:color w:val="000000"/>
                <w:sz w:val="20"/>
                <w:szCs w:val="20"/>
              </w:rPr>
            </w:pPr>
          </w:p>
        </w:tc>
        <w:tc>
          <w:tcPr>
            <w:tcW w:w="729" w:type="pct"/>
            <w:tcBorders>
              <w:top w:val="nil"/>
              <w:bottom w:val="nil"/>
            </w:tcBorders>
            <w:shd w:val="clear" w:color="auto" w:fill="F2F2F2"/>
          </w:tcPr>
          <w:p w14:paraId="31517023" w14:textId="680D63BC"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3860 (62.5)</w:t>
            </w:r>
          </w:p>
        </w:tc>
        <w:tc>
          <w:tcPr>
            <w:tcW w:w="697" w:type="pct"/>
            <w:tcBorders>
              <w:top w:val="nil"/>
              <w:bottom w:val="nil"/>
            </w:tcBorders>
            <w:shd w:val="clear" w:color="auto" w:fill="auto"/>
          </w:tcPr>
          <w:p w14:paraId="1C47CE53" w14:textId="659F4AB8"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4856 (78.5)</w:t>
            </w:r>
          </w:p>
        </w:tc>
        <w:tc>
          <w:tcPr>
            <w:tcW w:w="365" w:type="pct"/>
            <w:tcBorders>
              <w:top w:val="nil"/>
              <w:bottom w:val="nil"/>
            </w:tcBorders>
            <w:shd w:val="clear" w:color="auto" w:fill="auto"/>
            <w:vAlign w:val="center"/>
          </w:tcPr>
          <w:p w14:paraId="09C3174E" w14:textId="77777777" w:rsidR="00330F53" w:rsidRPr="00617989" w:rsidRDefault="00330F53" w:rsidP="00330F53">
            <w:pPr>
              <w:ind w:left="130" w:hanging="130"/>
              <w:jc w:val="center"/>
              <w:rPr>
                <w:rFonts w:ascii="Times New Roman" w:hAnsi="Times New Roman" w:cs="Times New Roman"/>
                <w:color w:val="000000"/>
                <w:sz w:val="20"/>
                <w:szCs w:val="20"/>
              </w:rPr>
            </w:pPr>
          </w:p>
        </w:tc>
        <w:tc>
          <w:tcPr>
            <w:tcW w:w="366" w:type="pct"/>
            <w:tcBorders>
              <w:top w:val="nil"/>
              <w:bottom w:val="nil"/>
            </w:tcBorders>
            <w:vAlign w:val="center"/>
          </w:tcPr>
          <w:p w14:paraId="1C61B3F3" w14:textId="77777777" w:rsidR="00330F53" w:rsidRPr="00617989" w:rsidRDefault="00330F53" w:rsidP="00330F53">
            <w:pPr>
              <w:ind w:left="130" w:hanging="130"/>
              <w:jc w:val="center"/>
              <w:rPr>
                <w:rFonts w:ascii="Times New Roman" w:hAnsi="Times New Roman" w:cs="Times New Roman"/>
                <w:color w:val="000000"/>
                <w:sz w:val="20"/>
                <w:szCs w:val="20"/>
              </w:rPr>
            </w:pPr>
          </w:p>
        </w:tc>
        <w:tc>
          <w:tcPr>
            <w:tcW w:w="730" w:type="pct"/>
            <w:tcBorders>
              <w:top w:val="nil"/>
              <w:bottom w:val="nil"/>
            </w:tcBorders>
            <w:shd w:val="clear" w:color="auto" w:fill="F2F2F2"/>
          </w:tcPr>
          <w:p w14:paraId="6B4135FC" w14:textId="4611DBA6"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0 (0.0) </w:t>
            </w:r>
          </w:p>
        </w:tc>
        <w:tc>
          <w:tcPr>
            <w:tcW w:w="729" w:type="pct"/>
            <w:tcBorders>
              <w:top w:val="nil"/>
              <w:bottom w:val="nil"/>
            </w:tcBorders>
            <w:shd w:val="clear" w:color="auto" w:fill="auto"/>
          </w:tcPr>
          <w:p w14:paraId="3FC0F40A" w14:textId="551215BA"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 0 (0.0)</w:t>
            </w:r>
          </w:p>
        </w:tc>
        <w:tc>
          <w:tcPr>
            <w:tcW w:w="330" w:type="pct"/>
            <w:tcBorders>
              <w:top w:val="nil"/>
              <w:bottom w:val="nil"/>
            </w:tcBorders>
            <w:shd w:val="clear" w:color="auto" w:fill="auto"/>
            <w:vAlign w:val="center"/>
          </w:tcPr>
          <w:p w14:paraId="685F0842" w14:textId="77777777" w:rsidR="00330F53" w:rsidRPr="00617989" w:rsidRDefault="00330F53" w:rsidP="00330F53">
            <w:pPr>
              <w:ind w:left="130" w:hanging="130"/>
              <w:jc w:val="center"/>
              <w:rPr>
                <w:rFonts w:ascii="Times New Roman" w:hAnsi="Times New Roman" w:cs="Times New Roman"/>
                <w:color w:val="000000"/>
                <w:sz w:val="20"/>
                <w:szCs w:val="20"/>
              </w:rPr>
            </w:pPr>
          </w:p>
        </w:tc>
      </w:tr>
      <w:tr w:rsidR="00330F53" w:rsidRPr="00617989" w14:paraId="699275E4" w14:textId="77777777" w:rsidTr="00330F53">
        <w:trPr>
          <w:trHeight w:val="431"/>
          <w:jc w:val="center"/>
        </w:trPr>
        <w:tc>
          <w:tcPr>
            <w:tcW w:w="656" w:type="pct"/>
            <w:tcBorders>
              <w:top w:val="nil"/>
            </w:tcBorders>
            <w:shd w:val="clear" w:color="auto" w:fill="auto"/>
          </w:tcPr>
          <w:p w14:paraId="6B6E7622" w14:textId="05FB7F78" w:rsidR="00330F53" w:rsidRPr="00617989" w:rsidRDefault="00330F53" w:rsidP="00330F53">
            <w:pPr>
              <w:pStyle w:val="Text"/>
              <w:spacing w:line="0" w:lineRule="atLeast"/>
              <w:ind w:left="130" w:hanging="130"/>
              <w:rPr>
                <w:sz w:val="20"/>
              </w:rPr>
            </w:pPr>
            <w:r w:rsidRPr="00617989">
              <w:rPr>
                <w:sz w:val="20"/>
              </w:rPr>
              <w:t>Paced/other</w:t>
            </w:r>
          </w:p>
        </w:tc>
        <w:tc>
          <w:tcPr>
            <w:tcW w:w="398" w:type="pct"/>
            <w:tcBorders>
              <w:top w:val="nil"/>
            </w:tcBorders>
            <w:shd w:val="clear" w:color="auto" w:fill="auto"/>
            <w:vAlign w:val="center"/>
          </w:tcPr>
          <w:p w14:paraId="07B6D42A" w14:textId="77777777" w:rsidR="00330F53" w:rsidRPr="00617989" w:rsidRDefault="00330F53" w:rsidP="00330F53">
            <w:pPr>
              <w:jc w:val="center"/>
              <w:rPr>
                <w:rFonts w:ascii="Times New Roman" w:hAnsi="Times New Roman" w:cs="Times New Roman"/>
                <w:color w:val="000000"/>
                <w:sz w:val="20"/>
                <w:szCs w:val="20"/>
              </w:rPr>
            </w:pPr>
          </w:p>
        </w:tc>
        <w:tc>
          <w:tcPr>
            <w:tcW w:w="729" w:type="pct"/>
            <w:tcBorders>
              <w:top w:val="nil"/>
            </w:tcBorders>
            <w:shd w:val="clear" w:color="auto" w:fill="F2F2F2"/>
          </w:tcPr>
          <w:p w14:paraId="0BF6129F" w14:textId="64B807D9"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 xml:space="preserve">798 (12.9) </w:t>
            </w:r>
          </w:p>
        </w:tc>
        <w:tc>
          <w:tcPr>
            <w:tcW w:w="697" w:type="pct"/>
            <w:tcBorders>
              <w:top w:val="nil"/>
            </w:tcBorders>
            <w:shd w:val="clear" w:color="auto" w:fill="auto"/>
          </w:tcPr>
          <w:p w14:paraId="7A351C8C" w14:textId="2B025249"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605 ( 9.8)</w:t>
            </w:r>
          </w:p>
        </w:tc>
        <w:tc>
          <w:tcPr>
            <w:tcW w:w="365" w:type="pct"/>
            <w:tcBorders>
              <w:top w:val="nil"/>
            </w:tcBorders>
            <w:shd w:val="clear" w:color="auto" w:fill="auto"/>
            <w:vAlign w:val="center"/>
          </w:tcPr>
          <w:p w14:paraId="62952F4D" w14:textId="77777777" w:rsidR="00330F53" w:rsidRPr="00617989" w:rsidRDefault="00330F53" w:rsidP="00330F53">
            <w:pPr>
              <w:ind w:left="130" w:hanging="130"/>
              <w:jc w:val="center"/>
              <w:rPr>
                <w:rFonts w:ascii="Times New Roman" w:hAnsi="Times New Roman" w:cs="Times New Roman"/>
                <w:color w:val="000000"/>
                <w:sz w:val="20"/>
                <w:szCs w:val="20"/>
              </w:rPr>
            </w:pPr>
          </w:p>
        </w:tc>
        <w:tc>
          <w:tcPr>
            <w:tcW w:w="366" w:type="pct"/>
            <w:tcBorders>
              <w:top w:val="nil"/>
            </w:tcBorders>
            <w:vAlign w:val="center"/>
          </w:tcPr>
          <w:p w14:paraId="10449456" w14:textId="77777777" w:rsidR="00330F53" w:rsidRPr="00617989" w:rsidRDefault="00330F53" w:rsidP="00330F53">
            <w:pPr>
              <w:ind w:left="130" w:hanging="130"/>
              <w:jc w:val="center"/>
              <w:rPr>
                <w:rFonts w:ascii="Times New Roman" w:hAnsi="Times New Roman" w:cs="Times New Roman"/>
                <w:color w:val="000000"/>
                <w:sz w:val="20"/>
                <w:szCs w:val="20"/>
              </w:rPr>
            </w:pPr>
          </w:p>
        </w:tc>
        <w:tc>
          <w:tcPr>
            <w:tcW w:w="730" w:type="pct"/>
            <w:tcBorders>
              <w:top w:val="nil"/>
            </w:tcBorders>
            <w:shd w:val="clear" w:color="auto" w:fill="F2F2F2"/>
          </w:tcPr>
          <w:p w14:paraId="31FB6848" w14:textId="72EB8487"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65 (11.8)</w:t>
            </w:r>
          </w:p>
        </w:tc>
        <w:tc>
          <w:tcPr>
            <w:tcW w:w="729" w:type="pct"/>
            <w:tcBorders>
              <w:top w:val="nil"/>
            </w:tcBorders>
            <w:shd w:val="clear" w:color="auto" w:fill="auto"/>
          </w:tcPr>
          <w:p w14:paraId="14DC5F1C" w14:textId="7A6C2B19" w:rsidR="00330F53" w:rsidRPr="00617989" w:rsidRDefault="00330F53" w:rsidP="00330F53">
            <w:pPr>
              <w:jc w:val="center"/>
              <w:rPr>
                <w:rFonts w:ascii="Times New Roman" w:hAnsi="Times New Roman" w:cs="Times New Roman"/>
                <w:sz w:val="20"/>
                <w:szCs w:val="20"/>
              </w:rPr>
            </w:pPr>
            <w:r w:rsidRPr="00617989">
              <w:rPr>
                <w:rFonts w:ascii="Times New Roman" w:eastAsiaTheme="minorHAnsi" w:hAnsi="Times New Roman" w:cs="Times New Roman"/>
                <w:sz w:val="20"/>
                <w:szCs w:val="20"/>
                <w:lang w:val="en-US" w:eastAsia="en-US"/>
              </w:rPr>
              <w:t>75 (13.8)</w:t>
            </w:r>
          </w:p>
        </w:tc>
        <w:tc>
          <w:tcPr>
            <w:tcW w:w="330" w:type="pct"/>
            <w:tcBorders>
              <w:top w:val="nil"/>
            </w:tcBorders>
            <w:shd w:val="clear" w:color="auto" w:fill="auto"/>
            <w:vAlign w:val="center"/>
          </w:tcPr>
          <w:p w14:paraId="65397D8D" w14:textId="77777777" w:rsidR="00330F53" w:rsidRPr="00617989" w:rsidRDefault="00330F53" w:rsidP="00330F53">
            <w:pPr>
              <w:ind w:left="130" w:hanging="130"/>
              <w:jc w:val="center"/>
              <w:rPr>
                <w:rFonts w:ascii="Times New Roman" w:hAnsi="Times New Roman" w:cs="Times New Roman"/>
                <w:color w:val="000000"/>
                <w:sz w:val="20"/>
                <w:szCs w:val="20"/>
              </w:rPr>
            </w:pPr>
          </w:p>
        </w:tc>
      </w:tr>
      <w:tr w:rsidR="00FE7C0A" w:rsidRPr="00617989" w14:paraId="4C6D62BB" w14:textId="77777777" w:rsidTr="00F16784">
        <w:trPr>
          <w:trHeight w:val="431"/>
          <w:jc w:val="center"/>
        </w:trPr>
        <w:tc>
          <w:tcPr>
            <w:tcW w:w="656" w:type="pct"/>
            <w:shd w:val="clear" w:color="auto" w:fill="auto"/>
            <w:vAlign w:val="center"/>
          </w:tcPr>
          <w:p w14:paraId="6C4909D0" w14:textId="77777777" w:rsidR="00FE7C0A" w:rsidRPr="00617989" w:rsidRDefault="00FE7C0A" w:rsidP="00FE7C0A">
            <w:pPr>
              <w:pStyle w:val="Text"/>
              <w:spacing w:line="0" w:lineRule="atLeast"/>
              <w:ind w:left="130" w:hanging="130"/>
              <w:rPr>
                <w:b/>
                <w:bCs/>
                <w:sz w:val="20"/>
              </w:rPr>
            </w:pPr>
            <w:r w:rsidRPr="00617989">
              <w:rPr>
                <w:sz w:val="20"/>
              </w:rPr>
              <w:t>HR, bpm</w:t>
            </w:r>
          </w:p>
        </w:tc>
        <w:tc>
          <w:tcPr>
            <w:tcW w:w="398" w:type="pct"/>
            <w:shd w:val="clear" w:color="auto" w:fill="auto"/>
            <w:vAlign w:val="bottom"/>
          </w:tcPr>
          <w:p w14:paraId="490A535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2.8</w:t>
            </w:r>
          </w:p>
        </w:tc>
        <w:tc>
          <w:tcPr>
            <w:tcW w:w="729" w:type="pct"/>
            <w:shd w:val="clear" w:color="auto" w:fill="F2F2F2"/>
            <w:vAlign w:val="bottom"/>
          </w:tcPr>
          <w:p w14:paraId="2C2B33D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77.0 [68.0, 88.0]</w:t>
            </w:r>
          </w:p>
        </w:tc>
        <w:tc>
          <w:tcPr>
            <w:tcW w:w="697" w:type="pct"/>
            <w:shd w:val="clear" w:color="auto" w:fill="auto"/>
            <w:vAlign w:val="bottom"/>
          </w:tcPr>
          <w:p w14:paraId="1070FB7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78.0 [68.0, 90.0]</w:t>
            </w:r>
          </w:p>
        </w:tc>
        <w:tc>
          <w:tcPr>
            <w:tcW w:w="365" w:type="pct"/>
            <w:shd w:val="clear" w:color="auto" w:fill="auto"/>
            <w:vAlign w:val="bottom"/>
          </w:tcPr>
          <w:p w14:paraId="596C438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c>
          <w:tcPr>
            <w:tcW w:w="366" w:type="pct"/>
            <w:vAlign w:val="bottom"/>
          </w:tcPr>
          <w:p w14:paraId="29673B1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w:t>
            </w:r>
          </w:p>
        </w:tc>
        <w:tc>
          <w:tcPr>
            <w:tcW w:w="730" w:type="pct"/>
            <w:shd w:val="clear" w:color="auto" w:fill="F2F2F2"/>
            <w:vAlign w:val="bottom"/>
          </w:tcPr>
          <w:p w14:paraId="785342F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73.0 [64.0, 82.0] </w:t>
            </w:r>
          </w:p>
        </w:tc>
        <w:tc>
          <w:tcPr>
            <w:tcW w:w="729" w:type="pct"/>
            <w:shd w:val="clear" w:color="auto" w:fill="auto"/>
            <w:vAlign w:val="bottom"/>
          </w:tcPr>
          <w:p w14:paraId="2D3CD48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73.0 [65.0, 83.0]</w:t>
            </w:r>
          </w:p>
        </w:tc>
        <w:tc>
          <w:tcPr>
            <w:tcW w:w="330" w:type="pct"/>
            <w:shd w:val="clear" w:color="auto" w:fill="auto"/>
            <w:vAlign w:val="bottom"/>
          </w:tcPr>
          <w:p w14:paraId="11B0F32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0.586</w:t>
            </w:r>
          </w:p>
        </w:tc>
      </w:tr>
      <w:tr w:rsidR="00FE7C0A" w:rsidRPr="00617989" w14:paraId="353FF3AE" w14:textId="77777777" w:rsidTr="00F16784">
        <w:trPr>
          <w:trHeight w:val="449"/>
          <w:jc w:val="center"/>
        </w:trPr>
        <w:tc>
          <w:tcPr>
            <w:tcW w:w="656" w:type="pct"/>
            <w:tcBorders>
              <w:bottom w:val="single" w:sz="4" w:space="0" w:color="auto"/>
            </w:tcBorders>
            <w:shd w:val="clear" w:color="auto" w:fill="auto"/>
            <w:vAlign w:val="center"/>
          </w:tcPr>
          <w:p w14:paraId="1B717CEC" w14:textId="77777777" w:rsidR="00FE7C0A" w:rsidRPr="00617989" w:rsidRDefault="00FE7C0A" w:rsidP="00FE7C0A">
            <w:pPr>
              <w:pStyle w:val="Text"/>
              <w:spacing w:line="0" w:lineRule="atLeast"/>
              <w:ind w:left="130" w:hanging="130"/>
              <w:rPr>
                <w:b/>
                <w:bCs/>
                <w:sz w:val="20"/>
              </w:rPr>
            </w:pPr>
            <w:r w:rsidRPr="00617989">
              <w:rPr>
                <w:sz w:val="20"/>
              </w:rPr>
              <w:t>HR≥ 70 bpm†</w:t>
            </w:r>
          </w:p>
        </w:tc>
        <w:tc>
          <w:tcPr>
            <w:tcW w:w="398" w:type="pct"/>
            <w:tcBorders>
              <w:bottom w:val="single" w:sz="4" w:space="0" w:color="auto"/>
            </w:tcBorders>
            <w:shd w:val="clear" w:color="auto" w:fill="auto"/>
            <w:vAlign w:val="bottom"/>
          </w:tcPr>
          <w:p w14:paraId="6BD22D2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2.8</w:t>
            </w:r>
          </w:p>
        </w:tc>
        <w:tc>
          <w:tcPr>
            <w:tcW w:w="729" w:type="pct"/>
            <w:tcBorders>
              <w:bottom w:val="single" w:sz="4" w:space="0" w:color="auto"/>
            </w:tcBorders>
            <w:shd w:val="clear" w:color="auto" w:fill="F2F2F2"/>
            <w:vAlign w:val="bottom"/>
          </w:tcPr>
          <w:p w14:paraId="791BB6B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4088 (66.7)</w:t>
            </w:r>
          </w:p>
        </w:tc>
        <w:tc>
          <w:tcPr>
            <w:tcW w:w="697" w:type="pct"/>
            <w:tcBorders>
              <w:bottom w:val="single" w:sz="4" w:space="0" w:color="auto"/>
            </w:tcBorders>
            <w:shd w:val="clear" w:color="auto" w:fill="auto"/>
            <w:vAlign w:val="bottom"/>
          </w:tcPr>
          <w:p w14:paraId="373E750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4060 (66.6)</w:t>
            </w:r>
          </w:p>
        </w:tc>
        <w:tc>
          <w:tcPr>
            <w:tcW w:w="365" w:type="pct"/>
            <w:tcBorders>
              <w:bottom w:val="single" w:sz="4" w:space="0" w:color="auto"/>
            </w:tcBorders>
            <w:shd w:val="clear" w:color="auto" w:fill="auto"/>
            <w:vAlign w:val="bottom"/>
          </w:tcPr>
          <w:p w14:paraId="721D98C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0.985</w:t>
            </w:r>
          </w:p>
        </w:tc>
        <w:tc>
          <w:tcPr>
            <w:tcW w:w="366" w:type="pct"/>
            <w:tcBorders>
              <w:bottom w:val="single" w:sz="4" w:space="0" w:color="auto"/>
            </w:tcBorders>
            <w:vAlign w:val="bottom"/>
          </w:tcPr>
          <w:p w14:paraId="747B5D2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w:t>
            </w:r>
          </w:p>
        </w:tc>
        <w:tc>
          <w:tcPr>
            <w:tcW w:w="730" w:type="pct"/>
            <w:tcBorders>
              <w:bottom w:val="single" w:sz="4" w:space="0" w:color="auto"/>
            </w:tcBorders>
            <w:shd w:val="clear" w:color="auto" w:fill="F2F2F2"/>
            <w:vAlign w:val="bottom"/>
          </w:tcPr>
          <w:p w14:paraId="3BB10D5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307 (56.1)</w:t>
            </w:r>
          </w:p>
        </w:tc>
        <w:tc>
          <w:tcPr>
            <w:tcW w:w="729" w:type="pct"/>
            <w:tcBorders>
              <w:bottom w:val="single" w:sz="4" w:space="0" w:color="auto"/>
            </w:tcBorders>
            <w:shd w:val="clear" w:color="auto" w:fill="auto"/>
            <w:vAlign w:val="bottom"/>
          </w:tcPr>
          <w:p w14:paraId="12588AC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302 (56.4)</w:t>
            </w:r>
          </w:p>
        </w:tc>
        <w:tc>
          <w:tcPr>
            <w:tcW w:w="330" w:type="pct"/>
            <w:tcBorders>
              <w:bottom w:val="single" w:sz="4" w:space="0" w:color="auto"/>
            </w:tcBorders>
            <w:shd w:val="clear" w:color="auto" w:fill="auto"/>
            <w:vAlign w:val="bottom"/>
          </w:tcPr>
          <w:p w14:paraId="69D1EB6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0.963</w:t>
            </w:r>
          </w:p>
        </w:tc>
      </w:tr>
      <w:tr w:rsidR="00FE7C0A" w:rsidRPr="00617989" w14:paraId="6ABAB807" w14:textId="77777777" w:rsidTr="00F16784">
        <w:trPr>
          <w:trHeight w:val="341"/>
          <w:jc w:val="center"/>
        </w:trPr>
        <w:tc>
          <w:tcPr>
            <w:tcW w:w="656" w:type="pct"/>
            <w:tcBorders>
              <w:bottom w:val="nil"/>
              <w:right w:val="single" w:sz="4" w:space="0" w:color="auto"/>
            </w:tcBorders>
            <w:shd w:val="clear" w:color="auto" w:fill="auto"/>
            <w:vAlign w:val="center"/>
          </w:tcPr>
          <w:p w14:paraId="71743552" w14:textId="77777777" w:rsidR="00FE7C0A" w:rsidRPr="00617989" w:rsidRDefault="00FE7C0A" w:rsidP="00FE7C0A">
            <w:pPr>
              <w:pStyle w:val="Text"/>
              <w:spacing w:line="0" w:lineRule="atLeast"/>
              <w:ind w:left="130" w:hanging="130"/>
              <w:rPr>
                <w:b/>
                <w:bCs/>
                <w:sz w:val="20"/>
              </w:rPr>
            </w:pPr>
            <w:r w:rsidRPr="00617989">
              <w:rPr>
                <w:sz w:val="20"/>
              </w:rPr>
              <w:t>Current smoker †</w:t>
            </w:r>
          </w:p>
        </w:tc>
        <w:tc>
          <w:tcPr>
            <w:tcW w:w="398" w:type="pct"/>
            <w:tcBorders>
              <w:left w:val="single" w:sz="4" w:space="0" w:color="auto"/>
              <w:bottom w:val="nil"/>
              <w:right w:val="single" w:sz="4" w:space="0" w:color="auto"/>
            </w:tcBorders>
            <w:shd w:val="clear" w:color="auto" w:fill="auto"/>
            <w:vAlign w:val="bottom"/>
          </w:tcPr>
          <w:p w14:paraId="122E863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22.5</w:t>
            </w:r>
          </w:p>
        </w:tc>
        <w:tc>
          <w:tcPr>
            <w:tcW w:w="729" w:type="pct"/>
            <w:tcBorders>
              <w:left w:val="single" w:sz="4" w:space="0" w:color="auto"/>
              <w:bottom w:val="nil"/>
              <w:right w:val="single" w:sz="4" w:space="0" w:color="auto"/>
            </w:tcBorders>
            <w:shd w:val="clear" w:color="auto" w:fill="F2F2F2"/>
            <w:vAlign w:val="bottom"/>
          </w:tcPr>
          <w:p w14:paraId="1DDF0C4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586 (12.1)</w:t>
            </w:r>
          </w:p>
        </w:tc>
        <w:tc>
          <w:tcPr>
            <w:tcW w:w="697" w:type="pct"/>
            <w:tcBorders>
              <w:left w:val="single" w:sz="4" w:space="0" w:color="auto"/>
              <w:bottom w:val="nil"/>
              <w:right w:val="single" w:sz="4" w:space="0" w:color="auto"/>
            </w:tcBorders>
            <w:shd w:val="clear" w:color="auto" w:fill="auto"/>
            <w:vAlign w:val="bottom"/>
          </w:tcPr>
          <w:p w14:paraId="10E79B2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604 (12.3)</w:t>
            </w:r>
          </w:p>
        </w:tc>
        <w:tc>
          <w:tcPr>
            <w:tcW w:w="365" w:type="pct"/>
            <w:tcBorders>
              <w:left w:val="single" w:sz="4" w:space="0" w:color="auto"/>
              <w:bottom w:val="nil"/>
              <w:right w:val="single" w:sz="4" w:space="0" w:color="auto"/>
            </w:tcBorders>
            <w:shd w:val="clear" w:color="auto" w:fill="auto"/>
            <w:vAlign w:val="bottom"/>
          </w:tcPr>
          <w:p w14:paraId="2038BF7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0.770</w:t>
            </w:r>
          </w:p>
        </w:tc>
        <w:tc>
          <w:tcPr>
            <w:tcW w:w="366" w:type="pct"/>
            <w:tcBorders>
              <w:left w:val="single" w:sz="4" w:space="0" w:color="auto"/>
              <w:bottom w:val="nil"/>
              <w:right w:val="single" w:sz="4" w:space="0" w:color="auto"/>
            </w:tcBorders>
            <w:vAlign w:val="bottom"/>
          </w:tcPr>
          <w:p w14:paraId="3C1672A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20.4</w:t>
            </w:r>
          </w:p>
        </w:tc>
        <w:tc>
          <w:tcPr>
            <w:tcW w:w="730" w:type="pct"/>
            <w:tcBorders>
              <w:left w:val="single" w:sz="4" w:space="0" w:color="auto"/>
              <w:bottom w:val="nil"/>
              <w:right w:val="single" w:sz="4" w:space="0" w:color="auto"/>
            </w:tcBorders>
            <w:shd w:val="clear" w:color="auto" w:fill="F2F2F2"/>
            <w:vAlign w:val="bottom"/>
          </w:tcPr>
          <w:p w14:paraId="4439478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82 (18.2) </w:t>
            </w:r>
          </w:p>
        </w:tc>
        <w:tc>
          <w:tcPr>
            <w:tcW w:w="729" w:type="pct"/>
            <w:tcBorders>
              <w:left w:val="single" w:sz="4" w:space="0" w:color="auto"/>
              <w:bottom w:val="nil"/>
              <w:right w:val="single" w:sz="4" w:space="0" w:color="auto"/>
            </w:tcBorders>
            <w:shd w:val="clear" w:color="auto" w:fill="auto"/>
            <w:vAlign w:val="bottom"/>
          </w:tcPr>
          <w:p w14:paraId="6479341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76 (17.2)</w:t>
            </w:r>
          </w:p>
        </w:tc>
        <w:tc>
          <w:tcPr>
            <w:tcW w:w="330" w:type="pct"/>
            <w:tcBorders>
              <w:left w:val="single" w:sz="4" w:space="0" w:color="auto"/>
              <w:bottom w:val="nil"/>
              <w:right w:val="single" w:sz="4" w:space="0" w:color="auto"/>
            </w:tcBorders>
            <w:shd w:val="clear" w:color="auto" w:fill="auto"/>
            <w:vAlign w:val="bottom"/>
          </w:tcPr>
          <w:p w14:paraId="18CF7B5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0.765</w:t>
            </w:r>
          </w:p>
        </w:tc>
      </w:tr>
      <w:tr w:rsidR="00FE7C0A" w:rsidRPr="00617989" w14:paraId="0DB1EF20" w14:textId="77777777" w:rsidTr="00F16784">
        <w:trPr>
          <w:trHeight w:val="350"/>
          <w:jc w:val="center"/>
        </w:trPr>
        <w:tc>
          <w:tcPr>
            <w:tcW w:w="656" w:type="pct"/>
            <w:shd w:val="clear" w:color="auto" w:fill="auto"/>
            <w:vAlign w:val="center"/>
          </w:tcPr>
          <w:p w14:paraId="1832CA13" w14:textId="77777777" w:rsidR="00FE7C0A" w:rsidRPr="00617989" w:rsidRDefault="00FE7C0A" w:rsidP="00FE7C0A">
            <w:pPr>
              <w:pStyle w:val="Text"/>
              <w:spacing w:line="0" w:lineRule="atLeast"/>
              <w:ind w:left="130" w:hanging="130"/>
              <w:rPr>
                <w:b/>
                <w:bCs/>
                <w:sz w:val="20"/>
              </w:rPr>
            </w:pPr>
            <w:r w:rsidRPr="00617989">
              <w:rPr>
                <w:sz w:val="20"/>
              </w:rPr>
              <w:t>Diabetes†</w:t>
            </w:r>
          </w:p>
        </w:tc>
        <w:tc>
          <w:tcPr>
            <w:tcW w:w="398" w:type="pct"/>
            <w:shd w:val="clear" w:color="auto" w:fill="auto"/>
            <w:vAlign w:val="bottom"/>
          </w:tcPr>
          <w:p w14:paraId="6F7EF31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7440E8C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1607 (25.6)</w:t>
            </w:r>
          </w:p>
        </w:tc>
        <w:tc>
          <w:tcPr>
            <w:tcW w:w="697" w:type="pct"/>
            <w:shd w:val="clear" w:color="auto" w:fill="auto"/>
            <w:vAlign w:val="bottom"/>
          </w:tcPr>
          <w:p w14:paraId="792E633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1613 (25.7)</w:t>
            </w:r>
          </w:p>
        </w:tc>
        <w:tc>
          <w:tcPr>
            <w:tcW w:w="365" w:type="pct"/>
            <w:shd w:val="clear" w:color="auto" w:fill="auto"/>
            <w:vAlign w:val="bottom"/>
          </w:tcPr>
          <w:p w14:paraId="03A1483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0.919</w:t>
            </w:r>
          </w:p>
        </w:tc>
        <w:tc>
          <w:tcPr>
            <w:tcW w:w="366" w:type="pct"/>
            <w:vAlign w:val="bottom"/>
          </w:tcPr>
          <w:p w14:paraId="5D5C3CF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369BF1E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187 (33.4)</w:t>
            </w:r>
          </w:p>
        </w:tc>
        <w:tc>
          <w:tcPr>
            <w:tcW w:w="729" w:type="pct"/>
            <w:shd w:val="clear" w:color="auto" w:fill="auto"/>
            <w:vAlign w:val="bottom"/>
          </w:tcPr>
          <w:p w14:paraId="179AFAE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196 (35.0)</w:t>
            </w:r>
          </w:p>
        </w:tc>
        <w:tc>
          <w:tcPr>
            <w:tcW w:w="330" w:type="pct"/>
            <w:shd w:val="clear" w:color="auto" w:fill="auto"/>
            <w:vAlign w:val="bottom"/>
          </w:tcPr>
          <w:p w14:paraId="2F98A2F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0.614</w:t>
            </w:r>
          </w:p>
        </w:tc>
      </w:tr>
      <w:tr w:rsidR="00FE7C0A" w:rsidRPr="00617989" w14:paraId="5AE4EB81" w14:textId="77777777" w:rsidTr="00F16784">
        <w:trPr>
          <w:trHeight w:val="431"/>
          <w:jc w:val="center"/>
        </w:trPr>
        <w:tc>
          <w:tcPr>
            <w:tcW w:w="656" w:type="pct"/>
            <w:shd w:val="clear" w:color="auto" w:fill="auto"/>
            <w:vAlign w:val="center"/>
          </w:tcPr>
          <w:p w14:paraId="7E2F53F8" w14:textId="77777777" w:rsidR="00FE7C0A" w:rsidRPr="00617989" w:rsidRDefault="00FE7C0A" w:rsidP="00FE7C0A">
            <w:pPr>
              <w:pStyle w:val="Text"/>
              <w:spacing w:line="0" w:lineRule="atLeast"/>
              <w:ind w:left="130" w:hanging="130"/>
              <w:rPr>
                <w:b/>
                <w:bCs/>
                <w:sz w:val="20"/>
              </w:rPr>
            </w:pPr>
            <w:r w:rsidRPr="00617989">
              <w:rPr>
                <w:sz w:val="20"/>
              </w:rPr>
              <w:t>Hypertension†</w:t>
            </w:r>
          </w:p>
        </w:tc>
        <w:tc>
          <w:tcPr>
            <w:tcW w:w="398" w:type="pct"/>
            <w:shd w:val="clear" w:color="auto" w:fill="auto"/>
            <w:vAlign w:val="bottom"/>
          </w:tcPr>
          <w:p w14:paraId="78B55DE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60DF8CA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3635 (57.8)</w:t>
            </w:r>
          </w:p>
        </w:tc>
        <w:tc>
          <w:tcPr>
            <w:tcW w:w="697" w:type="pct"/>
            <w:shd w:val="clear" w:color="auto" w:fill="auto"/>
            <w:vAlign w:val="bottom"/>
          </w:tcPr>
          <w:p w14:paraId="7B22DB1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3606 (57.3)</w:t>
            </w:r>
          </w:p>
        </w:tc>
        <w:tc>
          <w:tcPr>
            <w:tcW w:w="365" w:type="pct"/>
            <w:shd w:val="clear" w:color="auto" w:fill="auto"/>
            <w:vAlign w:val="bottom"/>
          </w:tcPr>
          <w:p w14:paraId="033D1DE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0.613</w:t>
            </w:r>
          </w:p>
        </w:tc>
        <w:tc>
          <w:tcPr>
            <w:tcW w:w="366" w:type="pct"/>
            <w:vAlign w:val="bottom"/>
          </w:tcPr>
          <w:p w14:paraId="5AB151F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5FA2D7F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307 (54.8) </w:t>
            </w:r>
          </w:p>
        </w:tc>
        <w:tc>
          <w:tcPr>
            <w:tcW w:w="729" w:type="pct"/>
            <w:shd w:val="clear" w:color="auto" w:fill="auto"/>
            <w:vAlign w:val="bottom"/>
          </w:tcPr>
          <w:p w14:paraId="0543D7A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319 (57.0)</w:t>
            </w:r>
          </w:p>
        </w:tc>
        <w:tc>
          <w:tcPr>
            <w:tcW w:w="330" w:type="pct"/>
            <w:shd w:val="clear" w:color="auto" w:fill="auto"/>
            <w:vAlign w:val="bottom"/>
          </w:tcPr>
          <w:p w14:paraId="16B5E37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0.508</w:t>
            </w:r>
          </w:p>
        </w:tc>
      </w:tr>
      <w:tr w:rsidR="00FE7C0A" w:rsidRPr="00617989" w14:paraId="25A3E18F" w14:textId="77777777" w:rsidTr="00F16784">
        <w:trPr>
          <w:trHeight w:val="449"/>
          <w:jc w:val="center"/>
        </w:trPr>
        <w:tc>
          <w:tcPr>
            <w:tcW w:w="656" w:type="pct"/>
            <w:shd w:val="clear" w:color="auto" w:fill="auto"/>
            <w:vAlign w:val="center"/>
          </w:tcPr>
          <w:p w14:paraId="1B2B9D71" w14:textId="77777777" w:rsidR="00FE7C0A" w:rsidRPr="00617989" w:rsidRDefault="00FE7C0A" w:rsidP="00FE7C0A">
            <w:pPr>
              <w:pStyle w:val="Text"/>
              <w:spacing w:line="0" w:lineRule="atLeast"/>
              <w:ind w:left="130" w:hanging="130"/>
              <w:rPr>
                <w:b/>
                <w:bCs/>
                <w:sz w:val="20"/>
              </w:rPr>
            </w:pPr>
            <w:r w:rsidRPr="00617989">
              <w:rPr>
                <w:sz w:val="20"/>
              </w:rPr>
              <w:t>COPD†</w:t>
            </w:r>
          </w:p>
        </w:tc>
        <w:tc>
          <w:tcPr>
            <w:tcW w:w="398" w:type="pct"/>
            <w:shd w:val="clear" w:color="auto" w:fill="auto"/>
            <w:vAlign w:val="bottom"/>
          </w:tcPr>
          <w:p w14:paraId="7343A8E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05B3903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785 (12.5)</w:t>
            </w:r>
          </w:p>
        </w:tc>
        <w:tc>
          <w:tcPr>
            <w:tcW w:w="697" w:type="pct"/>
            <w:shd w:val="clear" w:color="auto" w:fill="auto"/>
            <w:vAlign w:val="bottom"/>
          </w:tcPr>
          <w:p w14:paraId="54B16AC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791 (12.6)</w:t>
            </w:r>
          </w:p>
        </w:tc>
        <w:tc>
          <w:tcPr>
            <w:tcW w:w="365" w:type="pct"/>
            <w:shd w:val="clear" w:color="auto" w:fill="auto"/>
            <w:vAlign w:val="bottom"/>
          </w:tcPr>
          <w:p w14:paraId="3559F60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0.893</w:t>
            </w:r>
          </w:p>
        </w:tc>
        <w:tc>
          <w:tcPr>
            <w:tcW w:w="366" w:type="pct"/>
            <w:vAlign w:val="bottom"/>
          </w:tcPr>
          <w:p w14:paraId="573FA0E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3F0C0F7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74 (13.2) </w:t>
            </w:r>
          </w:p>
        </w:tc>
        <w:tc>
          <w:tcPr>
            <w:tcW w:w="729" w:type="pct"/>
            <w:shd w:val="clear" w:color="auto" w:fill="auto"/>
            <w:vAlign w:val="bottom"/>
          </w:tcPr>
          <w:p w14:paraId="4CBA0A6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72 (12.9)</w:t>
            </w:r>
          </w:p>
        </w:tc>
        <w:tc>
          <w:tcPr>
            <w:tcW w:w="330" w:type="pct"/>
            <w:shd w:val="clear" w:color="auto" w:fill="auto"/>
            <w:vAlign w:val="bottom"/>
          </w:tcPr>
          <w:p w14:paraId="182D871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0.929</w:t>
            </w:r>
          </w:p>
        </w:tc>
      </w:tr>
      <w:tr w:rsidR="00FE7C0A" w:rsidRPr="00617989" w14:paraId="25276BEB" w14:textId="77777777" w:rsidTr="00F16784">
        <w:trPr>
          <w:trHeight w:val="440"/>
          <w:jc w:val="center"/>
        </w:trPr>
        <w:tc>
          <w:tcPr>
            <w:tcW w:w="656" w:type="pct"/>
            <w:shd w:val="clear" w:color="auto" w:fill="auto"/>
            <w:vAlign w:val="center"/>
          </w:tcPr>
          <w:p w14:paraId="1B10F5E1" w14:textId="77777777" w:rsidR="00FE7C0A" w:rsidRPr="00617989" w:rsidRDefault="00FE7C0A" w:rsidP="00FE7C0A">
            <w:pPr>
              <w:pStyle w:val="Text"/>
              <w:spacing w:line="0" w:lineRule="atLeast"/>
              <w:ind w:left="130" w:hanging="130"/>
              <w:rPr>
                <w:b/>
                <w:bCs/>
                <w:sz w:val="20"/>
              </w:rPr>
            </w:pPr>
            <w:r w:rsidRPr="00617989">
              <w:rPr>
                <w:sz w:val="20"/>
              </w:rPr>
              <w:t>Stroke†</w:t>
            </w:r>
          </w:p>
        </w:tc>
        <w:tc>
          <w:tcPr>
            <w:tcW w:w="398" w:type="pct"/>
            <w:shd w:val="clear" w:color="auto" w:fill="auto"/>
            <w:vAlign w:val="bottom"/>
          </w:tcPr>
          <w:p w14:paraId="74B584C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72B4213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935 (14.9)</w:t>
            </w:r>
          </w:p>
        </w:tc>
        <w:tc>
          <w:tcPr>
            <w:tcW w:w="697" w:type="pct"/>
            <w:shd w:val="clear" w:color="auto" w:fill="auto"/>
            <w:vAlign w:val="bottom"/>
          </w:tcPr>
          <w:p w14:paraId="036BCB5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902 (14.3)</w:t>
            </w:r>
          </w:p>
        </w:tc>
        <w:tc>
          <w:tcPr>
            <w:tcW w:w="365" w:type="pct"/>
            <w:shd w:val="clear" w:color="auto" w:fill="auto"/>
            <w:vAlign w:val="bottom"/>
          </w:tcPr>
          <w:p w14:paraId="5964D2F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0.419</w:t>
            </w:r>
          </w:p>
        </w:tc>
        <w:tc>
          <w:tcPr>
            <w:tcW w:w="366" w:type="pct"/>
            <w:vAlign w:val="bottom"/>
          </w:tcPr>
          <w:p w14:paraId="0BFF6D4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61104B8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67 (12.0) </w:t>
            </w:r>
          </w:p>
        </w:tc>
        <w:tc>
          <w:tcPr>
            <w:tcW w:w="729" w:type="pct"/>
            <w:shd w:val="clear" w:color="auto" w:fill="auto"/>
            <w:vAlign w:val="bottom"/>
          </w:tcPr>
          <w:p w14:paraId="492E7B3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61 (10.9)</w:t>
            </w:r>
          </w:p>
        </w:tc>
        <w:tc>
          <w:tcPr>
            <w:tcW w:w="330" w:type="pct"/>
            <w:shd w:val="clear" w:color="auto" w:fill="auto"/>
            <w:vAlign w:val="bottom"/>
          </w:tcPr>
          <w:p w14:paraId="1739F2E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0.639</w:t>
            </w:r>
          </w:p>
        </w:tc>
      </w:tr>
      <w:tr w:rsidR="00FE7C0A" w:rsidRPr="00617989" w14:paraId="5FE8598A" w14:textId="77777777" w:rsidTr="00F16784">
        <w:trPr>
          <w:trHeight w:val="350"/>
          <w:jc w:val="center"/>
        </w:trPr>
        <w:tc>
          <w:tcPr>
            <w:tcW w:w="656" w:type="pct"/>
            <w:shd w:val="clear" w:color="auto" w:fill="auto"/>
            <w:vAlign w:val="center"/>
          </w:tcPr>
          <w:p w14:paraId="7463E977" w14:textId="77777777" w:rsidR="00FE7C0A" w:rsidRPr="00617989" w:rsidRDefault="00FE7C0A" w:rsidP="00FE7C0A">
            <w:pPr>
              <w:pStyle w:val="Text"/>
              <w:spacing w:line="0" w:lineRule="atLeast"/>
              <w:ind w:left="130" w:hanging="130"/>
              <w:rPr>
                <w:sz w:val="20"/>
              </w:rPr>
            </w:pPr>
            <w:r w:rsidRPr="00617989">
              <w:rPr>
                <w:sz w:val="20"/>
              </w:rPr>
              <w:t>IHD†</w:t>
            </w:r>
          </w:p>
        </w:tc>
        <w:tc>
          <w:tcPr>
            <w:tcW w:w="398" w:type="pct"/>
            <w:shd w:val="clear" w:color="auto" w:fill="auto"/>
            <w:vAlign w:val="bottom"/>
          </w:tcPr>
          <w:p w14:paraId="380064E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022CCB1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2848 (45.3)</w:t>
            </w:r>
          </w:p>
        </w:tc>
        <w:tc>
          <w:tcPr>
            <w:tcW w:w="697" w:type="pct"/>
            <w:shd w:val="clear" w:color="auto" w:fill="auto"/>
            <w:vAlign w:val="bottom"/>
          </w:tcPr>
          <w:p w14:paraId="0B78EA6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2850 (45.3)</w:t>
            </w:r>
          </w:p>
        </w:tc>
        <w:tc>
          <w:tcPr>
            <w:tcW w:w="365" w:type="pct"/>
            <w:shd w:val="clear" w:color="auto" w:fill="auto"/>
            <w:vAlign w:val="bottom"/>
          </w:tcPr>
          <w:p w14:paraId="38C56D9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0.986</w:t>
            </w:r>
          </w:p>
        </w:tc>
        <w:tc>
          <w:tcPr>
            <w:tcW w:w="366" w:type="pct"/>
            <w:vAlign w:val="bottom"/>
          </w:tcPr>
          <w:p w14:paraId="0909906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4EF5EBE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307 (54.8) </w:t>
            </w:r>
          </w:p>
        </w:tc>
        <w:tc>
          <w:tcPr>
            <w:tcW w:w="729" w:type="pct"/>
            <w:shd w:val="clear" w:color="auto" w:fill="auto"/>
            <w:vAlign w:val="bottom"/>
          </w:tcPr>
          <w:p w14:paraId="4B67DC0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319 (57.0)</w:t>
            </w:r>
          </w:p>
        </w:tc>
        <w:tc>
          <w:tcPr>
            <w:tcW w:w="330" w:type="pct"/>
            <w:shd w:val="clear" w:color="auto" w:fill="auto"/>
            <w:vAlign w:val="bottom"/>
          </w:tcPr>
          <w:p w14:paraId="6A6FD91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0.508</w:t>
            </w:r>
          </w:p>
        </w:tc>
      </w:tr>
      <w:tr w:rsidR="00FE7C0A" w:rsidRPr="00617989" w14:paraId="768EE008" w14:textId="77777777" w:rsidTr="00F16784">
        <w:trPr>
          <w:trHeight w:val="431"/>
          <w:jc w:val="center"/>
        </w:trPr>
        <w:tc>
          <w:tcPr>
            <w:tcW w:w="656" w:type="pct"/>
            <w:shd w:val="clear" w:color="auto" w:fill="auto"/>
            <w:vAlign w:val="center"/>
          </w:tcPr>
          <w:p w14:paraId="6FBFEB95" w14:textId="77777777" w:rsidR="00FE7C0A" w:rsidRPr="00617989" w:rsidRDefault="00FE7C0A" w:rsidP="00FE7C0A">
            <w:pPr>
              <w:pStyle w:val="Text"/>
              <w:spacing w:line="0" w:lineRule="atLeast"/>
              <w:ind w:left="130" w:hanging="130"/>
              <w:rPr>
                <w:sz w:val="20"/>
              </w:rPr>
            </w:pPr>
            <w:r w:rsidRPr="00617989">
              <w:rPr>
                <w:sz w:val="20"/>
              </w:rPr>
              <w:t>PAD †</w:t>
            </w:r>
          </w:p>
        </w:tc>
        <w:tc>
          <w:tcPr>
            <w:tcW w:w="398" w:type="pct"/>
            <w:shd w:val="clear" w:color="auto" w:fill="auto"/>
            <w:vAlign w:val="bottom"/>
          </w:tcPr>
          <w:p w14:paraId="30BD94E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74068A2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448 (7.1)</w:t>
            </w:r>
          </w:p>
        </w:tc>
        <w:tc>
          <w:tcPr>
            <w:tcW w:w="697" w:type="pct"/>
            <w:shd w:val="clear" w:color="auto" w:fill="auto"/>
            <w:vAlign w:val="bottom"/>
          </w:tcPr>
          <w:p w14:paraId="39EE0BE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460 (7.3)</w:t>
            </w:r>
          </w:p>
        </w:tc>
        <w:tc>
          <w:tcPr>
            <w:tcW w:w="365" w:type="pct"/>
            <w:shd w:val="clear" w:color="auto" w:fill="auto"/>
            <w:vAlign w:val="bottom"/>
          </w:tcPr>
          <w:p w14:paraId="7C4A5BD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0.705</w:t>
            </w:r>
          </w:p>
        </w:tc>
        <w:tc>
          <w:tcPr>
            <w:tcW w:w="366" w:type="pct"/>
            <w:vAlign w:val="bottom"/>
          </w:tcPr>
          <w:p w14:paraId="4BB1AA7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79E6223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47 (8.4) </w:t>
            </w:r>
          </w:p>
        </w:tc>
        <w:tc>
          <w:tcPr>
            <w:tcW w:w="729" w:type="pct"/>
            <w:shd w:val="clear" w:color="auto" w:fill="auto"/>
            <w:vAlign w:val="bottom"/>
          </w:tcPr>
          <w:p w14:paraId="0CBADF7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45 (8.0)</w:t>
            </w:r>
          </w:p>
        </w:tc>
        <w:tc>
          <w:tcPr>
            <w:tcW w:w="330" w:type="pct"/>
            <w:shd w:val="clear" w:color="auto" w:fill="auto"/>
            <w:vAlign w:val="bottom"/>
          </w:tcPr>
          <w:p w14:paraId="781C73A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0.913</w:t>
            </w:r>
          </w:p>
        </w:tc>
      </w:tr>
      <w:tr w:rsidR="00FE7C0A" w:rsidRPr="00617989" w14:paraId="679D1085" w14:textId="77777777" w:rsidTr="00F16784">
        <w:trPr>
          <w:trHeight w:val="431"/>
          <w:jc w:val="center"/>
        </w:trPr>
        <w:tc>
          <w:tcPr>
            <w:tcW w:w="656" w:type="pct"/>
            <w:shd w:val="clear" w:color="auto" w:fill="auto"/>
            <w:vAlign w:val="center"/>
          </w:tcPr>
          <w:p w14:paraId="62357CA1" w14:textId="77777777" w:rsidR="00FE7C0A" w:rsidRPr="00617989" w:rsidRDefault="00FE7C0A" w:rsidP="00FE7C0A">
            <w:pPr>
              <w:pStyle w:val="Text"/>
              <w:spacing w:line="0" w:lineRule="atLeast"/>
              <w:ind w:left="130" w:hanging="130"/>
              <w:rPr>
                <w:sz w:val="20"/>
              </w:rPr>
            </w:pPr>
            <w:r w:rsidRPr="00617989">
              <w:rPr>
                <w:sz w:val="20"/>
              </w:rPr>
              <w:t>Valve disease†</w:t>
            </w:r>
          </w:p>
        </w:tc>
        <w:tc>
          <w:tcPr>
            <w:tcW w:w="398" w:type="pct"/>
            <w:shd w:val="clear" w:color="auto" w:fill="auto"/>
            <w:vAlign w:val="bottom"/>
          </w:tcPr>
          <w:p w14:paraId="38FB11B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12E3828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1216 (19.3)</w:t>
            </w:r>
          </w:p>
        </w:tc>
        <w:tc>
          <w:tcPr>
            <w:tcW w:w="697" w:type="pct"/>
            <w:shd w:val="clear" w:color="auto" w:fill="auto"/>
            <w:vAlign w:val="bottom"/>
          </w:tcPr>
          <w:p w14:paraId="3D13683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1194 (19.0)</w:t>
            </w:r>
          </w:p>
        </w:tc>
        <w:tc>
          <w:tcPr>
            <w:tcW w:w="365" w:type="pct"/>
            <w:shd w:val="clear" w:color="auto" w:fill="auto"/>
            <w:vAlign w:val="bottom"/>
          </w:tcPr>
          <w:p w14:paraId="2C919A1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0.634</w:t>
            </w:r>
          </w:p>
        </w:tc>
        <w:tc>
          <w:tcPr>
            <w:tcW w:w="366" w:type="pct"/>
            <w:vAlign w:val="bottom"/>
          </w:tcPr>
          <w:p w14:paraId="68D0255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14363A8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142 (25.4) </w:t>
            </w:r>
          </w:p>
        </w:tc>
        <w:tc>
          <w:tcPr>
            <w:tcW w:w="729" w:type="pct"/>
            <w:shd w:val="clear" w:color="auto" w:fill="auto"/>
            <w:vAlign w:val="bottom"/>
          </w:tcPr>
          <w:p w14:paraId="7F70FDE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134 (23.9)</w:t>
            </w:r>
          </w:p>
        </w:tc>
        <w:tc>
          <w:tcPr>
            <w:tcW w:w="330" w:type="pct"/>
            <w:shd w:val="clear" w:color="auto" w:fill="auto"/>
            <w:vAlign w:val="bottom"/>
          </w:tcPr>
          <w:p w14:paraId="2CCA4A9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0.627</w:t>
            </w:r>
          </w:p>
        </w:tc>
      </w:tr>
      <w:tr w:rsidR="00FE7C0A" w:rsidRPr="00617989" w14:paraId="10D4B496" w14:textId="77777777" w:rsidTr="00F16784">
        <w:trPr>
          <w:trHeight w:val="359"/>
          <w:jc w:val="center"/>
        </w:trPr>
        <w:tc>
          <w:tcPr>
            <w:tcW w:w="656" w:type="pct"/>
            <w:shd w:val="clear" w:color="auto" w:fill="auto"/>
            <w:vAlign w:val="center"/>
          </w:tcPr>
          <w:p w14:paraId="0F8FB3F5" w14:textId="77777777" w:rsidR="00FE7C0A" w:rsidRPr="00617989" w:rsidRDefault="00FE7C0A" w:rsidP="00FE7C0A">
            <w:pPr>
              <w:pStyle w:val="Text"/>
              <w:spacing w:line="0" w:lineRule="atLeast"/>
              <w:ind w:left="130" w:hanging="130"/>
              <w:rPr>
                <w:sz w:val="20"/>
              </w:rPr>
            </w:pPr>
            <w:r w:rsidRPr="00617989">
              <w:rPr>
                <w:sz w:val="20"/>
              </w:rPr>
              <w:t>Cancer†</w:t>
            </w:r>
          </w:p>
        </w:tc>
        <w:tc>
          <w:tcPr>
            <w:tcW w:w="398" w:type="pct"/>
            <w:shd w:val="clear" w:color="auto" w:fill="auto"/>
            <w:vAlign w:val="bottom"/>
          </w:tcPr>
          <w:p w14:paraId="16F7783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2ECC01B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846 (13.5)</w:t>
            </w:r>
          </w:p>
        </w:tc>
        <w:tc>
          <w:tcPr>
            <w:tcW w:w="697" w:type="pct"/>
            <w:shd w:val="clear" w:color="auto" w:fill="auto"/>
            <w:vAlign w:val="bottom"/>
          </w:tcPr>
          <w:p w14:paraId="636AAF9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826 (13.1)</w:t>
            </w:r>
          </w:p>
        </w:tc>
        <w:tc>
          <w:tcPr>
            <w:tcW w:w="365" w:type="pct"/>
            <w:shd w:val="clear" w:color="auto" w:fill="auto"/>
            <w:vAlign w:val="bottom"/>
          </w:tcPr>
          <w:p w14:paraId="0EDFBD4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0.618</w:t>
            </w:r>
          </w:p>
        </w:tc>
        <w:tc>
          <w:tcPr>
            <w:tcW w:w="366" w:type="pct"/>
            <w:vAlign w:val="bottom"/>
          </w:tcPr>
          <w:p w14:paraId="386C285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2853DD7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88 (15.7) </w:t>
            </w:r>
          </w:p>
        </w:tc>
        <w:tc>
          <w:tcPr>
            <w:tcW w:w="729" w:type="pct"/>
            <w:shd w:val="clear" w:color="auto" w:fill="auto"/>
            <w:vAlign w:val="bottom"/>
          </w:tcPr>
          <w:p w14:paraId="34639B2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71 (12.7)</w:t>
            </w:r>
          </w:p>
        </w:tc>
        <w:tc>
          <w:tcPr>
            <w:tcW w:w="330" w:type="pct"/>
            <w:shd w:val="clear" w:color="auto" w:fill="auto"/>
            <w:vAlign w:val="bottom"/>
          </w:tcPr>
          <w:p w14:paraId="6C443C9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0.171</w:t>
            </w:r>
          </w:p>
        </w:tc>
      </w:tr>
      <w:tr w:rsidR="00FE7C0A" w:rsidRPr="00617989" w14:paraId="66EA7C3B" w14:textId="77777777" w:rsidTr="00F16784">
        <w:trPr>
          <w:trHeight w:val="350"/>
          <w:jc w:val="center"/>
        </w:trPr>
        <w:tc>
          <w:tcPr>
            <w:tcW w:w="656" w:type="pct"/>
            <w:shd w:val="clear" w:color="auto" w:fill="auto"/>
            <w:vAlign w:val="center"/>
          </w:tcPr>
          <w:p w14:paraId="4B20A899" w14:textId="77777777" w:rsidR="00FE7C0A" w:rsidRPr="00617989" w:rsidRDefault="00FE7C0A" w:rsidP="00FE7C0A">
            <w:pPr>
              <w:pStyle w:val="Text"/>
              <w:spacing w:line="0" w:lineRule="atLeast"/>
              <w:ind w:left="130" w:hanging="130"/>
              <w:rPr>
                <w:sz w:val="20"/>
              </w:rPr>
            </w:pPr>
            <w:r w:rsidRPr="00617989">
              <w:rPr>
                <w:sz w:val="20"/>
              </w:rPr>
              <w:t>Liver disease†</w:t>
            </w:r>
          </w:p>
        </w:tc>
        <w:tc>
          <w:tcPr>
            <w:tcW w:w="398" w:type="pct"/>
            <w:shd w:val="clear" w:color="auto" w:fill="auto"/>
            <w:vAlign w:val="bottom"/>
          </w:tcPr>
          <w:p w14:paraId="3EF0C1B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shd w:val="clear" w:color="auto" w:fill="F2F2F2"/>
            <w:vAlign w:val="bottom"/>
          </w:tcPr>
          <w:p w14:paraId="35442B9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143 (2.3)</w:t>
            </w:r>
          </w:p>
        </w:tc>
        <w:tc>
          <w:tcPr>
            <w:tcW w:w="697" w:type="pct"/>
            <w:shd w:val="clear" w:color="auto" w:fill="auto"/>
            <w:vAlign w:val="bottom"/>
          </w:tcPr>
          <w:p w14:paraId="134872A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139 (2.2)</w:t>
            </w:r>
          </w:p>
        </w:tc>
        <w:tc>
          <w:tcPr>
            <w:tcW w:w="365" w:type="pct"/>
            <w:shd w:val="clear" w:color="auto" w:fill="auto"/>
            <w:vAlign w:val="bottom"/>
          </w:tcPr>
          <w:p w14:paraId="5D64539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0.857</w:t>
            </w:r>
          </w:p>
        </w:tc>
        <w:tc>
          <w:tcPr>
            <w:tcW w:w="366" w:type="pct"/>
            <w:vAlign w:val="bottom"/>
          </w:tcPr>
          <w:p w14:paraId="6CE8255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shd w:val="clear" w:color="auto" w:fill="F2F2F2"/>
            <w:vAlign w:val="bottom"/>
          </w:tcPr>
          <w:p w14:paraId="20ED781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 (4.1)</w:t>
            </w:r>
          </w:p>
        </w:tc>
        <w:tc>
          <w:tcPr>
            <w:tcW w:w="729" w:type="pct"/>
            <w:shd w:val="clear" w:color="auto" w:fill="auto"/>
            <w:vAlign w:val="bottom"/>
          </w:tcPr>
          <w:p w14:paraId="5125AD9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 (4.5)</w:t>
            </w:r>
          </w:p>
        </w:tc>
        <w:tc>
          <w:tcPr>
            <w:tcW w:w="330" w:type="pct"/>
            <w:shd w:val="clear" w:color="auto" w:fill="auto"/>
            <w:vAlign w:val="bottom"/>
          </w:tcPr>
          <w:p w14:paraId="2D81C83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0.883</w:t>
            </w:r>
          </w:p>
        </w:tc>
      </w:tr>
      <w:tr w:rsidR="00FE7C0A" w:rsidRPr="00617989" w14:paraId="4AC4B26E" w14:textId="77777777" w:rsidTr="00F16784">
        <w:trPr>
          <w:trHeight w:val="350"/>
          <w:jc w:val="center"/>
        </w:trPr>
        <w:tc>
          <w:tcPr>
            <w:tcW w:w="656" w:type="pct"/>
            <w:tcBorders>
              <w:bottom w:val="single" w:sz="4" w:space="0" w:color="auto"/>
            </w:tcBorders>
            <w:shd w:val="clear" w:color="auto" w:fill="auto"/>
            <w:vAlign w:val="center"/>
          </w:tcPr>
          <w:p w14:paraId="4CACE19D" w14:textId="77777777" w:rsidR="00FE7C0A" w:rsidRPr="00617989" w:rsidRDefault="00FE7C0A" w:rsidP="00FE7C0A">
            <w:pPr>
              <w:pStyle w:val="Text"/>
              <w:spacing w:line="0" w:lineRule="atLeast"/>
              <w:ind w:left="130" w:hanging="130"/>
              <w:rPr>
                <w:sz w:val="20"/>
              </w:rPr>
            </w:pPr>
            <w:r w:rsidRPr="00617989">
              <w:rPr>
                <w:sz w:val="20"/>
              </w:rPr>
              <w:t>ICD/CRT†</w:t>
            </w:r>
          </w:p>
        </w:tc>
        <w:tc>
          <w:tcPr>
            <w:tcW w:w="398" w:type="pct"/>
            <w:tcBorders>
              <w:bottom w:val="single" w:sz="4" w:space="0" w:color="auto"/>
            </w:tcBorders>
            <w:shd w:val="clear" w:color="auto" w:fill="auto"/>
            <w:vAlign w:val="bottom"/>
          </w:tcPr>
          <w:p w14:paraId="1F58196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w:t>
            </w:r>
          </w:p>
        </w:tc>
        <w:tc>
          <w:tcPr>
            <w:tcW w:w="729" w:type="pct"/>
            <w:tcBorders>
              <w:bottom w:val="single" w:sz="4" w:space="0" w:color="auto"/>
            </w:tcBorders>
            <w:shd w:val="clear" w:color="auto" w:fill="F2F2F2"/>
            <w:vAlign w:val="bottom"/>
          </w:tcPr>
          <w:p w14:paraId="11D273C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527 (8.5)</w:t>
            </w:r>
          </w:p>
        </w:tc>
        <w:tc>
          <w:tcPr>
            <w:tcW w:w="697" w:type="pct"/>
            <w:tcBorders>
              <w:bottom w:val="single" w:sz="4" w:space="0" w:color="auto"/>
            </w:tcBorders>
            <w:shd w:val="clear" w:color="auto" w:fill="auto"/>
            <w:vAlign w:val="bottom"/>
          </w:tcPr>
          <w:p w14:paraId="51B1904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506 (8.1)</w:t>
            </w:r>
          </w:p>
        </w:tc>
        <w:tc>
          <w:tcPr>
            <w:tcW w:w="365" w:type="pct"/>
            <w:tcBorders>
              <w:bottom w:val="single" w:sz="4" w:space="0" w:color="auto"/>
            </w:tcBorders>
            <w:shd w:val="clear" w:color="auto" w:fill="auto"/>
            <w:vAlign w:val="bottom"/>
          </w:tcPr>
          <w:p w14:paraId="23FA04D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0.499</w:t>
            </w:r>
          </w:p>
        </w:tc>
        <w:tc>
          <w:tcPr>
            <w:tcW w:w="366" w:type="pct"/>
            <w:tcBorders>
              <w:bottom w:val="single" w:sz="4" w:space="0" w:color="auto"/>
            </w:tcBorders>
            <w:vAlign w:val="bottom"/>
          </w:tcPr>
          <w:p w14:paraId="4997586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w:t>
            </w:r>
          </w:p>
        </w:tc>
        <w:tc>
          <w:tcPr>
            <w:tcW w:w="730" w:type="pct"/>
            <w:tcBorders>
              <w:bottom w:val="single" w:sz="4" w:space="0" w:color="auto"/>
            </w:tcBorders>
            <w:shd w:val="clear" w:color="auto" w:fill="F2F2F2"/>
            <w:vAlign w:val="bottom"/>
          </w:tcPr>
          <w:p w14:paraId="4E286EF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81 (14.7) </w:t>
            </w:r>
          </w:p>
        </w:tc>
        <w:tc>
          <w:tcPr>
            <w:tcW w:w="729" w:type="pct"/>
            <w:tcBorders>
              <w:bottom w:val="single" w:sz="4" w:space="0" w:color="auto"/>
            </w:tcBorders>
            <w:shd w:val="clear" w:color="auto" w:fill="auto"/>
            <w:vAlign w:val="bottom"/>
          </w:tcPr>
          <w:p w14:paraId="0036E9D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88 (15.8)</w:t>
            </w:r>
          </w:p>
        </w:tc>
        <w:tc>
          <w:tcPr>
            <w:tcW w:w="330" w:type="pct"/>
            <w:tcBorders>
              <w:bottom w:val="single" w:sz="4" w:space="0" w:color="auto"/>
            </w:tcBorders>
            <w:shd w:val="clear" w:color="auto" w:fill="auto"/>
            <w:vAlign w:val="bottom"/>
          </w:tcPr>
          <w:p w14:paraId="55B6396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0.652</w:t>
            </w:r>
          </w:p>
        </w:tc>
      </w:tr>
      <w:tr w:rsidR="00FE7C0A" w:rsidRPr="00617989" w14:paraId="512BD1C9" w14:textId="77777777" w:rsidTr="00F16784">
        <w:trPr>
          <w:trHeight w:val="341"/>
          <w:jc w:val="center"/>
        </w:trPr>
        <w:tc>
          <w:tcPr>
            <w:tcW w:w="656" w:type="pct"/>
            <w:tcBorders>
              <w:bottom w:val="nil"/>
              <w:right w:val="single" w:sz="4" w:space="0" w:color="auto"/>
            </w:tcBorders>
            <w:shd w:val="clear" w:color="auto" w:fill="auto"/>
            <w:vAlign w:val="center"/>
          </w:tcPr>
          <w:p w14:paraId="76FE0CE9" w14:textId="77777777" w:rsidR="00FE7C0A" w:rsidRPr="00617989" w:rsidRDefault="00FE7C0A" w:rsidP="00FE7C0A">
            <w:pPr>
              <w:pStyle w:val="Text"/>
              <w:spacing w:line="0" w:lineRule="atLeast"/>
              <w:ind w:left="130" w:hanging="130"/>
              <w:rPr>
                <w:sz w:val="20"/>
              </w:rPr>
            </w:pPr>
            <w:r w:rsidRPr="00617989">
              <w:rPr>
                <w:sz w:val="20"/>
              </w:rPr>
              <w:lastRenderedPageBreak/>
              <w:t>EF&lt;30%†</w:t>
            </w:r>
          </w:p>
        </w:tc>
        <w:tc>
          <w:tcPr>
            <w:tcW w:w="398" w:type="pct"/>
            <w:tcBorders>
              <w:left w:val="single" w:sz="4" w:space="0" w:color="auto"/>
              <w:bottom w:val="nil"/>
              <w:right w:val="single" w:sz="4" w:space="0" w:color="auto"/>
            </w:tcBorders>
            <w:shd w:val="clear" w:color="auto" w:fill="auto"/>
            <w:vAlign w:val="bottom"/>
          </w:tcPr>
          <w:p w14:paraId="0B42368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29" w:type="pct"/>
            <w:tcBorders>
              <w:left w:val="single" w:sz="4" w:space="0" w:color="auto"/>
              <w:bottom w:val="nil"/>
              <w:right w:val="single" w:sz="4" w:space="0" w:color="auto"/>
            </w:tcBorders>
            <w:shd w:val="clear" w:color="auto" w:fill="F2F2F2"/>
            <w:vAlign w:val="bottom"/>
          </w:tcPr>
          <w:p w14:paraId="063220C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3285 (52.2)</w:t>
            </w:r>
          </w:p>
        </w:tc>
        <w:tc>
          <w:tcPr>
            <w:tcW w:w="697" w:type="pct"/>
            <w:tcBorders>
              <w:left w:val="single" w:sz="4" w:space="0" w:color="auto"/>
              <w:bottom w:val="nil"/>
              <w:right w:val="single" w:sz="4" w:space="0" w:color="auto"/>
            </w:tcBorders>
            <w:shd w:val="clear" w:color="auto" w:fill="auto"/>
            <w:vAlign w:val="bottom"/>
          </w:tcPr>
          <w:p w14:paraId="4C2015F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3258 (51.8)</w:t>
            </w:r>
          </w:p>
        </w:tc>
        <w:tc>
          <w:tcPr>
            <w:tcW w:w="365" w:type="pct"/>
            <w:tcBorders>
              <w:left w:val="single" w:sz="4" w:space="0" w:color="auto"/>
              <w:bottom w:val="nil"/>
              <w:right w:val="single" w:sz="4" w:space="0" w:color="auto"/>
            </w:tcBorders>
            <w:shd w:val="clear" w:color="auto" w:fill="auto"/>
            <w:vAlign w:val="bottom"/>
          </w:tcPr>
          <w:p w14:paraId="05F7438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0.198</w:t>
            </w:r>
          </w:p>
        </w:tc>
        <w:tc>
          <w:tcPr>
            <w:tcW w:w="366" w:type="pct"/>
            <w:tcBorders>
              <w:left w:val="single" w:sz="4" w:space="0" w:color="auto"/>
              <w:bottom w:val="nil"/>
              <w:right w:val="single" w:sz="4" w:space="0" w:color="auto"/>
            </w:tcBorders>
            <w:vAlign w:val="bottom"/>
          </w:tcPr>
          <w:p w14:paraId="79E65E9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w:t>
            </w:r>
          </w:p>
        </w:tc>
        <w:tc>
          <w:tcPr>
            <w:tcW w:w="730" w:type="pct"/>
            <w:tcBorders>
              <w:left w:val="single" w:sz="4" w:space="0" w:color="auto"/>
              <w:bottom w:val="nil"/>
              <w:right w:val="single" w:sz="4" w:space="0" w:color="auto"/>
            </w:tcBorders>
            <w:shd w:val="clear" w:color="auto" w:fill="F2F2F2"/>
            <w:vAlign w:val="bottom"/>
          </w:tcPr>
          <w:p w14:paraId="15C8C5A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420 (75.0) </w:t>
            </w:r>
          </w:p>
        </w:tc>
        <w:tc>
          <w:tcPr>
            <w:tcW w:w="729" w:type="pct"/>
            <w:tcBorders>
              <w:left w:val="single" w:sz="4" w:space="0" w:color="auto"/>
              <w:bottom w:val="nil"/>
              <w:right w:val="single" w:sz="4" w:space="0" w:color="auto"/>
            </w:tcBorders>
            <w:shd w:val="clear" w:color="auto" w:fill="auto"/>
            <w:vAlign w:val="bottom"/>
          </w:tcPr>
          <w:p w14:paraId="5253E4B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408 (72.9)</w:t>
            </w:r>
          </w:p>
        </w:tc>
        <w:tc>
          <w:tcPr>
            <w:tcW w:w="330" w:type="pct"/>
            <w:tcBorders>
              <w:left w:val="single" w:sz="4" w:space="0" w:color="auto"/>
              <w:bottom w:val="nil"/>
              <w:right w:val="single" w:sz="4" w:space="0" w:color="auto"/>
            </w:tcBorders>
            <w:shd w:val="clear" w:color="auto" w:fill="auto"/>
            <w:vAlign w:val="bottom"/>
          </w:tcPr>
          <w:p w14:paraId="777B52F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0.454</w:t>
            </w:r>
          </w:p>
        </w:tc>
      </w:tr>
      <w:tr w:rsidR="00FE7C0A" w:rsidRPr="00617989" w14:paraId="054F9688" w14:textId="77777777" w:rsidTr="00F16784">
        <w:trPr>
          <w:trHeight w:val="359"/>
          <w:jc w:val="center"/>
        </w:trPr>
        <w:tc>
          <w:tcPr>
            <w:tcW w:w="656" w:type="pct"/>
            <w:shd w:val="clear" w:color="auto" w:fill="auto"/>
            <w:vAlign w:val="center"/>
          </w:tcPr>
          <w:p w14:paraId="191BDB12" w14:textId="77777777" w:rsidR="00FE7C0A" w:rsidRPr="00617989" w:rsidRDefault="00FE7C0A" w:rsidP="00FE7C0A">
            <w:pPr>
              <w:pStyle w:val="Text"/>
              <w:spacing w:line="0" w:lineRule="atLeast"/>
              <w:ind w:left="130" w:hanging="130"/>
              <w:rPr>
                <w:sz w:val="20"/>
              </w:rPr>
            </w:pPr>
            <w:r w:rsidRPr="00617989">
              <w:rPr>
                <w:sz w:val="20"/>
              </w:rPr>
              <w:t>Hemoglobin, gr/l</w:t>
            </w:r>
          </w:p>
        </w:tc>
        <w:tc>
          <w:tcPr>
            <w:tcW w:w="398" w:type="pct"/>
            <w:shd w:val="clear" w:color="auto" w:fill="auto"/>
            <w:vAlign w:val="bottom"/>
          </w:tcPr>
          <w:p w14:paraId="5CB00D3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w:t>
            </w:r>
          </w:p>
        </w:tc>
        <w:tc>
          <w:tcPr>
            <w:tcW w:w="729" w:type="pct"/>
            <w:shd w:val="clear" w:color="auto" w:fill="F2F2F2"/>
            <w:vAlign w:val="bottom"/>
          </w:tcPr>
          <w:p w14:paraId="68F7E25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137.0 [124.0, 148.0]</w:t>
            </w:r>
          </w:p>
        </w:tc>
        <w:tc>
          <w:tcPr>
            <w:tcW w:w="697" w:type="pct"/>
            <w:shd w:val="clear" w:color="auto" w:fill="auto"/>
            <w:vAlign w:val="bottom"/>
          </w:tcPr>
          <w:p w14:paraId="08B37BB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138.0 [125.0, 150.0]</w:t>
            </w:r>
          </w:p>
        </w:tc>
        <w:tc>
          <w:tcPr>
            <w:tcW w:w="365" w:type="pct"/>
            <w:shd w:val="clear" w:color="auto" w:fill="auto"/>
            <w:vAlign w:val="bottom"/>
          </w:tcPr>
          <w:p w14:paraId="689D562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&lt;0.001</w:t>
            </w:r>
          </w:p>
        </w:tc>
        <w:tc>
          <w:tcPr>
            <w:tcW w:w="366" w:type="pct"/>
            <w:vAlign w:val="bottom"/>
          </w:tcPr>
          <w:p w14:paraId="76FFAF2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w:t>
            </w:r>
          </w:p>
        </w:tc>
        <w:tc>
          <w:tcPr>
            <w:tcW w:w="730" w:type="pct"/>
            <w:shd w:val="clear" w:color="auto" w:fill="F2F2F2"/>
            <w:vAlign w:val="bottom"/>
          </w:tcPr>
          <w:p w14:paraId="49EF247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133.0 [121.0, 145.0] </w:t>
            </w:r>
          </w:p>
        </w:tc>
        <w:tc>
          <w:tcPr>
            <w:tcW w:w="729" w:type="pct"/>
            <w:shd w:val="clear" w:color="auto" w:fill="auto"/>
            <w:vAlign w:val="bottom"/>
          </w:tcPr>
          <w:p w14:paraId="7657A79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132.0 [120.0, 144.0]</w:t>
            </w:r>
          </w:p>
        </w:tc>
        <w:tc>
          <w:tcPr>
            <w:tcW w:w="330" w:type="pct"/>
            <w:shd w:val="clear" w:color="auto" w:fill="auto"/>
            <w:vAlign w:val="bottom"/>
          </w:tcPr>
          <w:p w14:paraId="1BC590C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0.428</w:t>
            </w:r>
          </w:p>
        </w:tc>
      </w:tr>
      <w:tr w:rsidR="00FE7C0A" w:rsidRPr="00617989" w14:paraId="54FA869A" w14:textId="77777777" w:rsidTr="00F16784">
        <w:trPr>
          <w:trHeight w:val="341"/>
          <w:jc w:val="center"/>
        </w:trPr>
        <w:tc>
          <w:tcPr>
            <w:tcW w:w="656" w:type="pct"/>
            <w:shd w:val="clear" w:color="auto" w:fill="auto"/>
            <w:vAlign w:val="center"/>
          </w:tcPr>
          <w:p w14:paraId="594EA563" w14:textId="77777777" w:rsidR="00FE7C0A" w:rsidRPr="00617989" w:rsidRDefault="00FE7C0A" w:rsidP="00FE7C0A">
            <w:pPr>
              <w:pStyle w:val="Text"/>
              <w:spacing w:line="0" w:lineRule="atLeast"/>
              <w:ind w:left="130" w:hanging="130"/>
              <w:rPr>
                <w:sz w:val="20"/>
              </w:rPr>
            </w:pPr>
            <w:r w:rsidRPr="00617989">
              <w:rPr>
                <w:sz w:val="20"/>
              </w:rPr>
              <w:t>Anemia†</w:t>
            </w:r>
          </w:p>
        </w:tc>
        <w:tc>
          <w:tcPr>
            <w:tcW w:w="398" w:type="pct"/>
            <w:shd w:val="clear" w:color="auto" w:fill="auto"/>
            <w:vAlign w:val="bottom"/>
          </w:tcPr>
          <w:p w14:paraId="392BB9D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w:t>
            </w:r>
          </w:p>
        </w:tc>
        <w:tc>
          <w:tcPr>
            <w:tcW w:w="729" w:type="pct"/>
            <w:shd w:val="clear" w:color="auto" w:fill="F2F2F2"/>
            <w:vAlign w:val="bottom"/>
          </w:tcPr>
          <w:p w14:paraId="5D84E55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1598 (26.2)</w:t>
            </w:r>
          </w:p>
        </w:tc>
        <w:tc>
          <w:tcPr>
            <w:tcW w:w="697" w:type="pct"/>
            <w:shd w:val="clear" w:color="auto" w:fill="auto"/>
            <w:vAlign w:val="bottom"/>
          </w:tcPr>
          <w:p w14:paraId="4E5E0C1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1614 (26.4)</w:t>
            </w:r>
          </w:p>
        </w:tc>
        <w:tc>
          <w:tcPr>
            <w:tcW w:w="365" w:type="pct"/>
            <w:shd w:val="clear" w:color="auto" w:fill="auto"/>
            <w:vAlign w:val="bottom"/>
          </w:tcPr>
          <w:p w14:paraId="0902F35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0.816</w:t>
            </w:r>
          </w:p>
        </w:tc>
        <w:tc>
          <w:tcPr>
            <w:tcW w:w="366" w:type="pct"/>
            <w:vAlign w:val="bottom"/>
          </w:tcPr>
          <w:p w14:paraId="513E761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w:t>
            </w:r>
          </w:p>
        </w:tc>
        <w:tc>
          <w:tcPr>
            <w:tcW w:w="730" w:type="pct"/>
            <w:shd w:val="clear" w:color="auto" w:fill="F2F2F2"/>
            <w:vAlign w:val="bottom"/>
          </w:tcPr>
          <w:p w14:paraId="6446667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188 (34.1) </w:t>
            </w:r>
          </w:p>
        </w:tc>
        <w:tc>
          <w:tcPr>
            <w:tcW w:w="729" w:type="pct"/>
            <w:shd w:val="clear" w:color="auto" w:fill="auto"/>
            <w:vAlign w:val="bottom"/>
          </w:tcPr>
          <w:p w14:paraId="7BD5CFF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193 (34.6)</w:t>
            </w:r>
          </w:p>
        </w:tc>
        <w:tc>
          <w:tcPr>
            <w:tcW w:w="330" w:type="pct"/>
            <w:shd w:val="clear" w:color="auto" w:fill="auto"/>
            <w:vAlign w:val="bottom"/>
          </w:tcPr>
          <w:p w14:paraId="54978C9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0.903</w:t>
            </w:r>
          </w:p>
        </w:tc>
      </w:tr>
      <w:tr w:rsidR="00FE7C0A" w:rsidRPr="00617989" w14:paraId="34DF7921" w14:textId="77777777" w:rsidTr="00F16784">
        <w:trPr>
          <w:trHeight w:val="359"/>
          <w:jc w:val="center"/>
        </w:trPr>
        <w:tc>
          <w:tcPr>
            <w:tcW w:w="656" w:type="pct"/>
            <w:tcBorders>
              <w:bottom w:val="single" w:sz="4" w:space="0" w:color="auto"/>
            </w:tcBorders>
            <w:shd w:val="clear" w:color="auto" w:fill="auto"/>
            <w:vAlign w:val="center"/>
          </w:tcPr>
          <w:p w14:paraId="2A0AAFCB" w14:textId="77777777" w:rsidR="00FE7C0A" w:rsidRPr="00617989" w:rsidRDefault="00FE7C0A" w:rsidP="00FE7C0A">
            <w:pPr>
              <w:pStyle w:val="Text"/>
              <w:spacing w:line="0" w:lineRule="atLeast"/>
              <w:ind w:left="130" w:hanging="130"/>
              <w:rPr>
                <w:sz w:val="20"/>
              </w:rPr>
            </w:pPr>
            <w:r w:rsidRPr="00617989">
              <w:rPr>
                <w:sz w:val="20"/>
              </w:rPr>
              <w:t>GFR, ml/min/1.73m</w:t>
            </w:r>
            <w:r w:rsidRPr="00617989">
              <w:rPr>
                <w:sz w:val="20"/>
                <w:vertAlign w:val="superscript"/>
              </w:rPr>
              <w:t>2</w:t>
            </w:r>
          </w:p>
        </w:tc>
        <w:tc>
          <w:tcPr>
            <w:tcW w:w="398" w:type="pct"/>
            <w:tcBorders>
              <w:bottom w:val="single" w:sz="4" w:space="0" w:color="auto"/>
            </w:tcBorders>
            <w:shd w:val="clear" w:color="auto" w:fill="auto"/>
            <w:vAlign w:val="bottom"/>
          </w:tcPr>
          <w:p w14:paraId="7706BD2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w:t>
            </w:r>
          </w:p>
        </w:tc>
        <w:tc>
          <w:tcPr>
            <w:tcW w:w="729" w:type="pct"/>
            <w:tcBorders>
              <w:bottom w:val="single" w:sz="4" w:space="0" w:color="auto"/>
            </w:tcBorders>
            <w:shd w:val="clear" w:color="auto" w:fill="F2F2F2"/>
            <w:vAlign w:val="bottom"/>
          </w:tcPr>
          <w:p w14:paraId="5893B37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63.6 [47.1, 79.0]</w:t>
            </w:r>
          </w:p>
        </w:tc>
        <w:tc>
          <w:tcPr>
            <w:tcW w:w="697" w:type="pct"/>
            <w:tcBorders>
              <w:bottom w:val="single" w:sz="4" w:space="0" w:color="auto"/>
            </w:tcBorders>
            <w:shd w:val="clear" w:color="auto" w:fill="auto"/>
            <w:vAlign w:val="bottom"/>
          </w:tcPr>
          <w:p w14:paraId="3559F4A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64.1 [48.8, 80.6]</w:t>
            </w:r>
          </w:p>
        </w:tc>
        <w:tc>
          <w:tcPr>
            <w:tcW w:w="365" w:type="pct"/>
            <w:tcBorders>
              <w:bottom w:val="single" w:sz="4" w:space="0" w:color="auto"/>
            </w:tcBorders>
            <w:shd w:val="clear" w:color="auto" w:fill="auto"/>
            <w:vAlign w:val="bottom"/>
          </w:tcPr>
          <w:p w14:paraId="570BFC5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0.003</w:t>
            </w:r>
          </w:p>
        </w:tc>
        <w:tc>
          <w:tcPr>
            <w:tcW w:w="366" w:type="pct"/>
            <w:tcBorders>
              <w:bottom w:val="single" w:sz="4" w:space="0" w:color="auto"/>
            </w:tcBorders>
            <w:vAlign w:val="bottom"/>
          </w:tcPr>
          <w:p w14:paraId="01DB921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30" w:type="pct"/>
            <w:tcBorders>
              <w:bottom w:val="single" w:sz="4" w:space="0" w:color="auto"/>
            </w:tcBorders>
            <w:shd w:val="clear" w:color="auto" w:fill="F2F2F2"/>
            <w:vAlign w:val="bottom"/>
          </w:tcPr>
          <w:p w14:paraId="5F80F81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68.6 [50.2, 86.0] </w:t>
            </w:r>
          </w:p>
        </w:tc>
        <w:tc>
          <w:tcPr>
            <w:tcW w:w="729" w:type="pct"/>
            <w:tcBorders>
              <w:bottom w:val="single" w:sz="4" w:space="0" w:color="auto"/>
            </w:tcBorders>
            <w:shd w:val="clear" w:color="auto" w:fill="auto"/>
            <w:vAlign w:val="bottom"/>
          </w:tcPr>
          <w:p w14:paraId="71BB565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68.1 [50.2, 87.5]</w:t>
            </w:r>
          </w:p>
        </w:tc>
        <w:tc>
          <w:tcPr>
            <w:tcW w:w="330" w:type="pct"/>
            <w:tcBorders>
              <w:bottom w:val="single" w:sz="4" w:space="0" w:color="auto"/>
            </w:tcBorders>
            <w:shd w:val="clear" w:color="auto" w:fill="auto"/>
            <w:vAlign w:val="bottom"/>
          </w:tcPr>
          <w:p w14:paraId="3AED18D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0.918</w:t>
            </w:r>
          </w:p>
        </w:tc>
      </w:tr>
      <w:tr w:rsidR="00FE7C0A" w:rsidRPr="00617989" w14:paraId="4E38C6C5" w14:textId="77777777" w:rsidTr="00F16784">
        <w:trPr>
          <w:trHeight w:val="341"/>
          <w:jc w:val="center"/>
        </w:trPr>
        <w:tc>
          <w:tcPr>
            <w:tcW w:w="656" w:type="pct"/>
            <w:tcBorders>
              <w:bottom w:val="nil"/>
              <w:right w:val="single" w:sz="4" w:space="0" w:color="auto"/>
            </w:tcBorders>
            <w:shd w:val="clear" w:color="auto" w:fill="auto"/>
            <w:vAlign w:val="center"/>
          </w:tcPr>
          <w:p w14:paraId="7C36AC38" w14:textId="77777777" w:rsidR="00FE7C0A" w:rsidRPr="00617989" w:rsidRDefault="00FE7C0A" w:rsidP="00FE7C0A">
            <w:pPr>
              <w:pStyle w:val="Text"/>
              <w:spacing w:line="0" w:lineRule="atLeast"/>
              <w:ind w:left="130" w:hanging="130"/>
              <w:rPr>
                <w:sz w:val="20"/>
              </w:rPr>
            </w:pPr>
            <w:r w:rsidRPr="00617989">
              <w:rPr>
                <w:sz w:val="20"/>
              </w:rPr>
              <w:t>GFR †</w:t>
            </w:r>
          </w:p>
          <w:p w14:paraId="5879DA40" w14:textId="77777777" w:rsidR="00FE7C0A" w:rsidRPr="00617989" w:rsidRDefault="00FE7C0A" w:rsidP="00FE7C0A">
            <w:pPr>
              <w:pStyle w:val="Text"/>
              <w:spacing w:line="0" w:lineRule="atLeast"/>
              <w:ind w:left="130" w:hanging="130"/>
              <w:rPr>
                <w:sz w:val="20"/>
              </w:rPr>
            </w:pPr>
          </w:p>
        </w:tc>
        <w:tc>
          <w:tcPr>
            <w:tcW w:w="398" w:type="pct"/>
            <w:tcBorders>
              <w:left w:val="single" w:sz="4" w:space="0" w:color="auto"/>
              <w:bottom w:val="nil"/>
              <w:right w:val="single" w:sz="4" w:space="0" w:color="auto"/>
            </w:tcBorders>
            <w:shd w:val="clear" w:color="auto" w:fill="auto"/>
            <w:vAlign w:val="bottom"/>
          </w:tcPr>
          <w:p w14:paraId="55B6B77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w:t>
            </w:r>
          </w:p>
        </w:tc>
        <w:tc>
          <w:tcPr>
            <w:tcW w:w="729" w:type="pct"/>
            <w:tcBorders>
              <w:left w:val="single" w:sz="4" w:space="0" w:color="auto"/>
              <w:bottom w:val="nil"/>
              <w:right w:val="single" w:sz="4" w:space="0" w:color="auto"/>
            </w:tcBorders>
            <w:shd w:val="clear" w:color="auto" w:fill="F2F2F2"/>
            <w:vAlign w:val="bottom"/>
          </w:tcPr>
          <w:p w14:paraId="5DA957D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697" w:type="pct"/>
            <w:tcBorders>
              <w:left w:val="single" w:sz="4" w:space="0" w:color="auto"/>
              <w:bottom w:val="nil"/>
              <w:right w:val="single" w:sz="4" w:space="0" w:color="auto"/>
            </w:tcBorders>
            <w:shd w:val="clear" w:color="auto" w:fill="auto"/>
            <w:vAlign w:val="bottom"/>
          </w:tcPr>
          <w:p w14:paraId="449C1731"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5" w:type="pct"/>
            <w:tcBorders>
              <w:left w:val="single" w:sz="4" w:space="0" w:color="auto"/>
              <w:bottom w:val="nil"/>
              <w:right w:val="single" w:sz="4" w:space="0" w:color="auto"/>
            </w:tcBorders>
            <w:shd w:val="clear" w:color="auto" w:fill="auto"/>
            <w:vAlign w:val="bottom"/>
          </w:tcPr>
          <w:p w14:paraId="33329A3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0.711</w:t>
            </w:r>
          </w:p>
        </w:tc>
        <w:tc>
          <w:tcPr>
            <w:tcW w:w="366" w:type="pct"/>
            <w:tcBorders>
              <w:left w:val="single" w:sz="4" w:space="0" w:color="auto"/>
              <w:bottom w:val="nil"/>
              <w:right w:val="single" w:sz="4" w:space="0" w:color="auto"/>
            </w:tcBorders>
            <w:vAlign w:val="bottom"/>
          </w:tcPr>
          <w:p w14:paraId="375289D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30" w:type="pct"/>
            <w:tcBorders>
              <w:left w:val="single" w:sz="4" w:space="0" w:color="auto"/>
              <w:bottom w:val="nil"/>
              <w:right w:val="single" w:sz="4" w:space="0" w:color="auto"/>
            </w:tcBorders>
            <w:shd w:val="clear" w:color="auto" w:fill="F2F2F2"/>
            <w:vAlign w:val="bottom"/>
          </w:tcPr>
          <w:p w14:paraId="747EEBD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left w:val="single" w:sz="4" w:space="0" w:color="auto"/>
              <w:bottom w:val="nil"/>
              <w:right w:val="single" w:sz="4" w:space="0" w:color="auto"/>
            </w:tcBorders>
            <w:shd w:val="clear" w:color="auto" w:fill="auto"/>
            <w:vAlign w:val="bottom"/>
          </w:tcPr>
          <w:p w14:paraId="442ACF81"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30" w:type="pct"/>
            <w:tcBorders>
              <w:left w:val="single" w:sz="4" w:space="0" w:color="auto"/>
              <w:bottom w:val="nil"/>
            </w:tcBorders>
            <w:shd w:val="clear" w:color="auto" w:fill="auto"/>
            <w:vAlign w:val="bottom"/>
          </w:tcPr>
          <w:p w14:paraId="3967627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0.700</w:t>
            </w:r>
          </w:p>
        </w:tc>
      </w:tr>
      <w:tr w:rsidR="00FE7C0A" w:rsidRPr="00617989" w14:paraId="5F801562" w14:textId="77777777" w:rsidTr="00F16784">
        <w:trPr>
          <w:trHeight w:val="341"/>
          <w:jc w:val="center"/>
        </w:trPr>
        <w:tc>
          <w:tcPr>
            <w:tcW w:w="656" w:type="pct"/>
            <w:tcBorders>
              <w:top w:val="nil"/>
              <w:bottom w:val="nil"/>
              <w:right w:val="single" w:sz="4" w:space="0" w:color="auto"/>
            </w:tcBorders>
            <w:shd w:val="clear" w:color="auto" w:fill="auto"/>
            <w:vAlign w:val="bottom"/>
          </w:tcPr>
          <w:p w14:paraId="732E4A1B"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30-60</w:t>
            </w:r>
          </w:p>
        </w:tc>
        <w:tc>
          <w:tcPr>
            <w:tcW w:w="398" w:type="pct"/>
            <w:tcBorders>
              <w:top w:val="nil"/>
              <w:left w:val="single" w:sz="4" w:space="0" w:color="auto"/>
              <w:bottom w:val="nil"/>
              <w:right w:val="single" w:sz="4" w:space="0" w:color="auto"/>
            </w:tcBorders>
            <w:shd w:val="clear" w:color="auto" w:fill="auto"/>
            <w:vAlign w:val="bottom"/>
          </w:tcPr>
          <w:p w14:paraId="51DDE62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48D2E87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2409 (38.7)</w:t>
            </w:r>
          </w:p>
        </w:tc>
        <w:tc>
          <w:tcPr>
            <w:tcW w:w="697" w:type="pct"/>
            <w:tcBorders>
              <w:top w:val="nil"/>
              <w:left w:val="single" w:sz="4" w:space="0" w:color="auto"/>
              <w:bottom w:val="nil"/>
              <w:right w:val="single" w:sz="4" w:space="0" w:color="auto"/>
            </w:tcBorders>
            <w:shd w:val="clear" w:color="auto" w:fill="auto"/>
            <w:vAlign w:val="bottom"/>
          </w:tcPr>
          <w:p w14:paraId="5E2DF57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2370 (38.2)</w:t>
            </w:r>
          </w:p>
        </w:tc>
        <w:tc>
          <w:tcPr>
            <w:tcW w:w="365" w:type="pct"/>
            <w:tcBorders>
              <w:top w:val="nil"/>
              <w:left w:val="single" w:sz="4" w:space="0" w:color="auto"/>
              <w:bottom w:val="nil"/>
              <w:right w:val="single" w:sz="4" w:space="0" w:color="auto"/>
            </w:tcBorders>
            <w:shd w:val="clear" w:color="auto" w:fill="auto"/>
            <w:vAlign w:val="bottom"/>
          </w:tcPr>
          <w:p w14:paraId="242E2827"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19C71ED0"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06F5BF5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179 (32.1) </w:t>
            </w:r>
          </w:p>
        </w:tc>
        <w:tc>
          <w:tcPr>
            <w:tcW w:w="729" w:type="pct"/>
            <w:tcBorders>
              <w:top w:val="nil"/>
              <w:left w:val="single" w:sz="4" w:space="0" w:color="auto"/>
              <w:bottom w:val="nil"/>
              <w:right w:val="single" w:sz="4" w:space="0" w:color="auto"/>
            </w:tcBorders>
            <w:shd w:val="clear" w:color="auto" w:fill="auto"/>
            <w:vAlign w:val="bottom"/>
          </w:tcPr>
          <w:p w14:paraId="1CBA6C2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178 (32.0)</w:t>
            </w:r>
          </w:p>
        </w:tc>
        <w:tc>
          <w:tcPr>
            <w:tcW w:w="330" w:type="pct"/>
            <w:tcBorders>
              <w:top w:val="nil"/>
              <w:left w:val="single" w:sz="4" w:space="0" w:color="auto"/>
              <w:bottom w:val="nil"/>
            </w:tcBorders>
            <w:shd w:val="clear" w:color="auto" w:fill="auto"/>
            <w:vAlign w:val="bottom"/>
          </w:tcPr>
          <w:p w14:paraId="36D33409"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551F712F" w14:textId="77777777" w:rsidTr="00F16784">
        <w:trPr>
          <w:trHeight w:val="341"/>
          <w:jc w:val="center"/>
        </w:trPr>
        <w:tc>
          <w:tcPr>
            <w:tcW w:w="656" w:type="pct"/>
            <w:tcBorders>
              <w:top w:val="nil"/>
              <w:bottom w:val="nil"/>
              <w:right w:val="single" w:sz="4" w:space="0" w:color="auto"/>
            </w:tcBorders>
            <w:shd w:val="clear" w:color="auto" w:fill="auto"/>
            <w:vAlign w:val="bottom"/>
          </w:tcPr>
          <w:p w14:paraId="4FC141D1"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≥60</w:t>
            </w:r>
          </w:p>
        </w:tc>
        <w:tc>
          <w:tcPr>
            <w:tcW w:w="398" w:type="pct"/>
            <w:tcBorders>
              <w:top w:val="nil"/>
              <w:left w:val="single" w:sz="4" w:space="0" w:color="auto"/>
              <w:bottom w:val="nil"/>
              <w:right w:val="single" w:sz="4" w:space="0" w:color="auto"/>
            </w:tcBorders>
            <w:shd w:val="clear" w:color="auto" w:fill="auto"/>
            <w:vAlign w:val="bottom"/>
          </w:tcPr>
          <w:p w14:paraId="4406DA5F"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55F45A7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3554 (57.1)</w:t>
            </w:r>
          </w:p>
        </w:tc>
        <w:tc>
          <w:tcPr>
            <w:tcW w:w="697" w:type="pct"/>
            <w:tcBorders>
              <w:top w:val="nil"/>
              <w:left w:val="single" w:sz="4" w:space="0" w:color="auto"/>
              <w:bottom w:val="nil"/>
              <w:right w:val="single" w:sz="4" w:space="0" w:color="auto"/>
            </w:tcBorders>
            <w:shd w:val="clear" w:color="auto" w:fill="auto"/>
            <w:vAlign w:val="bottom"/>
          </w:tcPr>
          <w:p w14:paraId="1A40171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3564 (57.4)</w:t>
            </w:r>
          </w:p>
        </w:tc>
        <w:tc>
          <w:tcPr>
            <w:tcW w:w="365" w:type="pct"/>
            <w:tcBorders>
              <w:top w:val="nil"/>
              <w:left w:val="single" w:sz="4" w:space="0" w:color="auto"/>
              <w:bottom w:val="nil"/>
              <w:right w:val="single" w:sz="4" w:space="0" w:color="auto"/>
            </w:tcBorders>
            <w:shd w:val="clear" w:color="auto" w:fill="auto"/>
            <w:vAlign w:val="bottom"/>
          </w:tcPr>
          <w:p w14:paraId="27C1E71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54CAC66D"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022B2D7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354 (63.4) </w:t>
            </w:r>
          </w:p>
        </w:tc>
        <w:tc>
          <w:tcPr>
            <w:tcW w:w="729" w:type="pct"/>
            <w:tcBorders>
              <w:top w:val="nil"/>
              <w:left w:val="single" w:sz="4" w:space="0" w:color="auto"/>
              <w:bottom w:val="nil"/>
              <w:right w:val="single" w:sz="4" w:space="0" w:color="auto"/>
            </w:tcBorders>
            <w:shd w:val="clear" w:color="auto" w:fill="auto"/>
            <w:vAlign w:val="bottom"/>
          </w:tcPr>
          <w:p w14:paraId="4D7C47A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347 (62.4)</w:t>
            </w:r>
          </w:p>
        </w:tc>
        <w:tc>
          <w:tcPr>
            <w:tcW w:w="330" w:type="pct"/>
            <w:tcBorders>
              <w:top w:val="nil"/>
              <w:left w:val="single" w:sz="4" w:space="0" w:color="auto"/>
              <w:bottom w:val="nil"/>
            </w:tcBorders>
            <w:shd w:val="clear" w:color="auto" w:fill="auto"/>
            <w:vAlign w:val="bottom"/>
          </w:tcPr>
          <w:p w14:paraId="33D6DE6B"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666BFF05" w14:textId="77777777" w:rsidTr="00F16784">
        <w:trPr>
          <w:trHeight w:val="341"/>
          <w:jc w:val="center"/>
        </w:trPr>
        <w:tc>
          <w:tcPr>
            <w:tcW w:w="656" w:type="pct"/>
            <w:tcBorders>
              <w:top w:val="nil"/>
              <w:right w:val="single" w:sz="4" w:space="0" w:color="auto"/>
            </w:tcBorders>
            <w:shd w:val="clear" w:color="auto" w:fill="auto"/>
            <w:vAlign w:val="bottom"/>
          </w:tcPr>
          <w:p w14:paraId="3245E866"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≤30</w:t>
            </w:r>
          </w:p>
        </w:tc>
        <w:tc>
          <w:tcPr>
            <w:tcW w:w="398" w:type="pct"/>
            <w:tcBorders>
              <w:top w:val="nil"/>
              <w:left w:val="single" w:sz="4" w:space="0" w:color="auto"/>
              <w:right w:val="single" w:sz="4" w:space="0" w:color="auto"/>
            </w:tcBorders>
            <w:shd w:val="clear" w:color="auto" w:fill="auto"/>
            <w:vAlign w:val="bottom"/>
          </w:tcPr>
          <w:p w14:paraId="3EF1601B"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right w:val="single" w:sz="4" w:space="0" w:color="auto"/>
            </w:tcBorders>
            <w:shd w:val="clear" w:color="auto" w:fill="F2F2F2"/>
            <w:vAlign w:val="bottom"/>
          </w:tcPr>
          <w:p w14:paraId="4D00B77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259 (4.2)</w:t>
            </w:r>
          </w:p>
        </w:tc>
        <w:tc>
          <w:tcPr>
            <w:tcW w:w="697" w:type="pct"/>
            <w:tcBorders>
              <w:top w:val="nil"/>
              <w:left w:val="single" w:sz="4" w:space="0" w:color="auto"/>
              <w:right w:val="single" w:sz="4" w:space="0" w:color="auto"/>
            </w:tcBorders>
            <w:shd w:val="clear" w:color="auto" w:fill="auto"/>
            <w:vAlign w:val="bottom"/>
          </w:tcPr>
          <w:p w14:paraId="2F8BFB6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273 (4.4)</w:t>
            </w:r>
          </w:p>
        </w:tc>
        <w:tc>
          <w:tcPr>
            <w:tcW w:w="365" w:type="pct"/>
            <w:tcBorders>
              <w:top w:val="nil"/>
              <w:left w:val="single" w:sz="4" w:space="0" w:color="auto"/>
              <w:right w:val="single" w:sz="4" w:space="0" w:color="auto"/>
            </w:tcBorders>
            <w:shd w:val="clear" w:color="auto" w:fill="auto"/>
            <w:vAlign w:val="bottom"/>
          </w:tcPr>
          <w:p w14:paraId="28391CE0"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right w:val="single" w:sz="4" w:space="0" w:color="auto"/>
            </w:tcBorders>
            <w:vAlign w:val="bottom"/>
          </w:tcPr>
          <w:p w14:paraId="3215918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right w:val="single" w:sz="4" w:space="0" w:color="auto"/>
            </w:tcBorders>
            <w:shd w:val="clear" w:color="auto" w:fill="F2F2F2"/>
            <w:vAlign w:val="bottom"/>
          </w:tcPr>
          <w:p w14:paraId="007C747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 (4.5)</w:t>
            </w:r>
          </w:p>
        </w:tc>
        <w:tc>
          <w:tcPr>
            <w:tcW w:w="729" w:type="pct"/>
            <w:tcBorders>
              <w:top w:val="nil"/>
              <w:left w:val="single" w:sz="4" w:space="0" w:color="auto"/>
              <w:right w:val="single" w:sz="4" w:space="0" w:color="auto"/>
            </w:tcBorders>
            <w:shd w:val="clear" w:color="auto" w:fill="auto"/>
            <w:vAlign w:val="bottom"/>
          </w:tcPr>
          <w:p w14:paraId="418D725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31 (5.6)</w:t>
            </w:r>
          </w:p>
        </w:tc>
        <w:tc>
          <w:tcPr>
            <w:tcW w:w="330" w:type="pct"/>
            <w:tcBorders>
              <w:top w:val="nil"/>
              <w:left w:val="single" w:sz="4" w:space="0" w:color="auto"/>
            </w:tcBorders>
            <w:shd w:val="clear" w:color="auto" w:fill="auto"/>
            <w:vAlign w:val="bottom"/>
          </w:tcPr>
          <w:p w14:paraId="6A695843"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00BB5974" w14:textId="77777777" w:rsidTr="00F16784">
        <w:trPr>
          <w:trHeight w:val="251"/>
          <w:jc w:val="center"/>
        </w:trPr>
        <w:tc>
          <w:tcPr>
            <w:tcW w:w="656" w:type="pct"/>
            <w:shd w:val="clear" w:color="auto" w:fill="auto"/>
            <w:vAlign w:val="center"/>
          </w:tcPr>
          <w:p w14:paraId="5823463F" w14:textId="77777777" w:rsidR="00FE7C0A" w:rsidRPr="00617989" w:rsidRDefault="00FE7C0A" w:rsidP="00FE7C0A">
            <w:pPr>
              <w:pStyle w:val="Text"/>
              <w:spacing w:line="0" w:lineRule="atLeast"/>
              <w:ind w:left="130" w:hanging="130"/>
              <w:rPr>
                <w:sz w:val="20"/>
              </w:rPr>
            </w:pPr>
            <w:r w:rsidRPr="00617989">
              <w:rPr>
                <w:sz w:val="20"/>
              </w:rPr>
              <w:t>NT-ProBNP, pg/ml</w:t>
            </w:r>
          </w:p>
        </w:tc>
        <w:tc>
          <w:tcPr>
            <w:tcW w:w="398" w:type="pct"/>
            <w:shd w:val="clear" w:color="auto" w:fill="auto"/>
            <w:vAlign w:val="bottom"/>
          </w:tcPr>
          <w:p w14:paraId="5C4ABA2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51.6</w:t>
            </w:r>
          </w:p>
        </w:tc>
        <w:tc>
          <w:tcPr>
            <w:tcW w:w="729" w:type="pct"/>
            <w:shd w:val="clear" w:color="auto" w:fill="F2F2F2"/>
            <w:vAlign w:val="bottom"/>
          </w:tcPr>
          <w:p w14:paraId="39D426C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3365.0 [1701.0, 6771.5]</w:t>
            </w:r>
          </w:p>
        </w:tc>
        <w:tc>
          <w:tcPr>
            <w:tcW w:w="697" w:type="pct"/>
            <w:shd w:val="clear" w:color="auto" w:fill="auto"/>
            <w:vAlign w:val="bottom"/>
          </w:tcPr>
          <w:p w14:paraId="1AE0C4D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3462.0 [1811.5, 6770.8]</w:t>
            </w:r>
          </w:p>
        </w:tc>
        <w:tc>
          <w:tcPr>
            <w:tcW w:w="365" w:type="pct"/>
            <w:shd w:val="clear" w:color="auto" w:fill="auto"/>
            <w:vAlign w:val="bottom"/>
          </w:tcPr>
          <w:p w14:paraId="3BEC1B1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0.231</w:t>
            </w:r>
          </w:p>
        </w:tc>
        <w:tc>
          <w:tcPr>
            <w:tcW w:w="366" w:type="pct"/>
            <w:vAlign w:val="bottom"/>
          </w:tcPr>
          <w:p w14:paraId="6BD7F08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54.0</w:t>
            </w:r>
          </w:p>
        </w:tc>
        <w:tc>
          <w:tcPr>
            <w:tcW w:w="730" w:type="pct"/>
            <w:shd w:val="clear" w:color="auto" w:fill="F2F2F2"/>
            <w:vAlign w:val="bottom"/>
          </w:tcPr>
          <w:p w14:paraId="5634886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3365.0 [1701.0, 6771.5]</w:t>
            </w:r>
          </w:p>
        </w:tc>
        <w:tc>
          <w:tcPr>
            <w:tcW w:w="729" w:type="pct"/>
            <w:shd w:val="clear" w:color="auto" w:fill="auto"/>
            <w:vAlign w:val="bottom"/>
          </w:tcPr>
          <w:p w14:paraId="3862756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3462.0 [1811.5, 6770.8]</w:t>
            </w:r>
          </w:p>
        </w:tc>
        <w:tc>
          <w:tcPr>
            <w:tcW w:w="330" w:type="pct"/>
            <w:shd w:val="clear" w:color="auto" w:fill="auto"/>
            <w:vAlign w:val="bottom"/>
          </w:tcPr>
          <w:p w14:paraId="343F701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0.231</w:t>
            </w:r>
          </w:p>
        </w:tc>
      </w:tr>
      <w:tr w:rsidR="00FE7C0A" w:rsidRPr="00617989" w14:paraId="19F334CF" w14:textId="77777777" w:rsidTr="00F16784">
        <w:trPr>
          <w:trHeight w:val="242"/>
          <w:jc w:val="center"/>
        </w:trPr>
        <w:tc>
          <w:tcPr>
            <w:tcW w:w="656" w:type="pct"/>
            <w:shd w:val="clear" w:color="auto" w:fill="auto"/>
            <w:vAlign w:val="center"/>
          </w:tcPr>
          <w:p w14:paraId="2E6374BC" w14:textId="77777777" w:rsidR="00FE7C0A" w:rsidRPr="00617989" w:rsidRDefault="00FE7C0A" w:rsidP="00FE7C0A">
            <w:pPr>
              <w:pStyle w:val="Text"/>
              <w:spacing w:line="0" w:lineRule="atLeast"/>
              <w:ind w:left="130" w:hanging="130"/>
              <w:rPr>
                <w:sz w:val="20"/>
              </w:rPr>
            </w:pPr>
            <w:r w:rsidRPr="00617989">
              <w:rPr>
                <w:sz w:val="20"/>
              </w:rPr>
              <w:t>NT-proBNP above median †</w:t>
            </w:r>
          </w:p>
        </w:tc>
        <w:tc>
          <w:tcPr>
            <w:tcW w:w="398" w:type="pct"/>
            <w:shd w:val="clear" w:color="auto" w:fill="auto"/>
            <w:vAlign w:val="bottom"/>
          </w:tcPr>
          <w:p w14:paraId="38820F9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51.6</w:t>
            </w:r>
          </w:p>
        </w:tc>
        <w:tc>
          <w:tcPr>
            <w:tcW w:w="729" w:type="pct"/>
            <w:shd w:val="clear" w:color="auto" w:fill="F2F2F2"/>
            <w:vAlign w:val="bottom"/>
          </w:tcPr>
          <w:p w14:paraId="709DCBA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1729 (55.6)</w:t>
            </w:r>
          </w:p>
        </w:tc>
        <w:tc>
          <w:tcPr>
            <w:tcW w:w="697" w:type="pct"/>
            <w:shd w:val="clear" w:color="auto" w:fill="auto"/>
            <w:vAlign w:val="bottom"/>
          </w:tcPr>
          <w:p w14:paraId="709B482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1682 (56.4)</w:t>
            </w:r>
          </w:p>
        </w:tc>
        <w:tc>
          <w:tcPr>
            <w:tcW w:w="365" w:type="pct"/>
            <w:shd w:val="clear" w:color="auto" w:fill="auto"/>
            <w:vAlign w:val="bottom"/>
          </w:tcPr>
          <w:p w14:paraId="102C8CF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0.550</w:t>
            </w:r>
          </w:p>
        </w:tc>
        <w:tc>
          <w:tcPr>
            <w:tcW w:w="366" w:type="pct"/>
            <w:vAlign w:val="bottom"/>
          </w:tcPr>
          <w:p w14:paraId="18279BA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54.0</w:t>
            </w:r>
          </w:p>
        </w:tc>
        <w:tc>
          <w:tcPr>
            <w:tcW w:w="730" w:type="pct"/>
            <w:shd w:val="clear" w:color="auto" w:fill="F2F2F2"/>
            <w:vAlign w:val="bottom"/>
          </w:tcPr>
          <w:p w14:paraId="428AD53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3386.0 [1235.0, 6370.0] </w:t>
            </w:r>
          </w:p>
        </w:tc>
        <w:tc>
          <w:tcPr>
            <w:tcW w:w="729" w:type="pct"/>
            <w:shd w:val="clear" w:color="auto" w:fill="auto"/>
            <w:vAlign w:val="bottom"/>
          </w:tcPr>
          <w:p w14:paraId="63229BB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3350.0 [1277.2, 7495.0]</w:t>
            </w:r>
          </w:p>
        </w:tc>
        <w:tc>
          <w:tcPr>
            <w:tcW w:w="330" w:type="pct"/>
            <w:shd w:val="clear" w:color="auto" w:fill="auto"/>
            <w:vAlign w:val="bottom"/>
          </w:tcPr>
          <w:p w14:paraId="41BD65B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0.515</w:t>
            </w:r>
          </w:p>
        </w:tc>
      </w:tr>
      <w:tr w:rsidR="00FE7C0A" w:rsidRPr="00617989" w14:paraId="0773FDAE" w14:textId="77777777" w:rsidTr="00F16784">
        <w:trPr>
          <w:trHeight w:val="242"/>
          <w:jc w:val="center"/>
        </w:trPr>
        <w:tc>
          <w:tcPr>
            <w:tcW w:w="656" w:type="pct"/>
            <w:tcBorders>
              <w:bottom w:val="single" w:sz="4" w:space="0" w:color="auto"/>
            </w:tcBorders>
            <w:shd w:val="clear" w:color="auto" w:fill="auto"/>
            <w:vAlign w:val="bottom"/>
          </w:tcPr>
          <w:p w14:paraId="223DA631"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Serum potassium</w:t>
            </w:r>
          </w:p>
        </w:tc>
        <w:tc>
          <w:tcPr>
            <w:tcW w:w="398" w:type="pct"/>
            <w:tcBorders>
              <w:bottom w:val="single" w:sz="4" w:space="0" w:color="auto"/>
            </w:tcBorders>
            <w:shd w:val="clear" w:color="auto" w:fill="auto"/>
            <w:vAlign w:val="bottom"/>
          </w:tcPr>
          <w:p w14:paraId="321D7A1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23.0</w:t>
            </w:r>
          </w:p>
        </w:tc>
        <w:tc>
          <w:tcPr>
            <w:tcW w:w="729" w:type="pct"/>
            <w:tcBorders>
              <w:bottom w:val="single" w:sz="4" w:space="0" w:color="auto"/>
            </w:tcBorders>
            <w:shd w:val="clear" w:color="auto" w:fill="F2F2F2"/>
            <w:vAlign w:val="bottom"/>
          </w:tcPr>
          <w:p w14:paraId="2FE1D1D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4.2 [3.9, 4.4]</w:t>
            </w:r>
          </w:p>
        </w:tc>
        <w:tc>
          <w:tcPr>
            <w:tcW w:w="697" w:type="pct"/>
            <w:tcBorders>
              <w:bottom w:val="single" w:sz="4" w:space="0" w:color="auto"/>
            </w:tcBorders>
            <w:shd w:val="clear" w:color="auto" w:fill="auto"/>
            <w:vAlign w:val="bottom"/>
          </w:tcPr>
          <w:p w14:paraId="053B3CB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4.2 [3.9, 4.5]</w:t>
            </w:r>
          </w:p>
        </w:tc>
        <w:tc>
          <w:tcPr>
            <w:tcW w:w="365" w:type="pct"/>
            <w:tcBorders>
              <w:bottom w:val="single" w:sz="4" w:space="0" w:color="auto"/>
            </w:tcBorders>
            <w:shd w:val="clear" w:color="auto" w:fill="auto"/>
            <w:vAlign w:val="bottom"/>
          </w:tcPr>
          <w:p w14:paraId="4C95AAC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0.165</w:t>
            </w:r>
          </w:p>
        </w:tc>
        <w:tc>
          <w:tcPr>
            <w:tcW w:w="366" w:type="pct"/>
            <w:tcBorders>
              <w:bottom w:val="single" w:sz="4" w:space="0" w:color="auto"/>
            </w:tcBorders>
            <w:vAlign w:val="bottom"/>
          </w:tcPr>
          <w:p w14:paraId="24C63E4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30.7</w:t>
            </w:r>
          </w:p>
        </w:tc>
        <w:tc>
          <w:tcPr>
            <w:tcW w:w="730" w:type="pct"/>
            <w:tcBorders>
              <w:bottom w:val="single" w:sz="4" w:space="0" w:color="auto"/>
            </w:tcBorders>
            <w:shd w:val="clear" w:color="auto" w:fill="F2F2F2"/>
            <w:vAlign w:val="bottom"/>
          </w:tcPr>
          <w:p w14:paraId="645038C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4.2 [3.9, 4.4] </w:t>
            </w:r>
          </w:p>
        </w:tc>
        <w:tc>
          <w:tcPr>
            <w:tcW w:w="729" w:type="pct"/>
            <w:tcBorders>
              <w:bottom w:val="single" w:sz="4" w:space="0" w:color="auto"/>
            </w:tcBorders>
            <w:shd w:val="clear" w:color="auto" w:fill="auto"/>
            <w:vAlign w:val="bottom"/>
          </w:tcPr>
          <w:p w14:paraId="749E33D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4.2 [4.0, 4.5]</w:t>
            </w:r>
          </w:p>
        </w:tc>
        <w:tc>
          <w:tcPr>
            <w:tcW w:w="330" w:type="pct"/>
            <w:tcBorders>
              <w:bottom w:val="single" w:sz="4" w:space="0" w:color="auto"/>
            </w:tcBorders>
            <w:shd w:val="clear" w:color="auto" w:fill="auto"/>
            <w:vAlign w:val="bottom"/>
          </w:tcPr>
          <w:p w14:paraId="7437458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0.061</w:t>
            </w:r>
          </w:p>
        </w:tc>
      </w:tr>
      <w:tr w:rsidR="00FE7C0A" w:rsidRPr="00617989" w14:paraId="67E9890D" w14:textId="77777777" w:rsidTr="00F16784">
        <w:trPr>
          <w:trHeight w:val="242"/>
          <w:jc w:val="center"/>
        </w:trPr>
        <w:tc>
          <w:tcPr>
            <w:tcW w:w="656" w:type="pct"/>
            <w:tcBorders>
              <w:bottom w:val="nil"/>
            </w:tcBorders>
            <w:shd w:val="clear" w:color="auto" w:fill="auto"/>
            <w:vAlign w:val="bottom"/>
          </w:tcPr>
          <w:p w14:paraId="07D7AC65"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Serum potassium groups </w:t>
            </w:r>
            <w:r w:rsidRPr="00617989">
              <w:rPr>
                <w:rFonts w:ascii="Times New Roman" w:hAnsi="Times New Roman" w:cs="Times New Roman"/>
                <w:sz w:val="20"/>
                <w:szCs w:val="20"/>
              </w:rPr>
              <w:t>†</w:t>
            </w:r>
          </w:p>
        </w:tc>
        <w:tc>
          <w:tcPr>
            <w:tcW w:w="398" w:type="pct"/>
            <w:tcBorders>
              <w:bottom w:val="nil"/>
            </w:tcBorders>
            <w:shd w:val="clear" w:color="auto" w:fill="auto"/>
            <w:vAlign w:val="bottom"/>
          </w:tcPr>
          <w:p w14:paraId="77FD4A4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23.0</w:t>
            </w:r>
          </w:p>
        </w:tc>
        <w:tc>
          <w:tcPr>
            <w:tcW w:w="729" w:type="pct"/>
            <w:tcBorders>
              <w:bottom w:val="nil"/>
            </w:tcBorders>
            <w:shd w:val="clear" w:color="auto" w:fill="F2F2F2"/>
            <w:vAlign w:val="bottom"/>
          </w:tcPr>
          <w:p w14:paraId="4B183ADF"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697" w:type="pct"/>
            <w:tcBorders>
              <w:bottom w:val="nil"/>
            </w:tcBorders>
            <w:shd w:val="clear" w:color="auto" w:fill="auto"/>
            <w:vAlign w:val="bottom"/>
          </w:tcPr>
          <w:p w14:paraId="7B976130"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5" w:type="pct"/>
            <w:tcBorders>
              <w:bottom w:val="nil"/>
            </w:tcBorders>
            <w:shd w:val="clear" w:color="auto" w:fill="auto"/>
            <w:vAlign w:val="bottom"/>
          </w:tcPr>
          <w:p w14:paraId="7978690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0.863</w:t>
            </w:r>
          </w:p>
        </w:tc>
        <w:tc>
          <w:tcPr>
            <w:tcW w:w="366" w:type="pct"/>
            <w:tcBorders>
              <w:bottom w:val="nil"/>
            </w:tcBorders>
            <w:vAlign w:val="bottom"/>
          </w:tcPr>
          <w:p w14:paraId="1B61C4F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30.7</w:t>
            </w:r>
          </w:p>
        </w:tc>
        <w:tc>
          <w:tcPr>
            <w:tcW w:w="730" w:type="pct"/>
            <w:tcBorders>
              <w:bottom w:val="nil"/>
            </w:tcBorders>
            <w:shd w:val="clear" w:color="auto" w:fill="F2F2F2"/>
            <w:vAlign w:val="bottom"/>
          </w:tcPr>
          <w:p w14:paraId="10CD79EB"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bottom w:val="nil"/>
            </w:tcBorders>
            <w:shd w:val="clear" w:color="auto" w:fill="auto"/>
            <w:vAlign w:val="bottom"/>
          </w:tcPr>
          <w:p w14:paraId="35CAE578"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30" w:type="pct"/>
            <w:tcBorders>
              <w:bottom w:val="nil"/>
            </w:tcBorders>
            <w:shd w:val="clear" w:color="auto" w:fill="auto"/>
            <w:vAlign w:val="bottom"/>
          </w:tcPr>
          <w:p w14:paraId="43D1EFC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0.376</w:t>
            </w:r>
          </w:p>
        </w:tc>
      </w:tr>
      <w:tr w:rsidR="00FE7C0A" w:rsidRPr="00617989" w14:paraId="68B5A094" w14:textId="77777777" w:rsidTr="00F16784">
        <w:trPr>
          <w:trHeight w:val="242"/>
          <w:jc w:val="center"/>
        </w:trPr>
        <w:tc>
          <w:tcPr>
            <w:tcW w:w="656" w:type="pct"/>
            <w:tcBorders>
              <w:top w:val="nil"/>
              <w:bottom w:val="nil"/>
            </w:tcBorders>
            <w:shd w:val="clear" w:color="auto" w:fill="auto"/>
            <w:vAlign w:val="bottom"/>
          </w:tcPr>
          <w:p w14:paraId="053BA20D"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normakalemia</w:t>
            </w:r>
          </w:p>
        </w:tc>
        <w:tc>
          <w:tcPr>
            <w:tcW w:w="398" w:type="pct"/>
            <w:tcBorders>
              <w:top w:val="nil"/>
              <w:bottom w:val="nil"/>
            </w:tcBorders>
            <w:shd w:val="clear" w:color="auto" w:fill="auto"/>
            <w:vAlign w:val="bottom"/>
          </w:tcPr>
          <w:p w14:paraId="5BC47688"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bottom w:val="nil"/>
            </w:tcBorders>
            <w:shd w:val="clear" w:color="auto" w:fill="F2F2F2"/>
            <w:vAlign w:val="bottom"/>
          </w:tcPr>
          <w:p w14:paraId="1B0426E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4564 (92.9)</w:t>
            </w:r>
          </w:p>
        </w:tc>
        <w:tc>
          <w:tcPr>
            <w:tcW w:w="697" w:type="pct"/>
            <w:tcBorders>
              <w:top w:val="nil"/>
              <w:bottom w:val="nil"/>
            </w:tcBorders>
            <w:shd w:val="clear" w:color="auto" w:fill="auto"/>
            <w:vAlign w:val="bottom"/>
          </w:tcPr>
          <w:p w14:paraId="0954800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4446 (93.2)</w:t>
            </w:r>
          </w:p>
        </w:tc>
        <w:tc>
          <w:tcPr>
            <w:tcW w:w="365" w:type="pct"/>
            <w:tcBorders>
              <w:top w:val="nil"/>
              <w:bottom w:val="nil"/>
            </w:tcBorders>
            <w:shd w:val="clear" w:color="auto" w:fill="auto"/>
            <w:vAlign w:val="bottom"/>
          </w:tcPr>
          <w:p w14:paraId="09C02A71"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bottom w:val="nil"/>
            </w:tcBorders>
            <w:vAlign w:val="bottom"/>
          </w:tcPr>
          <w:p w14:paraId="2C28F6BC"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bottom w:val="nil"/>
            </w:tcBorders>
            <w:shd w:val="clear" w:color="auto" w:fill="F2F2F2"/>
            <w:vAlign w:val="bottom"/>
          </w:tcPr>
          <w:p w14:paraId="3A8E614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371 (92.1) </w:t>
            </w:r>
          </w:p>
        </w:tc>
        <w:tc>
          <w:tcPr>
            <w:tcW w:w="729" w:type="pct"/>
            <w:tcBorders>
              <w:top w:val="nil"/>
              <w:bottom w:val="nil"/>
            </w:tcBorders>
            <w:shd w:val="clear" w:color="auto" w:fill="auto"/>
            <w:vAlign w:val="bottom"/>
          </w:tcPr>
          <w:p w14:paraId="0337294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346 (92.8)</w:t>
            </w:r>
          </w:p>
        </w:tc>
        <w:tc>
          <w:tcPr>
            <w:tcW w:w="330" w:type="pct"/>
            <w:tcBorders>
              <w:top w:val="nil"/>
              <w:bottom w:val="nil"/>
            </w:tcBorders>
            <w:shd w:val="clear" w:color="auto" w:fill="auto"/>
            <w:vAlign w:val="bottom"/>
          </w:tcPr>
          <w:p w14:paraId="76384B82"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72B23B42" w14:textId="77777777" w:rsidTr="00F16784">
        <w:trPr>
          <w:trHeight w:val="242"/>
          <w:jc w:val="center"/>
        </w:trPr>
        <w:tc>
          <w:tcPr>
            <w:tcW w:w="656" w:type="pct"/>
            <w:tcBorders>
              <w:top w:val="nil"/>
              <w:bottom w:val="nil"/>
            </w:tcBorders>
            <w:shd w:val="clear" w:color="auto" w:fill="auto"/>
            <w:vAlign w:val="bottom"/>
          </w:tcPr>
          <w:p w14:paraId="1ADE4355"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hypokalemia</w:t>
            </w:r>
          </w:p>
        </w:tc>
        <w:tc>
          <w:tcPr>
            <w:tcW w:w="398" w:type="pct"/>
            <w:tcBorders>
              <w:top w:val="nil"/>
              <w:bottom w:val="nil"/>
            </w:tcBorders>
            <w:shd w:val="clear" w:color="auto" w:fill="auto"/>
            <w:vAlign w:val="bottom"/>
          </w:tcPr>
          <w:p w14:paraId="5BC9C721"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bottom w:val="nil"/>
            </w:tcBorders>
            <w:shd w:val="clear" w:color="auto" w:fill="F2F2F2"/>
            <w:vAlign w:val="bottom"/>
          </w:tcPr>
          <w:p w14:paraId="66E9201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221 (4.5)</w:t>
            </w:r>
          </w:p>
        </w:tc>
        <w:tc>
          <w:tcPr>
            <w:tcW w:w="697" w:type="pct"/>
            <w:tcBorders>
              <w:top w:val="nil"/>
              <w:bottom w:val="nil"/>
            </w:tcBorders>
            <w:shd w:val="clear" w:color="auto" w:fill="auto"/>
            <w:vAlign w:val="bottom"/>
          </w:tcPr>
          <w:p w14:paraId="188204A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204 (4.3)</w:t>
            </w:r>
          </w:p>
        </w:tc>
        <w:tc>
          <w:tcPr>
            <w:tcW w:w="365" w:type="pct"/>
            <w:tcBorders>
              <w:top w:val="nil"/>
              <w:bottom w:val="nil"/>
            </w:tcBorders>
            <w:shd w:val="clear" w:color="auto" w:fill="auto"/>
            <w:vAlign w:val="bottom"/>
          </w:tcPr>
          <w:p w14:paraId="4EF947C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bottom w:val="nil"/>
            </w:tcBorders>
            <w:vAlign w:val="bottom"/>
          </w:tcPr>
          <w:p w14:paraId="4C4326E2"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bottom w:val="nil"/>
            </w:tcBorders>
            <w:shd w:val="clear" w:color="auto" w:fill="F2F2F2"/>
            <w:vAlign w:val="bottom"/>
          </w:tcPr>
          <w:p w14:paraId="47378F8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21 (5.2) </w:t>
            </w:r>
          </w:p>
        </w:tc>
        <w:tc>
          <w:tcPr>
            <w:tcW w:w="729" w:type="pct"/>
            <w:tcBorders>
              <w:top w:val="nil"/>
              <w:bottom w:val="nil"/>
            </w:tcBorders>
            <w:shd w:val="clear" w:color="auto" w:fill="auto"/>
            <w:vAlign w:val="bottom"/>
          </w:tcPr>
          <w:p w14:paraId="398A2FA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 (3.5)</w:t>
            </w:r>
          </w:p>
        </w:tc>
        <w:tc>
          <w:tcPr>
            <w:tcW w:w="330" w:type="pct"/>
            <w:tcBorders>
              <w:top w:val="nil"/>
              <w:bottom w:val="nil"/>
            </w:tcBorders>
            <w:shd w:val="clear" w:color="auto" w:fill="auto"/>
            <w:vAlign w:val="bottom"/>
          </w:tcPr>
          <w:p w14:paraId="0553961B"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5759C8D1" w14:textId="77777777" w:rsidTr="00F16784">
        <w:trPr>
          <w:trHeight w:val="242"/>
          <w:jc w:val="center"/>
        </w:trPr>
        <w:tc>
          <w:tcPr>
            <w:tcW w:w="656" w:type="pct"/>
            <w:tcBorders>
              <w:top w:val="nil"/>
            </w:tcBorders>
            <w:shd w:val="clear" w:color="auto" w:fill="auto"/>
            <w:vAlign w:val="bottom"/>
          </w:tcPr>
          <w:p w14:paraId="3A984EAF"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hyperkalemia</w:t>
            </w:r>
          </w:p>
        </w:tc>
        <w:tc>
          <w:tcPr>
            <w:tcW w:w="398" w:type="pct"/>
            <w:tcBorders>
              <w:top w:val="nil"/>
            </w:tcBorders>
            <w:shd w:val="clear" w:color="auto" w:fill="auto"/>
            <w:vAlign w:val="bottom"/>
          </w:tcPr>
          <w:p w14:paraId="000F653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tcBorders>
            <w:shd w:val="clear" w:color="auto" w:fill="F2F2F2"/>
            <w:vAlign w:val="bottom"/>
          </w:tcPr>
          <w:p w14:paraId="69AAE06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126 (2.6)</w:t>
            </w:r>
          </w:p>
        </w:tc>
        <w:tc>
          <w:tcPr>
            <w:tcW w:w="697" w:type="pct"/>
            <w:tcBorders>
              <w:top w:val="nil"/>
            </w:tcBorders>
            <w:shd w:val="clear" w:color="auto" w:fill="auto"/>
            <w:vAlign w:val="bottom"/>
          </w:tcPr>
          <w:p w14:paraId="5B70693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122 (2.6)</w:t>
            </w:r>
          </w:p>
        </w:tc>
        <w:tc>
          <w:tcPr>
            <w:tcW w:w="365" w:type="pct"/>
            <w:tcBorders>
              <w:top w:val="nil"/>
            </w:tcBorders>
            <w:shd w:val="clear" w:color="auto" w:fill="auto"/>
            <w:vAlign w:val="bottom"/>
          </w:tcPr>
          <w:p w14:paraId="02819CF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tcBorders>
            <w:vAlign w:val="bottom"/>
          </w:tcPr>
          <w:p w14:paraId="416F100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tcBorders>
            <w:shd w:val="clear" w:color="auto" w:fill="F2F2F2"/>
            <w:vAlign w:val="bottom"/>
          </w:tcPr>
          <w:p w14:paraId="5CC7097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11 (2.7)</w:t>
            </w:r>
          </w:p>
        </w:tc>
        <w:tc>
          <w:tcPr>
            <w:tcW w:w="729" w:type="pct"/>
            <w:tcBorders>
              <w:top w:val="nil"/>
            </w:tcBorders>
            <w:shd w:val="clear" w:color="auto" w:fill="auto"/>
            <w:vAlign w:val="bottom"/>
          </w:tcPr>
          <w:p w14:paraId="5AC386D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14 (3.8)</w:t>
            </w:r>
          </w:p>
        </w:tc>
        <w:tc>
          <w:tcPr>
            <w:tcW w:w="330" w:type="pct"/>
            <w:tcBorders>
              <w:top w:val="nil"/>
            </w:tcBorders>
            <w:shd w:val="clear" w:color="auto" w:fill="auto"/>
            <w:vAlign w:val="bottom"/>
          </w:tcPr>
          <w:p w14:paraId="1A194ADD"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61627CB1" w14:textId="77777777" w:rsidTr="00F16784">
        <w:trPr>
          <w:trHeight w:val="332"/>
          <w:jc w:val="center"/>
        </w:trPr>
        <w:tc>
          <w:tcPr>
            <w:tcW w:w="656" w:type="pct"/>
            <w:shd w:val="clear" w:color="auto" w:fill="auto"/>
            <w:vAlign w:val="center"/>
          </w:tcPr>
          <w:p w14:paraId="2A79CD2C" w14:textId="77777777" w:rsidR="00FE7C0A" w:rsidRPr="00617989" w:rsidRDefault="00FE7C0A" w:rsidP="00FE7C0A">
            <w:pPr>
              <w:pStyle w:val="Text"/>
              <w:spacing w:line="0" w:lineRule="atLeast"/>
              <w:ind w:left="130" w:hanging="130"/>
              <w:rPr>
                <w:sz w:val="20"/>
              </w:rPr>
            </w:pPr>
            <w:r w:rsidRPr="00617989">
              <w:rPr>
                <w:sz w:val="20"/>
              </w:rPr>
              <w:t>Beta-Blocker †</w:t>
            </w:r>
          </w:p>
        </w:tc>
        <w:tc>
          <w:tcPr>
            <w:tcW w:w="398" w:type="pct"/>
            <w:shd w:val="clear" w:color="auto" w:fill="auto"/>
            <w:vAlign w:val="bottom"/>
          </w:tcPr>
          <w:p w14:paraId="1DC0E34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w:t>
            </w:r>
          </w:p>
        </w:tc>
        <w:tc>
          <w:tcPr>
            <w:tcW w:w="729" w:type="pct"/>
            <w:shd w:val="clear" w:color="auto" w:fill="F2F2F2"/>
            <w:vAlign w:val="bottom"/>
          </w:tcPr>
          <w:p w14:paraId="0BDB1F6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5947 (95.0)</w:t>
            </w:r>
          </w:p>
        </w:tc>
        <w:tc>
          <w:tcPr>
            <w:tcW w:w="697" w:type="pct"/>
            <w:shd w:val="clear" w:color="auto" w:fill="auto"/>
            <w:vAlign w:val="bottom"/>
          </w:tcPr>
          <w:p w14:paraId="704FEC9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5921 (94.4)</w:t>
            </w:r>
          </w:p>
        </w:tc>
        <w:tc>
          <w:tcPr>
            <w:tcW w:w="365" w:type="pct"/>
            <w:shd w:val="clear" w:color="auto" w:fill="auto"/>
            <w:vAlign w:val="bottom"/>
          </w:tcPr>
          <w:p w14:paraId="4534053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0.159</w:t>
            </w:r>
          </w:p>
        </w:tc>
        <w:tc>
          <w:tcPr>
            <w:tcW w:w="366" w:type="pct"/>
            <w:vAlign w:val="bottom"/>
          </w:tcPr>
          <w:p w14:paraId="77B9F1C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w:t>
            </w:r>
          </w:p>
        </w:tc>
        <w:tc>
          <w:tcPr>
            <w:tcW w:w="730" w:type="pct"/>
            <w:shd w:val="clear" w:color="auto" w:fill="F2F2F2"/>
            <w:vAlign w:val="bottom"/>
          </w:tcPr>
          <w:p w14:paraId="337CC8A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483 (86.2)</w:t>
            </w:r>
          </w:p>
        </w:tc>
        <w:tc>
          <w:tcPr>
            <w:tcW w:w="729" w:type="pct"/>
            <w:shd w:val="clear" w:color="auto" w:fill="auto"/>
            <w:vAlign w:val="bottom"/>
          </w:tcPr>
          <w:p w14:paraId="552B014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494 (89.0)</w:t>
            </w:r>
          </w:p>
        </w:tc>
        <w:tc>
          <w:tcPr>
            <w:tcW w:w="330" w:type="pct"/>
            <w:shd w:val="clear" w:color="auto" w:fill="auto"/>
            <w:vAlign w:val="bottom"/>
          </w:tcPr>
          <w:p w14:paraId="6DDD646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0.191</w:t>
            </w:r>
          </w:p>
        </w:tc>
      </w:tr>
      <w:tr w:rsidR="00FE7C0A" w:rsidRPr="00617989" w14:paraId="19BF41FA" w14:textId="77777777" w:rsidTr="00F16784">
        <w:trPr>
          <w:trHeight w:val="260"/>
          <w:jc w:val="center"/>
        </w:trPr>
        <w:tc>
          <w:tcPr>
            <w:tcW w:w="656" w:type="pct"/>
            <w:shd w:val="clear" w:color="auto" w:fill="auto"/>
            <w:vAlign w:val="center"/>
          </w:tcPr>
          <w:p w14:paraId="1A567D14" w14:textId="77777777" w:rsidR="00FE7C0A" w:rsidRPr="00617989" w:rsidRDefault="00FE7C0A" w:rsidP="00FE7C0A">
            <w:pPr>
              <w:pStyle w:val="Text"/>
              <w:spacing w:line="0" w:lineRule="atLeast"/>
              <w:ind w:left="130" w:hanging="130"/>
              <w:rPr>
                <w:sz w:val="20"/>
              </w:rPr>
            </w:pPr>
            <w:r w:rsidRPr="00617989">
              <w:rPr>
                <w:sz w:val="20"/>
              </w:rPr>
              <w:t>RASi†</w:t>
            </w:r>
          </w:p>
        </w:tc>
        <w:tc>
          <w:tcPr>
            <w:tcW w:w="398" w:type="pct"/>
            <w:shd w:val="clear" w:color="auto" w:fill="auto"/>
            <w:vAlign w:val="bottom"/>
          </w:tcPr>
          <w:p w14:paraId="0309158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w:t>
            </w:r>
          </w:p>
        </w:tc>
        <w:tc>
          <w:tcPr>
            <w:tcW w:w="729" w:type="pct"/>
            <w:shd w:val="clear" w:color="auto" w:fill="F2F2F2"/>
            <w:vAlign w:val="bottom"/>
          </w:tcPr>
          <w:p w14:paraId="0E8B846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5640 (90.7)</w:t>
            </w:r>
          </w:p>
        </w:tc>
        <w:tc>
          <w:tcPr>
            <w:tcW w:w="697" w:type="pct"/>
            <w:shd w:val="clear" w:color="auto" w:fill="auto"/>
            <w:vAlign w:val="bottom"/>
          </w:tcPr>
          <w:p w14:paraId="1964462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5613 (90.6)</w:t>
            </w:r>
          </w:p>
        </w:tc>
        <w:tc>
          <w:tcPr>
            <w:tcW w:w="365" w:type="pct"/>
            <w:shd w:val="clear" w:color="auto" w:fill="auto"/>
            <w:vAlign w:val="bottom"/>
          </w:tcPr>
          <w:p w14:paraId="36E34C7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0.852</w:t>
            </w:r>
          </w:p>
        </w:tc>
        <w:tc>
          <w:tcPr>
            <w:tcW w:w="366" w:type="pct"/>
            <w:vAlign w:val="bottom"/>
          </w:tcPr>
          <w:p w14:paraId="48FA0B7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w:t>
            </w:r>
          </w:p>
        </w:tc>
        <w:tc>
          <w:tcPr>
            <w:tcW w:w="730" w:type="pct"/>
            <w:shd w:val="clear" w:color="auto" w:fill="F2F2F2"/>
            <w:vAlign w:val="bottom"/>
          </w:tcPr>
          <w:p w14:paraId="3B97771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499 (90.2) </w:t>
            </w:r>
          </w:p>
        </w:tc>
        <w:tc>
          <w:tcPr>
            <w:tcW w:w="729" w:type="pct"/>
            <w:shd w:val="clear" w:color="auto" w:fill="auto"/>
            <w:vAlign w:val="bottom"/>
          </w:tcPr>
          <w:p w14:paraId="3CC0FF3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498 (90.7)</w:t>
            </w:r>
          </w:p>
        </w:tc>
        <w:tc>
          <w:tcPr>
            <w:tcW w:w="330" w:type="pct"/>
            <w:shd w:val="clear" w:color="auto" w:fill="auto"/>
            <w:vAlign w:val="bottom"/>
          </w:tcPr>
          <w:p w14:paraId="530C4BA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0.868</w:t>
            </w:r>
          </w:p>
        </w:tc>
      </w:tr>
      <w:tr w:rsidR="00FE7C0A" w:rsidRPr="00617989" w14:paraId="6A638BFB" w14:textId="77777777" w:rsidTr="00F16784">
        <w:trPr>
          <w:trHeight w:val="341"/>
          <w:jc w:val="center"/>
        </w:trPr>
        <w:tc>
          <w:tcPr>
            <w:tcW w:w="656" w:type="pct"/>
            <w:shd w:val="clear" w:color="auto" w:fill="auto"/>
            <w:vAlign w:val="center"/>
          </w:tcPr>
          <w:p w14:paraId="5952D468" w14:textId="77777777" w:rsidR="00FE7C0A" w:rsidRPr="00617989" w:rsidRDefault="00FE7C0A" w:rsidP="00FE7C0A">
            <w:pPr>
              <w:pStyle w:val="Text"/>
              <w:spacing w:line="0" w:lineRule="atLeast"/>
              <w:ind w:left="130" w:hanging="130"/>
              <w:rPr>
                <w:sz w:val="20"/>
              </w:rPr>
            </w:pPr>
            <w:r w:rsidRPr="00617989">
              <w:rPr>
                <w:sz w:val="20"/>
              </w:rPr>
              <w:t>MRA†</w:t>
            </w:r>
          </w:p>
        </w:tc>
        <w:tc>
          <w:tcPr>
            <w:tcW w:w="398" w:type="pct"/>
            <w:shd w:val="clear" w:color="auto" w:fill="auto"/>
            <w:vAlign w:val="bottom"/>
          </w:tcPr>
          <w:p w14:paraId="59AB89A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w:t>
            </w:r>
          </w:p>
        </w:tc>
        <w:tc>
          <w:tcPr>
            <w:tcW w:w="729" w:type="pct"/>
            <w:shd w:val="clear" w:color="auto" w:fill="F2F2F2"/>
            <w:vAlign w:val="bottom"/>
          </w:tcPr>
          <w:p w14:paraId="24CC866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2555 (40.9)</w:t>
            </w:r>
          </w:p>
        </w:tc>
        <w:tc>
          <w:tcPr>
            <w:tcW w:w="697" w:type="pct"/>
            <w:shd w:val="clear" w:color="auto" w:fill="auto"/>
            <w:vAlign w:val="bottom"/>
          </w:tcPr>
          <w:p w14:paraId="554D539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2549 (40.9)</w:t>
            </w:r>
          </w:p>
        </w:tc>
        <w:tc>
          <w:tcPr>
            <w:tcW w:w="365" w:type="pct"/>
            <w:shd w:val="clear" w:color="auto" w:fill="auto"/>
            <w:vAlign w:val="bottom"/>
          </w:tcPr>
          <w:p w14:paraId="128BD15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1.000</w:t>
            </w:r>
          </w:p>
        </w:tc>
        <w:tc>
          <w:tcPr>
            <w:tcW w:w="366" w:type="pct"/>
            <w:vAlign w:val="bottom"/>
          </w:tcPr>
          <w:p w14:paraId="18EA02F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w:t>
            </w:r>
          </w:p>
        </w:tc>
        <w:tc>
          <w:tcPr>
            <w:tcW w:w="730" w:type="pct"/>
            <w:shd w:val="clear" w:color="auto" w:fill="F2F2F2"/>
            <w:vAlign w:val="bottom"/>
          </w:tcPr>
          <w:p w14:paraId="648199B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302 (54.3)</w:t>
            </w:r>
          </w:p>
        </w:tc>
        <w:tc>
          <w:tcPr>
            <w:tcW w:w="729" w:type="pct"/>
            <w:shd w:val="clear" w:color="auto" w:fill="auto"/>
            <w:vAlign w:val="bottom"/>
          </w:tcPr>
          <w:p w14:paraId="5AF2302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295 (53.3)</w:t>
            </w:r>
          </w:p>
        </w:tc>
        <w:tc>
          <w:tcPr>
            <w:tcW w:w="330" w:type="pct"/>
            <w:shd w:val="clear" w:color="auto" w:fill="auto"/>
            <w:vAlign w:val="bottom"/>
          </w:tcPr>
          <w:p w14:paraId="182F51D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0.792</w:t>
            </w:r>
          </w:p>
        </w:tc>
      </w:tr>
      <w:tr w:rsidR="00FE7C0A" w:rsidRPr="00617989" w14:paraId="73889129" w14:textId="77777777" w:rsidTr="00F16784">
        <w:trPr>
          <w:trHeight w:val="359"/>
          <w:jc w:val="center"/>
        </w:trPr>
        <w:tc>
          <w:tcPr>
            <w:tcW w:w="656" w:type="pct"/>
            <w:shd w:val="clear" w:color="auto" w:fill="auto"/>
            <w:vAlign w:val="center"/>
          </w:tcPr>
          <w:p w14:paraId="07FE0516" w14:textId="77777777" w:rsidR="00FE7C0A" w:rsidRPr="00617989" w:rsidRDefault="00FE7C0A" w:rsidP="00FE7C0A">
            <w:pPr>
              <w:pStyle w:val="Text"/>
              <w:spacing w:line="0" w:lineRule="atLeast"/>
              <w:ind w:left="130" w:hanging="130"/>
              <w:rPr>
                <w:sz w:val="20"/>
              </w:rPr>
            </w:pPr>
            <w:r w:rsidRPr="00617989">
              <w:rPr>
                <w:sz w:val="20"/>
              </w:rPr>
              <w:t xml:space="preserve">Diuretics† </w:t>
            </w:r>
          </w:p>
        </w:tc>
        <w:tc>
          <w:tcPr>
            <w:tcW w:w="398" w:type="pct"/>
            <w:shd w:val="clear" w:color="auto" w:fill="auto"/>
            <w:vAlign w:val="bottom"/>
          </w:tcPr>
          <w:p w14:paraId="3715DBD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29" w:type="pct"/>
            <w:shd w:val="clear" w:color="auto" w:fill="F2F2F2"/>
            <w:vAlign w:val="bottom"/>
          </w:tcPr>
          <w:p w14:paraId="5CA0499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5230 (83.7)</w:t>
            </w:r>
          </w:p>
        </w:tc>
        <w:tc>
          <w:tcPr>
            <w:tcW w:w="697" w:type="pct"/>
            <w:shd w:val="clear" w:color="auto" w:fill="auto"/>
            <w:vAlign w:val="bottom"/>
          </w:tcPr>
          <w:p w14:paraId="0C34B27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5233 (83.5)</w:t>
            </w:r>
          </w:p>
        </w:tc>
        <w:tc>
          <w:tcPr>
            <w:tcW w:w="365" w:type="pct"/>
            <w:shd w:val="clear" w:color="auto" w:fill="auto"/>
            <w:vAlign w:val="bottom"/>
          </w:tcPr>
          <w:p w14:paraId="5CAFACC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0.774</w:t>
            </w:r>
          </w:p>
        </w:tc>
        <w:tc>
          <w:tcPr>
            <w:tcW w:w="366" w:type="pct"/>
            <w:vAlign w:val="bottom"/>
          </w:tcPr>
          <w:p w14:paraId="5A83A8C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30" w:type="pct"/>
            <w:shd w:val="clear" w:color="auto" w:fill="F2F2F2"/>
            <w:vAlign w:val="bottom"/>
          </w:tcPr>
          <w:p w14:paraId="07EDCDE2"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479 (85.7) </w:t>
            </w:r>
          </w:p>
        </w:tc>
        <w:tc>
          <w:tcPr>
            <w:tcW w:w="729" w:type="pct"/>
            <w:shd w:val="clear" w:color="auto" w:fill="auto"/>
            <w:vAlign w:val="bottom"/>
          </w:tcPr>
          <w:p w14:paraId="48FFFB7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473 (85.2)</w:t>
            </w:r>
          </w:p>
        </w:tc>
        <w:tc>
          <w:tcPr>
            <w:tcW w:w="330" w:type="pct"/>
            <w:shd w:val="clear" w:color="auto" w:fill="auto"/>
            <w:vAlign w:val="bottom"/>
          </w:tcPr>
          <w:p w14:paraId="1F5DFB9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0.893</w:t>
            </w:r>
          </w:p>
        </w:tc>
      </w:tr>
      <w:tr w:rsidR="00FE7C0A" w:rsidRPr="00617989" w14:paraId="38555DBF" w14:textId="77777777" w:rsidTr="00F16784">
        <w:trPr>
          <w:trHeight w:val="341"/>
          <w:jc w:val="center"/>
        </w:trPr>
        <w:tc>
          <w:tcPr>
            <w:tcW w:w="656" w:type="pct"/>
            <w:shd w:val="clear" w:color="auto" w:fill="auto"/>
            <w:vAlign w:val="center"/>
          </w:tcPr>
          <w:p w14:paraId="5935C788" w14:textId="77777777" w:rsidR="00FE7C0A" w:rsidRPr="00617989" w:rsidRDefault="00FE7C0A" w:rsidP="00FE7C0A">
            <w:pPr>
              <w:pStyle w:val="Text"/>
              <w:spacing w:line="0" w:lineRule="atLeast"/>
              <w:ind w:left="130" w:hanging="130"/>
              <w:rPr>
                <w:sz w:val="20"/>
              </w:rPr>
            </w:pPr>
            <w:r w:rsidRPr="00617989">
              <w:rPr>
                <w:sz w:val="20"/>
              </w:rPr>
              <w:t>Statins†</w:t>
            </w:r>
          </w:p>
        </w:tc>
        <w:tc>
          <w:tcPr>
            <w:tcW w:w="398" w:type="pct"/>
            <w:shd w:val="clear" w:color="auto" w:fill="auto"/>
            <w:vAlign w:val="bottom"/>
          </w:tcPr>
          <w:p w14:paraId="7F348D2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0.5</w:t>
            </w:r>
          </w:p>
        </w:tc>
        <w:tc>
          <w:tcPr>
            <w:tcW w:w="729" w:type="pct"/>
            <w:shd w:val="clear" w:color="auto" w:fill="F2F2F2"/>
            <w:vAlign w:val="bottom"/>
          </w:tcPr>
          <w:p w14:paraId="1E1764A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2789 (40.8)</w:t>
            </w:r>
          </w:p>
        </w:tc>
        <w:tc>
          <w:tcPr>
            <w:tcW w:w="697" w:type="pct"/>
            <w:shd w:val="clear" w:color="auto" w:fill="auto"/>
            <w:vAlign w:val="bottom"/>
          </w:tcPr>
          <w:p w14:paraId="027D856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2759 (40.3)</w:t>
            </w:r>
          </w:p>
        </w:tc>
        <w:tc>
          <w:tcPr>
            <w:tcW w:w="365" w:type="pct"/>
            <w:shd w:val="clear" w:color="auto" w:fill="auto"/>
            <w:vAlign w:val="bottom"/>
          </w:tcPr>
          <w:p w14:paraId="2474A53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0.619</w:t>
            </w:r>
          </w:p>
        </w:tc>
        <w:tc>
          <w:tcPr>
            <w:tcW w:w="366" w:type="pct"/>
            <w:vAlign w:val="bottom"/>
          </w:tcPr>
          <w:p w14:paraId="29F37AD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w:t>
            </w:r>
          </w:p>
        </w:tc>
        <w:tc>
          <w:tcPr>
            <w:tcW w:w="730" w:type="pct"/>
            <w:shd w:val="clear" w:color="auto" w:fill="F2F2F2"/>
            <w:vAlign w:val="bottom"/>
          </w:tcPr>
          <w:p w14:paraId="7CBD442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257 (45.9) </w:t>
            </w:r>
          </w:p>
        </w:tc>
        <w:tc>
          <w:tcPr>
            <w:tcW w:w="729" w:type="pct"/>
            <w:shd w:val="clear" w:color="auto" w:fill="auto"/>
            <w:vAlign w:val="bottom"/>
          </w:tcPr>
          <w:p w14:paraId="03EB89A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268 (48.3)</w:t>
            </w:r>
          </w:p>
        </w:tc>
        <w:tc>
          <w:tcPr>
            <w:tcW w:w="330" w:type="pct"/>
            <w:shd w:val="clear" w:color="auto" w:fill="auto"/>
            <w:vAlign w:val="bottom"/>
          </w:tcPr>
          <w:p w14:paraId="7E0C48E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0.459</w:t>
            </w:r>
          </w:p>
        </w:tc>
      </w:tr>
      <w:tr w:rsidR="00FE7C0A" w:rsidRPr="00617989" w14:paraId="279941F3" w14:textId="77777777" w:rsidTr="00F16784">
        <w:trPr>
          <w:trHeight w:val="341"/>
          <w:jc w:val="center"/>
        </w:trPr>
        <w:tc>
          <w:tcPr>
            <w:tcW w:w="656" w:type="pct"/>
            <w:shd w:val="clear" w:color="auto" w:fill="auto"/>
            <w:vAlign w:val="center"/>
          </w:tcPr>
          <w:p w14:paraId="3DFA393C" w14:textId="77777777" w:rsidR="00FE7C0A" w:rsidRPr="00617989" w:rsidRDefault="00FE7C0A" w:rsidP="00FE7C0A">
            <w:pPr>
              <w:pStyle w:val="Text"/>
              <w:spacing w:line="0" w:lineRule="atLeast"/>
              <w:ind w:left="130" w:hanging="130"/>
              <w:rPr>
                <w:sz w:val="20"/>
              </w:rPr>
            </w:pPr>
            <w:r w:rsidRPr="00617989">
              <w:rPr>
                <w:sz w:val="20"/>
              </w:rPr>
              <w:t>Nitrates †</w:t>
            </w:r>
          </w:p>
        </w:tc>
        <w:tc>
          <w:tcPr>
            <w:tcW w:w="398" w:type="pct"/>
            <w:shd w:val="clear" w:color="auto" w:fill="auto"/>
            <w:vAlign w:val="bottom"/>
          </w:tcPr>
          <w:p w14:paraId="43728C4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w:t>
            </w:r>
          </w:p>
        </w:tc>
        <w:tc>
          <w:tcPr>
            <w:tcW w:w="729" w:type="pct"/>
            <w:shd w:val="clear" w:color="auto" w:fill="F2F2F2"/>
            <w:vAlign w:val="bottom"/>
          </w:tcPr>
          <w:p w14:paraId="1C7BBB8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673 (10.8)</w:t>
            </w:r>
          </w:p>
        </w:tc>
        <w:tc>
          <w:tcPr>
            <w:tcW w:w="697" w:type="pct"/>
            <w:shd w:val="clear" w:color="auto" w:fill="auto"/>
            <w:vAlign w:val="bottom"/>
          </w:tcPr>
          <w:p w14:paraId="51D63E6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663 (10.6)</w:t>
            </w:r>
          </w:p>
        </w:tc>
        <w:tc>
          <w:tcPr>
            <w:tcW w:w="365" w:type="pct"/>
            <w:shd w:val="clear" w:color="auto" w:fill="auto"/>
            <w:vAlign w:val="bottom"/>
          </w:tcPr>
          <w:p w14:paraId="2324C1C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0.816</w:t>
            </w:r>
          </w:p>
        </w:tc>
        <w:tc>
          <w:tcPr>
            <w:tcW w:w="366" w:type="pct"/>
            <w:vAlign w:val="bottom"/>
          </w:tcPr>
          <w:p w14:paraId="542A7FE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w:t>
            </w:r>
          </w:p>
        </w:tc>
        <w:tc>
          <w:tcPr>
            <w:tcW w:w="730" w:type="pct"/>
            <w:shd w:val="clear" w:color="auto" w:fill="F2F2F2"/>
            <w:vAlign w:val="bottom"/>
          </w:tcPr>
          <w:p w14:paraId="7D7A8D5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91 (16.3) </w:t>
            </w:r>
          </w:p>
        </w:tc>
        <w:tc>
          <w:tcPr>
            <w:tcW w:w="729" w:type="pct"/>
            <w:shd w:val="clear" w:color="auto" w:fill="auto"/>
            <w:vAlign w:val="bottom"/>
          </w:tcPr>
          <w:p w14:paraId="618E736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96 (17.3)</w:t>
            </w:r>
          </w:p>
        </w:tc>
        <w:tc>
          <w:tcPr>
            <w:tcW w:w="330" w:type="pct"/>
            <w:shd w:val="clear" w:color="auto" w:fill="auto"/>
            <w:vAlign w:val="bottom"/>
          </w:tcPr>
          <w:p w14:paraId="30EDA32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0.718</w:t>
            </w:r>
          </w:p>
        </w:tc>
      </w:tr>
      <w:tr w:rsidR="00FE7C0A" w:rsidRPr="00617989" w14:paraId="6A9F023B" w14:textId="77777777" w:rsidTr="00F16784">
        <w:trPr>
          <w:trHeight w:val="350"/>
          <w:jc w:val="center"/>
        </w:trPr>
        <w:tc>
          <w:tcPr>
            <w:tcW w:w="656" w:type="pct"/>
            <w:shd w:val="clear" w:color="auto" w:fill="auto"/>
            <w:vAlign w:val="center"/>
          </w:tcPr>
          <w:p w14:paraId="3D83C9E4" w14:textId="77777777" w:rsidR="00FE7C0A" w:rsidRPr="00617989" w:rsidRDefault="00FE7C0A" w:rsidP="00FE7C0A">
            <w:pPr>
              <w:pStyle w:val="Text"/>
              <w:spacing w:line="0" w:lineRule="atLeast"/>
              <w:ind w:left="130" w:hanging="130"/>
              <w:rPr>
                <w:sz w:val="20"/>
              </w:rPr>
            </w:pPr>
            <w:r w:rsidRPr="00617989">
              <w:rPr>
                <w:sz w:val="20"/>
              </w:rPr>
              <w:t>ASA†</w:t>
            </w:r>
          </w:p>
        </w:tc>
        <w:tc>
          <w:tcPr>
            <w:tcW w:w="398" w:type="pct"/>
            <w:shd w:val="clear" w:color="auto" w:fill="auto"/>
            <w:vAlign w:val="bottom"/>
          </w:tcPr>
          <w:p w14:paraId="03E4F5AA"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0.6</w:t>
            </w:r>
          </w:p>
        </w:tc>
        <w:tc>
          <w:tcPr>
            <w:tcW w:w="729" w:type="pct"/>
            <w:shd w:val="clear" w:color="auto" w:fill="F2F2F2"/>
            <w:vAlign w:val="bottom"/>
          </w:tcPr>
          <w:p w14:paraId="01B1395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1407 (22.5)</w:t>
            </w:r>
          </w:p>
        </w:tc>
        <w:tc>
          <w:tcPr>
            <w:tcW w:w="697" w:type="pct"/>
            <w:shd w:val="clear" w:color="auto" w:fill="auto"/>
            <w:vAlign w:val="bottom"/>
          </w:tcPr>
          <w:p w14:paraId="06F0F25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1418 (22.7)</w:t>
            </w:r>
          </w:p>
        </w:tc>
        <w:tc>
          <w:tcPr>
            <w:tcW w:w="365" w:type="pct"/>
            <w:shd w:val="clear" w:color="auto" w:fill="auto"/>
            <w:vAlign w:val="bottom"/>
          </w:tcPr>
          <w:p w14:paraId="648D5DC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0.778</w:t>
            </w:r>
          </w:p>
        </w:tc>
        <w:tc>
          <w:tcPr>
            <w:tcW w:w="366" w:type="pct"/>
            <w:vAlign w:val="bottom"/>
          </w:tcPr>
          <w:p w14:paraId="1E5477C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0.7</w:t>
            </w:r>
          </w:p>
        </w:tc>
        <w:tc>
          <w:tcPr>
            <w:tcW w:w="730" w:type="pct"/>
            <w:shd w:val="clear" w:color="auto" w:fill="F2F2F2"/>
            <w:vAlign w:val="bottom"/>
          </w:tcPr>
          <w:p w14:paraId="2983D09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307 (55.0) </w:t>
            </w:r>
          </w:p>
        </w:tc>
        <w:tc>
          <w:tcPr>
            <w:tcW w:w="729" w:type="pct"/>
            <w:shd w:val="clear" w:color="auto" w:fill="auto"/>
            <w:vAlign w:val="bottom"/>
          </w:tcPr>
          <w:p w14:paraId="40E59BF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301 (54.3)</w:t>
            </w:r>
          </w:p>
        </w:tc>
        <w:tc>
          <w:tcPr>
            <w:tcW w:w="330" w:type="pct"/>
            <w:shd w:val="clear" w:color="auto" w:fill="auto"/>
            <w:vAlign w:val="bottom"/>
          </w:tcPr>
          <w:p w14:paraId="439C9F7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0.865</w:t>
            </w:r>
          </w:p>
        </w:tc>
      </w:tr>
      <w:tr w:rsidR="00FE7C0A" w:rsidRPr="00617989" w14:paraId="6DD630D9" w14:textId="77777777" w:rsidTr="00F16784">
        <w:trPr>
          <w:trHeight w:val="359"/>
          <w:jc w:val="center"/>
        </w:trPr>
        <w:tc>
          <w:tcPr>
            <w:tcW w:w="656" w:type="pct"/>
            <w:shd w:val="clear" w:color="auto" w:fill="auto"/>
            <w:vAlign w:val="center"/>
          </w:tcPr>
          <w:p w14:paraId="71257563" w14:textId="77777777" w:rsidR="00FE7C0A" w:rsidRPr="00617989" w:rsidRDefault="00FE7C0A" w:rsidP="00FE7C0A">
            <w:pPr>
              <w:pStyle w:val="Text"/>
              <w:spacing w:line="0" w:lineRule="atLeast"/>
              <w:ind w:left="130" w:hanging="130"/>
              <w:rPr>
                <w:sz w:val="20"/>
              </w:rPr>
            </w:pPr>
            <w:r w:rsidRPr="00617989">
              <w:rPr>
                <w:sz w:val="20"/>
              </w:rPr>
              <w:t>Anticoagulant†</w:t>
            </w:r>
          </w:p>
        </w:tc>
        <w:tc>
          <w:tcPr>
            <w:tcW w:w="398" w:type="pct"/>
            <w:shd w:val="clear" w:color="auto" w:fill="auto"/>
            <w:vAlign w:val="bottom"/>
          </w:tcPr>
          <w:p w14:paraId="45153CA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w:t>
            </w:r>
          </w:p>
        </w:tc>
        <w:tc>
          <w:tcPr>
            <w:tcW w:w="729" w:type="pct"/>
            <w:shd w:val="clear" w:color="auto" w:fill="F2F2F2"/>
            <w:vAlign w:val="bottom"/>
          </w:tcPr>
          <w:p w14:paraId="5AC44C2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5037 (80.4)</w:t>
            </w:r>
          </w:p>
        </w:tc>
        <w:tc>
          <w:tcPr>
            <w:tcW w:w="697" w:type="pct"/>
            <w:shd w:val="clear" w:color="auto" w:fill="auto"/>
            <w:vAlign w:val="bottom"/>
          </w:tcPr>
          <w:p w14:paraId="37AA2F3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4976 (79.4)</w:t>
            </w:r>
          </w:p>
        </w:tc>
        <w:tc>
          <w:tcPr>
            <w:tcW w:w="365" w:type="pct"/>
            <w:shd w:val="clear" w:color="auto" w:fill="auto"/>
            <w:vAlign w:val="bottom"/>
          </w:tcPr>
          <w:p w14:paraId="16E2098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0.164</w:t>
            </w:r>
          </w:p>
        </w:tc>
        <w:tc>
          <w:tcPr>
            <w:tcW w:w="366" w:type="pct"/>
            <w:vAlign w:val="bottom"/>
          </w:tcPr>
          <w:p w14:paraId="78954561"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w:t>
            </w:r>
          </w:p>
        </w:tc>
        <w:tc>
          <w:tcPr>
            <w:tcW w:w="730" w:type="pct"/>
            <w:shd w:val="clear" w:color="auto" w:fill="F2F2F2"/>
            <w:vAlign w:val="bottom"/>
          </w:tcPr>
          <w:p w14:paraId="11938E4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163 (29.3) </w:t>
            </w:r>
          </w:p>
        </w:tc>
        <w:tc>
          <w:tcPr>
            <w:tcW w:w="729" w:type="pct"/>
            <w:shd w:val="clear" w:color="auto" w:fill="auto"/>
            <w:vAlign w:val="bottom"/>
          </w:tcPr>
          <w:p w14:paraId="64C707B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164 (29.7)</w:t>
            </w:r>
          </w:p>
        </w:tc>
        <w:tc>
          <w:tcPr>
            <w:tcW w:w="330" w:type="pct"/>
            <w:shd w:val="clear" w:color="auto" w:fill="auto"/>
            <w:vAlign w:val="bottom"/>
          </w:tcPr>
          <w:p w14:paraId="42811A2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0.938</w:t>
            </w:r>
          </w:p>
        </w:tc>
      </w:tr>
      <w:tr w:rsidR="00FE7C0A" w:rsidRPr="00617989" w14:paraId="66D74D16" w14:textId="77777777" w:rsidTr="00F16784">
        <w:trPr>
          <w:trHeight w:val="431"/>
          <w:jc w:val="center"/>
        </w:trPr>
        <w:tc>
          <w:tcPr>
            <w:tcW w:w="656" w:type="pct"/>
            <w:tcBorders>
              <w:bottom w:val="single" w:sz="4" w:space="0" w:color="auto"/>
            </w:tcBorders>
            <w:shd w:val="clear" w:color="auto" w:fill="auto"/>
            <w:vAlign w:val="center"/>
          </w:tcPr>
          <w:p w14:paraId="4D1CE260" w14:textId="77777777" w:rsidR="00FE7C0A" w:rsidRPr="00617989" w:rsidRDefault="00FE7C0A" w:rsidP="00FE7C0A">
            <w:pPr>
              <w:pStyle w:val="Text"/>
              <w:spacing w:line="0" w:lineRule="atLeast"/>
              <w:ind w:left="130" w:hanging="130"/>
              <w:rPr>
                <w:sz w:val="20"/>
              </w:rPr>
            </w:pPr>
            <w:r w:rsidRPr="00617989">
              <w:rPr>
                <w:sz w:val="20"/>
              </w:rPr>
              <w:t>FU in HF clinic†</w:t>
            </w:r>
          </w:p>
        </w:tc>
        <w:tc>
          <w:tcPr>
            <w:tcW w:w="398" w:type="pct"/>
            <w:tcBorders>
              <w:bottom w:val="single" w:sz="4" w:space="0" w:color="auto"/>
            </w:tcBorders>
            <w:shd w:val="clear" w:color="auto" w:fill="auto"/>
            <w:vAlign w:val="bottom"/>
          </w:tcPr>
          <w:p w14:paraId="68256C4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5.8</w:t>
            </w:r>
          </w:p>
        </w:tc>
        <w:tc>
          <w:tcPr>
            <w:tcW w:w="729" w:type="pct"/>
            <w:tcBorders>
              <w:bottom w:val="single" w:sz="4" w:space="0" w:color="auto"/>
            </w:tcBorders>
            <w:shd w:val="clear" w:color="auto" w:fill="F2F2F2"/>
            <w:vAlign w:val="bottom"/>
          </w:tcPr>
          <w:p w14:paraId="7EB856E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3561 (60.1)</w:t>
            </w:r>
          </w:p>
        </w:tc>
        <w:tc>
          <w:tcPr>
            <w:tcW w:w="697" w:type="pct"/>
            <w:tcBorders>
              <w:bottom w:val="single" w:sz="4" w:space="0" w:color="auto"/>
            </w:tcBorders>
            <w:shd w:val="clear" w:color="auto" w:fill="auto"/>
            <w:vAlign w:val="bottom"/>
          </w:tcPr>
          <w:p w14:paraId="00EADE13"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3499 (59.1)</w:t>
            </w:r>
          </w:p>
        </w:tc>
        <w:tc>
          <w:tcPr>
            <w:tcW w:w="365" w:type="pct"/>
            <w:tcBorders>
              <w:bottom w:val="single" w:sz="4" w:space="0" w:color="auto"/>
            </w:tcBorders>
            <w:shd w:val="clear" w:color="auto" w:fill="auto"/>
            <w:vAlign w:val="bottom"/>
          </w:tcPr>
          <w:p w14:paraId="4D561FA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0.313</w:t>
            </w:r>
          </w:p>
        </w:tc>
        <w:tc>
          <w:tcPr>
            <w:tcW w:w="366" w:type="pct"/>
            <w:tcBorders>
              <w:bottom w:val="single" w:sz="4" w:space="0" w:color="auto"/>
            </w:tcBorders>
            <w:vAlign w:val="bottom"/>
          </w:tcPr>
          <w:p w14:paraId="7C08E53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6.6</w:t>
            </w:r>
          </w:p>
        </w:tc>
        <w:tc>
          <w:tcPr>
            <w:tcW w:w="730" w:type="pct"/>
            <w:tcBorders>
              <w:bottom w:val="single" w:sz="4" w:space="0" w:color="auto"/>
            </w:tcBorders>
            <w:shd w:val="clear" w:color="auto" w:fill="F2F2F2"/>
            <w:vAlign w:val="bottom"/>
          </w:tcPr>
          <w:p w14:paraId="7C4F5AD4"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278 (53.4) </w:t>
            </w:r>
          </w:p>
        </w:tc>
        <w:tc>
          <w:tcPr>
            <w:tcW w:w="729" w:type="pct"/>
            <w:tcBorders>
              <w:bottom w:val="single" w:sz="4" w:space="0" w:color="auto"/>
            </w:tcBorders>
            <w:shd w:val="clear" w:color="auto" w:fill="auto"/>
            <w:vAlign w:val="bottom"/>
          </w:tcPr>
          <w:p w14:paraId="0B5C790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279 (53.1)</w:t>
            </w:r>
          </w:p>
        </w:tc>
        <w:tc>
          <w:tcPr>
            <w:tcW w:w="330" w:type="pct"/>
            <w:tcBorders>
              <w:bottom w:val="single" w:sz="4" w:space="0" w:color="auto"/>
            </w:tcBorders>
            <w:shd w:val="clear" w:color="auto" w:fill="auto"/>
            <w:vAlign w:val="bottom"/>
          </w:tcPr>
          <w:p w14:paraId="759B6DFC"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0.994</w:t>
            </w:r>
          </w:p>
        </w:tc>
      </w:tr>
      <w:tr w:rsidR="00FE7C0A" w:rsidRPr="00617989" w14:paraId="61E67607" w14:textId="77777777" w:rsidTr="00F16784">
        <w:trPr>
          <w:trHeight w:val="341"/>
          <w:jc w:val="center"/>
        </w:trPr>
        <w:tc>
          <w:tcPr>
            <w:tcW w:w="656" w:type="pct"/>
            <w:tcBorders>
              <w:bottom w:val="nil"/>
            </w:tcBorders>
            <w:shd w:val="clear" w:color="auto" w:fill="auto"/>
            <w:vAlign w:val="center"/>
          </w:tcPr>
          <w:p w14:paraId="6CB53E99" w14:textId="77777777" w:rsidR="00FE7C0A" w:rsidRPr="00617989" w:rsidRDefault="00FE7C0A" w:rsidP="00FE7C0A">
            <w:pPr>
              <w:pStyle w:val="Text"/>
              <w:spacing w:line="0" w:lineRule="atLeast"/>
              <w:ind w:left="130" w:hanging="130"/>
              <w:rPr>
                <w:sz w:val="20"/>
              </w:rPr>
            </w:pPr>
            <w:r w:rsidRPr="00617989">
              <w:rPr>
                <w:sz w:val="20"/>
              </w:rPr>
              <w:t>FU location†</w:t>
            </w:r>
          </w:p>
        </w:tc>
        <w:tc>
          <w:tcPr>
            <w:tcW w:w="398" w:type="pct"/>
            <w:tcBorders>
              <w:bottom w:val="nil"/>
            </w:tcBorders>
            <w:shd w:val="clear" w:color="auto" w:fill="auto"/>
            <w:vAlign w:val="bottom"/>
          </w:tcPr>
          <w:p w14:paraId="002F6C3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4.7</w:t>
            </w:r>
          </w:p>
        </w:tc>
        <w:tc>
          <w:tcPr>
            <w:tcW w:w="729" w:type="pct"/>
            <w:tcBorders>
              <w:bottom w:val="nil"/>
            </w:tcBorders>
            <w:shd w:val="clear" w:color="auto" w:fill="F2F2F2"/>
            <w:vAlign w:val="bottom"/>
          </w:tcPr>
          <w:p w14:paraId="365764E7"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697" w:type="pct"/>
            <w:tcBorders>
              <w:bottom w:val="nil"/>
            </w:tcBorders>
            <w:shd w:val="clear" w:color="auto" w:fill="auto"/>
            <w:vAlign w:val="bottom"/>
          </w:tcPr>
          <w:p w14:paraId="51C6D37A"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5" w:type="pct"/>
            <w:tcBorders>
              <w:bottom w:val="nil"/>
            </w:tcBorders>
            <w:shd w:val="clear" w:color="auto" w:fill="auto"/>
            <w:vAlign w:val="bottom"/>
          </w:tcPr>
          <w:p w14:paraId="53ABC437"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0.937</w:t>
            </w:r>
          </w:p>
        </w:tc>
        <w:tc>
          <w:tcPr>
            <w:tcW w:w="366" w:type="pct"/>
            <w:tcBorders>
              <w:bottom w:val="nil"/>
            </w:tcBorders>
            <w:vAlign w:val="bottom"/>
          </w:tcPr>
          <w:p w14:paraId="7F934419"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5.7</w:t>
            </w:r>
          </w:p>
        </w:tc>
        <w:tc>
          <w:tcPr>
            <w:tcW w:w="730" w:type="pct"/>
            <w:tcBorders>
              <w:bottom w:val="nil"/>
            </w:tcBorders>
            <w:shd w:val="clear" w:color="auto" w:fill="F2F2F2"/>
            <w:vAlign w:val="bottom"/>
          </w:tcPr>
          <w:p w14:paraId="4FA87648"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bottom w:val="nil"/>
            </w:tcBorders>
            <w:shd w:val="clear" w:color="auto" w:fill="auto"/>
            <w:vAlign w:val="bottom"/>
          </w:tcPr>
          <w:p w14:paraId="0CCE841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30" w:type="pct"/>
            <w:tcBorders>
              <w:bottom w:val="nil"/>
            </w:tcBorders>
            <w:shd w:val="clear" w:color="auto" w:fill="auto"/>
            <w:vAlign w:val="bottom"/>
          </w:tcPr>
          <w:p w14:paraId="69AE61A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0.497</w:t>
            </w:r>
          </w:p>
        </w:tc>
      </w:tr>
      <w:tr w:rsidR="00FE7C0A" w:rsidRPr="00617989" w14:paraId="629C412D" w14:textId="77777777" w:rsidTr="00F16784">
        <w:trPr>
          <w:trHeight w:val="341"/>
          <w:jc w:val="center"/>
        </w:trPr>
        <w:tc>
          <w:tcPr>
            <w:tcW w:w="656" w:type="pct"/>
            <w:tcBorders>
              <w:top w:val="nil"/>
              <w:bottom w:val="nil"/>
              <w:right w:val="single" w:sz="4" w:space="0" w:color="auto"/>
            </w:tcBorders>
            <w:shd w:val="clear" w:color="auto" w:fill="auto"/>
            <w:vAlign w:val="bottom"/>
          </w:tcPr>
          <w:p w14:paraId="614AC342"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Hospital</w:t>
            </w:r>
          </w:p>
        </w:tc>
        <w:tc>
          <w:tcPr>
            <w:tcW w:w="398" w:type="pct"/>
            <w:tcBorders>
              <w:top w:val="nil"/>
              <w:left w:val="single" w:sz="4" w:space="0" w:color="auto"/>
              <w:bottom w:val="nil"/>
              <w:right w:val="single" w:sz="4" w:space="0" w:color="auto"/>
            </w:tcBorders>
            <w:shd w:val="clear" w:color="auto" w:fill="auto"/>
            <w:vAlign w:val="bottom"/>
          </w:tcPr>
          <w:p w14:paraId="0C319737"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6582E375"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4447 (74.0)</w:t>
            </w:r>
          </w:p>
        </w:tc>
        <w:tc>
          <w:tcPr>
            <w:tcW w:w="697" w:type="pct"/>
            <w:tcBorders>
              <w:top w:val="nil"/>
              <w:left w:val="single" w:sz="4" w:space="0" w:color="auto"/>
              <w:bottom w:val="nil"/>
              <w:right w:val="single" w:sz="4" w:space="0" w:color="auto"/>
            </w:tcBorders>
            <w:shd w:val="clear" w:color="auto" w:fill="auto"/>
            <w:vAlign w:val="bottom"/>
          </w:tcPr>
          <w:p w14:paraId="695CEE7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4431 (74.1)</w:t>
            </w:r>
          </w:p>
        </w:tc>
        <w:tc>
          <w:tcPr>
            <w:tcW w:w="365" w:type="pct"/>
            <w:tcBorders>
              <w:top w:val="nil"/>
              <w:left w:val="single" w:sz="4" w:space="0" w:color="auto"/>
              <w:bottom w:val="nil"/>
              <w:right w:val="single" w:sz="4" w:space="0" w:color="auto"/>
            </w:tcBorders>
            <w:shd w:val="clear" w:color="auto" w:fill="auto"/>
            <w:vAlign w:val="bottom"/>
          </w:tcPr>
          <w:p w14:paraId="2D35722C"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7669D022"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54629380"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406 (77.0) </w:t>
            </w:r>
          </w:p>
        </w:tc>
        <w:tc>
          <w:tcPr>
            <w:tcW w:w="729" w:type="pct"/>
            <w:tcBorders>
              <w:top w:val="nil"/>
              <w:left w:val="single" w:sz="4" w:space="0" w:color="auto"/>
              <w:bottom w:val="nil"/>
              <w:right w:val="single" w:sz="4" w:space="0" w:color="auto"/>
            </w:tcBorders>
            <w:shd w:val="clear" w:color="auto" w:fill="auto"/>
            <w:vAlign w:val="bottom"/>
          </w:tcPr>
          <w:p w14:paraId="64C165BF"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399 (75.4)</w:t>
            </w:r>
          </w:p>
        </w:tc>
        <w:tc>
          <w:tcPr>
            <w:tcW w:w="330" w:type="pct"/>
            <w:tcBorders>
              <w:top w:val="nil"/>
              <w:left w:val="single" w:sz="4" w:space="0" w:color="auto"/>
              <w:bottom w:val="nil"/>
            </w:tcBorders>
            <w:shd w:val="clear" w:color="auto" w:fill="auto"/>
            <w:vAlign w:val="bottom"/>
          </w:tcPr>
          <w:p w14:paraId="6A693ED4"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568695ED" w14:textId="77777777" w:rsidTr="00F16784">
        <w:trPr>
          <w:trHeight w:val="341"/>
          <w:jc w:val="center"/>
        </w:trPr>
        <w:tc>
          <w:tcPr>
            <w:tcW w:w="656" w:type="pct"/>
            <w:tcBorders>
              <w:top w:val="nil"/>
              <w:bottom w:val="nil"/>
              <w:right w:val="single" w:sz="4" w:space="0" w:color="auto"/>
            </w:tcBorders>
            <w:shd w:val="clear" w:color="auto" w:fill="auto"/>
            <w:vAlign w:val="bottom"/>
          </w:tcPr>
          <w:p w14:paraId="1F7D4659"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lastRenderedPageBreak/>
              <w:t>.  Primary care</w:t>
            </w:r>
          </w:p>
        </w:tc>
        <w:tc>
          <w:tcPr>
            <w:tcW w:w="398" w:type="pct"/>
            <w:tcBorders>
              <w:top w:val="nil"/>
              <w:left w:val="single" w:sz="4" w:space="0" w:color="auto"/>
              <w:bottom w:val="nil"/>
              <w:right w:val="single" w:sz="4" w:space="0" w:color="auto"/>
            </w:tcBorders>
            <w:shd w:val="clear" w:color="auto" w:fill="auto"/>
            <w:vAlign w:val="bottom"/>
          </w:tcPr>
          <w:p w14:paraId="2400867F"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bottom w:val="nil"/>
              <w:right w:val="single" w:sz="4" w:space="0" w:color="auto"/>
            </w:tcBorders>
            <w:shd w:val="clear" w:color="auto" w:fill="F2F2F2"/>
            <w:vAlign w:val="bottom"/>
          </w:tcPr>
          <w:p w14:paraId="43347886"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1399 (23.3)</w:t>
            </w:r>
          </w:p>
        </w:tc>
        <w:tc>
          <w:tcPr>
            <w:tcW w:w="697" w:type="pct"/>
            <w:tcBorders>
              <w:top w:val="nil"/>
              <w:left w:val="single" w:sz="4" w:space="0" w:color="auto"/>
              <w:bottom w:val="nil"/>
              <w:right w:val="single" w:sz="4" w:space="0" w:color="auto"/>
            </w:tcBorders>
            <w:shd w:val="clear" w:color="auto" w:fill="auto"/>
            <w:vAlign w:val="bottom"/>
          </w:tcPr>
          <w:p w14:paraId="4F0083F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1395 (23.3)</w:t>
            </w:r>
          </w:p>
        </w:tc>
        <w:tc>
          <w:tcPr>
            <w:tcW w:w="365" w:type="pct"/>
            <w:tcBorders>
              <w:top w:val="nil"/>
              <w:left w:val="single" w:sz="4" w:space="0" w:color="auto"/>
              <w:bottom w:val="nil"/>
              <w:right w:val="single" w:sz="4" w:space="0" w:color="auto"/>
            </w:tcBorders>
            <w:shd w:val="clear" w:color="auto" w:fill="auto"/>
            <w:vAlign w:val="bottom"/>
          </w:tcPr>
          <w:p w14:paraId="61D3B262"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bottom w:val="nil"/>
              <w:right w:val="single" w:sz="4" w:space="0" w:color="auto"/>
            </w:tcBorders>
            <w:vAlign w:val="bottom"/>
          </w:tcPr>
          <w:p w14:paraId="116F4C05"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bottom w:val="nil"/>
              <w:right w:val="single" w:sz="4" w:space="0" w:color="auto"/>
            </w:tcBorders>
            <w:shd w:val="clear" w:color="auto" w:fill="F2F2F2"/>
            <w:vAlign w:val="bottom"/>
          </w:tcPr>
          <w:p w14:paraId="75C41D4D"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106 (20.1) </w:t>
            </w:r>
          </w:p>
        </w:tc>
        <w:tc>
          <w:tcPr>
            <w:tcW w:w="729" w:type="pct"/>
            <w:tcBorders>
              <w:top w:val="nil"/>
              <w:left w:val="single" w:sz="4" w:space="0" w:color="auto"/>
              <w:bottom w:val="nil"/>
              <w:right w:val="single" w:sz="4" w:space="0" w:color="auto"/>
            </w:tcBorders>
            <w:shd w:val="clear" w:color="auto" w:fill="auto"/>
            <w:vAlign w:val="bottom"/>
          </w:tcPr>
          <w:p w14:paraId="7FA509B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108 (20.4)</w:t>
            </w:r>
          </w:p>
        </w:tc>
        <w:tc>
          <w:tcPr>
            <w:tcW w:w="330" w:type="pct"/>
            <w:tcBorders>
              <w:top w:val="nil"/>
              <w:left w:val="single" w:sz="4" w:space="0" w:color="auto"/>
              <w:bottom w:val="nil"/>
            </w:tcBorders>
            <w:shd w:val="clear" w:color="auto" w:fill="auto"/>
            <w:vAlign w:val="bottom"/>
          </w:tcPr>
          <w:p w14:paraId="79734763" w14:textId="77777777" w:rsidR="00FE7C0A" w:rsidRPr="00617989" w:rsidRDefault="00FE7C0A" w:rsidP="00FE7C0A">
            <w:pPr>
              <w:ind w:left="130" w:hanging="130"/>
              <w:jc w:val="center"/>
              <w:rPr>
                <w:rFonts w:ascii="Times New Roman" w:hAnsi="Times New Roman" w:cs="Times New Roman"/>
                <w:color w:val="000000"/>
                <w:sz w:val="20"/>
                <w:szCs w:val="20"/>
              </w:rPr>
            </w:pPr>
          </w:p>
        </w:tc>
      </w:tr>
      <w:tr w:rsidR="00FE7C0A" w:rsidRPr="00617989" w14:paraId="3F2A9BC5" w14:textId="77777777" w:rsidTr="00F16784">
        <w:trPr>
          <w:trHeight w:val="341"/>
          <w:jc w:val="center"/>
        </w:trPr>
        <w:tc>
          <w:tcPr>
            <w:tcW w:w="656" w:type="pct"/>
            <w:tcBorders>
              <w:top w:val="nil"/>
              <w:right w:val="single" w:sz="4" w:space="0" w:color="auto"/>
            </w:tcBorders>
            <w:shd w:val="clear" w:color="auto" w:fill="auto"/>
            <w:vAlign w:val="bottom"/>
          </w:tcPr>
          <w:p w14:paraId="043293C5" w14:textId="77777777" w:rsidR="00FE7C0A" w:rsidRPr="00617989" w:rsidRDefault="00FE7C0A" w:rsidP="00FE7C0A">
            <w:pPr>
              <w:ind w:left="130" w:hanging="130"/>
              <w:rPr>
                <w:rFonts w:ascii="Times New Roman" w:hAnsi="Times New Roman" w:cs="Times New Roman"/>
                <w:color w:val="000000"/>
                <w:sz w:val="20"/>
                <w:szCs w:val="20"/>
              </w:rPr>
            </w:pPr>
            <w:r w:rsidRPr="00617989">
              <w:rPr>
                <w:rFonts w:ascii="Times New Roman" w:hAnsi="Times New Roman" w:cs="Times New Roman"/>
                <w:color w:val="000000"/>
                <w:sz w:val="20"/>
                <w:szCs w:val="20"/>
              </w:rPr>
              <w:t>.  Other</w:t>
            </w:r>
          </w:p>
        </w:tc>
        <w:tc>
          <w:tcPr>
            <w:tcW w:w="398" w:type="pct"/>
            <w:tcBorders>
              <w:top w:val="nil"/>
              <w:left w:val="single" w:sz="4" w:space="0" w:color="auto"/>
              <w:right w:val="single" w:sz="4" w:space="0" w:color="auto"/>
            </w:tcBorders>
            <w:shd w:val="clear" w:color="auto" w:fill="auto"/>
            <w:vAlign w:val="bottom"/>
          </w:tcPr>
          <w:p w14:paraId="235BAAE9"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29" w:type="pct"/>
            <w:tcBorders>
              <w:top w:val="nil"/>
              <w:left w:val="single" w:sz="4" w:space="0" w:color="auto"/>
              <w:right w:val="single" w:sz="4" w:space="0" w:color="auto"/>
            </w:tcBorders>
            <w:shd w:val="clear" w:color="auto" w:fill="F2F2F2"/>
            <w:vAlign w:val="bottom"/>
          </w:tcPr>
          <w:p w14:paraId="0EB864EB"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161 (2.7)</w:t>
            </w:r>
          </w:p>
        </w:tc>
        <w:tc>
          <w:tcPr>
            <w:tcW w:w="697" w:type="pct"/>
            <w:tcBorders>
              <w:top w:val="nil"/>
              <w:left w:val="single" w:sz="4" w:space="0" w:color="auto"/>
              <w:right w:val="single" w:sz="4" w:space="0" w:color="auto"/>
            </w:tcBorders>
            <w:shd w:val="clear" w:color="auto" w:fill="auto"/>
            <w:vAlign w:val="bottom"/>
          </w:tcPr>
          <w:p w14:paraId="53044EA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154 (2.6)</w:t>
            </w:r>
          </w:p>
        </w:tc>
        <w:tc>
          <w:tcPr>
            <w:tcW w:w="365" w:type="pct"/>
            <w:tcBorders>
              <w:top w:val="nil"/>
              <w:left w:val="single" w:sz="4" w:space="0" w:color="auto"/>
              <w:right w:val="single" w:sz="4" w:space="0" w:color="auto"/>
            </w:tcBorders>
            <w:shd w:val="clear" w:color="auto" w:fill="auto"/>
            <w:vAlign w:val="bottom"/>
          </w:tcPr>
          <w:p w14:paraId="674A6137"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366" w:type="pct"/>
            <w:tcBorders>
              <w:top w:val="nil"/>
              <w:left w:val="single" w:sz="4" w:space="0" w:color="auto"/>
              <w:right w:val="single" w:sz="4" w:space="0" w:color="auto"/>
            </w:tcBorders>
            <w:vAlign w:val="bottom"/>
          </w:tcPr>
          <w:p w14:paraId="2B80612F" w14:textId="77777777" w:rsidR="00FE7C0A" w:rsidRPr="00617989" w:rsidRDefault="00FE7C0A" w:rsidP="00FE7C0A">
            <w:pPr>
              <w:ind w:left="130" w:hanging="130"/>
              <w:jc w:val="center"/>
              <w:rPr>
                <w:rFonts w:ascii="Times New Roman" w:hAnsi="Times New Roman" w:cs="Times New Roman"/>
                <w:color w:val="000000"/>
                <w:sz w:val="20"/>
                <w:szCs w:val="20"/>
              </w:rPr>
            </w:pPr>
          </w:p>
        </w:tc>
        <w:tc>
          <w:tcPr>
            <w:tcW w:w="730" w:type="pct"/>
            <w:tcBorders>
              <w:top w:val="nil"/>
              <w:left w:val="single" w:sz="4" w:space="0" w:color="auto"/>
              <w:right w:val="single" w:sz="4" w:space="0" w:color="auto"/>
            </w:tcBorders>
            <w:shd w:val="clear" w:color="auto" w:fill="F2F2F2"/>
            <w:vAlign w:val="bottom"/>
          </w:tcPr>
          <w:p w14:paraId="771D189E"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15 (2.8) </w:t>
            </w:r>
          </w:p>
        </w:tc>
        <w:tc>
          <w:tcPr>
            <w:tcW w:w="729" w:type="pct"/>
            <w:tcBorders>
              <w:top w:val="nil"/>
              <w:left w:val="single" w:sz="4" w:space="0" w:color="auto"/>
              <w:right w:val="single" w:sz="4" w:space="0" w:color="auto"/>
            </w:tcBorders>
            <w:shd w:val="clear" w:color="auto" w:fill="auto"/>
            <w:vAlign w:val="bottom"/>
          </w:tcPr>
          <w:p w14:paraId="32466FB8" w14:textId="77777777" w:rsidR="00FE7C0A" w:rsidRPr="00617989" w:rsidRDefault="00FE7C0A" w:rsidP="00FE7C0A">
            <w:pPr>
              <w:ind w:left="130" w:hanging="130"/>
              <w:jc w:val="center"/>
              <w:rPr>
                <w:rFonts w:ascii="Times New Roman" w:hAnsi="Times New Roman" w:cs="Times New Roman"/>
                <w:color w:val="000000"/>
                <w:sz w:val="20"/>
                <w:szCs w:val="20"/>
              </w:rPr>
            </w:pPr>
            <w:r w:rsidRPr="00617989">
              <w:rPr>
                <w:rFonts w:ascii="Times New Roman" w:hAnsi="Times New Roman" w:cs="Times New Roman"/>
                <w:color w:val="000000"/>
                <w:sz w:val="20"/>
                <w:szCs w:val="20"/>
              </w:rPr>
              <w:t xml:space="preserve">22 (4.2) </w:t>
            </w:r>
          </w:p>
        </w:tc>
        <w:tc>
          <w:tcPr>
            <w:tcW w:w="330" w:type="pct"/>
            <w:tcBorders>
              <w:top w:val="nil"/>
              <w:left w:val="single" w:sz="4" w:space="0" w:color="auto"/>
            </w:tcBorders>
            <w:shd w:val="clear" w:color="auto" w:fill="auto"/>
            <w:vAlign w:val="bottom"/>
          </w:tcPr>
          <w:p w14:paraId="5338A54F" w14:textId="77777777" w:rsidR="00FE7C0A" w:rsidRPr="00617989" w:rsidRDefault="00FE7C0A" w:rsidP="00FE7C0A">
            <w:pPr>
              <w:ind w:left="130" w:hanging="130"/>
              <w:jc w:val="center"/>
              <w:rPr>
                <w:rFonts w:ascii="Times New Roman" w:hAnsi="Times New Roman" w:cs="Times New Roman"/>
                <w:color w:val="000000"/>
                <w:sz w:val="20"/>
                <w:szCs w:val="20"/>
              </w:rPr>
            </w:pPr>
          </w:p>
        </w:tc>
      </w:tr>
    </w:tbl>
    <w:p w14:paraId="60A6A6C3" w14:textId="77777777" w:rsidR="0007657A" w:rsidRPr="00617989" w:rsidRDefault="0007657A" w:rsidP="0007657A">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Categorical variables are presented with n (%) and tested with chi-square test and continuous variables with median [q1-q3] and tested with Mann-Whitney U test.</w:t>
      </w:r>
    </w:p>
    <w:p w14:paraId="74586AA4" w14:textId="77917050" w:rsidR="0007657A" w:rsidRPr="00617989" w:rsidRDefault="00330F53" w:rsidP="0007657A">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AF: atrial fibrillation</w:t>
      </w:r>
      <w:r w:rsidR="0007657A" w:rsidRPr="00617989">
        <w:rPr>
          <w:rFonts w:ascii="Times New Roman" w:hAnsi="Times New Roman" w:cs="Times New Roman"/>
          <w:i/>
          <w:iCs/>
          <w:sz w:val="18"/>
          <w:szCs w:val="20"/>
          <w:lang w:val="en-US"/>
        </w:rPr>
        <w:t xml:space="preserve">; ASA: acetylsalicylic acid; </w:t>
      </w:r>
      <w:r w:rsidRPr="00617989">
        <w:rPr>
          <w:rFonts w:ascii="Times New Roman" w:hAnsi="Times New Roman" w:cs="Times New Roman"/>
          <w:i/>
          <w:iCs/>
          <w:sz w:val="18"/>
          <w:szCs w:val="20"/>
          <w:lang w:val="en-US"/>
        </w:rPr>
        <w:t xml:space="preserve">BMI: body mass index; </w:t>
      </w:r>
      <w:r w:rsidR="0007657A" w:rsidRPr="00617989">
        <w:rPr>
          <w:rFonts w:ascii="Times New Roman" w:hAnsi="Times New Roman" w:cs="Times New Roman"/>
          <w:i/>
          <w:iCs/>
          <w:sz w:val="18"/>
          <w:szCs w:val="20"/>
          <w:lang w:val="en-US"/>
        </w:rPr>
        <w:t>CAD: coronary artery disease; COPD: chronic obstructive pulmonary disease; DBP: diastolic blood pressure;</w:t>
      </w:r>
      <w:r w:rsidRPr="00617989">
        <w:rPr>
          <w:rFonts w:ascii="Times New Roman" w:hAnsi="Times New Roman" w:cs="Times New Roman"/>
          <w:i/>
          <w:iCs/>
          <w:sz w:val="18"/>
          <w:szCs w:val="20"/>
          <w:lang w:val="en-US"/>
        </w:rPr>
        <w:t xml:space="preserve"> ECG: electrocardiogram; </w:t>
      </w:r>
      <w:r w:rsidR="0007657A" w:rsidRPr="00617989">
        <w:rPr>
          <w:rFonts w:ascii="Times New Roman" w:hAnsi="Times New Roman" w:cs="Times New Roman"/>
          <w:i/>
          <w:iCs/>
          <w:sz w:val="18"/>
          <w:szCs w:val="20"/>
          <w:lang w:val="en-US"/>
        </w:rPr>
        <w:t xml:space="preserve"> EF: ejection fraction; FU: follow-up; GFR: glomerular filtration rate; HF: heart failure; HR: heart rate; ICD/CRT: intra-cardiac defibrillator/cardiac resynchronization therapy; IHD: ischemic heart disease; MBP: mean blood pressure; MRA: mineralocorticoid receptor antagonists; NT-proBNP: N-terminal pro-brain natriuretic peptide (NT-proBNP); NYHA: New York Heart Association; RASi: renin-angiotensin system inhibitors (angiotensin converting enzyme inhibitors, angiotensin receptor blockers or angiotensin receptor/neprilysin inhibitors); PAD: peripheral artery disease; SBP: systolic blood pressure</w:t>
      </w:r>
    </w:p>
    <w:p w14:paraId="358199EA" w14:textId="205F6A6B" w:rsidR="0007657A" w:rsidRPr="00617989" w:rsidRDefault="0007657A" w:rsidP="00AE4FDE">
      <w:pPr>
        <w:jc w:val="both"/>
        <w:rPr>
          <w:rFonts w:ascii="Times New Roman" w:hAnsi="Times New Roman" w:cs="Times New Roman"/>
          <w:i/>
          <w:iCs/>
          <w:sz w:val="18"/>
          <w:szCs w:val="20"/>
          <w:lang w:val="en-US"/>
        </w:rPr>
      </w:pPr>
      <w:r w:rsidRPr="00617989">
        <w:rPr>
          <w:rFonts w:ascii="Times New Roman" w:hAnsi="Times New Roman" w:cs="Times New Roman"/>
          <w:i/>
          <w:iCs/>
          <w:sz w:val="18"/>
          <w:szCs w:val="20"/>
          <w:lang w:val="en-US"/>
        </w:rPr>
        <w:t>* Income above median for each year</w:t>
      </w:r>
    </w:p>
    <w:p w14:paraId="7F3802A3" w14:textId="525F4597" w:rsidR="0007657A" w:rsidRPr="00617989" w:rsidRDefault="0007657A" w:rsidP="004D792D">
      <w:pPr>
        <w:spacing w:line="480" w:lineRule="auto"/>
        <w:jc w:val="both"/>
        <w:rPr>
          <w:rFonts w:ascii="Times New Roman" w:hAnsi="Times New Roman" w:cs="Times New Roman"/>
          <w:lang w:val="en-US"/>
        </w:rPr>
      </w:pPr>
    </w:p>
    <w:p w14:paraId="2BFD943D" w14:textId="3AF5BD31" w:rsidR="00724065" w:rsidRPr="00617989" w:rsidRDefault="00724065" w:rsidP="004D792D">
      <w:pPr>
        <w:spacing w:line="480" w:lineRule="auto"/>
        <w:jc w:val="both"/>
        <w:rPr>
          <w:rFonts w:ascii="Times New Roman" w:hAnsi="Times New Roman" w:cs="Times New Roman"/>
          <w:lang w:val="en-US"/>
        </w:rPr>
      </w:pPr>
    </w:p>
    <w:p w14:paraId="0067E116" w14:textId="77777777" w:rsidR="00724065" w:rsidRPr="00617989" w:rsidRDefault="00724065" w:rsidP="004D792D">
      <w:pPr>
        <w:spacing w:line="480" w:lineRule="auto"/>
        <w:jc w:val="both"/>
        <w:rPr>
          <w:rFonts w:ascii="Times New Roman" w:hAnsi="Times New Roman" w:cs="Times New Roman"/>
          <w:lang w:val="en-US"/>
        </w:rPr>
      </w:pPr>
    </w:p>
    <w:p w14:paraId="30F06D8D" w14:textId="11B41D86" w:rsidR="0087786D" w:rsidRPr="00617989" w:rsidRDefault="000969DF" w:rsidP="00A349D7">
      <w:pPr>
        <w:spacing w:line="480" w:lineRule="auto"/>
        <w:jc w:val="center"/>
        <w:rPr>
          <w:rFonts w:ascii="Times New Roman" w:hAnsi="Times New Roman"/>
        </w:rPr>
      </w:pPr>
      <w:r w:rsidRPr="00617989">
        <w:rPr>
          <w:noProof/>
          <w:lang w:val="sv-SE" w:eastAsia="sv-SE"/>
        </w:rPr>
        <w:lastRenderedPageBreak/>
        <w:drawing>
          <wp:inline distT="0" distB="0" distL="0" distR="0" wp14:anchorId="642BAB06" wp14:editId="34A405D7">
            <wp:extent cx="6053282" cy="560684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9447" cy="5612559"/>
                    </a:xfrm>
                    <a:prstGeom prst="rect">
                      <a:avLst/>
                    </a:prstGeom>
                    <a:noFill/>
                    <a:ln>
                      <a:noFill/>
                    </a:ln>
                  </pic:spPr>
                </pic:pic>
              </a:graphicData>
            </a:graphic>
          </wp:inline>
        </w:drawing>
      </w:r>
    </w:p>
    <w:p w14:paraId="1614BFF7" w14:textId="351518B5" w:rsidR="00833EB8" w:rsidRPr="00617989" w:rsidRDefault="00570E16" w:rsidP="00D94680">
      <w:pPr>
        <w:spacing w:line="480" w:lineRule="auto"/>
        <w:jc w:val="both"/>
        <w:rPr>
          <w:rFonts w:ascii="Times New Roman" w:hAnsi="Times New Roman" w:cs="Times New Roman"/>
          <w:b/>
          <w:bCs/>
          <w:lang w:val="en-US"/>
        </w:rPr>
        <w:sectPr w:rsidR="00833EB8" w:rsidRPr="00617989" w:rsidSect="0007657A">
          <w:pgSz w:w="15840" w:h="12240" w:orient="landscape"/>
          <w:pgMar w:top="1134" w:right="1418" w:bottom="1134" w:left="1134" w:header="720" w:footer="720" w:gutter="0"/>
          <w:cols w:space="720"/>
          <w:noEndnote/>
        </w:sectPr>
      </w:pPr>
      <w:r w:rsidRPr="00617989">
        <w:rPr>
          <w:rFonts w:ascii="Times New Roman" w:eastAsia="Times New Roman" w:hAnsi="Times New Roman" w:cs="Times New Roman"/>
          <w:b/>
          <w:bCs/>
          <w:snapToGrid w:val="0"/>
          <w:color w:val="000000"/>
          <w:w w:val="0"/>
          <w:sz w:val="0"/>
          <w:szCs w:val="0"/>
          <w:u w:color="000000"/>
          <w:bdr w:val="none" w:sz="0" w:space="0" w:color="000000"/>
          <w:shd w:val="clear" w:color="000000" w:fill="000000"/>
          <w:lang w:val="x-none" w:eastAsia="x-none" w:bidi="x-none"/>
        </w:rPr>
        <w:t xml:space="preserve"> </w:t>
      </w:r>
      <w:r w:rsidR="0087786D" w:rsidRPr="00617989">
        <w:rPr>
          <w:rFonts w:ascii="Times New Roman" w:hAnsi="Times New Roman"/>
          <w:b/>
          <w:bCs/>
          <w:lang w:val="en-US"/>
        </w:rPr>
        <w:t xml:space="preserve">Supplementary Figure </w:t>
      </w:r>
      <w:r w:rsidR="003E5F2C" w:rsidRPr="00617989">
        <w:rPr>
          <w:rFonts w:ascii="Times New Roman" w:hAnsi="Times New Roman"/>
          <w:b/>
          <w:bCs/>
          <w:lang w:val="en-US"/>
        </w:rPr>
        <w:t>1</w:t>
      </w:r>
      <w:r w:rsidRPr="00617989">
        <w:rPr>
          <w:rFonts w:ascii="Times New Roman" w:hAnsi="Times New Roman"/>
          <w:b/>
          <w:bCs/>
          <w:lang w:val="en-US"/>
        </w:rPr>
        <w:t xml:space="preserve">. </w:t>
      </w:r>
      <w:r w:rsidRPr="00617989">
        <w:rPr>
          <w:rFonts w:ascii="Times New Roman" w:hAnsi="Times New Roman" w:cs="Times New Roman"/>
          <w:b/>
          <w:bCs/>
          <w:color w:val="231F20"/>
          <w:szCs w:val="46"/>
          <w:lang w:val="en-US"/>
        </w:rPr>
        <w:t>U</w:t>
      </w:r>
      <w:r w:rsidRPr="00617989">
        <w:rPr>
          <w:rFonts w:ascii="Times New Roman" w:hAnsi="Times New Roman" w:cs="Times New Roman"/>
          <w:b/>
          <w:bCs/>
          <w:lang w:val="en-US"/>
        </w:rPr>
        <w:t xml:space="preserve">se of digoxin over time </w:t>
      </w:r>
      <w:r w:rsidR="00A349D7" w:rsidRPr="00617989">
        <w:rPr>
          <w:rFonts w:ascii="Times New Roman" w:hAnsi="Times New Roman" w:cs="Times New Roman"/>
          <w:b/>
          <w:bCs/>
          <w:lang w:val="en-US"/>
        </w:rPr>
        <w:t>in the overall</w:t>
      </w:r>
      <w:r w:rsidRPr="00617989">
        <w:rPr>
          <w:rFonts w:ascii="Times New Roman" w:hAnsi="Times New Roman" w:cs="Times New Roman"/>
          <w:b/>
          <w:bCs/>
          <w:lang w:val="en-US"/>
        </w:rPr>
        <w:t xml:space="preserve"> </w:t>
      </w:r>
      <w:r w:rsidR="00A349D7" w:rsidRPr="00617989">
        <w:rPr>
          <w:rFonts w:ascii="Times New Roman" w:hAnsi="Times New Roman" w:cs="Times New Roman"/>
          <w:b/>
          <w:bCs/>
          <w:lang w:val="en-US"/>
        </w:rPr>
        <w:t>population with heart failure with reduced ejection fraction.</w:t>
      </w:r>
    </w:p>
    <w:p w14:paraId="1BC8794A" w14:textId="74E1D0D0" w:rsidR="00833EB8" w:rsidRPr="00617989" w:rsidRDefault="00833EB8" w:rsidP="00D94680">
      <w:pPr>
        <w:spacing w:line="480" w:lineRule="auto"/>
        <w:jc w:val="both"/>
        <w:rPr>
          <w:rFonts w:ascii="Times New Roman" w:hAnsi="Times New Roman" w:cs="Times New Roman"/>
          <w:b/>
          <w:bCs/>
          <w:lang w:val="en-US"/>
        </w:rPr>
      </w:pPr>
    </w:p>
    <w:p w14:paraId="02A6270A" w14:textId="2CD7CF4B" w:rsidR="00570E16" w:rsidRPr="00617989" w:rsidRDefault="000969DF" w:rsidP="00570E16">
      <w:pPr>
        <w:spacing w:line="480" w:lineRule="auto"/>
        <w:jc w:val="both"/>
        <w:rPr>
          <w:rFonts w:ascii="Times New Roman" w:hAnsi="Times New Roman"/>
        </w:rPr>
      </w:pPr>
      <w:r w:rsidRPr="00617989">
        <w:rPr>
          <w:noProof/>
          <w:lang w:val="sv-SE" w:eastAsia="sv-SE"/>
        </w:rPr>
        <w:drawing>
          <wp:inline distT="0" distB="0" distL="0" distR="0" wp14:anchorId="38530BB6" wp14:editId="6DA4CBE2">
            <wp:extent cx="6606431" cy="611949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7943" cy="6120896"/>
                    </a:xfrm>
                    <a:prstGeom prst="rect">
                      <a:avLst/>
                    </a:prstGeom>
                    <a:noFill/>
                    <a:ln>
                      <a:noFill/>
                    </a:ln>
                  </pic:spPr>
                </pic:pic>
              </a:graphicData>
            </a:graphic>
          </wp:inline>
        </w:drawing>
      </w:r>
    </w:p>
    <w:p w14:paraId="24A18184" w14:textId="07550E09" w:rsidR="00D94680" w:rsidRPr="00A349D7" w:rsidRDefault="00D94680" w:rsidP="00D94680">
      <w:pPr>
        <w:autoSpaceDE w:val="0"/>
        <w:autoSpaceDN w:val="0"/>
        <w:adjustRightInd w:val="0"/>
        <w:spacing w:line="360" w:lineRule="auto"/>
        <w:jc w:val="both"/>
        <w:rPr>
          <w:rFonts w:ascii="Times New Roman" w:hAnsi="Times New Roman" w:cs="Times New Roman"/>
          <w:lang w:val="en-US"/>
        </w:rPr>
      </w:pPr>
      <w:r w:rsidRPr="00617989">
        <w:rPr>
          <w:rFonts w:ascii="Times New Roman" w:hAnsi="Times New Roman" w:cs="Times New Roman"/>
          <w:b/>
          <w:bCs/>
          <w:color w:val="231F20"/>
          <w:szCs w:val="46"/>
          <w:lang w:val="en-US"/>
        </w:rPr>
        <w:t xml:space="preserve">Supplementary Figure </w:t>
      </w:r>
      <w:r w:rsidR="003E5F2C" w:rsidRPr="00617989">
        <w:rPr>
          <w:rFonts w:ascii="Times New Roman" w:hAnsi="Times New Roman" w:cs="Times New Roman"/>
          <w:b/>
          <w:bCs/>
          <w:color w:val="231F20"/>
          <w:szCs w:val="46"/>
          <w:lang w:val="en-US"/>
        </w:rPr>
        <w:t>2</w:t>
      </w:r>
      <w:r w:rsidRPr="00617989">
        <w:rPr>
          <w:rFonts w:ascii="Times New Roman" w:hAnsi="Times New Roman" w:cs="Times New Roman"/>
          <w:b/>
          <w:bCs/>
          <w:color w:val="231F20"/>
          <w:szCs w:val="46"/>
          <w:lang w:val="en-US"/>
        </w:rPr>
        <w:t xml:space="preserve">. </w:t>
      </w:r>
      <w:r w:rsidR="00A349D7" w:rsidRPr="00617989">
        <w:rPr>
          <w:rFonts w:ascii="Times New Roman" w:hAnsi="Times New Roman" w:cs="Times New Roman"/>
          <w:b/>
          <w:bCs/>
          <w:color w:val="231F20"/>
          <w:szCs w:val="46"/>
          <w:lang w:val="en-US"/>
        </w:rPr>
        <w:t xml:space="preserve">Independent predictors of digoxin use in the overall population with </w:t>
      </w:r>
      <w:r w:rsidR="00A349D7" w:rsidRPr="00617989">
        <w:rPr>
          <w:rFonts w:ascii="Times New Roman" w:hAnsi="Times New Roman" w:cs="Times New Roman"/>
          <w:b/>
          <w:bCs/>
          <w:lang w:val="en-US"/>
        </w:rPr>
        <w:t>heart failure with reduced ejection fraction</w:t>
      </w:r>
      <w:r w:rsidRPr="00617989">
        <w:rPr>
          <w:rFonts w:ascii="Times New Roman" w:hAnsi="Times New Roman" w:cs="Times New Roman"/>
          <w:b/>
          <w:bCs/>
          <w:color w:val="231F20"/>
          <w:szCs w:val="46"/>
          <w:lang w:val="en-US"/>
        </w:rPr>
        <w:t xml:space="preserve">. </w:t>
      </w:r>
      <w:r w:rsidRPr="00617989">
        <w:rPr>
          <w:rFonts w:ascii="Times New Roman" w:hAnsi="Times New Roman" w:cs="Times New Roman"/>
          <w:lang w:val="en-US"/>
        </w:rPr>
        <w:t xml:space="preserve">ACE-I: angiotensin converting enzyme inhibitor; ARB: angiotensin receptor blocker; ARNi: angiotensin receptor-neprilysin inhibitor; </w:t>
      </w:r>
      <w:r w:rsidRPr="00617989">
        <w:rPr>
          <w:rFonts w:ascii="Times New Roman" w:hAnsi="Times New Roman" w:cs="Times New Roman"/>
          <w:bCs/>
          <w:color w:val="231F20"/>
          <w:szCs w:val="46"/>
          <w:lang w:val="en-US"/>
        </w:rPr>
        <w:t>CRT/ICD: cardiac resynchronization therapy/intracardiac defibrillator; COPD: chronic obstructive pulmonary disease;</w:t>
      </w:r>
      <w:r w:rsidRPr="00617989">
        <w:rPr>
          <w:rFonts w:ascii="Times New Roman" w:hAnsi="Times New Roman" w:cs="Times New Roman"/>
          <w:b/>
          <w:bCs/>
          <w:color w:val="231F20"/>
          <w:szCs w:val="46"/>
          <w:lang w:val="en-US"/>
        </w:rPr>
        <w:t xml:space="preserve"> </w:t>
      </w:r>
      <w:r w:rsidRPr="00617989">
        <w:rPr>
          <w:rFonts w:ascii="Times New Roman" w:hAnsi="Times New Roman" w:cs="Times New Roman"/>
          <w:bCs/>
          <w:color w:val="231F20"/>
          <w:szCs w:val="46"/>
          <w:lang w:val="en-US"/>
        </w:rPr>
        <w:t>eGFR: estimated glomerular filtration rate; EF: ejection fraction; HF: heart failure; MAP: mean arterial pressure; MRA: mineralocorticoid receptor antagonist; NYHA: New York Heart Association Class.</w:t>
      </w:r>
    </w:p>
    <w:sectPr w:rsidR="00D94680" w:rsidRPr="00A349D7" w:rsidSect="00833EB8">
      <w:pgSz w:w="12240" w:h="15840"/>
      <w:pgMar w:top="1134" w:right="1134" w:bottom="1418"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8C4C" w14:textId="77777777" w:rsidR="00A80816" w:rsidRDefault="00A80816" w:rsidP="00BD0CF1">
      <w:r>
        <w:separator/>
      </w:r>
    </w:p>
  </w:endnote>
  <w:endnote w:type="continuationSeparator" w:id="0">
    <w:p w14:paraId="2BF3DF08" w14:textId="77777777" w:rsidR="00A80816" w:rsidRDefault="00A80816" w:rsidP="00BD0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134820553"/>
      <w:docPartObj>
        <w:docPartGallery w:val="Page Numbers (Bottom of Page)"/>
        <w:docPartUnique/>
      </w:docPartObj>
    </w:sdtPr>
    <w:sdtEndPr>
      <w:rPr>
        <w:rStyle w:val="Numeropagina"/>
      </w:rPr>
    </w:sdtEndPr>
    <w:sdtContent>
      <w:p w14:paraId="7ED6A9FF" w14:textId="3E3842FF" w:rsidR="00A349D7" w:rsidRDefault="00A349D7" w:rsidP="0007048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6CAD83F" w14:textId="77777777" w:rsidR="00A349D7" w:rsidRDefault="00A349D7" w:rsidP="00A349D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30226076"/>
      <w:docPartObj>
        <w:docPartGallery w:val="Page Numbers (Bottom of Page)"/>
        <w:docPartUnique/>
      </w:docPartObj>
    </w:sdtPr>
    <w:sdtEndPr>
      <w:rPr>
        <w:rStyle w:val="Numeropagina"/>
      </w:rPr>
    </w:sdtEndPr>
    <w:sdtContent>
      <w:p w14:paraId="6059C0CF" w14:textId="38940760" w:rsidR="00A349D7" w:rsidRDefault="00A349D7" w:rsidP="0007048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146B10">
          <w:rPr>
            <w:rStyle w:val="Numeropagina"/>
            <w:noProof/>
          </w:rPr>
          <w:t>4</w:t>
        </w:r>
        <w:r>
          <w:rPr>
            <w:rStyle w:val="Numeropagina"/>
          </w:rPr>
          <w:fldChar w:fldCharType="end"/>
        </w:r>
      </w:p>
    </w:sdtContent>
  </w:sdt>
  <w:p w14:paraId="588779D5" w14:textId="77777777" w:rsidR="00A349D7" w:rsidRDefault="00A349D7" w:rsidP="00A349D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0D3F0" w14:textId="77777777" w:rsidR="00A80816" w:rsidRDefault="00A80816" w:rsidP="00BD0CF1">
      <w:r>
        <w:separator/>
      </w:r>
    </w:p>
  </w:footnote>
  <w:footnote w:type="continuationSeparator" w:id="0">
    <w:p w14:paraId="74F7EFB1" w14:textId="77777777" w:rsidR="00A80816" w:rsidRDefault="00A80816" w:rsidP="00BD0C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31221"/>
    <w:multiLevelType w:val="hybridMultilevel"/>
    <w:tmpl w:val="6E5E7386"/>
    <w:lvl w:ilvl="0" w:tplc="40C8C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9005E"/>
    <w:multiLevelType w:val="multilevel"/>
    <w:tmpl w:val="8AF6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B929B1"/>
    <w:multiLevelType w:val="hybridMultilevel"/>
    <w:tmpl w:val="9F864C9E"/>
    <w:lvl w:ilvl="0" w:tplc="031EDE3E">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3E2E58"/>
    <w:multiLevelType w:val="hybridMultilevel"/>
    <w:tmpl w:val="20CA3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DB85A26"/>
    <w:multiLevelType w:val="hybridMultilevel"/>
    <w:tmpl w:val="8A3A41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92D"/>
    <w:rsid w:val="000177DA"/>
    <w:rsid w:val="00061DF1"/>
    <w:rsid w:val="00065DDB"/>
    <w:rsid w:val="0007657A"/>
    <w:rsid w:val="000775DD"/>
    <w:rsid w:val="000969DF"/>
    <w:rsid w:val="0010302B"/>
    <w:rsid w:val="00144F53"/>
    <w:rsid w:val="00146B10"/>
    <w:rsid w:val="00164FA0"/>
    <w:rsid w:val="00174241"/>
    <w:rsid w:val="001822E1"/>
    <w:rsid w:val="0019142C"/>
    <w:rsid w:val="001A50ED"/>
    <w:rsid w:val="002D0680"/>
    <w:rsid w:val="00324E55"/>
    <w:rsid w:val="00330F53"/>
    <w:rsid w:val="00347946"/>
    <w:rsid w:val="00383991"/>
    <w:rsid w:val="003C0697"/>
    <w:rsid w:val="003E5F2C"/>
    <w:rsid w:val="00435501"/>
    <w:rsid w:val="00437EBE"/>
    <w:rsid w:val="00445E0D"/>
    <w:rsid w:val="00451EF1"/>
    <w:rsid w:val="00463B5D"/>
    <w:rsid w:val="00464020"/>
    <w:rsid w:val="0049459B"/>
    <w:rsid w:val="004C27A2"/>
    <w:rsid w:val="004D792D"/>
    <w:rsid w:val="0052170A"/>
    <w:rsid w:val="00525CA4"/>
    <w:rsid w:val="005652F6"/>
    <w:rsid w:val="00570E16"/>
    <w:rsid w:val="005B6620"/>
    <w:rsid w:val="005B6B23"/>
    <w:rsid w:val="005E3C11"/>
    <w:rsid w:val="00617989"/>
    <w:rsid w:val="00636201"/>
    <w:rsid w:val="006A5683"/>
    <w:rsid w:val="006C3725"/>
    <w:rsid w:val="00724065"/>
    <w:rsid w:val="007825E4"/>
    <w:rsid w:val="007A60BB"/>
    <w:rsid w:val="00823B77"/>
    <w:rsid w:val="00833EB8"/>
    <w:rsid w:val="00842CD6"/>
    <w:rsid w:val="00870FF2"/>
    <w:rsid w:val="0087786D"/>
    <w:rsid w:val="008A2F2E"/>
    <w:rsid w:val="008C0CD6"/>
    <w:rsid w:val="008D3F50"/>
    <w:rsid w:val="00940EF2"/>
    <w:rsid w:val="00943718"/>
    <w:rsid w:val="009618EF"/>
    <w:rsid w:val="00984D02"/>
    <w:rsid w:val="009B76FC"/>
    <w:rsid w:val="00A20495"/>
    <w:rsid w:val="00A349D7"/>
    <w:rsid w:val="00A41621"/>
    <w:rsid w:val="00A617D1"/>
    <w:rsid w:val="00A80816"/>
    <w:rsid w:val="00AB37BF"/>
    <w:rsid w:val="00AC40E4"/>
    <w:rsid w:val="00AE238E"/>
    <w:rsid w:val="00AE4FDE"/>
    <w:rsid w:val="00B001BE"/>
    <w:rsid w:val="00B254C6"/>
    <w:rsid w:val="00B25902"/>
    <w:rsid w:val="00B4440F"/>
    <w:rsid w:val="00B60C6A"/>
    <w:rsid w:val="00BA44D3"/>
    <w:rsid w:val="00BA4BD8"/>
    <w:rsid w:val="00BD0CF1"/>
    <w:rsid w:val="00C07138"/>
    <w:rsid w:val="00C32161"/>
    <w:rsid w:val="00C44DAF"/>
    <w:rsid w:val="00C704D6"/>
    <w:rsid w:val="00C81D74"/>
    <w:rsid w:val="00C83F53"/>
    <w:rsid w:val="00D51851"/>
    <w:rsid w:val="00D5649C"/>
    <w:rsid w:val="00D94680"/>
    <w:rsid w:val="00DB4908"/>
    <w:rsid w:val="00DD2CE7"/>
    <w:rsid w:val="00DE0DE1"/>
    <w:rsid w:val="00DE5874"/>
    <w:rsid w:val="00E233A3"/>
    <w:rsid w:val="00E30C67"/>
    <w:rsid w:val="00F23A99"/>
    <w:rsid w:val="00F52F65"/>
    <w:rsid w:val="00F543E6"/>
    <w:rsid w:val="00F7595D"/>
    <w:rsid w:val="00FA7346"/>
    <w:rsid w:val="00FC34F8"/>
    <w:rsid w:val="00FC72AF"/>
    <w:rsid w:val="00FE7C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4106"/>
  <w15:docId w15:val="{B07641EA-7606-4AE1-B616-CE89C379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D792D"/>
    <w:pPr>
      <w:spacing w:after="0" w:line="240" w:lineRule="auto"/>
    </w:pPr>
    <w:rPr>
      <w:rFonts w:eastAsiaTheme="minorEastAsia"/>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D792D"/>
    <w:pPr>
      <w:spacing w:before="100" w:beforeAutospacing="1" w:after="100" w:afterAutospacing="1"/>
    </w:pPr>
    <w:rPr>
      <w:rFonts w:ascii="Times New Roman" w:eastAsiaTheme="minorHAnsi" w:hAnsi="Times New Roman" w:cs="Times New Roman"/>
      <w:sz w:val="20"/>
      <w:szCs w:val="20"/>
    </w:rPr>
  </w:style>
  <w:style w:type="character" w:styleId="Collegamentoipertestuale">
    <w:name w:val="Hyperlink"/>
    <w:basedOn w:val="Carpredefinitoparagrafo"/>
    <w:uiPriority w:val="99"/>
    <w:unhideWhenUsed/>
    <w:rsid w:val="004D792D"/>
    <w:rPr>
      <w:color w:val="0000FF"/>
      <w:u w:val="single"/>
    </w:rPr>
  </w:style>
  <w:style w:type="table" w:styleId="Grigliatabella">
    <w:name w:val="Table Grid"/>
    <w:basedOn w:val="Tabellanormale"/>
    <w:uiPriority w:val="39"/>
    <w:rsid w:val="004D79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D792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792D"/>
    <w:rPr>
      <w:rFonts w:ascii="Tahoma" w:eastAsiaTheme="minorEastAsia" w:hAnsi="Tahoma" w:cs="Tahoma"/>
      <w:sz w:val="16"/>
      <w:szCs w:val="16"/>
      <w:lang w:eastAsia="it-IT"/>
    </w:rPr>
  </w:style>
  <w:style w:type="paragraph" w:styleId="Pidipagina">
    <w:name w:val="footer"/>
    <w:basedOn w:val="Normale"/>
    <w:link w:val="PidipaginaCarattere"/>
    <w:uiPriority w:val="99"/>
    <w:unhideWhenUsed/>
    <w:rsid w:val="00BD0CF1"/>
    <w:pPr>
      <w:tabs>
        <w:tab w:val="center" w:pos="4819"/>
        <w:tab w:val="right" w:pos="9638"/>
      </w:tabs>
    </w:pPr>
  </w:style>
  <w:style w:type="character" w:customStyle="1" w:styleId="PidipaginaCarattere">
    <w:name w:val="Piè di pagina Carattere"/>
    <w:basedOn w:val="Carpredefinitoparagrafo"/>
    <w:link w:val="Pidipagina"/>
    <w:uiPriority w:val="99"/>
    <w:rsid w:val="00BD0CF1"/>
    <w:rPr>
      <w:rFonts w:eastAsiaTheme="minorEastAsia"/>
      <w:sz w:val="24"/>
      <w:szCs w:val="24"/>
      <w:lang w:eastAsia="it-IT"/>
    </w:rPr>
  </w:style>
  <w:style w:type="character" w:styleId="Numeropagina">
    <w:name w:val="page number"/>
    <w:basedOn w:val="Carpredefinitoparagrafo"/>
    <w:uiPriority w:val="99"/>
    <w:semiHidden/>
    <w:unhideWhenUsed/>
    <w:rsid w:val="00BD0CF1"/>
  </w:style>
  <w:style w:type="character" w:styleId="Rimandocommento">
    <w:name w:val="annotation reference"/>
    <w:basedOn w:val="Carpredefinitoparagrafo"/>
    <w:uiPriority w:val="99"/>
    <w:semiHidden/>
    <w:unhideWhenUsed/>
    <w:rsid w:val="00AB37BF"/>
    <w:rPr>
      <w:sz w:val="18"/>
      <w:szCs w:val="18"/>
    </w:rPr>
  </w:style>
  <w:style w:type="paragraph" w:styleId="Testocommento">
    <w:name w:val="annotation text"/>
    <w:basedOn w:val="Normale"/>
    <w:link w:val="TestocommentoCarattere"/>
    <w:uiPriority w:val="99"/>
    <w:unhideWhenUsed/>
    <w:rsid w:val="00AB37BF"/>
  </w:style>
  <w:style w:type="character" w:customStyle="1" w:styleId="TestocommentoCarattere">
    <w:name w:val="Testo commento Carattere"/>
    <w:basedOn w:val="Carpredefinitoparagrafo"/>
    <w:link w:val="Testocommento"/>
    <w:uiPriority w:val="99"/>
    <w:rsid w:val="00AB37BF"/>
    <w:rPr>
      <w:rFonts w:eastAsiaTheme="minorEastAsia"/>
      <w:sz w:val="24"/>
      <w:szCs w:val="24"/>
      <w:lang w:eastAsia="it-IT"/>
    </w:rPr>
  </w:style>
  <w:style w:type="paragraph" w:styleId="Soggettocommento">
    <w:name w:val="annotation subject"/>
    <w:basedOn w:val="Testocommento"/>
    <w:next w:val="Testocommento"/>
    <w:link w:val="SoggettocommentoCarattere"/>
    <w:uiPriority w:val="99"/>
    <w:unhideWhenUsed/>
    <w:rsid w:val="00AB37BF"/>
    <w:rPr>
      <w:b/>
      <w:bCs/>
      <w:sz w:val="20"/>
      <w:szCs w:val="20"/>
    </w:rPr>
  </w:style>
  <w:style w:type="character" w:customStyle="1" w:styleId="SoggettocommentoCarattere">
    <w:name w:val="Soggetto commento Carattere"/>
    <w:basedOn w:val="TestocommentoCarattere"/>
    <w:link w:val="Soggettocommento"/>
    <w:uiPriority w:val="99"/>
    <w:rsid w:val="00AB37BF"/>
    <w:rPr>
      <w:rFonts w:eastAsiaTheme="minorEastAsia"/>
      <w:b/>
      <w:bCs/>
      <w:sz w:val="20"/>
      <w:szCs w:val="20"/>
      <w:lang w:eastAsia="it-IT"/>
    </w:rPr>
  </w:style>
  <w:style w:type="paragraph" w:customStyle="1" w:styleId="EndNoteBibliography">
    <w:name w:val="EndNote Bibliography"/>
    <w:basedOn w:val="Normale"/>
    <w:link w:val="EndNoteBibliographyCarattere"/>
    <w:rsid w:val="00A41621"/>
    <w:pPr>
      <w:jc w:val="both"/>
    </w:pPr>
    <w:rPr>
      <w:rFonts w:ascii="Calibri" w:hAnsi="Calibri"/>
    </w:rPr>
  </w:style>
  <w:style w:type="paragraph" w:customStyle="1" w:styleId="1-11">
    <w:name w:val="Μεσαία σκίαση 1 - ΄Εμφαση 11"/>
    <w:uiPriority w:val="1"/>
    <w:qFormat/>
    <w:rsid w:val="00FA7346"/>
    <w:pPr>
      <w:spacing w:after="0" w:line="240" w:lineRule="auto"/>
    </w:pPr>
    <w:rPr>
      <w:rFonts w:ascii="Cambria" w:eastAsia="MS Mincho" w:hAnsi="Cambria" w:cs="Times New Roman"/>
      <w:sz w:val="24"/>
      <w:szCs w:val="24"/>
      <w:lang w:val="en-US"/>
    </w:rPr>
  </w:style>
  <w:style w:type="character" w:customStyle="1" w:styleId="IntestazioneCarattere">
    <w:name w:val="Intestazione Carattere"/>
    <w:basedOn w:val="Carpredefinitoparagrafo"/>
    <w:link w:val="Intestazione"/>
    <w:uiPriority w:val="99"/>
    <w:rsid w:val="0007657A"/>
    <w:rPr>
      <w:lang w:val="en-US"/>
    </w:rPr>
  </w:style>
  <w:style w:type="paragraph" w:styleId="Intestazione">
    <w:name w:val="header"/>
    <w:basedOn w:val="Normale"/>
    <w:link w:val="IntestazioneCarattere"/>
    <w:uiPriority w:val="99"/>
    <w:unhideWhenUsed/>
    <w:rsid w:val="0007657A"/>
    <w:pPr>
      <w:tabs>
        <w:tab w:val="center" w:pos="4153"/>
        <w:tab w:val="right" w:pos="8306"/>
      </w:tabs>
    </w:pPr>
    <w:rPr>
      <w:rFonts w:eastAsiaTheme="minorHAnsi"/>
      <w:sz w:val="22"/>
      <w:szCs w:val="22"/>
      <w:lang w:val="en-US" w:eastAsia="en-US"/>
    </w:rPr>
  </w:style>
  <w:style w:type="character" w:customStyle="1" w:styleId="IntestazioneCarattere1">
    <w:name w:val="Intestazione Carattere1"/>
    <w:basedOn w:val="Carpredefinitoparagrafo"/>
    <w:uiPriority w:val="99"/>
    <w:semiHidden/>
    <w:rsid w:val="0007657A"/>
    <w:rPr>
      <w:rFonts w:eastAsiaTheme="minorEastAsia"/>
      <w:sz w:val="24"/>
      <w:szCs w:val="24"/>
      <w:lang w:eastAsia="it-IT"/>
    </w:rPr>
  </w:style>
  <w:style w:type="character" w:styleId="Enfasigrassetto">
    <w:name w:val="Strong"/>
    <w:basedOn w:val="Carpredefinitoparagrafo"/>
    <w:uiPriority w:val="22"/>
    <w:qFormat/>
    <w:rsid w:val="0007657A"/>
    <w:rPr>
      <w:b/>
      <w:bCs/>
    </w:rPr>
  </w:style>
  <w:style w:type="paragraph" w:customStyle="1" w:styleId="Text">
    <w:name w:val="Text"/>
    <w:basedOn w:val="Normale"/>
    <w:link w:val="TextChar1"/>
    <w:rsid w:val="0007657A"/>
    <w:pPr>
      <w:spacing w:before="120"/>
      <w:jc w:val="both"/>
    </w:pPr>
    <w:rPr>
      <w:rFonts w:ascii="Times New Roman" w:eastAsia="MS Mincho" w:hAnsi="Times New Roman" w:cs="Times New Roman"/>
      <w:szCs w:val="20"/>
      <w:lang w:val="en-US" w:eastAsia="zh-CN"/>
    </w:rPr>
  </w:style>
  <w:style w:type="character" w:customStyle="1" w:styleId="TextChar1">
    <w:name w:val="Text Char1"/>
    <w:link w:val="Text"/>
    <w:rsid w:val="0007657A"/>
    <w:rPr>
      <w:rFonts w:ascii="Times New Roman" w:eastAsia="MS Mincho" w:hAnsi="Times New Roman" w:cs="Times New Roman"/>
      <w:sz w:val="24"/>
      <w:szCs w:val="20"/>
      <w:lang w:val="en-US" w:eastAsia="zh-CN"/>
    </w:rPr>
  </w:style>
  <w:style w:type="paragraph" w:styleId="Paragrafoelenco">
    <w:name w:val="List Paragraph"/>
    <w:basedOn w:val="Normale"/>
    <w:uiPriority w:val="34"/>
    <w:qFormat/>
    <w:rsid w:val="0007657A"/>
    <w:pPr>
      <w:spacing w:after="160" w:line="259" w:lineRule="auto"/>
      <w:ind w:left="720"/>
      <w:contextualSpacing/>
    </w:pPr>
    <w:rPr>
      <w:rFonts w:eastAsiaTheme="minorHAnsi"/>
      <w:sz w:val="22"/>
      <w:szCs w:val="22"/>
      <w:lang w:val="en-US" w:eastAsia="en-US"/>
    </w:rPr>
  </w:style>
  <w:style w:type="paragraph" w:customStyle="1" w:styleId="EndNoteBibliographyTitle">
    <w:name w:val="EndNote Bibliography Title"/>
    <w:basedOn w:val="Normale"/>
    <w:link w:val="EndNoteBibliographyTitleCarattere"/>
    <w:rsid w:val="0007657A"/>
    <w:pPr>
      <w:spacing w:line="259" w:lineRule="auto"/>
      <w:jc w:val="center"/>
    </w:pPr>
    <w:rPr>
      <w:rFonts w:ascii="Calibri" w:eastAsiaTheme="minorHAnsi" w:hAnsi="Calibri" w:cs="Calibri"/>
      <w:sz w:val="22"/>
      <w:szCs w:val="22"/>
      <w:lang w:val="en-US" w:eastAsia="en-US"/>
    </w:rPr>
  </w:style>
  <w:style w:type="character" w:customStyle="1" w:styleId="EndNoteBibliographyTitleCarattere">
    <w:name w:val="EndNote Bibliography Title Carattere"/>
    <w:basedOn w:val="Carpredefinitoparagrafo"/>
    <w:link w:val="EndNoteBibliographyTitle"/>
    <w:rsid w:val="0007657A"/>
    <w:rPr>
      <w:rFonts w:ascii="Calibri" w:hAnsi="Calibri" w:cs="Calibri"/>
      <w:lang w:val="en-US"/>
    </w:rPr>
  </w:style>
  <w:style w:type="character" w:customStyle="1" w:styleId="EndNoteBibliographyCarattere">
    <w:name w:val="EndNote Bibliography Carattere"/>
    <w:basedOn w:val="Carpredefinitoparagrafo"/>
    <w:link w:val="EndNoteBibliography"/>
    <w:rsid w:val="0007657A"/>
    <w:rPr>
      <w:rFonts w:ascii="Calibri" w:eastAsiaTheme="minorEastAsia" w:hAnsi="Calibri"/>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nluigi.savarese@ki.se"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iheartfailure.github.io/shfdb3/" TargetMode="External"/><Relationship Id="rId4" Type="http://schemas.openxmlformats.org/officeDocument/2006/relationships/settings" Target="settings.xml"/><Relationship Id="rId9" Type="http://schemas.openxmlformats.org/officeDocument/2006/relationships/hyperlink" Target="http://www.ucr.uu.se" TargetMode="External"/><Relationship Id="rId14"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0B2D8-5486-4430-9A11-F14E70881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3616</Words>
  <Characters>20613</Characters>
  <Application>Microsoft Office Word</Application>
  <DocSecurity>0</DocSecurity>
  <Lines>171</Lines>
  <Paragraphs>48</Paragraphs>
  <ScaleCrop>false</ScaleCrop>
  <HeadingPairs>
    <vt:vector size="8" baseType="variant">
      <vt:variant>
        <vt:lpstr>Title</vt:lpstr>
      </vt:variant>
      <vt:variant>
        <vt:i4>1</vt:i4>
      </vt:variant>
      <vt:variant>
        <vt:lpstr>Titolo</vt:lpstr>
      </vt:variant>
      <vt:variant>
        <vt:i4>1</vt:i4>
      </vt:variant>
      <vt:variant>
        <vt:lpstr>Τίτλος</vt:lpstr>
      </vt:variant>
      <vt:variant>
        <vt:i4>1</vt:i4>
      </vt:variant>
      <vt:variant>
        <vt:lpstr>Titel</vt:lpstr>
      </vt:variant>
      <vt:variant>
        <vt:i4>1</vt:i4>
      </vt:variant>
    </vt:vector>
  </HeadingPairs>
  <TitlesOfParts>
    <vt:vector size="4" baseType="lpstr">
      <vt:lpstr/>
      <vt:lpstr/>
      <vt:lpstr/>
      <vt:lpstr/>
    </vt:vector>
  </TitlesOfParts>
  <Company>UMC Utrecht</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dc:creator>
  <cp:keywords/>
  <dc:description/>
  <cp:lastModifiedBy>Gianluigi Savarese</cp:lastModifiedBy>
  <cp:revision>3</cp:revision>
  <dcterms:created xsi:type="dcterms:W3CDTF">2021-11-02T06:45:00Z</dcterms:created>
  <dcterms:modified xsi:type="dcterms:W3CDTF">2021-11-02T11:48:00Z</dcterms:modified>
</cp:coreProperties>
</file>