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4E9B" w14:textId="77777777" w:rsidR="00D752D9" w:rsidRPr="00AA13AF" w:rsidRDefault="00D752D9" w:rsidP="00D752D9">
      <w:pPr>
        <w:spacing w:line="360" w:lineRule="auto"/>
        <w:rPr>
          <w:rFonts w:ascii="Helvetica" w:hAnsi="Helvetica"/>
          <w:b/>
          <w:bCs/>
        </w:rPr>
      </w:pPr>
      <w:bookmarkStart w:id="0" w:name="_GoBack"/>
      <w:bookmarkEnd w:id="0"/>
      <w:r w:rsidRPr="00AA13AF">
        <w:rPr>
          <w:rFonts w:ascii="Helvetica" w:hAnsi="Helvetica"/>
          <w:b/>
          <w:bCs/>
        </w:rPr>
        <w:t>S2 Table Oligos used</w:t>
      </w:r>
      <w:r>
        <w:rPr>
          <w:rFonts w:ascii="Helvetica" w:hAnsi="Helvetica"/>
          <w:b/>
          <w:bCs/>
        </w:rPr>
        <w:t xml:space="preserve"> in this study</w:t>
      </w:r>
    </w:p>
    <w:p w14:paraId="560F64AD" w14:textId="77777777" w:rsidR="00D752D9" w:rsidRPr="002477E6" w:rsidRDefault="00D752D9" w:rsidP="00D752D9">
      <w:pPr>
        <w:spacing w:line="36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752D9" w:rsidRPr="002477E6" w14:paraId="63F71F8A" w14:textId="77777777" w:rsidTr="008E1AC6">
        <w:tc>
          <w:tcPr>
            <w:tcW w:w="2263" w:type="dxa"/>
          </w:tcPr>
          <w:p w14:paraId="27962EEB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 w:rsidRPr="002477E6">
              <w:rPr>
                <w:rFonts w:ascii="Helvetica" w:hAnsi="Helvetica"/>
              </w:rPr>
              <w:t>Oligo number</w:t>
            </w:r>
          </w:p>
        </w:tc>
        <w:tc>
          <w:tcPr>
            <w:tcW w:w="6747" w:type="dxa"/>
          </w:tcPr>
          <w:p w14:paraId="4792C0B1" w14:textId="77777777" w:rsidR="00D752D9" w:rsidRPr="00883794" w:rsidRDefault="00D752D9" w:rsidP="008E1AC6">
            <w:pPr>
              <w:spacing w:line="360" w:lineRule="auto"/>
              <w:rPr>
                <w:rFonts w:ascii="Courier" w:hAnsi="Courier"/>
                <w:sz w:val="20"/>
                <w:szCs w:val="20"/>
              </w:rPr>
            </w:pPr>
            <w:r w:rsidRPr="00883794">
              <w:rPr>
                <w:rFonts w:ascii="Courier" w:hAnsi="Courier"/>
                <w:sz w:val="20"/>
                <w:szCs w:val="20"/>
              </w:rPr>
              <w:t>SEQUENCE 5’-3’</w:t>
            </w:r>
          </w:p>
        </w:tc>
      </w:tr>
      <w:tr w:rsidR="00D752D9" w:rsidRPr="002477E6" w14:paraId="6E667AAE" w14:textId="77777777" w:rsidTr="008E1AC6">
        <w:tc>
          <w:tcPr>
            <w:tcW w:w="2263" w:type="dxa"/>
          </w:tcPr>
          <w:p w14:paraId="1A81D7CA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 w:rsidRPr="002477E6">
              <w:rPr>
                <w:rFonts w:ascii="Helvetica" w:hAnsi="Helvetica"/>
              </w:rPr>
              <w:t>1192</w:t>
            </w:r>
          </w:p>
        </w:tc>
        <w:tc>
          <w:tcPr>
            <w:tcW w:w="6747" w:type="dxa"/>
          </w:tcPr>
          <w:p w14:paraId="02400E05" w14:textId="77777777" w:rsidR="00D752D9" w:rsidRPr="00883794" w:rsidRDefault="00D752D9" w:rsidP="008E1AC6">
            <w:pPr>
              <w:spacing w:line="360" w:lineRule="auto"/>
              <w:rPr>
                <w:rFonts w:ascii="Courier" w:hAnsi="Courier" w:cs="Calibri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 w:cs="Calibri"/>
                <w:color w:val="000000" w:themeColor="text1"/>
                <w:sz w:val="20"/>
                <w:szCs w:val="20"/>
              </w:rPr>
              <w:t>AGGGATCGCGAAAAACGCCTTTGCGACCTGCGCATTC</w:t>
            </w:r>
          </w:p>
        </w:tc>
      </w:tr>
      <w:tr w:rsidR="00D752D9" w:rsidRPr="002477E6" w14:paraId="4692E2E6" w14:textId="77777777" w:rsidTr="008E1AC6">
        <w:tc>
          <w:tcPr>
            <w:tcW w:w="2263" w:type="dxa"/>
          </w:tcPr>
          <w:p w14:paraId="6C7D4D23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 w:rsidRPr="002477E6">
              <w:rPr>
                <w:rFonts w:ascii="Helvetica" w:hAnsi="Helvetica"/>
              </w:rPr>
              <w:t>1193</w:t>
            </w:r>
          </w:p>
        </w:tc>
        <w:tc>
          <w:tcPr>
            <w:tcW w:w="6747" w:type="dxa"/>
          </w:tcPr>
          <w:p w14:paraId="1E052616" w14:textId="77777777" w:rsidR="00D752D9" w:rsidRPr="00883794" w:rsidRDefault="00D752D9" w:rsidP="008E1AC6">
            <w:pPr>
              <w:spacing w:line="360" w:lineRule="auto"/>
              <w:rPr>
                <w:rFonts w:ascii="Courier" w:hAnsi="Courier" w:cs="Calibri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 w:cs="Calibri"/>
                <w:color w:val="000000" w:themeColor="text1"/>
                <w:sz w:val="20"/>
                <w:szCs w:val="20"/>
              </w:rPr>
              <w:t>TTCGCGATCCCTCTATTGACCCTGTAATTCAAATTGC</w:t>
            </w:r>
          </w:p>
        </w:tc>
      </w:tr>
      <w:tr w:rsidR="00D752D9" w:rsidRPr="002477E6" w14:paraId="10BA98F0" w14:textId="77777777" w:rsidTr="008E1AC6">
        <w:tc>
          <w:tcPr>
            <w:tcW w:w="2263" w:type="dxa"/>
          </w:tcPr>
          <w:p w14:paraId="0C176148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 w:rsidRPr="002477E6">
              <w:rPr>
                <w:rFonts w:ascii="Helvetica" w:hAnsi="Helvetica"/>
              </w:rPr>
              <w:t>1148</w:t>
            </w:r>
          </w:p>
        </w:tc>
        <w:tc>
          <w:tcPr>
            <w:tcW w:w="6747" w:type="dxa"/>
          </w:tcPr>
          <w:p w14:paraId="77FBC4D2" w14:textId="77777777" w:rsidR="00D752D9" w:rsidRPr="00883794" w:rsidRDefault="00D752D9" w:rsidP="008E1AC6">
            <w:pPr>
              <w:spacing w:line="360" w:lineRule="auto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/>
                <w:color w:val="000000" w:themeColor="text1"/>
                <w:sz w:val="20"/>
                <w:szCs w:val="20"/>
              </w:rPr>
              <w:t>TTTGGATCCGGGTGTGATCGATCATTGCATTATAGAG</w:t>
            </w:r>
          </w:p>
        </w:tc>
      </w:tr>
      <w:tr w:rsidR="00D752D9" w:rsidRPr="002477E6" w14:paraId="142E18EC" w14:textId="77777777" w:rsidTr="008E1AC6">
        <w:tc>
          <w:tcPr>
            <w:tcW w:w="2263" w:type="dxa"/>
          </w:tcPr>
          <w:p w14:paraId="6189F159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 w:rsidRPr="002477E6">
              <w:rPr>
                <w:rFonts w:ascii="Helvetica" w:hAnsi="Helvetica"/>
              </w:rPr>
              <w:t>1076</w:t>
            </w:r>
          </w:p>
        </w:tc>
        <w:tc>
          <w:tcPr>
            <w:tcW w:w="6747" w:type="dxa"/>
          </w:tcPr>
          <w:p w14:paraId="03FCCC16" w14:textId="77777777" w:rsidR="00D752D9" w:rsidRPr="00883794" w:rsidRDefault="00D752D9" w:rsidP="008E1AC6">
            <w:pPr>
              <w:spacing w:line="360" w:lineRule="auto"/>
              <w:rPr>
                <w:rFonts w:ascii="Courier" w:hAnsi="Courier" w:cs="Calibri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 w:cs="Calibri"/>
                <w:color w:val="000000" w:themeColor="text1"/>
                <w:sz w:val="20"/>
                <w:szCs w:val="20"/>
              </w:rPr>
              <w:t>TGGCGCGCCCCATCTTTTTCACCAGGACATTTCATCAAATC</w:t>
            </w:r>
          </w:p>
        </w:tc>
      </w:tr>
      <w:tr w:rsidR="00D752D9" w:rsidRPr="002477E6" w14:paraId="144EDE0E" w14:textId="77777777" w:rsidTr="008E1AC6">
        <w:tc>
          <w:tcPr>
            <w:tcW w:w="2263" w:type="dxa"/>
          </w:tcPr>
          <w:p w14:paraId="477EE0AA" w14:textId="77777777" w:rsidR="00D752D9" w:rsidRPr="002477E6" w:rsidRDefault="00D752D9" w:rsidP="008E1AC6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1140</w:t>
            </w:r>
          </w:p>
        </w:tc>
        <w:tc>
          <w:tcPr>
            <w:tcW w:w="6747" w:type="dxa"/>
          </w:tcPr>
          <w:p w14:paraId="697DA5CF" w14:textId="77777777" w:rsidR="00D752D9" w:rsidRPr="00883794" w:rsidRDefault="00D752D9" w:rsidP="008E1AC6">
            <w:pPr>
              <w:pStyle w:val="NormalWeb"/>
              <w:spacing w:line="360" w:lineRule="auto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/>
                <w:color w:val="000000" w:themeColor="text1"/>
                <w:sz w:val="20"/>
                <w:szCs w:val="20"/>
              </w:rPr>
              <w:t xml:space="preserve">GCAACTTCGCGATCCCTTACCTCTTGGATCGAGCAAAAAG </w:t>
            </w:r>
          </w:p>
        </w:tc>
      </w:tr>
      <w:tr w:rsidR="00D752D9" w:rsidRPr="002477E6" w14:paraId="273BB1B7" w14:textId="77777777" w:rsidTr="008E1AC6">
        <w:tc>
          <w:tcPr>
            <w:tcW w:w="2263" w:type="dxa"/>
          </w:tcPr>
          <w:p w14:paraId="30A9691F" w14:textId="77777777" w:rsidR="00D752D9" w:rsidRDefault="00D752D9" w:rsidP="008E1AC6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1141</w:t>
            </w:r>
          </w:p>
        </w:tc>
        <w:tc>
          <w:tcPr>
            <w:tcW w:w="6747" w:type="dxa"/>
          </w:tcPr>
          <w:p w14:paraId="6E32A047" w14:textId="77777777" w:rsidR="00D752D9" w:rsidRPr="00883794" w:rsidRDefault="00D752D9" w:rsidP="008E1AC6">
            <w:pPr>
              <w:pStyle w:val="NormalWeb"/>
              <w:spacing w:line="360" w:lineRule="auto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/>
                <w:color w:val="000000" w:themeColor="text1"/>
                <w:sz w:val="20"/>
                <w:szCs w:val="20"/>
              </w:rPr>
              <w:t xml:space="preserve">GATCGCGAAGTTGCAGATGTTGTACCCAATTAAAACATCTG </w:t>
            </w:r>
          </w:p>
        </w:tc>
      </w:tr>
      <w:tr w:rsidR="00D752D9" w:rsidRPr="002477E6" w14:paraId="142E4000" w14:textId="77777777" w:rsidTr="008E1AC6">
        <w:tc>
          <w:tcPr>
            <w:tcW w:w="2263" w:type="dxa"/>
          </w:tcPr>
          <w:p w14:paraId="381D7EF1" w14:textId="77777777" w:rsidR="00D752D9" w:rsidRDefault="00D752D9" w:rsidP="008E1AC6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1075</w:t>
            </w:r>
          </w:p>
        </w:tc>
        <w:tc>
          <w:tcPr>
            <w:tcW w:w="6747" w:type="dxa"/>
          </w:tcPr>
          <w:p w14:paraId="5E9BA5A3" w14:textId="77777777" w:rsidR="00D752D9" w:rsidRPr="00883794" w:rsidRDefault="00D752D9" w:rsidP="008E1AC6">
            <w:pPr>
              <w:pStyle w:val="NormalWeb"/>
              <w:spacing w:line="360" w:lineRule="auto"/>
              <w:rPr>
                <w:rFonts w:ascii="Courier" w:hAnsi="Courier"/>
                <w:color w:val="000000" w:themeColor="text1"/>
                <w:sz w:val="20"/>
                <w:szCs w:val="20"/>
              </w:rPr>
            </w:pPr>
            <w:r w:rsidRPr="00883794">
              <w:rPr>
                <w:rFonts w:ascii="Courier" w:hAnsi="Courier" w:cs="Calibri"/>
                <w:color w:val="000000" w:themeColor="text1"/>
                <w:sz w:val="20"/>
                <w:szCs w:val="20"/>
              </w:rPr>
              <w:t>TTTGGATCCTTGAATGCGCAGGTCGCAAAGGCG</w:t>
            </w:r>
          </w:p>
        </w:tc>
      </w:tr>
    </w:tbl>
    <w:p w14:paraId="4D59F50C" w14:textId="77777777" w:rsidR="00D752D9" w:rsidRDefault="00D752D9" w:rsidP="00D752D9"/>
    <w:p w14:paraId="17776CF8" w14:textId="77777777" w:rsidR="00961E97" w:rsidRDefault="00D752D9"/>
    <w:sectPr w:rsidR="00961E97" w:rsidSect="00E706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D9"/>
    <w:rsid w:val="00006F77"/>
    <w:rsid w:val="000F0698"/>
    <w:rsid w:val="002A5EBB"/>
    <w:rsid w:val="002F0BED"/>
    <w:rsid w:val="00394278"/>
    <w:rsid w:val="00406053"/>
    <w:rsid w:val="005553E9"/>
    <w:rsid w:val="00662256"/>
    <w:rsid w:val="006678C4"/>
    <w:rsid w:val="006A2337"/>
    <w:rsid w:val="007C01E4"/>
    <w:rsid w:val="00887E14"/>
    <w:rsid w:val="00915977"/>
    <w:rsid w:val="00A44A00"/>
    <w:rsid w:val="00CA45C2"/>
    <w:rsid w:val="00D336B3"/>
    <w:rsid w:val="00D65A80"/>
    <w:rsid w:val="00D752D9"/>
    <w:rsid w:val="00DF50A1"/>
    <w:rsid w:val="00E65C9D"/>
    <w:rsid w:val="00E7060C"/>
    <w:rsid w:val="00E94582"/>
    <w:rsid w:val="00EE0415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C182"/>
  <w15:chartTrackingRefBased/>
  <w15:docId w15:val="{4320CAFF-E627-6246-80E2-B169340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2D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7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5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Kearsey</dc:creator>
  <cp:keywords/>
  <dc:description/>
  <cp:lastModifiedBy>Stephen Kearsey</cp:lastModifiedBy>
  <cp:revision>1</cp:revision>
  <dcterms:created xsi:type="dcterms:W3CDTF">2021-06-04T12:57:00Z</dcterms:created>
  <dcterms:modified xsi:type="dcterms:W3CDTF">2021-06-04T12:58:00Z</dcterms:modified>
</cp:coreProperties>
</file>