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7BD87" w14:textId="77777777" w:rsidR="00750B9C" w:rsidRPr="003B7116" w:rsidRDefault="00C44A1E" w:rsidP="00895644">
      <w:pPr>
        <w:pStyle w:val="Heading1"/>
        <w:spacing w:line="360" w:lineRule="auto"/>
        <w:jc w:val="center"/>
        <w:rPr>
          <w:rFonts w:ascii="Arial" w:hAnsi="Arial" w:cs="Arial"/>
          <w:color w:val="auto"/>
          <w:sz w:val="24"/>
          <w:szCs w:val="24"/>
        </w:rPr>
      </w:pPr>
      <w:r w:rsidRPr="007420C8">
        <w:rPr>
          <w:rStyle w:val="None"/>
          <w:rFonts w:ascii="Arial" w:hAnsi="Arial" w:cs="Arial"/>
          <w:color w:val="auto"/>
          <w:sz w:val="24"/>
          <w:szCs w:val="24"/>
        </w:rPr>
        <w:t>Azidothymidine</w:t>
      </w:r>
      <w:r w:rsidR="00750B9C" w:rsidRPr="003B7116">
        <w:rPr>
          <w:rFonts w:ascii="Arial" w:eastAsia="Times New Roman" w:hAnsi="Arial" w:cs="Arial"/>
          <w:bCs/>
          <w:color w:val="auto"/>
          <w:sz w:val="24"/>
          <w:szCs w:val="24"/>
        </w:rPr>
        <w:t xml:space="preserve"> enhances activities of carbapenems </w:t>
      </w:r>
      <w:r w:rsidR="00750B9C" w:rsidRPr="003B7116">
        <w:rPr>
          <w:rFonts w:ascii="Arial" w:hAnsi="Arial" w:cs="Arial"/>
          <w:color w:val="auto"/>
          <w:sz w:val="24"/>
          <w:szCs w:val="24"/>
        </w:rPr>
        <w:t xml:space="preserve">against </w:t>
      </w:r>
      <w:r w:rsidR="00750B9C" w:rsidRPr="003B7116">
        <w:rPr>
          <w:rFonts w:ascii="Arial" w:hAnsi="Arial" w:cs="Arial"/>
          <w:color w:val="auto"/>
          <w:sz w:val="24"/>
          <w:szCs w:val="24"/>
          <w:lang w:val="en"/>
        </w:rPr>
        <w:t xml:space="preserve">New Delhi metallo-beta-lactamase 1 </w:t>
      </w:r>
      <w:r w:rsidR="00750B9C" w:rsidRPr="003B7116">
        <w:rPr>
          <w:rFonts w:ascii="Arial" w:hAnsi="Arial" w:cs="Arial"/>
          <w:color w:val="auto"/>
          <w:sz w:val="24"/>
          <w:szCs w:val="24"/>
        </w:rPr>
        <w:t>Enterobacteriaceae</w:t>
      </w:r>
    </w:p>
    <w:p w14:paraId="332ECA8C" w14:textId="57744AF4" w:rsidR="00750B9C" w:rsidRPr="003B7116" w:rsidRDefault="00750B9C" w:rsidP="003D3B9A">
      <w:pPr>
        <w:spacing w:line="360" w:lineRule="auto"/>
        <w:jc w:val="center"/>
        <w:rPr>
          <w:rFonts w:ascii="Arial" w:hAnsi="Arial" w:cs="Arial"/>
          <w:sz w:val="24"/>
          <w:szCs w:val="24"/>
        </w:rPr>
      </w:pPr>
      <w:r w:rsidRPr="003B7116">
        <w:rPr>
          <w:rFonts w:ascii="Arial" w:hAnsi="Arial" w:cs="Arial"/>
          <w:sz w:val="24"/>
          <w:szCs w:val="24"/>
        </w:rPr>
        <w:t xml:space="preserve">Yanmin </w:t>
      </w:r>
      <w:r w:rsidR="00E5641A" w:rsidRPr="00E5641A">
        <w:rPr>
          <w:rFonts w:ascii="Arial" w:hAnsi="Arial" w:cs="Arial"/>
          <w:sz w:val="24"/>
          <w:szCs w:val="24"/>
          <w:highlight w:val="yellow"/>
        </w:rPr>
        <w:t>HU</w:t>
      </w:r>
      <w:r w:rsidR="00C44A1E" w:rsidRPr="007420C8">
        <w:rPr>
          <w:rFonts w:ascii="Arial" w:hAnsi="Arial" w:cs="Arial"/>
          <w:sz w:val="24"/>
          <w:szCs w:val="24"/>
          <w:vertAlign w:val="superscript"/>
        </w:rPr>
        <w:t>1</w:t>
      </w:r>
      <w:r w:rsidR="003B7116" w:rsidRPr="003B7116">
        <w:rPr>
          <w:rFonts w:ascii="Arial" w:hAnsi="Arial" w:cs="Arial"/>
          <w:sz w:val="24"/>
          <w:szCs w:val="24"/>
          <w:vertAlign w:val="superscript"/>
        </w:rPr>
        <w:t>*</w:t>
      </w:r>
      <w:r w:rsidRPr="003B7116">
        <w:rPr>
          <w:rFonts w:ascii="Arial" w:hAnsi="Arial" w:cs="Arial"/>
          <w:sz w:val="24"/>
          <w:szCs w:val="24"/>
        </w:rPr>
        <w:t xml:space="preserve"> and Anthony </w:t>
      </w:r>
      <w:r w:rsidR="00E5641A" w:rsidRPr="00E5641A">
        <w:rPr>
          <w:rFonts w:ascii="Arial" w:hAnsi="Arial" w:cs="Arial"/>
          <w:sz w:val="24"/>
          <w:szCs w:val="24"/>
          <w:highlight w:val="yellow"/>
        </w:rPr>
        <w:t>COATES</w:t>
      </w:r>
      <w:r w:rsidR="00C44A1E" w:rsidRPr="007420C8">
        <w:rPr>
          <w:rFonts w:ascii="Arial" w:hAnsi="Arial" w:cs="Arial"/>
          <w:sz w:val="24"/>
          <w:szCs w:val="24"/>
          <w:vertAlign w:val="superscript"/>
        </w:rPr>
        <w:t>1,2</w:t>
      </w:r>
    </w:p>
    <w:p w14:paraId="251D22EB" w14:textId="2C3E74E6" w:rsidR="00C44A1E" w:rsidRPr="00F46FC2" w:rsidRDefault="00C44A1E" w:rsidP="00C44A1E">
      <w:pPr>
        <w:pStyle w:val="BodyA"/>
        <w:spacing w:line="480" w:lineRule="auto"/>
        <w:jc w:val="center"/>
        <w:rPr>
          <w:rFonts w:ascii="Arial" w:hAnsi="Arial" w:cs="Arial"/>
          <w:color w:val="231F20"/>
          <w:sz w:val="24"/>
          <w:szCs w:val="24"/>
          <w:u w:color="231F20"/>
        </w:rPr>
      </w:pPr>
      <w:r w:rsidRPr="003B7116">
        <w:rPr>
          <w:rFonts w:ascii="Arial" w:hAnsi="Arial" w:cs="Arial"/>
          <w:sz w:val="24"/>
          <w:szCs w:val="24"/>
          <w:vertAlign w:val="superscript"/>
        </w:rPr>
        <w:t>1</w:t>
      </w:r>
      <w:r w:rsidRPr="003B7116">
        <w:rPr>
          <w:rFonts w:ascii="Arial" w:hAnsi="Arial" w:cs="Arial"/>
          <w:sz w:val="24"/>
          <w:szCs w:val="24"/>
        </w:rPr>
        <w:t>Institute for Infection and Immunity, St George’s University of London, London</w:t>
      </w:r>
      <w:r w:rsidR="00E5641A">
        <w:rPr>
          <w:rFonts w:ascii="Arial" w:hAnsi="Arial" w:cs="Arial"/>
          <w:sz w:val="24"/>
          <w:szCs w:val="24"/>
        </w:rPr>
        <w:t xml:space="preserve">, </w:t>
      </w:r>
      <w:r w:rsidR="00E5641A" w:rsidRPr="00E5641A">
        <w:rPr>
          <w:rFonts w:ascii="Arial" w:hAnsi="Arial" w:cs="Arial"/>
          <w:sz w:val="24"/>
          <w:szCs w:val="24"/>
          <w:highlight w:val="yellow"/>
        </w:rPr>
        <w:t>UK</w:t>
      </w:r>
      <w:r w:rsidRPr="003B7116">
        <w:rPr>
          <w:rFonts w:ascii="Arial" w:hAnsi="Arial" w:cs="Arial"/>
          <w:b/>
          <w:bCs/>
          <w:sz w:val="24"/>
          <w:szCs w:val="24"/>
        </w:rPr>
        <w:t xml:space="preserve">. </w:t>
      </w:r>
      <w:r w:rsidRPr="00F46FC2">
        <w:rPr>
          <w:rFonts w:ascii="Arial" w:hAnsi="Arial" w:cs="Arial"/>
          <w:color w:val="231F20"/>
          <w:sz w:val="24"/>
          <w:szCs w:val="24"/>
          <w:u w:color="231F20"/>
          <w:vertAlign w:val="superscript"/>
        </w:rPr>
        <w:t>2</w:t>
      </w:r>
      <w:r w:rsidRPr="00F46FC2">
        <w:rPr>
          <w:rFonts w:ascii="Arial" w:hAnsi="Arial" w:cs="Arial"/>
          <w:color w:val="231F20"/>
          <w:sz w:val="24"/>
          <w:szCs w:val="24"/>
          <w:u w:color="231F20"/>
        </w:rPr>
        <w:t xml:space="preserve">Helperby Therapeutics Group plc, London, UK. </w:t>
      </w:r>
    </w:p>
    <w:p w14:paraId="69D164D7" w14:textId="77777777" w:rsidR="00E662CB" w:rsidRPr="007420C8" w:rsidRDefault="00E662CB" w:rsidP="00E662CB">
      <w:pPr>
        <w:pStyle w:val="Body"/>
        <w:spacing w:line="480" w:lineRule="auto"/>
        <w:rPr>
          <w:rFonts w:ascii="Arial" w:eastAsia="Arial" w:hAnsi="Arial" w:cs="Arial"/>
          <w:color w:val="231F20"/>
          <w:sz w:val="24"/>
          <w:szCs w:val="24"/>
          <w:u w:color="231F20"/>
        </w:rPr>
      </w:pPr>
      <w:r w:rsidRPr="007420C8">
        <w:rPr>
          <w:rFonts w:ascii="Arial" w:hAnsi="Arial" w:cs="Arial"/>
          <w:color w:val="231F20"/>
          <w:sz w:val="24"/>
          <w:szCs w:val="24"/>
          <w:u w:color="231F20"/>
        </w:rPr>
        <w:t xml:space="preserve">*Corresponding author. Tel: +44-2087255706; Fax: +44-2087250137; E-mail: </w:t>
      </w:r>
      <w:hyperlink r:id="rId8" w:history="1">
        <w:r w:rsidRPr="007420C8">
          <w:rPr>
            <w:rStyle w:val="Hyperlink0"/>
            <w:sz w:val="24"/>
            <w:szCs w:val="24"/>
          </w:rPr>
          <w:t>ymhu@sgul.ac.uk</w:t>
        </w:r>
      </w:hyperlink>
      <w:r w:rsidRPr="007420C8">
        <w:rPr>
          <w:rFonts w:ascii="Arial" w:hAnsi="Arial" w:cs="Arial"/>
          <w:sz w:val="24"/>
          <w:szCs w:val="24"/>
        </w:rPr>
        <w:t xml:space="preserve"> </w:t>
      </w:r>
    </w:p>
    <w:p w14:paraId="21167349" w14:textId="77777777" w:rsidR="00E662CB" w:rsidRPr="007420C8" w:rsidRDefault="00E662CB" w:rsidP="00E662CB">
      <w:pPr>
        <w:pStyle w:val="Body"/>
        <w:spacing w:line="480" w:lineRule="auto"/>
        <w:rPr>
          <w:rFonts w:ascii="Arial" w:eastAsia="Arial" w:hAnsi="Arial" w:cs="Arial"/>
          <w:b/>
          <w:bCs/>
          <w:sz w:val="24"/>
          <w:szCs w:val="24"/>
        </w:rPr>
      </w:pPr>
      <w:r w:rsidRPr="007420C8">
        <w:rPr>
          <w:rFonts w:ascii="Arial" w:hAnsi="Arial" w:cs="Arial"/>
          <w:b/>
          <w:bCs/>
          <w:sz w:val="24"/>
          <w:szCs w:val="24"/>
          <w:lang w:val="de-DE"/>
        </w:rPr>
        <w:t>Abstract</w:t>
      </w:r>
    </w:p>
    <w:p w14:paraId="75516F90" w14:textId="3D431564" w:rsidR="00E662CB" w:rsidRPr="00143E6D" w:rsidRDefault="00E662CB" w:rsidP="00143E6D">
      <w:pPr>
        <w:pStyle w:val="NoSpacing"/>
        <w:spacing w:line="480" w:lineRule="auto"/>
        <w:jc w:val="both"/>
        <w:rPr>
          <w:rFonts w:ascii="Arial" w:hAnsi="Arial" w:cs="Arial"/>
          <w:sz w:val="24"/>
          <w:szCs w:val="24"/>
        </w:rPr>
      </w:pPr>
      <w:proofErr w:type="gramStart"/>
      <w:r w:rsidRPr="00143E6D">
        <w:rPr>
          <w:rFonts w:ascii="Arial" w:hAnsi="Arial" w:cs="Arial"/>
          <w:b/>
          <w:bCs/>
          <w:sz w:val="24"/>
          <w:szCs w:val="24"/>
          <w:lang w:val="fr-FR"/>
        </w:rPr>
        <w:t>Objectives:</w:t>
      </w:r>
      <w:proofErr w:type="gramEnd"/>
      <w:r w:rsidRPr="00143E6D">
        <w:rPr>
          <w:rFonts w:ascii="Arial" w:hAnsi="Arial" w:cs="Arial"/>
          <w:sz w:val="24"/>
          <w:szCs w:val="24"/>
        </w:rPr>
        <w:t xml:space="preserve"> To investigate the efficacy of</w:t>
      </w:r>
      <w:r w:rsidR="003B7116" w:rsidRPr="00143E6D">
        <w:rPr>
          <w:rFonts w:ascii="Arial" w:hAnsi="Arial" w:cs="Arial"/>
          <w:sz w:val="24"/>
          <w:szCs w:val="24"/>
        </w:rPr>
        <w:t xml:space="preserve"> </w:t>
      </w:r>
      <w:r w:rsidR="00736CAC" w:rsidRPr="00143E6D">
        <w:rPr>
          <w:rStyle w:val="None"/>
          <w:rFonts w:ascii="Arial" w:hAnsi="Arial" w:cs="Arial"/>
          <w:sz w:val="24"/>
          <w:szCs w:val="24"/>
          <w:highlight w:val="yellow"/>
        </w:rPr>
        <w:t>a</w:t>
      </w:r>
      <w:r w:rsidR="003B7116" w:rsidRPr="00143E6D">
        <w:rPr>
          <w:rStyle w:val="None"/>
          <w:rFonts w:ascii="Arial" w:hAnsi="Arial" w:cs="Arial"/>
          <w:sz w:val="24"/>
          <w:szCs w:val="24"/>
        </w:rPr>
        <w:t>zidothymidine</w:t>
      </w:r>
      <w:r w:rsidRPr="00143E6D">
        <w:rPr>
          <w:rFonts w:ascii="Arial" w:hAnsi="Arial" w:cs="Arial"/>
          <w:sz w:val="24"/>
          <w:szCs w:val="24"/>
        </w:rPr>
        <w:t xml:space="preserve"> in combination with </w:t>
      </w:r>
      <w:r w:rsidRPr="00143E6D">
        <w:rPr>
          <w:rFonts w:ascii="Arial" w:hAnsi="Arial" w:cs="Arial"/>
          <w:sz w:val="24"/>
          <w:szCs w:val="24"/>
          <w:lang w:val="it-IT"/>
        </w:rPr>
        <w:t>carbapenems</w:t>
      </w:r>
      <w:r w:rsidRPr="00143E6D">
        <w:rPr>
          <w:rFonts w:ascii="Arial" w:hAnsi="Arial" w:cs="Arial"/>
          <w:sz w:val="24"/>
          <w:szCs w:val="24"/>
        </w:rPr>
        <w:t xml:space="preserve"> against </w:t>
      </w:r>
      <w:r w:rsidRPr="00143E6D">
        <w:rPr>
          <w:rFonts w:ascii="Arial" w:hAnsi="Arial" w:cs="Arial"/>
          <w:sz w:val="24"/>
          <w:szCs w:val="24"/>
          <w:lang w:val="en"/>
        </w:rPr>
        <w:t>New Delhi metallo-beta-lactamase 1</w:t>
      </w:r>
      <w:r w:rsidR="00481D0D">
        <w:rPr>
          <w:rFonts w:ascii="Arial" w:hAnsi="Arial" w:cs="Arial"/>
          <w:sz w:val="24"/>
          <w:szCs w:val="24"/>
          <w:lang w:val="en"/>
        </w:rPr>
        <w:t xml:space="preserve"> (NDM-1)</w:t>
      </w:r>
      <w:r w:rsidR="00736CAC" w:rsidRPr="00143E6D">
        <w:rPr>
          <w:rFonts w:ascii="Arial" w:hAnsi="Arial" w:cs="Arial"/>
          <w:sz w:val="24"/>
          <w:szCs w:val="24"/>
          <w:lang w:val="en"/>
        </w:rPr>
        <w:t xml:space="preserve"> </w:t>
      </w:r>
      <w:r w:rsidRPr="00143E6D">
        <w:rPr>
          <w:rFonts w:ascii="Arial" w:hAnsi="Arial" w:cs="Arial"/>
          <w:sz w:val="24"/>
          <w:szCs w:val="24"/>
          <w:lang w:val="en"/>
        </w:rPr>
        <w:t xml:space="preserve">producing </w:t>
      </w:r>
      <w:r w:rsidRPr="00143E6D">
        <w:rPr>
          <w:rFonts w:ascii="Arial" w:hAnsi="Arial" w:cs="Arial"/>
          <w:sz w:val="24"/>
          <w:szCs w:val="24"/>
        </w:rPr>
        <w:t xml:space="preserve">Enterobacteriaceae. </w:t>
      </w:r>
    </w:p>
    <w:p w14:paraId="5031E26B" w14:textId="65DED093" w:rsidR="003B7116" w:rsidRPr="00143E6D" w:rsidRDefault="00E662CB" w:rsidP="00143E6D">
      <w:pPr>
        <w:pStyle w:val="NoSpacing"/>
        <w:spacing w:line="480" w:lineRule="auto"/>
        <w:jc w:val="both"/>
        <w:rPr>
          <w:rFonts w:ascii="Arial" w:hAnsi="Arial" w:cs="Arial"/>
          <w:sz w:val="24"/>
          <w:szCs w:val="24"/>
        </w:rPr>
      </w:pPr>
      <w:r w:rsidRPr="00143E6D">
        <w:rPr>
          <w:rFonts w:ascii="Arial" w:hAnsi="Arial" w:cs="Arial"/>
          <w:b/>
          <w:bCs/>
          <w:sz w:val="24"/>
          <w:szCs w:val="24"/>
        </w:rPr>
        <w:t>Methods:</w:t>
      </w:r>
      <w:r w:rsidRPr="00143E6D">
        <w:rPr>
          <w:rFonts w:ascii="Arial" w:hAnsi="Arial" w:cs="Arial"/>
          <w:sz w:val="24"/>
          <w:szCs w:val="24"/>
        </w:rPr>
        <w:t xml:space="preserve"> MIC was determined using the broth microdilution method. The combinatory effects of </w:t>
      </w:r>
      <w:bookmarkStart w:id="0" w:name="_Hlk69808697"/>
      <w:r w:rsidR="00736CAC" w:rsidRPr="00143E6D">
        <w:rPr>
          <w:rStyle w:val="None"/>
          <w:rFonts w:ascii="Arial" w:hAnsi="Arial" w:cs="Arial"/>
          <w:sz w:val="24"/>
          <w:szCs w:val="24"/>
          <w:highlight w:val="yellow"/>
        </w:rPr>
        <w:t>azidothymidine</w:t>
      </w:r>
      <w:bookmarkEnd w:id="0"/>
      <w:r w:rsidRPr="00143E6D">
        <w:rPr>
          <w:rFonts w:ascii="Arial" w:hAnsi="Arial" w:cs="Arial"/>
          <w:sz w:val="24"/>
          <w:szCs w:val="24"/>
        </w:rPr>
        <w:t xml:space="preserve"> and </w:t>
      </w:r>
      <w:r w:rsidR="003B7116" w:rsidRPr="00143E6D">
        <w:rPr>
          <w:rFonts w:ascii="Arial" w:hAnsi="Arial" w:cs="Arial"/>
          <w:sz w:val="24"/>
          <w:szCs w:val="24"/>
          <w:lang w:val="it-IT"/>
        </w:rPr>
        <w:t>carbapenems</w:t>
      </w:r>
      <w:r w:rsidR="003B7116" w:rsidRPr="00143E6D">
        <w:rPr>
          <w:rFonts w:ascii="Arial" w:hAnsi="Arial" w:cs="Arial"/>
          <w:sz w:val="24"/>
          <w:szCs w:val="24"/>
        </w:rPr>
        <w:t xml:space="preserve"> </w:t>
      </w:r>
      <w:r w:rsidRPr="00143E6D">
        <w:rPr>
          <w:rFonts w:ascii="Arial" w:hAnsi="Arial" w:cs="Arial"/>
          <w:sz w:val="24"/>
          <w:szCs w:val="24"/>
        </w:rPr>
        <w:t xml:space="preserve">were examined using the checkerboard method and time-kill analysis. </w:t>
      </w:r>
    </w:p>
    <w:p w14:paraId="24C80D7F" w14:textId="267D7080" w:rsidR="00453880" w:rsidRPr="00143E6D" w:rsidRDefault="00E662CB" w:rsidP="00143E6D">
      <w:pPr>
        <w:pStyle w:val="NoSpacing"/>
        <w:spacing w:line="480" w:lineRule="auto"/>
        <w:jc w:val="both"/>
        <w:rPr>
          <w:rFonts w:ascii="Arial" w:hAnsi="Arial" w:cs="Arial"/>
          <w:sz w:val="24"/>
          <w:szCs w:val="24"/>
        </w:rPr>
      </w:pPr>
      <w:r w:rsidRPr="00143E6D">
        <w:rPr>
          <w:rFonts w:ascii="Arial" w:hAnsi="Arial" w:cs="Arial"/>
          <w:b/>
          <w:bCs/>
          <w:sz w:val="24"/>
          <w:szCs w:val="24"/>
        </w:rPr>
        <w:t>Results:</w:t>
      </w:r>
      <w:r w:rsidRPr="00143E6D">
        <w:rPr>
          <w:rFonts w:ascii="Arial" w:hAnsi="Arial" w:cs="Arial"/>
          <w:sz w:val="24"/>
          <w:szCs w:val="24"/>
        </w:rPr>
        <w:t xml:space="preserve"> We found that </w:t>
      </w:r>
      <w:r w:rsidR="003B7116" w:rsidRPr="00143E6D">
        <w:rPr>
          <w:rFonts w:ascii="Arial" w:hAnsi="Arial" w:cs="Arial"/>
          <w:sz w:val="24"/>
          <w:szCs w:val="24"/>
        </w:rPr>
        <w:t>the</w:t>
      </w:r>
      <w:r w:rsidR="00736CAC" w:rsidRPr="00143E6D">
        <w:rPr>
          <w:rFonts w:ascii="Arial" w:hAnsi="Arial" w:cs="Arial"/>
          <w:sz w:val="24"/>
          <w:szCs w:val="24"/>
        </w:rPr>
        <w:t xml:space="preserve"> </w:t>
      </w:r>
      <w:r w:rsidR="00481D0D">
        <w:rPr>
          <w:rFonts w:ascii="Arial" w:hAnsi="Arial" w:cs="Arial"/>
          <w:sz w:val="24"/>
          <w:szCs w:val="24"/>
          <w:lang w:val="en"/>
        </w:rPr>
        <w:t xml:space="preserve">NDM-1 </w:t>
      </w:r>
      <w:r w:rsidR="003B7116" w:rsidRPr="00143E6D">
        <w:rPr>
          <w:rFonts w:ascii="Arial" w:hAnsi="Arial" w:cs="Arial"/>
          <w:sz w:val="24"/>
          <w:szCs w:val="24"/>
        </w:rPr>
        <w:t>producing strains were resistant to all carbapenems tested</w:t>
      </w:r>
      <w:r w:rsidRPr="00143E6D">
        <w:rPr>
          <w:rFonts w:ascii="Arial" w:hAnsi="Arial" w:cs="Arial"/>
          <w:sz w:val="24"/>
          <w:szCs w:val="24"/>
        </w:rPr>
        <w:t>. Fractional inhibitory concentration index from checkerboard assay demonstrated that</w:t>
      </w:r>
      <w:r w:rsidR="00736CAC" w:rsidRPr="00143E6D">
        <w:rPr>
          <w:rFonts w:ascii="Arial" w:hAnsi="Arial" w:cs="Arial"/>
          <w:sz w:val="24"/>
          <w:szCs w:val="24"/>
        </w:rPr>
        <w:t xml:space="preserve"> </w:t>
      </w:r>
      <w:r w:rsidR="00736CAC" w:rsidRPr="00143E6D">
        <w:rPr>
          <w:rStyle w:val="None"/>
          <w:rFonts w:ascii="Arial" w:hAnsi="Arial" w:cs="Arial"/>
          <w:sz w:val="24"/>
          <w:szCs w:val="24"/>
          <w:highlight w:val="yellow"/>
        </w:rPr>
        <w:t>azidothymidine</w:t>
      </w:r>
      <w:r w:rsidRPr="00143E6D">
        <w:rPr>
          <w:rFonts w:ascii="Arial" w:hAnsi="Arial" w:cs="Arial"/>
          <w:sz w:val="24"/>
          <w:szCs w:val="24"/>
        </w:rPr>
        <w:t xml:space="preserve"> synergized with </w:t>
      </w:r>
      <w:r w:rsidR="003B7116" w:rsidRPr="00143E6D">
        <w:rPr>
          <w:rFonts w:ascii="Arial" w:hAnsi="Arial" w:cs="Arial"/>
          <w:sz w:val="24"/>
          <w:szCs w:val="24"/>
        </w:rPr>
        <w:t>carbapenems</w:t>
      </w:r>
      <w:r w:rsidRPr="00143E6D">
        <w:rPr>
          <w:rFonts w:ascii="Arial" w:hAnsi="Arial" w:cs="Arial"/>
          <w:sz w:val="24"/>
          <w:szCs w:val="24"/>
        </w:rPr>
        <w:t xml:space="preserve"> against </w:t>
      </w:r>
      <w:r w:rsidR="003B7116" w:rsidRPr="00143E6D">
        <w:rPr>
          <w:rFonts w:ascii="Arial" w:hAnsi="Arial" w:cs="Arial"/>
          <w:sz w:val="24"/>
          <w:szCs w:val="24"/>
        </w:rPr>
        <w:t>all the</w:t>
      </w:r>
      <w:r w:rsidR="00736CAC" w:rsidRPr="00143E6D">
        <w:rPr>
          <w:rFonts w:ascii="Arial" w:hAnsi="Arial" w:cs="Arial"/>
          <w:sz w:val="24"/>
          <w:szCs w:val="24"/>
        </w:rPr>
        <w:t xml:space="preserve"> </w:t>
      </w:r>
      <w:bookmarkStart w:id="1" w:name="_Hlk69808682"/>
      <w:r w:rsidR="00481D0D">
        <w:rPr>
          <w:rFonts w:ascii="Arial" w:hAnsi="Arial" w:cs="Arial"/>
          <w:sz w:val="24"/>
          <w:szCs w:val="24"/>
          <w:lang w:val="en"/>
        </w:rPr>
        <w:t>NDM-1</w:t>
      </w:r>
      <w:r w:rsidR="00736CAC" w:rsidRPr="00143E6D">
        <w:rPr>
          <w:rFonts w:ascii="Arial" w:hAnsi="Arial" w:cs="Arial"/>
          <w:sz w:val="24"/>
          <w:szCs w:val="24"/>
        </w:rPr>
        <w:t xml:space="preserve"> </w:t>
      </w:r>
      <w:bookmarkEnd w:id="1"/>
      <w:r w:rsidR="003B7116" w:rsidRPr="00143E6D">
        <w:rPr>
          <w:rFonts w:ascii="Arial" w:hAnsi="Arial" w:cs="Arial"/>
          <w:sz w:val="24"/>
          <w:szCs w:val="24"/>
        </w:rPr>
        <w:t xml:space="preserve">strains. </w:t>
      </w:r>
      <w:r w:rsidRPr="00143E6D">
        <w:rPr>
          <w:rFonts w:ascii="Arial" w:hAnsi="Arial" w:cs="Arial"/>
          <w:sz w:val="24"/>
          <w:szCs w:val="24"/>
        </w:rPr>
        <w:t xml:space="preserve">Time-kill analysis demonstrated significant synergistic activities when a low level of </w:t>
      </w:r>
      <w:r w:rsidR="00736CAC" w:rsidRPr="00143E6D">
        <w:rPr>
          <w:rStyle w:val="None"/>
          <w:rFonts w:ascii="Arial" w:hAnsi="Arial" w:cs="Arial"/>
          <w:sz w:val="24"/>
          <w:szCs w:val="24"/>
          <w:highlight w:val="yellow"/>
        </w:rPr>
        <w:t>azidothymidine</w:t>
      </w:r>
      <w:r w:rsidR="00736CAC" w:rsidRPr="00143E6D">
        <w:rPr>
          <w:rFonts w:ascii="Arial" w:hAnsi="Arial" w:cs="Arial"/>
          <w:sz w:val="24"/>
          <w:szCs w:val="24"/>
        </w:rPr>
        <w:t xml:space="preserve"> </w:t>
      </w:r>
      <w:r w:rsidRPr="00143E6D">
        <w:rPr>
          <w:rFonts w:ascii="Arial" w:hAnsi="Arial" w:cs="Arial"/>
          <w:sz w:val="24"/>
          <w:szCs w:val="24"/>
        </w:rPr>
        <w:t>was</w:t>
      </w:r>
      <w:r w:rsidR="00C50A96" w:rsidRPr="00143E6D">
        <w:rPr>
          <w:rFonts w:ascii="Arial" w:hAnsi="Arial" w:cs="Arial"/>
          <w:sz w:val="24"/>
          <w:szCs w:val="24"/>
        </w:rPr>
        <w:t xml:space="preserve"> </w:t>
      </w:r>
      <w:r w:rsidR="00615100" w:rsidRPr="00143E6D">
        <w:rPr>
          <w:rFonts w:ascii="Arial" w:hAnsi="Arial" w:cs="Arial"/>
          <w:sz w:val="24"/>
          <w:szCs w:val="24"/>
        </w:rPr>
        <w:t>combined with</w:t>
      </w:r>
      <w:r w:rsidRPr="00143E6D">
        <w:rPr>
          <w:rFonts w:ascii="Arial" w:hAnsi="Arial" w:cs="Arial"/>
          <w:sz w:val="24"/>
          <w:szCs w:val="24"/>
        </w:rPr>
        <w:t xml:space="preserve"> meropenem. </w:t>
      </w:r>
    </w:p>
    <w:p w14:paraId="29BA86D2" w14:textId="3F959567" w:rsidR="00E662CB" w:rsidRPr="00143E6D" w:rsidRDefault="00E662CB" w:rsidP="00143E6D">
      <w:pPr>
        <w:pStyle w:val="NoSpacing"/>
        <w:spacing w:line="480" w:lineRule="auto"/>
        <w:jc w:val="both"/>
        <w:rPr>
          <w:rFonts w:ascii="Arial" w:eastAsia="Arial" w:hAnsi="Arial" w:cs="Arial"/>
          <w:sz w:val="24"/>
          <w:szCs w:val="24"/>
        </w:rPr>
      </w:pPr>
      <w:proofErr w:type="gramStart"/>
      <w:r w:rsidRPr="00143E6D">
        <w:rPr>
          <w:rFonts w:ascii="Arial" w:hAnsi="Arial" w:cs="Arial"/>
          <w:b/>
          <w:bCs/>
          <w:sz w:val="24"/>
          <w:szCs w:val="24"/>
          <w:lang w:val="fr-FR"/>
        </w:rPr>
        <w:t>Conclusions:</w:t>
      </w:r>
      <w:proofErr w:type="gramEnd"/>
      <w:r w:rsidRPr="00143E6D">
        <w:rPr>
          <w:rFonts w:ascii="Arial" w:hAnsi="Arial" w:cs="Arial"/>
          <w:sz w:val="24"/>
          <w:szCs w:val="24"/>
        </w:rPr>
        <w:t xml:space="preserve"> </w:t>
      </w:r>
      <w:r w:rsidR="00143E6D" w:rsidRPr="00143E6D">
        <w:rPr>
          <w:rStyle w:val="None"/>
          <w:rFonts w:ascii="Arial" w:hAnsi="Arial" w:cs="Arial"/>
          <w:sz w:val="24"/>
          <w:szCs w:val="24"/>
          <w:highlight w:val="yellow"/>
        </w:rPr>
        <w:t>A</w:t>
      </w:r>
      <w:r w:rsidR="00736CAC" w:rsidRPr="00143E6D">
        <w:rPr>
          <w:rStyle w:val="None"/>
          <w:rFonts w:ascii="Arial" w:hAnsi="Arial" w:cs="Arial"/>
          <w:sz w:val="24"/>
          <w:szCs w:val="24"/>
          <w:highlight w:val="yellow"/>
        </w:rPr>
        <w:t>zidothymidine</w:t>
      </w:r>
      <w:r w:rsidR="00736CAC" w:rsidRPr="00143E6D">
        <w:rPr>
          <w:rFonts w:ascii="Arial" w:hAnsi="Arial" w:cs="Arial"/>
          <w:sz w:val="24"/>
          <w:szCs w:val="24"/>
        </w:rPr>
        <w:t xml:space="preserve"> </w:t>
      </w:r>
      <w:r w:rsidRPr="00143E6D">
        <w:rPr>
          <w:rFonts w:ascii="Arial" w:hAnsi="Arial" w:cs="Arial"/>
          <w:sz w:val="24"/>
          <w:szCs w:val="24"/>
        </w:rPr>
        <w:t xml:space="preserve">in combination with </w:t>
      </w:r>
      <w:r w:rsidR="003B7116" w:rsidRPr="00143E6D">
        <w:rPr>
          <w:rFonts w:ascii="Arial" w:hAnsi="Arial" w:cs="Arial"/>
          <w:sz w:val="24"/>
          <w:szCs w:val="24"/>
        </w:rPr>
        <w:t>car</w:t>
      </w:r>
      <w:r w:rsidR="00EA5A07" w:rsidRPr="00143E6D">
        <w:rPr>
          <w:rFonts w:ascii="Arial" w:hAnsi="Arial" w:cs="Arial"/>
          <w:sz w:val="24"/>
          <w:szCs w:val="24"/>
        </w:rPr>
        <w:t>ba</w:t>
      </w:r>
      <w:r w:rsidR="003B7116" w:rsidRPr="00143E6D">
        <w:rPr>
          <w:rFonts w:ascii="Arial" w:hAnsi="Arial" w:cs="Arial"/>
          <w:sz w:val="24"/>
          <w:szCs w:val="24"/>
        </w:rPr>
        <w:t>penems</w:t>
      </w:r>
      <w:r w:rsidRPr="00143E6D">
        <w:rPr>
          <w:rFonts w:ascii="Arial" w:hAnsi="Arial" w:cs="Arial"/>
          <w:sz w:val="24"/>
          <w:szCs w:val="24"/>
        </w:rPr>
        <w:t xml:space="preserve"> produced synergistic activities against </w:t>
      </w:r>
      <w:r w:rsidR="00481D0D">
        <w:rPr>
          <w:rFonts w:ascii="Arial" w:hAnsi="Arial" w:cs="Arial"/>
          <w:sz w:val="24"/>
          <w:szCs w:val="24"/>
          <w:lang w:val="en"/>
        </w:rPr>
        <w:t xml:space="preserve">NDM-1 </w:t>
      </w:r>
      <w:r w:rsidRPr="00143E6D">
        <w:rPr>
          <w:rFonts w:ascii="Arial" w:hAnsi="Arial" w:cs="Arial"/>
          <w:sz w:val="24"/>
          <w:szCs w:val="24"/>
        </w:rPr>
        <w:t>Enterobacteriaceae strains</w:t>
      </w:r>
      <w:r w:rsidR="003B7116" w:rsidRPr="00143E6D">
        <w:rPr>
          <w:rFonts w:ascii="Arial" w:hAnsi="Arial" w:cs="Arial"/>
          <w:sz w:val="24"/>
          <w:szCs w:val="24"/>
        </w:rPr>
        <w:t xml:space="preserve"> in vitro</w:t>
      </w:r>
      <w:r w:rsidRPr="00143E6D">
        <w:rPr>
          <w:rFonts w:ascii="Arial" w:hAnsi="Arial" w:cs="Arial"/>
          <w:sz w:val="24"/>
          <w:szCs w:val="24"/>
        </w:rPr>
        <w:t xml:space="preserve">. </w:t>
      </w:r>
    </w:p>
    <w:p w14:paraId="3A2B8227" w14:textId="21CCA6CD" w:rsidR="00F52117" w:rsidRPr="00143E6D" w:rsidRDefault="00AB3763" w:rsidP="00143E6D">
      <w:pPr>
        <w:pStyle w:val="NoSpacing"/>
        <w:spacing w:line="480" w:lineRule="auto"/>
        <w:jc w:val="both"/>
        <w:rPr>
          <w:rFonts w:ascii="Arial" w:hAnsi="Arial" w:cs="Arial"/>
          <w:b/>
          <w:sz w:val="24"/>
          <w:szCs w:val="24"/>
        </w:rPr>
      </w:pPr>
      <w:r w:rsidRPr="00143E6D">
        <w:rPr>
          <w:rFonts w:ascii="Arial" w:hAnsi="Arial" w:cs="Arial"/>
          <w:b/>
          <w:sz w:val="24"/>
          <w:szCs w:val="24"/>
        </w:rPr>
        <w:t xml:space="preserve">Running title: </w:t>
      </w:r>
      <w:r w:rsidR="00DA4CCE" w:rsidRPr="00143E6D">
        <w:rPr>
          <w:rStyle w:val="None"/>
          <w:rFonts w:ascii="Arial" w:hAnsi="Arial" w:cs="Arial"/>
          <w:sz w:val="24"/>
          <w:szCs w:val="24"/>
        </w:rPr>
        <w:t>Azidothymidine</w:t>
      </w:r>
      <w:r w:rsidRPr="00143E6D">
        <w:rPr>
          <w:rFonts w:ascii="Arial" w:hAnsi="Arial" w:cs="Arial"/>
          <w:sz w:val="24"/>
          <w:szCs w:val="24"/>
        </w:rPr>
        <w:t xml:space="preserve"> synergised with </w:t>
      </w:r>
      <w:r w:rsidRPr="00143E6D">
        <w:rPr>
          <w:rFonts w:ascii="Arial" w:eastAsia="Times New Roman" w:hAnsi="Arial" w:cs="Arial"/>
          <w:bCs/>
          <w:sz w:val="24"/>
          <w:szCs w:val="24"/>
        </w:rPr>
        <w:t xml:space="preserve">carbapenems </w:t>
      </w:r>
      <w:r w:rsidR="00DA4CCE" w:rsidRPr="00143E6D">
        <w:rPr>
          <w:rFonts w:ascii="Arial" w:eastAsia="Times New Roman" w:hAnsi="Arial" w:cs="Arial"/>
          <w:bCs/>
          <w:sz w:val="24"/>
          <w:szCs w:val="24"/>
        </w:rPr>
        <w:t xml:space="preserve">against </w:t>
      </w:r>
      <w:r w:rsidR="00481D0D">
        <w:rPr>
          <w:rFonts w:ascii="Arial" w:hAnsi="Arial" w:cs="Arial"/>
          <w:sz w:val="24"/>
          <w:szCs w:val="24"/>
          <w:lang w:val="en"/>
        </w:rPr>
        <w:t xml:space="preserve">NDM-1 </w:t>
      </w:r>
      <w:r w:rsidR="00DA4CCE" w:rsidRPr="00143E6D">
        <w:rPr>
          <w:rFonts w:ascii="Arial" w:hAnsi="Arial" w:cs="Arial"/>
          <w:sz w:val="24"/>
          <w:szCs w:val="24"/>
        </w:rPr>
        <w:t>strains</w:t>
      </w:r>
    </w:p>
    <w:p w14:paraId="64174862" w14:textId="77777777" w:rsidR="005830B8" w:rsidRDefault="005830B8" w:rsidP="00895644">
      <w:pPr>
        <w:pStyle w:val="NoSpacing"/>
        <w:spacing w:line="360" w:lineRule="auto"/>
        <w:jc w:val="both"/>
        <w:rPr>
          <w:rFonts w:ascii="Arial" w:eastAsia="Times New Roman" w:hAnsi="Arial" w:cs="Arial"/>
          <w:b/>
          <w:bCs/>
          <w:sz w:val="24"/>
          <w:szCs w:val="24"/>
        </w:rPr>
      </w:pPr>
    </w:p>
    <w:p w14:paraId="6CF65707" w14:textId="77777777" w:rsidR="005830B8" w:rsidRDefault="005830B8" w:rsidP="00895644">
      <w:pPr>
        <w:pStyle w:val="NoSpacing"/>
        <w:spacing w:line="360" w:lineRule="auto"/>
        <w:jc w:val="both"/>
        <w:rPr>
          <w:rFonts w:ascii="Arial" w:eastAsia="Times New Roman" w:hAnsi="Arial" w:cs="Arial"/>
          <w:b/>
          <w:bCs/>
          <w:sz w:val="24"/>
          <w:szCs w:val="24"/>
        </w:rPr>
      </w:pPr>
    </w:p>
    <w:p w14:paraId="5487594B" w14:textId="77777777" w:rsidR="005830B8" w:rsidRDefault="005830B8" w:rsidP="00895644">
      <w:pPr>
        <w:pStyle w:val="NoSpacing"/>
        <w:spacing w:line="360" w:lineRule="auto"/>
        <w:jc w:val="both"/>
        <w:rPr>
          <w:rFonts w:ascii="Arial" w:eastAsia="Times New Roman" w:hAnsi="Arial" w:cs="Arial"/>
          <w:b/>
          <w:bCs/>
          <w:sz w:val="24"/>
          <w:szCs w:val="24"/>
        </w:rPr>
      </w:pPr>
    </w:p>
    <w:p w14:paraId="46996918" w14:textId="77777777" w:rsidR="005830B8" w:rsidRDefault="005830B8" w:rsidP="00895644">
      <w:pPr>
        <w:pStyle w:val="NoSpacing"/>
        <w:spacing w:line="360" w:lineRule="auto"/>
        <w:jc w:val="both"/>
        <w:rPr>
          <w:rFonts w:ascii="Arial" w:eastAsia="Times New Roman" w:hAnsi="Arial" w:cs="Arial"/>
          <w:b/>
          <w:bCs/>
          <w:sz w:val="24"/>
          <w:szCs w:val="24"/>
        </w:rPr>
      </w:pPr>
    </w:p>
    <w:p w14:paraId="6CC34BF0" w14:textId="465F06EC" w:rsidR="00750B9C" w:rsidRPr="00F46FC2" w:rsidRDefault="00750B9C" w:rsidP="00895644">
      <w:pPr>
        <w:pStyle w:val="NoSpacing"/>
        <w:spacing w:line="360" w:lineRule="auto"/>
        <w:jc w:val="both"/>
        <w:rPr>
          <w:rFonts w:ascii="Arial" w:eastAsia="Times New Roman" w:hAnsi="Arial" w:cs="Arial"/>
          <w:b/>
          <w:bCs/>
          <w:sz w:val="24"/>
          <w:szCs w:val="24"/>
        </w:rPr>
      </w:pPr>
      <w:r w:rsidRPr="00F46FC2">
        <w:rPr>
          <w:rFonts w:ascii="Arial" w:eastAsia="Times New Roman" w:hAnsi="Arial" w:cs="Arial"/>
          <w:b/>
          <w:bCs/>
          <w:sz w:val="24"/>
          <w:szCs w:val="24"/>
        </w:rPr>
        <w:lastRenderedPageBreak/>
        <w:t>Introduction</w:t>
      </w:r>
    </w:p>
    <w:p w14:paraId="4564C701" w14:textId="1F66A499" w:rsidR="00750B9C" w:rsidRPr="00EC7823" w:rsidRDefault="00750B9C" w:rsidP="00926357">
      <w:pPr>
        <w:pStyle w:val="Body"/>
        <w:spacing w:line="480" w:lineRule="auto"/>
        <w:jc w:val="both"/>
        <w:rPr>
          <w:rFonts w:ascii="Arial" w:hAnsi="Arial" w:cs="Arial"/>
          <w:sz w:val="24"/>
          <w:szCs w:val="24"/>
        </w:rPr>
      </w:pPr>
      <w:proofErr w:type="spellStart"/>
      <w:r w:rsidRPr="00F46FC2">
        <w:rPr>
          <w:rFonts w:ascii="Arial" w:eastAsia="Times New Roman" w:hAnsi="Arial" w:cs="Arial"/>
          <w:sz w:val="24"/>
          <w:szCs w:val="24"/>
        </w:rPr>
        <w:t>Carbapenemase</w:t>
      </w:r>
      <w:proofErr w:type="spellEnd"/>
      <w:r w:rsidRPr="00F46FC2">
        <w:rPr>
          <w:rFonts w:ascii="Arial" w:eastAsia="Times New Roman" w:hAnsi="Arial" w:cs="Arial"/>
          <w:sz w:val="24"/>
          <w:szCs w:val="24"/>
        </w:rPr>
        <w:t xml:space="preserve"> </w:t>
      </w:r>
      <w:r w:rsidR="006177B0">
        <w:rPr>
          <w:rFonts w:ascii="Arial" w:eastAsia="Times New Roman" w:hAnsi="Arial" w:cs="Arial"/>
          <w:sz w:val="24"/>
          <w:szCs w:val="24"/>
        </w:rPr>
        <w:t>p</w:t>
      </w:r>
      <w:r w:rsidRPr="00F46FC2">
        <w:rPr>
          <w:rFonts w:ascii="Arial" w:eastAsia="Times New Roman" w:hAnsi="Arial" w:cs="Arial"/>
          <w:sz w:val="24"/>
          <w:szCs w:val="24"/>
        </w:rPr>
        <w:t xml:space="preserve">roducing Enterobacteriaceae </w:t>
      </w:r>
      <w:r w:rsidR="00481D0D">
        <w:rPr>
          <w:rFonts w:ascii="Arial" w:eastAsia="Times New Roman" w:hAnsi="Arial" w:cs="Arial"/>
          <w:sz w:val="24"/>
          <w:szCs w:val="24"/>
        </w:rPr>
        <w:t xml:space="preserve">(CPE) </w:t>
      </w:r>
      <w:r w:rsidRPr="003B7116">
        <w:rPr>
          <w:rFonts w:ascii="Arial" w:eastAsia="Times New Roman" w:hAnsi="Arial" w:cs="Arial"/>
          <w:sz w:val="24"/>
          <w:szCs w:val="24"/>
        </w:rPr>
        <w:t>is associated with a reported mortality rate of up to 40-50% in those</w:t>
      </w:r>
      <w:r w:rsidR="006E2D7F">
        <w:rPr>
          <w:rFonts w:ascii="Arial" w:eastAsia="Times New Roman" w:hAnsi="Arial" w:cs="Arial"/>
          <w:sz w:val="24"/>
          <w:szCs w:val="24"/>
        </w:rPr>
        <w:t xml:space="preserve"> patients who are</w:t>
      </w:r>
      <w:r w:rsidRPr="003B7116">
        <w:rPr>
          <w:rFonts w:ascii="Arial" w:eastAsia="Times New Roman" w:hAnsi="Arial" w:cs="Arial"/>
          <w:sz w:val="24"/>
          <w:szCs w:val="24"/>
        </w:rPr>
        <w:t xml:space="preserve"> infected</w:t>
      </w:r>
      <w:r w:rsidR="00EC7823">
        <w:rPr>
          <w:rFonts w:ascii="Arial" w:eastAsia="Times New Roman" w:hAnsi="Arial" w:cs="Arial"/>
          <w:sz w:val="24"/>
          <w:szCs w:val="24"/>
        </w:rPr>
        <w:t>.</w:t>
      </w:r>
      <w:r w:rsidR="00AA1652">
        <w:rPr>
          <w:rFonts w:ascii="Arial" w:eastAsia="Times New Roman" w:hAnsi="Arial" w:cs="Arial"/>
          <w:sz w:val="24"/>
          <w:szCs w:val="24"/>
        </w:rPr>
        <w:t xml:space="preserve"> </w:t>
      </w:r>
      <w:r w:rsidR="009177A5">
        <w:rPr>
          <w:rFonts w:ascii="Arial" w:eastAsia="Times New Roman" w:hAnsi="Arial" w:cs="Arial"/>
          <w:sz w:val="24"/>
          <w:szCs w:val="24"/>
        </w:rPr>
        <w:fldChar w:fldCharType="begin" w:fldLock="1"/>
      </w:r>
      <w:r w:rsidR="009177A5">
        <w:rPr>
          <w:rFonts w:ascii="Arial" w:eastAsia="Times New Roman" w:hAnsi="Arial" w:cs="Arial"/>
          <w:sz w:val="24"/>
          <w:szCs w:val="24"/>
        </w:rPr>
        <w:instrText>ADDIN CSL_CITATION { "citationItems" : [ { "id" : "ITEM-1", "itemData" : { "DOI" : "10.3201/eid2007.121004", "ISSN" : "10806059", "abstract" : "We evaluated the number of deaths attributable to carbapenem-resistant Enterobacteriaceae by using studies from around the world published before April 9, 2012. Attributable death was defined as the difference in all-cause deaths between patients with carbapenem-resistant infections and those with carbapenem-susceptible infections. Online databases were searched, and data were qualitatively synthesized and pooled in a metaanalysis. Nine studies met inclusion criteria: 6 retrospective case-control studies, 2 retrospective cohort studies, and 1 prospective cohort study. Klebsiella pneumoniae was the causative pathogen in 8 studies; bacteremia was the only infection in 5 studies. We calculated that 26%-44% of deaths in 7 studies were attributable to carbapenem resistance, and in 2 studies, which included bacteremia and other infections, -3% and -4% of deaths were attributable to carbapenem resistance. Pooled outcomes showed that the number of deaths was significantly higher in patients with carbapenem-resistant infections and that the number of deaths attributable to carbapenem resistance is considerable.", "author" : [ { "dropping-particle" : "", "family" : "Falagas", "given" : "Matthew E.", "non-dropping-particle" : "", "parse-names" : false, "suffix" : "" }, { "dropping-particle" : "", "family" : "Tansarli", "given" : "Giannoula S.", "non-dropping-particle" : "", "parse-names" : false, "suffix" : "" }, { "dropping-particle" : "", "family" : "Karageorgopoulos", "given" : "Drosos E.", "non-dropping-particle" : "", "parse-names" : false, "suffix" : "" }, { "dropping-particle" : "", "family" : "Vardakas", "given" : "Konstantinos Z.", "non-dropping-particle" : "", "parse-names" : false, "suffix" : "" } ], "container-title" : "Emerging Infectious Diseases", "id" : "ITEM-1", "issue" : "7", "issued" : { "date-parts" : [ [ "2014" ] ] }, "page" : "1170-1175", "title" : "Deaths attributable to carbapenem-resistant enterobacteriaceae infections", "type" : "article-journal", "volume" : "20" }, "uris" : [ "http://www.mendeley.com/documents/?uuid=3c412807-baa7-497a-9c78-c9dd927d4e56" ] } ], "mendeley" : { "formattedCitation" : "&lt;sup&gt;1&lt;/sup&gt;", "plainTextFormattedCitation" : "1", "previouslyFormattedCitation" : "&lt;sup&gt;1&lt;/sup&gt;" }, "properties" : {  }, "schema" : "https://github.com/citation-style-language/schema/raw/master/csl-citation.json" }</w:instrText>
      </w:r>
      <w:r w:rsidR="009177A5">
        <w:rPr>
          <w:rFonts w:ascii="Arial" w:eastAsia="Times New Roman" w:hAnsi="Arial" w:cs="Arial"/>
          <w:sz w:val="24"/>
          <w:szCs w:val="24"/>
        </w:rPr>
        <w:fldChar w:fldCharType="separate"/>
      </w:r>
      <w:r w:rsidR="009177A5" w:rsidRPr="009177A5">
        <w:rPr>
          <w:rFonts w:ascii="Arial" w:eastAsia="Times New Roman" w:hAnsi="Arial" w:cs="Arial"/>
          <w:noProof/>
          <w:sz w:val="24"/>
          <w:szCs w:val="24"/>
          <w:vertAlign w:val="superscript"/>
        </w:rPr>
        <w:t>1</w:t>
      </w:r>
      <w:r w:rsidR="009177A5">
        <w:rPr>
          <w:rFonts w:ascii="Arial" w:eastAsia="Times New Roman" w:hAnsi="Arial" w:cs="Arial"/>
          <w:sz w:val="24"/>
          <w:szCs w:val="24"/>
        </w:rPr>
        <w:fldChar w:fldCharType="end"/>
      </w:r>
      <w:r w:rsidR="00F46FC2">
        <w:rPr>
          <w:rFonts w:ascii="Arial" w:eastAsia="Times New Roman" w:hAnsi="Arial" w:cs="Arial"/>
          <w:sz w:val="24"/>
          <w:szCs w:val="24"/>
        </w:rPr>
        <w:t xml:space="preserve"> </w:t>
      </w:r>
      <w:r w:rsidRPr="003B7116">
        <w:rPr>
          <w:rFonts w:ascii="Arial" w:eastAsia="Times New Roman" w:hAnsi="Arial" w:cs="Arial"/>
          <w:sz w:val="24"/>
          <w:szCs w:val="24"/>
        </w:rPr>
        <w:t xml:space="preserve">  </w:t>
      </w:r>
      <w:r w:rsidRPr="003B7116">
        <w:rPr>
          <w:rStyle w:val="None"/>
          <w:rFonts w:ascii="Arial" w:hAnsi="Arial" w:cs="Arial"/>
          <w:sz w:val="24"/>
          <w:szCs w:val="24"/>
        </w:rPr>
        <w:t xml:space="preserve">The rapid emergence of </w:t>
      </w:r>
      <w:r w:rsidR="006B42C6">
        <w:rPr>
          <w:rFonts w:ascii="Arial" w:eastAsia="Times New Roman" w:hAnsi="Arial" w:cs="Arial"/>
          <w:sz w:val="24"/>
          <w:szCs w:val="24"/>
        </w:rPr>
        <w:t>CPE</w:t>
      </w:r>
      <w:r w:rsidR="00C60496">
        <w:rPr>
          <w:rStyle w:val="None"/>
          <w:rFonts w:ascii="Arial" w:hAnsi="Arial" w:cs="Arial"/>
          <w:sz w:val="24"/>
          <w:szCs w:val="24"/>
        </w:rPr>
        <w:t>,</w:t>
      </w:r>
      <w:r w:rsidRPr="003B7116">
        <w:rPr>
          <w:rStyle w:val="None"/>
          <w:rFonts w:ascii="Arial" w:hAnsi="Arial" w:cs="Arial"/>
          <w:sz w:val="24"/>
          <w:szCs w:val="24"/>
        </w:rPr>
        <w:t xml:space="preserve"> which are often resistant to many other antibiotics, has left the world with colistin as the last resort treatment option, </w:t>
      </w:r>
      <w:r w:rsidR="00D34661">
        <w:rPr>
          <w:rStyle w:val="None"/>
          <w:rFonts w:ascii="Arial" w:hAnsi="Arial" w:cs="Arial"/>
          <w:sz w:val="24"/>
          <w:szCs w:val="24"/>
        </w:rPr>
        <w:t xml:space="preserve">although </w:t>
      </w:r>
      <w:r w:rsidRPr="003B7116">
        <w:rPr>
          <w:rStyle w:val="None"/>
          <w:rFonts w:ascii="Arial" w:hAnsi="Arial" w:cs="Arial"/>
          <w:sz w:val="24"/>
          <w:szCs w:val="24"/>
        </w:rPr>
        <w:t xml:space="preserve">colistin </w:t>
      </w:r>
      <w:r w:rsidR="00901832">
        <w:rPr>
          <w:rStyle w:val="None"/>
          <w:rFonts w:ascii="Arial" w:hAnsi="Arial" w:cs="Arial"/>
          <w:sz w:val="24"/>
          <w:szCs w:val="24"/>
        </w:rPr>
        <w:t>i</w:t>
      </w:r>
      <w:r w:rsidRPr="003B7116">
        <w:rPr>
          <w:rStyle w:val="None"/>
          <w:rFonts w:ascii="Arial" w:hAnsi="Arial" w:cs="Arial"/>
          <w:sz w:val="24"/>
          <w:szCs w:val="24"/>
        </w:rPr>
        <w:t>s</w:t>
      </w:r>
      <w:r w:rsidR="00901832">
        <w:rPr>
          <w:rStyle w:val="None"/>
          <w:rFonts w:ascii="Arial" w:hAnsi="Arial" w:cs="Arial"/>
          <w:sz w:val="24"/>
          <w:szCs w:val="24"/>
        </w:rPr>
        <w:t xml:space="preserve"> </w:t>
      </w:r>
      <w:r w:rsidRPr="003B7116">
        <w:rPr>
          <w:rStyle w:val="None"/>
          <w:rFonts w:ascii="Arial" w:hAnsi="Arial" w:cs="Arial"/>
          <w:sz w:val="24"/>
          <w:szCs w:val="24"/>
        </w:rPr>
        <w:t>associated with both nephro</w:t>
      </w:r>
      <w:r w:rsidR="006D7429">
        <w:rPr>
          <w:rStyle w:val="None"/>
          <w:rFonts w:ascii="Arial" w:hAnsi="Arial" w:cs="Arial"/>
          <w:sz w:val="24"/>
          <w:szCs w:val="24"/>
        </w:rPr>
        <w:t>toxic</w:t>
      </w:r>
      <w:r w:rsidRPr="003B7116">
        <w:rPr>
          <w:rStyle w:val="None"/>
          <w:rFonts w:ascii="Arial" w:hAnsi="Arial" w:cs="Arial"/>
          <w:sz w:val="24"/>
          <w:szCs w:val="24"/>
        </w:rPr>
        <w:t xml:space="preserve"> and neurotoxic side effects. </w:t>
      </w:r>
      <w:r w:rsidRPr="003B7116">
        <w:rPr>
          <w:rStyle w:val="None"/>
          <w:rFonts w:ascii="Arial" w:hAnsi="Arial" w:cs="Arial"/>
          <w:sz w:val="24"/>
          <w:szCs w:val="24"/>
        </w:rPr>
        <w:fldChar w:fldCharType="begin" w:fldLock="1"/>
      </w:r>
      <w:r w:rsidR="009177A5">
        <w:rPr>
          <w:rStyle w:val="None"/>
          <w:rFonts w:ascii="Arial" w:hAnsi="Arial" w:cs="Arial"/>
          <w:sz w:val="24"/>
          <w:szCs w:val="24"/>
        </w:rPr>
        <w:instrText>ADDIN CSL_CITATION { "citationItems" : [ { "id" : "ITEM-1", "itemData" : { "DOI" : "10.1016/S1473-3099(06)70580-1", "ISSN" : "14733099", "abstract" : "Increasing multidrug resistance in Gram-negative bacteria, in particular Pseudomonas aeruginosa, Acinetobacter baumannii, and Klebsiella pneumoniae, presents a critical problem. Limited therapeutic options have forced infectious disease clinicians and microbiologists to reappraise the clinical application of colistin, a polymyxin antibiotic discovered more than 50 years ago. We summarise recent progress in understanding the complex chemistry, pharmacokinetics, and pharmacodynamics of colistin, the interplay between these three aspects, and their effect on the clinical use of this important antibiotic. Recent clinical findings are reviewed, focusing on evaluation of efficacy, emerging resistance, potential toxicities, and combination therapy. In the battle against rapidly emerging bacterial resistance we can no longer rely entirely on the discovery of new antibiotics; we must also pursue rational approaches to the use of older antibiotics such as colistin. \u00a9 2006 Elsevier Ltd. All rights reserved.", "author" : [ { "dropping-particle" : "", "family" : "Li", "given" : "Jian", "non-dropping-particle" : "", "parse-names" : false, "suffix" : "" }, { "dropping-particle" : "", "family" : "Nation", "given" : "Roger L.", "non-dropping-particle" : "", "parse-names" : false, "suffix" : "" }, { "dropping-particle" : "", "family" : "Turnidge", "given" : "John D.", "non-dropping-particle" : "", "parse-names" : false, "suffix" : "" }, { "dropping-particle" : "", "family" : "Milne", "given" : "Robert W.", "non-dropping-particle" : "", "parse-names" : false, "suffix" : "" }, { "dropping-particle" : "", "family" : "Coulthard", "given" : "Kingsley", "non-dropping-particle" : "", "parse-names" : false, "suffix" : "" }, { "dropping-particle" : "", "family" : "Rayner", "given" : "Craig R.", "non-dropping-particle" : "", "parse-names" : false, "suffix" : "" }, { "dropping-particle" : "", "family" : "Paterson", "given" : "David L.", "non-dropping-particle" : "", "parse-names" : false, "suffix" : "" } ], "container-title" : "Lancet Infectious Diseases", "id" : "ITEM-1", "issue" : "9", "issued" : { "date-parts" : [ [ "2006" ] ] }, "page" : "589-601", "title" : "Colistin: the re-emerging antibiotic for multidrug-resistant Gram-negative bacterial infections", "type" : "article", "volume" : "6" }, "uris" : [ "http://www.mendeley.com/documents/?uuid=7b78b5f7-1f44-4978-8b02-c13040fe9695" ] } ], "mendeley" : { "formattedCitation" : "&lt;sup&gt;2&lt;/sup&gt;", "plainTextFormattedCitation" : "2", "previouslyFormattedCitation" : "&lt;sup&gt;2&lt;/sup&gt;" }, "properties" : {  }, "schema" : "https://github.com/citation-style-language/schema/raw/master/csl-citation.json" }</w:instrText>
      </w:r>
      <w:r w:rsidRPr="003B7116">
        <w:rPr>
          <w:rStyle w:val="None"/>
          <w:rFonts w:ascii="Arial" w:hAnsi="Arial" w:cs="Arial"/>
          <w:sz w:val="24"/>
          <w:szCs w:val="24"/>
        </w:rPr>
        <w:fldChar w:fldCharType="separate"/>
      </w:r>
      <w:r w:rsidR="009177A5" w:rsidRPr="009177A5">
        <w:rPr>
          <w:rStyle w:val="None"/>
          <w:rFonts w:ascii="Arial" w:hAnsi="Arial" w:cs="Arial"/>
          <w:noProof/>
          <w:sz w:val="24"/>
          <w:szCs w:val="24"/>
          <w:vertAlign w:val="superscript"/>
        </w:rPr>
        <w:t>2</w:t>
      </w:r>
      <w:r w:rsidRPr="003B7116">
        <w:rPr>
          <w:rStyle w:val="None"/>
          <w:rFonts w:ascii="Arial" w:hAnsi="Arial" w:cs="Arial"/>
          <w:sz w:val="24"/>
          <w:szCs w:val="24"/>
        </w:rPr>
        <w:fldChar w:fldCharType="end"/>
      </w:r>
      <w:r w:rsidRPr="003B7116">
        <w:rPr>
          <w:rStyle w:val="None"/>
          <w:rFonts w:ascii="Arial" w:hAnsi="Arial" w:cs="Arial"/>
          <w:sz w:val="24"/>
          <w:szCs w:val="24"/>
        </w:rPr>
        <w:t xml:space="preserve">  </w:t>
      </w:r>
      <w:r w:rsidR="0044340A" w:rsidRPr="007420C8">
        <w:rPr>
          <w:rStyle w:val="None"/>
          <w:rFonts w:ascii="Arial" w:hAnsi="Arial" w:cs="Arial"/>
          <w:sz w:val="24"/>
          <w:szCs w:val="24"/>
        </w:rPr>
        <w:t xml:space="preserve">Therefore, </w:t>
      </w:r>
      <w:r w:rsidRPr="007420C8">
        <w:rPr>
          <w:rStyle w:val="None"/>
          <w:rFonts w:ascii="Arial" w:hAnsi="Arial" w:cs="Arial"/>
          <w:sz w:val="24"/>
          <w:szCs w:val="24"/>
        </w:rPr>
        <w:t xml:space="preserve">it is crucial to boost the effectiveness of carbapenems against </w:t>
      </w:r>
      <w:r w:rsidR="006B42C6">
        <w:rPr>
          <w:rFonts w:ascii="Arial" w:eastAsia="Times New Roman" w:hAnsi="Arial" w:cs="Arial"/>
          <w:sz w:val="24"/>
          <w:szCs w:val="24"/>
        </w:rPr>
        <w:t>CPE</w:t>
      </w:r>
      <w:r w:rsidRPr="007420C8">
        <w:rPr>
          <w:rStyle w:val="None"/>
          <w:rFonts w:ascii="Arial" w:hAnsi="Arial" w:cs="Arial"/>
          <w:sz w:val="24"/>
          <w:szCs w:val="24"/>
        </w:rPr>
        <w:t xml:space="preserve">. </w:t>
      </w:r>
    </w:p>
    <w:p w14:paraId="46334848" w14:textId="58344496" w:rsidR="00944861" w:rsidRPr="00F46FC2" w:rsidRDefault="00944861" w:rsidP="00926357">
      <w:pPr>
        <w:pStyle w:val="BodyA"/>
        <w:spacing w:line="480" w:lineRule="auto"/>
        <w:jc w:val="both"/>
        <w:rPr>
          <w:rFonts w:ascii="Arial" w:hAnsi="Arial" w:cs="Arial"/>
          <w:sz w:val="24"/>
          <w:szCs w:val="24"/>
        </w:rPr>
      </w:pPr>
      <w:r w:rsidRPr="003B7116">
        <w:rPr>
          <w:rStyle w:val="None"/>
          <w:rFonts w:ascii="Arial" w:hAnsi="Arial" w:cs="Arial"/>
          <w:sz w:val="24"/>
          <w:szCs w:val="24"/>
        </w:rPr>
        <w:t xml:space="preserve">Previously, </w:t>
      </w:r>
      <w:r w:rsidRPr="003B7116">
        <w:rPr>
          <w:rStyle w:val="e24kjd"/>
          <w:rFonts w:ascii="Arial" w:hAnsi="Arial" w:cs="Arial"/>
          <w:sz w:val="24"/>
          <w:szCs w:val="24"/>
        </w:rPr>
        <w:t xml:space="preserve">we showed that </w:t>
      </w:r>
      <w:r w:rsidR="0010260C">
        <w:rPr>
          <w:rStyle w:val="None"/>
          <w:rFonts w:ascii="Arial" w:hAnsi="Arial" w:cs="Arial"/>
          <w:sz w:val="24"/>
          <w:szCs w:val="24"/>
        </w:rPr>
        <w:t>a</w:t>
      </w:r>
      <w:r w:rsidRPr="003B7116">
        <w:rPr>
          <w:rStyle w:val="None"/>
          <w:rFonts w:ascii="Arial" w:hAnsi="Arial" w:cs="Arial"/>
          <w:sz w:val="24"/>
          <w:szCs w:val="24"/>
        </w:rPr>
        <w:t xml:space="preserve">zidothymidine </w:t>
      </w:r>
      <w:r w:rsidR="00EC7823">
        <w:rPr>
          <w:rStyle w:val="None"/>
          <w:rFonts w:ascii="Arial" w:hAnsi="Arial" w:cs="Arial"/>
          <w:sz w:val="24"/>
          <w:szCs w:val="24"/>
        </w:rPr>
        <w:t>[</w:t>
      </w:r>
      <w:r w:rsidRPr="003B7116">
        <w:rPr>
          <w:rStyle w:val="None"/>
          <w:rFonts w:ascii="Arial" w:hAnsi="Arial" w:cs="Arial"/>
          <w:sz w:val="24"/>
          <w:szCs w:val="24"/>
        </w:rPr>
        <w:t>3</w:t>
      </w:r>
      <w:r w:rsidRPr="003B7116">
        <w:rPr>
          <w:rStyle w:val="None"/>
          <w:rFonts w:ascii="Arial" w:hAnsi="Arial" w:cs="Arial"/>
          <w:sz w:val="24"/>
          <w:szCs w:val="24"/>
          <w:vertAlign w:val="superscript"/>
        </w:rPr>
        <w:t>’</w:t>
      </w:r>
      <w:r w:rsidRPr="003B7116">
        <w:rPr>
          <w:rStyle w:val="None"/>
          <w:rFonts w:ascii="Arial" w:hAnsi="Arial" w:cs="Arial"/>
          <w:sz w:val="24"/>
          <w:szCs w:val="24"/>
        </w:rPr>
        <w:t>-azido-3’-deoxythymidine</w:t>
      </w:r>
      <w:r w:rsidR="00EC7823">
        <w:rPr>
          <w:rStyle w:val="None"/>
          <w:rFonts w:ascii="Arial" w:hAnsi="Arial" w:cs="Arial"/>
          <w:sz w:val="24"/>
          <w:szCs w:val="24"/>
        </w:rPr>
        <w:t>]</w:t>
      </w:r>
      <w:r w:rsidRPr="003B7116">
        <w:rPr>
          <w:rStyle w:val="None"/>
          <w:rFonts w:ascii="Arial" w:hAnsi="Arial" w:cs="Arial"/>
          <w:sz w:val="24"/>
          <w:szCs w:val="24"/>
        </w:rPr>
        <w:t xml:space="preserve"> </w:t>
      </w:r>
      <w:r w:rsidRPr="003B7116">
        <w:rPr>
          <w:rStyle w:val="e24kjd"/>
          <w:rFonts w:ascii="Arial" w:hAnsi="Arial" w:cs="Arial"/>
          <w:bCs/>
          <w:sz w:val="24"/>
          <w:szCs w:val="24"/>
        </w:rPr>
        <w:t xml:space="preserve">boosted the activity of colistin both </w:t>
      </w:r>
      <w:r w:rsidRPr="003B7116">
        <w:rPr>
          <w:rStyle w:val="e24kjd"/>
          <w:rFonts w:ascii="Arial" w:hAnsi="Arial" w:cs="Arial"/>
          <w:bCs/>
          <w:i/>
          <w:sz w:val="24"/>
          <w:szCs w:val="24"/>
        </w:rPr>
        <w:t>in vitro</w:t>
      </w:r>
      <w:r w:rsidRPr="003B7116">
        <w:rPr>
          <w:rStyle w:val="e24kjd"/>
          <w:rFonts w:ascii="Arial" w:hAnsi="Arial" w:cs="Arial"/>
          <w:bCs/>
          <w:sz w:val="24"/>
          <w:szCs w:val="24"/>
        </w:rPr>
        <w:t xml:space="preserve"> and </w:t>
      </w:r>
      <w:r w:rsidRPr="003B7116">
        <w:rPr>
          <w:rStyle w:val="e24kjd"/>
          <w:rFonts w:ascii="Arial" w:hAnsi="Arial" w:cs="Arial"/>
          <w:bCs/>
          <w:i/>
          <w:sz w:val="24"/>
          <w:szCs w:val="24"/>
        </w:rPr>
        <w:t>in vivo</w:t>
      </w:r>
      <w:r w:rsidRPr="003B7116">
        <w:rPr>
          <w:rStyle w:val="e24kjd"/>
          <w:rFonts w:ascii="Arial" w:hAnsi="Arial" w:cs="Arial"/>
          <w:bCs/>
          <w:sz w:val="24"/>
          <w:szCs w:val="24"/>
        </w:rPr>
        <w:t xml:space="preserve"> against multiple strains of resistant Enterobacteriaceae which produced ESBL,</w:t>
      </w:r>
      <w:r w:rsidRPr="003B7116">
        <w:rPr>
          <w:rStyle w:val="e24kjd"/>
          <w:rFonts w:ascii="Arial" w:hAnsi="Arial" w:cs="Arial"/>
          <w:sz w:val="24"/>
          <w:szCs w:val="24"/>
        </w:rPr>
        <w:t xml:space="preserve"> </w:t>
      </w:r>
      <w:r w:rsidR="006B42C6" w:rsidRPr="006B42C6">
        <w:rPr>
          <w:rFonts w:ascii="Arial" w:hAnsi="Arial" w:cs="Arial"/>
          <w:color w:val="auto"/>
          <w:sz w:val="24"/>
          <w:szCs w:val="24"/>
          <w:lang w:val="en"/>
        </w:rPr>
        <w:t>NDM-1</w:t>
      </w:r>
      <w:r w:rsidR="00182396" w:rsidRPr="007420C8">
        <w:rPr>
          <w:rFonts w:ascii="Arial" w:hAnsi="Arial" w:cs="Arial"/>
          <w:sz w:val="24"/>
          <w:szCs w:val="24"/>
        </w:rPr>
        <w:t xml:space="preserve"> </w:t>
      </w:r>
      <w:r w:rsidRPr="003B7116">
        <w:rPr>
          <w:rStyle w:val="e24kjd"/>
          <w:rFonts w:ascii="Arial" w:hAnsi="Arial" w:cs="Arial"/>
          <w:bCs/>
          <w:sz w:val="24"/>
          <w:szCs w:val="24"/>
        </w:rPr>
        <w:t xml:space="preserve">or carried the </w:t>
      </w:r>
      <w:r w:rsidRPr="003B7116">
        <w:rPr>
          <w:rStyle w:val="st"/>
          <w:rFonts w:ascii="Arial" w:hAnsi="Arial" w:cs="Arial"/>
          <w:sz w:val="24"/>
          <w:szCs w:val="24"/>
        </w:rPr>
        <w:t>mobilized colistin resistance (</w:t>
      </w:r>
      <w:proofErr w:type="spellStart"/>
      <w:r w:rsidRPr="003B7116">
        <w:rPr>
          <w:rStyle w:val="Emphasis"/>
          <w:rFonts w:ascii="Arial" w:hAnsi="Arial" w:cs="Arial"/>
          <w:sz w:val="24"/>
          <w:szCs w:val="24"/>
        </w:rPr>
        <w:t>mcr</w:t>
      </w:r>
      <w:proofErr w:type="spellEnd"/>
      <w:r w:rsidRPr="003B7116">
        <w:rPr>
          <w:rStyle w:val="st"/>
          <w:rFonts w:ascii="Arial" w:hAnsi="Arial" w:cs="Arial"/>
          <w:sz w:val="24"/>
          <w:szCs w:val="24"/>
        </w:rPr>
        <w:t xml:space="preserve">) </w:t>
      </w:r>
      <w:r w:rsidRPr="003B7116">
        <w:rPr>
          <w:rStyle w:val="e24kjd"/>
          <w:rFonts w:ascii="Arial" w:hAnsi="Arial" w:cs="Arial"/>
          <w:bCs/>
          <w:sz w:val="24"/>
          <w:szCs w:val="24"/>
        </w:rPr>
        <w:t xml:space="preserve">gene. </w:t>
      </w:r>
      <w:r w:rsidRPr="003B7116">
        <w:rPr>
          <w:rStyle w:val="e24kjd"/>
          <w:rFonts w:ascii="Arial" w:hAnsi="Arial" w:cs="Arial"/>
          <w:bCs/>
          <w:sz w:val="24"/>
          <w:szCs w:val="24"/>
        </w:rPr>
        <w:fldChar w:fldCharType="begin" w:fldLock="1"/>
      </w:r>
      <w:r w:rsidR="009177A5">
        <w:rPr>
          <w:rStyle w:val="e24kjd"/>
          <w:rFonts w:ascii="Arial" w:hAnsi="Arial" w:cs="Arial"/>
          <w:bCs/>
          <w:sz w:val="24"/>
          <w:szCs w:val="24"/>
        </w:rPr>
        <w:instrText>ADDIN CSL_CITATION { "citationItems" : [ { "id" : "ITEM-1", "itemData" : { "DOI" : "10.1128/AAC.01630-18", "ISSN" : "10986596", "abstract" : "Bacterial infections remain a leading killer worldwide, which is worsened by the continuous emergence of antibiotic resistance. In particular, antibiotic-resistant Enterobacteriaceae are prevalent and extremely difficult to treat. Repurpos-ing existing drugs and improving the therapeutic potential of existing antibiotics represent an attractive novel strategy. Azidothymidine (AZT) is an antiretroviral drug which is used in combination with other antivirals to prevent and to treat HIV/AIDS. AZT is also active against Gram-negative bacteria but has not been developed for that purpose. Here, we investigated the in vitro and in vivo efficacy of AZT in combination with colistin against antibiotic-resistant Enterobacteriaceae, including strains producing extended-spectrum beta-lactamases (ESBLs) or New Delhi metallo-beta-lactamase 1 (NDM) or carrying mobilized colistin resistance (mcr-1). The MIC was determined using the broth microdilution method. The combined effect of AZT and colistin was examined using the checkerboard method and time-kill analysis. A murine peritoneal infection model was used to test the therapeutic effect of the combination of AZT and colistin. The fractional inhibitory concentration index from the checkerboard assay demonstrated that AZT synergized with colistin against 61% and 87% of ESBL-producing Escherichia coli and Klebsiella pneumoniae strains, respectively, 100% of NDM-1-producing strains, and 92% of mcr-1-producing E. coli strains. Time-kill analysis demonstrated significant synergistic activities when AZT was combined with colistin. In a murine peritoneal infection model, AZT in combination with colistin showed augmented activities of both drugs in the treatment of NDM-1 K. pneumoniae and mcr-1 E. coli infections. The AZT and colistin combination possesses a potential to be used coherently to treat antibiotic-resistant Enterobacteriaceae infections.", "author" : [ { "dropping-particle" : "", "family" : "Hu", "given" : "Yanmin", "non-dropping-particle" : "", "parse-names" : false, "suffix" : "" }, { "dropping-particle" : "", "family" : "Liu", "given" : "Yingjun", "non-dropping-particle" : "", "parse-names" : false, "suffix" : "" }, { "dropping-particle" : "", "family" : "Coates", "given" : "Anthony", "non-dropping-particle" : "", "parse-names" : false, "suffix" : "" } ], "container-title" : "Antimicrobial Agents and Chemotherapy", "id" : "ITEM-1", "issue" : "1", "issued" : { "date-parts" : [ [ "2019" ] ] }, "title" : "Azidothymidine produces synergistic activity in combination with colistin against antibiotic-resistant Enterobacteriaceae", "type" : "article-journal", "volume" : "63" }, "uris" : [ "http://www.mendeley.com/documents/?uuid=98165e5f-bde6-425e-9ff7-5e05a34fb384" ] } ], "mendeley" : { "formattedCitation" : "&lt;sup&gt;3&lt;/sup&gt;", "plainTextFormattedCitation" : "3", "previouslyFormattedCitation" : "&lt;sup&gt;3&lt;/sup&gt;" }, "properties" : {  }, "schema" : "https://github.com/citation-style-language/schema/raw/master/csl-citation.json" }</w:instrText>
      </w:r>
      <w:r w:rsidRPr="003B7116">
        <w:rPr>
          <w:rStyle w:val="e24kjd"/>
          <w:rFonts w:ascii="Arial" w:hAnsi="Arial" w:cs="Arial"/>
          <w:bCs/>
          <w:sz w:val="24"/>
          <w:szCs w:val="24"/>
        </w:rPr>
        <w:fldChar w:fldCharType="separate"/>
      </w:r>
      <w:r w:rsidR="009177A5" w:rsidRPr="009177A5">
        <w:rPr>
          <w:rStyle w:val="e24kjd"/>
          <w:rFonts w:ascii="Arial" w:hAnsi="Arial" w:cs="Arial"/>
          <w:bCs/>
          <w:noProof/>
          <w:sz w:val="24"/>
          <w:szCs w:val="24"/>
          <w:vertAlign w:val="superscript"/>
        </w:rPr>
        <w:t>3</w:t>
      </w:r>
      <w:r w:rsidRPr="003B7116">
        <w:rPr>
          <w:rStyle w:val="e24kjd"/>
          <w:rFonts w:ascii="Arial" w:hAnsi="Arial" w:cs="Arial"/>
          <w:bCs/>
          <w:sz w:val="24"/>
          <w:szCs w:val="24"/>
        </w:rPr>
        <w:fldChar w:fldCharType="end"/>
      </w:r>
      <w:r w:rsidRPr="003B7116">
        <w:rPr>
          <w:rStyle w:val="None"/>
          <w:rFonts w:ascii="Arial" w:hAnsi="Arial" w:cs="Arial"/>
          <w:sz w:val="24"/>
          <w:szCs w:val="24"/>
        </w:rPr>
        <w:t xml:space="preserve">  </w:t>
      </w:r>
      <w:r w:rsidR="00182396">
        <w:rPr>
          <w:rStyle w:val="None"/>
          <w:rFonts w:ascii="Arial" w:hAnsi="Arial" w:cs="Arial"/>
          <w:sz w:val="24"/>
          <w:szCs w:val="24"/>
          <w:highlight w:val="yellow"/>
        </w:rPr>
        <w:t>A</w:t>
      </w:r>
      <w:r w:rsidR="00182396" w:rsidRPr="00182396">
        <w:rPr>
          <w:rStyle w:val="None"/>
          <w:rFonts w:ascii="Arial" w:hAnsi="Arial" w:cs="Arial"/>
          <w:sz w:val="24"/>
          <w:szCs w:val="24"/>
          <w:highlight w:val="yellow"/>
        </w:rPr>
        <w:t>zidothymidine</w:t>
      </w:r>
      <w:r w:rsidR="00E53536" w:rsidRPr="00E53536">
        <w:rPr>
          <w:rStyle w:val="None"/>
          <w:rFonts w:ascii="Arial" w:hAnsi="Arial"/>
          <w:sz w:val="24"/>
          <w:szCs w:val="24"/>
          <w:highlight w:val="yellow"/>
        </w:rPr>
        <w:t xml:space="preserve"> is an antiretroviral drug which is used in combination with other antivirals to prevent and treat HIV/AIDS. It inhibits viral reverse transcriptase and was the first effective treatment for HIV/AIDS.</w:t>
      </w:r>
      <w:r w:rsidR="00E53536">
        <w:rPr>
          <w:rStyle w:val="None"/>
          <w:rFonts w:ascii="Arial" w:hAnsi="Arial"/>
          <w:sz w:val="24"/>
          <w:szCs w:val="24"/>
        </w:rPr>
        <w:t xml:space="preserve"> </w:t>
      </w:r>
      <w:r w:rsidR="00BF63A6">
        <w:rPr>
          <w:rStyle w:val="None"/>
          <w:rFonts w:ascii="Arial" w:hAnsi="Arial"/>
          <w:sz w:val="24"/>
          <w:szCs w:val="24"/>
        </w:rPr>
        <w:fldChar w:fldCharType="begin" w:fldLock="1"/>
      </w:r>
      <w:r w:rsidR="00BF63A6">
        <w:rPr>
          <w:rStyle w:val="None"/>
          <w:rFonts w:ascii="Arial" w:hAnsi="Arial"/>
          <w:sz w:val="24"/>
          <w:szCs w:val="24"/>
        </w:rPr>
        <w:instrText>ADDIN CSL_CITATION { "citationItems" : [ { "id" : "ITEM-1", "itemData" : { "DOI" : "10.1038/326430b0", "ISSN" : "00280836", "author" : [ { "dropping-particle" : "", "family" : "Ezzell", "given" : "Carroll", "non-dropping-particle" : "", "parse-names" : false, "suffix" : "" } ], "container-title" : "Nature", "id" : "ITEM-1", "issue" : "6112", "issued" : { "date-parts" : [ [ "1987" ] ] }, "page" : "430", "title" : "AZT given the green light for clinical treatment of AIDS", "type" : "article-journal", "volume" : "326" }, "uris" : [ "http://www.mendeley.com/documents/?uuid=cff36710-a48f-4b93-8968-3f320d92f877" ] } ], "mendeley" : { "formattedCitation" : "&lt;sup&gt;4&lt;/sup&gt;", "plainTextFormattedCitation" : "4", "previouslyFormattedCitation" : "&lt;sup&gt;4&lt;/sup&gt;" }, "properties" : {  }, "schema" : "https://github.com/citation-style-language/schema/raw/master/csl-citation.json" }</w:instrText>
      </w:r>
      <w:r w:rsidR="00BF63A6">
        <w:rPr>
          <w:rStyle w:val="None"/>
          <w:rFonts w:ascii="Arial" w:hAnsi="Arial"/>
          <w:sz w:val="24"/>
          <w:szCs w:val="24"/>
        </w:rPr>
        <w:fldChar w:fldCharType="separate"/>
      </w:r>
      <w:r w:rsidR="00BF63A6" w:rsidRPr="00BF63A6">
        <w:rPr>
          <w:rStyle w:val="None"/>
          <w:rFonts w:ascii="Arial" w:hAnsi="Arial"/>
          <w:noProof/>
          <w:sz w:val="24"/>
          <w:szCs w:val="24"/>
          <w:vertAlign w:val="superscript"/>
        </w:rPr>
        <w:t>4</w:t>
      </w:r>
      <w:r w:rsidR="00BF63A6">
        <w:rPr>
          <w:rStyle w:val="None"/>
          <w:rFonts w:ascii="Arial" w:hAnsi="Arial"/>
          <w:sz w:val="24"/>
          <w:szCs w:val="24"/>
        </w:rPr>
        <w:fldChar w:fldCharType="end"/>
      </w:r>
      <w:r w:rsidR="00E53536">
        <w:rPr>
          <w:rStyle w:val="None"/>
          <w:rFonts w:ascii="Arial" w:hAnsi="Arial"/>
          <w:sz w:val="24"/>
          <w:szCs w:val="24"/>
        </w:rPr>
        <w:t xml:space="preserve"> </w:t>
      </w:r>
      <w:r w:rsidR="00FF082B">
        <w:rPr>
          <w:rStyle w:val="None"/>
          <w:rFonts w:ascii="Arial" w:hAnsi="Arial" w:cs="Arial"/>
          <w:sz w:val="24"/>
          <w:szCs w:val="24"/>
        </w:rPr>
        <w:t>Synergy</w:t>
      </w:r>
      <w:r w:rsidR="00422B1A">
        <w:rPr>
          <w:rStyle w:val="None"/>
          <w:rFonts w:ascii="Arial" w:hAnsi="Arial" w:cs="Arial"/>
          <w:sz w:val="24"/>
          <w:szCs w:val="24"/>
        </w:rPr>
        <w:t xml:space="preserve"> between </w:t>
      </w:r>
      <w:r w:rsidR="00182396">
        <w:rPr>
          <w:rStyle w:val="None"/>
          <w:rFonts w:ascii="Arial" w:hAnsi="Arial" w:cs="Arial"/>
          <w:sz w:val="24"/>
          <w:szCs w:val="24"/>
          <w:highlight w:val="yellow"/>
        </w:rPr>
        <w:t>a</w:t>
      </w:r>
      <w:r w:rsidR="00182396" w:rsidRPr="00182396">
        <w:rPr>
          <w:rStyle w:val="None"/>
          <w:rFonts w:ascii="Arial" w:hAnsi="Arial" w:cs="Arial"/>
          <w:sz w:val="24"/>
          <w:szCs w:val="24"/>
          <w:highlight w:val="yellow"/>
        </w:rPr>
        <w:t>zidothymidine</w:t>
      </w:r>
      <w:r w:rsidR="00A721D6">
        <w:rPr>
          <w:rStyle w:val="None"/>
          <w:rFonts w:ascii="Arial" w:hAnsi="Arial" w:cs="Arial"/>
          <w:sz w:val="24"/>
          <w:szCs w:val="24"/>
        </w:rPr>
        <w:t xml:space="preserve"> </w:t>
      </w:r>
      <w:r w:rsidR="00EC7823">
        <w:rPr>
          <w:rStyle w:val="None"/>
          <w:rFonts w:ascii="Arial" w:hAnsi="Arial" w:cs="Arial"/>
          <w:sz w:val="24"/>
          <w:szCs w:val="24"/>
        </w:rPr>
        <w:t xml:space="preserve">and </w:t>
      </w:r>
      <w:r w:rsidR="00417C9A" w:rsidRPr="003B7116">
        <w:rPr>
          <w:rStyle w:val="None"/>
          <w:rFonts w:ascii="Arial" w:hAnsi="Arial" w:cs="Arial"/>
          <w:sz w:val="24"/>
          <w:szCs w:val="24"/>
        </w:rPr>
        <w:t>other</w:t>
      </w:r>
      <w:r w:rsidR="0068384B">
        <w:rPr>
          <w:rStyle w:val="None"/>
          <w:rFonts w:ascii="Arial" w:hAnsi="Arial" w:cs="Arial"/>
          <w:sz w:val="24"/>
          <w:szCs w:val="24"/>
        </w:rPr>
        <w:t xml:space="preserve"> non</w:t>
      </w:r>
      <w:r w:rsidR="00DB2672">
        <w:rPr>
          <w:rStyle w:val="None"/>
          <w:rFonts w:ascii="Arial" w:hAnsi="Arial" w:cs="Arial"/>
          <w:sz w:val="24"/>
          <w:szCs w:val="24"/>
        </w:rPr>
        <w:t>-</w:t>
      </w:r>
      <w:proofErr w:type="spellStart"/>
      <w:r w:rsidR="00DB2672">
        <w:rPr>
          <w:rStyle w:val="None"/>
          <w:rFonts w:ascii="Arial" w:hAnsi="Arial" w:cs="Arial"/>
          <w:sz w:val="24"/>
          <w:szCs w:val="24"/>
        </w:rPr>
        <w:t>polymixin</w:t>
      </w:r>
      <w:proofErr w:type="spellEnd"/>
      <w:r w:rsidR="00417C9A" w:rsidRPr="003B7116">
        <w:rPr>
          <w:rStyle w:val="None"/>
          <w:rFonts w:ascii="Arial" w:hAnsi="Arial" w:cs="Arial"/>
          <w:sz w:val="24"/>
          <w:szCs w:val="24"/>
        </w:rPr>
        <w:t xml:space="preserve"> antibiotics has not been </w:t>
      </w:r>
      <w:r w:rsidR="00A721D6">
        <w:rPr>
          <w:rStyle w:val="None"/>
          <w:rFonts w:ascii="Arial" w:hAnsi="Arial" w:cs="Arial"/>
          <w:sz w:val="24"/>
          <w:szCs w:val="24"/>
        </w:rPr>
        <w:t>published previously</w:t>
      </w:r>
      <w:r w:rsidRPr="00F46FC2">
        <w:rPr>
          <w:rFonts w:ascii="Arial" w:hAnsi="Arial" w:cs="Arial"/>
          <w:sz w:val="24"/>
          <w:szCs w:val="24"/>
        </w:rPr>
        <w:t>.</w:t>
      </w:r>
      <w:r w:rsidR="00EC7823">
        <w:rPr>
          <w:rFonts w:ascii="Arial" w:hAnsi="Arial" w:cs="Arial"/>
          <w:sz w:val="24"/>
          <w:szCs w:val="24"/>
        </w:rPr>
        <w:t xml:space="preserve"> </w:t>
      </w:r>
    </w:p>
    <w:p w14:paraId="3868C09B" w14:textId="24CBFDFD" w:rsidR="00632D5E" w:rsidRPr="00F46FC2" w:rsidRDefault="00D33272" w:rsidP="00926357">
      <w:pPr>
        <w:spacing w:after="0" w:line="480" w:lineRule="auto"/>
        <w:jc w:val="both"/>
        <w:rPr>
          <w:rStyle w:val="None"/>
          <w:rFonts w:ascii="Arial" w:eastAsia="Arial Unicode MS" w:hAnsi="Arial" w:cs="Arial"/>
          <w:color w:val="000000"/>
          <w:sz w:val="24"/>
          <w:szCs w:val="24"/>
          <w:u w:color="000000"/>
          <w:bdr w:val="nil"/>
          <w:lang w:val="en-US"/>
        </w:rPr>
      </w:pPr>
      <w:r w:rsidRPr="00F46FC2">
        <w:rPr>
          <w:rStyle w:val="None"/>
          <w:rFonts w:ascii="Arial" w:hAnsi="Arial" w:cs="Arial"/>
          <w:sz w:val="24"/>
          <w:szCs w:val="24"/>
          <w:lang w:val="en-US"/>
        </w:rPr>
        <w:t>In this study, we test</w:t>
      </w:r>
      <w:r w:rsidR="00DA711A">
        <w:rPr>
          <w:rStyle w:val="None"/>
          <w:rFonts w:ascii="Arial" w:hAnsi="Arial" w:cs="Arial"/>
          <w:sz w:val="24"/>
          <w:szCs w:val="24"/>
          <w:lang w:val="en-US"/>
        </w:rPr>
        <w:t>ed</w:t>
      </w:r>
      <w:r w:rsidR="009E1744">
        <w:rPr>
          <w:rStyle w:val="None"/>
          <w:rFonts w:ascii="Arial" w:hAnsi="Arial" w:cs="Arial"/>
          <w:sz w:val="24"/>
          <w:szCs w:val="24"/>
          <w:lang w:val="en-US"/>
        </w:rPr>
        <w:t xml:space="preserve">, for the first time, </w:t>
      </w:r>
      <w:r w:rsidRPr="00F46FC2">
        <w:rPr>
          <w:rStyle w:val="None"/>
          <w:rFonts w:ascii="Arial" w:hAnsi="Arial" w:cs="Arial"/>
          <w:sz w:val="24"/>
          <w:szCs w:val="24"/>
          <w:lang w:val="en-US"/>
        </w:rPr>
        <w:t xml:space="preserve">the </w:t>
      </w:r>
      <w:r w:rsidRPr="00F46FC2">
        <w:rPr>
          <w:rStyle w:val="None"/>
          <w:rFonts w:ascii="Arial" w:hAnsi="Arial" w:cs="Arial"/>
          <w:i/>
          <w:iCs/>
          <w:sz w:val="24"/>
          <w:szCs w:val="24"/>
        </w:rPr>
        <w:t>in vitro</w:t>
      </w:r>
      <w:r w:rsidRPr="00F46FC2">
        <w:rPr>
          <w:rStyle w:val="None"/>
          <w:rFonts w:ascii="Arial" w:hAnsi="Arial" w:cs="Arial"/>
          <w:sz w:val="24"/>
          <w:szCs w:val="24"/>
          <w:lang w:val="en-US"/>
        </w:rPr>
        <w:t xml:space="preserve"> activities of </w:t>
      </w:r>
      <w:r w:rsidR="00182396">
        <w:rPr>
          <w:rStyle w:val="None"/>
          <w:rFonts w:ascii="Arial" w:hAnsi="Arial" w:cs="Arial"/>
          <w:sz w:val="24"/>
          <w:szCs w:val="24"/>
          <w:highlight w:val="yellow"/>
        </w:rPr>
        <w:t>a</w:t>
      </w:r>
      <w:r w:rsidR="00182396" w:rsidRPr="00182396">
        <w:rPr>
          <w:rStyle w:val="None"/>
          <w:rFonts w:ascii="Arial" w:hAnsi="Arial" w:cs="Arial"/>
          <w:sz w:val="24"/>
          <w:szCs w:val="24"/>
          <w:highlight w:val="yellow"/>
        </w:rPr>
        <w:t>zidothymidine</w:t>
      </w:r>
      <w:r w:rsidRPr="00F46FC2">
        <w:rPr>
          <w:rStyle w:val="None"/>
          <w:rFonts w:ascii="Arial" w:hAnsi="Arial" w:cs="Arial"/>
          <w:sz w:val="24"/>
          <w:szCs w:val="24"/>
          <w:lang w:val="en-US"/>
        </w:rPr>
        <w:t xml:space="preserve"> in combination with carbapenems against </w:t>
      </w:r>
      <w:r w:rsidR="006B42C6" w:rsidRPr="006B42C6">
        <w:rPr>
          <w:rFonts w:ascii="Arial" w:hAnsi="Arial" w:cs="Arial"/>
          <w:sz w:val="24"/>
          <w:szCs w:val="24"/>
          <w:lang w:val="en"/>
        </w:rPr>
        <w:t>NDM-1</w:t>
      </w:r>
      <w:r w:rsidR="006B42C6" w:rsidRPr="007420C8">
        <w:rPr>
          <w:rFonts w:ascii="Arial" w:hAnsi="Arial" w:cs="Arial"/>
          <w:sz w:val="24"/>
          <w:szCs w:val="24"/>
        </w:rPr>
        <w:t xml:space="preserve"> </w:t>
      </w:r>
      <w:r w:rsidRPr="00F46FC2">
        <w:rPr>
          <w:rStyle w:val="None"/>
          <w:rFonts w:ascii="Arial" w:hAnsi="Arial" w:cs="Arial"/>
          <w:sz w:val="24"/>
          <w:szCs w:val="24"/>
          <w:lang w:val="en-US"/>
        </w:rPr>
        <w:t xml:space="preserve">producing Enterobacteriaceae. </w:t>
      </w:r>
    </w:p>
    <w:p w14:paraId="332A1BB5" w14:textId="77777777" w:rsidR="00D33272" w:rsidRPr="003B7116" w:rsidRDefault="00D33272" w:rsidP="00926357">
      <w:pPr>
        <w:pStyle w:val="PlainText"/>
        <w:spacing w:line="480" w:lineRule="auto"/>
        <w:jc w:val="both"/>
        <w:rPr>
          <w:rStyle w:val="None"/>
          <w:rFonts w:ascii="Arial" w:eastAsia="Arial" w:hAnsi="Arial" w:cs="Arial"/>
          <w:b/>
          <w:bCs/>
          <w:sz w:val="24"/>
          <w:szCs w:val="24"/>
        </w:rPr>
      </w:pPr>
      <w:r w:rsidRPr="00AA1652">
        <w:rPr>
          <w:rStyle w:val="None"/>
          <w:rFonts w:ascii="Arial" w:hAnsi="Arial" w:cs="Arial"/>
          <w:b/>
          <w:bCs/>
          <w:sz w:val="24"/>
          <w:szCs w:val="24"/>
        </w:rPr>
        <w:t>Materials and Methods</w:t>
      </w:r>
    </w:p>
    <w:p w14:paraId="7175D0C2" w14:textId="77777777" w:rsidR="00D33272" w:rsidRPr="003B7116" w:rsidRDefault="00D33272" w:rsidP="00926357">
      <w:pPr>
        <w:pStyle w:val="Body"/>
        <w:spacing w:line="480" w:lineRule="auto"/>
        <w:jc w:val="both"/>
        <w:rPr>
          <w:rStyle w:val="None"/>
          <w:rFonts w:ascii="Arial" w:eastAsia="Arial" w:hAnsi="Arial" w:cs="Arial"/>
          <w:b/>
          <w:bCs/>
          <w:i/>
          <w:iCs/>
          <w:sz w:val="24"/>
          <w:szCs w:val="24"/>
        </w:rPr>
      </w:pPr>
      <w:r w:rsidRPr="003B7116">
        <w:rPr>
          <w:rStyle w:val="None"/>
          <w:rFonts w:ascii="Arial" w:hAnsi="Arial" w:cs="Arial"/>
          <w:b/>
          <w:bCs/>
          <w:i/>
          <w:iCs/>
          <w:sz w:val="24"/>
          <w:szCs w:val="24"/>
        </w:rPr>
        <w:t>Bacterial strains and growth conditions</w:t>
      </w:r>
    </w:p>
    <w:p w14:paraId="4FD692CB" w14:textId="2B2BCB3C" w:rsidR="005664CA" w:rsidRPr="003B7116" w:rsidRDefault="00D33272" w:rsidP="00926357">
      <w:pPr>
        <w:pStyle w:val="Body"/>
        <w:spacing w:line="480" w:lineRule="auto"/>
        <w:jc w:val="both"/>
        <w:rPr>
          <w:rStyle w:val="None"/>
          <w:rFonts w:ascii="Arial" w:hAnsi="Arial" w:cs="Arial"/>
          <w:sz w:val="24"/>
          <w:szCs w:val="24"/>
        </w:rPr>
      </w:pPr>
      <w:r w:rsidRPr="003B7116">
        <w:rPr>
          <w:rStyle w:val="None"/>
          <w:rFonts w:ascii="Arial" w:hAnsi="Arial" w:cs="Arial"/>
          <w:sz w:val="24"/>
          <w:szCs w:val="24"/>
        </w:rPr>
        <w:t xml:space="preserve">The bacterial strains </w:t>
      </w:r>
      <w:r w:rsidR="00EB3721" w:rsidRPr="003B7116">
        <w:rPr>
          <w:rStyle w:val="None"/>
          <w:rFonts w:ascii="Arial" w:hAnsi="Arial" w:cs="Arial"/>
          <w:sz w:val="24"/>
          <w:szCs w:val="24"/>
        </w:rPr>
        <w:t>harbor</w:t>
      </w:r>
      <w:r w:rsidR="006177B0">
        <w:rPr>
          <w:rStyle w:val="None"/>
          <w:rFonts w:ascii="Arial" w:hAnsi="Arial" w:cs="Arial"/>
          <w:sz w:val="24"/>
          <w:szCs w:val="24"/>
        </w:rPr>
        <w:t>ing</w:t>
      </w:r>
      <w:r w:rsidRPr="003B7116">
        <w:rPr>
          <w:rStyle w:val="None"/>
          <w:rFonts w:ascii="Arial" w:hAnsi="Arial" w:cs="Arial"/>
          <w:sz w:val="24"/>
          <w:szCs w:val="24"/>
        </w:rPr>
        <w:t xml:space="preserve"> the </w:t>
      </w:r>
      <w:proofErr w:type="spellStart"/>
      <w:r w:rsidRPr="003B7116">
        <w:rPr>
          <w:rStyle w:val="None"/>
          <w:rFonts w:ascii="Arial" w:hAnsi="Arial" w:cs="Arial"/>
          <w:sz w:val="24"/>
          <w:szCs w:val="24"/>
        </w:rPr>
        <w:t>bla</w:t>
      </w:r>
      <w:r w:rsidRPr="003B7116">
        <w:rPr>
          <w:rStyle w:val="None"/>
          <w:rFonts w:ascii="Arial" w:hAnsi="Arial" w:cs="Arial"/>
          <w:sz w:val="24"/>
          <w:szCs w:val="24"/>
          <w:vertAlign w:val="subscript"/>
        </w:rPr>
        <w:t>NDM</w:t>
      </w:r>
      <w:proofErr w:type="spellEnd"/>
      <w:r w:rsidRPr="003B7116">
        <w:rPr>
          <w:rStyle w:val="None"/>
          <w:rFonts w:ascii="Arial" w:hAnsi="Arial" w:cs="Arial"/>
          <w:sz w:val="24"/>
          <w:szCs w:val="24"/>
          <w:vertAlign w:val="subscript"/>
        </w:rPr>
        <w:t xml:space="preserve"> </w:t>
      </w:r>
      <w:r w:rsidRPr="003B7116">
        <w:rPr>
          <w:rStyle w:val="None"/>
          <w:rFonts w:ascii="Arial" w:hAnsi="Arial" w:cs="Arial"/>
          <w:sz w:val="24"/>
          <w:szCs w:val="24"/>
        </w:rPr>
        <w:t>plasmid</w:t>
      </w:r>
      <w:r w:rsidR="00263614">
        <w:rPr>
          <w:rStyle w:val="None"/>
          <w:rFonts w:ascii="Arial" w:hAnsi="Arial" w:cs="Arial"/>
          <w:sz w:val="24"/>
          <w:szCs w:val="24"/>
        </w:rPr>
        <w:t xml:space="preserve"> </w:t>
      </w:r>
      <w:r w:rsidRPr="003B7116">
        <w:rPr>
          <w:rStyle w:val="None"/>
          <w:rFonts w:ascii="Arial" w:hAnsi="Arial" w:cs="Arial"/>
          <w:sz w:val="24"/>
          <w:szCs w:val="24"/>
        </w:rPr>
        <w:t>were ATCC BAA-2469</w:t>
      </w:r>
      <w:r w:rsidRPr="003B7116">
        <w:rPr>
          <w:rStyle w:val="Hyperlink1"/>
          <w:sz w:val="24"/>
          <w:szCs w:val="24"/>
        </w:rPr>
        <w:t xml:space="preserve"> </w:t>
      </w:r>
      <w:r w:rsidRPr="003B7116">
        <w:rPr>
          <w:rStyle w:val="None"/>
          <w:rFonts w:ascii="Arial" w:hAnsi="Arial" w:cs="Arial"/>
          <w:sz w:val="24"/>
          <w:szCs w:val="24"/>
        </w:rPr>
        <w:t>(</w:t>
      </w:r>
      <w:r w:rsidRPr="003B7116">
        <w:rPr>
          <w:rStyle w:val="None"/>
          <w:rFonts w:ascii="Arial" w:hAnsi="Arial" w:cs="Arial"/>
          <w:i/>
          <w:iCs/>
          <w:sz w:val="24"/>
          <w:szCs w:val="24"/>
          <w:lang w:val="it-IT"/>
        </w:rPr>
        <w:t>E. coli</w:t>
      </w:r>
      <w:r w:rsidRPr="003B7116">
        <w:rPr>
          <w:rStyle w:val="None"/>
          <w:rFonts w:ascii="Arial" w:hAnsi="Arial" w:cs="Arial"/>
          <w:sz w:val="24"/>
          <w:szCs w:val="24"/>
        </w:rPr>
        <w:t>), ATCC BAA-2470 (</w:t>
      </w:r>
      <w:r w:rsidRPr="003B7116">
        <w:rPr>
          <w:rStyle w:val="None"/>
          <w:rFonts w:ascii="Arial" w:hAnsi="Arial" w:cs="Arial"/>
          <w:i/>
          <w:iCs/>
          <w:sz w:val="24"/>
          <w:szCs w:val="24"/>
        </w:rPr>
        <w:t>K. pneumoniae</w:t>
      </w:r>
      <w:r w:rsidRPr="003B7116">
        <w:rPr>
          <w:rStyle w:val="None"/>
          <w:rFonts w:ascii="Arial" w:hAnsi="Arial" w:cs="Arial"/>
          <w:sz w:val="24"/>
          <w:szCs w:val="24"/>
        </w:rPr>
        <w:t>), ATCC BAA-2471 (</w:t>
      </w:r>
      <w:r w:rsidRPr="003B7116">
        <w:rPr>
          <w:rStyle w:val="None"/>
          <w:rFonts w:ascii="Arial" w:hAnsi="Arial" w:cs="Arial"/>
          <w:i/>
          <w:iCs/>
          <w:sz w:val="24"/>
          <w:szCs w:val="24"/>
          <w:lang w:val="it-IT"/>
        </w:rPr>
        <w:t>E. coli</w:t>
      </w:r>
      <w:r w:rsidRPr="003B7116">
        <w:rPr>
          <w:rStyle w:val="None"/>
          <w:rFonts w:ascii="Arial" w:hAnsi="Arial" w:cs="Arial"/>
          <w:sz w:val="24"/>
          <w:szCs w:val="24"/>
        </w:rPr>
        <w:t>), BAA-2472 (</w:t>
      </w:r>
      <w:r w:rsidRPr="003B7116">
        <w:rPr>
          <w:rStyle w:val="None"/>
          <w:rFonts w:ascii="Arial" w:hAnsi="Arial" w:cs="Arial"/>
          <w:i/>
          <w:iCs/>
          <w:sz w:val="24"/>
          <w:szCs w:val="24"/>
        </w:rPr>
        <w:t>K. pneumoniae</w:t>
      </w:r>
      <w:r w:rsidRPr="003B7116">
        <w:rPr>
          <w:rStyle w:val="None"/>
          <w:rFonts w:ascii="Arial" w:hAnsi="Arial" w:cs="Arial"/>
          <w:sz w:val="24"/>
          <w:szCs w:val="24"/>
        </w:rPr>
        <w:t>)</w:t>
      </w:r>
      <w:r w:rsidR="00EB3721" w:rsidRPr="003B7116">
        <w:rPr>
          <w:rStyle w:val="None"/>
          <w:rFonts w:ascii="Arial" w:hAnsi="Arial" w:cs="Arial"/>
          <w:sz w:val="24"/>
          <w:szCs w:val="24"/>
        </w:rPr>
        <w:t xml:space="preserve">, </w:t>
      </w:r>
      <w:r w:rsidRPr="003B7116">
        <w:rPr>
          <w:rStyle w:val="None"/>
          <w:rFonts w:ascii="Arial" w:hAnsi="Arial" w:cs="Arial"/>
          <w:sz w:val="24"/>
          <w:szCs w:val="24"/>
        </w:rPr>
        <w:t>ATCC BAA-2473 (</w:t>
      </w:r>
      <w:r w:rsidRPr="003B7116">
        <w:rPr>
          <w:rStyle w:val="None"/>
          <w:rFonts w:ascii="Arial" w:hAnsi="Arial" w:cs="Arial"/>
          <w:i/>
          <w:iCs/>
          <w:sz w:val="24"/>
          <w:szCs w:val="24"/>
        </w:rPr>
        <w:t>K. pneumoniae</w:t>
      </w:r>
      <w:r w:rsidRPr="003B7116">
        <w:rPr>
          <w:rStyle w:val="None"/>
          <w:rFonts w:ascii="Arial" w:hAnsi="Arial" w:cs="Arial"/>
          <w:sz w:val="24"/>
          <w:szCs w:val="24"/>
        </w:rPr>
        <w:t>) and NCTC 13443 (</w:t>
      </w:r>
      <w:r w:rsidRPr="003B7116">
        <w:rPr>
          <w:rStyle w:val="None"/>
          <w:rFonts w:ascii="Arial" w:hAnsi="Arial" w:cs="Arial"/>
          <w:i/>
          <w:iCs/>
          <w:sz w:val="24"/>
          <w:szCs w:val="24"/>
        </w:rPr>
        <w:t>K. pneumoniae</w:t>
      </w:r>
      <w:r w:rsidRPr="003B7116">
        <w:rPr>
          <w:rStyle w:val="None"/>
          <w:rFonts w:ascii="Arial" w:hAnsi="Arial" w:cs="Arial"/>
          <w:sz w:val="24"/>
          <w:szCs w:val="24"/>
        </w:rPr>
        <w:t>)</w:t>
      </w:r>
      <w:r w:rsidR="00EB3721" w:rsidRPr="003B7116">
        <w:rPr>
          <w:rStyle w:val="None"/>
          <w:rFonts w:ascii="Arial" w:hAnsi="Arial" w:cs="Arial"/>
          <w:sz w:val="24"/>
          <w:szCs w:val="24"/>
        </w:rPr>
        <w:t>.</w:t>
      </w:r>
      <w:r w:rsidRPr="003B7116">
        <w:rPr>
          <w:rStyle w:val="None"/>
          <w:rFonts w:ascii="Arial" w:hAnsi="Arial" w:cs="Arial"/>
          <w:sz w:val="24"/>
          <w:szCs w:val="24"/>
        </w:rPr>
        <w:t xml:space="preserve"> The bacterial isolates were grown in nutrient broth (</w:t>
      </w:r>
      <w:proofErr w:type="spellStart"/>
      <w:r w:rsidRPr="003B7116">
        <w:rPr>
          <w:rStyle w:val="None"/>
          <w:rFonts w:ascii="Arial" w:hAnsi="Arial" w:cs="Arial"/>
          <w:sz w:val="24"/>
          <w:szCs w:val="24"/>
        </w:rPr>
        <w:t>Oxoid</w:t>
      </w:r>
      <w:proofErr w:type="spellEnd"/>
      <w:r w:rsidRPr="003B7116">
        <w:rPr>
          <w:rStyle w:val="None"/>
          <w:rFonts w:ascii="Arial" w:hAnsi="Arial" w:cs="Arial"/>
          <w:sz w:val="24"/>
          <w:szCs w:val="24"/>
        </w:rPr>
        <w:t xml:space="preserve">, UK), on tryptone soya agar </w:t>
      </w:r>
      <w:r w:rsidR="006F4ECE" w:rsidRPr="003B7116">
        <w:rPr>
          <w:rStyle w:val="None"/>
          <w:rFonts w:ascii="Arial" w:hAnsi="Arial" w:cs="Arial"/>
          <w:sz w:val="24"/>
          <w:szCs w:val="24"/>
        </w:rPr>
        <w:t>(</w:t>
      </w:r>
      <w:proofErr w:type="spellStart"/>
      <w:r w:rsidR="006F4ECE" w:rsidRPr="003B7116">
        <w:rPr>
          <w:rStyle w:val="None"/>
          <w:rFonts w:ascii="Arial" w:hAnsi="Arial" w:cs="Arial"/>
          <w:sz w:val="24"/>
          <w:szCs w:val="24"/>
        </w:rPr>
        <w:t>Fluka</w:t>
      </w:r>
      <w:proofErr w:type="spellEnd"/>
      <w:r w:rsidR="006F4ECE" w:rsidRPr="003B7116">
        <w:rPr>
          <w:rStyle w:val="None"/>
          <w:rFonts w:ascii="Arial" w:hAnsi="Arial" w:cs="Arial"/>
          <w:sz w:val="24"/>
          <w:szCs w:val="24"/>
        </w:rPr>
        <w:t>, UK)</w:t>
      </w:r>
      <w:r w:rsidRPr="003B7116">
        <w:rPr>
          <w:rStyle w:val="None"/>
          <w:rFonts w:ascii="Arial" w:hAnsi="Arial" w:cs="Arial"/>
          <w:sz w:val="24"/>
          <w:szCs w:val="24"/>
        </w:rPr>
        <w:t xml:space="preserve"> or Chrome agar Orientation plates (BD, UK). </w:t>
      </w:r>
      <w:r w:rsidR="00182396">
        <w:rPr>
          <w:rStyle w:val="None"/>
          <w:rFonts w:ascii="Arial" w:hAnsi="Arial" w:cs="Arial"/>
          <w:sz w:val="24"/>
          <w:szCs w:val="24"/>
          <w:highlight w:val="yellow"/>
        </w:rPr>
        <w:t>A</w:t>
      </w:r>
      <w:r w:rsidR="00182396" w:rsidRPr="00182396">
        <w:rPr>
          <w:rStyle w:val="None"/>
          <w:rFonts w:ascii="Arial" w:hAnsi="Arial" w:cs="Arial"/>
          <w:sz w:val="24"/>
          <w:szCs w:val="24"/>
          <w:highlight w:val="yellow"/>
        </w:rPr>
        <w:t>zidothymidine</w:t>
      </w:r>
      <w:r w:rsidR="00222E27" w:rsidRPr="003B7116">
        <w:rPr>
          <w:rStyle w:val="None"/>
          <w:rFonts w:ascii="Arial" w:hAnsi="Arial" w:cs="Arial"/>
          <w:sz w:val="24"/>
          <w:szCs w:val="24"/>
        </w:rPr>
        <w:t xml:space="preserve"> and carbapenems were obtained from Sigma-Aldrich</w:t>
      </w:r>
      <w:r w:rsidR="000E6762" w:rsidRPr="003B7116">
        <w:rPr>
          <w:rStyle w:val="None"/>
          <w:rFonts w:ascii="Arial" w:hAnsi="Arial" w:cs="Arial"/>
          <w:sz w:val="24"/>
          <w:szCs w:val="24"/>
        </w:rPr>
        <w:t>, UK</w:t>
      </w:r>
      <w:r w:rsidR="00DB28FD" w:rsidRPr="003B7116">
        <w:rPr>
          <w:rStyle w:val="None"/>
          <w:rFonts w:ascii="Arial" w:hAnsi="Arial" w:cs="Arial"/>
          <w:sz w:val="24"/>
          <w:szCs w:val="24"/>
        </w:rPr>
        <w:t>.</w:t>
      </w:r>
    </w:p>
    <w:p w14:paraId="75CA5A5F" w14:textId="1DF46624" w:rsidR="00D33272" w:rsidRPr="003B7116" w:rsidRDefault="00D33272" w:rsidP="00926357">
      <w:pPr>
        <w:pStyle w:val="Body"/>
        <w:spacing w:line="480" w:lineRule="auto"/>
        <w:rPr>
          <w:rStyle w:val="None"/>
          <w:rFonts w:ascii="Arial" w:eastAsia="Arial" w:hAnsi="Arial" w:cs="Arial"/>
          <w:b/>
          <w:bCs/>
          <w:i/>
          <w:iCs/>
          <w:sz w:val="24"/>
          <w:szCs w:val="24"/>
        </w:rPr>
      </w:pPr>
      <w:r w:rsidRPr="003B7116">
        <w:rPr>
          <w:rStyle w:val="None"/>
          <w:rFonts w:ascii="Arial" w:hAnsi="Arial" w:cs="Arial"/>
          <w:b/>
          <w:bCs/>
          <w:i/>
          <w:iCs/>
          <w:sz w:val="24"/>
          <w:szCs w:val="24"/>
        </w:rPr>
        <w:t xml:space="preserve">Susceptibility tests of </w:t>
      </w:r>
      <w:r w:rsidR="00417C9A" w:rsidRPr="007420C8">
        <w:rPr>
          <w:rStyle w:val="None"/>
          <w:rFonts w:ascii="Arial" w:hAnsi="Arial" w:cs="Arial"/>
          <w:b/>
          <w:i/>
          <w:sz w:val="24"/>
          <w:szCs w:val="24"/>
        </w:rPr>
        <w:t>carbapenems</w:t>
      </w:r>
      <w:r w:rsidRPr="003B7116">
        <w:rPr>
          <w:rStyle w:val="None"/>
          <w:rFonts w:ascii="Arial" w:hAnsi="Arial" w:cs="Arial"/>
          <w:b/>
          <w:bCs/>
          <w:i/>
          <w:iCs/>
          <w:sz w:val="24"/>
          <w:szCs w:val="24"/>
        </w:rPr>
        <w:t xml:space="preserve"> and </w:t>
      </w:r>
      <w:r w:rsidR="00AE5730" w:rsidRPr="00AE5730">
        <w:rPr>
          <w:rStyle w:val="None"/>
          <w:rFonts w:ascii="Arial" w:hAnsi="Arial" w:cs="Arial"/>
          <w:b/>
          <w:i/>
          <w:sz w:val="24"/>
          <w:szCs w:val="24"/>
          <w:highlight w:val="yellow"/>
        </w:rPr>
        <w:t>azidothymidine</w:t>
      </w:r>
    </w:p>
    <w:p w14:paraId="6EF9EC8A" w14:textId="6BBC321C" w:rsidR="00417C9A" w:rsidRPr="00F46FC2" w:rsidRDefault="00D33272" w:rsidP="00926357">
      <w:pPr>
        <w:pStyle w:val="Body"/>
        <w:spacing w:line="480" w:lineRule="auto"/>
        <w:jc w:val="both"/>
        <w:rPr>
          <w:rStyle w:val="None"/>
          <w:rFonts w:ascii="Arial" w:hAnsi="Arial" w:cs="Arial"/>
          <w:sz w:val="24"/>
          <w:szCs w:val="24"/>
        </w:rPr>
      </w:pPr>
      <w:r w:rsidRPr="00182396">
        <w:rPr>
          <w:rStyle w:val="None"/>
          <w:rFonts w:ascii="Arial" w:hAnsi="Arial" w:cs="Arial"/>
          <w:sz w:val="24"/>
          <w:szCs w:val="24"/>
          <w:highlight w:val="yellow"/>
        </w:rPr>
        <w:lastRenderedPageBreak/>
        <w:t>MIC</w:t>
      </w:r>
      <w:r w:rsidRPr="00F46FC2">
        <w:rPr>
          <w:rStyle w:val="None"/>
          <w:rFonts w:ascii="Arial" w:hAnsi="Arial" w:cs="Arial"/>
          <w:sz w:val="24"/>
          <w:szCs w:val="24"/>
        </w:rPr>
        <w:t xml:space="preserve"> of antibiotics and </w:t>
      </w:r>
      <w:r w:rsidR="00143E6D">
        <w:rPr>
          <w:rStyle w:val="None"/>
          <w:rFonts w:ascii="Arial" w:hAnsi="Arial" w:cs="Arial"/>
          <w:sz w:val="24"/>
          <w:szCs w:val="24"/>
          <w:highlight w:val="yellow"/>
        </w:rPr>
        <w:t>a</w:t>
      </w:r>
      <w:r w:rsidR="00143E6D" w:rsidRPr="00182396">
        <w:rPr>
          <w:rStyle w:val="None"/>
          <w:rFonts w:ascii="Arial" w:hAnsi="Arial" w:cs="Arial"/>
          <w:sz w:val="24"/>
          <w:szCs w:val="24"/>
          <w:highlight w:val="yellow"/>
        </w:rPr>
        <w:t>zidothymidine</w:t>
      </w:r>
      <w:r w:rsidRPr="00F46FC2">
        <w:rPr>
          <w:rStyle w:val="None"/>
          <w:rFonts w:ascii="Arial" w:hAnsi="Arial" w:cs="Arial"/>
          <w:sz w:val="24"/>
          <w:szCs w:val="24"/>
        </w:rPr>
        <w:t xml:space="preserve"> were determined using the broth microdilution method, in accordance with the Clinical and Laboratory Standards Institute guidelines.</w:t>
      </w:r>
      <w:r w:rsidR="00914540" w:rsidRPr="00F46FC2">
        <w:rPr>
          <w:rStyle w:val="None"/>
          <w:rFonts w:ascii="Arial" w:hAnsi="Arial" w:cs="Arial"/>
          <w:sz w:val="24"/>
          <w:szCs w:val="24"/>
        </w:rPr>
        <w:t xml:space="preserve"> </w:t>
      </w:r>
      <w:r w:rsidR="00914540" w:rsidRPr="003B7116">
        <w:rPr>
          <w:rStyle w:val="None"/>
          <w:rFonts w:ascii="Arial" w:hAnsi="Arial" w:cs="Arial"/>
          <w:sz w:val="24"/>
          <w:szCs w:val="24"/>
        </w:rPr>
        <w:fldChar w:fldCharType="begin" w:fldLock="1"/>
      </w:r>
      <w:r w:rsidR="00BF63A6">
        <w:rPr>
          <w:rStyle w:val="None"/>
          <w:rFonts w:ascii="Arial" w:hAnsi="Arial" w:cs="Arial"/>
          <w:sz w:val="24"/>
          <w:szCs w:val="24"/>
        </w:rPr>
        <w:instrText>ADDIN CSL_CITATION { "citationItems" : [ { "id" : "ITEM-1", "itemData" : { "ISBN" : "1562389874", "abstract" : "Clinical and Laboratory Standards Institute. Performance standards for antimicrobial susceptibility testing: twenty-second informational supplements. M07 CLSI, Wayne, PA.", "author" : [ { "dropping-particle" : "", "family" : "CLSI", "given" : "", "non-dropping-particle" : "", "parse-names" : false, "suffix" : "" } ], "container-title" : "Clinical Laboratory Standards Institute", "id" : "ITEM-1", "issue" : "January", "issued" : { "date-parts" : [ [ "2018" ] ] }, "number-of-pages" : "1-188", "title" : "Methods for Dilution Antimicrobial Susceptibility Tests for Bacteria That Grow Aerobically. 10 th ed. CLSI standard M07.", "type" : "book" }, "uris" : [ "http://www.mendeley.com/documents/?uuid=6d00e0fb-95f7-41ae-b81a-2a2eed1968df" ] } ], "mendeley" : { "formattedCitation" : "&lt;sup&gt;5&lt;/sup&gt;", "plainTextFormattedCitation" : "5", "previouslyFormattedCitation" : "&lt;sup&gt;5&lt;/sup&gt;" }, "properties" : {  }, "schema" : "https://github.com/citation-style-language/schema/raw/master/csl-citation.json" }</w:instrText>
      </w:r>
      <w:r w:rsidR="00914540" w:rsidRPr="003B7116">
        <w:rPr>
          <w:rStyle w:val="None"/>
          <w:rFonts w:ascii="Arial" w:hAnsi="Arial" w:cs="Arial"/>
          <w:sz w:val="24"/>
          <w:szCs w:val="24"/>
        </w:rPr>
        <w:fldChar w:fldCharType="separate"/>
      </w:r>
      <w:r w:rsidR="00BF63A6" w:rsidRPr="00BF63A6">
        <w:rPr>
          <w:rStyle w:val="None"/>
          <w:rFonts w:ascii="Arial" w:hAnsi="Arial" w:cs="Arial"/>
          <w:noProof/>
          <w:sz w:val="24"/>
          <w:szCs w:val="24"/>
          <w:vertAlign w:val="superscript"/>
        </w:rPr>
        <w:t>5</w:t>
      </w:r>
      <w:r w:rsidR="00914540" w:rsidRPr="003B7116">
        <w:rPr>
          <w:rStyle w:val="None"/>
          <w:rFonts w:ascii="Arial" w:hAnsi="Arial" w:cs="Arial"/>
          <w:sz w:val="24"/>
          <w:szCs w:val="24"/>
        </w:rPr>
        <w:fldChar w:fldCharType="end"/>
      </w:r>
      <w:r w:rsidR="00914540" w:rsidRPr="003B7116" w:rsidDel="00914540">
        <w:rPr>
          <w:rFonts w:ascii="Arial" w:hAnsi="Arial" w:cs="Arial"/>
          <w:sz w:val="24"/>
          <w:szCs w:val="24"/>
        </w:rPr>
        <w:t xml:space="preserve"> </w:t>
      </w:r>
      <w:r w:rsidRPr="003B7116">
        <w:rPr>
          <w:rStyle w:val="None"/>
          <w:rFonts w:ascii="Arial" w:hAnsi="Arial" w:cs="Arial"/>
          <w:sz w:val="24"/>
          <w:szCs w:val="24"/>
        </w:rPr>
        <w:t xml:space="preserve">  </w:t>
      </w:r>
      <w:r w:rsidRPr="003B7116">
        <w:rPr>
          <w:rStyle w:val="Hyperlink1"/>
          <w:sz w:val="24"/>
          <w:szCs w:val="24"/>
        </w:rPr>
        <w:t xml:space="preserve"> </w:t>
      </w:r>
      <w:r w:rsidRPr="00F46FC2">
        <w:rPr>
          <w:rStyle w:val="None"/>
          <w:rFonts w:ascii="Arial" w:hAnsi="Arial" w:cs="Arial"/>
          <w:sz w:val="24"/>
          <w:szCs w:val="24"/>
        </w:rPr>
        <w:t>MIC was performed using a 96-well micro-</w:t>
      </w:r>
      <w:proofErr w:type="spellStart"/>
      <w:r w:rsidRPr="00F46FC2">
        <w:rPr>
          <w:rStyle w:val="None"/>
          <w:rFonts w:ascii="Arial" w:hAnsi="Arial" w:cs="Arial"/>
          <w:sz w:val="24"/>
          <w:szCs w:val="24"/>
        </w:rPr>
        <w:t>titre</w:t>
      </w:r>
      <w:proofErr w:type="spellEnd"/>
      <w:r w:rsidRPr="00F46FC2">
        <w:rPr>
          <w:rStyle w:val="None"/>
          <w:rFonts w:ascii="Arial" w:hAnsi="Arial" w:cs="Arial"/>
          <w:sz w:val="24"/>
          <w:szCs w:val="24"/>
        </w:rPr>
        <w:t xml:space="preserve"> plate (Fisher Scientific, UK)</w:t>
      </w:r>
      <w:r w:rsidR="00417C9A" w:rsidRPr="00F46FC2">
        <w:rPr>
          <w:rStyle w:val="None"/>
          <w:rFonts w:ascii="Arial" w:hAnsi="Arial" w:cs="Arial"/>
          <w:sz w:val="24"/>
          <w:szCs w:val="24"/>
        </w:rPr>
        <w:t xml:space="preserve"> as described previously</w:t>
      </w:r>
      <w:r w:rsidRPr="00F46FC2">
        <w:rPr>
          <w:rStyle w:val="None"/>
          <w:rFonts w:ascii="Arial" w:hAnsi="Arial" w:cs="Arial"/>
          <w:sz w:val="24"/>
          <w:szCs w:val="24"/>
        </w:rPr>
        <w:t>.</w:t>
      </w:r>
      <w:r w:rsidR="00417C9A" w:rsidRPr="00F46FC2">
        <w:rPr>
          <w:rStyle w:val="None"/>
          <w:rFonts w:ascii="Arial" w:hAnsi="Arial" w:cs="Arial"/>
          <w:sz w:val="24"/>
          <w:szCs w:val="24"/>
        </w:rPr>
        <w:t xml:space="preserve"> </w:t>
      </w:r>
      <w:r w:rsidR="005F28D5">
        <w:rPr>
          <w:rStyle w:val="None"/>
          <w:rFonts w:ascii="Arial" w:hAnsi="Arial" w:cs="Arial"/>
          <w:sz w:val="24"/>
          <w:szCs w:val="24"/>
        </w:rPr>
        <w:fldChar w:fldCharType="begin" w:fldLock="1"/>
      </w:r>
      <w:r w:rsidR="005F28D5">
        <w:rPr>
          <w:rStyle w:val="None"/>
          <w:rFonts w:ascii="Arial" w:hAnsi="Arial" w:cs="Arial"/>
          <w:sz w:val="24"/>
          <w:szCs w:val="24"/>
        </w:rPr>
        <w:instrText>ADDIN CSL_CITATION { "citationItems" : [ { "id" : "ITEM-1", "itemData" : { "DOI" : "10.1128/AAC.01630-18", "ISSN" : "10986596", "abstract" : "Bacterial infections remain a leading killer worldwide, which is worsened by the continuous emergence of antibiotic resistance. In particular, antibiotic-resistant Enterobacteriaceae are prevalent and extremely difficult to treat. Repurpos-ing existing drugs and improving the therapeutic potential of existing antibiotics represent an attractive novel strategy. Azidothymidine (AZT) is an antiretroviral drug which is used in combination with other antivirals to prevent and to treat HIV/AIDS. AZT is also active against Gram-negative bacteria but has not been developed for that purpose. Here, we investigated the in vitro and in vivo efficacy of AZT in combination with colistin against antibiotic-resistant Enterobacteriaceae, including strains producing extended-spectrum beta-lactamases (ESBLs) or New Delhi metallo-beta-lactamase 1 (NDM) or carrying mobilized colistin resistance (mcr-1). The MIC was determined using the broth microdilution method. The combined effect of AZT and colistin was examined using the checkerboard method and time-kill analysis. A murine peritoneal infection model was used to test the therapeutic effect of the combination of AZT and colistin. The fractional inhibitory concentration index from the checkerboard assay demonstrated that AZT synergized with colistin against 61% and 87% of ESBL-producing Escherichia coli and Klebsiella pneumoniae strains, respectively, 100% of NDM-1-producing strains, and 92% of mcr-1-producing E. coli strains. Time-kill analysis demonstrated significant synergistic activities when AZT was combined with colistin. In a murine peritoneal infection model, AZT in combination with colistin showed augmented activities of both drugs in the treatment of NDM-1 K. pneumoniae and mcr-1 E. coli infections. The AZT and colistin combination possesses a potential to be used coherently to treat antibiotic-resistant Enterobacteriaceae infections.", "author" : [ { "dropping-particle" : "", "family" : "Hu", "given" : "Yanmin", "non-dropping-particle" : "", "parse-names" : false, "suffix" : "" }, { "dropping-particle" : "", "family" : "Liu", "given" : "Yingjun", "non-dropping-particle" : "", "parse-names" : false, "suffix" : "" }, { "dropping-particle" : "", "family" : "Coates", "given" : "Anthony", "non-dropping-particle" : "", "parse-names" : false, "suffix" : "" } ], "container-title" : "Antimicrobial Agents and Chemotherapy", "id" : "ITEM-1", "issue" : "1", "issued" : { "date-parts" : [ [ "2019" ] ] }, "title" : "Azidothymidine produces synergistic activity in combination with colistin against antibiotic-resistant Enterobacteriaceae", "type" : "article-journal", "volume" : "63" }, "uris" : [ "http://www.mendeley.com/documents/?uuid=98165e5f-bde6-425e-9ff7-5e05a34fb384" ] } ], "mendeley" : { "formattedCitation" : "&lt;sup&gt;3&lt;/sup&gt;", "plainTextFormattedCitation" : "3", "previouslyFormattedCitation" : "&lt;sup&gt;3&lt;/sup&gt;" }, "properties" : {  }, "schema" : "https://github.com/citation-style-language/schema/raw/master/csl-citation.json" }</w:instrText>
      </w:r>
      <w:r w:rsidR="005F28D5">
        <w:rPr>
          <w:rStyle w:val="None"/>
          <w:rFonts w:ascii="Arial" w:hAnsi="Arial" w:cs="Arial"/>
          <w:sz w:val="24"/>
          <w:szCs w:val="24"/>
        </w:rPr>
        <w:fldChar w:fldCharType="separate"/>
      </w:r>
      <w:r w:rsidR="005F28D5" w:rsidRPr="005F28D5">
        <w:rPr>
          <w:rStyle w:val="None"/>
          <w:rFonts w:ascii="Arial" w:hAnsi="Arial" w:cs="Arial"/>
          <w:noProof/>
          <w:sz w:val="24"/>
          <w:szCs w:val="24"/>
          <w:vertAlign w:val="superscript"/>
        </w:rPr>
        <w:t>3</w:t>
      </w:r>
      <w:r w:rsidR="005F28D5">
        <w:rPr>
          <w:rStyle w:val="None"/>
          <w:rFonts w:ascii="Arial" w:hAnsi="Arial" w:cs="Arial"/>
          <w:sz w:val="24"/>
          <w:szCs w:val="24"/>
        </w:rPr>
        <w:fldChar w:fldCharType="end"/>
      </w:r>
      <w:r w:rsidR="00417C9A" w:rsidRPr="00F46FC2">
        <w:rPr>
          <w:rStyle w:val="None"/>
          <w:rFonts w:ascii="Arial" w:hAnsi="Arial" w:cs="Arial"/>
          <w:sz w:val="24"/>
          <w:szCs w:val="24"/>
        </w:rPr>
        <w:t xml:space="preserve"> </w:t>
      </w:r>
      <w:r w:rsidRPr="00F46FC2">
        <w:rPr>
          <w:rStyle w:val="None"/>
          <w:rFonts w:ascii="Arial" w:hAnsi="Arial" w:cs="Arial"/>
          <w:sz w:val="24"/>
          <w:szCs w:val="24"/>
        </w:rPr>
        <w:t xml:space="preserve"> </w:t>
      </w:r>
    </w:p>
    <w:p w14:paraId="04F4580E" w14:textId="3541E48C" w:rsidR="00D33272" w:rsidRPr="003B7116" w:rsidRDefault="00D33272" w:rsidP="00926357">
      <w:pPr>
        <w:pStyle w:val="Body"/>
        <w:spacing w:line="480" w:lineRule="auto"/>
        <w:jc w:val="both"/>
        <w:rPr>
          <w:rStyle w:val="None"/>
          <w:rFonts w:ascii="Arial" w:eastAsia="Arial" w:hAnsi="Arial" w:cs="Arial"/>
          <w:b/>
          <w:bCs/>
          <w:i/>
          <w:iCs/>
          <w:sz w:val="24"/>
          <w:szCs w:val="24"/>
        </w:rPr>
      </w:pPr>
      <w:r w:rsidRPr="00F46FC2">
        <w:rPr>
          <w:rStyle w:val="None"/>
          <w:rFonts w:ascii="Arial" w:hAnsi="Arial" w:cs="Arial"/>
          <w:b/>
          <w:bCs/>
          <w:i/>
          <w:iCs/>
          <w:sz w:val="24"/>
          <w:szCs w:val="24"/>
        </w:rPr>
        <w:t xml:space="preserve">Checkerboard assays to determine combination effects of </w:t>
      </w:r>
      <w:r w:rsidR="00503106" w:rsidRPr="00AE5730">
        <w:rPr>
          <w:rStyle w:val="None"/>
          <w:rFonts w:ascii="Arial" w:hAnsi="Arial" w:cs="Arial"/>
          <w:b/>
          <w:i/>
          <w:sz w:val="24"/>
          <w:szCs w:val="24"/>
          <w:highlight w:val="yellow"/>
        </w:rPr>
        <w:t>azidothymidine</w:t>
      </w:r>
      <w:bookmarkStart w:id="2" w:name="_GoBack"/>
      <w:bookmarkEnd w:id="2"/>
      <w:r w:rsidRPr="00F46FC2">
        <w:rPr>
          <w:rStyle w:val="None"/>
          <w:rFonts w:ascii="Arial" w:hAnsi="Arial" w:cs="Arial"/>
          <w:b/>
          <w:bCs/>
          <w:i/>
          <w:iCs/>
          <w:sz w:val="24"/>
          <w:szCs w:val="24"/>
        </w:rPr>
        <w:t xml:space="preserve"> with </w:t>
      </w:r>
      <w:r w:rsidR="00417C9A" w:rsidRPr="007420C8">
        <w:rPr>
          <w:rStyle w:val="None"/>
          <w:rFonts w:ascii="Arial" w:hAnsi="Arial" w:cs="Arial"/>
          <w:b/>
          <w:i/>
          <w:sz w:val="24"/>
          <w:szCs w:val="24"/>
        </w:rPr>
        <w:t>carbapenems</w:t>
      </w:r>
      <w:r w:rsidR="00417C9A" w:rsidRPr="003B7116" w:rsidDel="00417C9A">
        <w:rPr>
          <w:rStyle w:val="None"/>
          <w:rFonts w:ascii="Arial" w:hAnsi="Arial" w:cs="Arial"/>
          <w:b/>
          <w:bCs/>
          <w:i/>
          <w:iCs/>
          <w:sz w:val="24"/>
          <w:szCs w:val="24"/>
        </w:rPr>
        <w:t xml:space="preserve"> </w:t>
      </w:r>
    </w:p>
    <w:p w14:paraId="2CE2D68C" w14:textId="65335275" w:rsidR="00D33272" w:rsidRDefault="00D33272" w:rsidP="00926357">
      <w:pPr>
        <w:autoSpaceDE w:val="0"/>
        <w:autoSpaceDN w:val="0"/>
        <w:adjustRightInd w:val="0"/>
        <w:spacing w:after="0" w:line="480" w:lineRule="auto"/>
        <w:jc w:val="both"/>
        <w:rPr>
          <w:rFonts w:ascii="Arial" w:eastAsiaTheme="minorHAnsi" w:hAnsi="Arial" w:cs="Arial"/>
          <w:sz w:val="24"/>
          <w:szCs w:val="24"/>
          <w:lang w:eastAsia="en-US"/>
        </w:rPr>
      </w:pPr>
      <w:r w:rsidRPr="00F46FC2">
        <w:rPr>
          <w:rStyle w:val="None"/>
          <w:rFonts w:ascii="Arial" w:hAnsi="Arial" w:cs="Arial"/>
          <w:sz w:val="24"/>
          <w:szCs w:val="24"/>
        </w:rPr>
        <w:t xml:space="preserve">Combination of </w:t>
      </w:r>
      <w:r w:rsidR="00182396">
        <w:rPr>
          <w:rStyle w:val="None"/>
          <w:rFonts w:ascii="Arial" w:hAnsi="Arial" w:cs="Arial"/>
          <w:sz w:val="24"/>
          <w:szCs w:val="24"/>
          <w:highlight w:val="yellow"/>
        </w:rPr>
        <w:t>a</w:t>
      </w:r>
      <w:r w:rsidR="00182396" w:rsidRPr="00182396">
        <w:rPr>
          <w:rStyle w:val="None"/>
          <w:rFonts w:ascii="Arial" w:hAnsi="Arial" w:cs="Arial"/>
          <w:sz w:val="24"/>
          <w:szCs w:val="24"/>
          <w:highlight w:val="yellow"/>
        </w:rPr>
        <w:t>zidothymidine</w:t>
      </w:r>
      <w:r w:rsidRPr="00F46FC2">
        <w:rPr>
          <w:rStyle w:val="None"/>
          <w:rFonts w:ascii="Arial" w:hAnsi="Arial" w:cs="Arial"/>
          <w:sz w:val="24"/>
          <w:szCs w:val="24"/>
        </w:rPr>
        <w:t xml:space="preserve"> and </w:t>
      </w:r>
      <w:r w:rsidR="00B20CF6" w:rsidRPr="00F46FC2">
        <w:rPr>
          <w:rStyle w:val="None"/>
          <w:rFonts w:ascii="Arial" w:hAnsi="Arial" w:cs="Arial"/>
          <w:sz w:val="24"/>
          <w:szCs w:val="24"/>
        </w:rPr>
        <w:t>carbapenems</w:t>
      </w:r>
      <w:r w:rsidRPr="00F46FC2">
        <w:rPr>
          <w:rStyle w:val="None"/>
          <w:rFonts w:ascii="Arial" w:hAnsi="Arial" w:cs="Arial"/>
          <w:sz w:val="24"/>
          <w:szCs w:val="24"/>
        </w:rPr>
        <w:t xml:space="preserve"> was prepared using 96 well micro-titre plates with drug concentrations starting two-fold higher than their MIC values, and were then serially diluted in a two-fold manner</w:t>
      </w:r>
      <w:r w:rsidR="00417C9A" w:rsidRPr="00F46FC2">
        <w:rPr>
          <w:rStyle w:val="None"/>
          <w:rFonts w:ascii="Arial" w:hAnsi="Arial" w:cs="Arial"/>
          <w:sz w:val="24"/>
          <w:szCs w:val="24"/>
        </w:rPr>
        <w:t xml:space="preserve"> as described previously</w:t>
      </w:r>
      <w:r w:rsidRPr="00F46FC2">
        <w:rPr>
          <w:rStyle w:val="None"/>
          <w:rFonts w:ascii="Arial" w:hAnsi="Arial" w:cs="Arial"/>
          <w:sz w:val="24"/>
          <w:szCs w:val="24"/>
        </w:rPr>
        <w:t>.</w:t>
      </w:r>
      <w:r w:rsidR="00417C9A" w:rsidRPr="00F46FC2">
        <w:rPr>
          <w:rStyle w:val="None"/>
          <w:rFonts w:ascii="Arial" w:hAnsi="Arial" w:cs="Arial"/>
          <w:sz w:val="24"/>
          <w:szCs w:val="24"/>
        </w:rPr>
        <w:t xml:space="preserve"> </w:t>
      </w:r>
      <w:r w:rsidR="005F28D5">
        <w:rPr>
          <w:rStyle w:val="None"/>
          <w:rFonts w:ascii="Arial" w:hAnsi="Arial" w:cs="Arial"/>
          <w:sz w:val="24"/>
          <w:szCs w:val="24"/>
        </w:rPr>
        <w:fldChar w:fldCharType="begin" w:fldLock="1"/>
      </w:r>
      <w:r w:rsidR="005F28D5">
        <w:rPr>
          <w:rStyle w:val="None"/>
          <w:rFonts w:ascii="Arial" w:hAnsi="Arial" w:cs="Arial"/>
          <w:sz w:val="24"/>
          <w:szCs w:val="24"/>
        </w:rPr>
        <w:instrText>ADDIN CSL_CITATION { "citationItems" : [ { "id" : "ITEM-1", "itemData" : { "DOI" : "10.1128/AAC.01630-18", "ISSN" : "10986596", "abstract" : "Bacterial infections remain a leading killer worldwide, which is worsened by the continuous emergence of antibiotic resistance. In particular, antibiotic-resistant Enterobacteriaceae are prevalent and extremely difficult to treat. Repurpos-ing existing drugs and improving the therapeutic potential of existing antibiotics represent an attractive novel strategy. Azidothymidine (AZT) is an antiretroviral drug which is used in combination with other antivirals to prevent and to treat HIV/AIDS. AZT is also active against Gram-negative bacteria but has not been developed for that purpose. Here, we investigated the in vitro and in vivo efficacy of AZT in combination with colistin against antibiotic-resistant Enterobacteriaceae, including strains producing extended-spectrum beta-lactamases (ESBLs) or New Delhi metallo-beta-lactamase 1 (NDM) or carrying mobilized colistin resistance (mcr-1). The MIC was determined using the broth microdilution method. The combined effect of AZT and colistin was examined using the checkerboard method and time-kill analysis. A murine peritoneal infection model was used to test the therapeutic effect of the combination of AZT and colistin. The fractional inhibitory concentration index from the checkerboard assay demonstrated that AZT synergized with colistin against 61% and 87% of ESBL-producing Escherichia coli and Klebsiella pneumoniae strains, respectively, 100% of NDM-1-producing strains, and 92% of mcr-1-producing E. coli strains. Time-kill analysis demonstrated significant synergistic activities when AZT was combined with colistin. In a murine peritoneal infection model, AZT in combination with colistin showed augmented activities of both drugs in the treatment of NDM-1 K. pneumoniae and mcr-1 E. coli infections. The AZT and colistin combination possesses a potential to be used coherently to treat antibiotic-resistant Enterobacteriaceae infections.", "author" : [ { "dropping-particle" : "", "family" : "Hu", "given" : "Yanmin", "non-dropping-particle" : "", "parse-names" : false, "suffix" : "" }, { "dropping-particle" : "", "family" : "Liu", "given" : "Yingjun", "non-dropping-particle" : "", "parse-names" : false, "suffix" : "" }, { "dropping-particle" : "", "family" : "Coates", "given" : "Anthony", "non-dropping-particle" : "", "parse-names" : false, "suffix" : "" } ], "container-title" : "Antimicrobial Agents and Chemotherapy", "id" : "ITEM-1", "issue" : "1", "issued" : { "date-parts" : [ [ "2019" ] ] }, "title" : "Azidothymidine produces synergistic activity in combination with colistin against antibiotic-resistant Enterobacteriaceae", "type" : "article-journal", "volume" : "63" }, "uris" : [ "http://www.mendeley.com/documents/?uuid=98165e5f-bde6-425e-9ff7-5e05a34fb384" ] } ], "mendeley" : { "formattedCitation" : "&lt;sup&gt;3&lt;/sup&gt;", "plainTextFormattedCitation" : "3", "previouslyFormattedCitation" : "&lt;sup&gt;3&lt;/sup&gt;" }, "properties" : {  }, "schema" : "https://github.com/citation-style-language/schema/raw/master/csl-citation.json" }</w:instrText>
      </w:r>
      <w:r w:rsidR="005F28D5">
        <w:rPr>
          <w:rStyle w:val="None"/>
          <w:rFonts w:ascii="Arial" w:hAnsi="Arial" w:cs="Arial"/>
          <w:sz w:val="24"/>
          <w:szCs w:val="24"/>
        </w:rPr>
        <w:fldChar w:fldCharType="separate"/>
      </w:r>
      <w:r w:rsidR="005F28D5" w:rsidRPr="005F28D5">
        <w:rPr>
          <w:rStyle w:val="None"/>
          <w:rFonts w:ascii="Arial" w:hAnsi="Arial" w:cs="Arial"/>
          <w:noProof/>
          <w:sz w:val="24"/>
          <w:szCs w:val="24"/>
          <w:vertAlign w:val="superscript"/>
        </w:rPr>
        <w:t>3</w:t>
      </w:r>
      <w:r w:rsidR="005F28D5">
        <w:rPr>
          <w:rStyle w:val="None"/>
          <w:rFonts w:ascii="Arial" w:hAnsi="Arial" w:cs="Arial"/>
          <w:sz w:val="24"/>
          <w:szCs w:val="24"/>
        </w:rPr>
        <w:fldChar w:fldCharType="end"/>
      </w:r>
      <w:r w:rsidRPr="00F46FC2">
        <w:rPr>
          <w:rStyle w:val="None"/>
          <w:rFonts w:ascii="Arial" w:hAnsi="Arial" w:cs="Arial"/>
          <w:sz w:val="24"/>
          <w:szCs w:val="24"/>
        </w:rPr>
        <w:t xml:space="preserve"> The combinatory effects were determined by calc</w:t>
      </w:r>
      <w:r w:rsidRPr="00AA1652">
        <w:rPr>
          <w:rStyle w:val="None"/>
          <w:rFonts w:ascii="Arial" w:hAnsi="Arial" w:cs="Arial"/>
          <w:sz w:val="24"/>
          <w:szCs w:val="24"/>
        </w:rPr>
        <w:t xml:space="preserve">ulating the fractional inhibitory concentration index (FICI) of the combination as follows: (MIC of Drug A, tested in combination) / (MIC of Drug A, tested alone) + (MIC of Drug B, tested in combination) / (MIC of Drug B, tested alone). Synergy was defined as a FICI ≤0.5, no interaction was identified with an FICI </w:t>
      </w:r>
      <m:oMath>
        <m:r>
          <w:rPr>
            <w:rFonts w:ascii="Cambria Math" w:hAnsi="Cambria Math" w:cs="Arial"/>
            <w:sz w:val="24"/>
            <w:szCs w:val="24"/>
          </w:rPr>
          <m:t>&gt;</m:t>
        </m:r>
      </m:oMath>
      <w:r w:rsidRPr="003B7116">
        <w:rPr>
          <w:rStyle w:val="None"/>
          <w:rFonts w:ascii="Arial" w:hAnsi="Arial" w:cs="Arial"/>
          <w:sz w:val="24"/>
          <w:szCs w:val="24"/>
        </w:rPr>
        <w:t xml:space="preserve">0.5 but </w:t>
      </w:r>
      <m:oMath>
        <m:r>
          <w:rPr>
            <w:rFonts w:ascii="Cambria Math" w:hAnsi="Cambria Math" w:cs="Arial"/>
            <w:sz w:val="24"/>
            <w:szCs w:val="24"/>
            <w:highlight w:val="yellow"/>
          </w:rPr>
          <m:t>≤</m:t>
        </m:r>
      </m:oMath>
      <w:r w:rsidRPr="00CC5685">
        <w:rPr>
          <w:rStyle w:val="None"/>
          <w:rFonts w:ascii="Arial" w:hAnsi="Arial" w:cs="Arial"/>
          <w:sz w:val="24"/>
          <w:szCs w:val="24"/>
          <w:highlight w:val="yellow"/>
        </w:rPr>
        <w:t>4</w:t>
      </w:r>
      <w:r w:rsidRPr="003B7116">
        <w:rPr>
          <w:rStyle w:val="None"/>
          <w:rFonts w:ascii="Arial" w:hAnsi="Arial" w:cs="Arial"/>
          <w:sz w:val="24"/>
          <w:szCs w:val="24"/>
        </w:rPr>
        <w:t xml:space="preserve"> and antagonism if the FICI was </w:t>
      </w:r>
      <m:oMath>
        <m:r>
          <w:rPr>
            <w:rFonts w:ascii="Cambria Math" w:hAnsi="Cambria Math" w:cs="Arial"/>
            <w:sz w:val="24"/>
            <w:szCs w:val="24"/>
          </w:rPr>
          <m:t>&gt;</m:t>
        </m:r>
      </m:oMath>
      <w:r w:rsidRPr="003B7116">
        <w:rPr>
          <w:rStyle w:val="None"/>
          <w:rFonts w:ascii="Arial" w:hAnsi="Arial" w:cs="Arial"/>
          <w:sz w:val="24"/>
          <w:szCs w:val="24"/>
        </w:rPr>
        <w:t xml:space="preserve">4. </w:t>
      </w:r>
      <w:r w:rsidR="00914540" w:rsidRPr="003B7116">
        <w:rPr>
          <w:rStyle w:val="None"/>
          <w:rFonts w:ascii="Arial" w:hAnsi="Arial" w:cs="Arial"/>
          <w:sz w:val="24"/>
          <w:szCs w:val="24"/>
        </w:rPr>
        <w:fldChar w:fldCharType="begin" w:fldLock="1"/>
      </w:r>
      <w:r w:rsidR="00BF63A6">
        <w:rPr>
          <w:rStyle w:val="None"/>
          <w:rFonts w:ascii="Arial" w:hAnsi="Arial" w:cs="Arial"/>
          <w:sz w:val="24"/>
          <w:szCs w:val="24"/>
        </w:rPr>
        <w:instrText>ADDIN CSL_CITATION { "citationItems" : [ { "id" : "ITEM-1", "itemData" : { "DOI" : "10.1093/jac/dkg301", "ISSN" : "0305-7453", "abstract" : "The study of interactive effects between molecules has a long history. methods available to test interactions, the FICI approach, so popular For antimicrobial drugs, the use of paired and triple combinations of among bacteriologists and mycologists, is also possibly particularly inhibitory agents in the clinic often begins with tests in vitro that show prone to reproducibility problems; Rand et al.5 found 25% of their positive interactions inhibiting the growth of target microorganisms. replicate test sets gave discordant interpretations by FICI. Since there There are many models for experimental designs to measure such is a widely accepted norm in MIC testing, that variation in a single combination effects. One of the best known and very simple forms result places an MIC in a three-dilution range (mode \u00b1 1 dilution), the of such tests is the \u2018chequerboard\u2019 experiment in which a two- possibilities for reproducibility errors in an MIC chequerboard are dimensional array of serial concentrations of test compounds is used considerable. as the basis for calculation of a fractional inhibitory concentration For these reasons it is not rational for authors to make fine-scale index (FICI) to demonstrate that paired combinations of agents can interpretations of data from FICI experiments. Conclusions that inter- exert inhibitory effects that are more than the sum of their effects actions are \u2018additive\u2019, \u2018indifferent\u2019 or show \u2018partial synergy\u2019 applied alone (synergy; FICI &lt; 1.0), or to less than the sum of their effects to FICI data slightly above or below the critical theoretical cut-off of alone (antagonism; FICI &gt; 1.0). 1.0 seem to put a positive spin on findings that, within the limits The popularity of the FICI approach is undeniable. Scrutiny of of experimental error, really indicate only \u2018no interaction\u2019 between issues in this journal and in Antimicrobial Agents and Chemotherapy, agents. In future, the Journal of Antimicrobial Ch", "author" : [ { "dropping-particle" : "", "family" : "Odds", "given" : "F. C.", "non-dropping-particle" : "", "parse-names" : false, "suffix" : "" } ], "container-title" : "Journal of Antimicrobial Chemotherapy", "id" : "ITEM-1", "issue" : "1", "issued" : { "date-parts" : [ [ "2003" ] ] }, "page" : "1-1", "title" : "Synergy, antagonism, and what the chequerboard puts between them", "type" : "article-journal", "volume" : "52" }, "uris" : [ "http://www.mendeley.com/documents/?uuid=c4d4281b-9bbf-4119-85c8-7e7562cedaf9" ] } ], "mendeley" : { "formattedCitation" : "&lt;sup&gt;6&lt;/sup&gt;", "plainTextFormattedCitation" : "6", "previouslyFormattedCitation" : "&lt;sup&gt;6&lt;/sup&gt;" }, "properties" : {  }, "schema" : "https://github.com/citation-style-language/schema/raw/master/csl-citation.json" }</w:instrText>
      </w:r>
      <w:r w:rsidR="00914540" w:rsidRPr="003B7116">
        <w:rPr>
          <w:rStyle w:val="None"/>
          <w:rFonts w:ascii="Arial" w:hAnsi="Arial" w:cs="Arial"/>
          <w:sz w:val="24"/>
          <w:szCs w:val="24"/>
        </w:rPr>
        <w:fldChar w:fldCharType="separate"/>
      </w:r>
      <w:r w:rsidR="00BF63A6" w:rsidRPr="00BF63A6">
        <w:rPr>
          <w:rStyle w:val="None"/>
          <w:rFonts w:ascii="Arial" w:hAnsi="Arial" w:cs="Arial"/>
          <w:noProof/>
          <w:sz w:val="24"/>
          <w:szCs w:val="24"/>
          <w:vertAlign w:val="superscript"/>
        </w:rPr>
        <w:t>6</w:t>
      </w:r>
      <w:r w:rsidR="00914540" w:rsidRPr="003B7116">
        <w:rPr>
          <w:rStyle w:val="None"/>
          <w:rFonts w:ascii="Arial" w:hAnsi="Arial" w:cs="Arial"/>
          <w:sz w:val="24"/>
          <w:szCs w:val="24"/>
        </w:rPr>
        <w:fldChar w:fldCharType="end"/>
      </w:r>
      <w:r w:rsidR="006F4ECE" w:rsidRPr="003B7116">
        <w:rPr>
          <w:rFonts w:ascii="Arial" w:eastAsiaTheme="minorHAnsi" w:hAnsi="Arial" w:cs="Arial"/>
          <w:b/>
          <w:bCs/>
          <w:sz w:val="24"/>
          <w:szCs w:val="24"/>
          <w:lang w:eastAsia="en-US"/>
        </w:rPr>
        <w:t xml:space="preserve"> </w:t>
      </w:r>
      <w:bookmarkStart w:id="3" w:name="_Hlk69467779"/>
      <w:r w:rsidR="00C64D0F">
        <w:rPr>
          <w:rFonts w:ascii="Arial" w:eastAsiaTheme="minorHAnsi" w:hAnsi="Arial" w:cs="Arial"/>
          <w:b/>
          <w:bCs/>
          <w:sz w:val="24"/>
          <w:szCs w:val="24"/>
          <w:lang w:eastAsia="en-US"/>
        </w:rPr>
        <w:t xml:space="preserve"> </w:t>
      </w:r>
      <w:r w:rsidR="00E267BB" w:rsidRPr="003B7116">
        <w:rPr>
          <w:rFonts w:ascii="Arial" w:eastAsiaTheme="minorHAnsi" w:hAnsi="Arial" w:cs="Arial"/>
          <w:sz w:val="24"/>
          <w:szCs w:val="24"/>
          <w:lang w:eastAsia="en-US"/>
        </w:rPr>
        <w:t xml:space="preserve">For all of the wells of the </w:t>
      </w:r>
      <w:r w:rsidR="000C1D0E" w:rsidRPr="00F46FC2">
        <w:rPr>
          <w:rStyle w:val="None"/>
          <w:rFonts w:ascii="Arial" w:hAnsi="Arial" w:cs="Arial"/>
          <w:sz w:val="24"/>
          <w:szCs w:val="24"/>
        </w:rPr>
        <w:t>micro-titre</w:t>
      </w:r>
      <w:r w:rsidR="00E267BB" w:rsidRPr="00F46FC2">
        <w:rPr>
          <w:rFonts w:ascii="Arial" w:eastAsiaTheme="minorHAnsi" w:hAnsi="Arial" w:cs="Arial"/>
          <w:sz w:val="24"/>
          <w:szCs w:val="24"/>
          <w:lang w:eastAsia="en-US"/>
        </w:rPr>
        <w:t xml:space="preserve"> plates that corresponded to an MIC</w:t>
      </w:r>
      <w:r w:rsidR="001F1D8B" w:rsidRPr="00F46FC2">
        <w:rPr>
          <w:rFonts w:ascii="Arial" w:hAnsi="Arial" w:cs="Arial"/>
          <w:sz w:val="24"/>
          <w:szCs w:val="24"/>
        </w:rPr>
        <w:t xml:space="preserve"> </w:t>
      </w:r>
      <w:r w:rsidR="00E17448" w:rsidRPr="00F46FC2">
        <w:rPr>
          <w:rFonts w:ascii="Arial" w:hAnsi="Arial" w:cs="Arial"/>
          <w:sz w:val="24"/>
          <w:szCs w:val="24"/>
        </w:rPr>
        <w:t>(</w:t>
      </w:r>
      <w:r w:rsidR="001F1D8B" w:rsidRPr="00F46FC2">
        <w:rPr>
          <w:rFonts w:ascii="Arial" w:hAnsi="Arial" w:cs="Arial"/>
          <w:sz w:val="24"/>
          <w:szCs w:val="24"/>
        </w:rPr>
        <w:t>no visible growth which were adjacent to wells with growth</w:t>
      </w:r>
      <w:r w:rsidR="00E17448" w:rsidRPr="00F46FC2">
        <w:rPr>
          <w:rFonts w:ascii="Arial" w:hAnsi="Arial" w:cs="Arial"/>
          <w:sz w:val="24"/>
          <w:szCs w:val="24"/>
        </w:rPr>
        <w:t xml:space="preserve">, </w:t>
      </w:r>
      <w:proofErr w:type="spellStart"/>
      <w:r w:rsidR="001F1D8B" w:rsidRPr="00F46FC2">
        <w:rPr>
          <w:rFonts w:ascii="Arial" w:hAnsi="Arial" w:cs="Arial"/>
          <w:sz w:val="24"/>
          <w:szCs w:val="24"/>
        </w:rPr>
        <w:t>isoeffective</w:t>
      </w:r>
      <w:proofErr w:type="spellEnd"/>
      <w:r w:rsidR="001F1D8B" w:rsidRPr="00F46FC2">
        <w:rPr>
          <w:rFonts w:ascii="Arial" w:hAnsi="Arial" w:cs="Arial"/>
          <w:sz w:val="24"/>
          <w:szCs w:val="24"/>
        </w:rPr>
        <w:t xml:space="preserve"> </w:t>
      </w:r>
      <w:r w:rsidR="00E17448" w:rsidRPr="00AA1652">
        <w:rPr>
          <w:rFonts w:ascii="Arial" w:hAnsi="Arial" w:cs="Arial"/>
          <w:sz w:val="24"/>
          <w:szCs w:val="24"/>
        </w:rPr>
        <w:t>combinations</w:t>
      </w:r>
      <w:r w:rsidR="001F1D8B" w:rsidRPr="00AA1652">
        <w:rPr>
          <w:rFonts w:ascii="Arial" w:hAnsi="Arial" w:cs="Arial"/>
          <w:sz w:val="24"/>
          <w:szCs w:val="24"/>
        </w:rPr>
        <w:t>)</w:t>
      </w:r>
      <w:r w:rsidR="00E267BB" w:rsidRPr="00AA1652">
        <w:rPr>
          <w:rFonts w:ascii="Arial" w:eastAsiaTheme="minorHAnsi" w:hAnsi="Arial" w:cs="Arial"/>
          <w:sz w:val="24"/>
          <w:szCs w:val="24"/>
          <w:lang w:eastAsia="en-US"/>
        </w:rPr>
        <w:t xml:space="preserve">, the </w:t>
      </w:r>
      <w:r w:rsidR="001F1D8B" w:rsidRPr="00AA1652">
        <w:rPr>
          <w:rFonts w:ascii="Arial" w:eastAsiaTheme="minorHAnsi" w:hAnsi="Arial" w:cs="Arial"/>
          <w:sz w:val="24"/>
          <w:szCs w:val="24"/>
          <w:lang w:eastAsia="en-US"/>
        </w:rPr>
        <w:t xml:space="preserve">sum of the </w:t>
      </w:r>
      <w:r w:rsidR="00E267BB" w:rsidRPr="003B7116">
        <w:rPr>
          <w:rFonts w:ascii="Arial" w:eastAsiaTheme="minorHAnsi" w:hAnsi="Arial" w:cs="Arial"/>
          <w:sz w:val="24"/>
          <w:szCs w:val="24"/>
          <w:lang w:eastAsia="en-US"/>
        </w:rPr>
        <w:t>FICs w</w:t>
      </w:r>
      <w:r w:rsidR="006F4ECE" w:rsidRPr="003B7116">
        <w:rPr>
          <w:rFonts w:ascii="Arial" w:eastAsiaTheme="minorHAnsi" w:hAnsi="Arial" w:cs="Arial"/>
          <w:sz w:val="24"/>
          <w:szCs w:val="24"/>
          <w:lang w:eastAsia="en-US"/>
        </w:rPr>
        <w:t>ere</w:t>
      </w:r>
      <w:r w:rsidR="00E267BB" w:rsidRPr="003B7116">
        <w:rPr>
          <w:rFonts w:ascii="Arial" w:eastAsiaTheme="minorHAnsi" w:hAnsi="Arial" w:cs="Arial"/>
          <w:sz w:val="24"/>
          <w:szCs w:val="24"/>
          <w:lang w:eastAsia="en-US"/>
        </w:rPr>
        <w:t xml:space="preserve"> calculated for each well </w:t>
      </w:r>
      <w:r w:rsidR="006F4ECE" w:rsidRPr="003B7116">
        <w:rPr>
          <w:rFonts w:ascii="Arial" w:eastAsiaTheme="minorHAnsi" w:hAnsi="Arial" w:cs="Arial"/>
          <w:sz w:val="24"/>
          <w:szCs w:val="24"/>
          <w:lang w:eastAsia="en-US"/>
        </w:rPr>
        <w:t>using</w:t>
      </w:r>
      <w:r w:rsidR="00E267BB" w:rsidRPr="003B7116">
        <w:rPr>
          <w:rFonts w:ascii="Arial" w:eastAsiaTheme="minorHAnsi" w:hAnsi="Arial" w:cs="Arial"/>
          <w:sz w:val="24"/>
          <w:szCs w:val="24"/>
          <w:lang w:eastAsia="en-US"/>
        </w:rPr>
        <w:t xml:space="preserve"> the </w:t>
      </w:r>
      <w:r w:rsidR="006F4ECE" w:rsidRPr="003B7116">
        <w:rPr>
          <w:rFonts w:ascii="Arial" w:eastAsiaTheme="minorHAnsi" w:hAnsi="Arial" w:cs="Arial"/>
          <w:sz w:val="24"/>
          <w:szCs w:val="24"/>
          <w:lang w:eastAsia="en-US"/>
        </w:rPr>
        <w:t xml:space="preserve">above </w:t>
      </w:r>
      <w:r w:rsidR="00E267BB" w:rsidRPr="003B7116">
        <w:rPr>
          <w:rFonts w:ascii="Arial" w:eastAsiaTheme="minorHAnsi" w:hAnsi="Arial" w:cs="Arial"/>
          <w:sz w:val="24"/>
          <w:szCs w:val="24"/>
          <w:lang w:eastAsia="en-US"/>
        </w:rPr>
        <w:t>equation</w:t>
      </w:r>
      <w:r w:rsidR="006F4ECE" w:rsidRPr="003B7116">
        <w:rPr>
          <w:rFonts w:ascii="Arial" w:eastAsiaTheme="minorHAnsi" w:hAnsi="Arial" w:cs="Arial"/>
          <w:sz w:val="24"/>
          <w:szCs w:val="24"/>
          <w:lang w:eastAsia="en-US"/>
        </w:rPr>
        <w:t xml:space="preserve">. </w:t>
      </w:r>
      <w:bookmarkEnd w:id="3"/>
      <w:r w:rsidR="00E267BB" w:rsidRPr="003B7116">
        <w:rPr>
          <w:rFonts w:ascii="Arial" w:eastAsiaTheme="minorHAnsi" w:hAnsi="Arial" w:cs="Arial"/>
          <w:sz w:val="24"/>
          <w:szCs w:val="24"/>
          <w:lang w:eastAsia="en-US"/>
        </w:rPr>
        <w:t xml:space="preserve">  </w:t>
      </w:r>
      <w:bookmarkStart w:id="4" w:name="_Hlk69467842"/>
      <w:r w:rsidR="000C1D0E" w:rsidRPr="003B7116">
        <w:rPr>
          <w:rFonts w:ascii="Arial" w:eastAsiaTheme="minorHAnsi" w:hAnsi="Arial" w:cs="Arial"/>
          <w:sz w:val="24"/>
          <w:szCs w:val="24"/>
          <w:lang w:eastAsia="en-US"/>
        </w:rPr>
        <w:t>T</w:t>
      </w:r>
      <w:r w:rsidR="00E267BB" w:rsidRPr="003B7116">
        <w:rPr>
          <w:rFonts w:ascii="Arial" w:eastAsiaTheme="minorHAnsi" w:hAnsi="Arial" w:cs="Arial"/>
          <w:sz w:val="24"/>
          <w:szCs w:val="24"/>
          <w:lang w:eastAsia="en-US"/>
        </w:rPr>
        <w:t>he minimum FIC (</w:t>
      </w:r>
      <w:proofErr w:type="spellStart"/>
      <w:r w:rsidR="00E267BB" w:rsidRPr="003B7116">
        <w:rPr>
          <w:rFonts w:ascii="Arial" w:eastAsiaTheme="minorHAnsi" w:hAnsi="Arial" w:cs="Arial"/>
          <w:sz w:val="24"/>
          <w:szCs w:val="24"/>
          <w:lang w:eastAsia="en-US"/>
        </w:rPr>
        <w:t>ΣFICmin</w:t>
      </w:r>
      <w:proofErr w:type="spellEnd"/>
      <w:r w:rsidR="00E267BB" w:rsidRPr="003B7116">
        <w:rPr>
          <w:rFonts w:ascii="Arial" w:eastAsiaTheme="minorHAnsi" w:hAnsi="Arial" w:cs="Arial"/>
          <w:sz w:val="24"/>
          <w:szCs w:val="24"/>
          <w:lang w:eastAsia="en-US"/>
        </w:rPr>
        <w:t>) and the maximum FIC (</w:t>
      </w:r>
      <w:proofErr w:type="spellStart"/>
      <w:r w:rsidR="00E267BB" w:rsidRPr="003B7116">
        <w:rPr>
          <w:rFonts w:ascii="Arial" w:eastAsiaTheme="minorHAnsi" w:hAnsi="Arial" w:cs="Arial"/>
          <w:sz w:val="24"/>
          <w:szCs w:val="24"/>
          <w:lang w:eastAsia="en-US"/>
        </w:rPr>
        <w:t>ΣFICmax</w:t>
      </w:r>
      <w:proofErr w:type="spellEnd"/>
      <w:r w:rsidR="00E267BB" w:rsidRPr="003B7116">
        <w:rPr>
          <w:rFonts w:ascii="Arial" w:eastAsiaTheme="minorHAnsi" w:hAnsi="Arial" w:cs="Arial"/>
          <w:sz w:val="24"/>
          <w:szCs w:val="24"/>
          <w:lang w:eastAsia="en-US"/>
        </w:rPr>
        <w:t xml:space="preserve">) </w:t>
      </w:r>
      <w:r w:rsidR="00E17448" w:rsidRPr="003B7116">
        <w:rPr>
          <w:rFonts w:ascii="Arial" w:eastAsiaTheme="minorHAnsi" w:hAnsi="Arial" w:cs="Arial"/>
          <w:sz w:val="24"/>
          <w:szCs w:val="24"/>
          <w:lang w:eastAsia="en-US"/>
        </w:rPr>
        <w:t xml:space="preserve">for all the </w:t>
      </w:r>
      <w:proofErr w:type="spellStart"/>
      <w:r w:rsidR="00E17448" w:rsidRPr="003B7116">
        <w:rPr>
          <w:rFonts w:ascii="Arial" w:hAnsi="Arial" w:cs="Arial"/>
          <w:sz w:val="24"/>
          <w:szCs w:val="24"/>
        </w:rPr>
        <w:t>isoeffective</w:t>
      </w:r>
      <w:proofErr w:type="spellEnd"/>
      <w:r w:rsidR="00E17448" w:rsidRPr="003B7116">
        <w:rPr>
          <w:rFonts w:ascii="Arial" w:hAnsi="Arial" w:cs="Arial"/>
          <w:sz w:val="24"/>
          <w:szCs w:val="24"/>
        </w:rPr>
        <w:t xml:space="preserve"> combinations</w:t>
      </w:r>
      <w:r w:rsidR="00E17448" w:rsidRPr="003B7116">
        <w:rPr>
          <w:rFonts w:ascii="Arial" w:eastAsiaTheme="minorHAnsi" w:hAnsi="Arial" w:cs="Arial"/>
          <w:sz w:val="24"/>
          <w:szCs w:val="24"/>
          <w:lang w:eastAsia="en-US"/>
        </w:rPr>
        <w:t xml:space="preserve"> </w:t>
      </w:r>
      <w:r w:rsidR="000C1D0E" w:rsidRPr="003B7116">
        <w:rPr>
          <w:rFonts w:ascii="Arial" w:eastAsiaTheme="minorHAnsi" w:hAnsi="Arial" w:cs="Arial"/>
          <w:sz w:val="24"/>
          <w:szCs w:val="24"/>
          <w:lang w:eastAsia="en-US"/>
        </w:rPr>
        <w:t xml:space="preserve">were recorded </w:t>
      </w:r>
      <w:r w:rsidR="00E267BB" w:rsidRPr="003B7116">
        <w:rPr>
          <w:rFonts w:ascii="Arial" w:eastAsiaTheme="minorHAnsi" w:hAnsi="Arial" w:cs="Arial"/>
          <w:sz w:val="24"/>
          <w:szCs w:val="24"/>
          <w:lang w:eastAsia="en-US"/>
        </w:rPr>
        <w:t xml:space="preserve">in order to capture </w:t>
      </w:r>
      <w:r w:rsidR="000C1D0E" w:rsidRPr="003B7116">
        <w:rPr>
          <w:rFonts w:ascii="Arial" w:eastAsiaTheme="minorHAnsi" w:hAnsi="Arial" w:cs="Arial"/>
          <w:sz w:val="24"/>
          <w:szCs w:val="24"/>
          <w:lang w:eastAsia="en-US"/>
        </w:rPr>
        <w:t>the activities of drug-drug</w:t>
      </w:r>
      <w:r w:rsidR="00E267BB" w:rsidRPr="003B7116">
        <w:rPr>
          <w:rFonts w:ascii="Arial" w:eastAsiaTheme="minorHAnsi" w:hAnsi="Arial" w:cs="Arial"/>
          <w:sz w:val="24"/>
          <w:szCs w:val="24"/>
          <w:lang w:eastAsia="en-US"/>
        </w:rPr>
        <w:t xml:space="preserve"> interaction</w:t>
      </w:r>
      <w:r w:rsidR="000C1D0E" w:rsidRPr="003B7116">
        <w:rPr>
          <w:rFonts w:ascii="Arial" w:eastAsiaTheme="minorHAnsi" w:hAnsi="Arial" w:cs="Arial"/>
          <w:sz w:val="24"/>
          <w:szCs w:val="24"/>
          <w:lang w:eastAsia="en-US"/>
        </w:rPr>
        <w:t>s</w:t>
      </w:r>
      <w:r w:rsidR="00E267BB" w:rsidRPr="003B7116">
        <w:rPr>
          <w:rFonts w:ascii="Arial" w:eastAsiaTheme="minorHAnsi" w:hAnsi="Arial" w:cs="Arial"/>
          <w:sz w:val="24"/>
          <w:szCs w:val="24"/>
          <w:lang w:eastAsia="en-US"/>
        </w:rPr>
        <w:t xml:space="preserve"> </w:t>
      </w:r>
      <w:r w:rsidR="001F1D8B" w:rsidRPr="003B7116">
        <w:rPr>
          <w:rFonts w:ascii="Arial" w:eastAsiaTheme="minorHAnsi" w:hAnsi="Arial" w:cs="Arial"/>
          <w:sz w:val="24"/>
          <w:szCs w:val="24"/>
          <w:lang w:eastAsia="en-US"/>
        </w:rPr>
        <w:t>and to represent the pharmacodynamic interactions of the combinations</w:t>
      </w:r>
      <w:r w:rsidR="00DD3321" w:rsidRPr="003B7116">
        <w:rPr>
          <w:rFonts w:ascii="Arial" w:eastAsiaTheme="minorHAnsi" w:hAnsi="Arial" w:cs="Arial"/>
          <w:sz w:val="24"/>
          <w:szCs w:val="24"/>
          <w:lang w:eastAsia="en-US"/>
        </w:rPr>
        <w:t>.</w:t>
      </w:r>
      <w:bookmarkEnd w:id="4"/>
      <w:r w:rsidR="004A3A35" w:rsidRPr="003B7116">
        <w:rPr>
          <w:rFonts w:ascii="Arial" w:eastAsiaTheme="minorHAnsi" w:hAnsi="Arial" w:cs="Arial"/>
          <w:sz w:val="24"/>
          <w:szCs w:val="24"/>
          <w:lang w:eastAsia="en-US"/>
        </w:rPr>
        <w:t xml:space="preserve"> </w:t>
      </w:r>
      <w:r w:rsidR="003C0239">
        <w:rPr>
          <w:rFonts w:ascii="Arial" w:eastAsiaTheme="minorHAnsi" w:hAnsi="Arial" w:cs="Arial"/>
          <w:sz w:val="24"/>
          <w:szCs w:val="24"/>
          <w:lang w:eastAsia="en-US"/>
        </w:rPr>
        <w:fldChar w:fldCharType="begin" w:fldLock="1"/>
      </w:r>
      <w:r w:rsidR="00BF63A6">
        <w:rPr>
          <w:rFonts w:ascii="Arial" w:eastAsiaTheme="minorHAnsi" w:hAnsi="Arial" w:cs="Arial"/>
          <w:sz w:val="24"/>
          <w:szCs w:val="24"/>
          <w:lang w:eastAsia="en-US"/>
        </w:rPr>
        <w:instrText>ADDIN CSL_CITATION { "citationItems" : [ { "id" : "ITEM-1", "itemData" : { "ISBN" : "978-1-55581-527-1", "abstract" : "This Third Edition contains collaborative efforts of over 150 experienced clinical microbiologists, medical laboratory technologists, and laboratory supervisors. This well-respected reference continues to serve as the sole major publication providing step-by-step protocols and descriptions that enable clinical microbiologists and laboratory staff personnel to perform all analyses, including appropriate quality control recommendations, from the receipt of the specimen through processing, testing, interpretation, presentation of the final report, and subsequent consultation. To accommodate the expanding role of clinical microbiologists, the new edition places greater emphasis on areas such as molecular approaches, bioterrorism, safety, and epidemiology/infection control in medical facilities. Procedures are formatted to adhere to the GP02-5A (2006) document of the National Committee for Clinical Laboratory Standards/Clinical and Laboratory Standards Institute (NCCLS/CLSI). The icons in the margin of the text relate to safety recommendations, the use of standard precautions, a reminder for the user to record relevant reagent dates (receipt, opened, and expiration), as well as to reinforce quality control.", "author" : [ { "dropping-particle" : "", "family" : "Garcia", "given" : "Lynne S.", "non-dropping-particle" : "", "parse-names" : false, "suffix" : "" } ], "container-title" : "American Society for Microbiology (ASM)", "id" : "ITEM-1", "issued" : { "date-parts" : [ [ "2010" ] ] }, "number-of-pages" : "3.2.1.1-3.17.39.3", "title" : "Clinical Microbiology Procedures Handbook, Volumes 1-3 (3rd Edition)", "type" : "book" }, "uris" : [ "http://www.mendeley.com/documents/?uuid=772823f7-7f5b-4050-ad2c-59d171b03509" ] } ], "mendeley" : { "formattedCitation" : "&lt;sup&gt;7&lt;/sup&gt;", "plainTextFormattedCitation" : "7", "previouslyFormattedCitation" : "&lt;sup&gt;7&lt;/sup&gt;" }, "properties" : {  }, "schema" : "https://github.com/citation-style-language/schema/raw/master/csl-citation.json" }</w:instrText>
      </w:r>
      <w:r w:rsidR="003C0239">
        <w:rPr>
          <w:rFonts w:ascii="Arial" w:eastAsiaTheme="minorHAnsi" w:hAnsi="Arial" w:cs="Arial"/>
          <w:sz w:val="24"/>
          <w:szCs w:val="24"/>
          <w:lang w:eastAsia="en-US"/>
        </w:rPr>
        <w:fldChar w:fldCharType="separate"/>
      </w:r>
      <w:r w:rsidR="00BF63A6" w:rsidRPr="00BF63A6">
        <w:rPr>
          <w:rFonts w:ascii="Arial" w:eastAsiaTheme="minorHAnsi" w:hAnsi="Arial" w:cs="Arial"/>
          <w:noProof/>
          <w:sz w:val="24"/>
          <w:szCs w:val="24"/>
          <w:vertAlign w:val="superscript"/>
          <w:lang w:eastAsia="en-US"/>
        </w:rPr>
        <w:t>7</w:t>
      </w:r>
      <w:r w:rsidR="003C0239">
        <w:rPr>
          <w:rFonts w:ascii="Arial" w:eastAsiaTheme="minorHAnsi" w:hAnsi="Arial" w:cs="Arial"/>
          <w:sz w:val="24"/>
          <w:szCs w:val="24"/>
          <w:lang w:eastAsia="en-US"/>
        </w:rPr>
        <w:fldChar w:fldCharType="end"/>
      </w:r>
    </w:p>
    <w:p w14:paraId="154D7AF3" w14:textId="79E3B09C" w:rsidR="00D33272" w:rsidRPr="00F46FC2" w:rsidRDefault="00D33272" w:rsidP="00926357">
      <w:pPr>
        <w:pStyle w:val="Body"/>
        <w:spacing w:line="480" w:lineRule="auto"/>
        <w:jc w:val="both"/>
        <w:rPr>
          <w:rStyle w:val="None"/>
          <w:rFonts w:ascii="Arial" w:eastAsia="Arial" w:hAnsi="Arial" w:cs="Arial"/>
          <w:b/>
          <w:bCs/>
          <w:i/>
          <w:iCs/>
          <w:color w:val="auto"/>
          <w:sz w:val="24"/>
          <w:szCs w:val="24"/>
          <w:bdr w:val="none" w:sz="0" w:space="0" w:color="auto"/>
          <w:lang w:val="en-GB"/>
        </w:rPr>
      </w:pPr>
      <w:r w:rsidRPr="00F46FC2">
        <w:rPr>
          <w:rStyle w:val="None"/>
          <w:rFonts w:ascii="Arial" w:hAnsi="Arial" w:cs="Arial"/>
          <w:b/>
          <w:bCs/>
          <w:i/>
          <w:iCs/>
          <w:sz w:val="24"/>
          <w:szCs w:val="24"/>
        </w:rPr>
        <w:t xml:space="preserve">Time-Kill analysis of antibiotics alone and in combination with </w:t>
      </w:r>
      <w:r w:rsidR="00182396" w:rsidRPr="00C64D0F">
        <w:rPr>
          <w:rStyle w:val="None"/>
          <w:rFonts w:ascii="Arial" w:hAnsi="Arial" w:cs="Arial"/>
          <w:b/>
          <w:i/>
          <w:sz w:val="24"/>
          <w:szCs w:val="24"/>
          <w:highlight w:val="yellow"/>
        </w:rPr>
        <w:t>azidothymidine</w:t>
      </w:r>
      <w:r w:rsidRPr="00C64D0F">
        <w:rPr>
          <w:rStyle w:val="None"/>
          <w:rFonts w:ascii="Arial" w:hAnsi="Arial" w:cs="Arial"/>
          <w:b/>
          <w:bCs/>
          <w:i/>
          <w:iCs/>
          <w:sz w:val="24"/>
          <w:szCs w:val="24"/>
        </w:rPr>
        <w:t xml:space="preserve"> </w:t>
      </w:r>
      <w:r w:rsidRPr="00F46FC2">
        <w:rPr>
          <w:rStyle w:val="None"/>
          <w:rFonts w:ascii="Arial" w:hAnsi="Arial" w:cs="Arial"/>
          <w:b/>
          <w:bCs/>
          <w:i/>
          <w:iCs/>
          <w:sz w:val="24"/>
          <w:szCs w:val="24"/>
        </w:rPr>
        <w:t>against log-phase bacteria</w:t>
      </w:r>
    </w:p>
    <w:p w14:paraId="587277B2" w14:textId="0D64B7A0" w:rsidR="00DD3321" w:rsidRPr="003B7116" w:rsidRDefault="00D33272" w:rsidP="00926357">
      <w:pPr>
        <w:pStyle w:val="Body"/>
        <w:spacing w:line="480" w:lineRule="auto"/>
        <w:jc w:val="both"/>
        <w:rPr>
          <w:rStyle w:val="Hyperlink1"/>
          <w:color w:val="auto"/>
          <w:sz w:val="24"/>
          <w:szCs w:val="24"/>
          <w:bdr w:val="none" w:sz="0" w:space="0" w:color="auto"/>
          <w:lang w:val="en-GB"/>
        </w:rPr>
      </w:pPr>
      <w:r w:rsidRPr="00F46FC2">
        <w:rPr>
          <w:rStyle w:val="None"/>
          <w:rFonts w:ascii="Arial" w:hAnsi="Arial" w:cs="Arial"/>
          <w:sz w:val="24"/>
          <w:szCs w:val="24"/>
        </w:rPr>
        <w:t xml:space="preserve">A range of different concentrations of antibiotics and </w:t>
      </w:r>
      <w:r w:rsidR="00182396">
        <w:rPr>
          <w:rStyle w:val="None"/>
          <w:rFonts w:ascii="Arial" w:hAnsi="Arial" w:cs="Arial"/>
          <w:sz w:val="24"/>
          <w:szCs w:val="24"/>
          <w:highlight w:val="yellow"/>
        </w:rPr>
        <w:t>a</w:t>
      </w:r>
      <w:r w:rsidR="00182396" w:rsidRPr="00182396">
        <w:rPr>
          <w:rStyle w:val="None"/>
          <w:rFonts w:ascii="Arial" w:hAnsi="Arial" w:cs="Arial"/>
          <w:sz w:val="24"/>
          <w:szCs w:val="24"/>
          <w:highlight w:val="yellow"/>
        </w:rPr>
        <w:t>zidothymidine</w:t>
      </w:r>
      <w:r w:rsidRPr="00F46FC2">
        <w:rPr>
          <w:rStyle w:val="None"/>
          <w:rFonts w:ascii="Arial" w:hAnsi="Arial" w:cs="Arial"/>
          <w:sz w:val="24"/>
          <w:szCs w:val="24"/>
        </w:rPr>
        <w:t xml:space="preserve"> was prepared in a two-fold serial dilution and was added </w:t>
      </w:r>
      <w:r w:rsidR="003916BB" w:rsidRPr="00F46FC2">
        <w:rPr>
          <w:rStyle w:val="None"/>
          <w:rFonts w:ascii="Arial" w:hAnsi="Arial" w:cs="Arial"/>
          <w:sz w:val="24"/>
          <w:szCs w:val="24"/>
        </w:rPr>
        <w:t xml:space="preserve">alone or </w:t>
      </w:r>
      <w:r w:rsidRPr="00F46FC2">
        <w:rPr>
          <w:rStyle w:val="None"/>
          <w:rFonts w:ascii="Arial" w:hAnsi="Arial" w:cs="Arial"/>
          <w:sz w:val="24"/>
          <w:szCs w:val="24"/>
        </w:rPr>
        <w:t xml:space="preserve">in combination </w:t>
      </w:r>
      <w:r w:rsidRPr="00AA1652">
        <w:rPr>
          <w:rStyle w:val="None"/>
          <w:rFonts w:ascii="Arial" w:hAnsi="Arial" w:cs="Arial"/>
          <w:sz w:val="24"/>
          <w:szCs w:val="24"/>
        </w:rPr>
        <w:t xml:space="preserve">to </w:t>
      </w:r>
      <w:r w:rsidR="003916BB" w:rsidRPr="00AA1652">
        <w:rPr>
          <w:rStyle w:val="None"/>
          <w:rFonts w:ascii="Arial" w:hAnsi="Arial" w:cs="Arial"/>
          <w:sz w:val="24"/>
          <w:szCs w:val="24"/>
        </w:rPr>
        <w:t xml:space="preserve">a </w:t>
      </w:r>
      <w:r w:rsidRPr="00AA1652">
        <w:rPr>
          <w:rStyle w:val="None"/>
          <w:rFonts w:ascii="Arial" w:hAnsi="Arial" w:cs="Arial"/>
          <w:sz w:val="24"/>
          <w:szCs w:val="24"/>
        </w:rPr>
        <w:t>log phase bacterial culture</w:t>
      </w:r>
      <w:r w:rsidRPr="003B7116">
        <w:rPr>
          <w:rStyle w:val="None"/>
          <w:rFonts w:ascii="Arial" w:hAnsi="Arial" w:cs="Arial"/>
          <w:sz w:val="24"/>
          <w:szCs w:val="24"/>
        </w:rPr>
        <w:t xml:space="preserve"> containing 1- 5 x 10</w:t>
      </w:r>
      <w:r w:rsidRPr="003B7116">
        <w:rPr>
          <w:rStyle w:val="Hyperlink1"/>
          <w:sz w:val="24"/>
          <w:szCs w:val="24"/>
        </w:rPr>
        <w:t>7</w:t>
      </w:r>
      <w:r w:rsidRPr="003B7116">
        <w:rPr>
          <w:rStyle w:val="None"/>
          <w:rFonts w:ascii="Arial" w:hAnsi="Arial" w:cs="Arial"/>
          <w:sz w:val="24"/>
          <w:szCs w:val="24"/>
        </w:rPr>
        <w:t xml:space="preserve"> </w:t>
      </w:r>
      <w:proofErr w:type="spellStart"/>
      <w:r w:rsidRPr="003B7116">
        <w:rPr>
          <w:rStyle w:val="None"/>
          <w:rFonts w:ascii="Arial" w:hAnsi="Arial" w:cs="Arial"/>
          <w:sz w:val="24"/>
          <w:szCs w:val="24"/>
        </w:rPr>
        <w:t>cfu</w:t>
      </w:r>
      <w:proofErr w:type="spellEnd"/>
      <w:r w:rsidRPr="003B7116">
        <w:rPr>
          <w:rStyle w:val="None"/>
          <w:rFonts w:ascii="Arial" w:hAnsi="Arial" w:cs="Arial"/>
          <w:sz w:val="24"/>
          <w:szCs w:val="24"/>
        </w:rPr>
        <w:t xml:space="preserve">/mL, and incubated at 37°C.  Viability expressed as log </w:t>
      </w:r>
      <w:proofErr w:type="spellStart"/>
      <w:r w:rsidRPr="003B7116">
        <w:rPr>
          <w:rStyle w:val="None"/>
          <w:rFonts w:ascii="Arial" w:hAnsi="Arial" w:cs="Arial"/>
          <w:sz w:val="24"/>
          <w:szCs w:val="24"/>
        </w:rPr>
        <w:lastRenderedPageBreak/>
        <w:t>cfu</w:t>
      </w:r>
      <w:proofErr w:type="spellEnd"/>
      <w:r w:rsidRPr="003B7116">
        <w:rPr>
          <w:rStyle w:val="None"/>
          <w:rFonts w:ascii="Arial" w:hAnsi="Arial" w:cs="Arial"/>
          <w:sz w:val="24"/>
          <w:szCs w:val="24"/>
        </w:rPr>
        <w:t>/mL was determined at 0, 2, 4, 8</w:t>
      </w:r>
      <w:r w:rsidR="00B7727A" w:rsidRPr="003B7116">
        <w:rPr>
          <w:rStyle w:val="None"/>
          <w:rFonts w:ascii="Arial" w:hAnsi="Arial" w:cs="Arial"/>
          <w:sz w:val="24"/>
          <w:szCs w:val="24"/>
        </w:rPr>
        <w:t xml:space="preserve"> and</w:t>
      </w:r>
      <w:r w:rsidRPr="003B7116">
        <w:rPr>
          <w:rStyle w:val="None"/>
          <w:rFonts w:ascii="Arial" w:hAnsi="Arial" w:cs="Arial"/>
          <w:sz w:val="24"/>
          <w:szCs w:val="24"/>
        </w:rPr>
        <w:t xml:space="preserve"> 24 hours of incubation by plating out 100 µL of serial dilutions of the cultures onto tryptone soy agar (</w:t>
      </w:r>
      <w:proofErr w:type="spellStart"/>
      <w:r w:rsidRPr="003B7116">
        <w:rPr>
          <w:rStyle w:val="None"/>
          <w:rFonts w:ascii="Arial" w:hAnsi="Arial" w:cs="Arial"/>
          <w:sz w:val="24"/>
          <w:szCs w:val="24"/>
        </w:rPr>
        <w:t>Oxoid</w:t>
      </w:r>
      <w:proofErr w:type="spellEnd"/>
      <w:r w:rsidRPr="003B7116">
        <w:rPr>
          <w:rStyle w:val="None"/>
          <w:rFonts w:ascii="Arial" w:hAnsi="Arial" w:cs="Arial"/>
          <w:sz w:val="24"/>
          <w:szCs w:val="24"/>
        </w:rPr>
        <w:t xml:space="preserve">) plates. The colonies on the agar plates were counted using an </w:t>
      </w:r>
      <w:proofErr w:type="spellStart"/>
      <w:r w:rsidRPr="003B7116">
        <w:rPr>
          <w:rStyle w:val="None"/>
          <w:rFonts w:ascii="Arial" w:hAnsi="Arial" w:cs="Arial"/>
          <w:sz w:val="24"/>
          <w:szCs w:val="24"/>
        </w:rPr>
        <w:t>aCOLyte</w:t>
      </w:r>
      <w:proofErr w:type="spellEnd"/>
      <w:r w:rsidRPr="003B7116">
        <w:rPr>
          <w:rStyle w:val="None"/>
          <w:rFonts w:ascii="Arial" w:hAnsi="Arial" w:cs="Arial"/>
          <w:sz w:val="24"/>
          <w:szCs w:val="24"/>
        </w:rPr>
        <w:t xml:space="preserve"> colony counter (</w:t>
      </w:r>
      <w:proofErr w:type="spellStart"/>
      <w:r w:rsidRPr="003B7116">
        <w:rPr>
          <w:rStyle w:val="None"/>
          <w:rFonts w:ascii="Arial" w:hAnsi="Arial" w:cs="Arial"/>
          <w:sz w:val="24"/>
          <w:szCs w:val="24"/>
        </w:rPr>
        <w:t>Synbiosis</w:t>
      </w:r>
      <w:proofErr w:type="spellEnd"/>
      <w:r w:rsidRPr="003B7116">
        <w:rPr>
          <w:rStyle w:val="None"/>
          <w:rFonts w:ascii="Arial" w:hAnsi="Arial" w:cs="Arial"/>
          <w:sz w:val="24"/>
          <w:szCs w:val="24"/>
        </w:rPr>
        <w:t xml:space="preserve">) and </w:t>
      </w:r>
      <w:proofErr w:type="spellStart"/>
      <w:r w:rsidRPr="003B7116">
        <w:rPr>
          <w:rStyle w:val="None"/>
          <w:rFonts w:ascii="Arial" w:hAnsi="Arial" w:cs="Arial"/>
          <w:sz w:val="24"/>
          <w:szCs w:val="24"/>
        </w:rPr>
        <w:t>analysed</w:t>
      </w:r>
      <w:proofErr w:type="spellEnd"/>
      <w:r w:rsidRPr="003B7116">
        <w:rPr>
          <w:rStyle w:val="None"/>
          <w:rFonts w:ascii="Arial" w:hAnsi="Arial" w:cs="Arial"/>
          <w:sz w:val="24"/>
          <w:szCs w:val="24"/>
        </w:rPr>
        <w:t xml:space="preserve"> with</w:t>
      </w:r>
      <w:r w:rsidR="00A92419" w:rsidRPr="003B7116">
        <w:rPr>
          <w:rStyle w:val="None"/>
          <w:rFonts w:ascii="Arial" w:hAnsi="Arial" w:cs="Arial"/>
          <w:sz w:val="24"/>
          <w:szCs w:val="24"/>
        </w:rPr>
        <w:t xml:space="preserve"> </w:t>
      </w:r>
      <w:r w:rsidRPr="003B7116">
        <w:rPr>
          <w:rStyle w:val="None"/>
          <w:rFonts w:ascii="Arial" w:hAnsi="Arial" w:cs="Arial"/>
          <w:sz w:val="24"/>
          <w:szCs w:val="24"/>
        </w:rPr>
        <w:t>the counter’s software. Synergistic activity was confirmed as a</w:t>
      </w:r>
      <m:oMath>
        <m:r>
          <w:rPr>
            <w:rFonts w:ascii="Cambria Math" w:hAnsi="Cambria Math" w:cs="Arial"/>
            <w:sz w:val="24"/>
            <w:szCs w:val="24"/>
          </w:rPr>
          <m:t>≥</m:t>
        </m:r>
      </m:oMath>
      <w:r w:rsidRPr="003B7116">
        <w:rPr>
          <w:rStyle w:val="None"/>
          <w:rFonts w:ascii="Arial" w:hAnsi="Arial" w:cs="Arial"/>
          <w:sz w:val="24"/>
          <w:szCs w:val="24"/>
        </w:rPr>
        <w:t>2-log</w:t>
      </w:r>
      <w:r w:rsidRPr="003B7116">
        <w:rPr>
          <w:rStyle w:val="None"/>
          <w:rFonts w:ascii="Arial" w:hAnsi="Arial" w:cs="Arial"/>
          <w:sz w:val="24"/>
          <w:szCs w:val="24"/>
          <w:vertAlign w:val="subscript"/>
        </w:rPr>
        <w:t>10</w:t>
      </w:r>
      <w:r w:rsidRPr="003B7116">
        <w:rPr>
          <w:rStyle w:val="None"/>
          <w:rFonts w:ascii="Arial" w:hAnsi="Arial" w:cs="Arial"/>
          <w:sz w:val="24"/>
          <w:szCs w:val="24"/>
        </w:rPr>
        <w:t xml:space="preserve"> decrease in </w:t>
      </w:r>
      <w:proofErr w:type="spellStart"/>
      <w:r w:rsidRPr="003B7116">
        <w:rPr>
          <w:rStyle w:val="None"/>
          <w:rFonts w:ascii="Arial" w:hAnsi="Arial" w:cs="Arial"/>
          <w:sz w:val="24"/>
          <w:szCs w:val="24"/>
        </w:rPr>
        <w:t>cfu</w:t>
      </w:r>
      <w:proofErr w:type="spellEnd"/>
      <w:r w:rsidRPr="003B7116">
        <w:rPr>
          <w:rStyle w:val="None"/>
          <w:rFonts w:ascii="Arial" w:hAnsi="Arial" w:cs="Arial"/>
          <w:sz w:val="24"/>
          <w:szCs w:val="24"/>
        </w:rPr>
        <w:t xml:space="preserve"> counts at 24 hours of the combination compared to the antibiotic alone, in addition to a </w:t>
      </w:r>
      <m:oMath>
        <m:r>
          <w:rPr>
            <w:rFonts w:ascii="Cambria Math" w:hAnsi="Cambria Math" w:cs="Arial"/>
            <w:sz w:val="24"/>
            <w:szCs w:val="24"/>
          </w:rPr>
          <m:t>≥</m:t>
        </m:r>
      </m:oMath>
      <w:r w:rsidRPr="003B7116">
        <w:rPr>
          <w:rStyle w:val="None"/>
          <w:rFonts w:ascii="Arial" w:hAnsi="Arial" w:cs="Arial"/>
          <w:sz w:val="24"/>
          <w:szCs w:val="24"/>
        </w:rPr>
        <w:t>2-log</w:t>
      </w:r>
      <w:r w:rsidRPr="003B7116">
        <w:rPr>
          <w:rStyle w:val="None"/>
          <w:rFonts w:ascii="Arial" w:hAnsi="Arial" w:cs="Arial"/>
          <w:sz w:val="24"/>
          <w:szCs w:val="24"/>
          <w:vertAlign w:val="subscript"/>
        </w:rPr>
        <w:t>10</w:t>
      </w:r>
      <w:r w:rsidRPr="003B7116">
        <w:rPr>
          <w:rStyle w:val="None"/>
          <w:rFonts w:ascii="Arial" w:hAnsi="Arial" w:cs="Arial"/>
          <w:sz w:val="24"/>
          <w:szCs w:val="24"/>
        </w:rPr>
        <w:t xml:space="preserve"> decrease compared to the zero hour count.</w:t>
      </w:r>
      <w:r w:rsidRPr="003B7116">
        <w:rPr>
          <w:rStyle w:val="Hyperlink1"/>
          <w:sz w:val="24"/>
          <w:szCs w:val="24"/>
        </w:rPr>
        <w:t xml:space="preserve"> </w:t>
      </w:r>
      <w:r w:rsidR="00914540" w:rsidRPr="003B7116">
        <w:rPr>
          <w:rStyle w:val="Hyperlink1"/>
          <w:sz w:val="24"/>
          <w:szCs w:val="24"/>
        </w:rPr>
        <w:fldChar w:fldCharType="begin" w:fldLock="1"/>
      </w:r>
      <w:r w:rsidR="00BF63A6">
        <w:rPr>
          <w:rStyle w:val="Hyperlink1"/>
          <w:sz w:val="24"/>
          <w:szCs w:val="24"/>
        </w:rPr>
        <w:instrText>ADDIN CSL_CITATION { "citationItems" : [ { "id" : "ITEM-1", "itemData" : { "author" : [ { "dropping-particle" : "", "family" : "White", "given" : "RL", "non-dropping-particle" : "", "parse-names" : false, "suffix" : "" }, { "dropping-particle" : "", "family" : "Burgess", "given" : "DS", "non-dropping-particle" : "", "parse-names" : false, "suffix" : "" }, { "dropping-particle" : "", "family" : "Manduru", "given" : "M", "non-dropping-particle" : "", "parse-names" : false, "suffix" : "" }, { "dropping-particle" : "", "family" : "Bosso", "given" : "JA", "non-dropping-particle" : "", "parse-names" : false, "suffix" : "" } ], "container-title" : "Antimicrob. Agents Chemother.", "id" : "ITEM-1", "issue" : "8", "issued" : { "date-parts" : [ [ "1996", "8" ] ] }, "page" : "1914-1918", "title" : "Comparison of three different in vitro methods of detecting synergy: time-kill, checkerboard, and E test", "type" : "article-journal", "volume" : "40" }, "uris" : [ "http://www.mendeley.com/documents/?uuid=cfdee4c5-8759-4263-b57d-98d31bd2ed3e" ] } ], "mendeley" : { "formattedCitation" : "&lt;sup&gt;8&lt;/sup&gt;", "plainTextFormattedCitation" : "8", "previouslyFormattedCitation" : "&lt;sup&gt;8&lt;/sup&gt;" }, "properties" : {  }, "schema" : "https://github.com/citation-style-language/schema/raw/master/csl-citation.json" }</w:instrText>
      </w:r>
      <w:r w:rsidR="00914540" w:rsidRPr="003B7116">
        <w:rPr>
          <w:rStyle w:val="Hyperlink1"/>
          <w:sz w:val="24"/>
          <w:szCs w:val="24"/>
        </w:rPr>
        <w:fldChar w:fldCharType="separate"/>
      </w:r>
      <w:r w:rsidR="00BF63A6" w:rsidRPr="00BF63A6">
        <w:rPr>
          <w:rStyle w:val="Hyperlink1"/>
          <w:noProof/>
          <w:sz w:val="24"/>
          <w:szCs w:val="24"/>
        </w:rPr>
        <w:t>8</w:t>
      </w:r>
      <w:r w:rsidR="00914540" w:rsidRPr="003B7116">
        <w:rPr>
          <w:rStyle w:val="Hyperlink1"/>
          <w:sz w:val="24"/>
          <w:szCs w:val="24"/>
        </w:rPr>
        <w:fldChar w:fldCharType="end"/>
      </w:r>
    </w:p>
    <w:p w14:paraId="3A66C314" w14:textId="58FF9A2F" w:rsidR="00DB28FD" w:rsidRPr="006177B0" w:rsidRDefault="00DB28FD" w:rsidP="00926357">
      <w:pPr>
        <w:pStyle w:val="Body"/>
        <w:spacing w:line="480" w:lineRule="auto"/>
        <w:jc w:val="both"/>
        <w:rPr>
          <w:rStyle w:val="None"/>
          <w:rFonts w:ascii="Arial" w:eastAsia="Arial" w:hAnsi="Arial" w:cs="Arial"/>
          <w:b/>
          <w:sz w:val="24"/>
          <w:szCs w:val="24"/>
        </w:rPr>
      </w:pPr>
      <w:r w:rsidRPr="006177B0">
        <w:rPr>
          <w:rStyle w:val="None"/>
          <w:rFonts w:ascii="Arial" w:eastAsia="Arial" w:hAnsi="Arial" w:cs="Arial"/>
          <w:b/>
          <w:sz w:val="24"/>
          <w:szCs w:val="24"/>
        </w:rPr>
        <w:t>Results</w:t>
      </w:r>
      <w:r w:rsidR="00BA3A25" w:rsidRPr="006177B0">
        <w:rPr>
          <w:rStyle w:val="None"/>
          <w:rFonts w:ascii="Arial" w:eastAsia="Arial" w:hAnsi="Arial" w:cs="Arial"/>
          <w:b/>
          <w:sz w:val="24"/>
          <w:szCs w:val="24"/>
        </w:rPr>
        <w:t xml:space="preserve"> and </w:t>
      </w:r>
      <w:r w:rsidR="00DD4F25">
        <w:rPr>
          <w:rStyle w:val="None"/>
          <w:rFonts w:ascii="Arial" w:eastAsia="Arial" w:hAnsi="Arial" w:cs="Arial"/>
          <w:b/>
          <w:sz w:val="24"/>
          <w:szCs w:val="24"/>
        </w:rPr>
        <w:t>D</w:t>
      </w:r>
      <w:r w:rsidR="00BA3A25" w:rsidRPr="006177B0">
        <w:rPr>
          <w:rStyle w:val="None"/>
          <w:rFonts w:ascii="Arial" w:eastAsia="Arial" w:hAnsi="Arial" w:cs="Arial"/>
          <w:b/>
          <w:sz w:val="24"/>
          <w:szCs w:val="24"/>
        </w:rPr>
        <w:t>iscussion</w:t>
      </w:r>
    </w:p>
    <w:p w14:paraId="1356A0D3" w14:textId="669748AB" w:rsidR="00DB28FD" w:rsidRPr="007420C8" w:rsidRDefault="00DB28FD" w:rsidP="00926357">
      <w:pPr>
        <w:pStyle w:val="Body"/>
        <w:spacing w:line="480" w:lineRule="auto"/>
        <w:jc w:val="both"/>
        <w:rPr>
          <w:rStyle w:val="None"/>
          <w:rFonts w:ascii="Arial" w:hAnsi="Arial" w:cs="Arial"/>
          <w:sz w:val="24"/>
          <w:szCs w:val="24"/>
        </w:rPr>
      </w:pPr>
      <w:r w:rsidRPr="00AA1652">
        <w:rPr>
          <w:rStyle w:val="None"/>
          <w:rFonts w:ascii="Arial" w:hAnsi="Arial" w:cs="Arial"/>
          <w:sz w:val="24"/>
          <w:szCs w:val="24"/>
        </w:rPr>
        <w:t xml:space="preserve">The MICs for </w:t>
      </w:r>
      <w:r w:rsidR="00EE38F6" w:rsidRPr="00AA1652">
        <w:rPr>
          <w:rFonts w:ascii="Arial" w:eastAsia="SimSun" w:hAnsi="Arial" w:cs="Arial"/>
          <w:sz w:val="24"/>
          <w:szCs w:val="24"/>
          <w:lang w:eastAsia="en-GB"/>
        </w:rPr>
        <w:t>m</w:t>
      </w:r>
      <w:r w:rsidRPr="00AA1652">
        <w:rPr>
          <w:rFonts w:ascii="Arial" w:eastAsia="SimSun" w:hAnsi="Arial" w:cs="Arial"/>
          <w:sz w:val="24"/>
          <w:szCs w:val="24"/>
          <w:lang w:eastAsia="en-GB"/>
        </w:rPr>
        <w:t xml:space="preserve">eropenem, </w:t>
      </w:r>
      <w:r w:rsidR="00EE38F6" w:rsidRPr="00AA1652">
        <w:rPr>
          <w:rFonts w:ascii="Arial" w:eastAsia="SimSun" w:hAnsi="Arial" w:cs="Arial"/>
          <w:sz w:val="24"/>
          <w:szCs w:val="24"/>
          <w:lang w:eastAsia="en-GB"/>
        </w:rPr>
        <w:t>i</w:t>
      </w:r>
      <w:r w:rsidRPr="003B7116">
        <w:rPr>
          <w:rFonts w:ascii="Arial" w:eastAsia="SimSun" w:hAnsi="Arial" w:cs="Arial"/>
          <w:sz w:val="24"/>
          <w:szCs w:val="24"/>
          <w:lang w:eastAsia="en-GB"/>
        </w:rPr>
        <w:t>mipenem</w:t>
      </w:r>
      <w:r w:rsidRPr="003B7116">
        <w:rPr>
          <w:rStyle w:val="None"/>
          <w:rFonts w:ascii="Arial" w:hAnsi="Arial" w:cs="Arial"/>
          <w:sz w:val="24"/>
          <w:szCs w:val="24"/>
        </w:rPr>
        <w:t xml:space="preserve">, </w:t>
      </w:r>
      <w:proofErr w:type="spellStart"/>
      <w:r w:rsidR="00EE38F6" w:rsidRPr="003B7116">
        <w:rPr>
          <w:rFonts w:ascii="Arial" w:eastAsia="SimSun" w:hAnsi="Arial" w:cs="Arial"/>
          <w:sz w:val="24"/>
          <w:szCs w:val="24"/>
          <w:lang w:eastAsia="en-GB"/>
        </w:rPr>
        <w:t>d</w:t>
      </w:r>
      <w:r w:rsidRPr="003B7116">
        <w:rPr>
          <w:rFonts w:ascii="Arial" w:eastAsia="SimSun" w:hAnsi="Arial" w:cs="Arial"/>
          <w:sz w:val="24"/>
          <w:szCs w:val="24"/>
          <w:lang w:eastAsia="en-GB"/>
        </w:rPr>
        <w:t>oripenem</w:t>
      </w:r>
      <w:proofErr w:type="spellEnd"/>
      <w:r w:rsidRPr="003B7116">
        <w:rPr>
          <w:rFonts w:ascii="Arial" w:eastAsia="SimSun" w:hAnsi="Arial" w:cs="Arial"/>
          <w:sz w:val="24"/>
          <w:szCs w:val="24"/>
          <w:lang w:eastAsia="en-GB"/>
        </w:rPr>
        <w:t xml:space="preserve">, </w:t>
      </w:r>
      <w:r w:rsidR="00EE38F6" w:rsidRPr="003B7116">
        <w:rPr>
          <w:rFonts w:ascii="Arial" w:eastAsia="SimSun" w:hAnsi="Arial" w:cs="Arial"/>
          <w:sz w:val="24"/>
          <w:szCs w:val="24"/>
          <w:lang w:eastAsia="en-GB"/>
        </w:rPr>
        <w:t>e</w:t>
      </w:r>
      <w:r w:rsidRPr="003B7116">
        <w:rPr>
          <w:rFonts w:ascii="Arial" w:eastAsia="SimSun" w:hAnsi="Arial" w:cs="Arial"/>
          <w:sz w:val="24"/>
          <w:szCs w:val="24"/>
          <w:lang w:eastAsia="en-GB"/>
        </w:rPr>
        <w:t>rtapenem</w:t>
      </w:r>
      <w:r w:rsidR="00395410" w:rsidRPr="003B7116">
        <w:rPr>
          <w:rFonts w:ascii="Arial" w:eastAsia="SimSun" w:hAnsi="Arial" w:cs="Arial"/>
          <w:sz w:val="24"/>
          <w:szCs w:val="24"/>
          <w:lang w:eastAsia="en-GB"/>
        </w:rPr>
        <w:t xml:space="preserve">, </w:t>
      </w:r>
      <w:r w:rsidR="00395410" w:rsidRPr="003B7116">
        <w:rPr>
          <w:rFonts w:ascii="Arial" w:eastAsia="Times New Roman" w:hAnsi="Arial" w:cs="Arial"/>
          <w:sz w:val="24"/>
          <w:szCs w:val="24"/>
          <w:lang w:eastAsia="en-GB"/>
        </w:rPr>
        <w:t>biapenem</w:t>
      </w:r>
      <w:r w:rsidRPr="003B7116">
        <w:rPr>
          <w:rStyle w:val="None"/>
          <w:rFonts w:ascii="Arial" w:hAnsi="Arial" w:cs="Arial"/>
          <w:sz w:val="24"/>
          <w:szCs w:val="24"/>
        </w:rPr>
        <w:t xml:space="preserve"> and </w:t>
      </w:r>
      <w:r w:rsidR="00182396">
        <w:rPr>
          <w:rStyle w:val="None"/>
          <w:rFonts w:ascii="Arial" w:hAnsi="Arial" w:cs="Arial"/>
          <w:sz w:val="24"/>
          <w:szCs w:val="24"/>
          <w:highlight w:val="yellow"/>
        </w:rPr>
        <w:t>a</w:t>
      </w:r>
      <w:r w:rsidR="00182396" w:rsidRPr="00182396">
        <w:rPr>
          <w:rStyle w:val="None"/>
          <w:rFonts w:ascii="Arial" w:hAnsi="Arial" w:cs="Arial"/>
          <w:sz w:val="24"/>
          <w:szCs w:val="24"/>
          <w:highlight w:val="yellow"/>
        </w:rPr>
        <w:t>zidothymidine</w:t>
      </w:r>
      <w:r w:rsidRPr="003B7116">
        <w:rPr>
          <w:rStyle w:val="None"/>
          <w:rFonts w:ascii="Arial" w:hAnsi="Arial" w:cs="Arial"/>
          <w:sz w:val="24"/>
          <w:szCs w:val="24"/>
        </w:rPr>
        <w:t xml:space="preserve"> were determined against the </w:t>
      </w:r>
      <w:r w:rsidR="00395410" w:rsidRPr="003B7116">
        <w:rPr>
          <w:rStyle w:val="None"/>
          <w:rFonts w:ascii="Arial" w:hAnsi="Arial" w:cs="Arial"/>
          <w:sz w:val="24"/>
          <w:szCs w:val="24"/>
        </w:rPr>
        <w:t>6</w:t>
      </w:r>
      <w:r w:rsidRPr="003B7116">
        <w:rPr>
          <w:rStyle w:val="None"/>
          <w:rFonts w:ascii="Arial" w:hAnsi="Arial" w:cs="Arial"/>
          <w:sz w:val="24"/>
          <w:szCs w:val="24"/>
        </w:rPr>
        <w:t xml:space="preserve"> </w:t>
      </w:r>
      <w:r w:rsidR="006B42C6" w:rsidRPr="006B42C6">
        <w:rPr>
          <w:rFonts w:ascii="Arial" w:hAnsi="Arial" w:cs="Arial"/>
          <w:color w:val="auto"/>
          <w:sz w:val="24"/>
          <w:szCs w:val="24"/>
          <w:lang w:val="en"/>
        </w:rPr>
        <w:t>NDM-1</w:t>
      </w:r>
      <w:r w:rsidR="006B42C6" w:rsidRPr="007420C8">
        <w:rPr>
          <w:rFonts w:ascii="Arial" w:hAnsi="Arial" w:cs="Arial"/>
          <w:sz w:val="24"/>
          <w:szCs w:val="24"/>
        </w:rPr>
        <w:t xml:space="preserve"> </w:t>
      </w:r>
      <w:r w:rsidRPr="003B7116">
        <w:rPr>
          <w:rStyle w:val="None"/>
          <w:rFonts w:ascii="Arial" w:hAnsi="Arial" w:cs="Arial"/>
          <w:sz w:val="24"/>
          <w:szCs w:val="24"/>
        </w:rPr>
        <w:t xml:space="preserve">strains. As seen in Table </w:t>
      </w:r>
      <w:r w:rsidR="007A4976" w:rsidRPr="003B7116">
        <w:rPr>
          <w:rStyle w:val="None"/>
          <w:rFonts w:ascii="Arial" w:hAnsi="Arial" w:cs="Arial"/>
          <w:sz w:val="24"/>
          <w:szCs w:val="24"/>
        </w:rPr>
        <w:t>S</w:t>
      </w:r>
      <w:r w:rsidRPr="003B7116">
        <w:rPr>
          <w:rStyle w:val="None"/>
          <w:rFonts w:ascii="Arial" w:hAnsi="Arial" w:cs="Arial"/>
          <w:sz w:val="24"/>
          <w:szCs w:val="24"/>
        </w:rPr>
        <w:t xml:space="preserve">1, compared with the antibiotic breakpoints </w:t>
      </w:r>
      <w:r w:rsidR="008E6504">
        <w:rPr>
          <w:rStyle w:val="None"/>
          <w:rFonts w:ascii="Arial" w:hAnsi="Arial" w:cs="Arial"/>
          <w:sz w:val="24"/>
          <w:szCs w:val="24"/>
        </w:rPr>
        <w:fldChar w:fldCharType="begin" w:fldLock="1"/>
      </w:r>
      <w:r w:rsidR="00BF63A6">
        <w:rPr>
          <w:rStyle w:val="None"/>
          <w:rFonts w:ascii="Arial" w:hAnsi="Arial" w:cs="Arial"/>
          <w:sz w:val="24"/>
          <w:szCs w:val="24"/>
        </w:rPr>
        <w:instrText>ADDIN CSL_CITATION { "citationItems" : [ { "id" : "ITEM-1", "itemData" : { "abstract" : "Breakpoint tables for interpretation of MICs and zone diameters European Committee on Antimicrobial Susceptibility Testing Breakpoint tables for interpretation of MICs and zone diameters", "author" : [ { "dropping-particle" : "", "family" : "European Committee on Antimicrobial", "given" : "", "non-dropping-particle" : "", "parse-names" : false, "suffix" : "" } ], "container-title" : "Breakpoint tables for interpretation of MICs and zone diameters. Version 10.0", "id" : "ITEM-1", "issued" : { "date-parts" : [ [ "2020" ] ] }, "title" : "The European Committee on Antimicrobial Susceptibility Testing. Breakpoint tables for interpretation of MICs and zone diameters. Version 10.0, 2020. http://www.eucast.org", "type" : "article-journal" }, "uris" : [ "http://www.mendeley.com/documents/?uuid=03dde9ab-acf0-4a2f-a8a4-9585e72e0f38" ] } ], "mendeley" : { "formattedCitation" : "&lt;sup&gt;9&lt;/sup&gt;", "plainTextFormattedCitation" : "9", "previouslyFormattedCitation" : "&lt;sup&gt;9&lt;/sup&gt;" }, "properties" : {  }, "schema" : "https://github.com/citation-style-language/schema/raw/master/csl-citation.json" }</w:instrText>
      </w:r>
      <w:r w:rsidR="008E6504">
        <w:rPr>
          <w:rStyle w:val="None"/>
          <w:rFonts w:ascii="Arial" w:hAnsi="Arial" w:cs="Arial"/>
          <w:sz w:val="24"/>
          <w:szCs w:val="24"/>
        </w:rPr>
        <w:fldChar w:fldCharType="separate"/>
      </w:r>
      <w:r w:rsidR="00BF63A6" w:rsidRPr="00BF63A6">
        <w:rPr>
          <w:rStyle w:val="None"/>
          <w:rFonts w:ascii="Arial" w:hAnsi="Arial" w:cs="Arial"/>
          <w:noProof/>
          <w:sz w:val="24"/>
          <w:szCs w:val="24"/>
          <w:vertAlign w:val="superscript"/>
        </w:rPr>
        <w:t>9</w:t>
      </w:r>
      <w:r w:rsidR="008E6504">
        <w:rPr>
          <w:rStyle w:val="None"/>
          <w:rFonts w:ascii="Arial" w:hAnsi="Arial" w:cs="Arial"/>
          <w:sz w:val="24"/>
          <w:szCs w:val="24"/>
        </w:rPr>
        <w:fldChar w:fldCharType="end"/>
      </w:r>
      <w:r w:rsidRPr="003B7116">
        <w:rPr>
          <w:rStyle w:val="None"/>
          <w:rFonts w:ascii="Arial" w:hAnsi="Arial" w:cs="Arial"/>
          <w:sz w:val="24"/>
          <w:szCs w:val="24"/>
        </w:rPr>
        <w:t xml:space="preserve"> resistance was found in all strains for all </w:t>
      </w:r>
      <w:r w:rsidR="00671F0E" w:rsidRPr="003B7116">
        <w:rPr>
          <w:rStyle w:val="None"/>
          <w:rFonts w:ascii="Arial" w:hAnsi="Arial" w:cs="Arial"/>
          <w:sz w:val="24"/>
          <w:szCs w:val="24"/>
        </w:rPr>
        <w:t xml:space="preserve">the carbapenems </w:t>
      </w:r>
      <w:r w:rsidR="00671F0E" w:rsidRPr="00F46FC2">
        <w:rPr>
          <w:rStyle w:val="None"/>
          <w:rFonts w:ascii="Arial" w:hAnsi="Arial" w:cs="Arial"/>
          <w:sz w:val="24"/>
          <w:szCs w:val="24"/>
        </w:rPr>
        <w:t xml:space="preserve"> </w:t>
      </w:r>
      <w:r w:rsidR="007C73CC">
        <w:rPr>
          <w:rStyle w:val="None"/>
          <w:rFonts w:ascii="Arial" w:hAnsi="Arial" w:cs="Arial"/>
          <w:sz w:val="24"/>
          <w:szCs w:val="24"/>
        </w:rPr>
        <w:t xml:space="preserve">although </w:t>
      </w:r>
      <w:r w:rsidR="00671F0E" w:rsidRPr="00F46FC2">
        <w:rPr>
          <w:rStyle w:val="None"/>
          <w:rFonts w:ascii="Arial" w:hAnsi="Arial" w:cs="Arial"/>
          <w:sz w:val="24"/>
          <w:szCs w:val="24"/>
        </w:rPr>
        <w:t>the breakpoints fo</w:t>
      </w:r>
      <w:r w:rsidR="00BB430E" w:rsidRPr="00F46FC2">
        <w:rPr>
          <w:rStyle w:val="None"/>
          <w:rFonts w:ascii="Arial" w:hAnsi="Arial" w:cs="Arial"/>
          <w:sz w:val="24"/>
          <w:szCs w:val="24"/>
        </w:rPr>
        <w:t>r biapenem</w:t>
      </w:r>
      <w:r w:rsidR="00671F0E" w:rsidRPr="00F46FC2">
        <w:rPr>
          <w:rStyle w:val="None"/>
          <w:rFonts w:ascii="Arial" w:hAnsi="Arial" w:cs="Arial"/>
          <w:sz w:val="24"/>
          <w:szCs w:val="24"/>
        </w:rPr>
        <w:t xml:space="preserve"> are not available</w:t>
      </w:r>
      <w:r w:rsidRPr="00F46FC2">
        <w:rPr>
          <w:rStyle w:val="None"/>
          <w:rFonts w:ascii="Arial" w:hAnsi="Arial" w:cs="Arial"/>
          <w:sz w:val="24"/>
          <w:szCs w:val="24"/>
        </w:rPr>
        <w:t xml:space="preserve">. </w:t>
      </w:r>
      <w:r w:rsidR="00182396">
        <w:rPr>
          <w:rStyle w:val="None"/>
          <w:rFonts w:ascii="Arial" w:hAnsi="Arial" w:cs="Arial"/>
          <w:sz w:val="24"/>
          <w:szCs w:val="24"/>
          <w:highlight w:val="yellow"/>
        </w:rPr>
        <w:t>A</w:t>
      </w:r>
      <w:r w:rsidR="00182396" w:rsidRPr="00182396">
        <w:rPr>
          <w:rStyle w:val="None"/>
          <w:rFonts w:ascii="Arial" w:hAnsi="Arial" w:cs="Arial"/>
          <w:sz w:val="24"/>
          <w:szCs w:val="24"/>
          <w:highlight w:val="yellow"/>
        </w:rPr>
        <w:t>zidothymidine</w:t>
      </w:r>
      <w:r w:rsidRPr="00F46FC2">
        <w:rPr>
          <w:rStyle w:val="None"/>
          <w:rFonts w:ascii="Arial" w:hAnsi="Arial" w:cs="Arial"/>
          <w:sz w:val="24"/>
          <w:szCs w:val="24"/>
        </w:rPr>
        <w:t xml:space="preserve"> MIC </w:t>
      </w:r>
      <w:r w:rsidR="00EB5B19" w:rsidRPr="00F46FC2">
        <w:rPr>
          <w:rStyle w:val="None"/>
          <w:rFonts w:ascii="Arial" w:hAnsi="Arial" w:cs="Arial"/>
          <w:sz w:val="24"/>
          <w:szCs w:val="24"/>
        </w:rPr>
        <w:t>was 0.5 or 1</w:t>
      </w:r>
      <w:r w:rsidRPr="00AA1652">
        <w:rPr>
          <w:rStyle w:val="None"/>
          <w:rFonts w:ascii="Arial" w:hAnsi="Arial" w:cs="Arial"/>
          <w:sz w:val="24"/>
          <w:szCs w:val="24"/>
        </w:rPr>
        <w:t xml:space="preserve"> mg/L.</w:t>
      </w:r>
      <w:r w:rsidR="00A81A21" w:rsidRPr="00AA1652">
        <w:rPr>
          <w:rStyle w:val="None"/>
          <w:rFonts w:ascii="Arial" w:hAnsi="Arial" w:cs="Arial"/>
          <w:sz w:val="24"/>
          <w:szCs w:val="24"/>
        </w:rPr>
        <w:t xml:space="preserve"> </w:t>
      </w:r>
      <w:r w:rsidR="00A81A21" w:rsidRPr="00AA1652">
        <w:rPr>
          <w:rFonts w:ascii="Arial" w:hAnsi="Arial" w:cs="Arial"/>
          <w:sz w:val="24"/>
          <w:szCs w:val="24"/>
        </w:rPr>
        <w:t xml:space="preserve">Carbapenems are the most effective beta-lactams against Gram-negative bacteria containing most beta-lactamases including </w:t>
      </w:r>
      <w:r w:rsidR="00A81A21" w:rsidRPr="003B7116">
        <w:rPr>
          <w:rStyle w:val="Emphasis"/>
          <w:rFonts w:ascii="Arial" w:hAnsi="Arial" w:cs="Arial"/>
          <w:i w:val="0"/>
          <w:sz w:val="24"/>
          <w:szCs w:val="24"/>
        </w:rPr>
        <w:t>penicillinase</w:t>
      </w:r>
      <w:r w:rsidR="00A81A21" w:rsidRPr="003B7116">
        <w:rPr>
          <w:rFonts w:ascii="Arial" w:hAnsi="Arial" w:cs="Arial"/>
          <w:sz w:val="24"/>
          <w:szCs w:val="24"/>
        </w:rPr>
        <w:t xml:space="preserve"> and ESBL. Carbapenems are considered to be the most reliable last-resort treatment for bacterial infections. Here we showed that the </w:t>
      </w:r>
      <w:r w:rsidR="006B42C6" w:rsidRPr="006B42C6">
        <w:rPr>
          <w:rFonts w:ascii="Arial" w:hAnsi="Arial" w:cs="Arial"/>
          <w:color w:val="auto"/>
          <w:sz w:val="24"/>
          <w:szCs w:val="24"/>
          <w:lang w:val="en"/>
        </w:rPr>
        <w:t>NDM-1</w:t>
      </w:r>
      <w:r w:rsidR="006B42C6" w:rsidRPr="007420C8">
        <w:rPr>
          <w:rFonts w:ascii="Arial" w:hAnsi="Arial" w:cs="Arial"/>
          <w:sz w:val="24"/>
          <w:szCs w:val="24"/>
        </w:rPr>
        <w:t xml:space="preserve"> </w:t>
      </w:r>
      <w:r w:rsidR="00A81A21" w:rsidRPr="003B7116">
        <w:rPr>
          <w:rFonts w:ascii="Arial" w:hAnsi="Arial" w:cs="Arial"/>
          <w:sz w:val="24"/>
          <w:szCs w:val="24"/>
        </w:rPr>
        <w:t xml:space="preserve">strains rendered the last-resort of antibiotics ineffective.  Therefore, it is important to rejuvenate the activities of carbapenems to bring the most effective drug back to patient bedside.  </w:t>
      </w:r>
    </w:p>
    <w:p w14:paraId="0FF15F62" w14:textId="5022248F" w:rsidR="00A92419" w:rsidRPr="00676C17" w:rsidRDefault="00E77A8B" w:rsidP="00926357">
      <w:pPr>
        <w:pStyle w:val="NoSpacing"/>
        <w:spacing w:line="480" w:lineRule="auto"/>
        <w:jc w:val="both"/>
        <w:rPr>
          <w:rStyle w:val="None"/>
          <w:rFonts w:ascii="Arial" w:hAnsi="Arial" w:cs="Arial"/>
          <w:sz w:val="24"/>
          <w:szCs w:val="24"/>
        </w:rPr>
      </w:pPr>
      <w:r w:rsidRPr="00676C17">
        <w:rPr>
          <w:rStyle w:val="None"/>
          <w:rFonts w:ascii="Arial" w:hAnsi="Arial" w:cs="Arial"/>
          <w:sz w:val="24"/>
          <w:szCs w:val="24"/>
        </w:rPr>
        <w:t xml:space="preserve">The effects of combining </w:t>
      </w:r>
      <w:r w:rsidR="00182396">
        <w:rPr>
          <w:rStyle w:val="None"/>
          <w:rFonts w:ascii="Arial" w:hAnsi="Arial" w:cs="Arial"/>
          <w:sz w:val="24"/>
          <w:szCs w:val="24"/>
          <w:highlight w:val="yellow"/>
        </w:rPr>
        <w:t>a</w:t>
      </w:r>
      <w:r w:rsidR="00182396" w:rsidRPr="00182396">
        <w:rPr>
          <w:rStyle w:val="None"/>
          <w:rFonts w:ascii="Arial" w:hAnsi="Arial" w:cs="Arial"/>
          <w:sz w:val="24"/>
          <w:szCs w:val="24"/>
          <w:highlight w:val="yellow"/>
        </w:rPr>
        <w:t>zidothymidine</w:t>
      </w:r>
      <w:r w:rsidRPr="00676C17">
        <w:rPr>
          <w:rStyle w:val="None"/>
          <w:rFonts w:ascii="Arial" w:hAnsi="Arial" w:cs="Arial"/>
          <w:sz w:val="24"/>
          <w:szCs w:val="24"/>
        </w:rPr>
        <w:t xml:space="preserve"> with </w:t>
      </w:r>
      <w:r w:rsidRPr="00676C17">
        <w:rPr>
          <w:rFonts w:ascii="Arial" w:eastAsia="SimSun" w:hAnsi="Arial" w:cs="Arial"/>
          <w:sz w:val="24"/>
          <w:szCs w:val="24"/>
          <w:lang w:eastAsia="en-GB"/>
        </w:rPr>
        <w:t>meropenem, imipenem</w:t>
      </w:r>
      <w:r w:rsidRPr="00676C17">
        <w:rPr>
          <w:rStyle w:val="None"/>
          <w:rFonts w:ascii="Arial" w:hAnsi="Arial" w:cs="Arial"/>
          <w:sz w:val="24"/>
          <w:szCs w:val="24"/>
        </w:rPr>
        <w:t xml:space="preserve">, </w:t>
      </w:r>
      <w:proofErr w:type="spellStart"/>
      <w:r w:rsidRPr="00676C17">
        <w:rPr>
          <w:rFonts w:ascii="Arial" w:eastAsia="SimSun" w:hAnsi="Arial" w:cs="Arial"/>
          <w:sz w:val="24"/>
          <w:szCs w:val="24"/>
          <w:lang w:eastAsia="en-GB"/>
        </w:rPr>
        <w:t>doripenem</w:t>
      </w:r>
      <w:proofErr w:type="spellEnd"/>
      <w:r w:rsidRPr="00676C17">
        <w:rPr>
          <w:rFonts w:ascii="Arial" w:eastAsia="SimSun" w:hAnsi="Arial" w:cs="Arial"/>
          <w:sz w:val="24"/>
          <w:szCs w:val="24"/>
          <w:lang w:eastAsia="en-GB"/>
        </w:rPr>
        <w:t>, ertapenem</w:t>
      </w:r>
      <w:r w:rsidRPr="00676C17">
        <w:rPr>
          <w:rStyle w:val="None"/>
          <w:rFonts w:ascii="Arial" w:hAnsi="Arial" w:cs="Arial"/>
          <w:sz w:val="24"/>
          <w:szCs w:val="24"/>
        </w:rPr>
        <w:t xml:space="preserve"> </w:t>
      </w:r>
      <w:r w:rsidR="001C3D8A" w:rsidRPr="00676C17">
        <w:rPr>
          <w:rStyle w:val="None"/>
          <w:rFonts w:ascii="Arial" w:hAnsi="Arial" w:cs="Arial"/>
          <w:sz w:val="24"/>
          <w:szCs w:val="24"/>
        </w:rPr>
        <w:t xml:space="preserve">and </w:t>
      </w:r>
      <w:r w:rsidR="001C3D8A" w:rsidRPr="00676C17">
        <w:rPr>
          <w:rFonts w:ascii="Arial" w:eastAsia="Times New Roman" w:hAnsi="Arial" w:cs="Arial"/>
          <w:sz w:val="24"/>
          <w:szCs w:val="24"/>
          <w:lang w:eastAsia="en-GB"/>
        </w:rPr>
        <w:t>biapenem</w:t>
      </w:r>
      <w:r w:rsidR="001C3D8A" w:rsidRPr="00676C17">
        <w:rPr>
          <w:rStyle w:val="None"/>
          <w:rFonts w:ascii="Arial" w:hAnsi="Arial" w:cs="Arial"/>
          <w:sz w:val="24"/>
          <w:szCs w:val="24"/>
        </w:rPr>
        <w:t xml:space="preserve"> </w:t>
      </w:r>
      <w:r w:rsidRPr="00676C17">
        <w:rPr>
          <w:rStyle w:val="None"/>
          <w:rFonts w:ascii="Arial" w:hAnsi="Arial" w:cs="Arial"/>
          <w:sz w:val="24"/>
          <w:szCs w:val="24"/>
        </w:rPr>
        <w:t xml:space="preserve">were determined using checkerboard assays against the 6 </w:t>
      </w:r>
      <w:r w:rsidR="006B42C6" w:rsidRPr="006B42C6">
        <w:rPr>
          <w:rFonts w:ascii="Arial" w:hAnsi="Arial" w:cs="Arial"/>
          <w:sz w:val="24"/>
          <w:szCs w:val="24"/>
          <w:lang w:val="en"/>
        </w:rPr>
        <w:t>NDM-1</w:t>
      </w:r>
      <w:r w:rsidR="006B42C6" w:rsidRPr="007420C8">
        <w:rPr>
          <w:rFonts w:ascii="Arial" w:hAnsi="Arial" w:cs="Arial"/>
          <w:sz w:val="24"/>
          <w:szCs w:val="24"/>
        </w:rPr>
        <w:t xml:space="preserve"> </w:t>
      </w:r>
      <w:r w:rsidRPr="00676C17">
        <w:rPr>
          <w:rStyle w:val="None"/>
          <w:rFonts w:ascii="Arial" w:hAnsi="Arial" w:cs="Arial"/>
          <w:sz w:val="24"/>
          <w:szCs w:val="24"/>
        </w:rPr>
        <w:t xml:space="preserve">strains. </w:t>
      </w:r>
      <w:r w:rsidR="00A92419" w:rsidRPr="00676C17">
        <w:rPr>
          <w:rStyle w:val="None"/>
          <w:rFonts w:ascii="Arial" w:eastAsia="Arial" w:hAnsi="Arial" w:cs="Arial"/>
          <w:sz w:val="24"/>
          <w:szCs w:val="24"/>
        </w:rPr>
        <w:t xml:space="preserve">As shown in Table </w:t>
      </w:r>
      <w:r w:rsidR="007A4976" w:rsidRPr="00676C17">
        <w:rPr>
          <w:rStyle w:val="None"/>
          <w:rFonts w:ascii="Arial" w:eastAsia="Arial" w:hAnsi="Arial" w:cs="Arial"/>
          <w:sz w:val="24"/>
          <w:szCs w:val="24"/>
        </w:rPr>
        <w:t>1</w:t>
      </w:r>
      <w:r w:rsidR="00A92419" w:rsidRPr="00676C17">
        <w:rPr>
          <w:rStyle w:val="None"/>
          <w:rFonts w:ascii="Arial" w:eastAsia="Arial" w:hAnsi="Arial" w:cs="Arial"/>
          <w:sz w:val="24"/>
          <w:szCs w:val="24"/>
        </w:rPr>
        <w:t xml:space="preserve">, </w:t>
      </w:r>
      <w:r w:rsidR="002270DF" w:rsidRPr="00676C17">
        <w:rPr>
          <w:rFonts w:ascii="Arial" w:hAnsi="Arial" w:cs="Arial"/>
          <w:sz w:val="24"/>
          <w:szCs w:val="24"/>
        </w:rPr>
        <w:t xml:space="preserve">the </w:t>
      </w:r>
      <w:proofErr w:type="spellStart"/>
      <w:r w:rsidR="002270DF" w:rsidRPr="00676C17">
        <w:rPr>
          <w:rFonts w:ascii="Arial" w:eastAsia="Times New Roman" w:hAnsi="Arial" w:cs="Arial"/>
          <w:sz w:val="24"/>
          <w:szCs w:val="24"/>
          <w:lang w:eastAsia="en-GB"/>
        </w:rPr>
        <w:t>ΣFICmin</w:t>
      </w:r>
      <w:proofErr w:type="spellEnd"/>
      <w:r w:rsidR="002270DF" w:rsidRPr="00676C17">
        <w:rPr>
          <w:rFonts w:ascii="Arial" w:hAnsi="Arial" w:cs="Arial"/>
          <w:sz w:val="24"/>
          <w:szCs w:val="24"/>
        </w:rPr>
        <w:t xml:space="preserve"> and </w:t>
      </w:r>
      <w:proofErr w:type="spellStart"/>
      <w:r w:rsidR="002270DF" w:rsidRPr="00676C17">
        <w:rPr>
          <w:rFonts w:ascii="Arial" w:eastAsia="Times New Roman" w:hAnsi="Arial" w:cs="Arial"/>
          <w:sz w:val="24"/>
          <w:szCs w:val="24"/>
          <w:lang w:eastAsia="en-GB"/>
        </w:rPr>
        <w:t>ΣFIC</w:t>
      </w:r>
      <w:r w:rsidR="002270DF" w:rsidRPr="00676C17">
        <w:rPr>
          <w:rFonts w:ascii="Arial" w:hAnsi="Arial" w:cs="Arial"/>
          <w:sz w:val="24"/>
          <w:szCs w:val="24"/>
        </w:rPr>
        <w:t>max</w:t>
      </w:r>
      <w:proofErr w:type="spellEnd"/>
      <w:r w:rsidR="002270DF" w:rsidRPr="00676C17">
        <w:rPr>
          <w:rFonts w:ascii="Arial" w:hAnsi="Arial" w:cs="Arial"/>
          <w:sz w:val="24"/>
          <w:szCs w:val="24"/>
        </w:rPr>
        <w:t xml:space="preserve"> were significantly </w:t>
      </w:r>
      <w:r w:rsidR="00D8524D" w:rsidRPr="00676C17">
        <w:rPr>
          <w:rFonts w:ascii="Arial" w:hAnsi="Arial" w:cs="Arial"/>
          <w:sz w:val="24"/>
          <w:szCs w:val="24"/>
        </w:rPr>
        <w:t>low</w:t>
      </w:r>
      <w:r w:rsidR="002270DF" w:rsidRPr="00676C17">
        <w:rPr>
          <w:rFonts w:ascii="Arial" w:hAnsi="Arial" w:cs="Arial"/>
          <w:sz w:val="24"/>
          <w:szCs w:val="24"/>
        </w:rPr>
        <w:t xml:space="preserve"> </w:t>
      </w:r>
      <w:r w:rsidR="00340543" w:rsidRPr="00676C17">
        <w:rPr>
          <w:rFonts w:ascii="Arial" w:hAnsi="Arial" w:cs="Arial"/>
          <w:sz w:val="24"/>
          <w:szCs w:val="24"/>
        </w:rPr>
        <w:t>showing</w:t>
      </w:r>
      <w:r w:rsidR="002270DF" w:rsidRPr="00676C17">
        <w:rPr>
          <w:rFonts w:ascii="Arial" w:hAnsi="Arial" w:cs="Arial"/>
          <w:sz w:val="24"/>
          <w:szCs w:val="24"/>
        </w:rPr>
        <w:t xml:space="preserve"> the presence of both synergistic and no interaction </w:t>
      </w:r>
      <w:r w:rsidR="001A3837" w:rsidRPr="00676C17">
        <w:rPr>
          <w:rFonts w:ascii="Arial" w:hAnsi="Arial" w:cs="Arial"/>
          <w:sz w:val="24"/>
          <w:szCs w:val="24"/>
        </w:rPr>
        <w:t>in</w:t>
      </w:r>
      <w:r w:rsidR="002270DF" w:rsidRPr="00676C17">
        <w:rPr>
          <w:rFonts w:ascii="Arial" w:hAnsi="Arial" w:cs="Arial"/>
          <w:sz w:val="24"/>
          <w:szCs w:val="24"/>
        </w:rPr>
        <w:t xml:space="preserve"> the combination</w:t>
      </w:r>
      <w:r w:rsidR="00CC1B13" w:rsidRPr="00676C17">
        <w:rPr>
          <w:rFonts w:ascii="Arial" w:hAnsi="Arial" w:cs="Arial"/>
          <w:sz w:val="24"/>
          <w:szCs w:val="24"/>
        </w:rPr>
        <w:t>s</w:t>
      </w:r>
      <w:r w:rsidR="002270DF" w:rsidRPr="00676C17">
        <w:rPr>
          <w:rFonts w:ascii="Arial" w:hAnsi="Arial" w:cs="Arial"/>
          <w:sz w:val="24"/>
          <w:szCs w:val="24"/>
        </w:rPr>
        <w:t xml:space="preserve"> of </w:t>
      </w:r>
      <w:r w:rsidR="00182396">
        <w:rPr>
          <w:rStyle w:val="None"/>
          <w:rFonts w:ascii="Arial" w:hAnsi="Arial" w:cs="Arial"/>
          <w:sz w:val="24"/>
          <w:szCs w:val="24"/>
          <w:highlight w:val="yellow"/>
        </w:rPr>
        <w:t>a</w:t>
      </w:r>
      <w:r w:rsidR="00182396" w:rsidRPr="00182396">
        <w:rPr>
          <w:rStyle w:val="None"/>
          <w:rFonts w:ascii="Arial" w:hAnsi="Arial" w:cs="Arial"/>
          <w:sz w:val="24"/>
          <w:szCs w:val="24"/>
          <w:highlight w:val="yellow"/>
        </w:rPr>
        <w:t>zidothymidine</w:t>
      </w:r>
      <w:r w:rsidR="002270DF" w:rsidRPr="00676C17">
        <w:rPr>
          <w:rFonts w:ascii="Arial" w:hAnsi="Arial" w:cs="Arial"/>
          <w:sz w:val="24"/>
          <w:szCs w:val="24"/>
        </w:rPr>
        <w:t xml:space="preserve"> with the five carbapenems at different drug concentrations (Table </w:t>
      </w:r>
      <w:r w:rsidR="007A4976" w:rsidRPr="00676C17">
        <w:rPr>
          <w:rFonts w:ascii="Arial" w:hAnsi="Arial" w:cs="Arial"/>
          <w:sz w:val="24"/>
          <w:szCs w:val="24"/>
        </w:rPr>
        <w:t>S2</w:t>
      </w:r>
      <w:r w:rsidR="002270DF" w:rsidRPr="00676C17">
        <w:rPr>
          <w:rFonts w:ascii="Arial" w:hAnsi="Arial" w:cs="Arial"/>
          <w:sz w:val="24"/>
          <w:szCs w:val="24"/>
        </w:rPr>
        <w:t>)</w:t>
      </w:r>
      <w:r w:rsidR="002270DF" w:rsidRPr="00676C17">
        <w:rPr>
          <w:rStyle w:val="None"/>
          <w:rFonts w:ascii="Arial" w:eastAsia="Arial" w:hAnsi="Arial" w:cs="Arial"/>
          <w:sz w:val="24"/>
          <w:szCs w:val="24"/>
        </w:rPr>
        <w:t xml:space="preserve"> against all six strains tested. </w:t>
      </w:r>
      <w:r w:rsidR="003743D6" w:rsidRPr="00676C17">
        <w:rPr>
          <w:rStyle w:val="None"/>
          <w:rFonts w:ascii="Arial" w:eastAsia="Arial" w:hAnsi="Arial" w:cs="Arial"/>
          <w:sz w:val="24"/>
          <w:szCs w:val="24"/>
        </w:rPr>
        <w:t>N</w:t>
      </w:r>
      <w:r w:rsidR="00A92419" w:rsidRPr="00676C17">
        <w:rPr>
          <w:rStyle w:val="None"/>
          <w:rFonts w:ascii="Arial" w:eastAsia="Arial" w:hAnsi="Arial" w:cs="Arial"/>
          <w:sz w:val="24"/>
          <w:szCs w:val="24"/>
        </w:rPr>
        <w:t>o antagonism</w:t>
      </w:r>
      <w:r w:rsidR="003743D6" w:rsidRPr="00676C17">
        <w:rPr>
          <w:rStyle w:val="None"/>
          <w:rFonts w:ascii="Arial" w:eastAsia="Arial" w:hAnsi="Arial" w:cs="Arial"/>
          <w:sz w:val="24"/>
          <w:szCs w:val="24"/>
        </w:rPr>
        <w:t xml:space="preserve"> </w:t>
      </w:r>
      <w:r w:rsidR="0078559D" w:rsidRPr="00676C17">
        <w:rPr>
          <w:rStyle w:val="None"/>
          <w:rFonts w:ascii="Arial" w:eastAsia="Arial" w:hAnsi="Arial" w:cs="Arial"/>
          <w:sz w:val="24"/>
          <w:szCs w:val="24"/>
        </w:rPr>
        <w:t>was</w:t>
      </w:r>
      <w:r w:rsidR="00A92419" w:rsidRPr="00676C17">
        <w:rPr>
          <w:rStyle w:val="None"/>
          <w:rFonts w:ascii="Arial" w:eastAsia="Arial" w:hAnsi="Arial" w:cs="Arial"/>
          <w:sz w:val="24"/>
          <w:szCs w:val="24"/>
        </w:rPr>
        <w:t xml:space="preserve"> observed. </w:t>
      </w:r>
      <w:r w:rsidR="002270DF" w:rsidRPr="00676C17">
        <w:rPr>
          <w:rStyle w:val="None"/>
          <w:rFonts w:ascii="Arial" w:eastAsia="Arial" w:hAnsi="Arial" w:cs="Arial"/>
          <w:sz w:val="24"/>
          <w:szCs w:val="24"/>
        </w:rPr>
        <w:t>We also showed significant reduction (at least 4-fold) in MICs of the carbapenems after combin</w:t>
      </w:r>
      <w:r w:rsidR="00DD6969" w:rsidRPr="00676C17">
        <w:rPr>
          <w:rStyle w:val="None"/>
          <w:rFonts w:ascii="Arial" w:eastAsia="Arial" w:hAnsi="Arial" w:cs="Arial"/>
          <w:sz w:val="24"/>
          <w:szCs w:val="24"/>
        </w:rPr>
        <w:t>ation</w:t>
      </w:r>
      <w:r w:rsidR="002270DF" w:rsidRPr="00676C17">
        <w:rPr>
          <w:rStyle w:val="None"/>
          <w:rFonts w:ascii="Arial" w:eastAsia="Arial" w:hAnsi="Arial" w:cs="Arial"/>
          <w:sz w:val="24"/>
          <w:szCs w:val="24"/>
        </w:rPr>
        <w:t xml:space="preserve"> with </w:t>
      </w:r>
      <w:r w:rsidR="00182396">
        <w:rPr>
          <w:rStyle w:val="None"/>
          <w:rFonts w:ascii="Arial" w:hAnsi="Arial" w:cs="Arial"/>
          <w:sz w:val="24"/>
          <w:szCs w:val="24"/>
          <w:highlight w:val="yellow"/>
        </w:rPr>
        <w:t>a</w:t>
      </w:r>
      <w:r w:rsidR="00182396" w:rsidRPr="00182396">
        <w:rPr>
          <w:rStyle w:val="None"/>
          <w:rFonts w:ascii="Arial" w:hAnsi="Arial" w:cs="Arial"/>
          <w:sz w:val="24"/>
          <w:szCs w:val="24"/>
          <w:highlight w:val="yellow"/>
        </w:rPr>
        <w:t>zidothymidine</w:t>
      </w:r>
      <w:r w:rsidR="002270DF" w:rsidRPr="00676C17">
        <w:rPr>
          <w:rStyle w:val="None"/>
          <w:rFonts w:ascii="Arial" w:eastAsia="Arial" w:hAnsi="Arial" w:cs="Arial"/>
          <w:sz w:val="24"/>
          <w:szCs w:val="24"/>
        </w:rPr>
        <w:t xml:space="preserve"> (Table </w:t>
      </w:r>
      <w:r w:rsidR="007A4976" w:rsidRPr="00676C17">
        <w:rPr>
          <w:rStyle w:val="None"/>
          <w:rFonts w:ascii="Arial" w:eastAsia="Arial" w:hAnsi="Arial" w:cs="Arial"/>
          <w:sz w:val="24"/>
          <w:szCs w:val="24"/>
        </w:rPr>
        <w:t>S2</w:t>
      </w:r>
      <w:r w:rsidR="002270DF" w:rsidRPr="00676C17">
        <w:rPr>
          <w:rStyle w:val="None"/>
          <w:rFonts w:ascii="Arial" w:eastAsia="Arial" w:hAnsi="Arial" w:cs="Arial"/>
          <w:sz w:val="24"/>
          <w:szCs w:val="24"/>
        </w:rPr>
        <w:t xml:space="preserve">).  </w:t>
      </w:r>
    </w:p>
    <w:p w14:paraId="39E4DAD7" w14:textId="544918D9" w:rsidR="002B5E9E" w:rsidRPr="007420C8" w:rsidRDefault="00594D25" w:rsidP="00926357">
      <w:pPr>
        <w:pStyle w:val="Body"/>
        <w:spacing w:line="480" w:lineRule="auto"/>
        <w:jc w:val="both"/>
        <w:rPr>
          <w:rStyle w:val="None"/>
          <w:rFonts w:ascii="Arial" w:hAnsi="Arial" w:cs="Arial"/>
          <w:sz w:val="24"/>
          <w:szCs w:val="24"/>
        </w:rPr>
      </w:pPr>
      <w:r w:rsidRPr="003B7116">
        <w:rPr>
          <w:rStyle w:val="None"/>
          <w:rFonts w:ascii="Arial" w:hAnsi="Arial" w:cs="Arial"/>
          <w:sz w:val="24"/>
          <w:szCs w:val="24"/>
        </w:rPr>
        <w:lastRenderedPageBreak/>
        <w:t xml:space="preserve">The </w:t>
      </w:r>
      <w:r w:rsidR="00BF1C0B" w:rsidRPr="003B7116">
        <w:rPr>
          <w:rStyle w:val="None"/>
          <w:rFonts w:ascii="Arial" w:hAnsi="Arial" w:cs="Arial"/>
          <w:sz w:val="24"/>
          <w:szCs w:val="24"/>
        </w:rPr>
        <w:t xml:space="preserve">bactericidal activities of the </w:t>
      </w:r>
      <w:r w:rsidRPr="003B7116">
        <w:rPr>
          <w:rStyle w:val="None"/>
          <w:rFonts w:ascii="Arial" w:hAnsi="Arial" w:cs="Arial"/>
          <w:sz w:val="24"/>
          <w:szCs w:val="24"/>
        </w:rPr>
        <w:t xml:space="preserve">synergistic combination of </w:t>
      </w:r>
      <w:r w:rsidR="004C52BA">
        <w:rPr>
          <w:rStyle w:val="None"/>
          <w:rFonts w:ascii="Arial" w:hAnsi="Arial" w:cs="Arial"/>
          <w:sz w:val="24"/>
          <w:szCs w:val="24"/>
          <w:highlight w:val="yellow"/>
        </w:rPr>
        <w:t>a</w:t>
      </w:r>
      <w:r w:rsidR="004C52BA" w:rsidRPr="00182396">
        <w:rPr>
          <w:rStyle w:val="None"/>
          <w:rFonts w:ascii="Arial" w:hAnsi="Arial" w:cs="Arial"/>
          <w:sz w:val="24"/>
          <w:szCs w:val="24"/>
          <w:highlight w:val="yellow"/>
        </w:rPr>
        <w:t>zidothymidine</w:t>
      </w:r>
      <w:r w:rsidRPr="003B7116">
        <w:rPr>
          <w:rStyle w:val="None"/>
          <w:rFonts w:ascii="Arial" w:hAnsi="Arial" w:cs="Arial"/>
          <w:sz w:val="24"/>
          <w:szCs w:val="24"/>
        </w:rPr>
        <w:t xml:space="preserve"> and </w:t>
      </w:r>
      <w:r w:rsidR="00EB5B19" w:rsidRPr="003B7116">
        <w:rPr>
          <w:rStyle w:val="None"/>
          <w:rFonts w:ascii="Arial" w:hAnsi="Arial" w:cs="Arial"/>
          <w:sz w:val="24"/>
          <w:szCs w:val="24"/>
        </w:rPr>
        <w:t>meropenem</w:t>
      </w:r>
      <w:r w:rsidR="00BF1C0B" w:rsidRPr="003B7116">
        <w:rPr>
          <w:rStyle w:val="None"/>
          <w:rFonts w:ascii="Arial" w:hAnsi="Arial" w:cs="Arial"/>
          <w:sz w:val="24"/>
          <w:szCs w:val="24"/>
        </w:rPr>
        <w:t xml:space="preserve"> </w:t>
      </w:r>
      <w:r w:rsidRPr="003B7116">
        <w:rPr>
          <w:rStyle w:val="None"/>
          <w:rFonts w:ascii="Arial" w:hAnsi="Arial" w:cs="Arial"/>
          <w:sz w:val="24"/>
          <w:szCs w:val="24"/>
        </w:rPr>
        <w:t xml:space="preserve">was performed using time kill assays against </w:t>
      </w:r>
      <w:r w:rsidR="006B7DFF" w:rsidRPr="003B7116">
        <w:rPr>
          <w:rStyle w:val="None"/>
          <w:rFonts w:ascii="Arial" w:hAnsi="Arial" w:cs="Arial"/>
          <w:sz w:val="24"/>
          <w:szCs w:val="24"/>
        </w:rPr>
        <w:t>all the</w:t>
      </w:r>
      <w:r w:rsidR="00BF1C0B" w:rsidRPr="003B7116">
        <w:rPr>
          <w:rStyle w:val="None"/>
          <w:rFonts w:ascii="Arial" w:hAnsi="Arial" w:cs="Arial"/>
          <w:sz w:val="24"/>
          <w:szCs w:val="24"/>
        </w:rPr>
        <w:t xml:space="preserve"> </w:t>
      </w:r>
      <w:r w:rsidR="006B42C6" w:rsidRPr="006B42C6">
        <w:rPr>
          <w:rFonts w:ascii="Arial" w:hAnsi="Arial" w:cs="Arial"/>
          <w:color w:val="auto"/>
          <w:sz w:val="24"/>
          <w:szCs w:val="24"/>
          <w:lang w:val="en"/>
        </w:rPr>
        <w:t>NDM-1</w:t>
      </w:r>
      <w:r w:rsidR="00112EE9">
        <w:rPr>
          <w:rFonts w:ascii="Arial" w:hAnsi="Arial" w:cs="Arial"/>
          <w:sz w:val="24"/>
          <w:szCs w:val="24"/>
        </w:rPr>
        <w:t xml:space="preserve"> </w:t>
      </w:r>
      <w:r w:rsidR="00BF1C0B" w:rsidRPr="003B7116">
        <w:rPr>
          <w:rStyle w:val="None"/>
          <w:rFonts w:ascii="Arial" w:hAnsi="Arial" w:cs="Arial"/>
          <w:i/>
          <w:sz w:val="24"/>
          <w:szCs w:val="24"/>
        </w:rPr>
        <w:t>E. coli</w:t>
      </w:r>
      <w:r w:rsidR="00BF1C0B" w:rsidRPr="003B7116">
        <w:rPr>
          <w:rStyle w:val="None"/>
          <w:rFonts w:ascii="Arial" w:hAnsi="Arial" w:cs="Arial"/>
          <w:sz w:val="24"/>
          <w:szCs w:val="24"/>
        </w:rPr>
        <w:t xml:space="preserve"> </w:t>
      </w:r>
      <w:r w:rsidR="00201CDD" w:rsidRPr="003B7116">
        <w:rPr>
          <w:rStyle w:val="None"/>
          <w:rFonts w:ascii="Arial" w:hAnsi="Arial" w:cs="Arial"/>
          <w:sz w:val="24"/>
          <w:szCs w:val="24"/>
        </w:rPr>
        <w:t>and</w:t>
      </w:r>
      <w:r w:rsidRPr="003B7116">
        <w:rPr>
          <w:rStyle w:val="None"/>
          <w:rFonts w:ascii="Arial" w:hAnsi="Arial" w:cs="Arial"/>
          <w:sz w:val="24"/>
          <w:szCs w:val="24"/>
          <w:lang w:val="da-DK"/>
        </w:rPr>
        <w:t xml:space="preserve"> </w:t>
      </w:r>
      <w:r w:rsidRPr="003B7116">
        <w:rPr>
          <w:rStyle w:val="None"/>
          <w:rFonts w:ascii="Arial" w:hAnsi="Arial" w:cs="Arial"/>
          <w:i/>
          <w:iCs/>
          <w:sz w:val="24"/>
          <w:szCs w:val="24"/>
        </w:rPr>
        <w:t>K. pneumoniae</w:t>
      </w:r>
      <w:r w:rsidR="00201CDD" w:rsidRPr="003B7116">
        <w:rPr>
          <w:rStyle w:val="None"/>
          <w:rFonts w:ascii="Arial" w:hAnsi="Arial" w:cs="Arial"/>
          <w:sz w:val="24"/>
          <w:szCs w:val="24"/>
        </w:rPr>
        <w:t xml:space="preserve"> strains. </w:t>
      </w:r>
      <w:r w:rsidRPr="003B7116">
        <w:rPr>
          <w:rStyle w:val="None"/>
          <w:rFonts w:ascii="Arial" w:hAnsi="Arial" w:cs="Arial"/>
          <w:sz w:val="24"/>
          <w:szCs w:val="24"/>
        </w:rPr>
        <w:t xml:space="preserve"> </w:t>
      </w:r>
      <w:r w:rsidR="002623A5" w:rsidRPr="003B7116">
        <w:rPr>
          <w:rStyle w:val="None"/>
          <w:rFonts w:ascii="Arial" w:hAnsi="Arial" w:cs="Arial"/>
          <w:sz w:val="24"/>
          <w:szCs w:val="24"/>
        </w:rPr>
        <w:t xml:space="preserve">We used the concentrations </w:t>
      </w:r>
      <w:r w:rsidR="00F345D2" w:rsidRPr="003B7116">
        <w:rPr>
          <w:rStyle w:val="None"/>
          <w:rFonts w:ascii="Arial" w:hAnsi="Arial" w:cs="Arial"/>
          <w:sz w:val="24"/>
          <w:szCs w:val="24"/>
        </w:rPr>
        <w:t xml:space="preserve">of </w:t>
      </w:r>
      <w:r w:rsidR="00A64D46">
        <w:rPr>
          <w:rStyle w:val="None"/>
          <w:rFonts w:ascii="Arial" w:hAnsi="Arial" w:cs="Arial"/>
          <w:sz w:val="24"/>
          <w:szCs w:val="24"/>
          <w:highlight w:val="yellow"/>
        </w:rPr>
        <w:t>a</w:t>
      </w:r>
      <w:r w:rsidR="00A64D46" w:rsidRPr="00182396">
        <w:rPr>
          <w:rStyle w:val="None"/>
          <w:rFonts w:ascii="Arial" w:hAnsi="Arial" w:cs="Arial"/>
          <w:sz w:val="24"/>
          <w:szCs w:val="24"/>
          <w:highlight w:val="yellow"/>
        </w:rPr>
        <w:t>zidothymidine</w:t>
      </w:r>
      <w:r w:rsidR="00F345D2" w:rsidRPr="003B7116">
        <w:rPr>
          <w:rStyle w:val="None"/>
          <w:rFonts w:ascii="Arial" w:hAnsi="Arial" w:cs="Arial"/>
          <w:sz w:val="24"/>
          <w:szCs w:val="24"/>
        </w:rPr>
        <w:t xml:space="preserve"> </w:t>
      </w:r>
      <w:r w:rsidR="002E6C62">
        <w:rPr>
          <w:rStyle w:val="None"/>
          <w:rFonts w:ascii="Arial" w:hAnsi="Arial" w:cs="Arial"/>
          <w:sz w:val="24"/>
          <w:szCs w:val="24"/>
        </w:rPr>
        <w:t xml:space="preserve">at 1 or </w:t>
      </w:r>
      <w:r w:rsidR="00201CDD" w:rsidRPr="003B7116">
        <w:rPr>
          <w:rStyle w:val="None"/>
          <w:rFonts w:ascii="Arial" w:hAnsi="Arial" w:cs="Arial"/>
          <w:sz w:val="24"/>
          <w:szCs w:val="24"/>
        </w:rPr>
        <w:t xml:space="preserve">2 mg/L </w:t>
      </w:r>
      <w:r w:rsidR="00F345D2" w:rsidRPr="003B7116">
        <w:rPr>
          <w:rStyle w:val="None"/>
          <w:rFonts w:ascii="Arial" w:hAnsi="Arial" w:cs="Arial"/>
          <w:sz w:val="24"/>
          <w:szCs w:val="24"/>
        </w:rPr>
        <w:t xml:space="preserve">to combine with </w:t>
      </w:r>
      <w:r w:rsidR="00A64D46" w:rsidRPr="00A64D46">
        <w:rPr>
          <w:rStyle w:val="None"/>
          <w:rFonts w:ascii="Arial" w:hAnsi="Arial" w:cs="Arial"/>
          <w:sz w:val="24"/>
          <w:szCs w:val="24"/>
          <w:highlight w:val="yellow"/>
        </w:rPr>
        <w:t>4 different concentrations of</w:t>
      </w:r>
      <w:r w:rsidR="00A64D46">
        <w:rPr>
          <w:rStyle w:val="None"/>
          <w:rFonts w:ascii="Arial" w:hAnsi="Arial" w:cs="Arial"/>
          <w:sz w:val="24"/>
          <w:szCs w:val="24"/>
        </w:rPr>
        <w:t xml:space="preserve"> </w:t>
      </w:r>
      <w:r w:rsidR="00F345D2" w:rsidRPr="003B7116">
        <w:rPr>
          <w:rStyle w:val="None"/>
          <w:rFonts w:ascii="Arial" w:hAnsi="Arial" w:cs="Arial"/>
          <w:sz w:val="24"/>
          <w:szCs w:val="24"/>
        </w:rPr>
        <w:t>meropenem</w:t>
      </w:r>
      <w:r w:rsidR="00EE744D" w:rsidRPr="003B7116">
        <w:rPr>
          <w:rStyle w:val="None"/>
          <w:rFonts w:ascii="Arial" w:hAnsi="Arial" w:cs="Arial"/>
          <w:sz w:val="24"/>
          <w:szCs w:val="24"/>
        </w:rPr>
        <w:t xml:space="preserve"> </w:t>
      </w:r>
      <w:r w:rsidR="00A64D46" w:rsidRPr="00A64D46">
        <w:rPr>
          <w:rStyle w:val="None"/>
          <w:rFonts w:ascii="Arial" w:hAnsi="Arial" w:cs="Arial"/>
          <w:sz w:val="24"/>
          <w:szCs w:val="24"/>
          <w:highlight w:val="yellow"/>
        </w:rPr>
        <w:t>starting</w:t>
      </w:r>
      <w:r w:rsidR="00A64D46">
        <w:rPr>
          <w:rStyle w:val="None"/>
          <w:rFonts w:ascii="Arial" w:hAnsi="Arial" w:cs="Arial"/>
          <w:sz w:val="24"/>
          <w:szCs w:val="24"/>
        </w:rPr>
        <w:t xml:space="preserve"> </w:t>
      </w:r>
      <w:r w:rsidR="00EE744D" w:rsidRPr="003B7116">
        <w:rPr>
          <w:rStyle w:val="None"/>
          <w:rFonts w:ascii="Arial" w:hAnsi="Arial" w:cs="Arial"/>
          <w:sz w:val="24"/>
          <w:szCs w:val="24"/>
        </w:rPr>
        <w:t>at 2-fold or</w:t>
      </w:r>
      <w:r w:rsidR="002970B7">
        <w:rPr>
          <w:rStyle w:val="None"/>
          <w:rFonts w:ascii="Arial" w:hAnsi="Arial" w:cs="Arial"/>
          <w:sz w:val="24"/>
          <w:szCs w:val="24"/>
        </w:rPr>
        <w:t xml:space="preserve"> at the</w:t>
      </w:r>
      <w:r w:rsidR="00EE744D" w:rsidRPr="003B7116">
        <w:rPr>
          <w:rStyle w:val="None"/>
          <w:rFonts w:ascii="Arial" w:hAnsi="Arial" w:cs="Arial"/>
          <w:sz w:val="24"/>
          <w:szCs w:val="24"/>
        </w:rPr>
        <w:t xml:space="preserve"> MIC level</w:t>
      </w:r>
      <w:r w:rsidR="00F345D2" w:rsidRPr="003B7116">
        <w:rPr>
          <w:rStyle w:val="None"/>
          <w:rFonts w:ascii="Arial" w:hAnsi="Arial" w:cs="Arial"/>
          <w:sz w:val="24"/>
          <w:szCs w:val="24"/>
        </w:rPr>
        <w:t xml:space="preserve">. </w:t>
      </w:r>
      <w:r w:rsidRPr="003B7116">
        <w:rPr>
          <w:rStyle w:val="None"/>
          <w:rFonts w:ascii="Arial" w:hAnsi="Arial" w:cs="Arial"/>
          <w:sz w:val="24"/>
          <w:szCs w:val="24"/>
        </w:rPr>
        <w:t>As shown in Figure</w:t>
      </w:r>
      <w:r w:rsidR="007A4976" w:rsidRPr="003B7116">
        <w:rPr>
          <w:rStyle w:val="None"/>
          <w:rFonts w:ascii="Arial" w:hAnsi="Arial" w:cs="Arial"/>
          <w:sz w:val="24"/>
          <w:szCs w:val="24"/>
        </w:rPr>
        <w:t xml:space="preserve"> 1</w:t>
      </w:r>
      <w:r w:rsidR="00201CDD" w:rsidRPr="003B7116">
        <w:rPr>
          <w:rStyle w:val="None"/>
          <w:rFonts w:ascii="Arial" w:hAnsi="Arial" w:cs="Arial"/>
          <w:sz w:val="24"/>
          <w:szCs w:val="24"/>
        </w:rPr>
        <w:t xml:space="preserve">, </w:t>
      </w:r>
      <w:r w:rsidR="004C4B54" w:rsidRPr="003B7116">
        <w:rPr>
          <w:rStyle w:val="None"/>
          <w:rFonts w:ascii="Arial" w:hAnsi="Arial" w:cs="Arial"/>
          <w:sz w:val="24"/>
          <w:szCs w:val="24"/>
        </w:rPr>
        <w:t xml:space="preserve">meropenem at 32 </w:t>
      </w:r>
      <w:r w:rsidR="00A64D46">
        <w:rPr>
          <w:rStyle w:val="None"/>
          <w:rFonts w:ascii="Arial" w:hAnsi="Arial" w:cs="Arial"/>
          <w:sz w:val="24"/>
          <w:szCs w:val="24"/>
        </w:rPr>
        <w:t xml:space="preserve">(MIC) </w:t>
      </w:r>
      <w:r w:rsidR="00AF5D1E" w:rsidRPr="003B7116">
        <w:rPr>
          <w:rStyle w:val="None"/>
          <w:rFonts w:ascii="Arial" w:hAnsi="Arial" w:cs="Arial"/>
          <w:sz w:val="24"/>
          <w:szCs w:val="24"/>
        </w:rPr>
        <w:t xml:space="preserve">and 16 </w:t>
      </w:r>
      <w:r w:rsidR="004C4B54" w:rsidRPr="003B7116">
        <w:rPr>
          <w:rStyle w:val="None"/>
          <w:rFonts w:ascii="Arial" w:hAnsi="Arial" w:cs="Arial"/>
          <w:sz w:val="24"/>
          <w:szCs w:val="24"/>
        </w:rPr>
        <w:t xml:space="preserve">mg/L </w:t>
      </w:r>
      <w:r w:rsidR="00AF5D1E" w:rsidRPr="003B7116">
        <w:rPr>
          <w:rStyle w:val="None"/>
          <w:rFonts w:ascii="Arial" w:hAnsi="Arial" w:cs="Arial"/>
          <w:sz w:val="24"/>
          <w:szCs w:val="24"/>
        </w:rPr>
        <w:t xml:space="preserve">gave rise to 3 log </w:t>
      </w:r>
      <w:r w:rsidR="004F7F74" w:rsidRPr="00316482">
        <w:rPr>
          <w:rStyle w:val="None"/>
          <w:rFonts w:ascii="Arial" w:hAnsi="Arial" w:cs="Arial"/>
          <w:sz w:val="24"/>
          <w:szCs w:val="24"/>
          <w:highlight w:val="yellow"/>
        </w:rPr>
        <w:t xml:space="preserve">reduction </w:t>
      </w:r>
      <w:r w:rsidR="00316482" w:rsidRPr="00316482">
        <w:rPr>
          <w:rStyle w:val="None"/>
          <w:rFonts w:ascii="Arial" w:hAnsi="Arial" w:cs="Arial"/>
          <w:sz w:val="24"/>
          <w:szCs w:val="24"/>
          <w:highlight w:val="yellow"/>
        </w:rPr>
        <w:t xml:space="preserve">in </w:t>
      </w:r>
      <w:proofErr w:type="spellStart"/>
      <w:r w:rsidR="00AF5D1E" w:rsidRPr="00316482">
        <w:rPr>
          <w:rStyle w:val="None"/>
          <w:rFonts w:ascii="Arial" w:hAnsi="Arial" w:cs="Arial"/>
          <w:sz w:val="24"/>
          <w:szCs w:val="24"/>
          <w:highlight w:val="yellow"/>
        </w:rPr>
        <w:t>cfu</w:t>
      </w:r>
      <w:proofErr w:type="spellEnd"/>
      <w:r w:rsidR="00AF5D1E" w:rsidRPr="00316482">
        <w:rPr>
          <w:rStyle w:val="None"/>
          <w:rFonts w:ascii="Arial" w:hAnsi="Arial" w:cs="Arial"/>
          <w:sz w:val="24"/>
          <w:szCs w:val="24"/>
          <w:highlight w:val="yellow"/>
        </w:rPr>
        <w:t xml:space="preserve"> count</w:t>
      </w:r>
      <w:r w:rsidR="00316482" w:rsidRPr="00316482">
        <w:rPr>
          <w:rStyle w:val="None"/>
          <w:rFonts w:ascii="Arial" w:hAnsi="Arial" w:cs="Arial"/>
          <w:sz w:val="24"/>
          <w:szCs w:val="24"/>
          <w:highlight w:val="yellow"/>
        </w:rPr>
        <w:t>s</w:t>
      </w:r>
      <w:r w:rsidR="00AF5D1E" w:rsidRPr="003B7116">
        <w:rPr>
          <w:rStyle w:val="None"/>
          <w:rFonts w:ascii="Arial" w:hAnsi="Arial" w:cs="Arial"/>
          <w:sz w:val="24"/>
          <w:szCs w:val="24"/>
        </w:rPr>
        <w:t xml:space="preserve"> at 4 hours, regrowth was seen at 8 hours </w:t>
      </w:r>
      <w:r w:rsidR="005E06FB" w:rsidRPr="003B7116">
        <w:rPr>
          <w:rStyle w:val="None"/>
          <w:rFonts w:ascii="Arial" w:hAnsi="Arial" w:cs="Arial"/>
          <w:sz w:val="24"/>
          <w:szCs w:val="24"/>
        </w:rPr>
        <w:t>and</w:t>
      </w:r>
      <w:r w:rsidR="00AF5D1E" w:rsidRPr="003B7116">
        <w:rPr>
          <w:rStyle w:val="None"/>
          <w:rFonts w:ascii="Arial" w:hAnsi="Arial" w:cs="Arial"/>
          <w:sz w:val="24"/>
          <w:szCs w:val="24"/>
        </w:rPr>
        <w:t xml:space="preserve"> 4 hours, respectively</w:t>
      </w:r>
      <w:r w:rsidR="00A64D46">
        <w:rPr>
          <w:rStyle w:val="None"/>
          <w:rFonts w:ascii="Arial" w:hAnsi="Arial" w:cs="Arial"/>
          <w:sz w:val="24"/>
          <w:szCs w:val="24"/>
        </w:rPr>
        <w:t xml:space="preserve"> and</w:t>
      </w:r>
      <w:r w:rsidR="00AF5D1E" w:rsidRPr="003B7116">
        <w:rPr>
          <w:rStyle w:val="None"/>
          <w:rFonts w:ascii="Arial" w:hAnsi="Arial" w:cs="Arial"/>
          <w:sz w:val="24"/>
          <w:szCs w:val="24"/>
        </w:rPr>
        <w:t xml:space="preserve"> </w:t>
      </w:r>
      <w:r w:rsidR="00A64D46" w:rsidRPr="00A64D46">
        <w:rPr>
          <w:rStyle w:val="None"/>
          <w:rFonts w:ascii="Arial" w:hAnsi="Arial" w:cs="Arial"/>
          <w:sz w:val="24"/>
          <w:szCs w:val="24"/>
          <w:highlight w:val="yellow"/>
        </w:rPr>
        <w:t xml:space="preserve">meropenem at </w:t>
      </w:r>
      <w:r w:rsidR="00A64D46">
        <w:rPr>
          <w:rStyle w:val="None"/>
          <w:rFonts w:ascii="Arial" w:hAnsi="Arial" w:cs="Arial"/>
          <w:sz w:val="24"/>
          <w:szCs w:val="24"/>
          <w:highlight w:val="yellow"/>
        </w:rPr>
        <w:t>8</w:t>
      </w:r>
      <w:r w:rsidR="00A64D46" w:rsidRPr="00A64D46">
        <w:rPr>
          <w:rStyle w:val="None"/>
          <w:rFonts w:ascii="Arial" w:hAnsi="Arial" w:cs="Arial"/>
          <w:sz w:val="24"/>
          <w:szCs w:val="24"/>
          <w:highlight w:val="yellow"/>
        </w:rPr>
        <w:t xml:space="preserve"> mg/L </w:t>
      </w:r>
      <w:r w:rsidR="00A64D46">
        <w:rPr>
          <w:rStyle w:val="None"/>
          <w:rFonts w:ascii="Arial" w:hAnsi="Arial" w:cs="Arial"/>
          <w:sz w:val="24"/>
          <w:szCs w:val="24"/>
          <w:highlight w:val="yellow"/>
        </w:rPr>
        <w:t xml:space="preserve">reduced </w:t>
      </w:r>
      <w:r w:rsidR="00112EE9">
        <w:rPr>
          <w:rStyle w:val="None"/>
          <w:rFonts w:ascii="Arial" w:hAnsi="Arial" w:cs="Arial"/>
          <w:sz w:val="24"/>
          <w:szCs w:val="24"/>
          <w:highlight w:val="yellow"/>
        </w:rPr>
        <w:t>about 2</w:t>
      </w:r>
      <w:r w:rsidR="00A64D46" w:rsidRPr="00A64D46">
        <w:rPr>
          <w:rStyle w:val="None"/>
          <w:rFonts w:ascii="Arial" w:hAnsi="Arial" w:cs="Arial"/>
          <w:sz w:val="24"/>
          <w:szCs w:val="24"/>
          <w:highlight w:val="yellow"/>
        </w:rPr>
        <w:t xml:space="preserve"> log </w:t>
      </w:r>
      <w:proofErr w:type="spellStart"/>
      <w:r w:rsidR="00A64D46" w:rsidRPr="00A64D46">
        <w:rPr>
          <w:rStyle w:val="None"/>
          <w:rFonts w:ascii="Arial" w:hAnsi="Arial" w:cs="Arial"/>
          <w:sz w:val="24"/>
          <w:szCs w:val="24"/>
          <w:highlight w:val="yellow"/>
        </w:rPr>
        <w:t>cfu</w:t>
      </w:r>
      <w:proofErr w:type="spellEnd"/>
      <w:r w:rsidR="00A64D46" w:rsidRPr="00A64D46">
        <w:rPr>
          <w:rStyle w:val="None"/>
          <w:rFonts w:ascii="Arial" w:hAnsi="Arial" w:cs="Arial"/>
          <w:sz w:val="24"/>
          <w:szCs w:val="24"/>
          <w:highlight w:val="yellow"/>
        </w:rPr>
        <w:t xml:space="preserve"> count</w:t>
      </w:r>
      <w:r w:rsidR="00316482">
        <w:rPr>
          <w:rStyle w:val="None"/>
          <w:rFonts w:ascii="Arial" w:hAnsi="Arial" w:cs="Arial"/>
          <w:sz w:val="24"/>
          <w:szCs w:val="24"/>
          <w:highlight w:val="yellow"/>
        </w:rPr>
        <w:t>s</w:t>
      </w:r>
      <w:r w:rsidR="00A64D46" w:rsidRPr="00A64D46">
        <w:rPr>
          <w:rStyle w:val="None"/>
          <w:rFonts w:ascii="Arial" w:hAnsi="Arial" w:cs="Arial"/>
          <w:sz w:val="24"/>
          <w:szCs w:val="24"/>
          <w:highlight w:val="yellow"/>
        </w:rPr>
        <w:t xml:space="preserve"> at </w:t>
      </w:r>
      <w:r w:rsidR="00112EE9">
        <w:rPr>
          <w:rStyle w:val="None"/>
          <w:rFonts w:ascii="Arial" w:hAnsi="Arial" w:cs="Arial"/>
          <w:sz w:val="24"/>
          <w:szCs w:val="24"/>
          <w:highlight w:val="yellow"/>
        </w:rPr>
        <w:t>8</w:t>
      </w:r>
      <w:r w:rsidR="00A64D46" w:rsidRPr="00A64D46">
        <w:rPr>
          <w:rStyle w:val="None"/>
          <w:rFonts w:ascii="Arial" w:hAnsi="Arial" w:cs="Arial"/>
          <w:sz w:val="24"/>
          <w:szCs w:val="24"/>
          <w:highlight w:val="yellow"/>
        </w:rPr>
        <w:t xml:space="preserve"> hours, </w:t>
      </w:r>
      <w:r w:rsidR="00112EE9" w:rsidRPr="00A64D46">
        <w:rPr>
          <w:rStyle w:val="None"/>
          <w:rFonts w:ascii="Arial" w:hAnsi="Arial" w:cs="Arial"/>
          <w:sz w:val="24"/>
          <w:szCs w:val="24"/>
          <w:highlight w:val="yellow"/>
        </w:rPr>
        <w:t xml:space="preserve">meropenem at </w:t>
      </w:r>
      <w:r w:rsidR="00112EE9">
        <w:rPr>
          <w:rStyle w:val="None"/>
          <w:rFonts w:ascii="Arial" w:hAnsi="Arial" w:cs="Arial"/>
          <w:sz w:val="24"/>
          <w:szCs w:val="24"/>
          <w:highlight w:val="yellow"/>
        </w:rPr>
        <w:t>4</w:t>
      </w:r>
      <w:r w:rsidR="00112EE9" w:rsidRPr="00A64D46">
        <w:rPr>
          <w:rStyle w:val="None"/>
          <w:rFonts w:ascii="Arial" w:hAnsi="Arial" w:cs="Arial"/>
          <w:sz w:val="24"/>
          <w:szCs w:val="24"/>
          <w:highlight w:val="yellow"/>
        </w:rPr>
        <w:t xml:space="preserve"> mg/L </w:t>
      </w:r>
      <w:r w:rsidR="00112EE9">
        <w:rPr>
          <w:rStyle w:val="None"/>
          <w:rFonts w:ascii="Arial" w:hAnsi="Arial" w:cs="Arial"/>
          <w:sz w:val="24"/>
          <w:szCs w:val="24"/>
          <w:highlight w:val="yellow"/>
        </w:rPr>
        <w:t>reduced about 1.5</w:t>
      </w:r>
      <w:r w:rsidR="00112EE9" w:rsidRPr="00A64D46">
        <w:rPr>
          <w:rStyle w:val="None"/>
          <w:rFonts w:ascii="Arial" w:hAnsi="Arial" w:cs="Arial"/>
          <w:sz w:val="24"/>
          <w:szCs w:val="24"/>
          <w:highlight w:val="yellow"/>
        </w:rPr>
        <w:t xml:space="preserve"> log </w:t>
      </w:r>
      <w:proofErr w:type="spellStart"/>
      <w:r w:rsidR="00112EE9" w:rsidRPr="00A64D46">
        <w:rPr>
          <w:rStyle w:val="None"/>
          <w:rFonts w:ascii="Arial" w:hAnsi="Arial" w:cs="Arial"/>
          <w:sz w:val="24"/>
          <w:szCs w:val="24"/>
          <w:highlight w:val="yellow"/>
        </w:rPr>
        <w:t>cfu</w:t>
      </w:r>
      <w:proofErr w:type="spellEnd"/>
      <w:r w:rsidR="00112EE9" w:rsidRPr="00A64D46">
        <w:rPr>
          <w:rStyle w:val="None"/>
          <w:rFonts w:ascii="Arial" w:hAnsi="Arial" w:cs="Arial"/>
          <w:sz w:val="24"/>
          <w:szCs w:val="24"/>
          <w:highlight w:val="yellow"/>
        </w:rPr>
        <w:t xml:space="preserve"> count</w:t>
      </w:r>
      <w:r w:rsidR="00316482">
        <w:rPr>
          <w:rStyle w:val="None"/>
          <w:rFonts w:ascii="Arial" w:hAnsi="Arial" w:cs="Arial"/>
          <w:sz w:val="24"/>
          <w:szCs w:val="24"/>
          <w:highlight w:val="yellow"/>
        </w:rPr>
        <w:t>s</w:t>
      </w:r>
      <w:r w:rsidR="00112EE9" w:rsidRPr="00A64D46">
        <w:rPr>
          <w:rStyle w:val="None"/>
          <w:rFonts w:ascii="Arial" w:hAnsi="Arial" w:cs="Arial"/>
          <w:sz w:val="24"/>
          <w:szCs w:val="24"/>
          <w:highlight w:val="yellow"/>
        </w:rPr>
        <w:t xml:space="preserve"> at </w:t>
      </w:r>
      <w:r w:rsidR="00112EE9">
        <w:rPr>
          <w:rStyle w:val="None"/>
          <w:rFonts w:ascii="Arial" w:hAnsi="Arial" w:cs="Arial"/>
          <w:sz w:val="24"/>
          <w:szCs w:val="24"/>
          <w:highlight w:val="yellow"/>
        </w:rPr>
        <w:t>2</w:t>
      </w:r>
      <w:r w:rsidR="00112EE9" w:rsidRPr="00A64D46">
        <w:rPr>
          <w:rStyle w:val="None"/>
          <w:rFonts w:ascii="Arial" w:hAnsi="Arial" w:cs="Arial"/>
          <w:sz w:val="24"/>
          <w:szCs w:val="24"/>
          <w:highlight w:val="yellow"/>
        </w:rPr>
        <w:t xml:space="preserve"> hours </w:t>
      </w:r>
      <w:r w:rsidR="00112EE9">
        <w:rPr>
          <w:rStyle w:val="None"/>
          <w:rFonts w:ascii="Arial" w:hAnsi="Arial" w:cs="Arial"/>
          <w:sz w:val="24"/>
          <w:szCs w:val="24"/>
          <w:highlight w:val="yellow"/>
        </w:rPr>
        <w:t xml:space="preserve">followed by </w:t>
      </w:r>
      <w:r w:rsidR="00A64D46" w:rsidRPr="00A64D46">
        <w:rPr>
          <w:rStyle w:val="None"/>
          <w:rFonts w:ascii="Arial" w:hAnsi="Arial" w:cs="Arial"/>
          <w:sz w:val="24"/>
          <w:szCs w:val="24"/>
          <w:highlight w:val="yellow"/>
        </w:rPr>
        <w:t>regrowth.</w:t>
      </w:r>
      <w:r w:rsidR="00A64D46" w:rsidRPr="003B7116">
        <w:rPr>
          <w:rStyle w:val="None"/>
          <w:rFonts w:ascii="Arial" w:hAnsi="Arial" w:cs="Arial"/>
          <w:sz w:val="24"/>
          <w:szCs w:val="24"/>
        </w:rPr>
        <w:t xml:space="preserve">  </w:t>
      </w:r>
      <w:r w:rsidR="00112EE9">
        <w:rPr>
          <w:rStyle w:val="None"/>
          <w:rFonts w:ascii="Arial" w:hAnsi="Arial" w:cs="Arial"/>
          <w:sz w:val="24"/>
          <w:szCs w:val="24"/>
          <w:highlight w:val="yellow"/>
        </w:rPr>
        <w:t>A</w:t>
      </w:r>
      <w:r w:rsidR="00112EE9" w:rsidRPr="00182396">
        <w:rPr>
          <w:rStyle w:val="None"/>
          <w:rFonts w:ascii="Arial" w:hAnsi="Arial" w:cs="Arial"/>
          <w:sz w:val="24"/>
          <w:szCs w:val="24"/>
          <w:highlight w:val="yellow"/>
        </w:rPr>
        <w:t>zidothymidine</w:t>
      </w:r>
      <w:r w:rsidR="006B7DFF" w:rsidRPr="003B7116">
        <w:rPr>
          <w:rStyle w:val="None"/>
          <w:rFonts w:ascii="Arial" w:hAnsi="Arial" w:cs="Arial"/>
          <w:sz w:val="24"/>
          <w:szCs w:val="24"/>
        </w:rPr>
        <w:t xml:space="preserve"> at 2 mg/L reduced 2 log</w:t>
      </w:r>
      <w:r w:rsidR="00D8524D">
        <w:rPr>
          <w:rStyle w:val="None"/>
          <w:rFonts w:ascii="Arial" w:hAnsi="Arial" w:cs="Arial"/>
          <w:sz w:val="24"/>
          <w:szCs w:val="24"/>
        </w:rPr>
        <w:t>s</w:t>
      </w:r>
      <w:r w:rsidR="006B7DFF" w:rsidRPr="003B7116">
        <w:rPr>
          <w:rStyle w:val="None"/>
          <w:rFonts w:ascii="Arial" w:hAnsi="Arial" w:cs="Arial"/>
          <w:sz w:val="24"/>
          <w:szCs w:val="24"/>
        </w:rPr>
        <w:t xml:space="preserve"> of </w:t>
      </w:r>
      <w:proofErr w:type="spellStart"/>
      <w:r w:rsidR="006B7DFF" w:rsidRPr="003B7116">
        <w:rPr>
          <w:rStyle w:val="None"/>
          <w:rFonts w:ascii="Arial" w:hAnsi="Arial" w:cs="Arial"/>
          <w:sz w:val="24"/>
          <w:szCs w:val="24"/>
        </w:rPr>
        <w:t>cfu</w:t>
      </w:r>
      <w:proofErr w:type="spellEnd"/>
      <w:r w:rsidR="006B7DFF" w:rsidRPr="003B7116">
        <w:rPr>
          <w:rStyle w:val="None"/>
          <w:rFonts w:ascii="Arial" w:hAnsi="Arial" w:cs="Arial"/>
          <w:sz w:val="24"/>
          <w:szCs w:val="24"/>
        </w:rPr>
        <w:t xml:space="preserve"> counts </w:t>
      </w:r>
      <w:r w:rsidR="009B4750" w:rsidRPr="00B43611">
        <w:rPr>
          <w:rStyle w:val="None"/>
          <w:rFonts w:ascii="Arial" w:hAnsi="Arial" w:cs="Arial"/>
          <w:sz w:val="24"/>
          <w:szCs w:val="24"/>
          <w:highlight w:val="yellow"/>
        </w:rPr>
        <w:t>at 8 hours</w:t>
      </w:r>
      <w:r w:rsidR="009B4750">
        <w:rPr>
          <w:rStyle w:val="None"/>
          <w:rFonts w:ascii="Arial" w:hAnsi="Arial" w:cs="Arial"/>
          <w:sz w:val="24"/>
          <w:szCs w:val="24"/>
        </w:rPr>
        <w:t xml:space="preserve"> </w:t>
      </w:r>
      <w:r w:rsidR="006B7DFF" w:rsidRPr="003B7116">
        <w:rPr>
          <w:rStyle w:val="None"/>
          <w:rFonts w:ascii="Arial" w:hAnsi="Arial" w:cs="Arial"/>
          <w:sz w:val="24"/>
          <w:szCs w:val="24"/>
        </w:rPr>
        <w:t>followed by bacterial regrowth</w:t>
      </w:r>
      <w:r w:rsidR="00B43611">
        <w:rPr>
          <w:rStyle w:val="None"/>
          <w:rFonts w:ascii="Arial" w:hAnsi="Arial" w:cs="Arial"/>
          <w:sz w:val="24"/>
          <w:szCs w:val="24"/>
        </w:rPr>
        <w:t xml:space="preserve"> </w:t>
      </w:r>
      <w:r w:rsidR="00B43611">
        <w:rPr>
          <w:rStyle w:val="None"/>
          <w:rFonts w:ascii="Arial" w:hAnsi="Arial" w:cs="Arial"/>
          <w:sz w:val="24"/>
          <w:szCs w:val="24"/>
          <w:highlight w:val="yellow"/>
        </w:rPr>
        <w:t xml:space="preserve">and </w:t>
      </w:r>
      <w:r w:rsidR="006B7DFF" w:rsidRPr="003B7116">
        <w:rPr>
          <w:rStyle w:val="None"/>
          <w:rFonts w:ascii="Arial" w:hAnsi="Arial" w:cs="Arial"/>
          <w:sz w:val="24"/>
          <w:szCs w:val="24"/>
        </w:rPr>
        <w:t xml:space="preserve">at 1 mg/L inhibited bacterial growth </w:t>
      </w:r>
      <w:r w:rsidR="001A608F">
        <w:rPr>
          <w:rStyle w:val="None"/>
          <w:rFonts w:ascii="Arial" w:hAnsi="Arial" w:cs="Arial"/>
          <w:sz w:val="24"/>
          <w:szCs w:val="24"/>
        </w:rPr>
        <w:t>for</w:t>
      </w:r>
      <w:r w:rsidR="006B7DFF" w:rsidRPr="003B7116">
        <w:rPr>
          <w:rStyle w:val="None"/>
          <w:rFonts w:ascii="Arial" w:hAnsi="Arial" w:cs="Arial"/>
          <w:sz w:val="24"/>
          <w:szCs w:val="24"/>
        </w:rPr>
        <w:t xml:space="preserve"> 8 hours followed by regrowth. However, when meropenem at 32 and 16 mg/L was combined with </w:t>
      </w:r>
      <w:r w:rsidR="00112EE9">
        <w:rPr>
          <w:rStyle w:val="None"/>
          <w:rFonts w:ascii="Arial" w:hAnsi="Arial" w:cs="Arial"/>
          <w:sz w:val="24"/>
          <w:szCs w:val="24"/>
          <w:highlight w:val="yellow"/>
        </w:rPr>
        <w:t>a</w:t>
      </w:r>
      <w:r w:rsidR="00112EE9" w:rsidRPr="00182396">
        <w:rPr>
          <w:rStyle w:val="None"/>
          <w:rFonts w:ascii="Arial" w:hAnsi="Arial" w:cs="Arial"/>
          <w:sz w:val="24"/>
          <w:szCs w:val="24"/>
          <w:highlight w:val="yellow"/>
        </w:rPr>
        <w:t>zidothymidine</w:t>
      </w:r>
      <w:r w:rsidR="006B7DFF" w:rsidRPr="003B7116">
        <w:rPr>
          <w:rStyle w:val="None"/>
          <w:rFonts w:ascii="Arial" w:hAnsi="Arial" w:cs="Arial"/>
          <w:sz w:val="24"/>
          <w:szCs w:val="24"/>
        </w:rPr>
        <w:t xml:space="preserve"> at 2 or 1 mg/L, complete elimination of </w:t>
      </w:r>
      <w:proofErr w:type="spellStart"/>
      <w:r w:rsidR="006B7DFF" w:rsidRPr="003B7116">
        <w:rPr>
          <w:rStyle w:val="None"/>
          <w:rFonts w:ascii="Arial" w:hAnsi="Arial" w:cs="Arial"/>
          <w:sz w:val="24"/>
          <w:szCs w:val="24"/>
        </w:rPr>
        <w:t>cfu</w:t>
      </w:r>
      <w:proofErr w:type="spellEnd"/>
      <w:r w:rsidR="006B7DFF" w:rsidRPr="003B7116">
        <w:rPr>
          <w:rStyle w:val="None"/>
          <w:rFonts w:ascii="Arial" w:hAnsi="Arial" w:cs="Arial"/>
          <w:sz w:val="24"/>
          <w:szCs w:val="24"/>
        </w:rPr>
        <w:t xml:space="preserve"> counts was observed at 4 hours (Figure 1a and 1b) and</w:t>
      </w:r>
      <w:r w:rsidR="00E547ED">
        <w:rPr>
          <w:rStyle w:val="None"/>
          <w:rFonts w:ascii="Arial" w:hAnsi="Arial" w:cs="Arial"/>
          <w:sz w:val="24"/>
          <w:szCs w:val="24"/>
        </w:rPr>
        <w:t xml:space="preserve"> at</w:t>
      </w:r>
      <w:r w:rsidR="006B7DFF" w:rsidRPr="003B7116">
        <w:rPr>
          <w:rStyle w:val="None"/>
          <w:rFonts w:ascii="Arial" w:hAnsi="Arial" w:cs="Arial"/>
          <w:sz w:val="24"/>
          <w:szCs w:val="24"/>
        </w:rPr>
        <w:t xml:space="preserve"> 8 hours (Figure 1c and 1d), respectively. </w:t>
      </w:r>
      <w:r w:rsidR="00112EE9">
        <w:rPr>
          <w:rStyle w:val="None"/>
          <w:rFonts w:ascii="Arial" w:hAnsi="Arial" w:cs="Arial"/>
          <w:sz w:val="24"/>
          <w:szCs w:val="24"/>
          <w:highlight w:val="yellow"/>
        </w:rPr>
        <w:t>The combinations of</w:t>
      </w:r>
      <w:r w:rsidR="00112EE9" w:rsidRPr="00112EE9">
        <w:rPr>
          <w:rStyle w:val="None"/>
          <w:rFonts w:ascii="Arial" w:hAnsi="Arial" w:cs="Arial"/>
          <w:sz w:val="24"/>
          <w:szCs w:val="24"/>
          <w:highlight w:val="yellow"/>
        </w:rPr>
        <w:t xml:space="preserve"> meropenem at </w:t>
      </w:r>
      <w:r w:rsidR="00112EE9">
        <w:rPr>
          <w:rStyle w:val="None"/>
          <w:rFonts w:ascii="Arial" w:hAnsi="Arial" w:cs="Arial"/>
          <w:sz w:val="24"/>
          <w:szCs w:val="24"/>
          <w:highlight w:val="yellow"/>
        </w:rPr>
        <w:t>8</w:t>
      </w:r>
      <w:r w:rsidR="00112EE9" w:rsidRPr="00112EE9">
        <w:rPr>
          <w:rStyle w:val="None"/>
          <w:rFonts w:ascii="Arial" w:hAnsi="Arial" w:cs="Arial"/>
          <w:sz w:val="24"/>
          <w:szCs w:val="24"/>
          <w:highlight w:val="yellow"/>
        </w:rPr>
        <w:t xml:space="preserve"> and </w:t>
      </w:r>
      <w:r w:rsidR="00112EE9">
        <w:rPr>
          <w:rStyle w:val="None"/>
          <w:rFonts w:ascii="Arial" w:hAnsi="Arial" w:cs="Arial"/>
          <w:sz w:val="24"/>
          <w:szCs w:val="24"/>
          <w:highlight w:val="yellow"/>
        </w:rPr>
        <w:t>4</w:t>
      </w:r>
      <w:r w:rsidR="00112EE9" w:rsidRPr="00112EE9">
        <w:rPr>
          <w:rStyle w:val="None"/>
          <w:rFonts w:ascii="Arial" w:hAnsi="Arial" w:cs="Arial"/>
          <w:sz w:val="24"/>
          <w:szCs w:val="24"/>
          <w:highlight w:val="yellow"/>
        </w:rPr>
        <w:t xml:space="preserve"> mg/L with </w:t>
      </w:r>
      <w:r w:rsidR="00112EE9">
        <w:rPr>
          <w:rStyle w:val="None"/>
          <w:rFonts w:ascii="Arial" w:hAnsi="Arial" w:cs="Arial"/>
          <w:sz w:val="24"/>
          <w:szCs w:val="24"/>
          <w:highlight w:val="yellow"/>
        </w:rPr>
        <w:t>a</w:t>
      </w:r>
      <w:r w:rsidR="00112EE9" w:rsidRPr="00182396">
        <w:rPr>
          <w:rStyle w:val="None"/>
          <w:rFonts w:ascii="Arial" w:hAnsi="Arial" w:cs="Arial"/>
          <w:sz w:val="24"/>
          <w:szCs w:val="24"/>
          <w:highlight w:val="yellow"/>
        </w:rPr>
        <w:t>zidothymidine</w:t>
      </w:r>
      <w:r w:rsidR="00112EE9" w:rsidRPr="00112EE9">
        <w:rPr>
          <w:rStyle w:val="None"/>
          <w:rFonts w:ascii="Arial" w:hAnsi="Arial" w:cs="Arial"/>
          <w:sz w:val="24"/>
          <w:szCs w:val="24"/>
          <w:highlight w:val="yellow"/>
        </w:rPr>
        <w:t xml:space="preserve"> at 2 or 1 mg/L complet</w:t>
      </w:r>
      <w:r w:rsidR="00112EE9">
        <w:rPr>
          <w:rStyle w:val="None"/>
          <w:rFonts w:ascii="Arial" w:hAnsi="Arial" w:cs="Arial"/>
          <w:sz w:val="24"/>
          <w:szCs w:val="24"/>
          <w:highlight w:val="yellow"/>
        </w:rPr>
        <w:t>ely</w:t>
      </w:r>
      <w:r w:rsidR="00112EE9" w:rsidRPr="00112EE9">
        <w:rPr>
          <w:rStyle w:val="None"/>
          <w:rFonts w:ascii="Arial" w:hAnsi="Arial" w:cs="Arial"/>
          <w:sz w:val="24"/>
          <w:szCs w:val="24"/>
          <w:highlight w:val="yellow"/>
        </w:rPr>
        <w:t xml:space="preserve"> eliminat</w:t>
      </w:r>
      <w:r w:rsidR="00112EE9">
        <w:rPr>
          <w:rStyle w:val="None"/>
          <w:rFonts w:ascii="Arial" w:hAnsi="Arial" w:cs="Arial"/>
          <w:sz w:val="24"/>
          <w:szCs w:val="24"/>
          <w:highlight w:val="yellow"/>
        </w:rPr>
        <w:t>ed</w:t>
      </w:r>
      <w:r w:rsidR="00112EE9" w:rsidRPr="00112EE9">
        <w:rPr>
          <w:rStyle w:val="None"/>
          <w:rFonts w:ascii="Arial" w:hAnsi="Arial" w:cs="Arial"/>
          <w:sz w:val="24"/>
          <w:szCs w:val="24"/>
          <w:highlight w:val="yellow"/>
        </w:rPr>
        <w:t xml:space="preserve"> </w:t>
      </w:r>
      <w:r w:rsidR="00112EE9">
        <w:rPr>
          <w:rStyle w:val="None"/>
          <w:rFonts w:ascii="Arial" w:hAnsi="Arial" w:cs="Arial"/>
          <w:sz w:val="24"/>
          <w:szCs w:val="24"/>
          <w:highlight w:val="yellow"/>
        </w:rPr>
        <w:t>the</w:t>
      </w:r>
      <w:r w:rsidR="00112EE9" w:rsidRPr="00112EE9">
        <w:rPr>
          <w:rStyle w:val="None"/>
          <w:rFonts w:ascii="Arial" w:hAnsi="Arial" w:cs="Arial"/>
          <w:sz w:val="24"/>
          <w:szCs w:val="24"/>
          <w:highlight w:val="yellow"/>
        </w:rPr>
        <w:t xml:space="preserve"> </w:t>
      </w:r>
      <w:proofErr w:type="spellStart"/>
      <w:r w:rsidR="00112EE9" w:rsidRPr="00112EE9">
        <w:rPr>
          <w:rStyle w:val="None"/>
          <w:rFonts w:ascii="Arial" w:hAnsi="Arial" w:cs="Arial"/>
          <w:sz w:val="24"/>
          <w:szCs w:val="24"/>
          <w:highlight w:val="yellow"/>
        </w:rPr>
        <w:t>cfu</w:t>
      </w:r>
      <w:proofErr w:type="spellEnd"/>
      <w:r w:rsidR="00112EE9" w:rsidRPr="00112EE9">
        <w:rPr>
          <w:rStyle w:val="None"/>
          <w:rFonts w:ascii="Arial" w:hAnsi="Arial" w:cs="Arial"/>
          <w:sz w:val="24"/>
          <w:szCs w:val="24"/>
          <w:highlight w:val="yellow"/>
        </w:rPr>
        <w:t xml:space="preserve"> counts at </w:t>
      </w:r>
      <w:r w:rsidR="00112EE9">
        <w:rPr>
          <w:rStyle w:val="None"/>
          <w:rFonts w:ascii="Arial" w:hAnsi="Arial" w:cs="Arial"/>
          <w:sz w:val="24"/>
          <w:szCs w:val="24"/>
          <w:highlight w:val="yellow"/>
        </w:rPr>
        <w:t>2</w:t>
      </w:r>
      <w:r w:rsidR="00112EE9" w:rsidRPr="00112EE9">
        <w:rPr>
          <w:rStyle w:val="None"/>
          <w:rFonts w:ascii="Arial" w:hAnsi="Arial" w:cs="Arial"/>
          <w:sz w:val="24"/>
          <w:szCs w:val="24"/>
          <w:highlight w:val="yellow"/>
        </w:rPr>
        <w:t xml:space="preserve">4 hours (Figure </w:t>
      </w:r>
      <w:r w:rsidR="00112EE9">
        <w:rPr>
          <w:rStyle w:val="None"/>
          <w:rFonts w:ascii="Arial" w:hAnsi="Arial" w:cs="Arial"/>
          <w:sz w:val="24"/>
          <w:szCs w:val="24"/>
          <w:highlight w:val="yellow"/>
        </w:rPr>
        <w:t>1e, 1f, 1g, and 1h</w:t>
      </w:r>
      <w:r w:rsidR="00112EE9" w:rsidRPr="00112EE9">
        <w:rPr>
          <w:rStyle w:val="None"/>
          <w:rFonts w:ascii="Arial" w:hAnsi="Arial" w:cs="Arial"/>
          <w:sz w:val="24"/>
          <w:szCs w:val="24"/>
          <w:highlight w:val="yellow"/>
        </w:rPr>
        <w:t>).</w:t>
      </w:r>
      <w:r w:rsidR="00112EE9" w:rsidRPr="003B7116">
        <w:rPr>
          <w:rStyle w:val="None"/>
          <w:rFonts w:ascii="Arial" w:hAnsi="Arial" w:cs="Arial"/>
          <w:sz w:val="24"/>
          <w:szCs w:val="24"/>
        </w:rPr>
        <w:t xml:space="preserve"> </w:t>
      </w:r>
      <w:r w:rsidR="002B5E9E" w:rsidRPr="003B7116">
        <w:rPr>
          <w:rStyle w:val="None"/>
          <w:rFonts w:ascii="Arial" w:hAnsi="Arial" w:cs="Arial"/>
          <w:sz w:val="24"/>
          <w:szCs w:val="24"/>
        </w:rPr>
        <w:t xml:space="preserve">Similar synergistic activities were observed for the other </w:t>
      </w:r>
      <w:r w:rsidR="006B42C6" w:rsidRPr="006B42C6">
        <w:rPr>
          <w:rFonts w:ascii="Arial" w:hAnsi="Arial" w:cs="Arial"/>
          <w:color w:val="auto"/>
          <w:sz w:val="24"/>
          <w:szCs w:val="24"/>
          <w:lang w:val="en"/>
        </w:rPr>
        <w:t>NDM-1</w:t>
      </w:r>
      <w:r w:rsidR="006B42C6" w:rsidRPr="007420C8">
        <w:rPr>
          <w:rFonts w:ascii="Arial" w:hAnsi="Arial" w:cs="Arial"/>
          <w:sz w:val="24"/>
          <w:szCs w:val="24"/>
        </w:rPr>
        <w:t xml:space="preserve"> </w:t>
      </w:r>
      <w:r w:rsidR="002B5E9E" w:rsidRPr="003B7116">
        <w:rPr>
          <w:rStyle w:val="None"/>
          <w:rFonts w:ascii="Arial" w:hAnsi="Arial" w:cs="Arial"/>
          <w:sz w:val="24"/>
          <w:szCs w:val="24"/>
        </w:rPr>
        <w:t>strains (Data not shown)</w:t>
      </w:r>
    </w:p>
    <w:p w14:paraId="1BAC3257" w14:textId="4E8BE075" w:rsidR="00DA7661" w:rsidRPr="007420C8" w:rsidRDefault="00A81A21" w:rsidP="00926357">
      <w:pPr>
        <w:pStyle w:val="Body"/>
        <w:spacing w:line="480" w:lineRule="auto"/>
        <w:jc w:val="both"/>
        <w:rPr>
          <w:rStyle w:val="Hyperlink3"/>
        </w:rPr>
      </w:pPr>
      <w:r w:rsidRPr="003B7116">
        <w:rPr>
          <w:rFonts w:ascii="Arial" w:hAnsi="Arial" w:cs="Arial"/>
          <w:sz w:val="24"/>
          <w:szCs w:val="24"/>
        </w:rPr>
        <w:t>W</w:t>
      </w:r>
      <w:r w:rsidR="00476721" w:rsidRPr="003B7116">
        <w:rPr>
          <w:rFonts w:ascii="Arial" w:hAnsi="Arial" w:cs="Arial"/>
          <w:sz w:val="24"/>
          <w:szCs w:val="24"/>
        </w:rPr>
        <w:t xml:space="preserve">e demonstrated that </w:t>
      </w:r>
      <w:r w:rsidR="00112EE9">
        <w:rPr>
          <w:rStyle w:val="None"/>
          <w:rFonts w:ascii="Arial" w:hAnsi="Arial" w:cs="Arial"/>
          <w:sz w:val="24"/>
          <w:szCs w:val="24"/>
          <w:highlight w:val="yellow"/>
        </w:rPr>
        <w:t>a</w:t>
      </w:r>
      <w:r w:rsidR="00112EE9" w:rsidRPr="00182396">
        <w:rPr>
          <w:rStyle w:val="None"/>
          <w:rFonts w:ascii="Arial" w:hAnsi="Arial" w:cs="Arial"/>
          <w:sz w:val="24"/>
          <w:szCs w:val="24"/>
          <w:highlight w:val="yellow"/>
        </w:rPr>
        <w:t>zidothymidine</w:t>
      </w:r>
      <w:r w:rsidR="00476721" w:rsidRPr="003B7116">
        <w:rPr>
          <w:rFonts w:ascii="Arial" w:hAnsi="Arial" w:cs="Arial"/>
          <w:sz w:val="24"/>
          <w:szCs w:val="24"/>
        </w:rPr>
        <w:t xml:space="preserve"> synergized with 5 different carbapenems against </w:t>
      </w:r>
      <w:r w:rsidR="006B42C6" w:rsidRPr="006B42C6">
        <w:rPr>
          <w:rFonts w:ascii="Arial" w:hAnsi="Arial" w:cs="Arial"/>
          <w:color w:val="auto"/>
          <w:sz w:val="24"/>
          <w:szCs w:val="24"/>
          <w:lang w:val="en"/>
        </w:rPr>
        <w:t>NDM-1</w:t>
      </w:r>
      <w:r w:rsidR="006B42C6" w:rsidRPr="007420C8">
        <w:rPr>
          <w:rFonts w:ascii="Arial" w:hAnsi="Arial" w:cs="Arial"/>
          <w:sz w:val="24"/>
          <w:szCs w:val="24"/>
        </w:rPr>
        <w:t xml:space="preserve"> </w:t>
      </w:r>
      <w:r w:rsidR="00E332D8">
        <w:rPr>
          <w:rFonts w:ascii="Arial" w:hAnsi="Arial" w:cs="Arial"/>
          <w:sz w:val="24"/>
          <w:szCs w:val="24"/>
          <w:highlight w:val="yellow"/>
        </w:rPr>
        <w:t>strains</w:t>
      </w:r>
      <w:r w:rsidR="00B0172B">
        <w:rPr>
          <w:rFonts w:ascii="Arial" w:hAnsi="Arial" w:cs="Arial"/>
          <w:sz w:val="24"/>
          <w:szCs w:val="24"/>
        </w:rPr>
        <w:t>, which is</w:t>
      </w:r>
      <w:r w:rsidR="00476721" w:rsidRPr="003B7116">
        <w:rPr>
          <w:rFonts w:ascii="Arial" w:hAnsi="Arial" w:cs="Arial"/>
          <w:sz w:val="24"/>
          <w:szCs w:val="24"/>
        </w:rPr>
        <w:t xml:space="preserve"> </w:t>
      </w:r>
      <w:r w:rsidR="00DA7661" w:rsidRPr="003B7116">
        <w:rPr>
          <w:rStyle w:val="None"/>
          <w:rFonts w:ascii="Arial" w:hAnsi="Arial" w:cs="Arial"/>
          <w:sz w:val="24"/>
          <w:szCs w:val="24"/>
        </w:rPr>
        <w:t xml:space="preserve">the most </w:t>
      </w:r>
      <w:r w:rsidR="002D1449">
        <w:rPr>
          <w:rStyle w:val="None"/>
          <w:rFonts w:ascii="Arial" w:hAnsi="Arial" w:cs="Arial"/>
          <w:sz w:val="24"/>
          <w:szCs w:val="24"/>
        </w:rPr>
        <w:t>diff</w:t>
      </w:r>
      <w:r w:rsidR="001D1037">
        <w:rPr>
          <w:rStyle w:val="None"/>
          <w:rFonts w:ascii="Arial" w:hAnsi="Arial" w:cs="Arial"/>
          <w:sz w:val="24"/>
          <w:szCs w:val="24"/>
        </w:rPr>
        <w:t xml:space="preserve">icult-to-treat </w:t>
      </w:r>
      <w:r w:rsidR="00DA7661" w:rsidRPr="003B7116">
        <w:rPr>
          <w:rStyle w:val="None"/>
          <w:rFonts w:ascii="Arial" w:hAnsi="Arial" w:cs="Arial"/>
          <w:sz w:val="24"/>
          <w:szCs w:val="24"/>
        </w:rPr>
        <w:t xml:space="preserve">resistant type of </w:t>
      </w:r>
      <w:r w:rsidR="00476721" w:rsidRPr="003B7116">
        <w:rPr>
          <w:rStyle w:val="None"/>
          <w:rFonts w:ascii="Arial" w:hAnsi="Arial" w:cs="Arial"/>
          <w:sz w:val="24"/>
          <w:szCs w:val="24"/>
        </w:rPr>
        <w:t xml:space="preserve">Enterobacteriaceae (2 </w:t>
      </w:r>
      <w:r w:rsidR="00476721" w:rsidRPr="003B7116">
        <w:rPr>
          <w:rStyle w:val="None"/>
          <w:rFonts w:ascii="Arial" w:hAnsi="Arial" w:cs="Arial"/>
          <w:i/>
          <w:sz w:val="24"/>
          <w:szCs w:val="24"/>
        </w:rPr>
        <w:t>E. coli</w:t>
      </w:r>
      <w:r w:rsidR="00476721" w:rsidRPr="003B7116">
        <w:rPr>
          <w:rStyle w:val="None"/>
          <w:rFonts w:ascii="Arial" w:hAnsi="Arial" w:cs="Arial"/>
          <w:sz w:val="24"/>
          <w:szCs w:val="24"/>
        </w:rPr>
        <w:t xml:space="preserve"> and 4 </w:t>
      </w:r>
      <w:r w:rsidR="00476721" w:rsidRPr="003B7116">
        <w:rPr>
          <w:rStyle w:val="None"/>
          <w:rFonts w:ascii="Arial" w:hAnsi="Arial" w:cs="Arial"/>
          <w:i/>
          <w:sz w:val="24"/>
          <w:szCs w:val="24"/>
        </w:rPr>
        <w:t>K. pneumoniae</w:t>
      </w:r>
      <w:r w:rsidR="00476721" w:rsidRPr="003B7116">
        <w:rPr>
          <w:rStyle w:val="None"/>
          <w:rFonts w:ascii="Arial" w:hAnsi="Arial" w:cs="Arial"/>
          <w:sz w:val="24"/>
          <w:szCs w:val="24"/>
        </w:rPr>
        <w:t xml:space="preserve">). </w:t>
      </w:r>
      <w:r w:rsidR="00A535ED" w:rsidRPr="003B7116">
        <w:rPr>
          <w:rStyle w:val="None"/>
          <w:rFonts w:ascii="Arial" w:hAnsi="Arial" w:cs="Arial"/>
          <w:sz w:val="24"/>
          <w:szCs w:val="24"/>
        </w:rPr>
        <w:t>W</w:t>
      </w:r>
      <w:r w:rsidR="00DA7661" w:rsidRPr="003B7116">
        <w:rPr>
          <w:rStyle w:val="None"/>
          <w:rFonts w:ascii="Arial" w:hAnsi="Arial" w:cs="Arial"/>
          <w:sz w:val="24"/>
          <w:szCs w:val="24"/>
        </w:rPr>
        <w:t xml:space="preserve">e </w:t>
      </w:r>
      <w:r w:rsidR="00A535ED" w:rsidRPr="003B7116">
        <w:rPr>
          <w:rStyle w:val="None"/>
          <w:rFonts w:ascii="Arial" w:hAnsi="Arial" w:cs="Arial"/>
          <w:sz w:val="24"/>
          <w:szCs w:val="24"/>
        </w:rPr>
        <w:t>showed</w:t>
      </w:r>
      <w:r w:rsidR="00DA7661" w:rsidRPr="003B7116">
        <w:rPr>
          <w:rStyle w:val="None"/>
          <w:rFonts w:ascii="Arial" w:hAnsi="Arial" w:cs="Arial"/>
          <w:sz w:val="24"/>
          <w:szCs w:val="24"/>
        </w:rPr>
        <w:t xml:space="preserve"> that in combination with </w:t>
      </w:r>
      <w:r w:rsidR="00E332D8">
        <w:rPr>
          <w:rStyle w:val="None"/>
          <w:rFonts w:ascii="Arial" w:hAnsi="Arial" w:cs="Arial"/>
          <w:sz w:val="24"/>
          <w:szCs w:val="24"/>
          <w:highlight w:val="yellow"/>
        </w:rPr>
        <w:t>a</w:t>
      </w:r>
      <w:r w:rsidR="00E332D8" w:rsidRPr="00182396">
        <w:rPr>
          <w:rStyle w:val="None"/>
          <w:rFonts w:ascii="Arial" w:hAnsi="Arial" w:cs="Arial"/>
          <w:sz w:val="24"/>
          <w:szCs w:val="24"/>
          <w:highlight w:val="yellow"/>
        </w:rPr>
        <w:t>zidothymidine</w:t>
      </w:r>
      <w:r w:rsidR="00DA7661" w:rsidRPr="003B7116">
        <w:rPr>
          <w:rStyle w:val="None"/>
          <w:rFonts w:ascii="Arial" w:hAnsi="Arial" w:cs="Arial"/>
          <w:sz w:val="24"/>
          <w:szCs w:val="24"/>
        </w:rPr>
        <w:t xml:space="preserve">, </w:t>
      </w:r>
      <w:r w:rsidR="00F33E31">
        <w:rPr>
          <w:rStyle w:val="None"/>
          <w:rFonts w:ascii="Arial" w:hAnsi="Arial" w:cs="Arial"/>
          <w:sz w:val="24"/>
          <w:szCs w:val="24"/>
        </w:rPr>
        <w:t xml:space="preserve">the </w:t>
      </w:r>
      <w:r w:rsidR="00DA7661" w:rsidRPr="003B7116">
        <w:rPr>
          <w:rStyle w:val="None"/>
          <w:rFonts w:ascii="Arial" w:hAnsi="Arial" w:cs="Arial"/>
          <w:sz w:val="24"/>
          <w:szCs w:val="24"/>
        </w:rPr>
        <w:t>MIC</w:t>
      </w:r>
      <w:r w:rsidR="00A535ED" w:rsidRPr="003B7116">
        <w:rPr>
          <w:rStyle w:val="None"/>
          <w:rFonts w:ascii="Arial" w:hAnsi="Arial" w:cs="Arial"/>
          <w:sz w:val="24"/>
          <w:szCs w:val="24"/>
        </w:rPr>
        <w:t xml:space="preserve"> of each carbapenem</w:t>
      </w:r>
      <w:r w:rsidR="00DA7661" w:rsidRPr="003B7116">
        <w:rPr>
          <w:rStyle w:val="None"/>
          <w:rFonts w:ascii="Arial" w:hAnsi="Arial" w:cs="Arial"/>
          <w:sz w:val="24"/>
          <w:szCs w:val="24"/>
        </w:rPr>
        <w:t xml:space="preserve"> was significantly reduced</w:t>
      </w:r>
      <w:r w:rsidR="00B43611">
        <w:rPr>
          <w:rStyle w:val="None"/>
          <w:rFonts w:ascii="Arial" w:hAnsi="Arial" w:cs="Arial"/>
          <w:sz w:val="24"/>
          <w:szCs w:val="24"/>
        </w:rPr>
        <w:t xml:space="preserve"> </w:t>
      </w:r>
      <w:r w:rsidR="00B43611" w:rsidRPr="00B43611">
        <w:rPr>
          <w:rStyle w:val="None"/>
          <w:rFonts w:ascii="Arial" w:hAnsi="Arial" w:cs="Arial"/>
          <w:sz w:val="24"/>
          <w:szCs w:val="24"/>
          <w:highlight w:val="yellow"/>
        </w:rPr>
        <w:t>(Table S2)</w:t>
      </w:r>
      <w:r w:rsidR="00A535ED" w:rsidRPr="00B43611">
        <w:rPr>
          <w:rStyle w:val="None"/>
          <w:rFonts w:ascii="Arial" w:hAnsi="Arial" w:cs="Arial"/>
          <w:sz w:val="24"/>
          <w:szCs w:val="24"/>
          <w:highlight w:val="yellow"/>
        </w:rPr>
        <w:t>.</w:t>
      </w:r>
      <w:r w:rsidR="00A535ED" w:rsidRPr="003B7116">
        <w:rPr>
          <w:rStyle w:val="None"/>
          <w:rFonts w:ascii="Arial" w:hAnsi="Arial" w:cs="Arial"/>
          <w:sz w:val="24"/>
          <w:szCs w:val="24"/>
        </w:rPr>
        <w:t xml:space="preserve"> </w:t>
      </w:r>
      <w:r w:rsidR="00DA7661" w:rsidRPr="003B7116">
        <w:rPr>
          <w:rStyle w:val="Hyperlink3"/>
        </w:rPr>
        <w:t xml:space="preserve"> </w:t>
      </w:r>
    </w:p>
    <w:p w14:paraId="591384E5" w14:textId="1C6A80C2" w:rsidR="00E332D8" w:rsidRDefault="000E0538" w:rsidP="00E332D8">
      <w:pPr>
        <w:pStyle w:val="Body"/>
        <w:spacing w:line="480" w:lineRule="auto"/>
        <w:jc w:val="both"/>
        <w:rPr>
          <w:rStyle w:val="None"/>
          <w:rFonts w:ascii="Arial" w:hAnsi="Arial" w:cs="Arial"/>
          <w:sz w:val="24"/>
          <w:szCs w:val="24"/>
        </w:rPr>
      </w:pPr>
      <w:r w:rsidRPr="003B7116">
        <w:rPr>
          <w:rStyle w:val="None"/>
          <w:rFonts w:ascii="Arial" w:hAnsi="Arial" w:cs="Arial"/>
          <w:sz w:val="24"/>
          <w:szCs w:val="24"/>
        </w:rPr>
        <w:t xml:space="preserve">It has been reported that </w:t>
      </w:r>
      <w:r w:rsidR="00DA7661" w:rsidRPr="003B7116">
        <w:rPr>
          <w:rStyle w:val="None"/>
          <w:rFonts w:ascii="Arial" w:hAnsi="Arial" w:cs="Arial"/>
          <w:sz w:val="24"/>
          <w:szCs w:val="24"/>
        </w:rPr>
        <w:t xml:space="preserve">after </w:t>
      </w:r>
      <w:r w:rsidR="001E2015">
        <w:rPr>
          <w:rStyle w:val="None"/>
          <w:rFonts w:ascii="Arial" w:hAnsi="Arial" w:cs="Arial"/>
          <w:sz w:val="24"/>
          <w:szCs w:val="24"/>
        </w:rPr>
        <w:t>600</w:t>
      </w:r>
      <w:r w:rsidR="00DA7661" w:rsidRPr="003B7116">
        <w:rPr>
          <w:rStyle w:val="None"/>
          <w:rFonts w:ascii="Arial" w:hAnsi="Arial" w:cs="Arial"/>
          <w:sz w:val="24"/>
          <w:szCs w:val="24"/>
        </w:rPr>
        <w:t xml:space="preserve"> mg oral do</w:t>
      </w:r>
      <w:r w:rsidR="00F07A22">
        <w:rPr>
          <w:rStyle w:val="None"/>
          <w:rFonts w:ascii="Arial" w:hAnsi="Arial" w:cs="Arial"/>
          <w:sz w:val="24"/>
          <w:szCs w:val="24"/>
        </w:rPr>
        <w:t>s</w:t>
      </w:r>
      <w:r w:rsidR="00DA7661" w:rsidRPr="003B7116">
        <w:rPr>
          <w:rStyle w:val="None"/>
          <w:rFonts w:ascii="Arial" w:hAnsi="Arial" w:cs="Arial"/>
          <w:sz w:val="24"/>
          <w:szCs w:val="24"/>
        </w:rPr>
        <w:t>ing</w:t>
      </w:r>
      <w:r w:rsidR="00F07A22">
        <w:rPr>
          <w:rStyle w:val="None"/>
          <w:rFonts w:ascii="Arial" w:hAnsi="Arial" w:cs="Arial"/>
          <w:sz w:val="24"/>
          <w:szCs w:val="24"/>
        </w:rPr>
        <w:t xml:space="preserve"> of</w:t>
      </w:r>
      <w:r w:rsidR="00F07A22" w:rsidRPr="00F07A22">
        <w:rPr>
          <w:rStyle w:val="None"/>
          <w:rFonts w:ascii="Arial" w:hAnsi="Arial" w:cs="Arial"/>
          <w:sz w:val="24"/>
          <w:szCs w:val="24"/>
        </w:rPr>
        <w:t xml:space="preserve"> </w:t>
      </w:r>
      <w:r w:rsidR="00E332D8">
        <w:rPr>
          <w:rStyle w:val="None"/>
          <w:rFonts w:ascii="Arial" w:hAnsi="Arial" w:cs="Arial"/>
          <w:sz w:val="24"/>
          <w:szCs w:val="24"/>
          <w:highlight w:val="yellow"/>
        </w:rPr>
        <w:t>a</w:t>
      </w:r>
      <w:r w:rsidR="00E332D8" w:rsidRPr="00182396">
        <w:rPr>
          <w:rStyle w:val="None"/>
          <w:rFonts w:ascii="Arial" w:hAnsi="Arial" w:cs="Arial"/>
          <w:sz w:val="24"/>
          <w:szCs w:val="24"/>
          <w:highlight w:val="yellow"/>
        </w:rPr>
        <w:t>zidothymidine</w:t>
      </w:r>
      <w:r w:rsidR="00DA7661" w:rsidRPr="003B7116">
        <w:rPr>
          <w:rStyle w:val="None"/>
          <w:rFonts w:ascii="Arial" w:hAnsi="Arial" w:cs="Arial"/>
          <w:sz w:val="24"/>
          <w:szCs w:val="24"/>
        </w:rPr>
        <w:t xml:space="preserve">, the </w:t>
      </w:r>
      <w:proofErr w:type="spellStart"/>
      <w:r w:rsidR="00DA7661" w:rsidRPr="003B7116">
        <w:rPr>
          <w:rStyle w:val="None"/>
          <w:rFonts w:ascii="Arial" w:hAnsi="Arial" w:cs="Arial"/>
          <w:sz w:val="24"/>
          <w:szCs w:val="24"/>
        </w:rPr>
        <w:t>Cmax</w:t>
      </w:r>
      <w:proofErr w:type="spellEnd"/>
      <w:r w:rsidR="00DA7661" w:rsidRPr="003B7116">
        <w:rPr>
          <w:rStyle w:val="None"/>
          <w:rFonts w:ascii="Arial" w:hAnsi="Arial" w:cs="Arial"/>
          <w:sz w:val="24"/>
          <w:szCs w:val="24"/>
        </w:rPr>
        <w:t xml:space="preserve">  reached </w:t>
      </w:r>
      <w:r w:rsidR="001E2015">
        <w:rPr>
          <w:rStyle w:val="None"/>
          <w:rFonts w:ascii="Arial" w:hAnsi="Arial" w:cs="Arial"/>
          <w:sz w:val="24"/>
          <w:szCs w:val="24"/>
        </w:rPr>
        <w:t>3.5</w:t>
      </w:r>
      <w:r w:rsidR="00DA7661" w:rsidRPr="003B7116">
        <w:rPr>
          <w:rStyle w:val="None"/>
          <w:rFonts w:ascii="Arial" w:hAnsi="Arial" w:cs="Arial"/>
          <w:sz w:val="24"/>
          <w:szCs w:val="24"/>
        </w:rPr>
        <w:t xml:space="preserve"> mg/L in humans. </w:t>
      </w:r>
      <w:r w:rsidR="001E2015">
        <w:rPr>
          <w:rStyle w:val="None"/>
          <w:rFonts w:ascii="Arial" w:hAnsi="Arial" w:cs="Arial"/>
          <w:sz w:val="24"/>
          <w:szCs w:val="24"/>
        </w:rPr>
        <w:fldChar w:fldCharType="begin" w:fldLock="1"/>
      </w:r>
      <w:r w:rsidR="00BF63A6">
        <w:rPr>
          <w:rStyle w:val="None"/>
          <w:rFonts w:ascii="Arial" w:hAnsi="Arial" w:cs="Arial"/>
          <w:sz w:val="24"/>
          <w:szCs w:val="24"/>
        </w:rPr>
        <w:instrText>ADDIN CSL_CITATION { "citationItems" : [ { "id" : "ITEM-1", "itemData" : { "DOI" : "10.1016/j.apsb.2015.10.002", "ISSN" : "22113843", "abstract" : "Zidovudine (AZT), the first drug approved by the US Food and Drug Administration for the treatment of human immunodeficiency virus (HIV) infection, is metabolized in the host cells to 5'-AZT triphosphate (AZT-TP) which inhibits HIV reverse transcriptase. As the pharmacokinetics of AZT and its phosphorylated metabolites in human peripheral blood mononuclear cells (hPBMCs) is limited, the aim of this study was to determine the pharmacokinetic parameters of AZT and its phosphorylated metabolites in hPBMCs from 12 healthy Chinese male subjects after a single oral dose of 600 mg of AZT. Blood samples were collected prior to drug administration, then at 0.5, 1, 1.5, 2, 2.5, 3, 3.5, 4, 5, 6, 8 and 10 h after drug administration. Mononuclear cells collected by Ficoll-Hypaque density gradient centrifugation were used for determination of AZT and metabolites [AZT monophosphate (AZT-MP), AZT diphosphate (AZT-DP) and AZT-TP] and the plasma was used to evaluate the pharmacokinetics of AZT. Plasma concentration of AZT peaked within 0.583 h and intracellular concentrations of AZT, AZT-MP, AZT-DP and AZT-TP peaked within 1.083, 1.500, 1.417 and 1.583 h, respectively. AZT in plasma was eliminated rapidly with t1/2 of 2.022 h, and AZT-MP, AZT-DP and AZT-TP were eliminated with t1/2 of 13.428, 8.285 and 4.240 h, respectively. The plasma concentration of the phosphorylated metabolites was not quantifiable.", "author" : [ { "dropping-particle" : "", "family" : "Mu", "given" : "Lingli", "non-dropping-particle" : "", "parse-names" : false, "suffix" : "" }, { "dropping-particle" : "", "family" : "Zhou", "given" : "Rui", "non-dropping-particle" : "", "parse-names" : false, "suffix" : "" }, { "dropping-particle" : "", "family" : "Tang", "given" : "Fang", "non-dropping-particle" : "", "parse-names" : false, "suffix" : "" }, { "dropping-particle" : "", "family" : "Liu", "given" : "Xingling", "non-dropping-particle" : "", "parse-names" : false, "suffix" : "" }, { "dropping-particle" : "", "family" : "Li", "given" : "Sanwang", "non-dropping-particle" : "", "parse-names" : false, "suffix" : "" }, { "dropping-particle" : "", "family" : "Xie", "given" : "Feifan", "non-dropping-particle" : "", "parse-names" : false, "suffix" : "" }, { "dropping-particle" : "", "family" : "Xie", "given" : "Xiang", "non-dropping-particle" : "", "parse-names" : false, "suffix" : "" }, { "dropping-particle" : "", "family" : "Peng", "given" : "Jie", "non-dropping-particle" : "", "parse-names" : false, "suffix" : "" }, { "dropping-particle" : "", "family" : "Yu", "given" : "Peng", "non-dropping-particle" : "", "parse-names" : false, "suffix" : "" } ], "container-title" : "Acta Pharmaceutica Sinica B", "id" : "ITEM-1", "issue" : "2", "issued" : { "date-parts" : [ [ "2016" ] ] }, "page" : "158-162", "title" : "Intracellular pharmacokinetic study of zidovudine and its phosphorylated metabolites", "type" : "article-journal", "volume" : "6" }, "uris" : [ "http://www.mendeley.com/documents/?uuid=7b1a369e-99d7-42ae-810e-607d39e56673" ] } ], "mendeley" : { "formattedCitation" : "&lt;sup&gt;10&lt;/sup&gt;", "plainTextFormattedCitation" : "10", "previouslyFormattedCitation" : "&lt;sup&gt;10&lt;/sup&gt;" }, "properties" : {  }, "schema" : "https://github.com/citation-style-language/schema/raw/master/csl-citation.json" }</w:instrText>
      </w:r>
      <w:r w:rsidR="001E2015">
        <w:rPr>
          <w:rStyle w:val="None"/>
          <w:rFonts w:ascii="Arial" w:hAnsi="Arial" w:cs="Arial"/>
          <w:sz w:val="24"/>
          <w:szCs w:val="24"/>
        </w:rPr>
        <w:fldChar w:fldCharType="separate"/>
      </w:r>
      <w:r w:rsidR="00BF63A6" w:rsidRPr="00BF63A6">
        <w:rPr>
          <w:rStyle w:val="None"/>
          <w:rFonts w:ascii="Arial" w:hAnsi="Arial" w:cs="Arial"/>
          <w:noProof/>
          <w:sz w:val="24"/>
          <w:szCs w:val="24"/>
          <w:vertAlign w:val="superscript"/>
        </w:rPr>
        <w:t>10</w:t>
      </w:r>
      <w:r w:rsidR="001E2015">
        <w:rPr>
          <w:rStyle w:val="None"/>
          <w:rFonts w:ascii="Arial" w:hAnsi="Arial" w:cs="Arial"/>
          <w:sz w:val="24"/>
          <w:szCs w:val="24"/>
        </w:rPr>
        <w:fldChar w:fldCharType="end"/>
      </w:r>
      <w:r w:rsidR="001E2015">
        <w:rPr>
          <w:rStyle w:val="None"/>
          <w:rFonts w:ascii="Arial" w:hAnsi="Arial" w:cs="Arial"/>
          <w:sz w:val="24"/>
          <w:szCs w:val="24"/>
        </w:rPr>
        <w:t xml:space="preserve"> </w:t>
      </w:r>
      <w:r w:rsidR="00B208CA">
        <w:rPr>
          <w:rStyle w:val="None"/>
          <w:rFonts w:ascii="Arial" w:hAnsi="Arial" w:cs="Arial"/>
          <w:sz w:val="24"/>
          <w:szCs w:val="24"/>
        </w:rPr>
        <w:t xml:space="preserve"> </w:t>
      </w:r>
      <w:r w:rsidR="007C17E3">
        <w:rPr>
          <w:rStyle w:val="None"/>
          <w:rFonts w:ascii="Arial" w:hAnsi="Arial" w:cs="Arial"/>
          <w:sz w:val="24"/>
          <w:szCs w:val="24"/>
        </w:rPr>
        <w:t xml:space="preserve">When </w:t>
      </w:r>
      <w:r w:rsidR="00E332D8">
        <w:rPr>
          <w:rStyle w:val="None"/>
          <w:rFonts w:ascii="Arial" w:hAnsi="Arial" w:cs="Arial"/>
          <w:sz w:val="24"/>
          <w:szCs w:val="24"/>
          <w:highlight w:val="yellow"/>
        </w:rPr>
        <w:t>a</w:t>
      </w:r>
      <w:r w:rsidR="00E332D8" w:rsidRPr="00182396">
        <w:rPr>
          <w:rStyle w:val="None"/>
          <w:rFonts w:ascii="Arial" w:hAnsi="Arial" w:cs="Arial"/>
          <w:sz w:val="24"/>
          <w:szCs w:val="24"/>
          <w:highlight w:val="yellow"/>
        </w:rPr>
        <w:t>zidothymidine</w:t>
      </w:r>
      <w:r w:rsidR="00E35513" w:rsidRPr="0001348E">
        <w:rPr>
          <w:rStyle w:val="None"/>
          <w:rFonts w:ascii="Arial" w:hAnsi="Arial" w:cs="Arial"/>
          <w:sz w:val="24"/>
          <w:szCs w:val="24"/>
        </w:rPr>
        <w:t xml:space="preserve"> was given </w:t>
      </w:r>
      <w:r w:rsidR="00E35513" w:rsidRPr="0001348E">
        <w:rPr>
          <w:rFonts w:ascii="Arial" w:hAnsi="Arial" w:cs="Arial"/>
          <w:sz w:val="24"/>
          <w:szCs w:val="24"/>
        </w:rPr>
        <w:t xml:space="preserve">in a single intravenous dose of 120 mg on the first day, followed by a single oral dose of 200 mg on the second day, the maximum concentration of </w:t>
      </w:r>
      <w:r w:rsidR="00E332D8">
        <w:rPr>
          <w:rStyle w:val="None"/>
          <w:rFonts w:ascii="Arial" w:hAnsi="Arial" w:cs="Arial"/>
          <w:sz w:val="24"/>
          <w:szCs w:val="24"/>
          <w:highlight w:val="yellow"/>
        </w:rPr>
        <w:t>a</w:t>
      </w:r>
      <w:r w:rsidR="00E332D8" w:rsidRPr="00182396">
        <w:rPr>
          <w:rStyle w:val="None"/>
          <w:rFonts w:ascii="Arial" w:hAnsi="Arial" w:cs="Arial"/>
          <w:sz w:val="24"/>
          <w:szCs w:val="24"/>
          <w:highlight w:val="yellow"/>
        </w:rPr>
        <w:t>zidothymidine</w:t>
      </w:r>
      <w:r w:rsidR="00E35513" w:rsidRPr="0001348E">
        <w:rPr>
          <w:rFonts w:ascii="Arial" w:hAnsi="Arial" w:cs="Arial"/>
          <w:sz w:val="24"/>
          <w:szCs w:val="24"/>
        </w:rPr>
        <w:t xml:space="preserve"> in serum was about 1.751 mg/L. </w:t>
      </w:r>
      <w:r w:rsidR="00E35513" w:rsidRPr="0001348E">
        <w:rPr>
          <w:rFonts w:ascii="Arial" w:hAnsi="Arial" w:cs="Arial"/>
          <w:sz w:val="24"/>
          <w:szCs w:val="24"/>
        </w:rPr>
        <w:fldChar w:fldCharType="begin" w:fldLock="1"/>
      </w:r>
      <w:r w:rsidR="00BF63A6">
        <w:rPr>
          <w:rFonts w:ascii="Arial" w:hAnsi="Arial" w:cs="Arial"/>
          <w:sz w:val="24"/>
          <w:szCs w:val="24"/>
        </w:rPr>
        <w:instrText>ADDIN CSL_CITATION { "citationItems" : [ { "id" : "ITEM-1", "itemData" : { "DOI" : "10.1128/AAC.39.12.2732", "ISSN" : "00664804", "PMID" : "8593010", "abstract" : "The pharmacokinetics of zidovudine (ZDV) are established in patients with various stages of human immunodeficiency virus (HIV) disease. This study was conducted to determine the pharmacokinetic parameters of ZDV in patients with asymptomatic HIV infection and liver disease. HIV-infected volunteers with normal renal function were stratified according to the severity of liver disease (seven of eight were classified as mild). Each subject received a single intravenous dose of ZDV (120 mg) on the first day, followed by a single oral dose of ZDV (200 mg) on the second day. Blood samples were obtained over an 8-h collection interval, and concentrations of ZDV and its glucuronidated metabolite (GZDV) were determined by high-performance liquid chromatography. The following pharmacokinetic parameters were obtained after oral administration of ZDV to HIV-infected patients with mild hepatic disease; these values were compared with previously reported data in healthy volunteers. The area under the curve (AUC) (1,670 \u00b1 192 ng \u00b7 h/ml), maximum concentration of drug in serum (1,751 \u00b1 180 ng/ml), and half-life (2.04 \u00b1 0.38 h) of ZDV were increased, while the apparent oral clearance (1.57 \u00b1 0.31 liter/h/kg of body weight) was decreased; AUC (7,685 \u00b1 1,222 ng \u00b7 h/ml) and maximum concentration of drug in serum (5,220 \u00b1 1,350 ng/ml) of GZDV and the AUC ratio of GZDV to ZDV (2,79 \u00b1 0.43) after oral administration were decreased. ZDV absolute bioavailability was 0.75 \u00b1 0.15 in HIV-infected patients with mild hepatic disease. Although the ZDV apparent oral clearance was not impaired as significantly as in patients with biopsy- proven cirrhosis, our results suggest that ZDV could accumulate in HIV- infected patients with mild hepatic disease because of impaired formation of GZDV. Patients with mild hepatic disease may require dosage adjustment to avoid accumulation of ZDV after extended therapy.", "author" : [ { "dropping-particle" : "", "family" : "Moore", "given" : "K. H.P.", "non-dropping-particle" : "", "parse-names" : false, "suffix" : "" }, { "dropping-particle" : "", "family" : "Raasch", "given" : "R. H.", "non-dropping-particle" : "", "parse-names" : false, "suffix" : "" }, { "dropping-particle" : "", "family" : "Brouwer", "given" : "K. L.R.", "non-dropping-particle" : "", "parse-names" : false, "suffix" : "" }, { "dropping-particle" : "", "family" : "Opheim", "given" : "K.", "non-dropping-particle" : "", "parse-names" : false, "suffix" : "" }, { "dropping-particle" : "", "family" : "Cheeseman", "given" : "S. H.", "non-dropping-particle" : "", "parse-names" : false, "suffix" : "" }, { "dropping-particle" : "", "family" : "Eyster", "given" : "E.", "non-dropping-particle" : "", "parse-names" : false, "suffix" : "" }, { "dropping-particle" : "", "family" : "Lemon", "given" : "S. M.", "non-dropping-particle" : "", "parse-names" : false, "suffix" : "" }, { "dropping-particle" : "", "family" : "Horst", "given" : "C. M.", "non-dropping-particle" : "Van der", "parse-names" : false, "suffix" : "" } ], "container-title" : "Antimicrobial Agents and Chemotherapy", "id" : "ITEM-1", "issue" : "12", "issued" : { "date-parts" : [ [ "1995" ] ] }, "page" : "2732-2737", "title" : "Pharmacokinetics and bioavailability of zidovudine and its glucuronidated metabolite in patients with human immunodeficiency virus infection and hepatic disease (AIDS clinical trials group protocol 062)", "type" : "article-journal", "volume" : "39" }, "uris" : [ "http://www.mendeley.com/documents/?uuid=526741ba-654c-45ef-be06-ad142f5245bf" ] } ], "mendeley" : { "formattedCitation" : "&lt;sup&gt;11&lt;/sup&gt;", "plainTextFormattedCitation" : "11", "previouslyFormattedCitation" : "&lt;sup&gt;11&lt;/sup&gt;" }, "properties" : {  }, "schema" : "https://github.com/citation-style-language/schema/raw/master/csl-citation.json" }</w:instrText>
      </w:r>
      <w:r w:rsidR="00E35513" w:rsidRPr="0001348E">
        <w:rPr>
          <w:rFonts w:ascii="Arial" w:hAnsi="Arial" w:cs="Arial"/>
          <w:sz w:val="24"/>
          <w:szCs w:val="24"/>
        </w:rPr>
        <w:fldChar w:fldCharType="separate"/>
      </w:r>
      <w:r w:rsidR="00BF63A6" w:rsidRPr="00BF63A6">
        <w:rPr>
          <w:rFonts w:ascii="Arial" w:hAnsi="Arial" w:cs="Arial"/>
          <w:noProof/>
          <w:sz w:val="24"/>
          <w:szCs w:val="24"/>
          <w:vertAlign w:val="superscript"/>
        </w:rPr>
        <w:t>11</w:t>
      </w:r>
      <w:r w:rsidR="00E35513" w:rsidRPr="0001348E">
        <w:rPr>
          <w:rFonts w:ascii="Arial" w:hAnsi="Arial" w:cs="Arial"/>
          <w:sz w:val="24"/>
          <w:szCs w:val="24"/>
        </w:rPr>
        <w:fldChar w:fldCharType="end"/>
      </w:r>
      <w:r w:rsidR="00E35513" w:rsidRPr="0001348E">
        <w:rPr>
          <w:rStyle w:val="None"/>
          <w:rFonts w:ascii="Arial" w:hAnsi="Arial" w:cs="Arial"/>
          <w:sz w:val="24"/>
          <w:szCs w:val="24"/>
        </w:rPr>
        <w:t xml:space="preserve"> I</w:t>
      </w:r>
      <w:r w:rsidR="00DA7661" w:rsidRPr="0001348E">
        <w:rPr>
          <w:rStyle w:val="None"/>
          <w:rFonts w:ascii="Arial" w:hAnsi="Arial" w:cs="Arial"/>
          <w:sz w:val="24"/>
          <w:szCs w:val="24"/>
        </w:rPr>
        <w:t xml:space="preserve">t is not </w:t>
      </w:r>
      <w:r w:rsidR="00DA7661" w:rsidRPr="0001348E">
        <w:rPr>
          <w:rStyle w:val="None"/>
          <w:rFonts w:ascii="Arial" w:hAnsi="Arial" w:cs="Arial"/>
          <w:sz w:val="24"/>
          <w:szCs w:val="24"/>
        </w:rPr>
        <w:lastRenderedPageBreak/>
        <w:t xml:space="preserve">known if the dose size used clinically are sufficient to </w:t>
      </w:r>
      <w:r w:rsidR="00E35513" w:rsidRPr="0001348E">
        <w:rPr>
          <w:rStyle w:val="None"/>
          <w:rFonts w:ascii="Arial" w:hAnsi="Arial" w:cs="Arial"/>
          <w:sz w:val="24"/>
          <w:szCs w:val="24"/>
        </w:rPr>
        <w:t xml:space="preserve">boost the activities of carbapenems to treat </w:t>
      </w:r>
      <w:r w:rsidR="00DA7661" w:rsidRPr="0001348E">
        <w:rPr>
          <w:rStyle w:val="None"/>
          <w:rFonts w:ascii="Arial" w:hAnsi="Arial" w:cs="Arial"/>
          <w:sz w:val="24"/>
          <w:szCs w:val="24"/>
        </w:rPr>
        <w:t>bacterial infections in humans.</w:t>
      </w:r>
      <w:r w:rsidR="00DA7661" w:rsidRPr="00F46FC2">
        <w:rPr>
          <w:rStyle w:val="None"/>
          <w:rFonts w:ascii="Arial" w:hAnsi="Arial" w:cs="Arial"/>
          <w:sz w:val="24"/>
          <w:szCs w:val="24"/>
        </w:rPr>
        <w:t xml:space="preserve"> </w:t>
      </w:r>
    </w:p>
    <w:p w14:paraId="6F2A5B93" w14:textId="584ED1A5" w:rsidR="00DA7661" w:rsidRPr="00E332D8" w:rsidRDefault="00DA7661" w:rsidP="00E332D8">
      <w:pPr>
        <w:pStyle w:val="Body"/>
        <w:spacing w:line="480" w:lineRule="auto"/>
        <w:jc w:val="both"/>
        <w:rPr>
          <w:rStyle w:val="None"/>
          <w:rFonts w:ascii="Arial" w:hAnsi="Arial" w:cs="Arial"/>
          <w:sz w:val="24"/>
          <w:szCs w:val="24"/>
        </w:rPr>
      </w:pPr>
      <w:r w:rsidRPr="002E6C62">
        <w:rPr>
          <w:rStyle w:val="None"/>
          <w:rFonts w:ascii="Arial" w:hAnsi="Arial" w:cs="Arial"/>
          <w:color w:val="auto"/>
          <w:sz w:val="24"/>
          <w:szCs w:val="24"/>
        </w:rPr>
        <w:t>We used the</w:t>
      </w:r>
      <w:r w:rsidR="0071319C" w:rsidRPr="002E6C62">
        <w:rPr>
          <w:rStyle w:val="None"/>
          <w:rFonts w:ascii="Arial" w:hAnsi="Arial" w:cs="Arial"/>
          <w:color w:val="auto"/>
          <w:sz w:val="24"/>
          <w:szCs w:val="24"/>
        </w:rPr>
        <w:t xml:space="preserve"> published</w:t>
      </w:r>
      <w:r w:rsidRPr="002E6C62">
        <w:rPr>
          <w:rStyle w:val="None"/>
          <w:rFonts w:ascii="Arial" w:hAnsi="Arial" w:cs="Arial"/>
          <w:color w:val="auto"/>
          <w:sz w:val="24"/>
          <w:szCs w:val="24"/>
        </w:rPr>
        <w:t xml:space="preserve"> blood concentration of </w:t>
      </w:r>
      <w:r w:rsidR="00E332D8">
        <w:rPr>
          <w:rStyle w:val="None"/>
          <w:rFonts w:ascii="Arial" w:hAnsi="Arial" w:cs="Arial"/>
          <w:sz w:val="24"/>
          <w:szCs w:val="24"/>
          <w:highlight w:val="yellow"/>
        </w:rPr>
        <w:t>a</w:t>
      </w:r>
      <w:r w:rsidR="00E332D8" w:rsidRPr="00182396">
        <w:rPr>
          <w:rStyle w:val="None"/>
          <w:rFonts w:ascii="Arial" w:hAnsi="Arial" w:cs="Arial"/>
          <w:sz w:val="24"/>
          <w:szCs w:val="24"/>
          <w:highlight w:val="yellow"/>
        </w:rPr>
        <w:t>zidothymidine</w:t>
      </w:r>
      <w:r w:rsidRPr="002E6C62">
        <w:rPr>
          <w:rStyle w:val="None"/>
          <w:rFonts w:ascii="Arial" w:hAnsi="Arial" w:cs="Arial"/>
          <w:color w:val="auto"/>
          <w:sz w:val="24"/>
          <w:szCs w:val="24"/>
        </w:rPr>
        <w:t xml:space="preserve"> to combine with </w:t>
      </w:r>
      <w:r w:rsidR="0079599E" w:rsidRPr="002E6C62">
        <w:rPr>
          <w:rStyle w:val="None"/>
          <w:rFonts w:ascii="Arial" w:hAnsi="Arial" w:cs="Arial"/>
          <w:color w:val="auto"/>
          <w:sz w:val="24"/>
          <w:szCs w:val="24"/>
        </w:rPr>
        <w:t>meropenem</w:t>
      </w:r>
      <w:r w:rsidRPr="002E6C62">
        <w:rPr>
          <w:rStyle w:val="None"/>
          <w:rFonts w:ascii="Arial" w:hAnsi="Arial" w:cs="Arial"/>
          <w:color w:val="auto"/>
          <w:sz w:val="24"/>
          <w:szCs w:val="24"/>
        </w:rPr>
        <w:t xml:space="preserve">, </w:t>
      </w:r>
      <w:r w:rsidR="00462D19" w:rsidRPr="002E6C62">
        <w:rPr>
          <w:rStyle w:val="None"/>
          <w:rFonts w:ascii="Arial" w:hAnsi="Arial" w:cs="Arial"/>
          <w:color w:val="auto"/>
          <w:sz w:val="24"/>
          <w:szCs w:val="24"/>
        </w:rPr>
        <w:t xml:space="preserve">and </w:t>
      </w:r>
      <w:r w:rsidRPr="002E6C62">
        <w:rPr>
          <w:rStyle w:val="None"/>
          <w:rFonts w:ascii="Arial" w:hAnsi="Arial" w:cs="Arial"/>
          <w:color w:val="auto"/>
          <w:sz w:val="24"/>
          <w:szCs w:val="24"/>
        </w:rPr>
        <w:t xml:space="preserve">we found that </w:t>
      </w:r>
      <w:r w:rsidR="00E332D8">
        <w:rPr>
          <w:rStyle w:val="None"/>
          <w:rFonts w:ascii="Arial" w:hAnsi="Arial" w:cs="Arial"/>
          <w:sz w:val="24"/>
          <w:szCs w:val="24"/>
          <w:highlight w:val="yellow"/>
        </w:rPr>
        <w:t>a</w:t>
      </w:r>
      <w:r w:rsidR="00E332D8" w:rsidRPr="00182396">
        <w:rPr>
          <w:rStyle w:val="None"/>
          <w:rFonts w:ascii="Arial" w:hAnsi="Arial" w:cs="Arial"/>
          <w:sz w:val="24"/>
          <w:szCs w:val="24"/>
          <w:highlight w:val="yellow"/>
        </w:rPr>
        <w:t>zidothymidine</w:t>
      </w:r>
      <w:r w:rsidRPr="002E6C62">
        <w:rPr>
          <w:rStyle w:val="None"/>
          <w:rFonts w:ascii="Arial" w:hAnsi="Arial" w:cs="Arial"/>
          <w:color w:val="auto"/>
          <w:sz w:val="24"/>
          <w:szCs w:val="24"/>
        </w:rPr>
        <w:t xml:space="preserve"> at </w:t>
      </w:r>
      <w:r w:rsidR="00E7713C" w:rsidRPr="002E6C62">
        <w:rPr>
          <w:rStyle w:val="None"/>
          <w:rFonts w:ascii="Arial" w:hAnsi="Arial" w:cs="Arial"/>
          <w:color w:val="auto"/>
          <w:sz w:val="24"/>
          <w:szCs w:val="24"/>
        </w:rPr>
        <w:t>1</w:t>
      </w:r>
      <w:r w:rsidRPr="002E6C62">
        <w:rPr>
          <w:rStyle w:val="None"/>
          <w:rFonts w:ascii="Arial" w:hAnsi="Arial" w:cs="Arial"/>
          <w:color w:val="auto"/>
          <w:sz w:val="24"/>
          <w:szCs w:val="24"/>
        </w:rPr>
        <w:t xml:space="preserve"> or </w:t>
      </w:r>
      <w:r w:rsidR="00E7713C" w:rsidRPr="002E6C62">
        <w:rPr>
          <w:rStyle w:val="None"/>
          <w:rFonts w:ascii="Arial" w:hAnsi="Arial" w:cs="Arial"/>
          <w:color w:val="auto"/>
          <w:sz w:val="24"/>
          <w:szCs w:val="24"/>
        </w:rPr>
        <w:t>2</w:t>
      </w:r>
      <w:r w:rsidRPr="002E6C62">
        <w:rPr>
          <w:rStyle w:val="None"/>
          <w:rFonts w:ascii="Arial" w:hAnsi="Arial" w:cs="Arial"/>
          <w:color w:val="auto"/>
          <w:sz w:val="24"/>
          <w:szCs w:val="24"/>
        </w:rPr>
        <w:t xml:space="preserve"> mg/L significantly boosted the activities of </w:t>
      </w:r>
      <w:r w:rsidR="0079599E" w:rsidRPr="002E6C62">
        <w:rPr>
          <w:rStyle w:val="None"/>
          <w:rFonts w:ascii="Arial" w:hAnsi="Arial" w:cs="Arial"/>
          <w:color w:val="auto"/>
          <w:sz w:val="24"/>
          <w:szCs w:val="24"/>
        </w:rPr>
        <w:t xml:space="preserve">the antibiotic against the </w:t>
      </w:r>
      <w:r w:rsidR="006B42C6" w:rsidRPr="006B42C6">
        <w:rPr>
          <w:rFonts w:ascii="Arial" w:hAnsi="Arial" w:cs="Arial"/>
          <w:color w:val="auto"/>
          <w:sz w:val="24"/>
          <w:szCs w:val="24"/>
          <w:lang w:val="en"/>
        </w:rPr>
        <w:t>NDM-1</w:t>
      </w:r>
      <w:r w:rsidR="006B42C6" w:rsidRPr="007420C8">
        <w:rPr>
          <w:rFonts w:ascii="Arial" w:hAnsi="Arial" w:cs="Arial"/>
          <w:sz w:val="24"/>
          <w:szCs w:val="24"/>
        </w:rPr>
        <w:t xml:space="preserve"> </w:t>
      </w:r>
      <w:r w:rsidR="0079599E" w:rsidRPr="002E6C62">
        <w:rPr>
          <w:rStyle w:val="None"/>
          <w:rFonts w:ascii="Arial" w:hAnsi="Arial" w:cs="Arial"/>
          <w:color w:val="auto"/>
          <w:sz w:val="24"/>
          <w:szCs w:val="24"/>
        </w:rPr>
        <w:t xml:space="preserve">strains. </w:t>
      </w:r>
      <w:r w:rsidR="008271B0" w:rsidRPr="002E6C62">
        <w:rPr>
          <w:rStyle w:val="None"/>
          <w:rFonts w:ascii="Arial" w:hAnsi="Arial" w:cs="Arial"/>
          <w:color w:val="auto"/>
          <w:sz w:val="24"/>
          <w:szCs w:val="24"/>
        </w:rPr>
        <w:t>After o</w:t>
      </w:r>
      <w:r w:rsidR="00DA688D" w:rsidRPr="002E6C62">
        <w:rPr>
          <w:rStyle w:val="None"/>
          <w:rFonts w:ascii="Arial" w:hAnsi="Arial" w:cs="Arial"/>
          <w:color w:val="auto"/>
          <w:sz w:val="24"/>
          <w:szCs w:val="24"/>
        </w:rPr>
        <w:t xml:space="preserve">bservation of </w:t>
      </w:r>
      <w:r w:rsidR="00462D19" w:rsidRPr="002E6C62">
        <w:rPr>
          <w:rStyle w:val="None"/>
          <w:rFonts w:ascii="Arial" w:hAnsi="Arial" w:cs="Arial"/>
          <w:color w:val="auto"/>
          <w:sz w:val="24"/>
          <w:szCs w:val="24"/>
        </w:rPr>
        <w:t xml:space="preserve">the </w:t>
      </w:r>
      <w:r w:rsidR="00DA688D" w:rsidRPr="002E6C62">
        <w:rPr>
          <w:rStyle w:val="None"/>
          <w:rFonts w:ascii="Arial" w:hAnsi="Arial" w:cs="Arial"/>
          <w:color w:val="auto"/>
          <w:sz w:val="24"/>
          <w:szCs w:val="24"/>
        </w:rPr>
        <w:t xml:space="preserve">meropenem time kill curve profile, we noticed that </w:t>
      </w:r>
      <w:r w:rsidR="00DD4F25" w:rsidRPr="002E6C62">
        <w:rPr>
          <w:rStyle w:val="None"/>
          <w:rFonts w:ascii="Arial" w:hAnsi="Arial" w:cs="Arial"/>
          <w:color w:val="auto"/>
          <w:sz w:val="24"/>
          <w:szCs w:val="24"/>
        </w:rPr>
        <w:t xml:space="preserve">meropenem </w:t>
      </w:r>
      <w:r w:rsidR="00DA688D" w:rsidRPr="002E6C62">
        <w:rPr>
          <w:rStyle w:val="None"/>
          <w:rFonts w:ascii="Arial" w:hAnsi="Arial" w:cs="Arial"/>
          <w:color w:val="auto"/>
          <w:sz w:val="24"/>
          <w:szCs w:val="24"/>
        </w:rPr>
        <w:t xml:space="preserve">was </w:t>
      </w:r>
      <w:r w:rsidR="00C34AF2" w:rsidRPr="002E6C62">
        <w:rPr>
          <w:rStyle w:val="None"/>
          <w:rFonts w:ascii="Arial" w:hAnsi="Arial" w:cs="Arial"/>
          <w:color w:val="auto"/>
          <w:sz w:val="24"/>
          <w:szCs w:val="24"/>
        </w:rPr>
        <w:t>bactericidal</w:t>
      </w:r>
      <w:r w:rsidR="00DA688D" w:rsidRPr="002E6C62">
        <w:rPr>
          <w:rStyle w:val="None"/>
          <w:rFonts w:ascii="Arial" w:hAnsi="Arial" w:cs="Arial"/>
          <w:color w:val="auto"/>
          <w:sz w:val="24"/>
          <w:szCs w:val="24"/>
        </w:rPr>
        <w:t xml:space="preserve"> at</w:t>
      </w:r>
      <w:r w:rsidR="00701288" w:rsidRPr="002E6C62">
        <w:rPr>
          <w:rStyle w:val="None"/>
          <w:rFonts w:ascii="Arial" w:hAnsi="Arial" w:cs="Arial"/>
          <w:color w:val="auto"/>
          <w:sz w:val="24"/>
          <w:szCs w:val="24"/>
        </w:rPr>
        <w:t xml:space="preserve"> the</w:t>
      </w:r>
      <w:r w:rsidR="00DA688D" w:rsidRPr="002E6C62">
        <w:rPr>
          <w:rStyle w:val="None"/>
          <w:rFonts w:ascii="Arial" w:hAnsi="Arial" w:cs="Arial"/>
          <w:color w:val="auto"/>
          <w:sz w:val="24"/>
          <w:szCs w:val="24"/>
        </w:rPr>
        <w:t xml:space="preserve"> MIC level </w:t>
      </w:r>
      <w:r w:rsidR="00316482" w:rsidRPr="00316482">
        <w:rPr>
          <w:rStyle w:val="None"/>
          <w:rFonts w:ascii="Arial" w:hAnsi="Arial" w:cs="Arial"/>
          <w:color w:val="auto"/>
          <w:sz w:val="24"/>
          <w:szCs w:val="24"/>
          <w:highlight w:val="yellow"/>
        </w:rPr>
        <w:t>or below</w:t>
      </w:r>
      <w:r w:rsidR="00316482">
        <w:rPr>
          <w:rStyle w:val="None"/>
          <w:rFonts w:ascii="Arial" w:hAnsi="Arial" w:cs="Arial"/>
          <w:color w:val="auto"/>
          <w:sz w:val="24"/>
          <w:szCs w:val="24"/>
        </w:rPr>
        <w:t xml:space="preserve"> </w:t>
      </w:r>
      <w:r w:rsidR="00DA688D" w:rsidRPr="002E6C62">
        <w:rPr>
          <w:rStyle w:val="None"/>
          <w:rFonts w:ascii="Arial" w:hAnsi="Arial" w:cs="Arial"/>
          <w:color w:val="auto"/>
          <w:sz w:val="24"/>
          <w:szCs w:val="24"/>
        </w:rPr>
        <w:t xml:space="preserve">initially against the </w:t>
      </w:r>
      <w:r w:rsidR="006B42C6" w:rsidRPr="006B42C6">
        <w:rPr>
          <w:rFonts w:ascii="Arial" w:hAnsi="Arial" w:cs="Arial"/>
          <w:color w:val="auto"/>
          <w:sz w:val="24"/>
          <w:szCs w:val="24"/>
          <w:lang w:val="en"/>
        </w:rPr>
        <w:t>NDM-1</w:t>
      </w:r>
      <w:r w:rsidR="006B42C6" w:rsidRPr="007420C8">
        <w:rPr>
          <w:rFonts w:ascii="Arial" w:hAnsi="Arial" w:cs="Arial"/>
          <w:sz w:val="24"/>
          <w:szCs w:val="24"/>
        </w:rPr>
        <w:t xml:space="preserve"> </w:t>
      </w:r>
      <w:r w:rsidR="00DA688D" w:rsidRPr="002E6C62">
        <w:rPr>
          <w:rStyle w:val="None"/>
          <w:rFonts w:ascii="Arial" w:hAnsi="Arial" w:cs="Arial"/>
          <w:color w:val="auto"/>
          <w:sz w:val="24"/>
          <w:szCs w:val="24"/>
        </w:rPr>
        <w:t xml:space="preserve">strains, then regrowth was seen. </w:t>
      </w:r>
      <w:r w:rsidRPr="002E6C62">
        <w:rPr>
          <w:rStyle w:val="None"/>
          <w:rFonts w:ascii="Arial" w:hAnsi="Arial" w:cs="Arial"/>
          <w:color w:val="auto"/>
          <w:sz w:val="24"/>
          <w:szCs w:val="24"/>
        </w:rPr>
        <w:t xml:space="preserve"> </w:t>
      </w:r>
      <w:r w:rsidR="00C34AF2" w:rsidRPr="002E6C62">
        <w:rPr>
          <w:rStyle w:val="None"/>
          <w:rFonts w:ascii="Arial" w:hAnsi="Arial" w:cs="Arial"/>
          <w:color w:val="auto"/>
          <w:sz w:val="24"/>
          <w:szCs w:val="24"/>
        </w:rPr>
        <w:t xml:space="preserve">The early effect of meropenem might be due to </w:t>
      </w:r>
      <w:r w:rsidR="0079599E" w:rsidRPr="002E6C62">
        <w:rPr>
          <w:rStyle w:val="None"/>
          <w:rFonts w:ascii="Arial" w:hAnsi="Arial" w:cs="Arial"/>
          <w:color w:val="auto"/>
          <w:sz w:val="24"/>
          <w:szCs w:val="24"/>
        </w:rPr>
        <w:t xml:space="preserve">lack of </w:t>
      </w:r>
      <w:proofErr w:type="spellStart"/>
      <w:r w:rsidR="0079599E" w:rsidRPr="002E6C62">
        <w:rPr>
          <w:rStyle w:val="None"/>
          <w:rFonts w:ascii="Arial" w:hAnsi="Arial" w:cs="Arial"/>
          <w:color w:val="auto"/>
          <w:sz w:val="24"/>
          <w:szCs w:val="24"/>
        </w:rPr>
        <w:t>carbapenemase</w:t>
      </w:r>
      <w:proofErr w:type="spellEnd"/>
      <w:r w:rsidR="0079599E" w:rsidRPr="002E6C62">
        <w:rPr>
          <w:rStyle w:val="None"/>
          <w:rFonts w:ascii="Arial" w:hAnsi="Arial" w:cs="Arial"/>
          <w:color w:val="auto"/>
          <w:sz w:val="24"/>
          <w:szCs w:val="24"/>
        </w:rPr>
        <w:t xml:space="preserve"> activity which was induced after treatment with the drug</w:t>
      </w:r>
      <w:r w:rsidR="00CF57A9">
        <w:rPr>
          <w:rStyle w:val="None"/>
          <w:rFonts w:ascii="Arial" w:hAnsi="Arial" w:cs="Arial"/>
          <w:color w:val="auto"/>
          <w:sz w:val="24"/>
          <w:szCs w:val="24"/>
        </w:rPr>
        <w:t>.</w:t>
      </w:r>
      <w:r w:rsidR="0079599E" w:rsidRPr="002E6C62">
        <w:rPr>
          <w:rStyle w:val="None"/>
          <w:rFonts w:ascii="Arial" w:hAnsi="Arial" w:cs="Arial"/>
          <w:color w:val="auto"/>
          <w:sz w:val="24"/>
          <w:szCs w:val="24"/>
        </w:rPr>
        <w:t xml:space="preserve"> </w:t>
      </w:r>
      <w:r w:rsidR="00593B52">
        <w:rPr>
          <w:rStyle w:val="None"/>
          <w:rFonts w:ascii="Arial" w:hAnsi="Arial" w:cs="Arial"/>
          <w:color w:val="auto"/>
          <w:sz w:val="24"/>
          <w:szCs w:val="24"/>
        </w:rPr>
        <w:fldChar w:fldCharType="begin" w:fldLock="1"/>
      </w:r>
      <w:r w:rsidR="00BF63A6">
        <w:rPr>
          <w:rStyle w:val="None"/>
          <w:rFonts w:ascii="Arial" w:hAnsi="Arial" w:cs="Arial"/>
          <w:color w:val="auto"/>
          <w:sz w:val="24"/>
          <w:szCs w:val="24"/>
        </w:rPr>
        <w:instrText>ADDIN CSL_CITATION { "citationItems" : [ { "id" : "ITEM-1", "itemData" : { "DOI" : "10.1128/AAC.05100-14", "ISSN" : "10986596", "PMID" : "25801565", "abstract" : "Enterobacteriaceae strains producing the Klebsiella pneumoniae carbapenemase (KPC) have disseminated worldwide, causing an urgent threat to public health. KPC-producing strains often exhibit low-level carbapenem resistance, which may be missed by automated clinical detection systems. In this study, eight Klebsiella pneumoniae strains with heterogeneous resistance to imipenem were used to elucidate the factors leading from imipenem susceptibility to high-level resistance as defined by clinical laboratory testing standards. Time-kill analysis with an inoculum as low as 3\u00d7106 CFU/ml and concentrations of imipenem 8- and 16-fold higher than the MIC resulted in the initial killing of 99.9% of the population. However, full recovery of the population occurred by 20 h of incubation in the same drug concentrations. Population profiles showed that recovery was mediated by a heteroresistant subpopulation at a frequency of 2\u00d710-7 to 3\u00d710-6. Samples selected 2 h after exposure to imipenem were as susceptible as the unexposed parental strain and produced the major outer membrane porin OmpK36. However, between 4 to 8 h after exposure, OmpK36 became absent, and the imipenem MIC increased at least 32-fold. Individual colonies isolated from cultures after 20 h of exposure revealed both susceptible and resistant subpopulations. Once induced, however, the high-level imipenem resistance was maintained, and OmpK36 remained unexpressed even without continued carbapenem exposure. This study demonstrates the essential coordination between blaKPC and ompK36 expression mediating high-level imipenem resistance from a population of bacteria that initially exhibits a carbapenem-susceptibility phenotype.", "author" : [ { "dropping-particle" : "", "family" : "Adams-Sapper", "given" : "Sheila", "non-dropping-particle" : "", "parse-names" : false, "suffix" : "" }, { "dropping-particle" : "", "family" : "Nolen", "given" : "Shantell", "non-dropping-particle" : "", "parse-names" : false, "suffix" : "" }, { "dropping-particle" : "", "family" : "Donzelli", "given" : "Grace Fox", "non-dropping-particle" : "", "parse-names" : false, "suffix" : "" }, { "dropping-particle" : "", "family" : "Lal", "given" : "Mallika", "non-dropping-particle" : "", "parse-names" : false, "suffix" : "" }, { "dropping-particle" : "", "family" : "Chen", "given" : "Kunihiko", "non-dropping-particle" : "", "parse-names" : false, "suffix" : "" }, { "dropping-particle" : "", "family" : "Silva", "given" : "Livia Helena Justo", "non-dropping-particle" : "Da", "parse-names" : false, "suffix" : "" }, { "dropping-particle" : "", "family" : "Moreira", "given" : "Beatriz M.", "non-dropping-particle" : "", "parse-names" : false, "suffix" : "" }, { "dropping-particle" : "", "family" : "Riley", "given" : "Lee W.", "non-dropping-particle" : "", "parse-names" : false, "suffix" : "" } ], "container-title" : "Antimicrobial Agents and Chemotherapy", "id" : "ITEM-1", "issue" : "6", "issued" : { "date-parts" : [ [ "2015" ] ] }, "page" : "3281-3289", "title" : "Rapid induction of high-level carbapenem resistance in heteroresistant KPC-producing Klebsiella pneumoniae", "type" : "article-journal", "volume" : "59" }, "uris" : [ "http://www.mendeley.com/documents/?uuid=458e8f77-26e9-44d6-a415-b39f1c48d366" ] } ], "mendeley" : { "formattedCitation" : "&lt;sup&gt;12&lt;/sup&gt;", "plainTextFormattedCitation" : "12", "previouslyFormattedCitation" : "&lt;sup&gt;12&lt;/sup&gt;" }, "properties" : {  }, "schema" : "https://github.com/citation-style-language/schema/raw/master/csl-citation.json" }</w:instrText>
      </w:r>
      <w:r w:rsidR="00593B52">
        <w:rPr>
          <w:rStyle w:val="None"/>
          <w:rFonts w:ascii="Arial" w:hAnsi="Arial" w:cs="Arial"/>
          <w:color w:val="auto"/>
          <w:sz w:val="24"/>
          <w:szCs w:val="24"/>
        </w:rPr>
        <w:fldChar w:fldCharType="separate"/>
      </w:r>
      <w:r w:rsidR="00BF63A6" w:rsidRPr="00BF63A6">
        <w:rPr>
          <w:rStyle w:val="None"/>
          <w:rFonts w:ascii="Arial" w:hAnsi="Arial" w:cs="Arial"/>
          <w:noProof/>
          <w:color w:val="auto"/>
          <w:sz w:val="24"/>
          <w:szCs w:val="24"/>
          <w:vertAlign w:val="superscript"/>
        </w:rPr>
        <w:t>12</w:t>
      </w:r>
      <w:r w:rsidR="00593B52">
        <w:rPr>
          <w:rStyle w:val="None"/>
          <w:rFonts w:ascii="Arial" w:hAnsi="Arial" w:cs="Arial"/>
          <w:color w:val="auto"/>
          <w:sz w:val="24"/>
          <w:szCs w:val="24"/>
        </w:rPr>
        <w:fldChar w:fldCharType="end"/>
      </w:r>
      <w:r w:rsidR="000F2FC2" w:rsidRPr="002E6C62">
        <w:rPr>
          <w:rStyle w:val="None"/>
          <w:rFonts w:ascii="Arial" w:hAnsi="Arial" w:cs="Arial"/>
          <w:color w:val="auto"/>
          <w:sz w:val="24"/>
          <w:szCs w:val="24"/>
        </w:rPr>
        <w:t xml:space="preserve"> Combination of </w:t>
      </w:r>
      <w:r w:rsidR="00E332D8">
        <w:rPr>
          <w:rStyle w:val="None"/>
          <w:rFonts w:ascii="Arial" w:hAnsi="Arial" w:cs="Arial"/>
          <w:sz w:val="24"/>
          <w:szCs w:val="24"/>
          <w:highlight w:val="yellow"/>
        </w:rPr>
        <w:t>a</w:t>
      </w:r>
      <w:r w:rsidR="00E332D8" w:rsidRPr="00182396">
        <w:rPr>
          <w:rStyle w:val="None"/>
          <w:rFonts w:ascii="Arial" w:hAnsi="Arial" w:cs="Arial"/>
          <w:sz w:val="24"/>
          <w:szCs w:val="24"/>
          <w:highlight w:val="yellow"/>
        </w:rPr>
        <w:t>zidothymidine</w:t>
      </w:r>
      <w:r w:rsidR="000F2FC2" w:rsidRPr="002E6C62">
        <w:rPr>
          <w:rStyle w:val="None"/>
          <w:rFonts w:ascii="Arial" w:hAnsi="Arial" w:cs="Arial"/>
          <w:color w:val="auto"/>
          <w:sz w:val="24"/>
          <w:szCs w:val="24"/>
        </w:rPr>
        <w:t xml:space="preserve"> with meropenem significantly increased the activity of </w:t>
      </w:r>
      <w:r w:rsidR="00A81A21" w:rsidRPr="002E6C62">
        <w:rPr>
          <w:rStyle w:val="None"/>
          <w:rFonts w:ascii="Arial" w:hAnsi="Arial" w:cs="Arial"/>
          <w:color w:val="auto"/>
          <w:sz w:val="24"/>
          <w:szCs w:val="24"/>
        </w:rPr>
        <w:t>meropenem</w:t>
      </w:r>
      <w:r w:rsidR="000F2FC2" w:rsidRPr="002E6C62">
        <w:rPr>
          <w:rStyle w:val="None"/>
          <w:rFonts w:ascii="Arial" w:hAnsi="Arial" w:cs="Arial"/>
          <w:color w:val="auto"/>
          <w:sz w:val="24"/>
          <w:szCs w:val="24"/>
        </w:rPr>
        <w:t xml:space="preserve"> and showed sustained bacterial clearance over the </w:t>
      </w:r>
      <w:r w:rsidR="0054397D" w:rsidRPr="002E6C62">
        <w:rPr>
          <w:rStyle w:val="None"/>
          <w:rFonts w:ascii="Arial" w:hAnsi="Arial" w:cs="Arial"/>
          <w:color w:val="auto"/>
          <w:sz w:val="24"/>
          <w:szCs w:val="24"/>
        </w:rPr>
        <w:t>24-hour</w:t>
      </w:r>
      <w:r w:rsidR="000F2FC2" w:rsidRPr="002E6C62">
        <w:rPr>
          <w:rStyle w:val="None"/>
          <w:rFonts w:ascii="Arial" w:hAnsi="Arial" w:cs="Arial"/>
          <w:color w:val="auto"/>
          <w:sz w:val="24"/>
          <w:szCs w:val="24"/>
        </w:rPr>
        <w:t xml:space="preserve"> drug exposure. </w:t>
      </w:r>
      <w:r w:rsidR="003E7B9B" w:rsidRPr="003E7B9B">
        <w:rPr>
          <w:rStyle w:val="None"/>
          <w:rFonts w:ascii="Arial" w:hAnsi="Arial" w:cs="Arial"/>
          <w:sz w:val="24"/>
          <w:szCs w:val="24"/>
          <w:highlight w:val="yellow"/>
        </w:rPr>
        <w:t xml:space="preserve">It is </w:t>
      </w:r>
      <w:r w:rsidR="003E7B9B">
        <w:rPr>
          <w:rStyle w:val="None"/>
          <w:rFonts w:ascii="Arial" w:hAnsi="Arial" w:cs="Arial"/>
          <w:sz w:val="24"/>
          <w:szCs w:val="24"/>
          <w:highlight w:val="yellow"/>
        </w:rPr>
        <w:t>un</w:t>
      </w:r>
      <w:r w:rsidR="003E7B9B" w:rsidRPr="003E7B9B">
        <w:rPr>
          <w:rStyle w:val="None"/>
          <w:rFonts w:ascii="Arial" w:hAnsi="Arial" w:cs="Arial"/>
          <w:sz w:val="24"/>
          <w:szCs w:val="24"/>
          <w:highlight w:val="yellow"/>
        </w:rPr>
        <w:t xml:space="preserve">known how </w:t>
      </w:r>
      <w:r w:rsidR="00E332D8">
        <w:rPr>
          <w:rStyle w:val="None"/>
          <w:rFonts w:ascii="Arial" w:hAnsi="Arial" w:cs="Arial"/>
          <w:sz w:val="24"/>
          <w:szCs w:val="24"/>
          <w:highlight w:val="yellow"/>
        </w:rPr>
        <w:t>a</w:t>
      </w:r>
      <w:r w:rsidR="00E332D8" w:rsidRPr="00182396">
        <w:rPr>
          <w:rStyle w:val="None"/>
          <w:rFonts w:ascii="Arial" w:hAnsi="Arial" w:cs="Arial"/>
          <w:sz w:val="24"/>
          <w:szCs w:val="24"/>
          <w:highlight w:val="yellow"/>
        </w:rPr>
        <w:t>zidothymidine</w:t>
      </w:r>
      <w:r w:rsidR="003E7B9B" w:rsidRPr="003E7B9B">
        <w:rPr>
          <w:rStyle w:val="None"/>
          <w:rFonts w:ascii="Arial" w:hAnsi="Arial" w:cs="Arial"/>
          <w:sz w:val="24"/>
          <w:szCs w:val="24"/>
          <w:highlight w:val="yellow"/>
        </w:rPr>
        <w:t xml:space="preserve"> enhances the activities of carbapenems. Further studies are needed to uncover the mode of action of this combination.</w:t>
      </w:r>
    </w:p>
    <w:p w14:paraId="06C72850" w14:textId="22414CED" w:rsidR="00CF57A9" w:rsidRDefault="00D221AE" w:rsidP="00926357">
      <w:pPr>
        <w:pStyle w:val="NoSpacing"/>
        <w:spacing w:line="480" w:lineRule="auto"/>
        <w:jc w:val="both"/>
        <w:rPr>
          <w:rFonts w:ascii="Arial" w:hAnsi="Arial" w:cs="Arial"/>
          <w:sz w:val="24"/>
          <w:szCs w:val="24"/>
        </w:rPr>
      </w:pPr>
      <w:r w:rsidRPr="007420C8">
        <w:rPr>
          <w:rFonts w:ascii="Arial" w:hAnsi="Arial" w:cs="Arial"/>
          <w:color w:val="000000"/>
          <w:sz w:val="24"/>
          <w:szCs w:val="24"/>
        </w:rPr>
        <w:t xml:space="preserve">Following on our initial </w:t>
      </w:r>
      <w:r w:rsidRPr="003B7116">
        <w:rPr>
          <w:rStyle w:val="None"/>
          <w:rFonts w:ascii="Arial" w:hAnsi="Arial" w:cs="Arial"/>
          <w:sz w:val="24"/>
          <w:szCs w:val="24"/>
        </w:rPr>
        <w:t xml:space="preserve">proof of principal </w:t>
      </w:r>
      <w:r w:rsidRPr="007420C8">
        <w:rPr>
          <w:rFonts w:ascii="Arial" w:hAnsi="Arial" w:cs="Arial"/>
          <w:color w:val="000000"/>
          <w:sz w:val="24"/>
          <w:szCs w:val="24"/>
        </w:rPr>
        <w:t xml:space="preserve">data, </w:t>
      </w:r>
      <w:r w:rsidR="00000B46" w:rsidRPr="007420C8">
        <w:rPr>
          <w:rFonts w:ascii="Arial" w:hAnsi="Arial" w:cs="Arial"/>
          <w:color w:val="000000"/>
          <w:sz w:val="24"/>
          <w:szCs w:val="24"/>
        </w:rPr>
        <w:t xml:space="preserve">testing </w:t>
      </w:r>
      <w:r w:rsidRPr="007420C8">
        <w:rPr>
          <w:rFonts w:ascii="Arial" w:hAnsi="Arial" w:cs="Arial"/>
          <w:color w:val="000000"/>
          <w:sz w:val="24"/>
          <w:szCs w:val="24"/>
        </w:rPr>
        <w:t xml:space="preserve">the novel synergistic effects between </w:t>
      </w:r>
      <w:r w:rsidR="00E332D8">
        <w:rPr>
          <w:rStyle w:val="None"/>
          <w:rFonts w:ascii="Arial" w:hAnsi="Arial" w:cs="Arial"/>
          <w:sz w:val="24"/>
          <w:szCs w:val="24"/>
          <w:highlight w:val="yellow"/>
        </w:rPr>
        <w:t>a</w:t>
      </w:r>
      <w:r w:rsidR="00E332D8" w:rsidRPr="00182396">
        <w:rPr>
          <w:rStyle w:val="None"/>
          <w:rFonts w:ascii="Arial" w:hAnsi="Arial" w:cs="Arial"/>
          <w:sz w:val="24"/>
          <w:szCs w:val="24"/>
          <w:highlight w:val="yellow"/>
        </w:rPr>
        <w:t>zidothymidine</w:t>
      </w:r>
      <w:r w:rsidRPr="007420C8">
        <w:rPr>
          <w:rFonts w:ascii="Arial" w:hAnsi="Arial" w:cs="Arial"/>
          <w:color w:val="000000"/>
          <w:sz w:val="24"/>
          <w:szCs w:val="24"/>
        </w:rPr>
        <w:t xml:space="preserve"> and </w:t>
      </w:r>
      <w:r w:rsidRPr="007420C8">
        <w:rPr>
          <w:rStyle w:val="e24kjd"/>
          <w:rFonts w:ascii="Arial" w:hAnsi="Arial" w:cs="Arial"/>
          <w:bCs/>
          <w:sz w:val="24"/>
          <w:szCs w:val="24"/>
        </w:rPr>
        <w:t>carbapenems</w:t>
      </w:r>
      <w:r w:rsidRPr="007420C8">
        <w:rPr>
          <w:rFonts w:ascii="Arial" w:hAnsi="Arial" w:cs="Arial"/>
          <w:color w:val="000000"/>
          <w:sz w:val="24"/>
          <w:szCs w:val="24"/>
        </w:rPr>
        <w:t xml:space="preserve"> </w:t>
      </w:r>
      <w:r w:rsidR="00000B46" w:rsidRPr="007420C8">
        <w:rPr>
          <w:rFonts w:ascii="Arial" w:hAnsi="Arial" w:cs="Arial"/>
          <w:color w:val="000000"/>
          <w:sz w:val="24"/>
          <w:szCs w:val="24"/>
        </w:rPr>
        <w:t>is under way</w:t>
      </w:r>
      <w:r w:rsidRPr="007420C8">
        <w:rPr>
          <w:rFonts w:ascii="Arial" w:hAnsi="Arial" w:cs="Arial"/>
          <w:color w:val="000000"/>
          <w:sz w:val="24"/>
          <w:szCs w:val="24"/>
        </w:rPr>
        <w:t xml:space="preserve"> using a panel of </w:t>
      </w:r>
      <w:r w:rsidR="006B42C6" w:rsidRPr="006B42C6">
        <w:rPr>
          <w:rFonts w:ascii="Arial" w:eastAsia="Times New Roman" w:hAnsi="Arial" w:cs="Arial"/>
          <w:sz w:val="24"/>
          <w:szCs w:val="24"/>
        </w:rPr>
        <w:t>CPE</w:t>
      </w:r>
      <w:r w:rsidRPr="007420C8">
        <w:rPr>
          <w:rFonts w:ascii="Arial" w:hAnsi="Arial" w:cs="Arial"/>
          <w:color w:val="000000"/>
          <w:sz w:val="24"/>
          <w:szCs w:val="24"/>
        </w:rPr>
        <w:t xml:space="preserve"> isolated from patients with clinically relevant infections. In particular, the therapeutic activity of </w:t>
      </w:r>
      <w:r w:rsidR="00876892">
        <w:rPr>
          <w:rStyle w:val="None"/>
          <w:rFonts w:ascii="Arial" w:hAnsi="Arial" w:cs="Arial"/>
          <w:sz w:val="24"/>
          <w:szCs w:val="24"/>
          <w:highlight w:val="yellow"/>
        </w:rPr>
        <w:t>a</w:t>
      </w:r>
      <w:r w:rsidR="00876892" w:rsidRPr="00182396">
        <w:rPr>
          <w:rStyle w:val="None"/>
          <w:rFonts w:ascii="Arial" w:hAnsi="Arial" w:cs="Arial"/>
          <w:sz w:val="24"/>
          <w:szCs w:val="24"/>
          <w:highlight w:val="yellow"/>
        </w:rPr>
        <w:t>zidothymidine</w:t>
      </w:r>
      <w:r w:rsidRPr="007420C8">
        <w:rPr>
          <w:rFonts w:ascii="Arial" w:hAnsi="Arial" w:cs="Arial"/>
          <w:color w:val="000000"/>
          <w:sz w:val="24"/>
          <w:szCs w:val="24"/>
        </w:rPr>
        <w:t>-</w:t>
      </w:r>
      <w:r w:rsidR="00000B46" w:rsidRPr="007420C8">
        <w:rPr>
          <w:rStyle w:val="e24kjd"/>
          <w:rFonts w:ascii="Arial" w:hAnsi="Arial" w:cs="Arial"/>
          <w:bCs/>
          <w:sz w:val="24"/>
          <w:szCs w:val="24"/>
        </w:rPr>
        <w:t xml:space="preserve">carbapenem </w:t>
      </w:r>
      <w:r w:rsidRPr="007420C8">
        <w:rPr>
          <w:rFonts w:ascii="Arial" w:hAnsi="Arial" w:cs="Arial"/>
          <w:color w:val="000000"/>
          <w:sz w:val="24"/>
          <w:szCs w:val="24"/>
        </w:rPr>
        <w:t xml:space="preserve">combinations against highly lethal </w:t>
      </w:r>
      <w:r w:rsidR="006B42C6" w:rsidRPr="006B42C6">
        <w:rPr>
          <w:rFonts w:ascii="Arial" w:eastAsia="Times New Roman" w:hAnsi="Arial" w:cs="Arial"/>
          <w:sz w:val="24"/>
          <w:szCs w:val="24"/>
        </w:rPr>
        <w:t>CPE</w:t>
      </w:r>
      <w:r w:rsidRPr="007420C8">
        <w:rPr>
          <w:rFonts w:ascii="Arial" w:hAnsi="Arial" w:cs="Arial"/>
          <w:color w:val="000000"/>
          <w:sz w:val="24"/>
          <w:szCs w:val="24"/>
        </w:rPr>
        <w:t xml:space="preserve">, including </w:t>
      </w:r>
      <w:r w:rsidR="006B42C6">
        <w:rPr>
          <w:rFonts w:ascii="Arial" w:hAnsi="Arial" w:cs="Arial"/>
          <w:sz w:val="24"/>
          <w:szCs w:val="24"/>
          <w:lang w:val="en"/>
        </w:rPr>
        <w:t>NDM-1</w:t>
      </w:r>
      <w:r w:rsidR="00E332D8">
        <w:rPr>
          <w:rFonts w:ascii="Arial" w:hAnsi="Arial" w:cs="Arial"/>
          <w:sz w:val="24"/>
          <w:szCs w:val="24"/>
        </w:rPr>
        <w:t xml:space="preserve"> </w:t>
      </w:r>
      <w:r w:rsidRPr="007420C8">
        <w:rPr>
          <w:rFonts w:ascii="Arial" w:hAnsi="Arial" w:cs="Arial"/>
          <w:color w:val="000000"/>
          <w:sz w:val="24"/>
          <w:szCs w:val="24"/>
        </w:rPr>
        <w:t xml:space="preserve">is clinically important. </w:t>
      </w:r>
      <w:r w:rsidR="00000B46" w:rsidRPr="007420C8">
        <w:rPr>
          <w:rFonts w:ascii="Arial" w:hAnsi="Arial" w:cs="Arial"/>
          <w:color w:val="000000"/>
          <w:sz w:val="24"/>
          <w:szCs w:val="24"/>
        </w:rPr>
        <w:t xml:space="preserve">The </w:t>
      </w:r>
      <w:r w:rsidRPr="007420C8">
        <w:rPr>
          <w:rFonts w:ascii="Arial" w:hAnsi="Arial" w:cs="Arial"/>
          <w:color w:val="000000"/>
          <w:sz w:val="24"/>
          <w:szCs w:val="24"/>
        </w:rPr>
        <w:t>combination therapies will be tested in animal models</w:t>
      </w:r>
      <w:r w:rsidRPr="007420C8">
        <w:rPr>
          <w:rFonts w:ascii="Arial" w:hAnsi="Arial" w:cs="Arial"/>
          <w:sz w:val="24"/>
          <w:szCs w:val="24"/>
        </w:rPr>
        <w:t xml:space="preserve">. This </w:t>
      </w:r>
      <w:r w:rsidRPr="007420C8">
        <w:rPr>
          <w:rFonts w:ascii="Arial" w:hAnsi="Arial" w:cs="Arial"/>
          <w:bCs/>
          <w:sz w:val="24"/>
          <w:szCs w:val="24"/>
        </w:rPr>
        <w:t>study</w:t>
      </w:r>
      <w:r w:rsidRPr="007420C8">
        <w:rPr>
          <w:rFonts w:ascii="Arial" w:hAnsi="Arial" w:cs="Arial"/>
          <w:sz w:val="24"/>
          <w:szCs w:val="24"/>
        </w:rPr>
        <w:t xml:space="preserve"> paves the way for validation of </w:t>
      </w:r>
      <w:r w:rsidR="00E332D8">
        <w:rPr>
          <w:rStyle w:val="None"/>
          <w:rFonts w:ascii="Arial" w:hAnsi="Arial" w:cs="Arial"/>
          <w:sz w:val="24"/>
          <w:szCs w:val="24"/>
          <w:highlight w:val="yellow"/>
        </w:rPr>
        <w:t>a</w:t>
      </w:r>
      <w:r w:rsidR="00E332D8" w:rsidRPr="00182396">
        <w:rPr>
          <w:rStyle w:val="None"/>
          <w:rFonts w:ascii="Arial" w:hAnsi="Arial" w:cs="Arial"/>
          <w:sz w:val="24"/>
          <w:szCs w:val="24"/>
          <w:highlight w:val="yellow"/>
        </w:rPr>
        <w:t>zidothymidine</w:t>
      </w:r>
      <w:r w:rsidRPr="007420C8">
        <w:rPr>
          <w:rFonts w:ascii="Arial" w:hAnsi="Arial" w:cs="Arial"/>
          <w:sz w:val="24"/>
          <w:szCs w:val="24"/>
        </w:rPr>
        <w:t>-</w:t>
      </w:r>
      <w:r w:rsidR="00000B46" w:rsidRPr="007420C8">
        <w:rPr>
          <w:rStyle w:val="e24kjd"/>
          <w:rFonts w:ascii="Arial" w:hAnsi="Arial" w:cs="Arial"/>
          <w:bCs/>
          <w:sz w:val="24"/>
          <w:szCs w:val="24"/>
        </w:rPr>
        <w:t xml:space="preserve">carbapenem </w:t>
      </w:r>
      <w:r w:rsidRPr="007420C8">
        <w:rPr>
          <w:rFonts w:ascii="Arial" w:hAnsi="Arial" w:cs="Arial"/>
          <w:sz w:val="24"/>
          <w:szCs w:val="24"/>
        </w:rPr>
        <w:t xml:space="preserve">combinations in future clinical trials with the aim for bench-to-bedside translation to benefit patients. </w:t>
      </w:r>
    </w:p>
    <w:p w14:paraId="44CDB47F" w14:textId="77777777" w:rsidR="000E4AFD" w:rsidRDefault="000E4AFD" w:rsidP="00CF57A9">
      <w:pPr>
        <w:pStyle w:val="Body"/>
        <w:spacing w:line="480" w:lineRule="auto"/>
        <w:jc w:val="both"/>
        <w:rPr>
          <w:rStyle w:val="None"/>
          <w:rFonts w:ascii="Arial" w:hAnsi="Arial"/>
          <w:b/>
          <w:bCs/>
          <w:lang w:val="de-DE"/>
        </w:rPr>
      </w:pPr>
    </w:p>
    <w:p w14:paraId="065A9409" w14:textId="0C982B9C" w:rsidR="00CF57A9" w:rsidRDefault="00CF57A9" w:rsidP="00CF57A9">
      <w:pPr>
        <w:pStyle w:val="Body"/>
        <w:spacing w:line="480" w:lineRule="auto"/>
        <w:jc w:val="both"/>
        <w:rPr>
          <w:rStyle w:val="None"/>
          <w:rFonts w:ascii="Arial" w:eastAsia="Arial" w:hAnsi="Arial" w:cs="Arial"/>
          <w:b/>
          <w:bCs/>
        </w:rPr>
      </w:pPr>
      <w:r>
        <w:rPr>
          <w:rStyle w:val="None"/>
          <w:rFonts w:ascii="Arial" w:hAnsi="Arial"/>
          <w:b/>
          <w:bCs/>
          <w:lang w:val="de-DE"/>
        </w:rPr>
        <w:t>ACKNOWLEDGMENTS</w:t>
      </w:r>
    </w:p>
    <w:p w14:paraId="5BEDC295" w14:textId="560F40D9" w:rsidR="00CF57A9" w:rsidRPr="00012A7E" w:rsidRDefault="00CF57A9" w:rsidP="00CF57A9">
      <w:pPr>
        <w:pStyle w:val="BodyA"/>
        <w:spacing w:line="480" w:lineRule="auto"/>
        <w:jc w:val="both"/>
        <w:rPr>
          <w:rStyle w:val="None"/>
          <w:rFonts w:ascii="Arial" w:hAnsi="Arial" w:cs="Arial"/>
          <w:sz w:val="24"/>
          <w:szCs w:val="24"/>
          <w:vertAlign w:val="superscript"/>
        </w:rPr>
      </w:pPr>
      <w:r w:rsidRPr="008A219F">
        <w:rPr>
          <w:rStyle w:val="None"/>
          <w:rFonts w:ascii="Arial" w:hAnsi="Arial" w:cs="Arial"/>
          <w:sz w:val="24"/>
          <w:szCs w:val="24"/>
        </w:rPr>
        <w:t xml:space="preserve">We would like to thank </w:t>
      </w:r>
      <w:r>
        <w:rPr>
          <w:rStyle w:val="None"/>
          <w:rFonts w:ascii="Arial" w:hAnsi="Arial" w:cs="Arial"/>
          <w:sz w:val="24"/>
          <w:szCs w:val="24"/>
        </w:rPr>
        <w:t>Yingjun Liu</w:t>
      </w:r>
      <w:r w:rsidRPr="008A219F">
        <w:rPr>
          <w:rStyle w:val="None"/>
          <w:rFonts w:ascii="Arial" w:hAnsi="Arial" w:cs="Arial"/>
          <w:sz w:val="24"/>
          <w:szCs w:val="24"/>
        </w:rPr>
        <w:t xml:space="preserve"> for technical help. </w:t>
      </w:r>
    </w:p>
    <w:p w14:paraId="4B4EB980" w14:textId="77777777" w:rsidR="00CF57A9" w:rsidRPr="000E4AFD" w:rsidRDefault="00CF57A9" w:rsidP="00CF57A9">
      <w:pPr>
        <w:pStyle w:val="Body"/>
        <w:spacing w:line="480" w:lineRule="auto"/>
        <w:jc w:val="both"/>
        <w:rPr>
          <w:rStyle w:val="None"/>
          <w:rFonts w:ascii="Arial" w:eastAsia="Arial" w:hAnsi="Arial" w:cs="Arial"/>
          <w:b/>
          <w:bCs/>
          <w:color w:val="231F20"/>
          <w:sz w:val="24"/>
          <w:szCs w:val="24"/>
          <w:u w:color="231F20"/>
        </w:rPr>
      </w:pPr>
      <w:r w:rsidRPr="000E4AFD">
        <w:rPr>
          <w:rStyle w:val="None"/>
          <w:rFonts w:ascii="Arial" w:hAnsi="Arial"/>
          <w:b/>
          <w:bCs/>
          <w:color w:val="231F20"/>
          <w:sz w:val="24"/>
          <w:szCs w:val="24"/>
          <w:u w:color="231F20"/>
        </w:rPr>
        <w:t>Funding</w:t>
      </w:r>
    </w:p>
    <w:p w14:paraId="262F4881" w14:textId="77777777" w:rsidR="00CF57A9" w:rsidRDefault="00CF57A9" w:rsidP="00CF57A9">
      <w:pPr>
        <w:pStyle w:val="Body"/>
        <w:spacing w:line="480" w:lineRule="auto"/>
        <w:jc w:val="both"/>
        <w:rPr>
          <w:rStyle w:val="None"/>
          <w:rFonts w:ascii="Arial" w:eastAsia="Arial" w:hAnsi="Arial" w:cs="Arial"/>
        </w:rPr>
      </w:pPr>
      <w:r w:rsidRPr="000E4AFD">
        <w:rPr>
          <w:rStyle w:val="None"/>
          <w:rFonts w:ascii="Arial" w:hAnsi="Arial"/>
          <w:sz w:val="24"/>
          <w:szCs w:val="24"/>
        </w:rPr>
        <w:lastRenderedPageBreak/>
        <w:t>We are grateful for financial support from Helperby Therapeutics Group Ltd</w:t>
      </w:r>
      <w:r>
        <w:rPr>
          <w:rStyle w:val="None"/>
          <w:rFonts w:ascii="Arial" w:hAnsi="Arial"/>
        </w:rPr>
        <w:t>.</w:t>
      </w:r>
    </w:p>
    <w:p w14:paraId="7EFD5101" w14:textId="77777777" w:rsidR="00CF57A9" w:rsidRDefault="00CF57A9" w:rsidP="00CF57A9">
      <w:pPr>
        <w:pStyle w:val="Body"/>
        <w:spacing w:line="480" w:lineRule="auto"/>
        <w:jc w:val="both"/>
        <w:rPr>
          <w:rStyle w:val="None"/>
          <w:rFonts w:ascii="Arial" w:eastAsia="Arial" w:hAnsi="Arial" w:cs="Arial"/>
          <w:b/>
          <w:bCs/>
          <w:color w:val="231F20"/>
          <w:u w:color="231F20"/>
        </w:rPr>
      </w:pPr>
      <w:r>
        <w:rPr>
          <w:rStyle w:val="None"/>
          <w:rFonts w:ascii="Arial" w:hAnsi="Arial"/>
          <w:b/>
          <w:bCs/>
          <w:color w:val="231F20"/>
          <w:u w:color="231F20"/>
        </w:rPr>
        <w:t>Transparency declarations</w:t>
      </w:r>
    </w:p>
    <w:p w14:paraId="3B7C96C1" w14:textId="77777777" w:rsidR="000E4AFD" w:rsidRPr="000E4AFD" w:rsidRDefault="000E4AFD" w:rsidP="000E4AFD">
      <w:pPr>
        <w:widowControl w:val="0"/>
        <w:autoSpaceDE w:val="0"/>
        <w:autoSpaceDN w:val="0"/>
        <w:adjustRightInd w:val="0"/>
        <w:spacing w:line="480" w:lineRule="auto"/>
        <w:rPr>
          <w:rFonts w:ascii="Arial" w:hAnsi="Arial" w:cs="Arial"/>
          <w:sz w:val="24"/>
        </w:rPr>
      </w:pPr>
      <w:r w:rsidRPr="000E4AFD">
        <w:rPr>
          <w:rFonts w:ascii="Arial" w:hAnsi="Arial" w:cs="Arial"/>
          <w:sz w:val="24"/>
        </w:rPr>
        <w:t xml:space="preserve">AC is director, chief scientific officer and shareholder of Helperby Therapeutics Ltd. YH is the director of research and shareholder of Helperby Therapeutics Ltd. </w:t>
      </w:r>
      <w:r w:rsidRPr="000E4AFD" w:rsidDel="0063334A">
        <w:rPr>
          <w:rStyle w:val="None"/>
          <w:rFonts w:ascii="Arial" w:hAnsi="Arial" w:cs="Arial"/>
          <w:b/>
          <w:bCs/>
          <w:iCs/>
          <w:sz w:val="24"/>
        </w:rPr>
        <w:t xml:space="preserve"> </w:t>
      </w:r>
    </w:p>
    <w:p w14:paraId="6BF8BE96" w14:textId="7F151E73" w:rsidR="00750B9C" w:rsidRPr="00926357" w:rsidRDefault="00717765" w:rsidP="00926357">
      <w:pPr>
        <w:pStyle w:val="NoSpacing"/>
        <w:spacing w:line="480" w:lineRule="auto"/>
        <w:jc w:val="both"/>
        <w:rPr>
          <w:rStyle w:val="required"/>
          <w:rFonts w:ascii="Arial" w:hAnsi="Arial" w:cs="Arial"/>
          <w:sz w:val="24"/>
          <w:szCs w:val="24"/>
          <w:lang w:val="en-GB"/>
        </w:rPr>
      </w:pPr>
      <w:r w:rsidRPr="00A54162">
        <w:rPr>
          <w:rFonts w:ascii="Arial" w:eastAsia="Times New Roman" w:hAnsi="Arial" w:cs="Arial"/>
          <w:bCs/>
          <w:sz w:val="24"/>
          <w:szCs w:val="24"/>
        </w:rPr>
        <w:t>References</w:t>
      </w:r>
      <w:r w:rsidR="00750B9C" w:rsidRPr="00A54162">
        <w:rPr>
          <w:rFonts w:ascii="Arial" w:eastAsia="Times New Roman" w:hAnsi="Arial" w:cs="Arial"/>
          <w:bCs/>
          <w:sz w:val="24"/>
          <w:szCs w:val="24"/>
        </w:rPr>
        <w:t xml:space="preserve"> </w:t>
      </w:r>
    </w:p>
    <w:bookmarkStart w:id="5" w:name="_Hlk64542024"/>
    <w:p w14:paraId="67E6E409" w14:textId="064268FF" w:rsidR="00BF63A6" w:rsidRPr="00BF63A6" w:rsidRDefault="00750B9C" w:rsidP="00BF63A6">
      <w:pPr>
        <w:widowControl w:val="0"/>
        <w:autoSpaceDE w:val="0"/>
        <w:autoSpaceDN w:val="0"/>
        <w:adjustRightInd w:val="0"/>
        <w:spacing w:line="360" w:lineRule="auto"/>
        <w:rPr>
          <w:rFonts w:ascii="Arial" w:hAnsi="Arial" w:cs="Arial"/>
          <w:noProof/>
          <w:sz w:val="24"/>
          <w:szCs w:val="24"/>
        </w:rPr>
      </w:pPr>
      <w:r w:rsidRPr="00A54162">
        <w:rPr>
          <w:rFonts w:ascii="Arial" w:hAnsi="Arial" w:cs="Arial"/>
          <w:sz w:val="24"/>
          <w:szCs w:val="24"/>
        </w:rPr>
        <w:fldChar w:fldCharType="begin" w:fldLock="1"/>
      </w:r>
      <w:r w:rsidRPr="00A54162">
        <w:rPr>
          <w:rFonts w:ascii="Arial" w:hAnsi="Arial" w:cs="Arial"/>
          <w:sz w:val="24"/>
          <w:szCs w:val="24"/>
        </w:rPr>
        <w:instrText xml:space="preserve">ADDIN Mendeley Bibliography CSL_BIBLIOGRAPHY </w:instrText>
      </w:r>
      <w:r w:rsidRPr="00A54162">
        <w:rPr>
          <w:rFonts w:ascii="Arial" w:hAnsi="Arial" w:cs="Arial"/>
          <w:sz w:val="24"/>
          <w:szCs w:val="24"/>
        </w:rPr>
        <w:fldChar w:fldCharType="separate"/>
      </w:r>
      <w:r w:rsidR="00BF63A6" w:rsidRPr="00BF63A6">
        <w:rPr>
          <w:rFonts w:ascii="Arial" w:hAnsi="Arial" w:cs="Arial"/>
          <w:noProof/>
          <w:sz w:val="24"/>
          <w:szCs w:val="24"/>
        </w:rPr>
        <w:t xml:space="preserve">1. Falagas ME, Tansarli GS, Karageorgopoulos DE, </w:t>
      </w:r>
      <w:r w:rsidR="00B84A38" w:rsidRPr="00B84A38">
        <w:rPr>
          <w:rFonts w:ascii="Arial" w:hAnsi="Arial" w:cs="Arial"/>
          <w:i/>
          <w:iCs/>
          <w:noProof/>
          <w:sz w:val="24"/>
          <w:szCs w:val="24"/>
          <w:highlight w:val="yellow"/>
        </w:rPr>
        <w:t>et al.</w:t>
      </w:r>
      <w:r w:rsidR="00BF63A6" w:rsidRPr="00BF63A6">
        <w:rPr>
          <w:rFonts w:ascii="Arial" w:hAnsi="Arial" w:cs="Arial"/>
          <w:noProof/>
          <w:sz w:val="24"/>
          <w:szCs w:val="24"/>
        </w:rPr>
        <w:t xml:space="preserve"> Deaths attributable to carbapenem-resistant enterobacteriaceae infections. </w:t>
      </w:r>
      <w:r w:rsidR="00BF63A6" w:rsidRPr="00BF63A6">
        <w:rPr>
          <w:rFonts w:ascii="Arial" w:hAnsi="Arial" w:cs="Arial"/>
          <w:i/>
          <w:iCs/>
          <w:noProof/>
          <w:sz w:val="24"/>
          <w:szCs w:val="24"/>
        </w:rPr>
        <w:t>Emerg Infect Dis</w:t>
      </w:r>
      <w:r w:rsidR="00BF63A6" w:rsidRPr="00BF63A6">
        <w:rPr>
          <w:rFonts w:ascii="Arial" w:hAnsi="Arial" w:cs="Arial"/>
          <w:noProof/>
          <w:sz w:val="24"/>
          <w:szCs w:val="24"/>
        </w:rPr>
        <w:t xml:space="preserve"> 2014; </w:t>
      </w:r>
      <w:r w:rsidR="00BF63A6" w:rsidRPr="00BF63A6">
        <w:rPr>
          <w:rFonts w:ascii="Arial" w:hAnsi="Arial" w:cs="Arial"/>
          <w:b/>
          <w:bCs/>
          <w:noProof/>
          <w:sz w:val="24"/>
          <w:szCs w:val="24"/>
        </w:rPr>
        <w:t>20</w:t>
      </w:r>
      <w:r w:rsidR="00BF63A6" w:rsidRPr="00BF63A6">
        <w:rPr>
          <w:rFonts w:ascii="Arial" w:hAnsi="Arial" w:cs="Arial"/>
          <w:noProof/>
          <w:sz w:val="24"/>
          <w:szCs w:val="24"/>
        </w:rPr>
        <w:t>: 1170–5.</w:t>
      </w:r>
    </w:p>
    <w:p w14:paraId="1FC71100" w14:textId="77777777" w:rsidR="00BF63A6" w:rsidRPr="00BF63A6" w:rsidRDefault="00BF63A6" w:rsidP="00BF63A6">
      <w:pPr>
        <w:widowControl w:val="0"/>
        <w:autoSpaceDE w:val="0"/>
        <w:autoSpaceDN w:val="0"/>
        <w:adjustRightInd w:val="0"/>
        <w:spacing w:line="360" w:lineRule="auto"/>
        <w:rPr>
          <w:rFonts w:ascii="Arial" w:hAnsi="Arial" w:cs="Arial"/>
          <w:noProof/>
          <w:sz w:val="24"/>
          <w:szCs w:val="24"/>
        </w:rPr>
      </w:pPr>
      <w:r w:rsidRPr="00BF63A6">
        <w:rPr>
          <w:rFonts w:ascii="Arial" w:hAnsi="Arial" w:cs="Arial"/>
          <w:noProof/>
          <w:sz w:val="24"/>
          <w:szCs w:val="24"/>
        </w:rPr>
        <w:t xml:space="preserve">2. Li J, Nation RL, Turnidge JD, </w:t>
      </w:r>
      <w:r w:rsidRPr="00BF63A6">
        <w:rPr>
          <w:rFonts w:ascii="Arial" w:hAnsi="Arial" w:cs="Arial"/>
          <w:i/>
          <w:iCs/>
          <w:noProof/>
          <w:sz w:val="24"/>
          <w:szCs w:val="24"/>
        </w:rPr>
        <w:t>et al.</w:t>
      </w:r>
      <w:r w:rsidRPr="00BF63A6">
        <w:rPr>
          <w:rFonts w:ascii="Arial" w:hAnsi="Arial" w:cs="Arial"/>
          <w:noProof/>
          <w:sz w:val="24"/>
          <w:szCs w:val="24"/>
        </w:rPr>
        <w:t xml:space="preserve"> Colistin: the re-emerging antibiotic for multidrug-resistant Gram-negative bacterial infections. </w:t>
      </w:r>
      <w:r w:rsidRPr="00BF63A6">
        <w:rPr>
          <w:rFonts w:ascii="Arial" w:hAnsi="Arial" w:cs="Arial"/>
          <w:i/>
          <w:iCs/>
          <w:noProof/>
          <w:sz w:val="24"/>
          <w:szCs w:val="24"/>
        </w:rPr>
        <w:t>Lancet Infect Dis</w:t>
      </w:r>
      <w:r w:rsidRPr="00BF63A6">
        <w:rPr>
          <w:rFonts w:ascii="Arial" w:hAnsi="Arial" w:cs="Arial"/>
          <w:noProof/>
          <w:sz w:val="24"/>
          <w:szCs w:val="24"/>
        </w:rPr>
        <w:t xml:space="preserve"> 2006; </w:t>
      </w:r>
      <w:r w:rsidRPr="00BF63A6">
        <w:rPr>
          <w:rFonts w:ascii="Arial" w:hAnsi="Arial" w:cs="Arial"/>
          <w:b/>
          <w:bCs/>
          <w:noProof/>
          <w:sz w:val="24"/>
          <w:szCs w:val="24"/>
        </w:rPr>
        <w:t>6</w:t>
      </w:r>
      <w:r w:rsidRPr="00BF63A6">
        <w:rPr>
          <w:rFonts w:ascii="Arial" w:hAnsi="Arial" w:cs="Arial"/>
          <w:noProof/>
          <w:sz w:val="24"/>
          <w:szCs w:val="24"/>
        </w:rPr>
        <w:t>: 589–601.</w:t>
      </w:r>
    </w:p>
    <w:p w14:paraId="32E3FDC6" w14:textId="2FD79579" w:rsidR="00BF63A6" w:rsidRPr="00BF63A6" w:rsidRDefault="00BF63A6" w:rsidP="00BF63A6">
      <w:pPr>
        <w:widowControl w:val="0"/>
        <w:autoSpaceDE w:val="0"/>
        <w:autoSpaceDN w:val="0"/>
        <w:adjustRightInd w:val="0"/>
        <w:spacing w:line="360" w:lineRule="auto"/>
        <w:rPr>
          <w:rFonts w:ascii="Arial" w:hAnsi="Arial" w:cs="Arial"/>
          <w:noProof/>
          <w:sz w:val="24"/>
          <w:szCs w:val="24"/>
        </w:rPr>
      </w:pPr>
      <w:r w:rsidRPr="00BF63A6">
        <w:rPr>
          <w:rFonts w:ascii="Arial" w:hAnsi="Arial" w:cs="Arial"/>
          <w:noProof/>
          <w:sz w:val="24"/>
          <w:szCs w:val="24"/>
        </w:rPr>
        <w:t xml:space="preserve">3. Hu Y, Liu Y, Coates A. Azidothymidine produces synergistic activity in combination with colistin against antibiotic-resistant Enterobacteriaceae. </w:t>
      </w:r>
      <w:r w:rsidRPr="00BF63A6">
        <w:rPr>
          <w:rFonts w:ascii="Arial" w:hAnsi="Arial" w:cs="Arial"/>
          <w:i/>
          <w:iCs/>
          <w:noProof/>
          <w:sz w:val="24"/>
          <w:szCs w:val="24"/>
        </w:rPr>
        <w:t>Antimicrob Agents Chemother</w:t>
      </w:r>
      <w:r w:rsidRPr="00BF63A6">
        <w:rPr>
          <w:rFonts w:ascii="Arial" w:hAnsi="Arial" w:cs="Arial"/>
          <w:noProof/>
          <w:sz w:val="24"/>
          <w:szCs w:val="24"/>
        </w:rPr>
        <w:t xml:space="preserve"> 2019; </w:t>
      </w:r>
      <w:r w:rsidRPr="00BF63A6">
        <w:rPr>
          <w:rFonts w:ascii="Arial" w:hAnsi="Arial" w:cs="Arial"/>
          <w:b/>
          <w:bCs/>
          <w:noProof/>
          <w:sz w:val="24"/>
          <w:szCs w:val="24"/>
        </w:rPr>
        <w:t>63</w:t>
      </w:r>
      <w:r w:rsidR="00B84A38">
        <w:rPr>
          <w:rFonts w:ascii="Arial" w:hAnsi="Arial" w:cs="Arial"/>
          <w:noProof/>
          <w:sz w:val="24"/>
          <w:szCs w:val="24"/>
        </w:rPr>
        <w:t xml:space="preserve">: </w:t>
      </w:r>
      <w:r w:rsidR="00B84A38" w:rsidRPr="00B84A38">
        <w:rPr>
          <w:rFonts w:ascii="Arial" w:hAnsi="Arial" w:cs="Arial"/>
          <w:sz w:val="24"/>
          <w:shd w:val="clear" w:color="auto" w:fill="FFFFFF"/>
        </w:rPr>
        <w:t>e01630-18</w:t>
      </w:r>
      <w:r w:rsidR="00B84A38">
        <w:rPr>
          <w:rFonts w:ascii="Arial" w:hAnsi="Arial" w:cs="Arial"/>
          <w:sz w:val="24"/>
          <w:shd w:val="clear" w:color="auto" w:fill="FFFFFF"/>
        </w:rPr>
        <w:t>.</w:t>
      </w:r>
    </w:p>
    <w:p w14:paraId="6F8B676C" w14:textId="77777777" w:rsidR="00BF63A6" w:rsidRPr="00BF63A6" w:rsidRDefault="00BF63A6" w:rsidP="00BF63A6">
      <w:pPr>
        <w:widowControl w:val="0"/>
        <w:autoSpaceDE w:val="0"/>
        <w:autoSpaceDN w:val="0"/>
        <w:adjustRightInd w:val="0"/>
        <w:spacing w:line="360" w:lineRule="auto"/>
        <w:rPr>
          <w:rFonts w:ascii="Arial" w:hAnsi="Arial" w:cs="Arial"/>
          <w:noProof/>
          <w:sz w:val="24"/>
          <w:szCs w:val="24"/>
        </w:rPr>
      </w:pPr>
      <w:r w:rsidRPr="00BF63A6">
        <w:rPr>
          <w:rFonts w:ascii="Arial" w:hAnsi="Arial" w:cs="Arial"/>
          <w:noProof/>
          <w:sz w:val="24"/>
          <w:szCs w:val="24"/>
        </w:rPr>
        <w:t xml:space="preserve">4. Ezzell C. AZT given the green light for clinical treatment of AIDS. </w:t>
      </w:r>
      <w:r w:rsidRPr="00BF63A6">
        <w:rPr>
          <w:rFonts w:ascii="Arial" w:hAnsi="Arial" w:cs="Arial"/>
          <w:i/>
          <w:iCs/>
          <w:noProof/>
          <w:sz w:val="24"/>
          <w:szCs w:val="24"/>
        </w:rPr>
        <w:t>Nature</w:t>
      </w:r>
      <w:r w:rsidRPr="00BF63A6">
        <w:rPr>
          <w:rFonts w:ascii="Arial" w:hAnsi="Arial" w:cs="Arial"/>
          <w:noProof/>
          <w:sz w:val="24"/>
          <w:szCs w:val="24"/>
        </w:rPr>
        <w:t xml:space="preserve"> 1987; </w:t>
      </w:r>
      <w:r w:rsidRPr="00BF63A6">
        <w:rPr>
          <w:rFonts w:ascii="Arial" w:hAnsi="Arial" w:cs="Arial"/>
          <w:b/>
          <w:bCs/>
          <w:noProof/>
          <w:sz w:val="24"/>
          <w:szCs w:val="24"/>
        </w:rPr>
        <w:t>326</w:t>
      </w:r>
      <w:r w:rsidRPr="00BF63A6">
        <w:rPr>
          <w:rFonts w:ascii="Arial" w:hAnsi="Arial" w:cs="Arial"/>
          <w:noProof/>
          <w:sz w:val="24"/>
          <w:szCs w:val="24"/>
        </w:rPr>
        <w:t>: 430.</w:t>
      </w:r>
    </w:p>
    <w:p w14:paraId="520B99E9" w14:textId="2886DB78" w:rsidR="00BF63A6" w:rsidRPr="00BF63A6" w:rsidRDefault="00BF63A6" w:rsidP="00BF63A6">
      <w:pPr>
        <w:widowControl w:val="0"/>
        <w:autoSpaceDE w:val="0"/>
        <w:autoSpaceDN w:val="0"/>
        <w:adjustRightInd w:val="0"/>
        <w:spacing w:line="360" w:lineRule="auto"/>
        <w:rPr>
          <w:rFonts w:ascii="Arial" w:hAnsi="Arial" w:cs="Arial"/>
          <w:noProof/>
          <w:sz w:val="24"/>
          <w:szCs w:val="24"/>
        </w:rPr>
      </w:pPr>
      <w:r w:rsidRPr="00BF63A6">
        <w:rPr>
          <w:rFonts w:ascii="Arial" w:hAnsi="Arial" w:cs="Arial"/>
          <w:noProof/>
          <w:sz w:val="24"/>
          <w:szCs w:val="24"/>
        </w:rPr>
        <w:t xml:space="preserve">5. </w:t>
      </w:r>
      <w:r w:rsidR="004E31D2" w:rsidRPr="004E31D2">
        <w:rPr>
          <w:rFonts w:ascii="Arial" w:hAnsi="Arial" w:cs="Arial"/>
          <w:sz w:val="24"/>
          <w:szCs w:val="24"/>
          <w:highlight w:val="yellow"/>
        </w:rPr>
        <w:t>CLSI. Performance</w:t>
      </w:r>
      <w:r w:rsidR="004E31D2" w:rsidRPr="004E31D2">
        <w:rPr>
          <w:rFonts w:ascii="Arial" w:hAnsi="Arial" w:cs="Arial"/>
          <w:i/>
          <w:sz w:val="24"/>
          <w:szCs w:val="24"/>
          <w:highlight w:val="yellow"/>
        </w:rPr>
        <w:t xml:space="preserve"> Standards for Antimicrobial Susceptibility Testing—Twenty-Sixth Edition: M100</w:t>
      </w:r>
      <w:r w:rsidR="004E31D2" w:rsidRPr="004E31D2">
        <w:rPr>
          <w:rFonts w:ascii="Arial" w:hAnsi="Arial" w:cs="Arial"/>
          <w:sz w:val="24"/>
          <w:szCs w:val="24"/>
          <w:highlight w:val="yellow"/>
        </w:rPr>
        <w:t>. 2016</w:t>
      </w:r>
    </w:p>
    <w:p w14:paraId="221C6D44" w14:textId="77777777" w:rsidR="00BF63A6" w:rsidRPr="00BF63A6" w:rsidRDefault="00BF63A6" w:rsidP="00BF63A6">
      <w:pPr>
        <w:widowControl w:val="0"/>
        <w:autoSpaceDE w:val="0"/>
        <w:autoSpaceDN w:val="0"/>
        <w:adjustRightInd w:val="0"/>
        <w:spacing w:line="360" w:lineRule="auto"/>
        <w:rPr>
          <w:rFonts w:ascii="Arial" w:hAnsi="Arial" w:cs="Arial"/>
          <w:noProof/>
          <w:sz w:val="24"/>
          <w:szCs w:val="24"/>
        </w:rPr>
      </w:pPr>
      <w:r w:rsidRPr="00BF63A6">
        <w:rPr>
          <w:rFonts w:ascii="Arial" w:hAnsi="Arial" w:cs="Arial"/>
          <w:noProof/>
          <w:sz w:val="24"/>
          <w:szCs w:val="24"/>
        </w:rPr>
        <w:t xml:space="preserve">6. Odds FC. Synergy, antagonism, and what the chequerboard puts between them. </w:t>
      </w:r>
      <w:r w:rsidRPr="00BF63A6">
        <w:rPr>
          <w:rFonts w:ascii="Arial" w:hAnsi="Arial" w:cs="Arial"/>
          <w:i/>
          <w:iCs/>
          <w:noProof/>
          <w:sz w:val="24"/>
          <w:szCs w:val="24"/>
        </w:rPr>
        <w:t>J Antimicrob Chemother</w:t>
      </w:r>
      <w:r w:rsidRPr="00BF63A6">
        <w:rPr>
          <w:rFonts w:ascii="Arial" w:hAnsi="Arial" w:cs="Arial"/>
          <w:noProof/>
          <w:sz w:val="24"/>
          <w:szCs w:val="24"/>
        </w:rPr>
        <w:t xml:space="preserve"> 2003; </w:t>
      </w:r>
      <w:r w:rsidRPr="00BF63A6">
        <w:rPr>
          <w:rFonts w:ascii="Arial" w:hAnsi="Arial" w:cs="Arial"/>
          <w:b/>
          <w:bCs/>
          <w:noProof/>
          <w:sz w:val="24"/>
          <w:szCs w:val="24"/>
        </w:rPr>
        <w:t>52</w:t>
      </w:r>
      <w:r w:rsidRPr="00BF63A6">
        <w:rPr>
          <w:rFonts w:ascii="Arial" w:hAnsi="Arial" w:cs="Arial"/>
          <w:noProof/>
          <w:sz w:val="24"/>
          <w:szCs w:val="24"/>
        </w:rPr>
        <w:t>: 1–1.</w:t>
      </w:r>
    </w:p>
    <w:p w14:paraId="37989994" w14:textId="5846E84D" w:rsidR="00BF63A6" w:rsidRPr="00BF63A6" w:rsidRDefault="00BF63A6" w:rsidP="00BF63A6">
      <w:pPr>
        <w:widowControl w:val="0"/>
        <w:autoSpaceDE w:val="0"/>
        <w:autoSpaceDN w:val="0"/>
        <w:adjustRightInd w:val="0"/>
        <w:spacing w:line="360" w:lineRule="auto"/>
        <w:rPr>
          <w:rFonts w:ascii="Arial" w:hAnsi="Arial" w:cs="Arial"/>
          <w:noProof/>
          <w:sz w:val="24"/>
          <w:szCs w:val="24"/>
        </w:rPr>
      </w:pPr>
      <w:r w:rsidRPr="00BF63A6">
        <w:rPr>
          <w:rFonts w:ascii="Arial" w:hAnsi="Arial" w:cs="Arial"/>
          <w:noProof/>
          <w:sz w:val="24"/>
          <w:szCs w:val="24"/>
        </w:rPr>
        <w:t xml:space="preserve">7. </w:t>
      </w:r>
      <w:r w:rsidRPr="0009780E">
        <w:rPr>
          <w:rFonts w:ascii="Arial" w:hAnsi="Arial" w:cs="Arial"/>
          <w:noProof/>
          <w:sz w:val="24"/>
          <w:szCs w:val="24"/>
          <w:highlight w:val="yellow"/>
        </w:rPr>
        <w:t xml:space="preserve">Garcia LS. </w:t>
      </w:r>
      <w:r w:rsidR="00B84A38" w:rsidRPr="0009780E">
        <w:rPr>
          <w:rFonts w:ascii="Arial" w:hAnsi="Arial" w:cs="Arial"/>
          <w:sz w:val="24"/>
          <w:szCs w:val="24"/>
          <w:highlight w:val="yellow"/>
        </w:rPr>
        <w:t xml:space="preserve">Synergism testing: broth microdilution checkerboard and broth macrodilution methods. In: </w:t>
      </w:r>
      <w:r w:rsidRPr="0009780E">
        <w:rPr>
          <w:rFonts w:ascii="Arial" w:hAnsi="Arial" w:cs="Arial"/>
          <w:i/>
          <w:iCs/>
          <w:noProof/>
          <w:sz w:val="24"/>
          <w:szCs w:val="24"/>
          <w:highlight w:val="yellow"/>
        </w:rPr>
        <w:t>Clinical Microbiology Procedures Handbook, Volumes 1-3 (3rd Edition)</w:t>
      </w:r>
      <w:r w:rsidRPr="0009780E">
        <w:rPr>
          <w:rFonts w:ascii="Arial" w:hAnsi="Arial" w:cs="Arial"/>
          <w:noProof/>
          <w:sz w:val="24"/>
          <w:szCs w:val="24"/>
          <w:highlight w:val="yellow"/>
        </w:rPr>
        <w:t xml:space="preserve">. </w:t>
      </w:r>
      <w:r w:rsidR="00432B69" w:rsidRPr="0009780E">
        <w:rPr>
          <w:rFonts w:ascii="Arial" w:hAnsi="Arial" w:cs="Arial"/>
          <w:sz w:val="24"/>
          <w:szCs w:val="24"/>
          <w:highlight w:val="yellow"/>
        </w:rPr>
        <w:t>American Society of Microbiology, 2010; 140–62</w:t>
      </w:r>
      <w:r w:rsidRPr="0009780E">
        <w:rPr>
          <w:rFonts w:ascii="Arial" w:hAnsi="Arial" w:cs="Arial"/>
          <w:noProof/>
          <w:sz w:val="24"/>
          <w:szCs w:val="24"/>
          <w:highlight w:val="yellow"/>
        </w:rPr>
        <w:t>.</w:t>
      </w:r>
    </w:p>
    <w:p w14:paraId="74488E5E" w14:textId="1FA40FF0" w:rsidR="00BF63A6" w:rsidRPr="00BF63A6" w:rsidRDefault="00BF63A6" w:rsidP="00BF63A6">
      <w:pPr>
        <w:widowControl w:val="0"/>
        <w:autoSpaceDE w:val="0"/>
        <w:autoSpaceDN w:val="0"/>
        <w:adjustRightInd w:val="0"/>
        <w:spacing w:line="360" w:lineRule="auto"/>
        <w:rPr>
          <w:rFonts w:ascii="Arial" w:hAnsi="Arial" w:cs="Arial"/>
          <w:noProof/>
          <w:sz w:val="24"/>
          <w:szCs w:val="24"/>
        </w:rPr>
      </w:pPr>
      <w:r w:rsidRPr="00BF63A6">
        <w:rPr>
          <w:rFonts w:ascii="Arial" w:hAnsi="Arial" w:cs="Arial"/>
          <w:noProof/>
          <w:sz w:val="24"/>
          <w:szCs w:val="24"/>
        </w:rPr>
        <w:t xml:space="preserve">8. White R, Burgess D, Manduru M, </w:t>
      </w:r>
      <w:r w:rsidR="00B84A38" w:rsidRPr="00B84A38">
        <w:rPr>
          <w:rFonts w:ascii="Arial" w:hAnsi="Arial" w:cs="Arial"/>
          <w:i/>
          <w:iCs/>
          <w:noProof/>
          <w:sz w:val="24"/>
          <w:szCs w:val="24"/>
          <w:highlight w:val="yellow"/>
        </w:rPr>
        <w:t>et al.</w:t>
      </w:r>
      <w:r w:rsidR="00B84A38" w:rsidRPr="00BF63A6">
        <w:rPr>
          <w:rFonts w:ascii="Arial" w:hAnsi="Arial" w:cs="Arial"/>
          <w:noProof/>
          <w:sz w:val="24"/>
          <w:szCs w:val="24"/>
        </w:rPr>
        <w:t xml:space="preserve"> </w:t>
      </w:r>
      <w:r w:rsidRPr="00BF63A6">
        <w:rPr>
          <w:rFonts w:ascii="Arial" w:hAnsi="Arial" w:cs="Arial"/>
          <w:noProof/>
          <w:sz w:val="24"/>
          <w:szCs w:val="24"/>
        </w:rPr>
        <w:t xml:space="preserve"> Comparison of three different in vitro methods of detecting synergy: time-kill, checkerboard, and E test. </w:t>
      </w:r>
      <w:r w:rsidRPr="00BF63A6">
        <w:rPr>
          <w:rFonts w:ascii="Arial" w:hAnsi="Arial" w:cs="Arial"/>
          <w:i/>
          <w:iCs/>
          <w:noProof/>
          <w:sz w:val="24"/>
          <w:szCs w:val="24"/>
        </w:rPr>
        <w:t>Antimicrob Agents Chemother</w:t>
      </w:r>
      <w:r w:rsidRPr="00BF63A6">
        <w:rPr>
          <w:rFonts w:ascii="Arial" w:hAnsi="Arial" w:cs="Arial"/>
          <w:noProof/>
          <w:sz w:val="24"/>
          <w:szCs w:val="24"/>
        </w:rPr>
        <w:t xml:space="preserve"> 1996; </w:t>
      </w:r>
      <w:r w:rsidRPr="00BF63A6">
        <w:rPr>
          <w:rFonts w:ascii="Arial" w:hAnsi="Arial" w:cs="Arial"/>
          <w:b/>
          <w:bCs/>
          <w:noProof/>
          <w:sz w:val="24"/>
          <w:szCs w:val="24"/>
        </w:rPr>
        <w:t>40</w:t>
      </w:r>
      <w:r w:rsidRPr="00BF63A6">
        <w:rPr>
          <w:rFonts w:ascii="Arial" w:hAnsi="Arial" w:cs="Arial"/>
          <w:noProof/>
          <w:sz w:val="24"/>
          <w:szCs w:val="24"/>
        </w:rPr>
        <w:t>: 1914–8.</w:t>
      </w:r>
    </w:p>
    <w:p w14:paraId="1E8A908E" w14:textId="1BECF0A4" w:rsidR="00BF63A6" w:rsidRPr="00BF63A6" w:rsidRDefault="00BF63A6" w:rsidP="00BF63A6">
      <w:pPr>
        <w:widowControl w:val="0"/>
        <w:autoSpaceDE w:val="0"/>
        <w:autoSpaceDN w:val="0"/>
        <w:adjustRightInd w:val="0"/>
        <w:spacing w:line="360" w:lineRule="auto"/>
        <w:rPr>
          <w:rFonts w:ascii="Arial" w:hAnsi="Arial" w:cs="Arial"/>
          <w:noProof/>
          <w:sz w:val="24"/>
          <w:szCs w:val="24"/>
        </w:rPr>
      </w:pPr>
      <w:r w:rsidRPr="00BF63A6">
        <w:rPr>
          <w:rFonts w:ascii="Arial" w:hAnsi="Arial" w:cs="Arial"/>
          <w:noProof/>
          <w:sz w:val="24"/>
          <w:szCs w:val="24"/>
        </w:rPr>
        <w:t>9. European Committee on Antimicrobial. The European Committee on Antimicrobial Susceptibility Testing. Breakpoint tables for interpretation of MICs and zone diameters. Version 10.0, 2020.</w:t>
      </w:r>
      <w:r w:rsidR="004E31D2">
        <w:rPr>
          <w:rFonts w:ascii="Arial" w:hAnsi="Arial" w:cs="Arial"/>
          <w:noProof/>
          <w:sz w:val="24"/>
          <w:szCs w:val="24"/>
        </w:rPr>
        <w:t xml:space="preserve"> </w:t>
      </w:r>
      <w:r w:rsidR="004E31D2" w:rsidRPr="004E31D2">
        <w:rPr>
          <w:rFonts w:ascii="Arial" w:hAnsi="Arial" w:cs="Arial"/>
          <w:i/>
          <w:iCs/>
          <w:noProof/>
          <w:sz w:val="24"/>
          <w:szCs w:val="24"/>
          <w:highlight w:val="yellow"/>
        </w:rPr>
        <w:lastRenderedPageBreak/>
        <w:t xml:space="preserve">https://www.eucast.org/fileadmin/src/media/PDFs/EUCAST_files/Breakpoint_tables/v_11.0_Breakpoint_Tables.pdf </w:t>
      </w:r>
      <w:r w:rsidRPr="004E31D2">
        <w:rPr>
          <w:rFonts w:ascii="Arial" w:hAnsi="Arial" w:cs="Arial"/>
          <w:i/>
          <w:iCs/>
          <w:noProof/>
          <w:sz w:val="24"/>
          <w:szCs w:val="24"/>
          <w:highlight w:val="yellow"/>
        </w:rPr>
        <w:t>Version 100</w:t>
      </w:r>
      <w:r w:rsidRPr="004E31D2">
        <w:rPr>
          <w:rFonts w:ascii="Arial" w:hAnsi="Arial" w:cs="Arial"/>
          <w:noProof/>
          <w:sz w:val="24"/>
          <w:szCs w:val="24"/>
          <w:highlight w:val="yellow"/>
        </w:rPr>
        <w:t xml:space="preserve"> 2020.</w:t>
      </w:r>
    </w:p>
    <w:p w14:paraId="44D85A59" w14:textId="77777777" w:rsidR="00BF63A6" w:rsidRPr="00BF63A6" w:rsidRDefault="00BF63A6" w:rsidP="00BF63A6">
      <w:pPr>
        <w:widowControl w:val="0"/>
        <w:autoSpaceDE w:val="0"/>
        <w:autoSpaceDN w:val="0"/>
        <w:adjustRightInd w:val="0"/>
        <w:spacing w:line="360" w:lineRule="auto"/>
        <w:rPr>
          <w:rFonts w:ascii="Arial" w:hAnsi="Arial" w:cs="Arial"/>
          <w:noProof/>
          <w:sz w:val="24"/>
          <w:szCs w:val="24"/>
        </w:rPr>
      </w:pPr>
      <w:r w:rsidRPr="00BF63A6">
        <w:rPr>
          <w:rFonts w:ascii="Arial" w:hAnsi="Arial" w:cs="Arial"/>
          <w:noProof/>
          <w:sz w:val="24"/>
          <w:szCs w:val="24"/>
        </w:rPr>
        <w:t xml:space="preserve">10. Mu L, Zhou R, Tang F, </w:t>
      </w:r>
      <w:r w:rsidRPr="00BF63A6">
        <w:rPr>
          <w:rFonts w:ascii="Arial" w:hAnsi="Arial" w:cs="Arial"/>
          <w:i/>
          <w:iCs/>
          <w:noProof/>
          <w:sz w:val="24"/>
          <w:szCs w:val="24"/>
        </w:rPr>
        <w:t>et al.</w:t>
      </w:r>
      <w:r w:rsidRPr="00BF63A6">
        <w:rPr>
          <w:rFonts w:ascii="Arial" w:hAnsi="Arial" w:cs="Arial"/>
          <w:noProof/>
          <w:sz w:val="24"/>
          <w:szCs w:val="24"/>
        </w:rPr>
        <w:t xml:space="preserve"> Intracellular pharmacokinetic study of zidovudine and its phosphorylated metabolites. </w:t>
      </w:r>
      <w:r w:rsidRPr="00BF63A6">
        <w:rPr>
          <w:rFonts w:ascii="Arial" w:hAnsi="Arial" w:cs="Arial"/>
          <w:i/>
          <w:iCs/>
          <w:noProof/>
          <w:sz w:val="24"/>
          <w:szCs w:val="24"/>
        </w:rPr>
        <w:t>Acta Pharm Sin B</w:t>
      </w:r>
      <w:r w:rsidRPr="00BF63A6">
        <w:rPr>
          <w:rFonts w:ascii="Arial" w:hAnsi="Arial" w:cs="Arial"/>
          <w:noProof/>
          <w:sz w:val="24"/>
          <w:szCs w:val="24"/>
        </w:rPr>
        <w:t xml:space="preserve"> 2016; </w:t>
      </w:r>
      <w:r w:rsidRPr="00BF63A6">
        <w:rPr>
          <w:rFonts w:ascii="Arial" w:hAnsi="Arial" w:cs="Arial"/>
          <w:b/>
          <w:bCs/>
          <w:noProof/>
          <w:sz w:val="24"/>
          <w:szCs w:val="24"/>
        </w:rPr>
        <w:t>6</w:t>
      </w:r>
      <w:r w:rsidRPr="00BF63A6">
        <w:rPr>
          <w:rFonts w:ascii="Arial" w:hAnsi="Arial" w:cs="Arial"/>
          <w:noProof/>
          <w:sz w:val="24"/>
          <w:szCs w:val="24"/>
        </w:rPr>
        <w:t>: 158–62.</w:t>
      </w:r>
    </w:p>
    <w:p w14:paraId="3B0EDC1A" w14:textId="77777777" w:rsidR="00BF63A6" w:rsidRPr="00BF63A6" w:rsidRDefault="00BF63A6" w:rsidP="00BF63A6">
      <w:pPr>
        <w:widowControl w:val="0"/>
        <w:autoSpaceDE w:val="0"/>
        <w:autoSpaceDN w:val="0"/>
        <w:adjustRightInd w:val="0"/>
        <w:spacing w:line="360" w:lineRule="auto"/>
        <w:rPr>
          <w:rFonts w:ascii="Arial" w:hAnsi="Arial" w:cs="Arial"/>
          <w:noProof/>
          <w:sz w:val="24"/>
          <w:szCs w:val="24"/>
        </w:rPr>
      </w:pPr>
      <w:r w:rsidRPr="00BF63A6">
        <w:rPr>
          <w:rFonts w:ascii="Arial" w:hAnsi="Arial" w:cs="Arial"/>
          <w:noProof/>
          <w:sz w:val="24"/>
          <w:szCs w:val="24"/>
        </w:rPr>
        <w:t xml:space="preserve">11. Moore KHP, Raasch RH, Brouwer KLR, </w:t>
      </w:r>
      <w:r w:rsidRPr="00BF63A6">
        <w:rPr>
          <w:rFonts w:ascii="Arial" w:hAnsi="Arial" w:cs="Arial"/>
          <w:i/>
          <w:iCs/>
          <w:noProof/>
          <w:sz w:val="24"/>
          <w:szCs w:val="24"/>
        </w:rPr>
        <w:t>et al.</w:t>
      </w:r>
      <w:r w:rsidRPr="00BF63A6">
        <w:rPr>
          <w:rFonts w:ascii="Arial" w:hAnsi="Arial" w:cs="Arial"/>
          <w:noProof/>
          <w:sz w:val="24"/>
          <w:szCs w:val="24"/>
        </w:rPr>
        <w:t xml:space="preserve"> Pharmacokinetics and bioavailability of zidovudine and its glucuronidated metabolite in patients with human immunodeficiency virus infection and hepatic disease (AIDS clinical trials group protocol 062). </w:t>
      </w:r>
      <w:r w:rsidRPr="00BF63A6">
        <w:rPr>
          <w:rFonts w:ascii="Arial" w:hAnsi="Arial" w:cs="Arial"/>
          <w:i/>
          <w:iCs/>
          <w:noProof/>
          <w:sz w:val="24"/>
          <w:szCs w:val="24"/>
        </w:rPr>
        <w:t>Antimicrob Agents Chemother</w:t>
      </w:r>
      <w:r w:rsidRPr="00BF63A6">
        <w:rPr>
          <w:rFonts w:ascii="Arial" w:hAnsi="Arial" w:cs="Arial"/>
          <w:noProof/>
          <w:sz w:val="24"/>
          <w:szCs w:val="24"/>
        </w:rPr>
        <w:t xml:space="preserve"> 1995; </w:t>
      </w:r>
      <w:r w:rsidRPr="00BF63A6">
        <w:rPr>
          <w:rFonts w:ascii="Arial" w:hAnsi="Arial" w:cs="Arial"/>
          <w:b/>
          <w:bCs/>
          <w:noProof/>
          <w:sz w:val="24"/>
          <w:szCs w:val="24"/>
        </w:rPr>
        <w:t>39</w:t>
      </w:r>
      <w:r w:rsidRPr="00BF63A6">
        <w:rPr>
          <w:rFonts w:ascii="Arial" w:hAnsi="Arial" w:cs="Arial"/>
          <w:noProof/>
          <w:sz w:val="24"/>
          <w:szCs w:val="24"/>
        </w:rPr>
        <w:t>: 2732–7.</w:t>
      </w:r>
    </w:p>
    <w:p w14:paraId="441EAE22" w14:textId="77777777" w:rsidR="00BF63A6" w:rsidRPr="00BF63A6" w:rsidRDefault="00BF63A6" w:rsidP="00BF63A6">
      <w:pPr>
        <w:widowControl w:val="0"/>
        <w:autoSpaceDE w:val="0"/>
        <w:autoSpaceDN w:val="0"/>
        <w:adjustRightInd w:val="0"/>
        <w:spacing w:line="360" w:lineRule="auto"/>
        <w:rPr>
          <w:rFonts w:ascii="Arial" w:hAnsi="Arial" w:cs="Arial"/>
          <w:noProof/>
          <w:sz w:val="24"/>
        </w:rPr>
      </w:pPr>
      <w:r w:rsidRPr="00BF63A6">
        <w:rPr>
          <w:rFonts w:ascii="Arial" w:hAnsi="Arial" w:cs="Arial"/>
          <w:noProof/>
          <w:sz w:val="24"/>
          <w:szCs w:val="24"/>
        </w:rPr>
        <w:t xml:space="preserve">12. Adams-Sapper S, Nolen S, Donzelli GF, </w:t>
      </w:r>
      <w:r w:rsidRPr="00BF63A6">
        <w:rPr>
          <w:rFonts w:ascii="Arial" w:hAnsi="Arial" w:cs="Arial"/>
          <w:i/>
          <w:iCs/>
          <w:noProof/>
          <w:sz w:val="24"/>
          <w:szCs w:val="24"/>
        </w:rPr>
        <w:t>et al.</w:t>
      </w:r>
      <w:r w:rsidRPr="00BF63A6">
        <w:rPr>
          <w:rFonts w:ascii="Arial" w:hAnsi="Arial" w:cs="Arial"/>
          <w:noProof/>
          <w:sz w:val="24"/>
          <w:szCs w:val="24"/>
        </w:rPr>
        <w:t xml:space="preserve"> Rapid induction of high-level carbapenem resistance in heteroresistant KPC-producing </w:t>
      </w:r>
      <w:r w:rsidRPr="0009780E">
        <w:rPr>
          <w:rFonts w:ascii="Arial" w:hAnsi="Arial" w:cs="Arial"/>
          <w:i/>
          <w:noProof/>
          <w:sz w:val="24"/>
          <w:szCs w:val="24"/>
        </w:rPr>
        <w:t>Klebsiella pneumoniae</w:t>
      </w:r>
      <w:r w:rsidRPr="00BF63A6">
        <w:rPr>
          <w:rFonts w:ascii="Arial" w:hAnsi="Arial" w:cs="Arial"/>
          <w:noProof/>
          <w:sz w:val="24"/>
          <w:szCs w:val="24"/>
        </w:rPr>
        <w:t xml:space="preserve">. </w:t>
      </w:r>
      <w:r w:rsidRPr="00BF63A6">
        <w:rPr>
          <w:rFonts w:ascii="Arial" w:hAnsi="Arial" w:cs="Arial"/>
          <w:i/>
          <w:iCs/>
          <w:noProof/>
          <w:sz w:val="24"/>
          <w:szCs w:val="24"/>
        </w:rPr>
        <w:t>Antimicrob Agents Chemother</w:t>
      </w:r>
      <w:r w:rsidRPr="00BF63A6">
        <w:rPr>
          <w:rFonts w:ascii="Arial" w:hAnsi="Arial" w:cs="Arial"/>
          <w:noProof/>
          <w:sz w:val="24"/>
          <w:szCs w:val="24"/>
        </w:rPr>
        <w:t xml:space="preserve"> 2015; </w:t>
      </w:r>
      <w:r w:rsidRPr="00BF63A6">
        <w:rPr>
          <w:rFonts w:ascii="Arial" w:hAnsi="Arial" w:cs="Arial"/>
          <w:b/>
          <w:bCs/>
          <w:noProof/>
          <w:sz w:val="24"/>
          <w:szCs w:val="24"/>
        </w:rPr>
        <w:t>59</w:t>
      </w:r>
      <w:r w:rsidRPr="00BF63A6">
        <w:rPr>
          <w:rFonts w:ascii="Arial" w:hAnsi="Arial" w:cs="Arial"/>
          <w:noProof/>
          <w:sz w:val="24"/>
          <w:szCs w:val="24"/>
        </w:rPr>
        <w:t>: 3281–9.</w:t>
      </w:r>
    </w:p>
    <w:p w14:paraId="161B1BE6" w14:textId="0022C710" w:rsidR="00AB3763" w:rsidRPr="00AB3763" w:rsidRDefault="00750B9C" w:rsidP="00AB3763">
      <w:pPr>
        <w:pStyle w:val="Body"/>
        <w:spacing w:line="480" w:lineRule="auto"/>
        <w:jc w:val="both"/>
        <w:rPr>
          <w:rStyle w:val="None"/>
          <w:rFonts w:ascii="Arial" w:hAnsi="Arial"/>
          <w:b/>
          <w:bCs/>
          <w:sz w:val="24"/>
          <w:szCs w:val="24"/>
          <w:highlight w:val="yellow"/>
        </w:rPr>
      </w:pPr>
      <w:r w:rsidRPr="00A54162">
        <w:rPr>
          <w:rFonts w:ascii="Arial" w:hAnsi="Arial" w:cs="Arial"/>
          <w:sz w:val="24"/>
          <w:szCs w:val="24"/>
        </w:rPr>
        <w:fldChar w:fldCharType="end"/>
      </w:r>
      <w:bookmarkEnd w:id="5"/>
      <w:r w:rsidR="00AB3763" w:rsidRPr="00AB3763">
        <w:rPr>
          <w:rStyle w:val="None"/>
          <w:rFonts w:ascii="Arial" w:hAnsi="Arial"/>
          <w:b/>
          <w:bCs/>
          <w:sz w:val="24"/>
          <w:szCs w:val="24"/>
        </w:rPr>
        <w:t xml:space="preserve"> </w:t>
      </w:r>
      <w:r w:rsidR="00AB3763" w:rsidRPr="00AB3763">
        <w:rPr>
          <w:rStyle w:val="None"/>
          <w:rFonts w:ascii="Arial" w:hAnsi="Arial"/>
          <w:b/>
          <w:bCs/>
          <w:sz w:val="24"/>
          <w:szCs w:val="24"/>
          <w:highlight w:val="yellow"/>
        </w:rPr>
        <w:t xml:space="preserve">Figure legends </w:t>
      </w:r>
    </w:p>
    <w:p w14:paraId="2437C616" w14:textId="389308B4" w:rsidR="0009780E" w:rsidRDefault="00AB3763" w:rsidP="0009780E">
      <w:pPr>
        <w:pStyle w:val="Body"/>
        <w:spacing w:line="480" w:lineRule="auto"/>
        <w:jc w:val="both"/>
        <w:rPr>
          <w:rStyle w:val="Hyperlink6"/>
          <w:sz w:val="24"/>
          <w:szCs w:val="24"/>
          <w:highlight w:val="yellow"/>
        </w:rPr>
      </w:pPr>
      <w:r w:rsidRPr="00AB3763">
        <w:rPr>
          <w:rStyle w:val="None"/>
          <w:rFonts w:ascii="Arial" w:hAnsi="Arial"/>
          <w:b/>
          <w:bCs/>
          <w:sz w:val="24"/>
          <w:szCs w:val="24"/>
          <w:highlight w:val="yellow"/>
        </w:rPr>
        <w:t>Figure 1</w:t>
      </w:r>
      <w:r w:rsidRPr="00AB3763">
        <w:rPr>
          <w:rStyle w:val="Hyperlink6"/>
          <w:sz w:val="24"/>
          <w:szCs w:val="24"/>
          <w:highlight w:val="yellow"/>
        </w:rPr>
        <w:t xml:space="preserve">. Time Kill analysis showing the effects of </w:t>
      </w:r>
      <w:r w:rsidR="00447501">
        <w:rPr>
          <w:rStyle w:val="None"/>
          <w:rFonts w:ascii="Arial" w:hAnsi="Arial" w:cs="Arial"/>
          <w:color w:val="auto"/>
          <w:sz w:val="24"/>
          <w:szCs w:val="24"/>
        </w:rPr>
        <w:t>a</w:t>
      </w:r>
      <w:r w:rsidR="00447501" w:rsidRPr="007420C8">
        <w:rPr>
          <w:rStyle w:val="None"/>
          <w:rFonts w:ascii="Arial" w:hAnsi="Arial" w:cs="Arial"/>
          <w:color w:val="auto"/>
          <w:sz w:val="24"/>
          <w:szCs w:val="24"/>
        </w:rPr>
        <w:t>zidothymidine</w:t>
      </w:r>
      <w:r w:rsidR="00447501" w:rsidRPr="00AB3763">
        <w:rPr>
          <w:rStyle w:val="Hyperlink6"/>
          <w:sz w:val="24"/>
          <w:szCs w:val="24"/>
          <w:highlight w:val="yellow"/>
        </w:rPr>
        <w:t xml:space="preserve"> </w:t>
      </w:r>
      <w:r w:rsidR="00447501">
        <w:rPr>
          <w:rStyle w:val="Hyperlink6"/>
          <w:sz w:val="24"/>
          <w:szCs w:val="24"/>
          <w:highlight w:val="yellow"/>
        </w:rPr>
        <w:t>(</w:t>
      </w:r>
      <w:r w:rsidRPr="00AB3763">
        <w:rPr>
          <w:rStyle w:val="Hyperlink6"/>
          <w:sz w:val="24"/>
          <w:szCs w:val="24"/>
          <w:highlight w:val="yellow"/>
        </w:rPr>
        <w:t>AZT</w:t>
      </w:r>
      <w:r w:rsidR="00447501">
        <w:rPr>
          <w:rStyle w:val="Hyperlink6"/>
          <w:sz w:val="24"/>
          <w:szCs w:val="24"/>
          <w:highlight w:val="yellow"/>
        </w:rPr>
        <w:t xml:space="preserve">) </w:t>
      </w:r>
      <w:r w:rsidRPr="00AB3763">
        <w:rPr>
          <w:rStyle w:val="Hyperlink6"/>
          <w:sz w:val="24"/>
          <w:szCs w:val="24"/>
          <w:highlight w:val="yellow"/>
        </w:rPr>
        <w:t xml:space="preserve">in combination with meropenem against NDM-1 </w:t>
      </w:r>
      <w:r w:rsidRPr="00AB3763">
        <w:rPr>
          <w:rStyle w:val="None"/>
          <w:rFonts w:ascii="Arial" w:hAnsi="Arial"/>
          <w:i/>
          <w:iCs/>
          <w:sz w:val="24"/>
          <w:szCs w:val="24"/>
          <w:highlight w:val="yellow"/>
        </w:rPr>
        <w:t>K. pneumoniae</w:t>
      </w:r>
      <w:r w:rsidRPr="00AB3763">
        <w:rPr>
          <w:rStyle w:val="Hyperlink6"/>
          <w:sz w:val="24"/>
          <w:szCs w:val="24"/>
          <w:highlight w:val="yellow"/>
        </w:rPr>
        <w:t xml:space="preserve"> BAA2472. AZT and meropenem alone or in combination were added to the log phase cultures and </w:t>
      </w:r>
      <w:proofErr w:type="spellStart"/>
      <w:r w:rsidRPr="00AB3763">
        <w:rPr>
          <w:rStyle w:val="Hyperlink6"/>
          <w:sz w:val="24"/>
          <w:szCs w:val="24"/>
          <w:highlight w:val="yellow"/>
        </w:rPr>
        <w:t>cfu</w:t>
      </w:r>
      <w:proofErr w:type="spellEnd"/>
      <w:r w:rsidRPr="00AB3763">
        <w:rPr>
          <w:rStyle w:val="Hyperlink6"/>
          <w:sz w:val="24"/>
          <w:szCs w:val="24"/>
          <w:highlight w:val="yellow"/>
        </w:rPr>
        <w:t xml:space="preserve"> counts were carried out at different time points. Combination concentrations of AZT and meropenem are AZT 2 mg/L + meropenem 32 mg/L (a), AZT 1 mg/L + meropenem 32 mg/L (b), AZT 2 mg/L + meropenem 16 mg/L (c), AZT 1 mg/L + meropenem 16 mg/L (d)</w:t>
      </w:r>
      <w:r w:rsidR="00EA6647">
        <w:rPr>
          <w:rStyle w:val="Hyperlink6"/>
          <w:sz w:val="24"/>
          <w:szCs w:val="24"/>
          <w:highlight w:val="yellow"/>
        </w:rPr>
        <w:t xml:space="preserve">, </w:t>
      </w:r>
      <w:r w:rsidR="00EA6647" w:rsidRPr="00AB3763">
        <w:rPr>
          <w:rStyle w:val="Hyperlink6"/>
          <w:sz w:val="24"/>
          <w:szCs w:val="24"/>
          <w:highlight w:val="yellow"/>
        </w:rPr>
        <w:t xml:space="preserve">AZT 2 mg/L + meropenem </w:t>
      </w:r>
      <w:r w:rsidR="00EA6647">
        <w:rPr>
          <w:rStyle w:val="Hyperlink6"/>
          <w:sz w:val="24"/>
          <w:szCs w:val="24"/>
          <w:highlight w:val="yellow"/>
        </w:rPr>
        <w:t>8</w:t>
      </w:r>
      <w:r w:rsidR="00EA6647" w:rsidRPr="00AB3763">
        <w:rPr>
          <w:rStyle w:val="Hyperlink6"/>
          <w:sz w:val="24"/>
          <w:szCs w:val="24"/>
          <w:highlight w:val="yellow"/>
        </w:rPr>
        <w:t xml:space="preserve"> mg/L (</w:t>
      </w:r>
      <w:r w:rsidR="00EA6647">
        <w:rPr>
          <w:rStyle w:val="Hyperlink6"/>
          <w:sz w:val="24"/>
          <w:szCs w:val="24"/>
          <w:highlight w:val="yellow"/>
        </w:rPr>
        <w:t>e</w:t>
      </w:r>
      <w:r w:rsidR="00EA6647" w:rsidRPr="00AB3763">
        <w:rPr>
          <w:rStyle w:val="Hyperlink6"/>
          <w:sz w:val="24"/>
          <w:szCs w:val="24"/>
          <w:highlight w:val="yellow"/>
        </w:rPr>
        <w:t xml:space="preserve">), AZT 1 mg/L + meropenem </w:t>
      </w:r>
      <w:r w:rsidR="00EA6647">
        <w:rPr>
          <w:rStyle w:val="Hyperlink6"/>
          <w:sz w:val="24"/>
          <w:szCs w:val="24"/>
          <w:highlight w:val="yellow"/>
        </w:rPr>
        <w:t>8</w:t>
      </w:r>
      <w:r w:rsidR="00EA6647" w:rsidRPr="00AB3763">
        <w:rPr>
          <w:rStyle w:val="Hyperlink6"/>
          <w:sz w:val="24"/>
          <w:szCs w:val="24"/>
          <w:highlight w:val="yellow"/>
        </w:rPr>
        <w:t xml:space="preserve"> mg/L</w:t>
      </w:r>
      <w:r w:rsidR="00EA6647">
        <w:rPr>
          <w:rStyle w:val="Hyperlink6"/>
          <w:sz w:val="24"/>
          <w:szCs w:val="24"/>
          <w:highlight w:val="yellow"/>
        </w:rPr>
        <w:t xml:space="preserve"> (f), </w:t>
      </w:r>
      <w:r w:rsidR="00EA6647" w:rsidRPr="00AB3763">
        <w:rPr>
          <w:rStyle w:val="Hyperlink6"/>
          <w:sz w:val="24"/>
          <w:szCs w:val="24"/>
          <w:highlight w:val="yellow"/>
        </w:rPr>
        <w:t xml:space="preserve">AZT 2 mg/L + meropenem </w:t>
      </w:r>
      <w:r w:rsidR="00EA6647">
        <w:rPr>
          <w:rStyle w:val="Hyperlink6"/>
          <w:sz w:val="24"/>
          <w:szCs w:val="24"/>
          <w:highlight w:val="yellow"/>
        </w:rPr>
        <w:t>4</w:t>
      </w:r>
      <w:r w:rsidR="00EA6647" w:rsidRPr="00AB3763">
        <w:rPr>
          <w:rStyle w:val="Hyperlink6"/>
          <w:sz w:val="24"/>
          <w:szCs w:val="24"/>
          <w:highlight w:val="yellow"/>
        </w:rPr>
        <w:t xml:space="preserve"> mg/L (</w:t>
      </w:r>
      <w:r w:rsidR="00EA6647">
        <w:rPr>
          <w:rStyle w:val="Hyperlink6"/>
          <w:sz w:val="24"/>
          <w:szCs w:val="24"/>
          <w:highlight w:val="yellow"/>
        </w:rPr>
        <w:t>g</w:t>
      </w:r>
      <w:r w:rsidR="00EA6647" w:rsidRPr="00AB3763">
        <w:rPr>
          <w:rStyle w:val="Hyperlink6"/>
          <w:sz w:val="24"/>
          <w:szCs w:val="24"/>
          <w:highlight w:val="yellow"/>
        </w:rPr>
        <w:t xml:space="preserve">), AZT 1 mg/L + meropenem </w:t>
      </w:r>
      <w:r w:rsidR="00EA6647">
        <w:rPr>
          <w:rStyle w:val="Hyperlink6"/>
          <w:sz w:val="24"/>
          <w:szCs w:val="24"/>
          <w:highlight w:val="yellow"/>
        </w:rPr>
        <w:t>4</w:t>
      </w:r>
      <w:r w:rsidR="00EA6647" w:rsidRPr="00AB3763">
        <w:rPr>
          <w:rStyle w:val="Hyperlink6"/>
          <w:sz w:val="24"/>
          <w:szCs w:val="24"/>
          <w:highlight w:val="yellow"/>
        </w:rPr>
        <w:t xml:space="preserve"> mg/L</w:t>
      </w:r>
      <w:r w:rsidR="00EA6647">
        <w:rPr>
          <w:rStyle w:val="Hyperlink6"/>
          <w:sz w:val="24"/>
          <w:szCs w:val="24"/>
          <w:highlight w:val="yellow"/>
        </w:rPr>
        <w:t xml:space="preserve"> (h)</w:t>
      </w:r>
      <w:r w:rsidR="008E6F57">
        <w:rPr>
          <w:rStyle w:val="Hyperlink6"/>
          <w:sz w:val="24"/>
          <w:szCs w:val="24"/>
          <w:highlight w:val="yellow"/>
        </w:rPr>
        <w:t>.</w:t>
      </w:r>
    </w:p>
    <w:p w14:paraId="0AF39AE7" w14:textId="77777777" w:rsidR="0009780E" w:rsidRDefault="0009780E" w:rsidP="0009780E">
      <w:pPr>
        <w:pStyle w:val="Body"/>
        <w:spacing w:line="480" w:lineRule="auto"/>
        <w:jc w:val="both"/>
      </w:pPr>
    </w:p>
    <w:p w14:paraId="052D75EB" w14:textId="77777777" w:rsidR="0009780E" w:rsidRDefault="0009780E" w:rsidP="0009780E">
      <w:pPr>
        <w:pStyle w:val="Body"/>
        <w:spacing w:line="480" w:lineRule="auto"/>
        <w:jc w:val="both"/>
      </w:pPr>
    </w:p>
    <w:p w14:paraId="027D9200" w14:textId="77777777" w:rsidR="0009780E" w:rsidRDefault="0009780E" w:rsidP="0009780E">
      <w:pPr>
        <w:pStyle w:val="Body"/>
        <w:spacing w:line="480" w:lineRule="auto"/>
        <w:jc w:val="both"/>
      </w:pPr>
    </w:p>
    <w:p w14:paraId="53ABC0E5" w14:textId="77777777" w:rsidR="0009780E" w:rsidRDefault="0009780E" w:rsidP="0009780E">
      <w:pPr>
        <w:pStyle w:val="Body"/>
        <w:spacing w:line="480" w:lineRule="auto"/>
        <w:jc w:val="both"/>
      </w:pPr>
    </w:p>
    <w:p w14:paraId="40D01B95" w14:textId="77777777" w:rsidR="0009780E" w:rsidRDefault="0009780E" w:rsidP="0009780E">
      <w:pPr>
        <w:pStyle w:val="Body"/>
        <w:spacing w:line="480" w:lineRule="auto"/>
        <w:jc w:val="both"/>
      </w:pPr>
    </w:p>
    <w:p w14:paraId="63F72E11" w14:textId="1ADABA43" w:rsidR="00000B46" w:rsidRPr="0009780E" w:rsidRDefault="00000B46" w:rsidP="0009780E">
      <w:pPr>
        <w:pStyle w:val="Body"/>
        <w:spacing w:line="480" w:lineRule="auto"/>
        <w:jc w:val="both"/>
        <w:rPr>
          <w:rFonts w:ascii="Arial" w:eastAsia="Arial" w:hAnsi="Arial" w:cs="Arial"/>
          <w:sz w:val="24"/>
          <w:szCs w:val="24"/>
          <w:highlight w:val="yellow"/>
        </w:rPr>
      </w:pPr>
      <w:r w:rsidRPr="00AB06AA">
        <w:rPr>
          <w:rFonts w:ascii="Arial" w:hAnsi="Arial" w:cs="Arial"/>
        </w:rPr>
        <w:lastRenderedPageBreak/>
        <w:t xml:space="preserve">Table 1. Combination of </w:t>
      </w:r>
      <w:r w:rsidR="0009780E" w:rsidRPr="00EA6647">
        <w:rPr>
          <w:rStyle w:val="None"/>
          <w:rFonts w:ascii="Arial" w:hAnsi="Arial" w:cs="Arial"/>
          <w:sz w:val="24"/>
          <w:szCs w:val="24"/>
          <w:highlight w:val="yellow"/>
        </w:rPr>
        <w:t>azidothymidine</w:t>
      </w:r>
      <w:r w:rsidRPr="00AB06AA">
        <w:rPr>
          <w:rFonts w:ascii="Arial" w:hAnsi="Arial" w:cs="Arial"/>
        </w:rPr>
        <w:t xml:space="preserve"> with different carbapenems against NDM-1 producing </w:t>
      </w:r>
      <w:r w:rsidRPr="00AB06AA">
        <w:rPr>
          <w:rFonts w:ascii="Arial" w:hAnsi="Arial" w:cs="Arial"/>
          <w:i/>
        </w:rPr>
        <w:t>E. coli</w:t>
      </w:r>
      <w:r w:rsidRPr="00AB06AA">
        <w:rPr>
          <w:rFonts w:ascii="Arial" w:hAnsi="Arial" w:cs="Arial"/>
        </w:rPr>
        <w:t xml:space="preserve"> and </w:t>
      </w:r>
      <w:r w:rsidRPr="00AB06AA">
        <w:rPr>
          <w:rFonts w:ascii="Arial" w:hAnsi="Arial" w:cs="Arial"/>
          <w:i/>
        </w:rPr>
        <w:t>K. pneumoniae</w:t>
      </w:r>
    </w:p>
    <w:tbl>
      <w:tblPr>
        <w:tblW w:w="9582" w:type="dxa"/>
        <w:tblInd w:w="-284" w:type="dxa"/>
        <w:tblLook w:val="04A0" w:firstRow="1" w:lastRow="0" w:firstColumn="1" w:lastColumn="0" w:noHBand="0" w:noVBand="1"/>
      </w:tblPr>
      <w:tblGrid>
        <w:gridCol w:w="1835"/>
        <w:gridCol w:w="1137"/>
        <w:gridCol w:w="1420"/>
        <w:gridCol w:w="1277"/>
        <w:gridCol w:w="1413"/>
        <w:gridCol w:w="1293"/>
        <w:gridCol w:w="1207"/>
      </w:tblGrid>
      <w:tr w:rsidR="00000B46" w:rsidRPr="00F310EB" w14:paraId="46E61E36" w14:textId="77777777" w:rsidTr="0009780E">
        <w:trPr>
          <w:trHeight w:val="290"/>
        </w:trPr>
        <w:tc>
          <w:tcPr>
            <w:tcW w:w="1836" w:type="dxa"/>
            <w:tcBorders>
              <w:top w:val="single" w:sz="4" w:space="0" w:color="auto"/>
              <w:left w:val="nil"/>
              <w:bottom w:val="nil"/>
              <w:right w:val="nil"/>
            </w:tcBorders>
            <w:shd w:val="clear" w:color="auto" w:fill="auto"/>
            <w:noWrap/>
            <w:vAlign w:val="bottom"/>
            <w:hideMark/>
          </w:tcPr>
          <w:p w14:paraId="1CAF2DB3" w14:textId="77777777" w:rsidR="00000B46" w:rsidRPr="00AB06AA" w:rsidRDefault="00000B46" w:rsidP="00AB06AA">
            <w:pPr>
              <w:spacing w:after="0" w:line="360" w:lineRule="auto"/>
              <w:rPr>
                <w:rFonts w:ascii="Arial" w:eastAsia="Times New Roman" w:hAnsi="Arial" w:cs="Arial"/>
                <w:lang w:eastAsia="en-GB"/>
              </w:rPr>
            </w:pPr>
          </w:p>
        </w:tc>
        <w:tc>
          <w:tcPr>
            <w:tcW w:w="7746" w:type="dxa"/>
            <w:gridSpan w:val="6"/>
            <w:tcBorders>
              <w:top w:val="single" w:sz="4" w:space="0" w:color="auto"/>
              <w:left w:val="nil"/>
              <w:bottom w:val="single" w:sz="4" w:space="0" w:color="auto"/>
            </w:tcBorders>
            <w:shd w:val="clear" w:color="auto" w:fill="auto"/>
            <w:noWrap/>
            <w:vAlign w:val="bottom"/>
            <w:hideMark/>
          </w:tcPr>
          <w:p w14:paraId="0778F89C" w14:textId="39EE6F05" w:rsidR="00000B46" w:rsidRPr="00AB06AA" w:rsidRDefault="00000B46" w:rsidP="00AB06AA">
            <w:pPr>
              <w:spacing w:after="0" w:line="360" w:lineRule="auto"/>
              <w:jc w:val="center"/>
              <w:rPr>
                <w:rFonts w:ascii="Arial" w:eastAsia="Times New Roman" w:hAnsi="Arial" w:cs="Arial"/>
                <w:lang w:eastAsia="en-GB"/>
              </w:rPr>
            </w:pPr>
            <w:r w:rsidRPr="00AB06AA">
              <w:rPr>
                <w:rFonts w:ascii="Arial" w:eastAsia="Times New Roman" w:hAnsi="Arial" w:cs="Arial"/>
                <w:color w:val="000000"/>
                <w:lang w:eastAsia="en-GB"/>
              </w:rPr>
              <w:t xml:space="preserve"> FIC index AZT</w:t>
            </w:r>
            <w:r w:rsidR="0009780E" w:rsidRPr="0009780E">
              <w:rPr>
                <w:rFonts w:ascii="Arial" w:eastAsia="Times New Roman" w:hAnsi="Arial" w:cs="Arial"/>
                <w:color w:val="000000"/>
                <w:highlight w:val="yellow"/>
                <w:lang w:eastAsia="en-GB"/>
              </w:rPr>
              <w:t>*</w:t>
            </w:r>
            <w:r w:rsidRPr="00AB06AA">
              <w:rPr>
                <w:rFonts w:ascii="Arial" w:eastAsia="Times New Roman" w:hAnsi="Arial" w:cs="Arial"/>
                <w:color w:val="000000"/>
                <w:lang w:eastAsia="en-GB"/>
              </w:rPr>
              <w:t xml:space="preserve"> +</w:t>
            </w:r>
          </w:p>
        </w:tc>
      </w:tr>
      <w:tr w:rsidR="0009780E" w:rsidRPr="00F310EB" w14:paraId="63922472" w14:textId="77777777" w:rsidTr="0009780E">
        <w:trPr>
          <w:trHeight w:val="290"/>
        </w:trPr>
        <w:tc>
          <w:tcPr>
            <w:tcW w:w="1836" w:type="dxa"/>
            <w:tcBorders>
              <w:top w:val="nil"/>
              <w:left w:val="nil"/>
              <w:bottom w:val="single" w:sz="4" w:space="0" w:color="auto"/>
              <w:right w:val="nil"/>
            </w:tcBorders>
            <w:shd w:val="clear" w:color="auto" w:fill="auto"/>
            <w:noWrap/>
            <w:vAlign w:val="bottom"/>
            <w:hideMark/>
          </w:tcPr>
          <w:p w14:paraId="0521D789"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 xml:space="preserve">Bacterial strains </w:t>
            </w:r>
          </w:p>
        </w:tc>
        <w:tc>
          <w:tcPr>
            <w:tcW w:w="1138" w:type="dxa"/>
            <w:tcBorders>
              <w:top w:val="single" w:sz="4" w:space="0" w:color="auto"/>
              <w:left w:val="nil"/>
              <w:bottom w:val="single" w:sz="4" w:space="0" w:color="auto"/>
              <w:right w:val="nil"/>
            </w:tcBorders>
            <w:shd w:val="clear" w:color="auto" w:fill="auto"/>
            <w:noWrap/>
            <w:vAlign w:val="bottom"/>
            <w:hideMark/>
          </w:tcPr>
          <w:p w14:paraId="7E56550B" w14:textId="77777777" w:rsidR="00000B46" w:rsidRPr="00AB06AA" w:rsidRDefault="00000B46" w:rsidP="00AB06AA">
            <w:pPr>
              <w:spacing w:after="0" w:line="360" w:lineRule="auto"/>
              <w:jc w:val="center"/>
              <w:rPr>
                <w:rFonts w:ascii="Arial" w:eastAsia="Times New Roman" w:hAnsi="Arial" w:cs="Arial"/>
                <w:color w:val="000000"/>
                <w:lang w:eastAsia="en-GB"/>
              </w:rPr>
            </w:pPr>
          </w:p>
        </w:tc>
        <w:tc>
          <w:tcPr>
            <w:tcW w:w="1420" w:type="dxa"/>
            <w:tcBorders>
              <w:top w:val="single" w:sz="4" w:space="0" w:color="auto"/>
              <w:left w:val="nil"/>
              <w:bottom w:val="single" w:sz="4" w:space="0" w:color="auto"/>
              <w:right w:val="nil"/>
            </w:tcBorders>
            <w:shd w:val="clear" w:color="auto" w:fill="auto"/>
            <w:noWrap/>
            <w:vAlign w:val="bottom"/>
            <w:hideMark/>
          </w:tcPr>
          <w:p w14:paraId="510982A1"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Meropenem</w:t>
            </w:r>
          </w:p>
        </w:tc>
        <w:tc>
          <w:tcPr>
            <w:tcW w:w="1277" w:type="dxa"/>
            <w:tcBorders>
              <w:top w:val="single" w:sz="4" w:space="0" w:color="auto"/>
              <w:left w:val="nil"/>
              <w:bottom w:val="single" w:sz="4" w:space="0" w:color="auto"/>
              <w:right w:val="nil"/>
            </w:tcBorders>
            <w:shd w:val="clear" w:color="auto" w:fill="auto"/>
            <w:noWrap/>
            <w:vAlign w:val="bottom"/>
            <w:hideMark/>
          </w:tcPr>
          <w:p w14:paraId="74E5293C"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 xml:space="preserve"> Imipenem</w:t>
            </w:r>
          </w:p>
        </w:tc>
        <w:tc>
          <w:tcPr>
            <w:tcW w:w="1413" w:type="dxa"/>
            <w:tcBorders>
              <w:top w:val="single" w:sz="4" w:space="0" w:color="auto"/>
              <w:left w:val="nil"/>
              <w:bottom w:val="single" w:sz="4" w:space="0" w:color="auto"/>
              <w:right w:val="nil"/>
            </w:tcBorders>
            <w:shd w:val="clear" w:color="auto" w:fill="auto"/>
            <w:noWrap/>
            <w:vAlign w:val="bottom"/>
            <w:hideMark/>
          </w:tcPr>
          <w:p w14:paraId="166BDF55"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 xml:space="preserve"> </w:t>
            </w:r>
            <w:proofErr w:type="spellStart"/>
            <w:r w:rsidRPr="00AB06AA">
              <w:rPr>
                <w:rFonts w:ascii="Arial" w:eastAsia="Times New Roman" w:hAnsi="Arial" w:cs="Arial"/>
                <w:color w:val="000000"/>
                <w:lang w:eastAsia="en-GB"/>
              </w:rPr>
              <w:t>Doripenem</w:t>
            </w:r>
            <w:proofErr w:type="spellEnd"/>
          </w:p>
        </w:tc>
        <w:tc>
          <w:tcPr>
            <w:tcW w:w="1292" w:type="dxa"/>
            <w:tcBorders>
              <w:top w:val="single" w:sz="4" w:space="0" w:color="auto"/>
              <w:left w:val="nil"/>
              <w:bottom w:val="single" w:sz="4" w:space="0" w:color="auto"/>
              <w:right w:val="nil"/>
            </w:tcBorders>
            <w:shd w:val="clear" w:color="auto" w:fill="auto"/>
            <w:noWrap/>
            <w:vAlign w:val="bottom"/>
            <w:hideMark/>
          </w:tcPr>
          <w:p w14:paraId="43636F29"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Ertapenem</w:t>
            </w:r>
          </w:p>
        </w:tc>
        <w:tc>
          <w:tcPr>
            <w:tcW w:w="1206" w:type="dxa"/>
            <w:tcBorders>
              <w:top w:val="single" w:sz="4" w:space="0" w:color="auto"/>
              <w:left w:val="nil"/>
              <w:bottom w:val="single" w:sz="4" w:space="0" w:color="auto"/>
              <w:right w:val="nil"/>
            </w:tcBorders>
            <w:shd w:val="clear" w:color="auto" w:fill="auto"/>
            <w:noWrap/>
            <w:vAlign w:val="bottom"/>
            <w:hideMark/>
          </w:tcPr>
          <w:p w14:paraId="58AC42F9"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Biapenem</w:t>
            </w:r>
          </w:p>
        </w:tc>
      </w:tr>
      <w:tr w:rsidR="0009780E" w:rsidRPr="00F310EB" w14:paraId="2DB86721" w14:textId="77777777" w:rsidTr="0009780E">
        <w:trPr>
          <w:trHeight w:val="290"/>
        </w:trPr>
        <w:tc>
          <w:tcPr>
            <w:tcW w:w="1836" w:type="dxa"/>
            <w:tcBorders>
              <w:top w:val="single" w:sz="4" w:space="0" w:color="auto"/>
              <w:left w:val="nil"/>
              <w:bottom w:val="nil"/>
              <w:right w:val="nil"/>
            </w:tcBorders>
            <w:shd w:val="clear" w:color="auto" w:fill="auto"/>
            <w:noWrap/>
            <w:vAlign w:val="bottom"/>
            <w:hideMark/>
          </w:tcPr>
          <w:p w14:paraId="788D0905"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BAA2469</w:t>
            </w:r>
          </w:p>
        </w:tc>
        <w:tc>
          <w:tcPr>
            <w:tcW w:w="1138" w:type="dxa"/>
            <w:tcBorders>
              <w:top w:val="single" w:sz="4" w:space="0" w:color="auto"/>
              <w:left w:val="nil"/>
              <w:bottom w:val="nil"/>
              <w:right w:val="nil"/>
            </w:tcBorders>
            <w:shd w:val="clear" w:color="auto" w:fill="auto"/>
            <w:noWrap/>
            <w:vAlign w:val="bottom"/>
            <w:hideMark/>
          </w:tcPr>
          <w:p w14:paraId="559FFC53" w14:textId="77777777" w:rsidR="00000B46" w:rsidRPr="00AB06AA" w:rsidRDefault="00000B46" w:rsidP="00AB06AA">
            <w:pPr>
              <w:spacing w:after="0" w:line="360" w:lineRule="auto"/>
              <w:jc w:val="center"/>
              <w:rPr>
                <w:rFonts w:ascii="Arial" w:eastAsia="Times New Roman" w:hAnsi="Arial" w:cs="Arial"/>
                <w:color w:val="000000"/>
                <w:lang w:eastAsia="en-GB"/>
              </w:rPr>
            </w:pPr>
            <w:proofErr w:type="spellStart"/>
            <w:r w:rsidRPr="00AB06AA">
              <w:rPr>
                <w:rFonts w:ascii="Arial" w:eastAsia="Times New Roman" w:hAnsi="Arial" w:cs="Arial"/>
                <w:color w:val="000000"/>
                <w:lang w:eastAsia="en-GB"/>
              </w:rPr>
              <w:t>ΣFICmin</w:t>
            </w:r>
            <w:proofErr w:type="spellEnd"/>
          </w:p>
        </w:tc>
        <w:tc>
          <w:tcPr>
            <w:tcW w:w="1420" w:type="dxa"/>
            <w:tcBorders>
              <w:top w:val="single" w:sz="4" w:space="0" w:color="auto"/>
              <w:left w:val="nil"/>
              <w:bottom w:val="nil"/>
              <w:right w:val="nil"/>
            </w:tcBorders>
            <w:shd w:val="clear" w:color="auto" w:fill="auto"/>
            <w:noWrap/>
            <w:vAlign w:val="bottom"/>
            <w:hideMark/>
          </w:tcPr>
          <w:p w14:paraId="759FF190"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0.27</w:t>
            </w:r>
          </w:p>
        </w:tc>
        <w:tc>
          <w:tcPr>
            <w:tcW w:w="1277" w:type="dxa"/>
            <w:tcBorders>
              <w:top w:val="single" w:sz="4" w:space="0" w:color="auto"/>
              <w:left w:val="nil"/>
              <w:bottom w:val="nil"/>
              <w:right w:val="nil"/>
            </w:tcBorders>
            <w:shd w:val="clear" w:color="auto" w:fill="auto"/>
            <w:noWrap/>
            <w:vAlign w:val="bottom"/>
            <w:hideMark/>
          </w:tcPr>
          <w:p w14:paraId="1403135B"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0.19</w:t>
            </w:r>
          </w:p>
        </w:tc>
        <w:tc>
          <w:tcPr>
            <w:tcW w:w="1413" w:type="dxa"/>
            <w:tcBorders>
              <w:top w:val="single" w:sz="4" w:space="0" w:color="auto"/>
              <w:left w:val="nil"/>
              <w:bottom w:val="nil"/>
              <w:right w:val="nil"/>
            </w:tcBorders>
            <w:shd w:val="clear" w:color="auto" w:fill="auto"/>
            <w:noWrap/>
            <w:vAlign w:val="bottom"/>
            <w:hideMark/>
          </w:tcPr>
          <w:p w14:paraId="550A4F37"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0.38</w:t>
            </w:r>
          </w:p>
        </w:tc>
        <w:tc>
          <w:tcPr>
            <w:tcW w:w="1292" w:type="dxa"/>
            <w:tcBorders>
              <w:top w:val="single" w:sz="4" w:space="0" w:color="auto"/>
              <w:left w:val="nil"/>
              <w:bottom w:val="nil"/>
              <w:right w:val="nil"/>
            </w:tcBorders>
            <w:shd w:val="clear" w:color="auto" w:fill="auto"/>
            <w:noWrap/>
            <w:vAlign w:val="bottom"/>
            <w:hideMark/>
          </w:tcPr>
          <w:p w14:paraId="078DE3ED"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0.25</w:t>
            </w:r>
          </w:p>
        </w:tc>
        <w:tc>
          <w:tcPr>
            <w:tcW w:w="1206" w:type="dxa"/>
            <w:tcBorders>
              <w:top w:val="single" w:sz="4" w:space="0" w:color="auto"/>
              <w:left w:val="nil"/>
              <w:bottom w:val="nil"/>
              <w:right w:val="nil"/>
            </w:tcBorders>
            <w:shd w:val="clear" w:color="auto" w:fill="auto"/>
            <w:noWrap/>
            <w:vAlign w:val="bottom"/>
            <w:hideMark/>
          </w:tcPr>
          <w:p w14:paraId="696DA0A2"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0.16</w:t>
            </w:r>
          </w:p>
        </w:tc>
      </w:tr>
      <w:tr w:rsidR="0009780E" w:rsidRPr="00F310EB" w14:paraId="6AD60144" w14:textId="77777777" w:rsidTr="0009780E">
        <w:trPr>
          <w:trHeight w:val="290"/>
        </w:trPr>
        <w:tc>
          <w:tcPr>
            <w:tcW w:w="1836" w:type="dxa"/>
            <w:tcBorders>
              <w:top w:val="nil"/>
              <w:left w:val="nil"/>
              <w:bottom w:val="nil"/>
              <w:right w:val="nil"/>
            </w:tcBorders>
            <w:shd w:val="clear" w:color="auto" w:fill="auto"/>
            <w:noWrap/>
            <w:vAlign w:val="bottom"/>
            <w:hideMark/>
          </w:tcPr>
          <w:p w14:paraId="165935A2" w14:textId="77777777" w:rsidR="00000B46" w:rsidRPr="00AB06AA" w:rsidRDefault="00000B46" w:rsidP="00AB06AA">
            <w:pPr>
              <w:spacing w:after="0" w:line="360" w:lineRule="auto"/>
              <w:jc w:val="center"/>
              <w:rPr>
                <w:rFonts w:ascii="Arial" w:eastAsia="Times New Roman" w:hAnsi="Arial" w:cs="Arial"/>
                <w:color w:val="000000"/>
                <w:lang w:eastAsia="en-GB"/>
              </w:rPr>
            </w:pPr>
          </w:p>
        </w:tc>
        <w:tc>
          <w:tcPr>
            <w:tcW w:w="1138" w:type="dxa"/>
            <w:tcBorders>
              <w:top w:val="nil"/>
              <w:left w:val="nil"/>
              <w:bottom w:val="nil"/>
              <w:right w:val="nil"/>
            </w:tcBorders>
            <w:shd w:val="clear" w:color="auto" w:fill="auto"/>
            <w:noWrap/>
            <w:vAlign w:val="bottom"/>
            <w:hideMark/>
          </w:tcPr>
          <w:p w14:paraId="776B36C1" w14:textId="77777777" w:rsidR="00000B46" w:rsidRPr="00AB06AA" w:rsidRDefault="00000B46" w:rsidP="00AB06AA">
            <w:pPr>
              <w:spacing w:after="0" w:line="360" w:lineRule="auto"/>
              <w:jc w:val="center"/>
              <w:rPr>
                <w:rFonts w:ascii="Arial" w:eastAsia="Times New Roman" w:hAnsi="Arial" w:cs="Arial"/>
                <w:color w:val="000000"/>
                <w:lang w:eastAsia="en-GB"/>
              </w:rPr>
            </w:pPr>
            <w:proofErr w:type="spellStart"/>
            <w:r w:rsidRPr="00AB06AA">
              <w:rPr>
                <w:rFonts w:ascii="Arial" w:eastAsia="Times New Roman" w:hAnsi="Arial" w:cs="Arial"/>
                <w:color w:val="000000"/>
                <w:lang w:eastAsia="en-GB"/>
              </w:rPr>
              <w:t>ΣFICmax</w:t>
            </w:r>
            <w:proofErr w:type="spellEnd"/>
          </w:p>
        </w:tc>
        <w:tc>
          <w:tcPr>
            <w:tcW w:w="1420" w:type="dxa"/>
            <w:tcBorders>
              <w:top w:val="nil"/>
              <w:left w:val="nil"/>
              <w:bottom w:val="nil"/>
              <w:right w:val="nil"/>
            </w:tcBorders>
            <w:shd w:val="clear" w:color="auto" w:fill="auto"/>
            <w:noWrap/>
            <w:vAlign w:val="bottom"/>
            <w:hideMark/>
          </w:tcPr>
          <w:p w14:paraId="67207F13"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0.63</w:t>
            </w:r>
          </w:p>
        </w:tc>
        <w:tc>
          <w:tcPr>
            <w:tcW w:w="1277" w:type="dxa"/>
            <w:tcBorders>
              <w:top w:val="nil"/>
              <w:left w:val="nil"/>
              <w:bottom w:val="nil"/>
              <w:right w:val="nil"/>
            </w:tcBorders>
            <w:shd w:val="clear" w:color="auto" w:fill="auto"/>
            <w:noWrap/>
            <w:vAlign w:val="bottom"/>
            <w:hideMark/>
          </w:tcPr>
          <w:p w14:paraId="64B7EA92"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0.53</w:t>
            </w:r>
          </w:p>
        </w:tc>
        <w:tc>
          <w:tcPr>
            <w:tcW w:w="1413" w:type="dxa"/>
            <w:tcBorders>
              <w:top w:val="nil"/>
              <w:left w:val="nil"/>
              <w:bottom w:val="nil"/>
              <w:right w:val="nil"/>
            </w:tcBorders>
            <w:shd w:val="clear" w:color="auto" w:fill="auto"/>
            <w:noWrap/>
            <w:vAlign w:val="bottom"/>
            <w:hideMark/>
          </w:tcPr>
          <w:p w14:paraId="7EAEC7BD"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292" w:type="dxa"/>
            <w:tcBorders>
              <w:top w:val="nil"/>
              <w:left w:val="nil"/>
              <w:bottom w:val="nil"/>
              <w:right w:val="nil"/>
            </w:tcBorders>
            <w:shd w:val="clear" w:color="auto" w:fill="auto"/>
            <w:noWrap/>
            <w:vAlign w:val="bottom"/>
            <w:hideMark/>
          </w:tcPr>
          <w:p w14:paraId="1231A2A9"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206" w:type="dxa"/>
            <w:tcBorders>
              <w:top w:val="nil"/>
              <w:left w:val="nil"/>
              <w:bottom w:val="nil"/>
              <w:right w:val="nil"/>
            </w:tcBorders>
            <w:shd w:val="clear" w:color="auto" w:fill="auto"/>
            <w:noWrap/>
            <w:vAlign w:val="bottom"/>
            <w:hideMark/>
          </w:tcPr>
          <w:p w14:paraId="1539F0C2"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0.53</w:t>
            </w:r>
          </w:p>
        </w:tc>
      </w:tr>
      <w:tr w:rsidR="0009780E" w:rsidRPr="00F310EB" w14:paraId="0DD49E82" w14:textId="77777777" w:rsidTr="0009780E">
        <w:trPr>
          <w:trHeight w:val="290"/>
        </w:trPr>
        <w:tc>
          <w:tcPr>
            <w:tcW w:w="1836" w:type="dxa"/>
            <w:tcBorders>
              <w:top w:val="nil"/>
              <w:left w:val="nil"/>
              <w:bottom w:val="nil"/>
              <w:right w:val="nil"/>
            </w:tcBorders>
            <w:shd w:val="clear" w:color="auto" w:fill="auto"/>
            <w:noWrap/>
            <w:vAlign w:val="bottom"/>
            <w:hideMark/>
          </w:tcPr>
          <w:p w14:paraId="2EFB6FC9"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BAA2470</w:t>
            </w:r>
          </w:p>
        </w:tc>
        <w:tc>
          <w:tcPr>
            <w:tcW w:w="1138" w:type="dxa"/>
            <w:tcBorders>
              <w:top w:val="nil"/>
              <w:left w:val="nil"/>
              <w:bottom w:val="nil"/>
              <w:right w:val="nil"/>
            </w:tcBorders>
            <w:shd w:val="clear" w:color="auto" w:fill="auto"/>
            <w:noWrap/>
            <w:vAlign w:val="bottom"/>
            <w:hideMark/>
          </w:tcPr>
          <w:p w14:paraId="7EFC4303" w14:textId="77777777" w:rsidR="00000B46" w:rsidRPr="00AB06AA" w:rsidRDefault="00000B46" w:rsidP="00AB06AA">
            <w:pPr>
              <w:spacing w:after="0" w:line="360" w:lineRule="auto"/>
              <w:jc w:val="center"/>
              <w:rPr>
                <w:rFonts w:ascii="Arial" w:eastAsia="Times New Roman" w:hAnsi="Arial" w:cs="Arial"/>
                <w:color w:val="000000"/>
                <w:lang w:eastAsia="en-GB"/>
              </w:rPr>
            </w:pPr>
            <w:proofErr w:type="spellStart"/>
            <w:r w:rsidRPr="00AB06AA">
              <w:rPr>
                <w:rFonts w:ascii="Arial" w:eastAsia="Times New Roman" w:hAnsi="Arial" w:cs="Arial"/>
                <w:color w:val="000000"/>
                <w:lang w:eastAsia="en-GB"/>
              </w:rPr>
              <w:t>ΣFICmin</w:t>
            </w:r>
            <w:proofErr w:type="spellEnd"/>
          </w:p>
        </w:tc>
        <w:tc>
          <w:tcPr>
            <w:tcW w:w="1420" w:type="dxa"/>
            <w:tcBorders>
              <w:top w:val="nil"/>
              <w:left w:val="nil"/>
              <w:bottom w:val="nil"/>
              <w:right w:val="nil"/>
            </w:tcBorders>
            <w:shd w:val="clear" w:color="auto" w:fill="auto"/>
            <w:noWrap/>
            <w:vAlign w:val="bottom"/>
            <w:hideMark/>
          </w:tcPr>
          <w:p w14:paraId="2EA3D7DB"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0.19</w:t>
            </w:r>
          </w:p>
        </w:tc>
        <w:tc>
          <w:tcPr>
            <w:tcW w:w="1277" w:type="dxa"/>
            <w:tcBorders>
              <w:top w:val="nil"/>
              <w:left w:val="nil"/>
              <w:bottom w:val="nil"/>
              <w:right w:val="nil"/>
            </w:tcBorders>
            <w:shd w:val="clear" w:color="auto" w:fill="auto"/>
            <w:noWrap/>
            <w:vAlign w:val="bottom"/>
            <w:hideMark/>
          </w:tcPr>
          <w:p w14:paraId="5E9CB982"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0.31</w:t>
            </w:r>
          </w:p>
        </w:tc>
        <w:tc>
          <w:tcPr>
            <w:tcW w:w="1413" w:type="dxa"/>
            <w:tcBorders>
              <w:top w:val="nil"/>
              <w:left w:val="nil"/>
              <w:bottom w:val="nil"/>
              <w:right w:val="nil"/>
            </w:tcBorders>
            <w:shd w:val="clear" w:color="auto" w:fill="auto"/>
            <w:noWrap/>
            <w:vAlign w:val="bottom"/>
            <w:hideMark/>
          </w:tcPr>
          <w:p w14:paraId="3D859EF9"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0.19</w:t>
            </w:r>
          </w:p>
        </w:tc>
        <w:tc>
          <w:tcPr>
            <w:tcW w:w="1292" w:type="dxa"/>
            <w:tcBorders>
              <w:top w:val="nil"/>
              <w:left w:val="nil"/>
              <w:bottom w:val="nil"/>
              <w:right w:val="nil"/>
            </w:tcBorders>
            <w:shd w:val="clear" w:color="auto" w:fill="auto"/>
            <w:noWrap/>
            <w:vAlign w:val="bottom"/>
            <w:hideMark/>
          </w:tcPr>
          <w:p w14:paraId="4A307BC4"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0.13</w:t>
            </w:r>
          </w:p>
        </w:tc>
        <w:tc>
          <w:tcPr>
            <w:tcW w:w="1206" w:type="dxa"/>
            <w:tcBorders>
              <w:top w:val="nil"/>
              <w:left w:val="nil"/>
              <w:bottom w:val="nil"/>
              <w:right w:val="nil"/>
            </w:tcBorders>
            <w:shd w:val="clear" w:color="auto" w:fill="auto"/>
            <w:noWrap/>
            <w:vAlign w:val="bottom"/>
            <w:hideMark/>
          </w:tcPr>
          <w:p w14:paraId="4108E8B7"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0.19</w:t>
            </w:r>
          </w:p>
        </w:tc>
      </w:tr>
      <w:tr w:rsidR="0009780E" w:rsidRPr="00F310EB" w14:paraId="6FB15A53" w14:textId="77777777" w:rsidTr="0009780E">
        <w:trPr>
          <w:trHeight w:val="290"/>
        </w:trPr>
        <w:tc>
          <w:tcPr>
            <w:tcW w:w="1836" w:type="dxa"/>
            <w:tcBorders>
              <w:top w:val="nil"/>
              <w:left w:val="nil"/>
              <w:bottom w:val="nil"/>
              <w:right w:val="nil"/>
            </w:tcBorders>
            <w:shd w:val="clear" w:color="auto" w:fill="auto"/>
            <w:noWrap/>
            <w:vAlign w:val="bottom"/>
            <w:hideMark/>
          </w:tcPr>
          <w:p w14:paraId="30D19587" w14:textId="77777777" w:rsidR="00000B46" w:rsidRPr="00AB06AA" w:rsidRDefault="00000B46" w:rsidP="00AB06AA">
            <w:pPr>
              <w:spacing w:after="0" w:line="360" w:lineRule="auto"/>
              <w:jc w:val="center"/>
              <w:rPr>
                <w:rFonts w:ascii="Arial" w:eastAsia="Times New Roman" w:hAnsi="Arial" w:cs="Arial"/>
                <w:color w:val="000000"/>
                <w:lang w:eastAsia="en-GB"/>
              </w:rPr>
            </w:pPr>
          </w:p>
        </w:tc>
        <w:tc>
          <w:tcPr>
            <w:tcW w:w="1138" w:type="dxa"/>
            <w:tcBorders>
              <w:top w:val="nil"/>
              <w:left w:val="nil"/>
              <w:bottom w:val="nil"/>
              <w:right w:val="nil"/>
            </w:tcBorders>
            <w:shd w:val="clear" w:color="auto" w:fill="auto"/>
            <w:noWrap/>
            <w:vAlign w:val="bottom"/>
            <w:hideMark/>
          </w:tcPr>
          <w:p w14:paraId="73622DA3" w14:textId="77777777" w:rsidR="00000B46" w:rsidRPr="00AB06AA" w:rsidRDefault="00000B46" w:rsidP="00AB06AA">
            <w:pPr>
              <w:spacing w:after="0" w:line="360" w:lineRule="auto"/>
              <w:jc w:val="center"/>
              <w:rPr>
                <w:rFonts w:ascii="Arial" w:eastAsia="Times New Roman" w:hAnsi="Arial" w:cs="Arial"/>
                <w:color w:val="000000"/>
                <w:lang w:eastAsia="en-GB"/>
              </w:rPr>
            </w:pPr>
            <w:proofErr w:type="spellStart"/>
            <w:r w:rsidRPr="00AB06AA">
              <w:rPr>
                <w:rFonts w:ascii="Arial" w:eastAsia="Times New Roman" w:hAnsi="Arial" w:cs="Arial"/>
                <w:color w:val="000000"/>
                <w:lang w:eastAsia="en-GB"/>
              </w:rPr>
              <w:t>ΣFICmax</w:t>
            </w:r>
            <w:proofErr w:type="spellEnd"/>
          </w:p>
        </w:tc>
        <w:tc>
          <w:tcPr>
            <w:tcW w:w="1420" w:type="dxa"/>
            <w:tcBorders>
              <w:top w:val="nil"/>
              <w:left w:val="nil"/>
              <w:bottom w:val="nil"/>
              <w:right w:val="nil"/>
            </w:tcBorders>
            <w:shd w:val="clear" w:color="auto" w:fill="auto"/>
            <w:noWrap/>
            <w:vAlign w:val="bottom"/>
            <w:hideMark/>
          </w:tcPr>
          <w:p w14:paraId="187DBF01"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277" w:type="dxa"/>
            <w:tcBorders>
              <w:top w:val="nil"/>
              <w:left w:val="nil"/>
              <w:bottom w:val="nil"/>
              <w:right w:val="nil"/>
            </w:tcBorders>
            <w:shd w:val="clear" w:color="auto" w:fill="auto"/>
            <w:noWrap/>
            <w:vAlign w:val="bottom"/>
            <w:hideMark/>
          </w:tcPr>
          <w:p w14:paraId="2B153559"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413" w:type="dxa"/>
            <w:tcBorders>
              <w:top w:val="nil"/>
              <w:left w:val="nil"/>
              <w:bottom w:val="nil"/>
              <w:right w:val="nil"/>
            </w:tcBorders>
            <w:shd w:val="clear" w:color="auto" w:fill="auto"/>
            <w:noWrap/>
            <w:vAlign w:val="bottom"/>
            <w:hideMark/>
          </w:tcPr>
          <w:p w14:paraId="67AC62B5"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292" w:type="dxa"/>
            <w:tcBorders>
              <w:top w:val="nil"/>
              <w:left w:val="nil"/>
              <w:bottom w:val="nil"/>
              <w:right w:val="nil"/>
            </w:tcBorders>
            <w:shd w:val="clear" w:color="auto" w:fill="auto"/>
            <w:noWrap/>
            <w:vAlign w:val="bottom"/>
            <w:hideMark/>
          </w:tcPr>
          <w:p w14:paraId="5B53AF9D"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0.53</w:t>
            </w:r>
          </w:p>
        </w:tc>
        <w:tc>
          <w:tcPr>
            <w:tcW w:w="1206" w:type="dxa"/>
            <w:tcBorders>
              <w:top w:val="nil"/>
              <w:left w:val="nil"/>
              <w:bottom w:val="nil"/>
              <w:right w:val="nil"/>
            </w:tcBorders>
            <w:shd w:val="clear" w:color="auto" w:fill="auto"/>
            <w:noWrap/>
            <w:vAlign w:val="bottom"/>
            <w:hideMark/>
          </w:tcPr>
          <w:p w14:paraId="34850F86"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0.53</w:t>
            </w:r>
          </w:p>
        </w:tc>
      </w:tr>
      <w:tr w:rsidR="0009780E" w:rsidRPr="00F310EB" w14:paraId="178A5C7B" w14:textId="77777777" w:rsidTr="0009780E">
        <w:trPr>
          <w:trHeight w:val="290"/>
        </w:trPr>
        <w:tc>
          <w:tcPr>
            <w:tcW w:w="1836" w:type="dxa"/>
            <w:tcBorders>
              <w:top w:val="nil"/>
              <w:left w:val="nil"/>
              <w:bottom w:val="nil"/>
              <w:right w:val="nil"/>
            </w:tcBorders>
            <w:shd w:val="clear" w:color="auto" w:fill="auto"/>
            <w:noWrap/>
            <w:vAlign w:val="bottom"/>
            <w:hideMark/>
          </w:tcPr>
          <w:p w14:paraId="01E30968"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BAA2471</w:t>
            </w:r>
          </w:p>
        </w:tc>
        <w:tc>
          <w:tcPr>
            <w:tcW w:w="1138" w:type="dxa"/>
            <w:tcBorders>
              <w:top w:val="nil"/>
              <w:left w:val="nil"/>
              <w:bottom w:val="nil"/>
              <w:right w:val="nil"/>
            </w:tcBorders>
            <w:shd w:val="clear" w:color="auto" w:fill="auto"/>
            <w:noWrap/>
            <w:vAlign w:val="bottom"/>
            <w:hideMark/>
          </w:tcPr>
          <w:p w14:paraId="7DEC99F1" w14:textId="77777777" w:rsidR="00000B46" w:rsidRPr="00AB06AA" w:rsidRDefault="00000B46" w:rsidP="00AB06AA">
            <w:pPr>
              <w:spacing w:after="0" w:line="360" w:lineRule="auto"/>
              <w:jc w:val="center"/>
              <w:rPr>
                <w:rFonts w:ascii="Arial" w:eastAsia="Times New Roman" w:hAnsi="Arial" w:cs="Arial"/>
                <w:color w:val="000000"/>
                <w:lang w:eastAsia="en-GB"/>
              </w:rPr>
            </w:pPr>
            <w:proofErr w:type="spellStart"/>
            <w:r w:rsidRPr="00AB06AA">
              <w:rPr>
                <w:rFonts w:ascii="Arial" w:eastAsia="Times New Roman" w:hAnsi="Arial" w:cs="Arial"/>
                <w:color w:val="000000"/>
                <w:lang w:eastAsia="en-GB"/>
              </w:rPr>
              <w:t>ΣFICmin</w:t>
            </w:r>
            <w:proofErr w:type="spellEnd"/>
          </w:p>
        </w:tc>
        <w:tc>
          <w:tcPr>
            <w:tcW w:w="1420" w:type="dxa"/>
            <w:tcBorders>
              <w:top w:val="nil"/>
              <w:left w:val="nil"/>
              <w:bottom w:val="nil"/>
              <w:right w:val="nil"/>
            </w:tcBorders>
            <w:shd w:val="clear" w:color="auto" w:fill="auto"/>
            <w:noWrap/>
            <w:vAlign w:val="bottom"/>
            <w:hideMark/>
          </w:tcPr>
          <w:p w14:paraId="78DAB779"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0.13</w:t>
            </w:r>
          </w:p>
        </w:tc>
        <w:tc>
          <w:tcPr>
            <w:tcW w:w="1277" w:type="dxa"/>
            <w:tcBorders>
              <w:top w:val="nil"/>
              <w:left w:val="nil"/>
              <w:bottom w:val="nil"/>
              <w:right w:val="nil"/>
            </w:tcBorders>
            <w:shd w:val="clear" w:color="auto" w:fill="auto"/>
            <w:noWrap/>
            <w:vAlign w:val="bottom"/>
            <w:hideMark/>
          </w:tcPr>
          <w:p w14:paraId="79BD96B6"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0.38</w:t>
            </w:r>
          </w:p>
        </w:tc>
        <w:tc>
          <w:tcPr>
            <w:tcW w:w="1413" w:type="dxa"/>
            <w:tcBorders>
              <w:top w:val="nil"/>
              <w:left w:val="nil"/>
              <w:bottom w:val="nil"/>
              <w:right w:val="nil"/>
            </w:tcBorders>
            <w:shd w:val="clear" w:color="auto" w:fill="auto"/>
            <w:noWrap/>
            <w:vAlign w:val="bottom"/>
            <w:hideMark/>
          </w:tcPr>
          <w:p w14:paraId="794BCAC3"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0.31</w:t>
            </w:r>
          </w:p>
        </w:tc>
        <w:tc>
          <w:tcPr>
            <w:tcW w:w="1292" w:type="dxa"/>
            <w:tcBorders>
              <w:top w:val="nil"/>
              <w:left w:val="nil"/>
              <w:bottom w:val="nil"/>
              <w:right w:val="nil"/>
            </w:tcBorders>
            <w:shd w:val="clear" w:color="auto" w:fill="auto"/>
            <w:noWrap/>
            <w:vAlign w:val="bottom"/>
            <w:hideMark/>
          </w:tcPr>
          <w:p w14:paraId="6BAE8469"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0.25</w:t>
            </w:r>
          </w:p>
        </w:tc>
        <w:tc>
          <w:tcPr>
            <w:tcW w:w="1206" w:type="dxa"/>
            <w:tcBorders>
              <w:top w:val="nil"/>
              <w:left w:val="nil"/>
              <w:bottom w:val="nil"/>
              <w:right w:val="nil"/>
            </w:tcBorders>
            <w:shd w:val="clear" w:color="auto" w:fill="auto"/>
            <w:noWrap/>
            <w:vAlign w:val="bottom"/>
            <w:hideMark/>
          </w:tcPr>
          <w:p w14:paraId="211AADCD"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0.25</w:t>
            </w:r>
          </w:p>
        </w:tc>
      </w:tr>
      <w:tr w:rsidR="0009780E" w:rsidRPr="00F310EB" w14:paraId="2D9A05C5" w14:textId="77777777" w:rsidTr="0009780E">
        <w:trPr>
          <w:trHeight w:val="290"/>
        </w:trPr>
        <w:tc>
          <w:tcPr>
            <w:tcW w:w="1836" w:type="dxa"/>
            <w:tcBorders>
              <w:top w:val="nil"/>
              <w:left w:val="nil"/>
              <w:bottom w:val="nil"/>
              <w:right w:val="nil"/>
            </w:tcBorders>
            <w:shd w:val="clear" w:color="auto" w:fill="auto"/>
            <w:noWrap/>
            <w:vAlign w:val="bottom"/>
            <w:hideMark/>
          </w:tcPr>
          <w:p w14:paraId="320A8758" w14:textId="77777777" w:rsidR="00000B46" w:rsidRPr="00AB06AA" w:rsidRDefault="00000B46" w:rsidP="00AB06AA">
            <w:pPr>
              <w:spacing w:after="0" w:line="360" w:lineRule="auto"/>
              <w:jc w:val="center"/>
              <w:rPr>
                <w:rFonts w:ascii="Arial" w:eastAsia="Times New Roman" w:hAnsi="Arial" w:cs="Arial"/>
                <w:color w:val="000000"/>
                <w:lang w:eastAsia="en-GB"/>
              </w:rPr>
            </w:pPr>
          </w:p>
        </w:tc>
        <w:tc>
          <w:tcPr>
            <w:tcW w:w="1138" w:type="dxa"/>
            <w:tcBorders>
              <w:top w:val="nil"/>
              <w:left w:val="nil"/>
              <w:bottom w:val="nil"/>
              <w:right w:val="nil"/>
            </w:tcBorders>
            <w:shd w:val="clear" w:color="auto" w:fill="auto"/>
            <w:noWrap/>
            <w:vAlign w:val="bottom"/>
            <w:hideMark/>
          </w:tcPr>
          <w:p w14:paraId="58F6F855" w14:textId="77777777" w:rsidR="00000B46" w:rsidRPr="00AB06AA" w:rsidRDefault="00000B46" w:rsidP="00AB06AA">
            <w:pPr>
              <w:spacing w:after="0" w:line="360" w:lineRule="auto"/>
              <w:jc w:val="center"/>
              <w:rPr>
                <w:rFonts w:ascii="Arial" w:eastAsia="Times New Roman" w:hAnsi="Arial" w:cs="Arial"/>
                <w:color w:val="000000"/>
                <w:lang w:eastAsia="en-GB"/>
              </w:rPr>
            </w:pPr>
            <w:proofErr w:type="spellStart"/>
            <w:r w:rsidRPr="00AB06AA">
              <w:rPr>
                <w:rFonts w:ascii="Arial" w:eastAsia="Times New Roman" w:hAnsi="Arial" w:cs="Arial"/>
                <w:color w:val="000000"/>
                <w:lang w:eastAsia="en-GB"/>
              </w:rPr>
              <w:t>ΣFICmax</w:t>
            </w:r>
            <w:proofErr w:type="spellEnd"/>
          </w:p>
        </w:tc>
        <w:tc>
          <w:tcPr>
            <w:tcW w:w="1420" w:type="dxa"/>
            <w:tcBorders>
              <w:top w:val="nil"/>
              <w:left w:val="nil"/>
              <w:bottom w:val="nil"/>
              <w:right w:val="nil"/>
            </w:tcBorders>
            <w:shd w:val="clear" w:color="auto" w:fill="auto"/>
            <w:noWrap/>
            <w:vAlign w:val="bottom"/>
            <w:hideMark/>
          </w:tcPr>
          <w:p w14:paraId="15A1CC05"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277" w:type="dxa"/>
            <w:tcBorders>
              <w:top w:val="nil"/>
              <w:left w:val="nil"/>
              <w:bottom w:val="nil"/>
              <w:right w:val="nil"/>
            </w:tcBorders>
            <w:shd w:val="clear" w:color="auto" w:fill="auto"/>
            <w:noWrap/>
            <w:vAlign w:val="bottom"/>
            <w:hideMark/>
          </w:tcPr>
          <w:p w14:paraId="7B1C87F2"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413" w:type="dxa"/>
            <w:tcBorders>
              <w:top w:val="nil"/>
              <w:left w:val="nil"/>
              <w:bottom w:val="nil"/>
              <w:right w:val="nil"/>
            </w:tcBorders>
            <w:shd w:val="clear" w:color="auto" w:fill="auto"/>
            <w:noWrap/>
            <w:vAlign w:val="bottom"/>
            <w:hideMark/>
          </w:tcPr>
          <w:p w14:paraId="10984E98"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292" w:type="dxa"/>
            <w:tcBorders>
              <w:top w:val="nil"/>
              <w:left w:val="nil"/>
              <w:bottom w:val="nil"/>
              <w:right w:val="nil"/>
            </w:tcBorders>
            <w:shd w:val="clear" w:color="auto" w:fill="auto"/>
            <w:noWrap/>
            <w:vAlign w:val="bottom"/>
            <w:hideMark/>
          </w:tcPr>
          <w:p w14:paraId="3E0BE47A"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206" w:type="dxa"/>
            <w:tcBorders>
              <w:top w:val="nil"/>
              <w:left w:val="nil"/>
              <w:bottom w:val="nil"/>
              <w:right w:val="nil"/>
            </w:tcBorders>
            <w:shd w:val="clear" w:color="auto" w:fill="auto"/>
            <w:noWrap/>
            <w:vAlign w:val="bottom"/>
            <w:hideMark/>
          </w:tcPr>
          <w:p w14:paraId="6948EC31"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r>
      <w:tr w:rsidR="0009780E" w:rsidRPr="00F310EB" w14:paraId="287A5235" w14:textId="77777777" w:rsidTr="0009780E">
        <w:trPr>
          <w:trHeight w:val="290"/>
        </w:trPr>
        <w:tc>
          <w:tcPr>
            <w:tcW w:w="1836" w:type="dxa"/>
            <w:tcBorders>
              <w:top w:val="nil"/>
              <w:left w:val="nil"/>
              <w:bottom w:val="nil"/>
              <w:right w:val="nil"/>
            </w:tcBorders>
            <w:shd w:val="clear" w:color="auto" w:fill="auto"/>
            <w:noWrap/>
            <w:vAlign w:val="bottom"/>
            <w:hideMark/>
          </w:tcPr>
          <w:p w14:paraId="08DC149C"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BAA2472</w:t>
            </w:r>
          </w:p>
        </w:tc>
        <w:tc>
          <w:tcPr>
            <w:tcW w:w="1138" w:type="dxa"/>
            <w:tcBorders>
              <w:top w:val="nil"/>
              <w:left w:val="nil"/>
              <w:bottom w:val="nil"/>
              <w:right w:val="nil"/>
            </w:tcBorders>
            <w:shd w:val="clear" w:color="auto" w:fill="auto"/>
            <w:noWrap/>
            <w:vAlign w:val="bottom"/>
            <w:hideMark/>
          </w:tcPr>
          <w:p w14:paraId="7E0F676E" w14:textId="77777777" w:rsidR="00000B46" w:rsidRPr="00AB06AA" w:rsidRDefault="00000B46" w:rsidP="00AB06AA">
            <w:pPr>
              <w:spacing w:after="0" w:line="360" w:lineRule="auto"/>
              <w:jc w:val="center"/>
              <w:rPr>
                <w:rFonts w:ascii="Arial" w:eastAsia="Times New Roman" w:hAnsi="Arial" w:cs="Arial"/>
                <w:color w:val="000000"/>
                <w:lang w:eastAsia="en-GB"/>
              </w:rPr>
            </w:pPr>
            <w:proofErr w:type="spellStart"/>
            <w:r w:rsidRPr="00AB06AA">
              <w:rPr>
                <w:rFonts w:ascii="Arial" w:eastAsia="Times New Roman" w:hAnsi="Arial" w:cs="Arial"/>
                <w:color w:val="000000"/>
                <w:lang w:eastAsia="en-GB"/>
              </w:rPr>
              <w:t>ΣFICmin</w:t>
            </w:r>
            <w:proofErr w:type="spellEnd"/>
          </w:p>
        </w:tc>
        <w:tc>
          <w:tcPr>
            <w:tcW w:w="1420" w:type="dxa"/>
            <w:tcBorders>
              <w:top w:val="nil"/>
              <w:left w:val="nil"/>
              <w:bottom w:val="nil"/>
              <w:right w:val="nil"/>
            </w:tcBorders>
            <w:shd w:val="clear" w:color="auto" w:fill="auto"/>
            <w:noWrap/>
            <w:vAlign w:val="bottom"/>
            <w:hideMark/>
          </w:tcPr>
          <w:p w14:paraId="2FFFE118"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0.50</w:t>
            </w:r>
          </w:p>
        </w:tc>
        <w:tc>
          <w:tcPr>
            <w:tcW w:w="1277" w:type="dxa"/>
            <w:tcBorders>
              <w:top w:val="nil"/>
              <w:left w:val="nil"/>
              <w:bottom w:val="nil"/>
              <w:right w:val="nil"/>
            </w:tcBorders>
            <w:shd w:val="clear" w:color="auto" w:fill="auto"/>
            <w:noWrap/>
            <w:vAlign w:val="bottom"/>
            <w:hideMark/>
          </w:tcPr>
          <w:p w14:paraId="066B328F"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0.31</w:t>
            </w:r>
          </w:p>
        </w:tc>
        <w:tc>
          <w:tcPr>
            <w:tcW w:w="1413" w:type="dxa"/>
            <w:tcBorders>
              <w:top w:val="nil"/>
              <w:left w:val="nil"/>
              <w:bottom w:val="nil"/>
              <w:right w:val="nil"/>
            </w:tcBorders>
            <w:shd w:val="clear" w:color="auto" w:fill="auto"/>
            <w:noWrap/>
            <w:vAlign w:val="bottom"/>
            <w:hideMark/>
          </w:tcPr>
          <w:p w14:paraId="597F4D72"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0.38</w:t>
            </w:r>
          </w:p>
        </w:tc>
        <w:tc>
          <w:tcPr>
            <w:tcW w:w="1292" w:type="dxa"/>
            <w:tcBorders>
              <w:top w:val="nil"/>
              <w:left w:val="nil"/>
              <w:bottom w:val="nil"/>
              <w:right w:val="nil"/>
            </w:tcBorders>
            <w:shd w:val="clear" w:color="auto" w:fill="auto"/>
            <w:noWrap/>
            <w:vAlign w:val="bottom"/>
            <w:hideMark/>
          </w:tcPr>
          <w:p w14:paraId="03CB02C8"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0.50</w:t>
            </w:r>
          </w:p>
        </w:tc>
        <w:tc>
          <w:tcPr>
            <w:tcW w:w="1206" w:type="dxa"/>
            <w:tcBorders>
              <w:top w:val="nil"/>
              <w:left w:val="nil"/>
              <w:bottom w:val="nil"/>
              <w:right w:val="nil"/>
            </w:tcBorders>
            <w:shd w:val="clear" w:color="auto" w:fill="auto"/>
            <w:noWrap/>
            <w:vAlign w:val="bottom"/>
            <w:hideMark/>
          </w:tcPr>
          <w:p w14:paraId="1E366982"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0.25</w:t>
            </w:r>
          </w:p>
        </w:tc>
      </w:tr>
      <w:tr w:rsidR="0009780E" w:rsidRPr="00F310EB" w14:paraId="60519793" w14:textId="77777777" w:rsidTr="0009780E">
        <w:trPr>
          <w:trHeight w:val="290"/>
        </w:trPr>
        <w:tc>
          <w:tcPr>
            <w:tcW w:w="1836" w:type="dxa"/>
            <w:tcBorders>
              <w:top w:val="nil"/>
              <w:left w:val="nil"/>
              <w:bottom w:val="nil"/>
              <w:right w:val="nil"/>
            </w:tcBorders>
            <w:shd w:val="clear" w:color="auto" w:fill="auto"/>
            <w:noWrap/>
            <w:vAlign w:val="bottom"/>
            <w:hideMark/>
          </w:tcPr>
          <w:p w14:paraId="77B074A5" w14:textId="77777777" w:rsidR="00000B46" w:rsidRPr="00AB06AA" w:rsidRDefault="00000B46" w:rsidP="00AB06AA">
            <w:pPr>
              <w:spacing w:after="0" w:line="360" w:lineRule="auto"/>
              <w:jc w:val="center"/>
              <w:rPr>
                <w:rFonts w:ascii="Arial" w:eastAsia="Times New Roman" w:hAnsi="Arial" w:cs="Arial"/>
                <w:color w:val="000000"/>
                <w:lang w:eastAsia="en-GB"/>
              </w:rPr>
            </w:pPr>
          </w:p>
        </w:tc>
        <w:tc>
          <w:tcPr>
            <w:tcW w:w="1138" w:type="dxa"/>
            <w:tcBorders>
              <w:top w:val="nil"/>
              <w:left w:val="nil"/>
              <w:bottom w:val="nil"/>
              <w:right w:val="nil"/>
            </w:tcBorders>
            <w:shd w:val="clear" w:color="auto" w:fill="auto"/>
            <w:noWrap/>
            <w:vAlign w:val="bottom"/>
            <w:hideMark/>
          </w:tcPr>
          <w:p w14:paraId="4777E363" w14:textId="77777777" w:rsidR="00000B46" w:rsidRPr="00AB06AA" w:rsidRDefault="00000B46" w:rsidP="00AB06AA">
            <w:pPr>
              <w:spacing w:after="0" w:line="360" w:lineRule="auto"/>
              <w:jc w:val="center"/>
              <w:rPr>
                <w:rFonts w:ascii="Arial" w:eastAsia="Times New Roman" w:hAnsi="Arial" w:cs="Arial"/>
                <w:color w:val="000000"/>
                <w:lang w:eastAsia="en-GB"/>
              </w:rPr>
            </w:pPr>
            <w:proofErr w:type="spellStart"/>
            <w:r w:rsidRPr="00AB06AA">
              <w:rPr>
                <w:rFonts w:ascii="Arial" w:eastAsia="Times New Roman" w:hAnsi="Arial" w:cs="Arial"/>
                <w:color w:val="000000"/>
                <w:lang w:eastAsia="en-GB"/>
              </w:rPr>
              <w:t>ΣFICmax</w:t>
            </w:r>
            <w:proofErr w:type="spellEnd"/>
          </w:p>
        </w:tc>
        <w:tc>
          <w:tcPr>
            <w:tcW w:w="1420" w:type="dxa"/>
            <w:tcBorders>
              <w:top w:val="nil"/>
              <w:left w:val="nil"/>
              <w:bottom w:val="nil"/>
              <w:right w:val="nil"/>
            </w:tcBorders>
            <w:shd w:val="clear" w:color="auto" w:fill="auto"/>
            <w:noWrap/>
            <w:vAlign w:val="bottom"/>
            <w:hideMark/>
          </w:tcPr>
          <w:p w14:paraId="5D5B3A22"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0.63</w:t>
            </w:r>
          </w:p>
        </w:tc>
        <w:tc>
          <w:tcPr>
            <w:tcW w:w="1277" w:type="dxa"/>
            <w:tcBorders>
              <w:top w:val="nil"/>
              <w:left w:val="nil"/>
              <w:bottom w:val="nil"/>
              <w:right w:val="nil"/>
            </w:tcBorders>
            <w:shd w:val="clear" w:color="auto" w:fill="auto"/>
            <w:noWrap/>
            <w:vAlign w:val="bottom"/>
            <w:hideMark/>
          </w:tcPr>
          <w:p w14:paraId="0FD21D25"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413" w:type="dxa"/>
            <w:tcBorders>
              <w:top w:val="nil"/>
              <w:left w:val="nil"/>
              <w:bottom w:val="nil"/>
              <w:right w:val="nil"/>
            </w:tcBorders>
            <w:shd w:val="clear" w:color="auto" w:fill="auto"/>
            <w:noWrap/>
            <w:vAlign w:val="bottom"/>
            <w:hideMark/>
          </w:tcPr>
          <w:p w14:paraId="0AB4D269"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292" w:type="dxa"/>
            <w:tcBorders>
              <w:top w:val="nil"/>
              <w:left w:val="nil"/>
              <w:bottom w:val="nil"/>
              <w:right w:val="nil"/>
            </w:tcBorders>
            <w:shd w:val="clear" w:color="auto" w:fill="auto"/>
            <w:noWrap/>
            <w:vAlign w:val="bottom"/>
            <w:hideMark/>
          </w:tcPr>
          <w:p w14:paraId="55F8C1F0"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206" w:type="dxa"/>
            <w:tcBorders>
              <w:top w:val="nil"/>
              <w:left w:val="nil"/>
              <w:bottom w:val="nil"/>
              <w:right w:val="nil"/>
            </w:tcBorders>
            <w:shd w:val="clear" w:color="auto" w:fill="auto"/>
            <w:noWrap/>
            <w:vAlign w:val="bottom"/>
            <w:hideMark/>
          </w:tcPr>
          <w:p w14:paraId="4334EC14"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r>
      <w:tr w:rsidR="0009780E" w:rsidRPr="00F310EB" w14:paraId="168AB17A" w14:textId="77777777" w:rsidTr="0009780E">
        <w:trPr>
          <w:trHeight w:val="290"/>
        </w:trPr>
        <w:tc>
          <w:tcPr>
            <w:tcW w:w="1836" w:type="dxa"/>
            <w:tcBorders>
              <w:top w:val="nil"/>
              <w:left w:val="nil"/>
              <w:bottom w:val="nil"/>
              <w:right w:val="nil"/>
            </w:tcBorders>
            <w:shd w:val="clear" w:color="auto" w:fill="auto"/>
            <w:noWrap/>
            <w:vAlign w:val="bottom"/>
            <w:hideMark/>
          </w:tcPr>
          <w:p w14:paraId="3530DA37"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BAA2473</w:t>
            </w:r>
          </w:p>
        </w:tc>
        <w:tc>
          <w:tcPr>
            <w:tcW w:w="1138" w:type="dxa"/>
            <w:tcBorders>
              <w:top w:val="nil"/>
              <w:left w:val="nil"/>
              <w:bottom w:val="nil"/>
              <w:right w:val="nil"/>
            </w:tcBorders>
            <w:shd w:val="clear" w:color="auto" w:fill="auto"/>
            <w:noWrap/>
            <w:vAlign w:val="bottom"/>
            <w:hideMark/>
          </w:tcPr>
          <w:p w14:paraId="2E303477" w14:textId="77777777" w:rsidR="00000B46" w:rsidRPr="00AB06AA" w:rsidRDefault="00000B46" w:rsidP="00AB06AA">
            <w:pPr>
              <w:spacing w:after="0" w:line="360" w:lineRule="auto"/>
              <w:jc w:val="center"/>
              <w:rPr>
                <w:rFonts w:ascii="Arial" w:eastAsia="Times New Roman" w:hAnsi="Arial" w:cs="Arial"/>
                <w:color w:val="000000"/>
                <w:lang w:eastAsia="en-GB"/>
              </w:rPr>
            </w:pPr>
            <w:proofErr w:type="spellStart"/>
            <w:r w:rsidRPr="00AB06AA">
              <w:rPr>
                <w:rFonts w:ascii="Arial" w:eastAsia="Times New Roman" w:hAnsi="Arial" w:cs="Arial"/>
                <w:color w:val="000000"/>
                <w:lang w:eastAsia="en-GB"/>
              </w:rPr>
              <w:t>ΣFICmin</w:t>
            </w:r>
            <w:proofErr w:type="spellEnd"/>
          </w:p>
        </w:tc>
        <w:tc>
          <w:tcPr>
            <w:tcW w:w="1420" w:type="dxa"/>
            <w:tcBorders>
              <w:top w:val="nil"/>
              <w:left w:val="nil"/>
              <w:bottom w:val="nil"/>
              <w:right w:val="nil"/>
            </w:tcBorders>
            <w:shd w:val="clear" w:color="auto" w:fill="auto"/>
            <w:noWrap/>
            <w:vAlign w:val="bottom"/>
            <w:hideMark/>
          </w:tcPr>
          <w:p w14:paraId="0A5993D3"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0.25</w:t>
            </w:r>
          </w:p>
        </w:tc>
        <w:tc>
          <w:tcPr>
            <w:tcW w:w="1277" w:type="dxa"/>
            <w:tcBorders>
              <w:top w:val="nil"/>
              <w:left w:val="nil"/>
              <w:bottom w:val="nil"/>
              <w:right w:val="nil"/>
            </w:tcBorders>
            <w:shd w:val="clear" w:color="auto" w:fill="auto"/>
            <w:noWrap/>
            <w:vAlign w:val="bottom"/>
            <w:hideMark/>
          </w:tcPr>
          <w:p w14:paraId="2988A9EB"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0.50</w:t>
            </w:r>
          </w:p>
        </w:tc>
        <w:tc>
          <w:tcPr>
            <w:tcW w:w="1413" w:type="dxa"/>
            <w:tcBorders>
              <w:top w:val="nil"/>
              <w:left w:val="nil"/>
              <w:bottom w:val="nil"/>
              <w:right w:val="nil"/>
            </w:tcBorders>
            <w:shd w:val="clear" w:color="auto" w:fill="auto"/>
            <w:noWrap/>
            <w:vAlign w:val="bottom"/>
            <w:hideMark/>
          </w:tcPr>
          <w:p w14:paraId="7AEB72E9"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0.38</w:t>
            </w:r>
          </w:p>
        </w:tc>
        <w:tc>
          <w:tcPr>
            <w:tcW w:w="1292" w:type="dxa"/>
            <w:tcBorders>
              <w:top w:val="nil"/>
              <w:left w:val="nil"/>
              <w:bottom w:val="nil"/>
              <w:right w:val="nil"/>
            </w:tcBorders>
            <w:shd w:val="clear" w:color="auto" w:fill="auto"/>
            <w:noWrap/>
            <w:vAlign w:val="bottom"/>
            <w:hideMark/>
          </w:tcPr>
          <w:p w14:paraId="35A44CFB"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0.25</w:t>
            </w:r>
          </w:p>
        </w:tc>
        <w:tc>
          <w:tcPr>
            <w:tcW w:w="1206" w:type="dxa"/>
            <w:tcBorders>
              <w:top w:val="nil"/>
              <w:left w:val="nil"/>
              <w:bottom w:val="nil"/>
              <w:right w:val="nil"/>
            </w:tcBorders>
            <w:shd w:val="clear" w:color="auto" w:fill="auto"/>
            <w:noWrap/>
            <w:vAlign w:val="bottom"/>
            <w:hideMark/>
          </w:tcPr>
          <w:p w14:paraId="7B2A083B"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0.25</w:t>
            </w:r>
          </w:p>
        </w:tc>
      </w:tr>
      <w:tr w:rsidR="0009780E" w:rsidRPr="00F310EB" w14:paraId="233383FF" w14:textId="77777777" w:rsidTr="0009780E">
        <w:trPr>
          <w:trHeight w:val="290"/>
        </w:trPr>
        <w:tc>
          <w:tcPr>
            <w:tcW w:w="1836" w:type="dxa"/>
            <w:tcBorders>
              <w:top w:val="nil"/>
              <w:left w:val="nil"/>
              <w:bottom w:val="nil"/>
              <w:right w:val="nil"/>
            </w:tcBorders>
            <w:shd w:val="clear" w:color="auto" w:fill="auto"/>
            <w:noWrap/>
            <w:vAlign w:val="bottom"/>
            <w:hideMark/>
          </w:tcPr>
          <w:p w14:paraId="61C75A7A" w14:textId="77777777" w:rsidR="00000B46" w:rsidRPr="00AB06AA" w:rsidRDefault="00000B46" w:rsidP="00AB06AA">
            <w:pPr>
              <w:spacing w:after="0" w:line="360" w:lineRule="auto"/>
              <w:jc w:val="center"/>
              <w:rPr>
                <w:rFonts w:ascii="Arial" w:eastAsia="Times New Roman" w:hAnsi="Arial" w:cs="Arial"/>
                <w:color w:val="000000"/>
                <w:lang w:eastAsia="en-GB"/>
              </w:rPr>
            </w:pPr>
          </w:p>
        </w:tc>
        <w:tc>
          <w:tcPr>
            <w:tcW w:w="1138" w:type="dxa"/>
            <w:tcBorders>
              <w:top w:val="nil"/>
              <w:left w:val="nil"/>
              <w:bottom w:val="nil"/>
              <w:right w:val="nil"/>
            </w:tcBorders>
            <w:shd w:val="clear" w:color="auto" w:fill="auto"/>
            <w:noWrap/>
            <w:vAlign w:val="bottom"/>
            <w:hideMark/>
          </w:tcPr>
          <w:p w14:paraId="37E6ED43" w14:textId="77777777" w:rsidR="00000B46" w:rsidRPr="00AB06AA" w:rsidRDefault="00000B46" w:rsidP="00AB06AA">
            <w:pPr>
              <w:spacing w:after="0" w:line="360" w:lineRule="auto"/>
              <w:jc w:val="center"/>
              <w:rPr>
                <w:rFonts w:ascii="Arial" w:eastAsia="Times New Roman" w:hAnsi="Arial" w:cs="Arial"/>
                <w:color w:val="000000"/>
                <w:lang w:eastAsia="en-GB"/>
              </w:rPr>
            </w:pPr>
            <w:proofErr w:type="spellStart"/>
            <w:r w:rsidRPr="00AB06AA">
              <w:rPr>
                <w:rFonts w:ascii="Arial" w:eastAsia="Times New Roman" w:hAnsi="Arial" w:cs="Arial"/>
                <w:color w:val="000000"/>
                <w:lang w:eastAsia="en-GB"/>
              </w:rPr>
              <w:t>ΣFICmax</w:t>
            </w:r>
            <w:proofErr w:type="spellEnd"/>
          </w:p>
        </w:tc>
        <w:tc>
          <w:tcPr>
            <w:tcW w:w="1420" w:type="dxa"/>
            <w:tcBorders>
              <w:top w:val="nil"/>
              <w:left w:val="nil"/>
              <w:bottom w:val="nil"/>
              <w:right w:val="nil"/>
            </w:tcBorders>
            <w:shd w:val="clear" w:color="auto" w:fill="auto"/>
            <w:noWrap/>
            <w:vAlign w:val="bottom"/>
            <w:hideMark/>
          </w:tcPr>
          <w:p w14:paraId="3128EF3E"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0.63</w:t>
            </w:r>
          </w:p>
        </w:tc>
        <w:tc>
          <w:tcPr>
            <w:tcW w:w="1277" w:type="dxa"/>
            <w:tcBorders>
              <w:top w:val="nil"/>
              <w:left w:val="nil"/>
              <w:bottom w:val="nil"/>
              <w:right w:val="nil"/>
            </w:tcBorders>
            <w:shd w:val="clear" w:color="auto" w:fill="auto"/>
            <w:noWrap/>
            <w:vAlign w:val="bottom"/>
            <w:hideMark/>
          </w:tcPr>
          <w:p w14:paraId="0A6EF771"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0.63</w:t>
            </w:r>
          </w:p>
        </w:tc>
        <w:tc>
          <w:tcPr>
            <w:tcW w:w="1413" w:type="dxa"/>
            <w:tcBorders>
              <w:top w:val="nil"/>
              <w:left w:val="nil"/>
              <w:bottom w:val="nil"/>
              <w:right w:val="nil"/>
            </w:tcBorders>
            <w:shd w:val="clear" w:color="auto" w:fill="auto"/>
            <w:noWrap/>
            <w:vAlign w:val="bottom"/>
            <w:hideMark/>
          </w:tcPr>
          <w:p w14:paraId="5E175C53"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0.63</w:t>
            </w:r>
          </w:p>
        </w:tc>
        <w:tc>
          <w:tcPr>
            <w:tcW w:w="1292" w:type="dxa"/>
            <w:tcBorders>
              <w:top w:val="nil"/>
              <w:left w:val="nil"/>
              <w:bottom w:val="nil"/>
              <w:right w:val="nil"/>
            </w:tcBorders>
            <w:shd w:val="clear" w:color="auto" w:fill="auto"/>
            <w:noWrap/>
            <w:vAlign w:val="bottom"/>
            <w:hideMark/>
          </w:tcPr>
          <w:p w14:paraId="413DD7C9"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206" w:type="dxa"/>
            <w:tcBorders>
              <w:top w:val="nil"/>
              <w:left w:val="nil"/>
              <w:bottom w:val="nil"/>
              <w:right w:val="nil"/>
            </w:tcBorders>
            <w:shd w:val="clear" w:color="auto" w:fill="auto"/>
            <w:noWrap/>
            <w:vAlign w:val="bottom"/>
            <w:hideMark/>
          </w:tcPr>
          <w:p w14:paraId="7C8C089E"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0.53</w:t>
            </w:r>
          </w:p>
        </w:tc>
      </w:tr>
      <w:tr w:rsidR="0009780E" w:rsidRPr="00F310EB" w14:paraId="6999AF27" w14:textId="77777777" w:rsidTr="0009780E">
        <w:trPr>
          <w:trHeight w:val="290"/>
        </w:trPr>
        <w:tc>
          <w:tcPr>
            <w:tcW w:w="1836" w:type="dxa"/>
            <w:tcBorders>
              <w:top w:val="nil"/>
              <w:left w:val="nil"/>
              <w:right w:val="nil"/>
            </w:tcBorders>
            <w:shd w:val="clear" w:color="auto" w:fill="auto"/>
            <w:noWrap/>
            <w:vAlign w:val="bottom"/>
            <w:hideMark/>
          </w:tcPr>
          <w:p w14:paraId="0A5B8503"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NCTC13443</w:t>
            </w:r>
          </w:p>
        </w:tc>
        <w:tc>
          <w:tcPr>
            <w:tcW w:w="1138" w:type="dxa"/>
            <w:tcBorders>
              <w:top w:val="nil"/>
              <w:left w:val="nil"/>
              <w:right w:val="nil"/>
            </w:tcBorders>
            <w:shd w:val="clear" w:color="auto" w:fill="auto"/>
            <w:noWrap/>
            <w:vAlign w:val="bottom"/>
            <w:hideMark/>
          </w:tcPr>
          <w:p w14:paraId="740A807B" w14:textId="77777777" w:rsidR="00000B46" w:rsidRPr="00AB06AA" w:rsidRDefault="00000B46" w:rsidP="00AB06AA">
            <w:pPr>
              <w:spacing w:after="0" w:line="360" w:lineRule="auto"/>
              <w:jc w:val="center"/>
              <w:rPr>
                <w:rFonts w:ascii="Arial" w:eastAsia="Times New Roman" w:hAnsi="Arial" w:cs="Arial"/>
                <w:color w:val="000000"/>
                <w:lang w:eastAsia="en-GB"/>
              </w:rPr>
            </w:pPr>
            <w:proofErr w:type="spellStart"/>
            <w:r w:rsidRPr="00AB06AA">
              <w:rPr>
                <w:rFonts w:ascii="Arial" w:eastAsia="Times New Roman" w:hAnsi="Arial" w:cs="Arial"/>
                <w:color w:val="000000"/>
                <w:lang w:eastAsia="en-GB"/>
              </w:rPr>
              <w:t>ΣFICmin</w:t>
            </w:r>
            <w:proofErr w:type="spellEnd"/>
          </w:p>
        </w:tc>
        <w:tc>
          <w:tcPr>
            <w:tcW w:w="1420" w:type="dxa"/>
            <w:tcBorders>
              <w:top w:val="nil"/>
              <w:left w:val="nil"/>
              <w:right w:val="nil"/>
            </w:tcBorders>
            <w:shd w:val="clear" w:color="auto" w:fill="auto"/>
            <w:noWrap/>
            <w:vAlign w:val="bottom"/>
            <w:hideMark/>
          </w:tcPr>
          <w:p w14:paraId="51EFD7F5"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0.38</w:t>
            </w:r>
          </w:p>
        </w:tc>
        <w:tc>
          <w:tcPr>
            <w:tcW w:w="1277" w:type="dxa"/>
            <w:tcBorders>
              <w:top w:val="nil"/>
              <w:left w:val="nil"/>
              <w:right w:val="nil"/>
            </w:tcBorders>
            <w:shd w:val="clear" w:color="auto" w:fill="auto"/>
            <w:noWrap/>
            <w:vAlign w:val="bottom"/>
            <w:hideMark/>
          </w:tcPr>
          <w:p w14:paraId="793CB3C8"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0.31</w:t>
            </w:r>
          </w:p>
        </w:tc>
        <w:tc>
          <w:tcPr>
            <w:tcW w:w="1413" w:type="dxa"/>
            <w:tcBorders>
              <w:top w:val="nil"/>
              <w:left w:val="nil"/>
              <w:right w:val="nil"/>
            </w:tcBorders>
            <w:shd w:val="clear" w:color="auto" w:fill="auto"/>
            <w:noWrap/>
            <w:vAlign w:val="bottom"/>
            <w:hideMark/>
          </w:tcPr>
          <w:p w14:paraId="28CA016F"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0.38</w:t>
            </w:r>
          </w:p>
        </w:tc>
        <w:tc>
          <w:tcPr>
            <w:tcW w:w="1292" w:type="dxa"/>
            <w:tcBorders>
              <w:top w:val="nil"/>
              <w:left w:val="nil"/>
              <w:right w:val="nil"/>
            </w:tcBorders>
            <w:shd w:val="clear" w:color="auto" w:fill="auto"/>
            <w:noWrap/>
            <w:vAlign w:val="bottom"/>
            <w:hideMark/>
          </w:tcPr>
          <w:p w14:paraId="68A5C9E0"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0.50</w:t>
            </w:r>
          </w:p>
        </w:tc>
        <w:tc>
          <w:tcPr>
            <w:tcW w:w="1206" w:type="dxa"/>
            <w:tcBorders>
              <w:top w:val="nil"/>
              <w:left w:val="nil"/>
              <w:right w:val="nil"/>
            </w:tcBorders>
            <w:shd w:val="clear" w:color="auto" w:fill="auto"/>
            <w:noWrap/>
            <w:vAlign w:val="bottom"/>
            <w:hideMark/>
          </w:tcPr>
          <w:p w14:paraId="3B3E8C50"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0.16</w:t>
            </w:r>
          </w:p>
        </w:tc>
      </w:tr>
      <w:tr w:rsidR="0009780E" w:rsidRPr="00F310EB" w14:paraId="6FD14DCF" w14:textId="77777777" w:rsidTr="0009780E">
        <w:trPr>
          <w:trHeight w:val="290"/>
        </w:trPr>
        <w:tc>
          <w:tcPr>
            <w:tcW w:w="1836" w:type="dxa"/>
            <w:tcBorders>
              <w:top w:val="nil"/>
              <w:left w:val="nil"/>
              <w:bottom w:val="single" w:sz="4" w:space="0" w:color="auto"/>
              <w:right w:val="nil"/>
            </w:tcBorders>
            <w:shd w:val="clear" w:color="auto" w:fill="auto"/>
            <w:noWrap/>
            <w:vAlign w:val="bottom"/>
            <w:hideMark/>
          </w:tcPr>
          <w:p w14:paraId="47E1600E" w14:textId="77777777" w:rsidR="00000B46" w:rsidRPr="00AB06AA" w:rsidRDefault="00000B46" w:rsidP="00AB06AA">
            <w:pPr>
              <w:spacing w:after="0" w:line="360" w:lineRule="auto"/>
              <w:jc w:val="center"/>
              <w:rPr>
                <w:rFonts w:ascii="Arial" w:eastAsia="Times New Roman" w:hAnsi="Arial" w:cs="Arial"/>
                <w:color w:val="000000"/>
                <w:lang w:eastAsia="en-GB"/>
              </w:rPr>
            </w:pPr>
          </w:p>
        </w:tc>
        <w:tc>
          <w:tcPr>
            <w:tcW w:w="1138" w:type="dxa"/>
            <w:tcBorders>
              <w:top w:val="nil"/>
              <w:left w:val="nil"/>
              <w:bottom w:val="single" w:sz="4" w:space="0" w:color="auto"/>
              <w:right w:val="nil"/>
            </w:tcBorders>
            <w:shd w:val="clear" w:color="auto" w:fill="auto"/>
            <w:noWrap/>
            <w:vAlign w:val="bottom"/>
            <w:hideMark/>
          </w:tcPr>
          <w:p w14:paraId="2C2EE0B7" w14:textId="77777777" w:rsidR="00000B46" w:rsidRPr="00AB06AA" w:rsidRDefault="00000B46" w:rsidP="00AB06AA">
            <w:pPr>
              <w:spacing w:after="0" w:line="360" w:lineRule="auto"/>
              <w:jc w:val="center"/>
              <w:rPr>
                <w:rFonts w:ascii="Arial" w:eastAsia="Times New Roman" w:hAnsi="Arial" w:cs="Arial"/>
                <w:color w:val="000000"/>
                <w:lang w:eastAsia="en-GB"/>
              </w:rPr>
            </w:pPr>
            <w:proofErr w:type="spellStart"/>
            <w:r w:rsidRPr="00AB06AA">
              <w:rPr>
                <w:rFonts w:ascii="Arial" w:eastAsia="Times New Roman" w:hAnsi="Arial" w:cs="Arial"/>
                <w:color w:val="000000"/>
                <w:lang w:eastAsia="en-GB"/>
              </w:rPr>
              <w:t>ΣFICmax</w:t>
            </w:r>
            <w:proofErr w:type="spellEnd"/>
          </w:p>
        </w:tc>
        <w:tc>
          <w:tcPr>
            <w:tcW w:w="1420" w:type="dxa"/>
            <w:tcBorders>
              <w:top w:val="nil"/>
              <w:left w:val="nil"/>
              <w:bottom w:val="single" w:sz="4" w:space="0" w:color="auto"/>
              <w:right w:val="nil"/>
            </w:tcBorders>
            <w:shd w:val="clear" w:color="auto" w:fill="auto"/>
            <w:noWrap/>
            <w:vAlign w:val="bottom"/>
            <w:hideMark/>
          </w:tcPr>
          <w:p w14:paraId="1D6F87FA"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0.63</w:t>
            </w:r>
          </w:p>
        </w:tc>
        <w:tc>
          <w:tcPr>
            <w:tcW w:w="1277" w:type="dxa"/>
            <w:tcBorders>
              <w:top w:val="nil"/>
              <w:left w:val="nil"/>
              <w:bottom w:val="single" w:sz="4" w:space="0" w:color="auto"/>
              <w:right w:val="nil"/>
            </w:tcBorders>
            <w:shd w:val="clear" w:color="auto" w:fill="auto"/>
            <w:noWrap/>
            <w:vAlign w:val="bottom"/>
            <w:hideMark/>
          </w:tcPr>
          <w:p w14:paraId="5AC03DD6"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413" w:type="dxa"/>
            <w:tcBorders>
              <w:top w:val="nil"/>
              <w:left w:val="nil"/>
              <w:bottom w:val="single" w:sz="4" w:space="0" w:color="auto"/>
              <w:right w:val="nil"/>
            </w:tcBorders>
            <w:shd w:val="clear" w:color="auto" w:fill="auto"/>
            <w:noWrap/>
            <w:vAlign w:val="bottom"/>
            <w:hideMark/>
          </w:tcPr>
          <w:p w14:paraId="1C11278A"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0.56</w:t>
            </w:r>
          </w:p>
        </w:tc>
        <w:tc>
          <w:tcPr>
            <w:tcW w:w="1292" w:type="dxa"/>
            <w:tcBorders>
              <w:top w:val="nil"/>
              <w:left w:val="nil"/>
              <w:bottom w:val="single" w:sz="4" w:space="0" w:color="auto"/>
              <w:right w:val="nil"/>
            </w:tcBorders>
            <w:shd w:val="clear" w:color="auto" w:fill="auto"/>
            <w:noWrap/>
            <w:vAlign w:val="bottom"/>
            <w:hideMark/>
          </w:tcPr>
          <w:p w14:paraId="5926A915"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0.63</w:t>
            </w:r>
          </w:p>
        </w:tc>
        <w:tc>
          <w:tcPr>
            <w:tcW w:w="1206" w:type="dxa"/>
            <w:tcBorders>
              <w:top w:val="nil"/>
              <w:left w:val="nil"/>
              <w:bottom w:val="single" w:sz="4" w:space="0" w:color="auto"/>
              <w:right w:val="nil"/>
            </w:tcBorders>
            <w:shd w:val="clear" w:color="auto" w:fill="auto"/>
            <w:noWrap/>
            <w:vAlign w:val="bottom"/>
            <w:hideMark/>
          </w:tcPr>
          <w:p w14:paraId="3B315D33" w14:textId="77777777" w:rsidR="00000B46" w:rsidRPr="00AB06AA" w:rsidRDefault="00000B46" w:rsidP="00AB06AA">
            <w:pPr>
              <w:spacing w:after="0" w:line="360" w:lineRule="auto"/>
              <w:jc w:val="center"/>
              <w:rPr>
                <w:rFonts w:ascii="Arial" w:eastAsia="Times New Roman" w:hAnsi="Arial" w:cs="Arial"/>
                <w:color w:val="000000"/>
                <w:lang w:eastAsia="en-GB"/>
              </w:rPr>
            </w:pPr>
            <w:r w:rsidRPr="00AB06AA">
              <w:rPr>
                <w:rFonts w:ascii="Arial" w:eastAsia="Times New Roman" w:hAnsi="Arial" w:cs="Arial"/>
                <w:color w:val="000000"/>
                <w:lang w:eastAsia="en-GB"/>
              </w:rPr>
              <w:t>0.53</w:t>
            </w:r>
          </w:p>
        </w:tc>
      </w:tr>
    </w:tbl>
    <w:p w14:paraId="223BA266" w14:textId="47A189F7" w:rsidR="00447501" w:rsidRDefault="00447501" w:rsidP="00A54162">
      <w:pPr>
        <w:spacing w:line="360" w:lineRule="auto"/>
        <w:rPr>
          <w:rFonts w:ascii="Arial" w:hAnsi="Arial" w:cs="Arial"/>
          <w:sz w:val="24"/>
          <w:szCs w:val="24"/>
        </w:rPr>
      </w:pPr>
      <w:r>
        <w:rPr>
          <w:rFonts w:ascii="Arial" w:hAnsi="Arial" w:cs="Arial"/>
          <w:sz w:val="24"/>
          <w:szCs w:val="24"/>
        </w:rPr>
        <w:t xml:space="preserve"> </w:t>
      </w:r>
      <w:r w:rsidR="0009780E">
        <w:rPr>
          <w:rFonts w:ascii="Arial" w:hAnsi="Arial" w:cs="Arial"/>
          <w:sz w:val="24"/>
          <w:szCs w:val="24"/>
        </w:rPr>
        <w:t>*</w:t>
      </w:r>
      <w:r w:rsidRPr="00EA6647">
        <w:rPr>
          <w:rFonts w:ascii="Arial" w:hAnsi="Arial" w:cs="Arial"/>
          <w:sz w:val="24"/>
          <w:szCs w:val="24"/>
          <w:highlight w:val="yellow"/>
        </w:rPr>
        <w:t xml:space="preserve">AZT, </w:t>
      </w:r>
      <w:r w:rsidRPr="00EA6647">
        <w:rPr>
          <w:rStyle w:val="None"/>
          <w:rFonts w:ascii="Arial" w:hAnsi="Arial" w:cs="Arial"/>
          <w:sz w:val="24"/>
          <w:szCs w:val="24"/>
          <w:highlight w:val="yellow"/>
        </w:rPr>
        <w:t>azidothymidine</w:t>
      </w:r>
    </w:p>
    <w:p w14:paraId="1F6507D4" w14:textId="77777777" w:rsidR="00447501" w:rsidRDefault="00447501" w:rsidP="00A54162">
      <w:pPr>
        <w:spacing w:line="360" w:lineRule="auto"/>
        <w:rPr>
          <w:rFonts w:ascii="Arial" w:hAnsi="Arial" w:cs="Arial"/>
          <w:sz w:val="24"/>
          <w:szCs w:val="24"/>
        </w:rPr>
      </w:pPr>
    </w:p>
    <w:p w14:paraId="6BD4D119" w14:textId="77777777" w:rsidR="00447501" w:rsidRDefault="00447501" w:rsidP="00A54162">
      <w:pPr>
        <w:spacing w:line="360" w:lineRule="auto"/>
        <w:rPr>
          <w:rFonts w:ascii="Arial" w:hAnsi="Arial" w:cs="Arial"/>
          <w:sz w:val="24"/>
          <w:szCs w:val="24"/>
        </w:rPr>
      </w:pPr>
    </w:p>
    <w:p w14:paraId="489BAC1A" w14:textId="77777777" w:rsidR="00EA6647" w:rsidRDefault="00EA6647" w:rsidP="00A54162">
      <w:pPr>
        <w:spacing w:line="360" w:lineRule="auto"/>
        <w:rPr>
          <w:rFonts w:ascii="Arial" w:hAnsi="Arial" w:cs="Arial"/>
          <w:sz w:val="24"/>
          <w:szCs w:val="24"/>
        </w:rPr>
      </w:pPr>
    </w:p>
    <w:p w14:paraId="6ADBABFB" w14:textId="77777777" w:rsidR="00EA6647" w:rsidRDefault="00EA6647" w:rsidP="00A54162">
      <w:pPr>
        <w:spacing w:line="360" w:lineRule="auto"/>
        <w:rPr>
          <w:rFonts w:ascii="Arial" w:hAnsi="Arial" w:cs="Arial"/>
          <w:sz w:val="24"/>
          <w:szCs w:val="24"/>
        </w:rPr>
      </w:pPr>
    </w:p>
    <w:p w14:paraId="7C714D8B" w14:textId="77777777" w:rsidR="00EA6647" w:rsidRDefault="00EA6647" w:rsidP="00A54162">
      <w:pPr>
        <w:spacing w:line="360" w:lineRule="auto"/>
        <w:rPr>
          <w:rFonts w:ascii="Arial" w:hAnsi="Arial" w:cs="Arial"/>
          <w:sz w:val="24"/>
          <w:szCs w:val="24"/>
        </w:rPr>
      </w:pPr>
    </w:p>
    <w:p w14:paraId="5C6C3B0D" w14:textId="77777777" w:rsidR="00EA6647" w:rsidRDefault="00EA6647" w:rsidP="00A54162">
      <w:pPr>
        <w:spacing w:line="360" w:lineRule="auto"/>
        <w:rPr>
          <w:rFonts w:ascii="Arial" w:hAnsi="Arial" w:cs="Arial"/>
          <w:sz w:val="24"/>
          <w:szCs w:val="24"/>
        </w:rPr>
      </w:pPr>
    </w:p>
    <w:p w14:paraId="013B104D" w14:textId="77777777" w:rsidR="00EA6647" w:rsidRDefault="00EA6647" w:rsidP="00A54162">
      <w:pPr>
        <w:spacing w:line="360" w:lineRule="auto"/>
        <w:rPr>
          <w:rFonts w:ascii="Arial" w:hAnsi="Arial" w:cs="Arial"/>
          <w:sz w:val="24"/>
          <w:szCs w:val="24"/>
        </w:rPr>
      </w:pPr>
    </w:p>
    <w:p w14:paraId="0308E93E" w14:textId="77777777" w:rsidR="00EA6647" w:rsidRDefault="00EA6647" w:rsidP="00A54162">
      <w:pPr>
        <w:spacing w:line="360" w:lineRule="auto"/>
        <w:rPr>
          <w:rFonts w:ascii="Arial" w:hAnsi="Arial" w:cs="Arial"/>
          <w:sz w:val="24"/>
          <w:szCs w:val="24"/>
        </w:rPr>
      </w:pPr>
    </w:p>
    <w:p w14:paraId="4319A241" w14:textId="77777777" w:rsidR="00EA6647" w:rsidRDefault="00EA6647" w:rsidP="00A54162">
      <w:pPr>
        <w:spacing w:line="360" w:lineRule="auto"/>
        <w:rPr>
          <w:rFonts w:ascii="Arial" w:hAnsi="Arial" w:cs="Arial"/>
          <w:sz w:val="24"/>
          <w:szCs w:val="24"/>
        </w:rPr>
      </w:pPr>
    </w:p>
    <w:p w14:paraId="034A39FB" w14:textId="77777777" w:rsidR="00EA6647" w:rsidRDefault="00EA6647" w:rsidP="00A54162">
      <w:pPr>
        <w:spacing w:line="360" w:lineRule="auto"/>
        <w:rPr>
          <w:rFonts w:ascii="Arial" w:hAnsi="Arial" w:cs="Arial"/>
          <w:sz w:val="24"/>
          <w:szCs w:val="24"/>
        </w:rPr>
      </w:pPr>
    </w:p>
    <w:p w14:paraId="1E19D23D" w14:textId="77777777" w:rsidR="00EA6647" w:rsidRDefault="00EA6647" w:rsidP="00A54162">
      <w:pPr>
        <w:spacing w:line="360" w:lineRule="auto"/>
        <w:rPr>
          <w:rFonts w:ascii="Arial" w:hAnsi="Arial" w:cs="Arial"/>
          <w:sz w:val="24"/>
          <w:szCs w:val="24"/>
        </w:rPr>
      </w:pPr>
    </w:p>
    <w:p w14:paraId="1A80A640" w14:textId="77777777" w:rsidR="00EA6647" w:rsidRDefault="00EA6647" w:rsidP="00A54162">
      <w:pPr>
        <w:spacing w:line="360" w:lineRule="auto"/>
        <w:rPr>
          <w:rFonts w:ascii="Arial" w:hAnsi="Arial" w:cs="Arial"/>
          <w:sz w:val="24"/>
          <w:szCs w:val="24"/>
        </w:rPr>
      </w:pPr>
    </w:p>
    <w:p w14:paraId="79D484B3" w14:textId="5A1609BE" w:rsidR="00717765" w:rsidRDefault="007B7F4D" w:rsidP="00A54162">
      <w:pPr>
        <w:spacing w:line="360" w:lineRule="auto"/>
        <w:rPr>
          <w:rFonts w:ascii="Arial" w:hAnsi="Arial" w:cs="Arial"/>
          <w:sz w:val="24"/>
          <w:szCs w:val="24"/>
        </w:rPr>
      </w:pPr>
      <w:r w:rsidRPr="00EA6647">
        <w:rPr>
          <w:rFonts w:ascii="Arial" w:hAnsi="Arial" w:cs="Arial"/>
          <w:sz w:val="24"/>
          <w:szCs w:val="24"/>
          <w:highlight w:val="yellow"/>
        </w:rPr>
        <w:lastRenderedPageBreak/>
        <w:t>Figure 1</w:t>
      </w:r>
    </w:p>
    <w:p w14:paraId="68F3AFA0" w14:textId="38C2D67C" w:rsidR="007B7F4D" w:rsidRPr="00A54162" w:rsidRDefault="00EA6647" w:rsidP="00A54162">
      <w:pPr>
        <w:spacing w:line="360" w:lineRule="auto"/>
        <w:rPr>
          <w:rFonts w:ascii="Arial" w:hAnsi="Arial" w:cs="Arial"/>
          <w:sz w:val="24"/>
          <w:szCs w:val="24"/>
        </w:rPr>
      </w:pPr>
      <w:r>
        <w:rPr>
          <w:noProof/>
        </w:rPr>
        <mc:AlternateContent>
          <mc:Choice Requires="wpg">
            <w:drawing>
              <wp:anchor distT="0" distB="0" distL="114300" distR="114300" simplePos="0" relativeHeight="251659264" behindDoc="1" locked="0" layoutInCell="1" allowOverlap="1" wp14:anchorId="25AB22D9" wp14:editId="3164A378">
                <wp:simplePos x="0" y="0"/>
                <wp:positionH relativeFrom="column">
                  <wp:posOffset>0</wp:posOffset>
                </wp:positionH>
                <wp:positionV relativeFrom="paragraph">
                  <wp:posOffset>-635</wp:posOffset>
                </wp:positionV>
                <wp:extent cx="5899785" cy="7315200"/>
                <wp:effectExtent l="0" t="0" r="5715" b="0"/>
                <wp:wrapNone/>
                <wp:docPr id="1" name="Group 1"/>
                <wp:cNvGraphicFramePr/>
                <a:graphic xmlns:a="http://schemas.openxmlformats.org/drawingml/2006/main">
                  <a:graphicData uri="http://schemas.microsoft.com/office/word/2010/wordprocessingGroup">
                    <wpg:wgp>
                      <wpg:cNvGrpSpPr/>
                      <wpg:grpSpPr>
                        <a:xfrm>
                          <a:off x="0" y="0"/>
                          <a:ext cx="5899785" cy="7315200"/>
                          <a:chOff x="0" y="0"/>
                          <a:chExt cx="5899785" cy="7315200"/>
                        </a:xfrm>
                      </wpg:grpSpPr>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700" y="0"/>
                            <a:ext cx="2920365" cy="1807845"/>
                          </a:xfrm>
                          <a:prstGeom prst="rect">
                            <a:avLst/>
                          </a:prstGeom>
                          <a:noFill/>
                        </pic:spPr>
                      </pic:pic>
                      <pic:pic xmlns:pic="http://schemas.openxmlformats.org/drawingml/2006/picture">
                        <pic:nvPicPr>
                          <pic:cNvPr id="19" name="Picture 1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84500" y="0"/>
                            <a:ext cx="2915285" cy="1812925"/>
                          </a:xfrm>
                          <a:prstGeom prst="rect">
                            <a:avLst/>
                          </a:prstGeom>
                          <a:noFill/>
                        </pic:spPr>
                      </pic:pic>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828800"/>
                            <a:ext cx="2935605" cy="1797050"/>
                          </a:xfrm>
                          <a:prstGeom prst="rect">
                            <a:avLst/>
                          </a:prstGeom>
                          <a:noFill/>
                        </pic:spPr>
                      </pic:pic>
                      <pic:pic xmlns:pic="http://schemas.openxmlformats.org/drawingml/2006/picture">
                        <pic:nvPicPr>
                          <pic:cNvPr id="21" name="Picture 2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84500" y="1822450"/>
                            <a:ext cx="2914650" cy="1807845"/>
                          </a:xfrm>
                          <a:prstGeom prst="rect">
                            <a:avLst/>
                          </a:prstGeom>
                          <a:noFill/>
                        </pic:spPr>
                      </pic:pic>
                      <pic:pic xmlns:pic="http://schemas.openxmlformats.org/drawingml/2006/picture">
                        <pic:nvPicPr>
                          <pic:cNvPr id="14" name="Picture 1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700" y="5499100"/>
                            <a:ext cx="2921635" cy="1809750"/>
                          </a:xfrm>
                          <a:prstGeom prst="rect">
                            <a:avLst/>
                          </a:prstGeom>
                          <a:noFill/>
                        </pic:spPr>
                      </pic:pic>
                      <pic:pic xmlns:pic="http://schemas.openxmlformats.org/drawingml/2006/picture">
                        <pic:nvPicPr>
                          <pic:cNvPr id="16" name="Picture 1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050" y="3651250"/>
                            <a:ext cx="2913380" cy="1822450"/>
                          </a:xfrm>
                          <a:prstGeom prst="rect">
                            <a:avLst/>
                          </a:prstGeom>
                          <a:noFill/>
                        </pic:spPr>
                      </pic:pic>
                      <pic:pic xmlns:pic="http://schemas.openxmlformats.org/drawingml/2006/picture">
                        <pic:nvPicPr>
                          <pic:cNvPr id="18" name="Picture 18"/>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984500" y="3651250"/>
                            <a:ext cx="2908300" cy="1816100"/>
                          </a:xfrm>
                          <a:prstGeom prst="rect">
                            <a:avLst/>
                          </a:prstGeom>
                          <a:noFill/>
                        </pic:spPr>
                      </pic:pic>
                      <pic:pic xmlns:pic="http://schemas.openxmlformats.org/drawingml/2006/picture">
                        <pic:nvPicPr>
                          <pic:cNvPr id="22" name="Picture 2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84500" y="5499100"/>
                            <a:ext cx="2914650" cy="1816100"/>
                          </a:xfrm>
                          <a:prstGeom prst="rect">
                            <a:avLst/>
                          </a:prstGeom>
                          <a:noFill/>
                        </pic:spPr>
                      </pic:pic>
                    </wpg:wgp>
                  </a:graphicData>
                </a:graphic>
              </wp:anchor>
            </w:drawing>
          </mc:Choice>
          <mc:Fallback>
            <w:pict>
              <v:group w14:anchorId="4BEAF317" id="Group 1" o:spid="_x0000_s1026" style="position:absolute;margin-left:0;margin-top:-.05pt;width:464.55pt;height:8in;z-index:-251657216" coordsize="58997,73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zL39gMAAMgcAAAOAAAAZHJzL2Uyb0RvYy54bWzsmdtu4zYQQN8L9B8I&#10;vTsSadm6IM4i62SDBbat0XY/gKYpm1hJJEjaTlDsv3dIXepLgk0C7INRPVimKF5mhnM4I+r6w2NV&#10;oh3XRsh6FuCrKEC8ZnIl6vUs+Pr3p1EaIGNpvaKlrPkseOIm+HDz6y/Xe5VzIjeyXHGNYJDa5Hs1&#10;CzbWqjwMDdvwiporqXgNDwupK2rhVq/DlaZ7GL0qQxJF03Av9UppybgxUHvXPAxu/PhFwZn9oygM&#10;t6icBSCb9Vftr0t3DW+uab7WVG0Ea8Wg75CioqKGSfuh7qilaKvF2VCVYFoaWdgrJqtQFoVg3OsA&#10;2uDoRJsHLbfK67LO92vVmwlMe2Kndw/Lft8tNBIrWLsA1bSCJfKzIuxMs1frHFo8aPWXWui2Yt3c&#10;OW0fC125f9ADPXqjPvVG5Y8WMaicpFmWpJMAMXiWjPEElq0xO9vA2pz1Y5v7H/QMu4lDJ18vjhIs&#10;h19rJSidWenH3gS97FbzoB2ketUYFdXftmoEC6qoFUtRCvvknROWzglV7xaCLXRzc2DwpLM4PHaz&#10;Ipw4w7gurlXThzqdvkj2zaBazje0XvNbo8Cv3YpB6/C4ub89mnBZCvVJlKVbJ1duVQMGTnzoGes0&#10;/nkn2bbitW2A07wELWVtNkKZAOmcV0sO/qM/r8CFGMBuwYmUFrX1RIAffDHWze48wjPxD0lvoygj&#10;H0fzSTQfxVFyP7rN4mSURPdJHMUpnuP5d9cbx/nWcFCflndKtKJD7ZnwzwLQbhUNWh5RtKN+I3CG&#10;8wJ1/15EqHIWcrIazf4EI0M7KFvNLdu4YgGGbOuhcf/AW/0/Q7slMQAMWu5/kyuwBt1a6Y1xAgwm&#10;CcCAzqEhGYnG0xYanEZJGk/8aneuD26hjX3gskKuAOYHaf0UdAe6NPp1TZzktXRO0DmMk671HRC2&#10;8TkoXA472Rk72WWzQwZ2/Cb1anZIBky8RA9EmS7k4BQDTQM9PqY0oZ7AntPE+kUbeaAGtgZn+8uM&#10;POOBnrfR00QdnJI07dKxLmEj2XgyjbrYk2RJNPHe0add//PYQ/pMuafHZ2KXS0880PM2eg5jDzBE&#10;IBC5/bNJcd1LD8lwPIVK/9Iz5G+Qa3Z0tC+b4HLHEQjHlx2B3H45vPs06/zGd59JnGX4PAoRPB13&#10;USiNsmSIQk121hI0PSNoetkEgUIDQXBM43bK1xGUuczMnR7AUQEmz8Sg8TjtY1AfpYY8riUIjqZP&#10;YlB62QTBgeJA0FsIOszjXmAoSsfukMEdXsNJwrSNUwND7UkCHFsdM0TIZTMEm8LA0HsZeiGTO3oX&#10;+ukM+a9C8LnMH+23n/bc97jDeygffoC8+RcAAP//AwBQSwMECgAAAAAAAAAhAK86YqQaSwAAGksA&#10;ABQAAABkcnMvbWVkaWEvaW1hZ2U3LnBuZ4lQTkcNChoKAAAADUlIRFIAAALuAAABwwgDAAABOx5f&#10;GwAAAAFzUkdCAK7OHOkAAAAEZ0FNQQAAsY8L/GEFAAABcVBMVEUAAAAAAAABAQEEBAQFBQUGBgYH&#10;BwcICAgLCwsMDAwNDQ0ODg4PDw8QEBARERESEhIUFBQVFRUWFhYXFxcYGBgaGhoeHh4gICAiIiIl&#10;JSUoKCgqKiosLCwtLS0uLi4wMDAyMjIzMzM4ODg5OTk6Ojo9PT0/Pz9AQEBERERHR0dISEhNTU1O&#10;Tk5QUFBTU1NUVFRYWFhZWVlaWlpdXV1eXl5gYGBhYWFiYmJlZWVmZmZnZ2doaGhra2ttbW1vb29w&#10;cHBxcXFycnJzc3N4eHh5eXl7e3t+fn5/f3+GhoaHh4eIiIiLi4uOjo6Pj4+SkpKUlJSVlZWXl5eb&#10;m5udnZ2fn5+ioqKmpqanp6erq6uvr6+zs7O2tra3t7e4uLi6urq9vb2/v7/BwcHDw8PHx8fIyMjJ&#10;ycnMzMzPz8/Q0NDU1NTX19fb29ve3t7f39/g4ODh4eHi4uLl5eXm5ubn5+fq6urs7Ozv7+/19fX3&#10;9/f7+/v///8G3BQZAAAAAXRSTlMAQObYZgAAAAlwSFlzAAAXEQAAFxEByibzPwAASSVJREFUeF7t&#10;nY9D7Lh236M2FNqE6S8KDe0N99LtTi50Gl42vO2G3FAeu5myKa+lcEvIsrkEcsteHvTR5QZm5q/v&#10;OUdHtmzLtmzLP2ZGn93LyB6NLH19LMvSkfw7NTOpFZW8EAL+8IY7MHlMlVKuJfnFINV6ch/gIPlY&#10;EkHyMe314LH8vBoO+3CKApb7w6sr+RUj+unJ8z9igAdTHPJnNuKCAxGS4gjxRBv2HAV5Eam5R2Ty&#10;FLRlJYxu+mFC+wKpi3UOACk/iye/zJt5iBMOIOlZionzwKEszqKppacNJLXPZCMWRTxzIIUwefhh&#10;dvIiLpy440A60dyLtF+IIQcCRPSKSiGW/C0dIw5/HSLOOZBHQe2RRd1ocgiTX8Dkcw+wklApkyB5&#10;dVll1TDrexywJi4OFCClBP0BB4qAyd/LoMw9JH+ePJs7GxwgRioq/MsWC5MffyPDFD2SMNTvfdi1&#10;xpuM0vFaiN5qfvKUYg/KHkk6QBRWPCTQ/gP8o+RX8E9pYhcEJn/yVoZl8qMtCqeyhhfaGtrw9Rjk&#10;mUxOBZ50tImkUCSOEoU+47WWGThE73rypXjpTa6pInlDycevHEx+FQPXUKzIYZwQaI+qhclm1oVU&#10;2hcK4R/NshNQ7scyrOdanHHAABkmHUOg2X+5mp385GcKRpJHLJsM6585YACT36YQVWlx7pK7ChFq&#10;jyXmYJQvo7tTDPN6MoJw3DTD5AFz8gjWDREShom/FsOSySPZ35oJkn/12iKB3aKHKJB7Rtg1aSXF&#10;kwfwJNpRKnlk3SpykDxeuUWSR8xtep3SuWeusn9TNXlEpN+BXCSPpNRPrpIHwmegkCB5rmXdwGmm&#10;514GEzsIc1AS2xFJ3j3NJ0/lgwpOBb/FP6f30PKbcDPzAP6xwvjnoIeNAWrhHIxxRyh+UnuKwFDw&#10;nQx9iX/xziFk8rR3gB9i8gm/kkH4uy1Uw2n2tHdJ4eRJc2sKJH/KFzaHrCiWfA+sApK+D00jh7q1&#10;rxk+TE3oyRczCisgeUxVXt3u4eTrwnHy8QsCkjd2zGjROHh1NexT41vRHw6jPx1CfRl7Bg5ObeSw&#10;Qm/mxZ7JzaiO6EgyWvIB1hd8gFAdDsfLqbkvSfiIF+sglFRI/kRL7yKlyPHkczoOFfBsFXKbLmcs&#10;eZvTGG1SPqSnDUSTz4yKiCMOSJ7zfqAnn20zSXlzM6MlD3GFWE75RT+53yJtICrOJvzja1JDfqdj&#10;lzYQ097md9ZpA7o42kcqRdIGKHnu0oCfigkP8xgpmDYQFQdJS6N42kA8eWyD4ugUbyoi2wUOhMl/&#10;Qx1XBs7gOPDoajyWqd8vCSQvfw1/5c9oSye5x55AnCqJpEPiRDrD8o4jrzRxftobnL9M4C/uGmJf&#10;2UR8jJ80FEdEk7ft5f1q8gb++2qIBxxOvoA9YiGeORIn1pVnOzBiQaB9hGyB8Nu/mogD2X0L2+k9&#10;jZi8oabJ7K3B7+AfPsBBq3w9UXoNyv2vKBgnrXaO8Ub14Zowaa8RH3goSk7yiBrMZlIMEzut5bO2&#10;jvnUxnky6RQ1TOB1MpZd8og2rmxPkPwpf2YibjhgS5C8bd7S2mNm7MXRCNqsuZRKHhHYAZNLYXE0&#10;9vN/oydf4gh5Q3KlxdHIyJaL5IHNlEM4Sh4xjUXpyVNt4gJOD9BPrSRRTG1HVtD4nUNxTDSYPPV2&#10;MlQ+6e0gi/o5CHPvBv4VdKeSHaS0A+4AQNgVGsn9J/wT/phGoGVwJN5QCMP0FXeQPkJy8lyKbfgr&#10;z6rsUiVmR/sasE+eZFV94JOP/JmDdfJDgc0CCGzDfXvMB8ulQPLw5ysM4e0wNoabynSf2nqJZv4V&#10;XpaWqnaAmPJh5qehCDLzhpz6zNdMIvOCHq2by/zV1fFw2O9H3IN1OJqRmM0jFN/8q3/LKRqA4w+H&#10;w6srqxZ5NlvC0ofDkHlJmPmR2IJnQrHLm7VxBRJEHQWGOWM5Fpn/w+xzV5mBSD57nIhFDmWRzDzc&#10;qemD/gJ15fwWhDZ4O58XkCqR+UfZK6CScJ/13TQLBLPhkC3ZZrOf1Y1cjDsQ+pbDceA7DhUjM/Mu&#10;ZN8jd4k0oCKoUD2lZR5rPw6WAnKV3d8zMlp8MZKZP6WuOjh2vj+9gUMBFWsO6fZTkETmR3ySxeTP&#10;MRfLeAqCc6AFdSiOuOStDGh4wR0ZNv/EvXBajo/SMp/rty2yfHXLknXB3j65uGSXY33CDklkXmUX&#10;P49Hk2fbOTkG1sQ+h2pCZh49eLhLfZWzT3/x4Isl6rKN+ltCCCsPuY+NB8gioCezZvOXZpvXGCSc&#10;n3OwGQZMgzO/+sMPMhDAuYwOh4nJpWx495N2vKvPE9MJXVTWMFV8zhyc4sfLNvx1kPkQ7D1BlMQW&#10;rbth336IQ1xgj93wevIjjqlAzeki8+PQIGQgttlJOPPj35BvqEaYZxe5B5uRnwsQpFAa59ccQHrZ&#10;B5eZN7QytMznXqX5BJkfga1v44SI+8+jzzKMRsQz0oa4+6MMwi9Gn7VsGGDl/1J+IEtySDn6q3IN&#10;nTwyc/ZOTJY4mIay+UBdITvFk2pbj8OXgsani6Iyn8CkimEenQV6VbkKBnL6IrOKSb0+eBHwB0zn&#10;PnafsYEzvz35h9iotTmXkPlNYTdB1Mj55PQDpPFrCK6iEEOs8F9/+Aj2XUIXzvzpL9RP1SSnvKTg&#10;YMWP5pjA5tXt8Vq8xw/rnF3A04fYyW048tNeflX59/hnQU5gyruBycxrDTNFEVkP17AtljVNWtDg&#10;BJYhp6qEbyAIBcT4dpk3UCTzGlA9y6rWhpLHCHCdeea2ge5BU+ZH5OPi6GoUiXnyLklkXlUibjLP&#10;bDno5zBQk9mYORaRBRwq02jmmQeLvh0rkpnnXNeYecVy1QurzcwzO6V70NowGzNnIub1nk93Ms88&#10;C4Hu61YkMi9vzO1lXgENachEdi5sMm8O5scoGdTC+gibHoNJNZtpYCYzj084AWHwQDul/AkI5UU0&#10;OsWHIzmceAH7tqVXEQb5IfWVUL7aEReT8UJwwHG4EAQEA6tXI/M6aZlfDbrO9GyeChE4OWmpLQXB&#10;08no4z3PXRiovGNQwGMIoeU4DEIu1QHjeQ/iToajuIOVt/m28JlvC/eZjzw1Yw98hNhmNerIvKCh&#10;A1oAhyqUHlQl1LtEmw6p22ziQ/eW7qR28Czx6YTLMI3MTN71dskUENX9FLsPsauu6mNxI8TzHjSp&#10;piDzMu8sM3btv+E5B9OSd9N0+mnJu2lwY1ryblouy+e9GiZ70Ejk/TU/8zWU96urqyG6bkeWLNHg&#10;aEYo79qQPdSRckDK+CtzD1b8EHme5BZe3qNFdLKDqLxtROZdh9aOTPkVHdnIMmen/KhsADpwWy0+&#10;ksi7ynQi7w9C7K2ZPQ4Lr5OdyjByZnMa/EndmfBXWJodSymqsCXiHnRwAjhkxCrvYoeDtbGcHPEU&#10;4sJF3p2ZhIkbyGFicM1q8DY/75lFr8ixMPnQ2fq6JvL+lhNTWd5yUHMYgUvI5LG7aD86mMi78ufi&#10;vF8VdIm0A+5ERmmLuekm8i4vj+AqcW4xOFnB7N61Iud22BPPOzw3yX4ImWm3WT9DtyYzZTyMs69V&#10;h1nfzahp1/N91U1k5t1V1tdFhh2Xd47OyruLrENLImuKSD9r0kseGXlfr+qOcZ7jllLYrztGWt6F&#10;+N1KLj37eR4QO/aLm6SRzDv14IaVZAk2cwfbU13SC5HMO+UZsl4q78/wu7wb8V7V5YkUibzjgv0A&#10;5AEaG4Xaj5dC5E/CGDr0203kXckthcf8a6fAfDZg7yG9aCKPY7cuZWnX6kSM1GJEkLVcZMxM7Kaw&#10;FiE97/QfhcK7njmXFnmH1gCHHJKR99vbBxe1AdXzHHJLRt7h/4HFZL4c4MGNQ85JXqt8KPi4GLHV&#10;lKb4xOEiJPKunhPxoPCvwrFva804EOSdXUTG59R+l5cfNv5KHr/snOciyLxr1Zwc1eU8458SeYDG&#10;I4dqJetalUO7I7hdYtiWatO1i8B5T1bRchv/nodvC0p/ZmOgPVOs/yx+2CJw3pMLJspEsZ0K5bqD&#10;ez7Qz+4gzJhpviIbA6PgaXrMdYKDvL9Km2oZTVvgUz6yn2wspr/kLQArhPH59QtIAHkXOHXIQd7F&#10;N+p9XgpONNXUr+SpEMNbiAqf2S6+bJIHL2r+B+R9MFmaLDnIe4g6qyrR/MSxv5yDubyjQVA0PXTy&#10;+xE/ykN5PxG0bBch8xFmxyLxAnl3itL9TbDEAJxXJMiO65arOxI2I77nT/lhJXxtZB+b8/6b38Rr&#10;yfBnDhrCK2xV9382GWVPp4xeAa8zZy9y3r/5Jl7EcLuqNcPlwEzuXwYC12MciDFmcukaqpwBhE4n&#10;PTndUq7QiMERbB1ArSTTMJKwGUWY4autyiaP+UbuX8TSgZoYJybD+48yTDPmQn84DI57nyCYn/cx&#10;iRIl3E5+V5r7l29BzDvMIE2oFzIsJr2vOO+PuMISBu9felBfZ04aZd1DX6V7jhz5jWFlfxdk9reL&#10;77lFmwrn/bNqvwfWHcttofe8NQTnXQiuZ65lppN2kvvqh2qUST15rXIqycQqGI6qI+msXuMcf+nZ&#10;HwAXMYcKkMw7Y0oLzob1bJ4QrAgkUPuBacIHJQ55x8t0iHPTqXopirKZhbiRGNOi45dA/e4a2p14&#10;BdKWyjsukLtUIe/nYimcK0EY01oTl5dWPY8pQKKkPyaOxaG89/DeRJsFCW2GFhcOyUrqxOlc4UeR&#10;/XqZVJTNBG0CWx9DePQoOhvPNcpmwuk1BXyuBkXmm7uH8/4YZFXanf1FuQFR85fe52ft/HYkaUbT&#10;qbDyySawd3Vf5fEmK90ZkT2rFq9OiUU7ko4raJmX3CzIvFPCUfJ+qCOe0Asma2yau6fy25HynxBj&#10;qkGzCXSPUyTvTP6E4Px2JAJWJXogZpN5R0SRsbCCfhtxXOcdOG+q9qwh78hmzU5mRDLvnOlqeQeK&#10;TMMuR0rek/VOKY5qWaJRkcj7Kj/dOsk7QjPIayGe92ABOJcHvKvHO7SmazXJntXqpYVoLO/Iotth&#10;+UbzDsCji7MlP5vOOwJNZycL4CXyjq/tQmrMO5I76mZBUvdm8g7Ak2MRD9okKXl3dG/KJXu1shxa&#10;1J15Kt3x0Ma1mgQe3Es8+HYj70jQ72dNd/IOwINjkX6fTuUd2c1ZYl6jc3lHhJ0vYiLvar52m3kH&#10;4MHxcIKvIskgnvd7NV+7c8j86cTzbpqvXT1Y8ndw5+JQJIIiYTOGvtTqwbK/MwcVqdfqFODz3g6z&#10;mHehub/h8lnMIGgyaQtnybdNItraYav4EQa5xsAVPzg1DAYLquOv+IAQUa3xBUHVW7/9MehkD0jL&#10;uz7wdhBkeDtwucWlhjkEx6B1kpEw7/QRBMdq/PQ07EXBATKlCq5IHv6OQ/ApVN4hmKji0/K+EOqu&#10;ya79PnipNo7yBMFo3rU8aBlWa53RwiXBBDx1QAhqsqul1WBXkHBAWt5/DCNGChw2s7X3wChfJ4g6&#10;UEdYFUKdGlrQWwbRL+OtvIPQ4h/4GnTZocUHxCC/pYhOEOuuJRwyi9fqNODz3g4+7+3g8x4Bbj8B&#10;6Gunk6ijq+A879HciVjer0OHwOrUkHccn35NXgPYQUhvRHoNN8vrwQhdHzmaC2rK+/BUNhcH+IIG&#10;ctEX0GSEltF05J1eIQKha2yqjF9h3kXHbSZKzAkNcu+QmvNeK9Oc92nG694OGbp/i89c6AZbZc0M&#10;j5ksez8F3UfiM/wL+2I8bsjT/T6iO9g+XQSequi6D/tR11LUfSKWJr2wYwyl54CnCpruQjxY+DR6&#10;3Z0Q6H64IUTfYkTc6+6E0N4t1/3wujvB614WamOU9vfM1/2t4FF6yRzrfnOFDJEdtXIzf1WYPN2x&#10;/X6N85AVRQ512Ld2Xx5BGdy8gjAmT9ba1qnQz7YoCUossvrIGa3dzQt4877ChLqn0MPU1Wz1Qofa&#10;i8R+lgUgqEASKiFAcYtCv0yTxzV3u3TMnZLvRYyRqzuwqr/B21L3Y8okwNt54LTABqbmlOBsHbO2&#10;knBdxr0u6ndL8pQ8W4TsrIXj9dPKg7xcB6nOmmKyX2GVQCe6Uw7/dAX+LNc4nakZzunKW86e1TfE&#10;OATvKIw73SsvO9sqT/tUiK08X2SsPxcdXM2udF/rZN2cz8Umyp1j3sQJRgxdnyriQPeVbt4PM3mW&#10;K7vZvVQAqnHH7wq30F28nuBiHwFx3Y+KrpbfKpfUYF0cWq4SeY6NhGqTsFLI1X1b/CKibFT351pf&#10;3u8MNm/7x7jJ5TLEr9Gi8nQfw8FPU5+bTJV9l5DmLWzNm7jFdpmzeapp5No7Pq+mjHtslH2nfd2M&#10;hlg/FDFv4g6f/Uu98aI45e+rl90b7r7aQrnFYeFppQ/YaHe4DFM+pXV3O+W9GtK8N8s0q5+wJtpp&#10;aDFmjZK6Lza1bnQWbN775ZqxzwP47aD2t7ClUEr3nVaX5pocYVtDbJTOwwhfndFv96EjT3fsFxdh&#10;/zttOXmhS3Fu0EDhxlflFUHYl7tR9R1DLrCxd+0GSiUPWzSNcIwNO7FesccNuxfXnSwD4gQL3bVm&#10;JAog2am9CLdYG1Q0bwJ7vNa61uLN170XNW+4TgU9pB5TLUv6YyDZviEztb02KC4lcUIjaFXNm8Du&#10;2pVaB6FKU+a+uiIOtU4Lqb8rdt1cR666a2ujjO7Qiow2JKVkvBFg3ptCochZuO2urY1SuqPwoy49&#10;OBF1dNfWRjnd6e95U30ZudTXXVsbJXWX3QRrrY941N1dWxu5uq/qnZGAqoTlerRqq3ma6a6tjaTu&#10;f8efkjFWmoG4+oZ8ar1y5eVlT5PdtbWR1F0t9srAVRyZZ6OdBOlBsNlcL3zz3bW1oem+StYcOuUx&#10;6X6pqv+ggcqmre7a2oja+7svgOxpybrIqn7FnrK6xG+3u7Y2IrrHqhgjEX1ZeEH9fJL+UD2Yy23e&#10;KEH17tofkxkYi7/hkKStxlBE93vMZ7yeiREtiGw108+0O93d+aHm4NvfDU6FLSW7a+lwHAbodRU4&#10;PY7ekiR+iR8QXsDggCK/dEP37aL2Drfc9E4QGnxTsW/Ph9qpgKviLHouaC88E5TqrqUfx8EbFn6p&#10;ZoKCwtf4iohziA83pt4StZE7obu8s0bFR3+CYKkxIKr75ClD+Dyujvf1cwFU7K59gCR0B0c06Lc4&#10;E5RWliPdSWjU/VR8eoRz0L7uq6+MN9ReLGMx3Se3bpqRUnfemAMi9v4Wiq6Wl9MI/fRM4txOoXtk&#10;+0R0Jx57ek0z/nryM1yoIUmjvOiCb8G0kVu/xzFUBscdFR6aZ1hJ4uuUSrMNguhmp3Eq6J5djqS9&#10;r9o/NymOKxTMIZQ1LSv34h9Al4MlbE9i82ByjW9QVM3K/0aC0n5uY6qNL+AbCJEO0OqUzaJwL8aC&#10;XWNoIznSnew9fF21ETxkHPjVTpv935jtBKj7y4G4F9iOp5ItYXtGa1bCh9zPbZ1wA1fEkC2dHr7K&#10;nY4R7BXvIWEIQaPIhe4jaG5ZpGLUfR+a3e041egcoW5a9lAeHPMD3a+hufthiLoHzUrxAh9yP+se&#10;bgS6j8TX8HO0/GAvehR98SIbG07s/cMXYt3UP9OLPFqbdJ8cirUnWil/eiBZywCnYSyWyOQrEKln&#10;DrCDMa5r72NkmNioO/Nc6O18c01U94WXyY+xE4nPdIHusQvZBDyBdscrq7tEdAfinVF49xfmcY9U&#10;ulPjrGKThXr7lsI28rinBg6SiEH5KrsQcd1zsdAdkDVOgXUhXEDK6tmDe6WsxlF+1T0JsO5h05BO&#10;DVzV2wsVbpWFiOhO7ZlvdetOYqc78m+gxjm0jl0FVC0B7v8I1ys3+Uy6Bw2Xg4VJD9rvqp3ZAFHd&#10;P056v81pTtrrfiKObn4XFdhoyGEu3o7Ert5Jb2HETZcM3aESWngv+4jb0F06u2cra6+7xjmtaTHo&#10;7A0XTsSvxWc0+aaI1u/YHZ7TLi2lu0Ja5L7vR0vUM3BhRq+zVy+PdFdSVNKdeaLh2OVp8WWsg4ju&#10;cnyVNwJ+tH5uKsoNDTdtYKPH4TpXAS76I0Mgh2CR1Cn2W/wTscbCROsZJOovhmwHdQ8dj8MOkSt2&#10;7VT2MBYCTiSHARf9kdTGIcRQ3pjl7HW+V5cmqXu0NUN+evox9II5hFbb+VP8s1F8ggb+LAHqXrk/&#10;Uj424jGgqYlrZKhWUUSTEmi6yye6EuMerjlGT4QytX9sXNtBf2Rg79S8vMcTRZsudbejAd2ZC2p8&#10;1uXyW1W4inRYd+aOpq12t+1fju7rrqAFwNa7PFesCLm6P76Jjvy1pjtzgjM8FqdrUo0BG3tPW3+m&#10;TS6pAbQ3tU++FrprSmNZu6E780CTurc6uv5QBrm6n8a6hbulu4LWD1vTn6s7zvTcV204o7n5FotB&#10;ts5s6c7c0GKcu12eJDKTujOy23Mzb+nZVphl3RXU67/SrRWj50F35px6PTvi6ZCr++oFj0Yy06s7&#10;c0urwe207LRvYe+a7pjjadedeaZ19Ut0OruhmO7ArOiuoBdiND/kmF/PYL44jMya7ky9nc5J5ui+&#10;asMdVf4NdDp73U2Mau909rpncYIjjrV0OnvdLbikyt9pp3Ou7vH3a8+j7swDjTi66XTO0z3xfu05&#10;1l0hO52FuKgwmS5Pd+VuIsEDevJgsTLJrWeE1fu1i+x1kEQnEgazN3U2pCQRo/B91eMEr3s7eN3b&#10;weveDkV1N9+vca9pNppxZWr0sU1EJr/jmEfst3So+AOEnAaJiei3ezU58iCaPZkE5k+PLPfGl9qA&#10;TcwXfvAeRO6NH07ujR9OxYpFNlFQd3z1cHzlWkmkCJKx0KYcB7Ajc4xT8RGXnYqCbrmJBwg4lDwN&#10;B9HzRHu3B7HkMYlkLuRetdRGCPoKJ0soixY7HO1NHI5imYwtTkHdeTW0BPfoGh5jjG7QySzgggrJ&#10;JO7Fd+8SLrooT/QBgpC692IzsXDv9uv4acUkcJ5eNAnSPVhqQ0GFSJSQixY7HO1NHg5jJQ9noKDu&#10;1+LTvSHJaP41DLqPxPvHpBP0Kq62ED930ixjDxBS4etEysFVQB8KSgLMOvJOTdobLrXByELES6j2&#10;Rg8XFDhyOI6VOJwBf19tB697O3jd28Hr3g5e93bwureD170dvO7t0HHd5cosS/T0k4QmBmfNQ92m&#10;J/wu0n17R2FB99MFOAHvtGUEAFwwRqzL5QYAOgkQlZYhgO0hPbJ3k+nRHaSWsvIyAvwV/LsW2ir6&#10;qDueFSEWXuCv7DzoHlOoOy8jAJC9k+5qFf2lMZg66n7/HnsWvb3XQu5aYKau024w1bpPMV73dvgd&#10;Tzuw/p5m8bq3g9e9Hbzu7ZCuO3uk4MOh3OFxSLrucsIwPSbGx/k9lcmqZ1D3dEclTxXydKcOJ1XR&#10;+DrHGVa6K3tH3b3wTsitZ0BzfV10r7sbNN3vBv3oW1VQd7Pbmqcqoe63UIf0OYzwwgQ/CvGJ9yBe&#10;dzeEui+LlUn+vHyvuxtC3e3WofO6uyHQvS/Eul7NpOB1d0OgO9bmIv/V+V53N+j1jM2Kc153N3jd&#10;28HrXhJaEbe8GF73kpDsNer+QQh9uad51v0KOR4ifXrzVI26n4pPH2a4n+CGtCQpd/qIlNMaTqY4&#10;ebpj/7s+7lHkUDd9+3UBcQllR+tXk5TKLAFanrYQy/Q7SmFIqekrXN3Ras8M7ytOqPuTcelQ6o8E&#10;7RUFDkX543AeV9mlqGqWAP1si5KgxEotlHolD3wIFhJ/6WhBQt3N4OoA0vkWKHYoir3JG9IKJVR4&#10;yYDk6Pf/KUUuSKZZOueMFndbcbSyap7uSG/AASoth/Oh2EUhKauapXOGuJ6h2HS4nqSF7rgyQ4Cl&#10;7nLdUcCyhqd5HSu80SkeaP1msRNfRc9Z+90MLu3xNYcRm0PRapdrF3fwd5l35TJaF7sc7A5X0nr2&#10;U5cRq0/3OHm6P9Eai9P7XqWAc3pB1ErqQoVC3Pbb1l01As/wXWIrXZ1iYc8RliO7OseLWbSsu2wE&#10;UrNxp8vvkLHhiVZkFoPMl7HcUdMG4R3FcaE7XZFQl9v073SZG6ojzdV5yAMWd7fu9nsc06HoXW3l&#10;s9AJZHW+nDfUyaJXx4Xu3W0E2nFMbcKN3PvSEz6t7rhpMrjQfV+sdLARaAVX51v5j2ck+sBZO82B&#10;7rEXDU0Nt7I638sfVJ48Y9SByzZDdd0fxBqHpogLeoPfIs0+zoNE7ztuqOXq/kGI7zmIJHQfiUUO&#10;TQuyOl+3a32NsNHQd/+SrTzdaQK6ZhYJ3U0Vfmd5piXzRd+yt41E37Coh4qTpzuuj6jX33GZF8W0&#10;dAncyuburvU7gvBBsB7RgTzdx0L0dKljuq9ZuDp1gEs5XjG0txEUfb3G1zjl1u+YYw6C6NoGshMZ&#10;8+4mJzTOt1ZkvAK7fusUHcjTHRdcTR1vOhN7HOomoyHluH/J21ag6Gu1vyg9T/f4MsW67ndig0Md&#10;hIefE+MV2eBjVP2iA3m60/iq2Y+juy1Ibfi5CHh1rDQ0sJhbv8fQdI9W9V2h7PBzk6ID5XXvoOyl&#10;h5/xJazLjTYRSuu+Znx5UWukDT9bgKIvNt0uK6v7lijUSKiVrOHnPE5Q9BZGJkvqftSV97LnDT9n&#10;gqK3tOJeOd1vQj+wFrEYfs7gDH/c2tBkKd2f7f1iasJq+DkDEr3xl5lrlNJdVfLtYDf8nME5Nnva&#10;FB0oprt0TmtRdsvh5wxI9Dre3FyMPN1ptnzg/44bQDtOMrbDzxlc4B2hfdEBC3sfh+MeWHAhylaq&#10;5bEffs7gEkW3GtlrAAvdtVdDUekbrmUKDD9ncIUXS1dEByx0D7qBVTXT3C2pyPBzBrcouv2cnybI&#10;1/067I5EESSupj1kUGj4OYNbHPfoluhAvu56vUL9TkJ8T5d+fdoXHH7O4A5F7+LgTK7u99FaEc6C&#10;+Fc4qCqrXdJeti7l9xq017KLPkyi8PBzOuS229ERsVzdY68oBXFWxCLvY+3xT5ruyd1GZNziw8/p&#10;OPMgrQeL+2oEEHIkjjU5ubnhiELDz+l0XHSghO5g8KNIB42UzAGcXkVcuu3WRhndn8TFrd4hmSJa&#10;ym4jReJm4thttzbK6A7Nmsmx1gGfMvWB9lre1irOnmDcu+3WRindn8TtZKuF7oJManHbrY1SutPf&#10;5Za6x4zU5bZbG+V0vxXQvK5eLziiRrfd2iin+4Seh7ohfK1uu7VRUvcL9OJ4an+mR91uu7WRqzsu&#10;UGDw0yODvxQ7cqsdGnDbrY083Ue66IDS/YLmG+y1997BZtx2ayNPd23QgwjqdDlhdb2deQeNue3W&#10;RlL3v+VPyTaUMDBqDCvdj2VAdZE1SMMepPWQ0H2kLSYG4LwD83sm2Pk93NEIMyE6kKc71jPmeQf7&#10;MhTtIquX5t12ayPUfUzWHC7iJhmJ92nzKHmaX6SLrEZacdutjVB3+er2uO4Z66XucVDvIquLttx2&#10;ayN5X81Gr87VvNZ/QudLhuugRbfd2ojo/vgF8Ee8YUbXd8BhUOW5wpJP2bTrtlsbuu6yho/VMzEi&#10;ds3uEfirvWS3MM0braZY7W67+PrBVtB1jzVljER035AbsA/1ITb3TtQJkDt4owTV3XZ7kEDM5+lA&#10;a5sBndB90nvhQDpRIaWPJ+kL+6+GfXawATbpCiiteym33SMRucXHXCEIfB7R6IjuKFiBemayQluJ&#10;QbrICRD94VXBAYmSbruUD82LgO/7uPdlcrqEHwfw5+P1AuQW+/ted6SeEX/9ww8/RPsJ4kR1H2Wp&#10;AzGvwO6x2JJlOAP5Y1TF3XYvZfJRziBz1Aaimf5SYTgRuHUtBuMxfHktXjqh+7ho/a4M3owsP29c&#10;DbeCRRfhSR/OAH8hUf5ipdx25fUWY0/pzjP9I7qjG9xniPCxG/XMt6+++eYbfXWlJDHdn4ovyAGV&#10;EHuYIetbdAYoWfI8q+BBSh5+2pIJcr4E6b5k1v1zJ3SXT6xRo7/HXdrtNqZ7lf7I5+htoKLoyBac&#10;Rw4iB+K7yd2AVow6V7pjfxPqjt7lcN/thr0buI9lLK47unRU5oFWulX9Du547IkvX/CNmnBRsu7Q&#10;dngh3cdvxJddaM+MzDVGnu7JHaVA3d2kNCWE9o6NyJ84HBKpZzAcF4dcOirjxl9sitDrGVxbeyE5&#10;bjfGy5MwijN16xh2glj9DnWheBV/as1+jxC5dHgKkryvvou0aLYfJn+W834Pb/AlSOoeZfxWfKHb&#10;v0F36dIxf8RdLQqh625qv8cx3fy6ugY5tBTgL7QMyo+ZUNe4drnrwG1Pf6NYMSL2/htAf0gyYNKd&#10;XTpah8xGq/R6r9HpanVQQXe06aBZEeUelHKkOzLSbqIGTLorl462wazp+eu9prcLfqYuMAHyiV/i&#10;H4C7Jz/zftlXqTYW4OMdL8pwKj7iwy4Egr3UsoZd27E36BUjovs3QIl6ZvLvICctOsOn9EeC7vBk&#10;Ck+koJIY4hMgiPsSdE9+xq4CuZ+fZdXGC0bg2vtbId7jZ7h3Ff7i4Al237nRXdbvxesZeMr/D8bz&#10;0RAp/ZGgO0jeAz3PZck+g7aym0x2T64u8H6pu74xpAhYmXz3DgWWp4b2guiQsOzkcVjP5GDSd0Ps&#10;if9r2N80pJuWD5BnFSsTcT6W3rWB7rJ7srfA+0nUgb6hdOezpO/dXseOHXpBqhPdVz8XHl9ldmh8&#10;lTdahGTXJrKB7lBlw36oZxYm4z7pHnRPvkZ/LLlf6q5vKN1XxcuYavpwL5zKhffQ0MFa34Xu5IEK&#10;ZCdl0ldeoJSRToHVAb5cEHP2Viz8RLoH3ZMf6L2DtJ911zaU7vAUKV/3EO6FVD+oARNcFanoKI1E&#10;q2fevhEm/5l7MIMQo13TSw1XWr23FoVlLQGcoF+Lz3hOq6DX7+O/4ECE3p/oWcyoT+6E6HOw+5TX&#10;/fGNWH8Ypz1M2RK5r2JeTvFa1LhfiDwPZ9bjhzPnTlcbuu50X43fXMW5ve40Pj1FlU2LRO0d7tOx&#10;iguaqaHudPvkcApTVdm0SER39OWJPTfB7bqQ7lNe2TSW9YjucGvlzwCSWmvQ5OveocoGGrhw+yMv&#10;uN9SQagOhUd/+tYANhNLN8kLEdPdRJH6XdJSZUPS6oMwBwv0zAPfqA4VYPQqvS0DlWx3dI9gpTtX&#10;Njf9ZpexI90jRjKUNoOdYIHuQRtS63ikSwJ72z9Oue7K8842diXS+iNH4kVOe5ZWn9A96GKEiBOM&#10;iGepBd2pCTmOPJ4msFeSKptG5pyl9Udidy1KzhVlUnfaRx/vcRSD+gra0B2y+3E7u8ehgAWLX2L5&#10;G5zPjYfT88fbyg8lXfex6IlPWH68C7eg+8LkfimnW7KI7mJCyov9hlo3dLCwPxJdT+HPRzX9IF13&#10;NLgvXshntQ3dx2Jy/Xr1870j3dENankykmufZl1DNSGrF/GabppwfM4D9Z7iFRDqTkOlCzJC+S7G&#10;QkTuq7TYu8xUGgV0D3mil/wsd2LhdRMH2Mu+RFV8U0R0Jx7/nANGSumO3JF3+lo3Z0RSL/t2MzWM&#10;JKL7IyjzFYdTKK07ckMvWtooPFVhBonoLsQ3b+OVG5gC3OoDKumOXNIbOvodWwSxcXTdoT0DDYDo&#10;1XZ6MenrffyVdUfOaUrxYEqXqHKCrju0ZxK6A9AU4xDgRHfkhF56tTuvvsSReoZaXIme0Kz3a1dD&#10;PmgeolsrLoznupnvwD9SYxV7M8lZbEm2+7RaoDgR3Sdv2TtKAw4QdBzQ4TjsiJF8U81/EZuX1ZOG&#10;86jP13bgHwmJKEHEX8l2Jr13g7seyhPVHUnMG5YOJAhJxGGHPNErmZf/Z9Wkj8Tyij5f24F/JPyc&#10;2xnXgoPUie9e92QvQTjPBqhDd2BH0PL9W6UmB9bpHxnovvpaOY6h1deuO3kzcRipSXd6eF+mZk7x&#10;xZtq9I+kXWR2ULuQ5HLLoe7m9cXi1KS7dH0CqDdnrVyFvCN29nWXcNAd7oCV/CMpiGAdhB031Hfm&#10;VHd5utvSXeOOnmp3SnQgx+Zrg+5V/SMD3ambsgcXiNx0X8/k0IDuyBkNV1V47SSCLilV/SMVmAb9&#10;CJlMfl1Vho7qDsgW5kZNr/GOydo43dUduaHVa3ZrGDfxuudxgmt2LNa5uFsbdF93QD5Ybc5SH+ZU&#10;6I5c0nJN+7MyRXlqdEfoAWmlm0NWBcnV/Z1YcDruUZEH2Z8w9V33ebqfQquXeiSYtnVH5LBJ/YtB&#10;14lFPXMgn58lXdAdkf0J0ztSa6H7amDvWNaO6A7cyv6E6Ryxytf9mp6uiW7pjpzRaGFnHXPSydV9&#10;FO0o65juwDM5RW1M2Ts/cnWPuQd3T3fkhpxD9qZoSlue7jTuEVQ0XdUdwfd/iOVp6U+wuK9G6K7u&#10;wBP5Avan4YVaM6U7ciH7E3irs8yc7gi+XEusOPGaqYuZ1B24o/6E7roCzqruyLmLwcKamGXdATlY&#10;uN69/oQZ1x3hwcJu9SfMge6IHCzsUH/CnOgOPHdqsDBX99gqCtOrOyInm+x1YLAwT/f4KgrTrTtC&#10;g4XLbQ8W5tczs6Y78ED9CeWcjx1RSHfM7SzojrQ8WDi3uiNVnI8rMpf1jAYPFja4eoVk3nVH5GBh&#10;s/0JebqTV/xUjHtUYiQHC2tyPjaQb+9RZlR3pD7nYwNe9wjHTTkfe93jNON87HU3wYOFNfYneN3T&#10;qNf52OuegRwsrMX52OuegxwsdN6f4HW3gAYL3Tofe93tuO2j9u6cj3N1x8NxEJlX3RG5VJGbwcI8&#10;3bF3JlgHBZhn3QHN+bjaSkV5uuMKLrT+BzPnuiNysPA/VVupKE93Wr5CJY/H8+TBYmVjpbuyd07Y&#10;kw2rlUluPQOa47oWipRUzbur7+1uwtRBbnrhb8rxYuTpfi0+2axjWLUUU5gwCK+tZRaScrwYebrj&#10;ci0W84Yrl2LWE46Tq7unFrzu7eB1bwevezt43dvB694OXvd28Lq3Q0Hd5ZLRcfD9odFlDCQHxmcI&#10;Y2Scjx9ZgGIyGffoUPBFJBU5EQL3ao/RwfSI6GLvnATmT4ss99K6vNoa7lyIWAl5L8bVUggKHD0c&#10;x4odzkhB3WkhUW35pYBt05GEaTlXvVc5BPJ/HYu8eoECxAcAgokQkRfaqb0H0cXeZRLyJX0hci/m&#10;TVcYwEIkSyiLFn9/Hu2NHU7Gih/OSDHd8U1q5mQPdNNhtgcm3WM5ZSC/QXdzAMoSHwCQZwKJXh+0&#10;d0yLjusohaPg3lPxERcK1oFCGErIRYtdjrg3eTiMZbV2cDHd8dVrI6NwhhplLF4MWZDLbvNGCOxO&#10;XgcoT2QAgGDdD6L5oL3buPK43GYwCVpTJLIb92LVFHu5A+TLUEKZ29jhaG/ycBgreTgDZXQ32HvP&#10;UPlAroy6n5uS6Im75NkIdDfY+71e+QC4F860Wfd4Erj3Xnz3jle3ZrAQyRLKosUPh3uTh6NYycMZ&#10;KFrPfIS0DRKbzgWedpMRDw26m08oyoMl0AcAWPfE60pxL97QYrc0TALPflL3xAmlQiRKmFG7Jw4n&#10;YyUPZ6DofXUJXyAY5zrtsjJVdVBp8OL1GiPxNUSOn1CUJz4AwLonLg55FcAXSXsfife41rsGnVB8&#10;KZ92QrkQsRKqvdHDhQWOHE7GSh7OQEHdJ2/ElxzSiC/KFGDSffLWlMTjG3wTZwR6W09iAEBOhIjf&#10;JcLpEREhOIkPtOR7AO+ll/KFqEJESyj3xg8XFlg/nIoVO5yRorp73OB1bwevezt43dvB694OXvd2&#10;8Lq3g9e9Hbzu7eB1bwevezt43dvB694OXvd28Lq3w3TonjKMwK/GTuUgb9SnPTquOw1RiM8puvfw&#10;/eQcNjEWSSeHjtB5ezcOWUlwiDxT94jjTbeYDt3B3sUXQiyB7b9MAo8uHH+msWX5Id0XMOovxQB3&#10;4Hgcxusi06M7yvpCoSFW7ADaOv7D8U90NyN3HYwgXl5WydKzr4Y2mR7d5avGxZCGsKnixq+k7uwG&#10;onSHqwEuiu+97hVI6D4OvDpwW9f9s6Y7vvL9o9e9PAnd0ZVy3MevZP2OuqPXy6oAI/+4zbqvvOC5&#10;8PV7aX6d0H3yViz8hF+p9gzoPJZeL+/ERU/qLn1YfHumFtDVLouk519nmGrdZbMmHf+86onhdW8H&#10;r3s7eN09c4Q3d88c4c3dM0d4c/fMEeXM/fEdD7Nh+K0QYj0269nj6SIlzH0k/Sqkud/3xMLHySPs&#10;0qeMejydpGRj5pTNfbyN1k5Wv9RZ7yCPh6lo7srMocYns9egWwDAmx5P+7gz93hrhq0d4B0eT9vU&#10;V7tLvLl7OkRFc58cCPTbCrfjeHP3dAijuZ/hK46F2OLNGNwzA6CFf8vhlI4Z/IqDHk/bmMyd3vAK&#10;kINzRTAdDno8bWMw92c00X3eqIo3d0+HMJj7FZqoqzene3P3dIiEuaN9Mg+8qwqYDgc9nrZJmDu9&#10;tJhYHvGuKmBCHPR42sY3ZjxzhDd3T7NcrqFNIGuujMweb+6eZkGLUPCu5vDm7mkWtAgF72qOyuau&#10;RlVT3gmFX3HQM9U8XQVcDAMO+yFkB4XgpJujorkrf3d2nUnSSqGqcAMncP+SN6aQOqyyOBt8LGCP&#10;MvCr/7y5wt9pcJ6bw2Dut5gRy7lJyiMydXpHPYUa7WK6Qmw98w5XcLpCbPKOuuioVRJnnDHgjrNb&#10;mpvjQWjmG3vnDxPpjyXhSM1hMPciQO0uBi80dzVu7lwigHe4g+4/kmPe5YY9ThWQ9j4vVumap4v9&#10;Tc68EMtbR1e8v20qmjvPzP7yr3ridewtqbKoCO9wRzgU1immzyqdc6tX5ut7Zy4G5l1S2dwlp421&#10;3UcXe0HHrYlFNrgYh2x8Uc7ZDhX/lRMBXPnIzQXPF4dhZb64NcyqzLvW716Iv/8fcAE/wi29/p6Z&#10;y/1AqN/nT7HyxF864o4PsTzFD6sNcnu8U7gy59gE72qOqub++LYnxMJX+lvdI7go1OX+OokDbB3L&#10;BsHoEHat7To2do8dz5eH4TPLYn94VcS7Cn4SCzSIo8ZMKigIB/NIdgHeHAat9M2jW97paY3bk52w&#10;Ibm+e1bqWQR+SonMt7lHugBvvZ13iEhlLvrDy7KusndDvk2v7EHrHj55f3N0xdy1LkBm4/CGv/O0&#10;w93JbliZr+2eVOhYCgx9efd3ZYDgb5ujK+YetM6BfW/nbTK6HLqpzImHY75RL+9e8K4W6Yq5n5Ak&#10;hO8CbIe7M70y3zmp2oh8Uoa+uHPuYqaQCzrTdv+PpIzvAmyc0dWwHw7s9w8vqztmPJ3w7aFDhi7p&#10;iLkfQ7RDDnsaASrzsAW5Ur0yJ57PVDtocOban8kFnTD3W6hdNrtVDcwuV8OtsDLfPLxwZJXPZ2p5&#10;om4auqQD5v4Mlczy7LuTtMzD2Z5emR+7694dne9wsv2Tro/7VTV3dIkkzP6/FuaOHe7NO0/MDdHK&#10;fP/CpUGCoXPa3Td0SVVzP5Cu8ddll0Q9h+93OOxxx8P5Xug3ujI4dt23e7G7LNPeOO6a12MWVc39&#10;VGS/rAYV4aCBB9BsvbstvSnk6miL7RBwXJlLAkNfnypDl1Ruu49psupC8lVkJAnBOxKM4Cl+0Q8p&#10;ueDpfD+szJcHR7WoerXH7o/rw2l91Kpq7vc9Ib67ewcaxD2ApTII74hzCF8dcdhTjpujQViZb+yf&#10;19SCDgx97XC6+xQqmnv5t3dcwkPOlu98LEe0Mt+qpzInbtUkg7X9WXDVq2ju+GqDr18mY3hijU/e&#10;k6BSHNR5AhFXpq/p1zbJic71ERj6yt7sNDgrt90f370BSb743mjsaeaOIxLeWcCahic6R/10Z4rK&#10;5p4DqsbBAPQY8H5gFjQ+0Vnz0+2A+2INNG/u6DGw4RvtGRSZ6OyKbvnp1kbT5v4MqnqPATNlJjpX&#10;p4t+urXRsLnjpKUTDnsklSY6V6G7frq10ai5X8CG9xhQOJnoXI6u++nWRoPmjh4Da95jwNlE51JM&#10;h59ubTRm7uQxMGv9WkVwONG5FNPkp1sbdZq7vjzaEP7OpceA24nOpZg+P93aqNPcpcSKOfMYcD3R&#10;uRxT6qdbGxXNHZ0ImKQTAX9BzIvHQA0Tncsx1X66teGmdr/vmTzEpNwS3jWz1DLRuRwz4KdbG07M&#10;Hb2ADbM7pOgS3jVz1DTRuRwz46dbGy7MHVs0yfWupfAhUOXNzjmob6JzOWbMT7c2HJg7vbCGwxpS&#10;/oCgDpxqs69zonM5ZtJPtzYcmHuqr/uRPA/IPwJ7h7NxexxOvomafaF3OtT2Aoi0hOue6FyKGfbT&#10;rY3q5g7WnrLoBoKnA50H/uXvw6NT0LBNmj1vEBwpHY5H8C43cJoEbtc/0bkUM++nWxuVzf2aliJI&#10;BU8KebivvIfQHu9V6GYfwl+mw/EI3uUGTjNCXROdSzEnfrq14eJRNQs8NfAB9r6eMYfpFmd8dIz6&#10;JjqXYq78dGujIXNHe9+gGaprZhuiM8nwrnQ4HsG73MBpEryrfebQT7c2mjL3yT7a++QSNo0uwGF/&#10;h4WhFYpchNoSLsfc+unWRmPmjvaO3ZU4wcPyDfRzzJz76dZGc+aOho72Tgv+ejeONLyfbp00aO74&#10;qErDUVfQZtiiPR4N76dbP02aO9q7XHAD18s7ppAH8X66DdGouU/gyUva+2gTWjTeu8P76TaMA3N/&#10;fIfvif8j8zJieCY5iGwECyrN/QtqvJ9uC1Q292shXn2aTH7+wcrc0d5VKwaHluby9WPeT7c1qpp7&#10;6ms7GDyrHJTAmVb2PtqSjmPzg/fTbZmK5o7Ov99jY+bLFL8ZPLcclIw0e5+jt3d4P91OkG/uo9UM&#10;h0c091c/GRe8lmcX4R0M2nvo3oTvZoo7js0W3k+3QzgwdxwjNbzOQJ5jhHconuAhVXPnS3ccm3a8&#10;n27nqGju+CoybLvf9wq8ziBm7xmOY9OK99PtKCZz11bTILLMHe2d+Jq3Y+BXHAxBe9cf1VIdx6YP&#10;76fbaYy1+8+/iWDuYrQDzzwHNW5hb6RrAh3HGMfz8RrD++lOAfmNmWrg+eegDtp7pM8Z4yl419Tg&#10;/XSnhlRzx7VjmMzGTA74ew5GAHtf1NvrEA1aOFsU4F1TgPfTnTLSzB3a769+qq0xA1xE7R2joeMY&#10;s9nfG55cpfVQ86Akssi7mqZ9P93xCb4D7suLKmcHHrySCwTNMqm1+0HWhGt70CA4GAPtPWzjymh3&#10;V9gPry2yGKJfALBJn2GgQZrz0727Sh96vYbjfweW/qGfaa+qozgFb+4BIMUXkq8qVCBoFhyMA/a+&#10;Eti7buG8i4ALYHjYT7kAsIK9atCRsEk/3S15JLFhbCTBydGbmHdvIeb6ezpPp/DNj1Dx41k7kGlA&#10;zXUNf973BL7LX4vszZ3BakFRR9sdweU4ivdhZNwBxGIf7gFHV1fOa92m/XRHfDjE4EYWXaYQavql&#10;T5NH3gcmLL5+wS2o1oPaHe8GwDAa2Zs7kz24ZA9qzMEktBxHCejMMbh9d3UxHA763OMdY6XfP4Rm&#10;kNULvgyriDXkpxscOBd8WkFzD9oosEHnCj6xAcomLH33dHOnccBoZG/uiuuUYdKC4AnioAFajqM4&#10;2mp8qf42N9AKGvb7ZjNa628Nh+fJR2H+mmjVT/dZHpkwPLCjFQd2et+zM3fyXI1G9ubOgBwBWfV8&#10;0F+ZcnHgVxw0IZfjaIjR1dUJPghoDQWNjf4A36iDln0L2SLa89N9Ur1Pi8YcoOyqelcmzRV4trlH&#10;I3tzV/zdDwF/y7tMgO6ZguEZ46ARXo6jNZ6uro6Ge6Zn4db9dG+OhukvzB5/y9kE+dCECToTEXPH&#10;D35UZZ0jkb25g6EXacRUNXe1HEc3CDKbl2vPdJI0d9mM+dLSk48bM4botJ/gHSmo5Ti6QFp3qGdG&#10;MDZmaLI1sPDVJ96Tzs9wL/gZ76yqKamgFAjekUawHIfHUzOpbXccsJPWuv59fusGGoHmZ1VMgIOp&#10;BMtxeDz1kmHuxPhEVvTZvZL4/GNuwtuYu7Ych8dTJ3nmLrl7l2LuwXM+9viawO84mIG2HIdnDrjO&#10;6eCojTRzH/8xO8wAKSsmWWFn7vpyHB4LRtjQDKqgX8NGWn1TMx/IAceiuaszoqHdRx7gbZI0c9eG&#10;mdIWCLMCE+BgFpHlODy5L1u774n1YHrwqVj6k2RXQRPgI9unyWNqU9YMNAnw4oQydMbcQ04r3Xfw&#10;jHEwk+hyHHMPWTrDuyKAqbz+kY3sGkz9gM2d+tTW0e/R7AKJl8Zn7IP4Uva5hfHpG+VJGf9m4SP+&#10;5qtP1H2hOcjyYYMxrJS4qqePL0ke3Oqmud/3qmQKC8nBbHC69r/v78/mEhyFCVRLkQ/N/UUaG9yH&#10;B2x3sHfhgp6nzuVwKtoVBGL+kq9fMAoYqB6fvgk8KRPfDOgb/oB9EowgfgG2HNSIpriQufcyxxRF&#10;heCzi42ZsCwlwN9zMJtdOhSwyTvmi2IekdJkqAkMFgdGQ+YOQWrB036wcjIq2pCf+CXXrLQVia++&#10;oZra+E30Q/IINTgS7DHEhUQwJwcySU4T6JK5hz4z1fy7UQsOZrInxBdQv98ezqu9RwlUS5FP1pBo&#10;0vCYKivQczQkxesXMlsZM83cI/HVN/Q74zfRDwQrd96lDNcUF7JAyJuCvBEBHTH38TboMv7Lv5C3&#10;nopgMTmYyTqYOi5P8K8t4884ed4M0tzRdKRVSxsKLAlQ5o4miTvx0oBfsGXKLT2+slD5O9M30Q8k&#10;dikhhrgQS1uECHZRvjpj7pD5735zt7qkZmbXMzU7xgnEO5qcUz1w6Cf158HmjrUwmQybJ9iShNru&#10;0qzQ3gkyUoghV/LDn+vxpWkGl4nhm+gHcc31dmDtxriQpAQS5owjEJQEydWPqTETZI+pcg3i7zmY&#10;zR23Xv/ZH+LffuMTKuYE3Vgbgi9Feh5QDwVtkf6oam/kUB5ZIgP4FQeteaYVOFZSUvRUoQVzD2rx&#10;hXM0laYPHyH1UXX0Vo4ujf+Yu2hTORCDSFMvAhaTg4U4p9k8vlnjcUqaudPzKnHfU40tI3B7Ut2+&#10;JsqaO3BHnVy+WeNxR3pjJjT3rGYNWHv8EZ9BW5XwjhL4Zo3HKamNGe15NaO1Ja29NnNHfLOmNVpz&#10;XKyNVHNX0zsWpK9FCvDkozA/ceM3HCyPb9aYQO1lX2PwMCiWfquNhmt35cd3QXe3PSMc/3xUg6Az&#10;QYa5F6CWtnuEOWvW5HlEAvL2qwsCZ0E+ZkFAr5V5jLSouctOQ7iUvLnHqN/ckTlq1mBBFbwrBtjw&#10;638IRzPJOpVFx8wdgVuBZu5mH0ej46I39yKgehx0ATdrfmKHsq1ZNX1ZPAnvikEeV1DDq24zrMKV&#10;jVuYO2zGfRzhVwbHxTkx97ufOAD1RgUvsfTzVRbZrBF/cHGJCwDPypyQgh6RaOho0YFhg1WGN1gb&#10;c8cIkQ+8XYB5xx0X58PcobRvhHgFJceaoHyJ8cccdAevfbrz39XJnzlkASW8KwLW5QxZJ1h/2Kwp&#10;Z+50xSDyqoE0KDA35r7wi1+CRtAkPAdB1D2zKKgfB90B1fq+bNYg63vn7bw/o0byPCKVMaKpwqmB&#10;v7pNljJ3sGuT4+K8mDsWEv7+FgPll79OO1+VGAVLW//zXwVWLzYPL+fljXeh8eID6lAbI6GLIGbu&#10;4a1AWbzJ3MORFogFRh424SV6ilNLatsdJFuH5swC1PCvf/izbtXucAYP14VY21W1+vPFfnAFLG4d&#10;tb6a6TTCNwzqfpR9kDNIqrnTyMSX/6cvFv43XN+lC48GyMEGeDjbpc5KZGXnpMH32Ew/QTXeAcfF&#10;2kg3dzD4//XNn/91yVpdgfpxsEFujwdB6xea9t4BwSNJNfewwVe2HUNgAhxsgavhJhUBgaY97/XM&#10;LWnmDq23AZn5+CDT3uExRyI7ChLgVxxsj+eLPTljDVjcOm7rjRye1kkz97AvxqZXJtrtq4MWxsH2&#10;eTjb0Zr2Z75pP3ekNmYOpC/k+MdwLm06UMenRELL4mB3uD3e0pr2F5Gm/c1hfwoWd+rMGpEm8I4f&#10;dNozaa6aDZP+qBo0U1RnrRnZW4vDrzFoP8E7usfloda0p/cgdWpxp4y3ZoMddWGNSCPSIvTsHKhL&#10;s/Uen3RzRyy9ZXBNzITcVGiCd3SW5/OwaS/+BTbtO7C4U/Zbs3EYqANrRAJw9KgFj4q5ajZLtrkj&#10;ViOqwfUbB88YBzvPw8nvYXaZVodo8a3ZAzB09erLOGjuHVgjEkiYe0FXzWapaO6jP/jqJ7h+Te9m&#10;ksAXU2PuanGnm1/+Y8w2srLbkD/OVK4RCUFF0OJl8w8MG3Iamsa0m/tkLNez/zqt1YNScHAaUIs7&#10;LcPD6sNJMFa1ODhuduYgvjX7BD5vIAcmlwgyd6pD21wjEmHzVmi/pAsGvqZPSSfNXcsykWXueeDv&#10;OTilPJ/vBlXv5rApd5z8t2Zj3Q3mI62azJ3/SpS5c4OELg34BRgrnk65pcePmLvxGytzD34I0eSV&#10;olsPfKtHbh5j7f4zLw7JGBvlluD54OCUcxl6oa3vXTTQsM96azabO1ZMZE5sZWBdkobWiAT+Xj4O&#10;M/ClPCodNs9Vs3nyGzPVwJJycDa4PVJ9JjhSNXWO9jFjnTe8uZfj4WRnmWwe2Gq4YV8Fb+61gubA&#10;wVnk+XwvaNhvHHo/+67jzd0JV4dBw34t5pXg6RDe3F1yexw07Je9C1oH8eZeA09nWsP+yPsbdwdv&#10;7vUx0tzsN/zkki5Q1dzhSZ/Qhs4i4HccnFtuQsfLtV0/k7BNnNTuOKSQYu94jjk479yFXvbLAz9t&#10;vBXcNGYOUj0N8ORy0EM8aaslbPqGfbM4MXewdjlIrCNPKMI7PDqji/2gYb++PzcLQrWMA3NHF0/y&#10;wIjCpxLgHR4TN0dBw74xb+P5pbK5Z7TbETyNHPRkcNeit/EcUdXc0ect0Y7RwPPHQU8+z+daw74x&#10;b+P5oaK5B96lgeNnDPyGgx57LrWGfSPexnOCk0fVDPCEcdBTmNujYIHjafQ27h7e3KeAh5PBVHob&#10;dw9v7tOD9zaujDf36ePSexuXxZv71OK9jYvjzX3aefDexvZ4c58RRhd6w957G5vx5j5j3GgNe+9t&#10;HMeBueNLnMxjTADKzkFPg3hvYyNVzZ1XHPPm3k2etBc4eG9jN42ZcOmoJKgzBz2t4b2NGW/u88RN&#10;+Gq2+fQ2rs/cWVaAd3i6wvx6G3tzn1+e5s/b2DdmPHPkbVzV3MO14M0Wj99w0NNtbrVphLPqbeyi&#10;ds8CxeOgZyqYaW9jb+4eI/pLS2bH29ibuyeT2fI29ubusUF7ack0ext7c/cUYNq9jb25e4rzPK3e&#10;xt7cPeWZOm9jb+6eytxp0wi77W3szd3jiinwNq5u7o/0lnjtVbIRsOgc9MwH+ktLuuZtXNXc73u4&#10;IOrjatpKkVhmDnrmi3Rv45vDfn+/lQfciuY+3pbL/4LVm99ngIXloGcuuTuOeRvv8pbY5BgNUtHc&#10;lZmPVlNWvcZicdAzz+jexr+H3saHbdi7O3OPt2a4aB5PVdiiHFBf7c5Z9XiqwzZVmaqPqgdCDOEj&#10;dYZHobwWiewTDpiyhO94QHbZ8mEV43KwMlXNffItZT31FR74FQfzKRLZJxzgE7amsrnnUFvBfMIB&#10;PmFr6jZ3j6dDeHP3zBHe3D1zhDd3zxzhzd0zR3hz98wR3tw9c0TN5p7tDB/l8d0bIRa++sSbedz3&#10;IPbf8EYOj+8w8h+98GYWHyjH3+dF1d/hkFtILXJuIaMvh8gpZCRyTiH1uDmFjGYyu3iRuDmli3+d&#10;WbpY5AKnMINazR2Kk+kMH+H01U/kjCBeWxXpvrf0J1bpTibXQrwC1X7+IT9hOP7rT5PHbekakUbk&#10;HQ55hYxEzilkJC6QWcho5OxCRjORU8hIJnOKF4mbU7r415mli0YucAozqdPcc53hDRzAJWz0JI5x&#10;31v4CHFtzB2kCuwnD07S4idwJiiKVSFVZCazkFrc/EIGkQvk2LKQMpN25zBSoMzSaV/bnEKOXOQU&#10;ZlKnuSuJoGrJKr8O1kLmqiEKlP8ctbAwdzhh4nu8E35pkQeMLH4BkbMqd0IZj1Uho+aeXcgwrkUh&#10;VWSbQgYJWxWSM2lVvEiBsksXfm1zCjlyoVOYSUPmbmOXAEig20UqJFUBc4cb4xhiZ5wFxWMfsgCU&#10;Mff03ETMPaeQQVybQurmnlfIMBMWhVSZtClepEA5pQu+timdilzsFGbRpdodJaUf5AEy4JnK1kqB&#10;WmE0m1xgXEwZLCMvI8p4rAoZWlp+IVVcq0KqyDaF1OPmFDLMZH7xIgXKKV34tUXpwshFTmE2tT6q&#10;QmFYV3Wys4BoloWBmAqLX/Dh4cTlVg0FLtCgUDaFDL+EUE7KKi58KtJ/ESTMgaxCqrj5hYSYwTd5&#10;xdPjRjeSaF9DUGGRCQjnlc6OWs09zxleB69gxqxrkuyKL0RJ+zVvZ3ANDUQi66xRvSPBrOYUUo+c&#10;V8howkR6IaORswsZiZtTyFgmM4sXiZtTOtPXqaWLRS5wCjOp19w9nk7hzd0zR3hz98wR3tw9c4Q3&#10;d88c4c3dM0d4c/fMEd7cPXOEN3fPHOHN3TNHeHP3zBHe3D1zhDd3zxzhzd0zR3hz98wR3tw9c4Q3&#10;9wqEkyaEWPp/28VmUsqZDadyslAJrs2TKDxZeHOvCs9uKwrbeXlzr/LTucWbe1UCc5fmdyoWPn7o&#10;C/HVpwl9yPqe1sDSV+KCGwNNGMUf3Yfx7uSKXbjxayEwvkz1GlJ938MduADYwtcYQSXhscebe1US&#10;5g6NjBdcdYs/oMVy3xMLFzT9MpiYqZoiGP1rFQ92Ln2iFbsgIU5XmTsxBBNf+Dj5+Vs6Ysn7yjzj&#10;zb0qSXPHTf0D7JwmQevVsfoVxyPrV99Lm46bOz0XwFfi1QUEEPjKt96L4c29KvnmjjbKBM+yJnOP&#10;rogRN3e2bFqgNLgzeHMvhjf3quSbO0aJLy+h7Jfj0aZq7ciqXH6Dlwp8hOaOHMi7RXBkjy3e3Kti&#10;Ye74IQmsHsw4eFSFD2nOweIquIs3vujhljJ3uAEQGEEl4bHHm3tLgJ1XbIn4yr043tzbwtDCKUS0&#10;feOxwpu7Z47w5u6ZI7y5e+aGyeT/A1qqyhiflrBOAAAAAElFTkSuQmCCUEsDBBQABgAIAAAAIQBK&#10;VDvk3gAAAAcBAAAPAAAAZHJzL2Rvd25yZXYueG1sTI/BasMwEETvhf6D2EJviayUlNqxHEJoewqF&#10;JoWSm2JtbBNrZSzFdv6+21N7m2WGmbf5enKtGLAPjScNap6AQCq9bajS8HV4m72ACNGQNa0n1HDD&#10;AOvi/i43mfUjfeKwj5XgEgqZ0VDH2GVShrJGZ8Lcd0jsnX3vTOSzr6TtzcjlrpWLJHmWzjTEC7Xp&#10;cFtjedlfnYb30YybJ/U67C7n7e14WH587xRq/fgwbVYgIk7xLwy/+IwOBTOd/JVsEK0GfiRqmCkQ&#10;bKaLlMWJU2qpUpBFLv/zFz8AAAD//wMAUEsDBBQABgAIAAAAIQD+CnmT6wAAAL0EAAAZAAAAZHJz&#10;L19yZWxzL2Uyb0RvYy54bWwucmVsc7zUz2oDIRAG8Huh7yBz77q7STYhxM0lFHIt6QOIzrrS9Q9q&#10;Q/P2FUqhgWBvHp1hvu938nD8Mgu5YojaWQZd0wJBK5zUVjF4v7y+7IDExK3ki7PI4IYRjuPz0+EN&#10;F57yUZy1jySn2MhgTsnvKY1iRsNj4zzavJlcMDzlZ1DUc/HBFdK+bQca/mbAeJdJzpJBOMvcf7n5&#10;3Px/tpsmLfDkxKdBmx5UUG1ydw7kQWFiYFBq/jPcNd4qoI8NqzqGVcmwrWPYlgx9HUNfMnR1DF3J&#10;MNQxDCXDpo5hUzKs6xjWvwZ69+mM3wAAAP//AwBQSwMECgAAAAAAAAAhAKrFOnZ3SwAAd0sAABQA&#10;AABkcnMvbWVkaWEvaW1hZ2U4LnBuZ4lQTkcNChoKAAAADUlIRFIAAALvAAABwwgDAAAB1Nw0JQAA&#10;AAFzUkdCAK7OHOkAAAAEZ0FNQQAAsY8L/GEFAAABd1BMVEUAAAAAAAADAwMEBAQFBQUGBgYHBwcI&#10;CAgLCwsMDAwNDQ0PDw8QEBARERETExMVFRUWFhYYGBgaGhodHR0eHh4gICAjIyMlJSUoKCgqKiot&#10;LS0vLy8wMDAyMjIzMzM2NjY4ODg6Ojo9PT0+Pj4/Pz9AQEBERERHR0dISEhNTU1QUFBRUVFTU1NU&#10;VFRWVlZXV1dYWFhZWVlaWlpbW1tdXV1gYGBhYWFiYmJmZmZnZ2doaGhra2ttbW1vb29wcHBxcXFy&#10;cnJzc3N4eHh5eXl7e3t+fn5/f3+CgoKDg4OGhoaHh4eIiIiLi4uPj4+SkpKUlJSVlZWXl5ebm5ud&#10;nZ2fn5+ioqKkpKSmpqanp6eqqqqrq6uvr6+zs7O2tra3t7e4uLi6urq9vb2/v7/BwcHDw8PHx8fI&#10;yMjJycnMzMzPz8/Q0NDU1NTX19fb29ve3t7f39/g4ODh4eHi4uLl5eXm5ubn5+fq6urs7Ozv7+/1&#10;9fX39/f7+/v///+azde3AAAAAXRSTlMAQObYZgAAAAlwSFlzAAAXEQAAFxEByibzPwAASXxJREFU&#10;eF7tnYtDJLl23i0nBJJAHBxI8ITZsMnigU6ccJ3FuxePMWavOzFrbkJgEmK8rAeDJ9zlQi5Z1tDU&#10;H59zjo6qpHqpHqpXt367Q6vUapX01SmVSs/fapqgSVT0Qgj4I90OCaMP/zgFo79U0TaUeofRx6II&#10;L21Me915LD+vxuNNuEQhi5vjqyv5FSM2s6Pnf8QenkxxyJ/5iAt2GITRIxTnurikg+IcqbSIB3aE&#10;JKPX0l2A5TDqM3YYJLQvEbtYU44ddiSIR7/PhzbEiXIssyOVpDhWzsJga9YflIx+PQyyXygtUfRz&#10;tujFIjuCi0JRI2bqRZZRijE7gknhqBEzevytvCUN+Gv47pYdRYlpP7/HziSqbChFAe3hhhFb7C5L&#10;GD3bfeIM62In/azAK/zL/JKIiaP+0JmEWR6GPMOX28FPnwpGf89uCroqC6j8XxUGo3/9mg8ozrLG&#10;YbLEnwxGT7EujVSSreUxBrs/PxDn4NgW5y/3QoyC6/NgRXwIXn6SYZhQ+4/wj6I/kSexcL8C0cMP&#10;BPyVN915cKpK3QiM/uQdHxSKuBQkjoo2jD7/PFSzEMFbSLv0+CQ/UsDoV9AB2mmxRoVuCpicibim&#10;4EKM84KG2oN2eqJzbqY4WpmUgFKPtwcSD7dX+BRZUOp/lO5E9MhYJMqyCRhKwjCB62QMGP02uTKL&#10;tMNEYQmFRdIwg1M4SIteAt+kR0/s5nyXQxQ9kB8FlmRlKRE9UvYMYfRv3hb8cXplMoOSqZds5Fad&#10;dCpFD9wVC1s1eqRA8DB6+4MtDXHHjgzqpF6yusmONOpHD2RXCp1Ej6T/1ln0gHhmR0QYPT0nXcFx&#10;2lKveeQ5079DjOjd0370lD8o4JTzG3IS9FAKggP4xwrjn4MlrAzAYwVBj0j8pPav4Xfs8V665O+o&#10;LkfRk++IfIMf8CvphL/bQlWcpk97l1SOPnxVzKVE9BChvHzhHztD175Z+DQNoUdf7GqVAqInQ6C7&#10;2z0cfVM4jj5+O2RdWi0YO6+uxpur9KhjNsdjs1UA3rJErEUljN44bfjOh6zyZy7z/AMjmrTUF7zd&#10;NcS6/AzbNCOyxCmKah3NeHupEX3YOpDzEhyPPrWpNsmqivEpO2okFn1+YEnU7mqrH8ejt8YujtgR&#10;tfLmokefbzNaNVi+JRchjB5+LEQoaYxNLeqwLbYIpjj49s33pIb8DtjIOHs2sUubbTiHpaNGdHHw&#10;b0okIriqFDVC0XPzGkUSi+kq43qTL1crc4iJAz+TJxHBSGyQTxJxA3/uJ0KcjxbmpFcW8eg5XaoA&#10;rAtG//WLdBNle5XygehlQuGvdPwu/bXxsgI1dTRa+HsRrOBP4WYT92GDsSQUJ1Tj6Ikdubz8BNdn&#10;e7xGt0lwir/GSuLb+zAegsQxG2ajM9UHxRGx6IMJf2ZASpBLlj36+0wMEicePZ6SHWlQ9J+w6RWj&#10;vz/PCRxqbwJGHRa9FpbyTB+jzzy7KNrFlwml/s/ImY7YSfQ3juAhlTBM+A/84mRor7MaNyUsExKG&#10;CWFSVCgQPZF99XLJuLRppHf45lMiemBU6kkIhNGf8qeNh1IyhdGX+VXxsOXEicjqkYtRNXpgTfXE&#10;51BJnJAb26/06CudIf9XNcSJEJlPICfRA4vp1U5X0QNpbxF69Fg6OYHjA/RLK5EOLYjVKUn9zqE4&#10;abQYPbV2MpQ/7FFj52hB+qBT5h3/CuptpFAH0oOaV6Oqg5H6H/BP9GPqgWan+J5cFAUdywbSR6g/&#10;ymsptuEv/sMAX+AHMj3aN0Dh6LFZGkipDeRRInrqFsc28AMxCpu4LZQVhzOBPctFaFr7huNvFDPx&#10;b6gmygf9RyY+TG+U+CFkgRO/kbgVB5T4ZGKHk/jjqI9I4DAU+myHq6vj8Xhz0xgerMPBUjFvWILC&#10;p//qX3KMKcD5x+Px1ZWlqaAIW0LwsGSR/yaXkniJlnjMCI8capIrkECvY0/gON8ACiQeImFXM4xE&#10;rCsESo+Cb2yJxAvZXhcmuKmU34Kw5lDxcWguBUkk/lGO/VJqLyeHY9RkV4hddjI3IrMdNp98s7nj&#10;fiIH3IHQ8dGp80LUur9zE+/CYvZSbnUoTpy0H2clHnSqlfQn+D02sxkci/rNiTrJxMs3trRzF+FQ&#10;pIwQB5NxZ38aicRf8zhcKGJReii2tGugOXUoTJolLIqU8VfuyLN58UztiEdRijWnTrygDnawpbd5&#10;cm/Y+WC93PD1s0Q2GiWReCUtfR4/hce5wO1ZoI3ROTLx22Cy3KS+wsnlRMPzJCP5YELJ0dRZQBWD&#10;ermxNFiAU7yI1/MA3rkfc0ej22DlIfWx/gAVKb1b6VSzixuurcBNg//TfyPprA4nfuW77+gzIoy0&#10;TuwNk7B5NUUkSrOL1F9yMXUP0f8huTJZ0Hur5+7zOohU4l+jQlA6oiTvlazrpaFiu38RAluYaHqH&#10;CMaTT9K9Aqcfn2IwgQ2U5CSbKpL4119rY0OJKPHA7jw7HJM3PvEes5mPTHxiCmYs8cBi1XlhBYmf&#10;rwis/J/TX4JtLiWyGlVBKKWkYw4+5f/wCgWfL+Lx/CB4C7daygltKJsPTZ5sTjs2WBd/wa6KYLox&#10;Ixg7noIM/1qI+5eMM+aiEp8gLyp4Gcqz1tbgxG8Hfx/rtS6iA9R/Sz6yChSVyDVdGWsaOPGnP1MB&#10;1YyUIolXfMEP/2yeT27o9cBeVMp/Ys4+o1ezeVWxuhYf8KOCBQbLIm+OSRo1jU8mXquYKSokXnJu&#10;Nh01SaUbtgjz2TPhndFY4iUnNRs38kkmfkIdnlVsPptEO5MbEolXz0KniZccu1WkcbNJw13jTQeJ&#10;l+w7uAzJxHOcTSeeKf4anELXiZcYi7UUpzOzSWEiio12D+lT4pkdUfS9LZF4VZfrLvGSJ5zlbrGm&#10;IonXY0j3ru9M99arSXpgJtNshsBUJl6+GDCR80C7pPwJYMud5GIEB3KyLTiDbdnYj05uxngjuPfC&#10;HGLyOhee8FV7CxHRCVXPvE5W4le01VWiZJ4KEa4BosW2EDlH4JSJByenHZ34bkRoKY6ckGB1QjPt&#10;4QnBC167yBnhbb4rfOK7wn3ioVgZUyseteDBLfl4Dn9wWKoYz32Dfs5oKPGQxjEvqQTl6LYYv4ol&#10;KnOgZHLHwM1myHAmBsn0JH5yCjfbqT4zsd+Yyp8G9z9NsHPBwat9C8jEq6SeBpNP97ExZj3GSDyO&#10;4/uMZx4MKPHJcTFDUj6xMN6QEp8YfeETXxPVYp2FTPw4eFbDFd7y619Lib+6uhrjKG5j9RINDpaO&#10;THwEFJWycyr1Z+lDT+PnsI0qLzDiezKPA+4gKB+nE098IFdgzfgZnTqVRU5PsRHMueBobln2weWg&#10;zywSiVfhEz+Dh8DeavrwA3fdf2Pj2uLLQB5J5ZnoZ7ugw3F8xHUDbMW6TA4t66EWSjxcxcaH7i3S&#10;4qERJ4W64AolvvAqllW4AXGMqwo2X3BEuj3xRw0O8ABrNC/qQymlEol/x7GpxD8UWuupAjuJISNw&#10;CdhVkETiz3nOooqnZHzFgDIwNg0HfMqXCInEy9yHIjhPO85giI1vgadZtQFg8cTDm1TYLBv+dcWZ&#10;EHEj3CvbiaaTf8M6TPuuSAwDOSo7OydObuJdpX0t2VV8nsxLefISP+9gtAmUfYn5G7euZmHkJH5U&#10;d0YNqJtYQuU5xa8yWYkHwWoNYd1P+33deVFxkomXLyOlHxgaG2lrIK1bRwCWJ5l4SjSkvVLiwSpS&#10;JiWOGpr/kkj8Abc5CfEHJafsXQqRcouD/dQYlJJPIvFKcHH5u/C8hgTh2yX7ZRgT+ELdO2VMJVRs&#10;nc5Ii5N1w0ImwhpCAWRIHch2Yk6ga3ISr5Y21NKWmsykLxTurcw8yku87RUyHbB8djVOXuLLp365&#10;2bmAcZI3LKcXP+AxUyT1soUCKrb1tpIpTyLx6j2YUi2CSQEbwHvbfH9uiTDxPJDk9Zzq83wP3l0E&#10;l/llxhhCigI7UqkJai+qRFU/qfOGLBOPKSAHOOXuJxw5/N1KbwR7wNa8zaKtTSp++Is3ksAZiEJc&#10;/yAcJD4Fzgy8y9OeWhJKA1QWS88ZiSV+jLvsCKhGrbhIvIo8go/xbAaL1VojOY3fCLENGcfEz9Hq&#10;ji4Sz4OTNFRm8PKGGdOcfYAT/yZzVuZ+g4P366LM5mu195ciUps/OyHfqBI3rAoepnniokar2jzE&#10;W3CSKwtjQdztfOko8SfiSzpAZNy6cZeeQJQCli30iQss31+Ia8GzqcFNBefrOQ0wkucnJ025K5B4&#10;4LPwXUe9jdBfRDhYczlM/PUvaUbXNbVuYbohsVj2yGlf44B2KiPnEjhw56wcEmYjvuVP+QGI3N3R&#10;yoHJgv8g8SgxJBk/KPE4lotsViUe3gfgdRovRCac+F//Ol5YGj9yl3qD3GgpP/lw4r/+Oh7QPF5r&#10;tH+hKgmzUeRnxjkFFwM0ocTLpZhNEomtNQU2bB7GaOXeQLQaeYjInameASsfjW5S5Wwi8UW3P0tF&#10;iYMzpidjOaQbfcTKCO5OuDHf1kj8T+HAcHUJ0lIq/lPVtzyVePwEV5h4tUbAQf4aARlw4rHQIqic&#10;jU4WI8O7OKNg+5rSimYDcWkLHFSIOnnDchwZif9nDTQOQLKr3U/JxDM5OmCbey/qmsps5uJXzXIR&#10;ccGpNls5UuHEn4sFHmejsCQemUAGivY/qhdwa62SwLYIqGPZjCkyG1qYOKLAKQjIQIHWAypj8NNa&#10;q6SnFVTZ8AcFEy/C6kGFoYli0drHFCbeVqukxKMnhi+Y+PNocg47SiQex9vY5lVyOjBR8F9OrfLv&#10;KNQrVCrPiyb+MTy1TATYAh2V4aJ0D3z5c5iENq+esLzlbrWIS08KrYdMPN515IiorMpi850KilD5&#10;OHUuafEZrfVoJPHAWRvPsKYSD9B03EZpMPFIQ0tNMMnEc6rdJB7YcjjYIEZG4quU89k4XyeDSSR+&#10;hd9oHJ8OqtHue/DjiQ9XkmtAK+eLWTZ8w8ZZTwwyq0PLiQegysWu2rSfeODWUZdtJ4lHXKzjlkj8&#10;Elermk48sFp3nFxS+fYSD9Rboicj8W4fUrlcVp9X0LHyTMV3mM5u2DjLFd5hepN4YLesrfYp8UC5&#10;hf96lnjg2bI/h0b/Eo8UXLUwkXg1B7zTxAMjeIeZWMYzxxMfzgHvHTJ9BvHEp80Br+is+rvIua4l&#10;WQsQkjCblIbWis6qv7M6QzJv2CHgE98VU5l4tRoZgqtzMaOwAU9bl0tuZomsiHABNLlXeOjkcgNX&#10;E+HY0Knm8kHA8IQQUC0hBp/qhNufwjb4iKzEL/CJkYMwxdvhaF1cyphdcD5ahxmRYyXZKf/Rx+sL&#10;O0+jxhVIvFrcDEKEJ4QPdsFneELsRlHeIVmJD5dSM4TXIjiIuiPC9OI5wtXbjESEP8R1XPii0aoo&#10;4Vw+dUJwasKr36EzjC4kK/HfRyGNLIfKB1oLmBodJXvCZLciONXFQV8+M64m8k4+SWhhkc/JiReD&#10;T4hONeeBPuUJ0amlgpnKG3YQ+MR3hU98V/jEG5jF8RieSjrJwroGTSQe/sNBe3PbOIbj9Cs5OgXb&#10;5eFBTEPjXNFM4nHcGzxBXyCt4JKjU3DREay3OaS5xMMjHeoAP6nhe7hiylK0NK4Tmr5h4zbec5tv&#10;kWEnftCpHzBe+I7IEf4bLKaDa3gHLN/d4rGRZ/Gn+HwUP8G/qIHG4whN+JP4QAAU/t4QHqyfbgNP&#10;bTThE5Ki8IFYCJai1rKUUJ5KmMLfbO7ZRqB64d1gCC92z60Lo3jh3RAvaqxj7rzwbvDCV4UqGtXn&#10;NtiFfye4G18yw8LfXCFjZEctFM1flUcTPhWsx1+LaHZyKeEPNwsvWIiTCx1tcm3qk7eWdib0sy2K&#10;giIzlpM5w+XcaE03gP3KYxM+WMLo1bTmUufaM0I/yxwQlCMJZRGgsGWhX2bp45q7XTrnjqOVtqzC&#10;Ayv6/j0FhT9bpGQWvkzrGLatHYhLcbaGSVtOLC+Dvk1afBzbuW5QwsWoX3+oPMgbdhRfUlaBM8cB&#10;PiqPE+FxcX64CfFPckHTgXFO995idj6O5jHAPi6CCrBneZwIT5JXT0MfeNqnPGxlGXgQXFCRM3K1&#10;mKIT4UfiXzQ62bJBLjZQzhwDD263MMSa67mADoS/clUPbJHnQ1RTZKz/SDzTPTDf1CrEVuHF22Bb&#10;1zou/KS9xWMdcEn11vlx3oowx1Qhs7YW1sQq/Lb4WTRjD1NkCj+Mop0NPP997oIeq1strYhrE/4V&#10;VD8NX6AAQ+mN1hfuLYc0cJFr4MHdCMOstVwDtlo8vrlmdISc9/WJOhlTlc/SYDGh22C+owpw9Yfr&#10;c3OrLlTliiog4tBSPJ8sY6i9bt+TKwvfp8JdGviGrcZ3SVXHnKp6m1QUfrXyDGeHsIHv20z3gV7w&#10;VvvVjFFSeGoMPTtysDJBDY6ovrduF3KM4XraimETHtvJcfAsQ0dOVxQpzg3VPsSe/V6TLea7vWzs&#10;VBSw+Htt7SjKesul+zE9C9cKTP6+odrjZj8KcQt24V+1EXyYL8lmo50OyK1seitg4MET9VGsFp2X&#10;3wvswgu9G4QeruIf4a5Q59RaR+8dZJKJ+yDdNwMKS40PJ1ROFDFw2uEO6PSBU5WSD1cSPpgX89H6&#10;t1fVuu0y2C20GZm86Ls9qFlVppLwwbqc8aEgyRK2ne6bQbHAsol2o/FirgWqCQ8Vtcltud3favFM&#10;/XDLgyrELVQUPrgVN8Fu81tEHdM7ab2dSvtJVeGhgr+Py9w21Gotm2h3hlyIW7AKv6I3TQJRQUwL&#10;09nL5WKgzhCXbKLdqLtx6wBICv+3/CmhDToirfUDKfqDg/fYp2OuGTlf5vrEunBqV5XRpPBq7VgG&#10;EmZMxdFNfJnc40qtIRfy/Qhq7GOspEi3/Ko6WOnRFohUPTjvxNoLnOKnz8QLnmguEJ+WPuBe4x96&#10;IfwK5T0ar8fkDVodyYPfpt+RU+MSPfXb4WrMAw7ndx2XJTLaGJgj/FJN4wKJr3ErPKgR4HYpOD4O&#10;ytF+WPz7zwFthGoKpsDnNOwOs7mJIxlpGOMJD2PEkHfgL9k8aX61c3pZ1vreZSsTSo3jbnXhR9iZ&#10;TBegF8LHSplUYpb9hOWylJZ9Qsgn4euRGMLfk4D56icE9rNgK2EIv13e4gHRyx3f+o5Z1KRYPI4y&#10;iBaISxM+cLBLYzPQ+idB8EtjmERplsRfsysGPLUfLeVDNpHwK29Sn6pLsYdPivDYZtYLyG60tNwL&#10;XK3tWhzA38clqDxez30Ap6pdbuIScOTPVU118Am++aj2M136JFtGIl8IRWeB5zLOv66GYfHvIEK1&#10;Np1GNIQvlrEQ9G6vySwJpSsOCv+ysvAqfgLht8HoVxawcqPVLuFD+nONJzrAudWyvgOqs/DKd4I1&#10;JHizwfqoI+EJuJ5aZK9fBT8aXSFpwq+JW/Fv0i5Iy1CLmpYOEB7SOwpAeDR6NH6tdrmAH9KfhY8O&#10;QuFPKUp8gQx9eZNKmvfuSPi0Mj5OqsXLFyPHu4I0DOlaBbw823Ov+ut8BZIWv1LmBcrgqfhy5J6k&#10;xUd7ZKeSIzxwKUShvjtPJPxkocqba5JxT/YjJU7x9Y7eCxe0cvQx+6VvZaF6DbEUmsV//FyspbXV&#10;mPVYq/BAg7uI5ULS6umbiL+XRTFVzPjZCbDwWr3xPfwQKi/wxKz+vCyFUdQcYHriwqp6LFNEeGDZ&#10;tgqIU6TiMdB/LNXGLfHThA+rLytvgwOoS2JVsxPh516C7/FFQiOsxyIqQ4WYE78DRT4ftEK8OklK&#10;YwukrA/nCL/0lfQA/y6EB+K9nFE9liku5Y6gSbiLTU3fcgnYFtQP8QWqLeLCWylhw5M1OWXkTnY2&#10;ddTw3VMM4alW803+m0GNwuNJzlI/7E+lp0NM4T8FS7+x1CodlNpyBmkLc2HctE6GUNZpNZPfUAbM&#10;QaUlMYSXg+HzpXUgvGIiJw7QEEg369XEOrudtE5i+w6x8lYOdZHDp+uWnGYZjx2k8Wp8DIfCh8h1&#10;GXarT1XGnyegRrK6rZOycoHnwAuAXjxdgL6tQbyogXvJLGjevDxaWycdQCPHPod/y3UWDUh0dtdu&#10;nYwsHvU+FS9qyIhT4WWfKx+EfF+xHl+VYzxJ8y2ddZWriVnUIOZIMmRbL36aF15yh/fA8vSO5UsK&#10;b9ZpaAifbhttCc/QnI9hNfQXQxM+YyRZjJaFl9yi+a9Ow3yEkKTFW+hEeIYWH9jng4EzKOElNzgB&#10;aq3fy4bYGaDwDL3+dlszqYNV+MfPzM7A3ggvucJ+9vUBdjcWsfis9Wp6BDW/DaH9OaSA8JrUmL1e&#10;Ci+5wDfXzWFMnLIKfxprJe6z8JIJTbB3PqvHMcN9uNo4x8VVRr1dwWN6hZdMsPdrvofjrKZdeIbM&#10;f6eFyUCFmRHhJc9k/vpgle6YKeGZM+x32em459cq/MoFD0JhpkB4yRNOIu9uofsCFq8JD0mdGuGZ&#10;E8zSbvvmX054YNqElzxgb3OtXsey2IuamJFPp/BMS72OyCw+XG3c4YqsTXe7eOEzoV7HxrpdvPAW&#10;qNexgW4XL3wxqNfRZbeLVfj4nt0zKrzkFnsd3XS72IRXA95CZlp4Rg66FRc7NfpebMLj/IhIeHlC&#10;Tz4sVj7WokYU2rM742xlAg8uYij201r7MyKOU/rh6nGDF74jvPAd4YXviLLCpz+10TdtyhrNlo6D&#10;kywSgWlUcmy47OsSvUHgN9KDkL4Yif7M57DBgZm8b+RhLLD03QZfc8oFpQs/2AeRvvHThcdGDpVv&#10;LHAqJYXHxXHii95KUqZivQptbnIIT7uIcSo+PSYDo5jJU/IL3YF5och3exSLHqd2JFMhfecCuTBl&#10;BGQiJYcya7HT0XEyh+ibkukkJYVfyhD+3li3TPKK812SacBlBZJR3ItfvE++kqOYyVNK4Zf06RIA&#10;+m6/jV9XlBgn3xgvgVL4JXFn3h6UicTpOGvx0+FxMofSN366NEoKfy1+uE+J08yARorwE/HhMSnx&#10;inh5TV48FDN5Sukbj1lejjTh0bCNHTrJdyK+gsCJuS7x0ylf83TRsf4F+yZOl4Z/uHaEF74jvPAd&#10;4YXvCC98R3jhO8IL3xG9F17Ovv1/KS9oCNTaqaaehVqIoH8MwOLplQheuYw18+RSc9gxeSruyY8W&#10;Q/klhKWgSx/A4yu4bvS630OGJLxaVANXl0XJ5VfkN+K+YfTAoHB/rNB+OLn3Q5cMUfjoNR1LEik8&#10;L4YCBxMMIJsP4ALRj/vIwB+urHA2cBX6ycCFHy5e+I7wwnfEb3m6gfX3tIvXvRu87t3gde+GbN3T&#10;B7R43JCtu5xTTK/i6W2CnhrklTOoe/bQJU8dbLrTuJ6woPGFjisi3Z/GN+xShLqH9o66e+FdEOm+&#10;m1CUyhnQfEkv373uTrDpnhg153V3QrbuvHDB9wL3EojwujvB1H28aV2vzuvuBEN3xLY9nNfdCYbu&#10;8xfrVlm97k6Il+9CWBYm9bo7Iam7ZVkWr7sTvO7d4HWvCC4WXUMLr3tFSPYGdf8oaNRbyAzrfoUc&#10;j5FNXKDPje5PY9xe6SQ2xuoUR4RObzvBDWlJUu5sIlLOwnA05Yl0Twfb341+jxLnutksvmYa3G3C&#10;0eLKJKUySwB3rSjHIv2OYhhTbPrCn3eYVAX7lceqO7ZH6kOai5+L0sduG1f5uahrlgD9bIuioMgs&#10;j7F0ruSJD8FCaC2+5nTHlceiSfGlzkWBN/hAWqGEMi8ZkRybm/+YApck1yydc4bLjollRxsu2HRH&#10;lkbsqKB7WUjKumbpnDHtbrqhVzAu0WeVD8pTQHc50F9RTHdajh0pWMLTPr3LfNArHuSm1jvx5SXJ&#10;t7lyBlf7kNvjMwXOdYFPstXLO/hra90MUZun94or3PUYbCdzebHmdE9g050Wv9zt074P1Tin3XuX&#10;M5cwxG+71l1tqX1Hj/u+b/Vj5wj3DDGLc4NLXNdZbN50rTumQvwMnz0bQ9/c8Emu1jmKj60IuaWy&#10;Z/2CnrR90H34G3re4OYUGcU58UC1hVUXmxe5013bdX+AyOJ88YgPkzxTvWbR1XaBTnR/g0nq7Q5i&#10;Vo6pTXfdXGHJgCoLTqcHurH3fyBWhyk7F+dbOa9nx1SS7zuuobnQPe1SDIBbWZzv5XQon9GdsNvA&#10;XpgOdJ8XHW9TVYELqgnO55UcF9QeM2qogmbV/aMQ37KTSOi+OrSSXRbna3m1EtnuuNFg45BN91Px&#10;g7kKYVz3LVvHYJ94lg/Izbwky+JnreHNnmy60zIXYXskENN9PJiNmG9lU91u3gYST9RnsNzC7qI2&#10;3V+FWIqUppSzm7g0rklvuZT9FeO8B9GEqjbzLZmRtXzHFLMzqfsDL8PTZ06on281v9VI9h4d8lEL&#10;2HTHBVhjC0mzA5iIeXb1k8mY5NzEDvtsTqgVbK/dJlSb7ol1i3XdzTKnX3D3c6K/wuScboad9jer&#10;t+lO/asZ4zh6K7vW/ZzDJTXJbHXTgmot3+NEYi/28n2pWPfzDbXmbuQXQE1SXfd14WRLL5ekdD+n&#10;cEcVyrWcZrAWqKz7rjl8r2uyup9jyNZcV4MxalBV95Me9XLkdT/ryJfV7Cb2Nqmo+63YpKPOsXU/&#10;K2Rr7mFvnkjVdH/uxVgXW/ezQrbm7vWq+a6a7p2/L1m7nxWyNXend1WAcrrz4DT1bO0Ga/ez4koN&#10;t+gh5XSnDIsOOzqs3c8K2Zq73l0F3YJNd5otH45/xwOgm5LS3v3MPFATwWq3FXQLBexdWxcC82Od&#10;AdUABbqfGdmau9j7MWsFdI+3v7dcuBfoflbI5se+rsZsYNcdF/dWUL5azFiB7mfFMVUq94fSxW7X&#10;Xd8CDbMmaV77At3PCtmauzuk/nW77vqsMjkYE7JIfy3trNUp0v2skK25o95V0C1YdY9viCnEMdz5&#10;8KiTDVH0FkiuxKtUum86ZNt0YxXpflbI1txCl6dvWHWPb+oK6kBe5cQetktp/YnHbbpvOjJske5n&#10;hWzNXe9Vo2gJ7OVMDFDyTvxXmmYgkZUIR1i6nxl5rzkZD90VVXSHUuHY6HsnyRzA0eUyoXvM2Xjo&#10;rqikeyB2R0J7BSfRHJQzfJDNET3YB1FBt1BN95EI1rSFmUi0PT4ISfdNp8Ds5xN69roeD90V1XQP&#10;xHKrw4Bla24T46G7oqLu5+KJXY0jW3ObGg/dFRV1p4/mhZdtM02Oh+6Kqro/iZNgUnw6dgVka27T&#10;46G7oqruwSp83jU1ie+ZWnPbGA/dFVbdcYGC1HF6OAL7wtWiAvrqFvQi1tZ46K6w6T4xRAdC3fex&#10;PrPvaFY8So0xy9bcFsdDd4VN98RmmqHuWJfE4fFOKhoY6xlp3/J46K5I6v43/CnZRi3CnkpSht1Q&#10;NqDkyw6WBbuS7Wvux0O/fia+eGF3Ol3tjpvQfaJPMpC9Hln7TMyTU/6txuRMDrEDxrc1VrcIuTPu&#10;vmvxi+BjrFVB78YB+qo7ljNZ8w4mck6Z5lOc27Fs8xVi6wyeE7JDhb+rDkai3X48UeVOiA+g8ML3&#10;4kvID1QTruc+wLloX+7udX/FRAOm7hPxIXse5Tq5S862udqjZydUE/ddvw/JiPkAE0YJv5ZTQU/F&#10;V49QYqK942QKvCgrll3pGyTSnZb4Akzd89dLlcvlPdHvEuJTp6dWBX8+USa+OXbbLUdnijMPOaIH&#10;E29BRTuAjVj3F/iStkPvTTljw9B9LNvGcLUlw5+Q2UfXzZjaWIBRo4OJ5Dn4AO9gsneeomXojqOC&#10;+qP74+fA7/NBBqa+0srFsVgHK97cidYfBIPGgGB2UozVcQuNLHTjaU9WOfIHlRZv47pHu9B3gq67&#10;LOFj5UwcU/dbgaM+RSA7uVPZPGqx+fbIqL1Qhkb0V9ZcQHco2z+h7nABsAelD7rHqjLpmLrLWiRm&#10;LOYPyG+k2xPDKGeW8t8xiJiSE5xvQ7Kn9zd53dMxdUehSpUzuB4HOzxlMMoZ8Vffffed2U6QIGHB&#10;A1/QrSOM52qF8j0Ijge8olt3GOXMN2++/vprY3WlJMkSe2bLcKoWVcQsZ5Ll+z166Y/bpMp3/ZpB&#10;rLEpx9SaHTdluY+PVAyBF2F8F66EYe8p3MdlTrHu5b4YfLxlYmkNTeZ0IWrIrsDSH2Zk7xUup7EV&#10;RBlC3SfpVltE96AvS4ij7Hr6lt5iS4E4R93f4xJF4tPSh7B58qP4AsKQv2yrVAdzH+Fgk+/y+znZ&#10;9aP5voeTQIz4ylVfd6pE/ordEWY5gwcpuo9EiR1UGgSTZuoOmk0EKB8szWELAaR+HDZPvn2F11fp&#10;z22V6mD0CHnmXcXFOese+sIx7cCMfxzoTu3UYi75Uo/JYzJ0pxEX7O6CjPZIUGYiftpeAO2wTAA3&#10;lvda8+TKHPvLNgT9QLUgwLNT6a58V94GB1DkY4OmG92B7yHBb/THKKLP+DDsSSF+TzxFO6h0BybN&#10;tHdIO9ixOJdVhhe0IK15cmWO/UnUkX6gdAdHXHcsAqCYIW9XugPvjRrN9kPwc+v+HuIWE8wHHYKp&#10;iOl+gMckPXqg7mHz5E/4If2l7vpBqDuCFZrId0nuu0GlgEPdTV7fic8N+0/VXQRzNfZ2aQzQfYJW&#10;BHriMCAo30GrsHkSwH4+PGLdtQOlOxC3d1r6C6weZcGHotEEWhRd97T6ewJMcxx8MMyLXi57lUko&#10;a2ngKsKTYDurVl8Mw95/DUSVl3TSdCee+7KkTjGq6442Poe2X4dEOTPRH6IpZOqOr4dNjlOdLgzd&#10;vwaqlDMKKG+mcMh0IyTL96rlDLHsW4WLkShnbOTrjoMcB90svFSv2C5MpPvKT1X6V5OIPm34Rqml&#10;brTf0M0sc/g+Mw/wElq5ibEUke40AjVMWiZW3XnD6C6It0diVZtehaAODsUnV0GwOCVHClA7rPwq&#10;VAqtnHn3mUgbPxNrfy4g6pOZ+fZA2Y30rbyVYztlE1NY9eM6pNbE+Ij3BHhBkNZ1D17/hB0Gsfbn&#10;Qsa83s06hwndcagM1hNk22JC96jhUXyg90/8077u1K50ipahodqfFYV0x32bW1yZJKs9EjviUOx7&#10;WdokdSc/+JiA3tgphWV7+7rTczX+cFXtz4piuuPY3H8HmY+Wj2gDKTgfALQoHRQ0XFJm606PXvDB&#10;69OFvX8IXqlJPyJsfyYwH9FRPkdC/M+ddnddoeRp6UMZT7FhVzaoZuvOvWrk34Hu3EanA+mqqDsG&#10;HiVHZ7cIyfgq5EItcAlYd3o9xNI00p0yNqIepOpNjKUwdIdU8mcIJsio0JTQfZ8m0Qxhhjua1jZ1&#10;PrVFTPc0qpXvWKkB/gutorHVy7ViI6gXOfYga5YCupsU1z045F0q5Qomg1wGrDGa1F3njOp6lh19&#10;Zghdd6pCvpqvpwkq6o6c0yoyHW5m0iMM3UGVT9uWp3kN3RG5oPVgl8FzhqH7XHC/YGuWrKk7ckHa&#10;t7ChjJPxkSGnWPmkJ/ACvZAZwyzKouv+KoLrtys/3TetO3JJM/yca2/O13YyPjIE0ssOuJp16z7G&#10;c1VeRnqnyMSR7ojcVkwuA4lDzuovdIDxabG4GB8ZvuVOxN/L+wYH4LjVnXj8Y3ak41B3RGq//Kfw&#10;uK0f8yKIrsfiYnxkqPvBnBw4J2eBO9UdTkeXPQ/HuiNymd9leq2vRIPjIykqKgDAi8SWk2Kd6i7E&#10;1+/U5VW8F+IHdhIN6A7sCFrBreYAHEybvjyIg/GR5ETkl5+Ca1nYuNQd6jPwwDafqqcXUNLZxkfW&#10;h3L1T/DPbo1RZ4n52vXHR5ITIaHxB1Ifl7pDfSahO6Dt7wE0o3swWaPu8AtsUtio3mViztd2Mj4S&#10;nsQI/hSuGQ2OhG+cljPU8Z6oc+Xtr90Ad1jDXG78xUrJ2hGG7sE7qmIZgAhRw0EbugMTmsjQbJdJ&#10;r3RHEvOGX6n6pGhDd+QYpS+4qvMASeiebCXQ5tkAbekOnOP6SVtTtBizhk13Gs3EbqJF3YE7bMpZ&#10;ner1geXqMw7GiznmmTby6P0GZCWJdJcvBv3THaGu6f5scOyA5HPVQie6A+e4YNZoapagGIzuwC32&#10;V631vIu8IEPSHaDCfr6bUa9OGZjuCK0NP/QlsweoO3CGhf3OkFfOHqbuwBU2uq8PYCxaOoPVHXjC&#10;NvvFRDveILDq/l7MtdDvURkq7Ic0X5mx6X76K1BaHyLcM92BE5S+TndJFxQoZw7a6PeoxyUW9jW6&#10;S9qngO4rkb2jZfVRd+ABByY0313iCrvu11ozcI91R2h16GFsQGTVnTooNfqsOzCU7hKr7vHhwT3X&#10;HaC+8b53l9h0p36PjvqbqkN946t9HvBd4LlqMgjdAdk33tvukqnVHaFdjPvZXTLVugPUN97D7pJp&#10;1x24xb7xvnWXzIDuQP+6S2ZDd4T2XuxNd8ns6A70qLtkpnQHbrBvvAfdJbOmO9CL7hKr7t/EhB6+&#10;7kjn3SU23SdvYgOWp0N3oNvuEns5M626A9Q33k13STnd0USmSHfgAecSdtBdMuu6I110l8x0ORNB&#10;hX2b3SVed0W73SU23WlU/OD6PSpCfePtdJfY7T3GNOsOtNVd4nVPQn3jDXeXeN1Taby7xOueBU0l&#10;bKy7xOueAxX2zXSXeN0t0FRC990lXnc7VNg77i7xuheCphK67C7xuheF+saddZdYdcfijZ3EzOqO&#10;uOsusemOrTOdrIPSV6hvHLtL6q28aNOdV5+LmHXdAeob/716Ky/adKfV58Lo8TbzWGCt8imke2jv&#10;HLMnFxYrF2s5A5obW62kR1vfd2gRUwN52i5VGamIYdP9WvxQZB3D+r6Di3gCpTw7DdJ949h0xx3m&#10;C8wbru875RHHseruaQSvezd43bvB694NXvdu8Lp3g9e9G7zu3VBSd1x2Xh89JsH16mPLGBC02UCC&#10;1MA4Hz++Uquc8hA/pfQFT+M1Wk2PMNevf12in2L6tMDSl9bl1XZy4EzETse+GNZ8a5fHZg7ZN3a6&#10;VErqTvsAmDu0SrbTziTSdgUwWpVDQC7clVmHpzzEThlOhDA2tFO+ByND95UL1HASS5v0xbTpCgOY&#10;iWQOZdbi++fJ43gO0Td+ulTK6T4BA0mP9iBl967tUZruyQ0VEEhv1NysQC2Tp2Td1U4bDPm+0p5B&#10;OkphE/Q9FZ9w7yAdyERKDjlr8dsRj5M5BN+0TCcop/s9pSpNuJQS5VW8pCRBLrvNBxHgnbwPUMvk&#10;KVn3AzMd5LutNkoJQYVpTRHDm+wciqbY5g6QrpQcytTGTkfHyRyib/J0KVTRPcXel1IKHxAhVffz&#10;tCiWxF3yakS6J+393uh9lL6gQ7ru8dINfe/FL97zXjUMZiJ5Opm1+OnoOJFD6Zs4XQply5lPEHeK&#10;xGnXAi97ihFDXpO6p19Q1DJ5StI9sV0p+uIDLfZIQ4VRm6TuZo8OQJlInC63dEe0L6Rv8nQplH2u&#10;LuBmanGus26rFHvHYhwtwmQivoLA8QtKCidOKX3jUZAvkGLvE/EBd4bTQN8V8WLsXMKZiJ1O+cZO&#10;Fx4bOZS+ydOlUFL34DPaTDBGYlEmRZruwbu0KB4/E5/HZFdTHsxTSt/4UyKaHmHoThs9BsFHIfSZ&#10;Y+z7Xohv2QdRmTBPJ33jp4uO9Rwq39jpUimru8cNXvdu8Lp3g9e9G7zu3eB17wavezd43bvB694N&#10;Xvdu8Lp3g9e9G7zu3eB174a+604NvGJhO6WzBRHn2I+STWrrdB8YgL3nCIudHbm6q96Q3jEQ3UG/&#10;07mP4stgEw3/cYl7pHG2oRiT3x31UsM/CHo990EEH8XcC9wuyWEOvWBAuovRoxAvK9jnf4G94/gV&#10;FCPS71r8gJ1r8D/qDkXTRHz6EX6Yezd0yJB0Jyd8bM9JS5dfwb9roebZygDXcANMxBsK0dMCfoi6&#10;U/8o9UhHuvPoAKU7fAc3B94NXveqJHSP+pJJWdIdhyjAtYADKnTo2wO4L/DHfWSIukORzgOy5HMV&#10;daa+fOr+/1zqfg/HOFLHP1cbAC9CLqkDSfrAsHWPj1JK0Nfifei6Dxavezd43bvB694NXvdu+C0v&#10;vGeG8PbumSW8vXtmCW/vnlmimr0/vufZc+h+J4RYi8189nh6SQV7n1D/Jtv7/ZKY+xQ8gpelJdzj&#10;6QEV6zOnbO+v22juZPYLPe3J9Hgiatq7snMo88nudegpAPChx9M97uw9UaFhcwfYw+PpmjR7p/2m&#10;2Z1BkfJd4u3d0yPS7J223GV3BsregwMchagdJ/D27ukRFeyd22cANPFv2J3VPIPfsdPj6ZqK5Xtx&#10;vL17ekSmvU8O8a8Qa3fsWxGMg50eT9dk2nvEMXtXA2Ngp8fTNZn2Pn8JrmfcXLeeudaOwONxh6X+&#10;PkbnlXRXI4rL4+kcb++eWcLbu6ddLlfRJJDVM/ZqEW/vnnZBg1CwV4t4e/e0CxqEgr1aJM3etfEz&#10;R+jMtXfVv5q1nhR+x07PkHm6CrkYhxxuRpAdlIKjbpE0ey+BGv/Ow2hS6CZb1bmBK7iPbbEDpQmz&#10;LM86nwvYowT82X/YWObvNDjNLVLT3tX4yOz5Ho1ka0JVLiG2ntnDFRyvEBvs0RQ9NUvijBMG1Oxc&#10;h+LjeBTZ+fre+UNAXToMB2qR+uW7GL3QfNaEvXOeAPZwxhXHC9Tr/I1DNTmJNPhZMUvXPF3sb3Di&#10;hVjcOqr1CuiSmvbO07W/+Msl8Ta+Mr7MLMIezljneHvG8MzSObd6cb62d/bA/r2htr1LTturv1/t&#10;r5GaGcyzxcU4ZOszOWdDVPwpRwLs8+k8BXi+OIyK8/mtcV5xrlXj59mrRera+9/9N7iFH+Gp3nz7&#10;zN2R0nT+n7JDLD/xl464486QxQG/sbbI7fFO6eIcQsYcbVLX3h/fLQkx9+UPfJgElWBnVR5ORuol&#10;Z+NY1gkmh1DIr+46tnZPMZ4vD6P3lvnN8dWEvygC/OThbHfzbJj2bgUlYaeNRFPg8/muKj7WDm/Y&#10;09MZtyc74WAAsbZ7VvZ95PliP3z12p11ezeaAi/3lbCrexdlSg+Pe4ziXGyOL0tfkKtxejsWf90i&#10;vbF3rSlQsrhz5qsrnXJ3shsV56u7J+Wbl+6OR4v8e6jen9P1pC57yR4FapXe2Lve6HLcu2asWWJy&#10;qZfGVYrz4OksulOWdyrcKI3RG3s/IXEI3xTYCXeakYrVnZNb9i/B5DKqoIutox6+cvXG3if/mkTy&#10;TYFtM4HKddTHv3l4WWWMxs1R9EhYP6zwRGiLvtj7PgTrYPj/DAPFeVSHhEpHheIcq/g7YQV9lSvo&#10;vaYf9n4OgXbZ7WmWq/FWVJxvHF5UGnL3dL4X1n0We1VBt9AHe7+DImLdNzo2y8PZnl6cH1cqzqGC&#10;rg0c2OxjBd1CXXvHAZJExnBgu70/wxvO4nAKiKFhFuf7FxWrHDdHUTTr+z2uoFuoa+8HcuXI68rr&#10;pWI30wW7Pc54ON+LWkqWR8dVS+KHk2iEzOruACroFura+6mw7GeDQrEzBWyF9M2PDrk62gpfIGsU&#10;58HzeVT9WRwNqIJuoXb9/ZUmsM6l7FdGWhHskeAWHpGbvuLugKdzreF7cVSjYn2lV9DHUzdoqa69&#10;3y8J8Yu79yBOYkCw1AxhjxjP8Ia/7HtSa3FzFHXYQ726Rn3j9livoE/tmKWa9l5jf4+RkGtUespj&#10;Fue1OjIfzvQK+tQPWapp77j3wVcvwSu8tibm80lQR3bq4KihrCkiniySs58r83wRzRNbHPG0gumn&#10;dv398f1noNjn36Zbe4a9X8Gjc8tX3IvidPbz1VivoPdmInVL1LZ3GygrOxUPUHFfnfYHpwuczn6G&#10;yMKqPlTQXa9kMhDat/fJFlTcZ61YKUWZ2c929LG5UEGf8QaC1u0dV6R0u2jM1FBl9nM2E23yHFTQ&#10;q40fmDpatvdLOMroiJ1Zas1+TuFGm66xMXMVdAut2vsDFF9rM1pxTFJ39nOcuxNt8tzMVtAttGjv&#10;E6iUzvvHav3ZzzGezrXJczNfQbfQnr3P+oyO+rOfY0wuD8MK+ryvoBejSXuPXr7E/MzO6HAw+znO&#10;zdEWR4cTNnwFvQw17T3aWz6lfxV9o4a1GZvR4WD2c5w7bWzu2p6voFfBTfmOsz6SowP40hCzMqPD&#10;yeznGE/a2NzlHV9Br4Mbez9IbWXkS0Sw19TiZPZzHG3y3PyWr6C7wIm9n6ZP5+NLRbDX1OFk9nOc&#10;W23y3MahH0TqEBf2fk1znBLwBVPM93L9nYq4mf0cRx+bu7Z37ivo7nFg72DuqZP55HVLApXawb66&#10;Opr9HOP5Qq+gn/gKenPUt3ec4ZQ+kl1bGZM4N4tFc5BemW2XG9uiOStiV7Of42hjc+Hx5yvozVPb&#10;3rFFMm9EDF7LYALW8jtCLKorqi8EziOj+IDgUJlwMIK93MBxEnjsavZznNvjcAcHrKDPVkttpzh5&#10;X80DLyl8jIT4t2A662addGL0rYfwt5lwMIK93MBxGtSa/Rzj4SzcwAEr6H4OQOu0Ze84nGD1f4M7&#10;vZP1Jl736Z5as59j6M+zfq0PPWu0Zu+41Mz8Ew6iOaHDOBhOwV6ZcDCCvdzAcRLsVQ99bO40tU8N&#10;lvbsPbgB1+0Ern/qIMmo2cNuamXClsJZxPrGFr1eH3rWaNHegycwp3MaBL86rU3L+tjcQawPPWu0&#10;ae/BBEx9HASXYPdTNslJ39hiUOtDzxqt2nsQbEhLx0msR9Jn4OgbWwxxfehZo2V7x+WA1+Fj8IsU&#10;6BtbDHl96FmjbXsPjoVYRut4gnru6vB6zvWNLaZhfehZw4G9P77HLeV/P2OBMTQMdkouoGSn+u2g&#10;FhnTN7aYpvWhZ43a9n4txJsfguDH74rae3ALPnKMK5T14pBcPSHs/IR7kr30jS2mcH3oWaOuvWdv&#10;7MGgnbBT8QRmxUsujeDbHo3vDtMKDm3y3BSvDz1r1LR3nMj3LdZnvkhfDTvV3mn4GO/q8bwG9YPe&#10;VOMhrefjrXAI5wysD306Y8s02+19spK1FRmA9v7mV+nrYbPRAOyhAeX6Fjtxk4+NLovP28vxrjlq&#10;bREfO/xtf/keihki12Dh0sz9NbtT8PYex2rvONcjbb8DvhoAe+jg8DFl5GcQZI/d7fB0dbS/qVXW&#10;geXN/aMrdhMctEOOMIWLh+llAY7DLmKp6gpl4O09Tq69o15Yf79fKrnfgRw+xm7apC/norhgcnU2&#10;3owmmxCbu+NLYyyPNkqz3RswhSgtqUNKzSnycBkIuginYuGP1BEEQ6AwuhZz6As/0gN7e5dFh06e&#10;vYfifcXHcfA7dprQ8DF2U41e4W7O0s3FeCdaAIdY3xqf97OfK5pbZYH0wWsUlhCqDL8ObRhvBfkR&#10;lu847XL08vpiBvb2Dvz4a4P0grsgeIXYGUMOH1NgOAV7ZZLSbKi4uxrvbUZzkpDVzcPjq/4PUCs+&#10;AwAfPYa9x3bRYhuWTWe6vdMDwQzs7d0xeIHYGYeHj0noSuKjOzt8SBiEHM9Xx4ebZuE4v7k3vhp4&#10;n9AO50UOwEigtxBoJoyfhe0dPr29MyCLguSpCkbAziQ8fAzBYDgbpDhhN5BkYzS+mKruoAe5SuRa&#10;RqawZv4LsPi7dyO02oUfwl2fDXvHcGTRyt7NwN7eJXD3v/lVs/UZhIePATLYwxW2kVwhZ+OQ3c0Q&#10;oxzH18+6uwMMGBrIIb64gOvz+j3uGveF3JjftHdqt4RHQWjvRmBv78xBon2xGqBsjr2Hw8dKTS3i&#10;YAR7eTxFyK6/w53/ueTLOgW8zSbD4WMl6FOzoWdQZNk7vuYomqu/I9HwMY+nabLr77WsPMJq7/rw&#10;MY+nWTLrM9dRc1ct7PauDx/zeBolu3xHQ5XklfRhs2XW3YHfsTMbbfiYZyY40LrL2iSzfP/b70L+&#10;hr3SAHvPb88qZO/G8DFPEWRBw9rLg04MCKAxOuVOfkqNo5BsR7XmwqTY+9+Wqcc4sndz+Jgnd8wE&#10;AcK//TkPSoWH8airAhPNvfTJMfFgZb2wd1mT4a4LK5DkrOD0BcEeuRjDxzyoXsxhgibz93L8AFjc&#10;wk9sctdcv4TSM31AJBws/AUd0U+18PhNOK4y/s3c53Sw8J4+tMrr6zaE0O09LSxbCUDB4Dd0o/bC&#10;3gHZcSfE3Jc/sE82P0J2fvxG5USHoiDYI5//+9sy8NaMbmtRbnwk2fuL7DMFcz5nk+PuUvhyhB2q&#10;KQMiMQgaGRzBhx4eD6Rx84HxDf4UzsEf4TMdIgcv094TYaEIlW7uw1QR9MXeJR950s/at5BWC5zJ&#10;FDAGduYi51r8ZxwlNZuNk+XGR0p7J0OTJkkmp7UyLPykBhAoq4Iv0d7YkOnICK++od+lfmN+INLc&#10;5cmZtLBg6R84xYBKWM/snXg9kUV9hjUzWIQoCWLgj9mZy7oQVxtYumfUV2cNUp1hLwNpPdIs0WjI&#10;5FRFgUixd/xkQwTfuU9GePUN/S71G/MDAadCBU8JC5GtgRl9IWsLnA6gh/YuuXufYe9o6EZuE+CX&#10;7MwFCvb9YI/iSh3/OmvYxkxIe0fjlGWrLGLhcA5epV4/bo6jYhRszhw9Cb/EI7BHPbwyUfm7tG/M&#10;Dw1L+c4Pi7nPP0CK0WQ4cI/s/fUPePAMkLWUUiEwo+zMRZ/htOzHF1hhew/g1YmmlimTu3sHJenc&#10;l79SdoskRk9+hOOv5FWNwisTVb9LfmN+aFjsndP6ER8p+q/DSlMsugbJsvcwKZDlVuwdTnm4Bi9j&#10;u083+OKWNerbU5ektTYO3A6jl+D1l1jzUvdpR9jrM6f15Clu7xrnOCNvw7fHN0EH9h48vscHzNq3&#10;D1ibabsKY2C39/ulWgmsZO/AEQ6I353RtklPUxSoz3RQvhOTQ/xtxvIrHk8VMsv3cPxMzcXuqts7&#10;8IwLfc37wcIeV6TY++s2vEW//vmfuHmrqGXvwB0uILPoG2y6QW94mQpS7B2qMr/49d3Kgpqu3eR8&#10;7ULc4Lxs32CTgOqc8uXqXvYKAgu/0Wqi4ZvX6zcYgJsniwPvtqMuWsmbI60+cy3FCunkfdXkkhps&#10;ZmmXAdv4SOBAzP2l0fONfUSy3w/KZf2ta7Ly5oJstxyy7XDq7R0pM58PxM1+7OF37KzHMTbYjGam&#10;wQZ1U7BXDLDusWHYYNHqosXsHTHtPXXEY/SUoKvJYwpmwt6DyTvZzfT6BzzsIZP88c+oHjvrMt0N&#10;NiXHR2JtBowU/qqhHGDQYVlfwN4pMITjDwguY4QD8yExE/ZOL63E/VKoYhpQCJjjn2PgFWKnA55x&#10;JeH5I6jTH25u7k/VW2zJ8ZHKLEMrh2sQ2TObqk7C3jGA+ZE+jHFG6jORveflFswd1Em1d746AHu4&#10;4Ulf8XeDPacPziDBXgb6SxbYKo7C0sy5kr1DHGnDGGejPqPpGVdOQ5p7q/YO/HuMdPUmgPrN1Bq8&#10;ZXxkZITgkgPZ9ctUyd4xEiA+jHE27F3N95jDzGcCQinU8yAGfsVOZ6wJ8d9V+8XxbE4C1EoYuAZv&#10;P4ZvmtLOf2naO1syoEw+zd7BsLHwig9jDH+sxzhUcuy9BKnluwSFYqczTiDOo+D25/8QIyfmt/xe&#10;7rWBq9iXYYyNMUh7D+64LYP6Xe+0nSPB7oe8S33H9GcYY2O4sfcc0ArZ2TB3Z7tRk97m2Nu9J0mm&#10;vd/hvBbJa50hY2h87GyJB93uNw4v/QBLT0iWvcNLCjzb3sA7KLy41BlSgL9mZ8s8ne9F+/Ft7F/4&#10;sfSePHuf+9kfwQsM1OTOweYrv7ygsbGzI54v9qO5seve7meabHvHIh3+/gYdNVbHRiNjZ8c8XxxG&#10;XVVre+fDni54Ty2Q3EQoD7KaDFqHWjClxciUIekDN9sms/5+ADYBNRpcku3tdz8fcvkeZ3Kp2f3q&#10;7pn5dtKjgQq5+2tjg2E/1o/8uyXxgZ1M8YGbrZNp78HjeyG++D+bYu5/wS2a0ZlUADQqdvaNqzGv&#10;oAas7p7gaGMcnkN032+LHayLtOl96v7aaO99WD+SjNk0YfLQDRvOrwr0/to7WPz/+PqP/6pqua5A&#10;edjZV26OtqLd0v452n0XAxWGuX4kQOatAU8bCIUvgFxI8q+J3to71cGIMK2VwBjY2XdujhYow5K2&#10;q/eDXD8SnAo6F1J24GarZNk7FAojSu3rQa7BhxnOqjzid+zsPzxQ4T/yUsVidb+7UQq4cuzOeB+e&#10;PKnrC0p7l2aJ5kz2Dlctqnmm2Dt+srWCr4P1I5FY+Q6HIeCPT5fI3Htr71GLTJG2Gcijpo4BZpud&#10;A0AbqPB8tsO1nPnRWRdtOfn7a0t7l9aFZQ3ZO12IttePhJDaobq7+I7CG1IP3Fd7h4TRyMjX76Wu&#10;+YACWYHwerBzkNziKn/E2n6fhmKyvfdj/UgNlQ4AwtkGbrZO9vsqpFaiPY1SAHUA7IiNQ18Q7DFg&#10;ns5GqrDfORt2h1WutU492faOFBw58wh1tPCuDpH2gbDH8LnZDwv7w6GOu/f2nk+hvlV4imVUaNA4&#10;2DktPJ3gsmfI4s65H50wKGra++RfYf3uNXX/JgmaBTunjKt91WK+PvY7rQ2EuuX768d3cMHXvsqs&#10;+KA9sHMqeTqRzShQ2O+e+6HHfSfN3rW+BqJAfSYbjICd08zlXljYH83SMmhDI7V8/5EXjmSszZF5&#10;oAmwc/p5CAv75d0LX9j3EHt9piZ48dk5M1zsqQm1G8e+sO8V3t4b4+FYDb9c3pNdPZ7O8fbeNBe7&#10;qrDfPK65d4SnNt7e2+HuWM0xWd7zmzd0h7f3NplEhf3WiS/sO8DbewfcHakJ5Ku+sG8Xb++dMTnf&#10;xV1LkNGJ32u2HerauxpFmTX83du7jdtxWNjv+zXRmsZJ+Y5zWKZjvkdnPJ/vcGHf0eySGcFNfeYg&#10;e9ABXkJ2eqzcjqPZJX7B4wZwYu9g7inDI+V1Q9jDUxBtKuHQZ5f0DQf2fr+UPvhdXjGEPTzl0KYS&#10;DnZ2Sd+obe95dXcELxc7PVWIphL62SX1qWvvOH01Y6aHBC8UOz01iKYS+tklNahp71i6MxnTuvEr&#10;dnpqA4U9iU2FvR9wXB4n76t54LVhp8cV2lRCP7ukFN7eh4s2b9xPJSyIt/fBE00l9LNLrHh7nxL8&#10;VMJCeHufLqKphH52SRre3qcRP5UwC2/vU0xU2PvZJYy396knmkroZ5e4sHfc6Cl7DWHUmZ2eDtGm&#10;Es7y7JK69s5rkXl7HwjaVMKZnF3ioj5z6u19YOhTCWdrdom39xnmLpxKODOzSxq0d5YSYA9PLzGm&#10;Ek77gGNv7x5JNG98mmeX+PqMR2fapxLWtfdorfgMk8ev2OkZDNFUwimbXeKifM8FNWOnZ2A8T99U&#10;Qm/vHhvaVMLBzy7x9u4phjZvfMCzS7y9e0oRTSUc5OwSb++eCkRTCQc2u8Tbu6c60VTCocwu8fbu&#10;qYs2lbD3s0u8vXsccRlNJezv7BJv7x6nRFMJezm7pL69P9KG8h/4KAHmnJ2e2UGfStinAcd17f1+&#10;CVdLfVzJXEUSs8xOz6yhTSXUZ5fcHG5u7ndT+Ne099dtuTgwmH3GhgeYWXZ6ZpPYVMJddosN/r5N&#10;atq7svPJSnJRbM6Vx1MTNigXuLP3RIWGE+vx1IZNqj4Nlu+SMqktlTMfccigIj6BcEcYWIh99soH&#10;Q7KzPnXfVw+EGMNH9pSPMqktlTMfcciwIr7jPtnFgm+sGJad9alr78E3lPbsTT7wO3ZaKRPWRxzh&#10;Iy5MbXv3eAaEt3fPLOHt3TNLeHv3zBLe3j2zhLd3zyzh7d0zS3h798wSDdu7ZXC8weP7z4SY+/IH&#10;PrRxvwSh/5oPLDy+x8C//8KHeXykFH9rDarv8mDLpRbWmklz9whLJo3AlkzqYS2ZNBOZnzsjrC13&#10;8e/zshcLW+IS5tGovUN28gfH65y++RWNSxBvC+XpfmnhDwvFGwTXQrwB2X78zh4xnP/tD8Hjthwl&#10;kYmxy4Mll0ZYSyaNsEBuJs3A+Zk0E2HJpJFIS+6MsLZLGP8+L3tm2BKXMJ8m7d0+OD7JAdzE6QPP&#10;TO6X5j5B2CL2DlqFBmSDoyzyE7gWFKZILlVYJjeTWlh7JsPABVIchi2WSZnIYtfQyFBu7oDw+wLX&#10;kMOWuYT5NGnvSiMoXHIF0MByKKNwMAABzlGMAvYOV0x8iw/DLwqkAQOLn0Hg3OKdUOZTJJemvedn&#10;MgpbIJMqcJFMhhEXyiQnstA1NDKUnzvt+wLZ47ClLmE+Ldl7EcMEQALdMDIhqUrYOzwbXyF03mVg&#10;Hnm2cSV7z0yOYe+WTIZhi2RSt3dbJqNEFMikSmSR3BkZsuQu+r5A9lTYcpcwlz6V76gp/cAG6ICX&#10;Kt8UFCgWBiuSCgyLMYNpWBOizKdILiNTs2dShS2USRW4SCb1sJZMRom0587IkC130ff27EVhy1xC&#10;C42+r0JmWFh1tfOAYAVzAyEVBX7Bp4crZy0cytyhYa4K5DL6DlyWmFVY+FRk/yKMmB15mVRh7ZmE&#10;kOE3ttzpYc2DFLTvwalI/4keF7htuStIo/ZuHRyvgfcwky5skvyiL0JJ+xUf53ANlUQi97JR0SPB&#10;tObnUg9ry6QZL5GdSTNwfiaNsJZMxhKZmzsjrC13ad9nZS8WtsQlzKdZe/d4+oW3d88s4e3dM0t4&#10;e/fMEt7ePbOEt3fPLOHt3TNLeHv3zBLe3j2zhLd3zyzh7d0zS3h798wS3t49s4S3d88s4e3dJady&#10;sHhR7pdwsGvJH2kcWIYtexJ4e69HNLAcJ+OUM12evlDd3l+3eQKQpyje3h3Ac4BKglMacK5DdXvH&#10;SXF1J/zMGN7eHRDauzTdUzH3uSzw39MHmaSaVBTN/FGz0+BHa/SVOgoPOF4Z67WY+yPwH6kQ+I26&#10;ZTxF8fbugIS9K2uNjFZ+wzV2CXiRmz/pQxmwLLhj9g4BXl5foAZFNwbB0XqK4u3dAUl7j8xUfmjV&#10;/LDGrX7F4cCeR3g/aHOp4/YubxU0fDEnF8ODr6IHhseOt3cH2O0dyu1EU4qyVQ4Xt3f4TLd34PWX&#10;PNmaf+spird3B9jtHa117gIM9eOmDAlo9Xf0k/YMBws/qOUawWvhE1ZxOAay9/vlDy/BPd0Pvv5e&#10;Gm/vDoDSVlqxNF3D0NVHcPcO3ljnvvwVugllrByA7fn1+8/Avr+AewMP4IX3zQXcGBBA2btc3FcG&#10;AL+oLu8pgLf37lCVl8rIWr6nBN7eOwQMPqySV8H3r5bG27tnlvD27pklvL17Zglv757ZIQj+P8G4&#10;VDztqlLoAAAAAElFTkSuQmCCUEsDBAoAAAAAAAAAIQCTtAbMNk4AADZOAAAUAAAAZHJzL21lZGlh&#10;L2ltYWdlNi5wbmeJUE5HDQoaCgAAAA1JSERSAAAC7gAAAcMIAwAAATseXxsAAAABc1JHQgCuzhzp&#10;AAAABGdBTUEAALGPC/xhBQAAAdRQTFRFAAAAAAAAAQEBAgICAwMDBAQEBQUFBgYGBwcHCAgICQkJ&#10;CgoKCwsLDAwMDQ0NDg4ODw8PEBAQERERExMTFxcXGBgYGhoaGxsbHBwcHh4eICAgISEhIiIiIyMj&#10;JCQkJSUlJycnKCgoKSkpKioqKysrLCwsLS0tLi4uLy8vMDAwMTExMjIyMzMzNDQ0NjY2Nzc3ODg4&#10;Ojo6PDw8PT09Pj4+Pz8/QEBAQ0NDRERERkZGR0dHSEhISkpKS0tLTU1NUFBQUVFRUlJSVFRUVVVV&#10;V1dXWFhYWVlZWlpaW1tbXV1dXl5eYGBgYWFhYmJiY2NjZmZmZ2dnaGhoa2trbW1tb29vcHBwcXFx&#10;cnJyc3Nzd3d3eHh4eXl5enp6e3t7fHx8fn5+f39/goKChoaGh4eHiIiIiYmJi4uLj4+PkpKSlJSU&#10;lZWVl5eXmpqam5ubnZ2dn5+foqKipqamp6enqqqqq6urra2tr6+vsbGxs7Oztra2t7e3uLi4urq6&#10;u7u7vb29v7+/wcHBw8PDx8fHyMjIycnJysrKzMzMz8/P0NDQ1NTU19fX2dnZ29vb3t7e39/f4ODg&#10;4eHh4uLi5eXl5ubm5+fn6urq7Ozs7+/v9fX19/f3+/v7////J/E2aAAAAAF0Uk5TAEDm2GYAAAAJ&#10;cEhZcwAAFxEAABcRAcom8z8AAEveSURBVHhe7Z2PQ2xJVt+t6A5LxB8QiQsxGmLyInnPyBins3lE&#10;MCasGZlxxCcSGSd2ltllsyQwEkN2GPNaEMM8XHDJ8ITu/mdzzqlTdavu798/uusz8+i6t2/Xrfre&#10;c+tW1T1V9WMVM64UFb0QAv7wRnno6PWfUqHodylYZeqJ4tEPfFHo6GfmrOhDgoP+Vg8ukabX6w8G&#10;/J0Cr6CJjh736+82zcNW+DMF/thDxBHigTYyA78WB774Q6KnYFaO1kJ/6ImzKWPOFbuI+pmOfm6G&#10;op7nzQxExg34xLnjUGruAlfTIqh9FuLjBrzo+1mjn09xuJ16ARd4Od1J0h3li/46RYYBMeRAEqHa&#10;n/JnOOJPOJACHf3xFUbPJ4jOQJq8GejohbT78T5vyg+bjHEDfnEWdRx4HUzE7/U4lAGM/lYGOclC&#10;nIIFedvE7KEXzgJGP/pIhim6MxmUrEGpDjnateMW2/RXPBcfiCfaEwlGTz/GAzFwiRsWYpYDinX4&#10;J8ZLQvQ3RbyRedq/hH/5BIgDoz/CqBGKfpWCSQRSwjv0dZSQOOpY+kyyPnrO7jzBPQL0r/Dv+FiM&#10;b6jQEiHRL2EAI02IOASI0mAvcKW19ghHvyw/yoBSP5JhnfpEefAQPAgVuhUb0cdT6r+ioBGt74b1&#10;IXbgD5QhkqXPTuOj36AQFWll42nPNQXJDX9GEpKSIdoShxVhlxaJzghaYohhivHM8+CPoqIn+lTk&#10;RJ/Jb5hBdPRfcpkTBNPJwczo6PHpGRfLgzjgUBZixQnQy5qNbNETYpEDKdDRfwz/0qftTPgbDuHk&#10;SL0mxRUvEj2BFfdoCkeP7EbW2kqJngiVSkc/B9/iDV4KHKcR/Rfwzzh/ICnh3wWCvt9Z4pRP/dFT&#10;/p7jnxEF8YYbH98axrEH/7gGhUdIsWlzj37iiW9FT3vNJ+d7+OcV/hEYHtLvBEUvXuOfTbkD//B3&#10;8HdDqIrT5GlfJqmjF3P0cUtCpyZD6o/x6tEVhBDvSyKrOL4qahJVa18xfJqKMKPPZhSp4Ojl3V0+&#10;EL3I0NWXFYyeg2Xgjyvq0nrHqY7VwaBv9ZKKXr8fqOxERm99IYbGJrXBUxHsAQ2mPvUN7wNStLod&#10;mfqCiPFmWH2qlOhXTrYj2vL+6B/5MwNiN7oh7Is+c4tZHPr7Syzs6DNe1d1fT/qBjh5a5hltJs3h&#10;Ono4VlDJk+4cKZNii7MG/1L87s/SxQ34tKffxf/YvKETMcXxPqLL0IxvPij6txTEqMX4UAZDk5jx&#10;2gO2OIiKwh9V9rgBf/SbEC2Wuxi+9iIUKwk9ihFg9B8ZPWBWG6wP54Hinqq9BrC1hzuhGEvKEkQv&#10;j4C/FAhcumAMtEPWCe8DX9pocd7lT/V6shxIHLacDNxynjUbMjfCFxWKY+9LyC4cDtyKPaoyD+Hv&#10;kuiPxwvYJfWZtnEFiYP7sEEjSYo/mqdABVdr70VfJhh91hsGD4d/9DH3FPtjSv1/pqBHgvVAhAvw&#10;h/4TfaH6cMPQ2luyxaYoCzp6Ow1J1h8wTEAsBFXWl9Zmh98vhRBumDLmtNFL5oU4K6aUjj46EnGe&#10;sl8uBB29vKmjmc2ViVhxAsT3y4WQLXpkP/XbVCCF9mGkvdHN6DOqe5ei0zq7ODYJndZFoyeiO61L&#10;iR45Db05zOjpdi8Djg8wL63E+FIGAzuI8KDE21GaOOHUGP0CvfqUUP5kJuXft1ALPKYw927gX+NJ&#10;hfU2uMBU4ZPdq4iV+jf4x/sxvYGWwaF4gSHZxyp3UvAeX0fJvlLsXlWlPnWvIpOjfQWkjV72TkNF&#10;jP4mP32Y1KnvQ/RLeIqFJXhyz8iTJZJVHFVF1S+b4+n2pa0WO/HPZL20K/iU9xLfhSzIxFtPL0ln&#10;En8qer2ARyt/thk2mxXtbiZeX8lP+ls5l4NBv9/v9eyObw8+LByfzSNUew//2S9wlCH0euv9/iDg&#10;klyEO4iWg+GEJF7i/Wwo1scPQvrQ1cU+nS4h7WkS/y+S4iiXeXGJzYUt3owjkPjXnFKd4BpTjipt&#10;oR9TSgKJ5yaSUrumpJ9Dq2kn81u5eLPZld3IlbIl+v0sXkoGsYmvWnYhvlPofopKPJZ+HKwCqGOX&#10;EH8w8TJOiNvyQS6Po/JkCSRetTbFw3fQf/kMJSrrZP+45KsZY/Nn3hup9aInfRQix7vTJOJuWHjI&#10;eYm+zJt+Ib7OodIJJF6lET+hAHs0x+SI/53puoO9VVunkInfgPNw81TcS1dcSiX+mTW6QNH+jzgc&#10;hxBz/nESVcDKQ+pV25qREuNf44Y952D0BYDMlXxXxsCJX/r8cxnQcArshIjxuax4906xzLOei/Oi&#10;fyaSfA50xkY/kJ+FMhpr8+ZnFMviv+Kl2YzumabcEjtQDt++HV5BO3l0Cu2GudRdNOGoxI+8i00+&#10;l16ik6OHZHGoZjjxox+Sb6iBl56GUpYCmfiQUYRekrdLEZbiuP27t3t7+IZ4RhyL5+NvCwwLCMEp&#10;3qULSD0vFIT/R1e3vmLEhpX/U/mB/I788BJ8U0Liwd7x4/ZJnGKPdR/TCP8tcfji7PW4T93cuJuC&#10;Q/EuBFMlHvMp6ctX13aC72ptwKZGJT6AT23fZl6W5kCWOWkgVpS5vCY58Rvjv/M5KQQiyzF2VwJJ&#10;ZXbGV8dPavzQLZRqaCRwqcHmg+dLASf++Fvqx684EIwsT/RpgIQvcDAj2uZV45evpn1RmaqSnxeZ&#10;eKNipghN6Pz+OYcyIhbplk8uKum8AgqN47fJWqW9YSVHBz9JdZvFpEFgfrg1k1xU4j8oH+GbiCSY&#10;ZEt8CEP0HRPlumOlJZj4JXprFmrzScCzGP0payOQeBxTT5/0NyeHcDESB1EWp7DZxHMJucjn5piG&#10;ihPvsVzBjRFMPKe67MRrtsq7MepPvOag8I1Rm9nEMIBcnHA4E21IvGa4mO3GCCRe+NuwjbApb4yE&#10;p00g8TPBxCcGMx2cIaicTQgjqIg0my4wkYmXVTzGC+55QcPlRsgXz3Cdj7H1TJUjDKofnsHX7NUN&#10;QRWF6WKygR1RMjjiyWdkUBsOVKM55BGV+KWx17pRv6fBmvLlPtAf6uCcjvh4PLy6lf5QkHj9Q0gx&#10;TojDQXW0l/iNKx30p53D8GGckHE23xQu8U1RfuL7Y2hcc6MaR1PIELRQZ/Du4/uvHKpJPJYd2KiW&#10;Q0GO3wicNkKMP8MGd4l022y6DOehi0xM2o16SRewdT/GF3XYTaHrQm3Gn3ZdpepA4m2bAblf8JiD&#10;rqT9UXXuGXQl7ZDOQFI7k/ZeL+DD2Jm0r48DXT1tSLtuPYUj79V97RKDNSeiprQP0HV7K9JzO0Xa&#10;PXR7NfRX4f2ivlMkeZKn9/KGQzkUij/tWHEFIn5FZw4FkgoJLtfrfBni5WAo/rQfiw9lIPCrOyF2&#10;lkXY+79MM1Gk5VSsQBoy6s54v8LMb1XiSxgNCX6TUXeNmfZUzuvl0UOnO5xKu4y055w6PRfXYh6n&#10;zEwzijo57bFZLxs0zdS+roG0i0/5U36M18ssOeLZFjtYHUx9lf1pl6NkAf4YpB/wUAwwE5Q9yxTz&#10;Qd0p0fou4Y+qmRU3cM6Mb9L8aV9Q3uYy0bUk/QBq4DSxfEbi79U6kk5lYa6bKjbt1ScdHtT5h0LE&#10;pb3qpMNjv5ADQkzaVzIvK5EJKA5SOa1HE5V2Id6p0mFyTbwjCg+0CqZdWkpCVaIQ1+Lv4RQ4hQmm&#10;nUb+4wWlrfKBmEtyTwmknZMMZ0CPBSy7cvothLLNbsOlEJV2ZTSy4UZ7ClP2qNmoe3Usrh+8SyAD&#10;xfhxIRcDKI/otNN/TOEa/C+Lb3CoRGLSfji+08NP/asvZQIajBwql5i0w/+bXtM6r6nC3ZnTPzeR&#10;4L3KGsHHKv1V5OkN2BEVz+droWfTw5TCPzPBy7MicYyTwW5pBVQEOu1cbd+QAXlanM3VOn361PTh&#10;oV+stpKMTDukiRM1/IwD9OFPvHdcLIdiBlv7VRN3r8o/0Pq1ZtM9TBhFjiOIs8zzlh9Oe1BPuY1z&#10;F5+u6u/Y3rciO5tO4NFZm5s5p1366ZnI9OJfyNfNPoopet7jajGkCnsqBLX264LT/ixqqKU9BlFg&#10;FyHSh5ax3TzGIaSJXRRf6KypzyJ1YWUzH6n1vBQceaSMA3haAj8HJ8dE45CI6F7LA04z/MXxHx/A&#10;L2Yor2WkXaMnBOVEPyR0PcCFwLoyJiMCdGFmMFL807+gD+xPKZz2I/E+bQC3MhF4IklkmjRYsCQ9&#10;9vnxKp5eGmnH90Nl6P5C9zRwYlWaD5OLOy+j9eK3mZFao0wnp5l0pYHT/sMf+ktJneTAG+/WwGn/&#10;6CO/vN52icKLPg4wi8MyP8vDN4jfZjRG2osnnkoY/JRub+IC/8D/OFoUS0waMTeH5joDVUEK4vzC&#10;+F8MlPYRFWA23vZ14LtMWGXk3u1YLEHa1YB6CFOpA6mFM+KzAs5FQXGLA0mT0+5NyzjW19T7lSje&#10;g4Xppk/87+Ls9cV4PLcEJaYc34clJg3864+HH+490VF9IZ6gbZ4m7W9V/R0qJfLT/FXsqgz5iU2Y&#10;GOFaXLFw2tGBVAZkjEooJimWZgjeq5xOO7mtTHww7Yyd2mG6BUUTEVjpgBv0LVxZ0yNfxA/1D0fZ&#10;DFbrLHybvUKv5JUJXmBRMscN+jk9x8LpeKZA2k/FnG8kuN9K/NupseuRdD9R2jFCGkI8swB5KpB2&#10;gCYX9gikNXfiAUw3MjdeGILymHbaQWkXM/CniM3oOoHgPASTWiTxcWx+722wyZkGZTPKXUknMZjS&#10;0/K64cuB0+6tACLH9KiLbFGV8HnR9q6eq9G6l5D45HokQUXoj7CqFotMOxUCNqGnyDAVpMUBry0P&#10;Z0moR0JNBzsE6fxJ7UGtu5+ItIfujiVTPZJWG0RfEiyKSk47989sZn3/r9ra+F9cPZJ0hxIT8lV2&#10;2j0G8iVaH1/m5B1Nnv0a2uRNu0ZmotrX9xH4066biBlEQa9JyEHtjfKg7pRokJI2MlHtvBBBAmlX&#10;ac6RdgIaa4u19L4H076hBM+bdmKllrleCt+rkeC0ptX6J1aXdqLE2TiCVJx25AEuQJ5V5ROpIe1E&#10;FTPsBNKu0lxy2omSHwKBtOP8AkgVaUfwLUlJD4GItMMJ6LMi9kt5CNSuu0fheY3qulcjOC3yEGg4&#10;7QTPPJOZNqQdwVUoktoaftqSdgKbhxkeAq1KO7GW+iHgT3uetkf58ERY2/GDVvxp53EH8Nu2Qcmz&#10;8Kc9bCxiqcEsB8MTjEPWAYqAvYf0pZYazPs7I6iIvFc7gEt7M0xi2tUce8iG90ZuU1e9dZ+3MY7O&#10;nDsMgjTvFoDrDXIZB0E14xZO/nFK3b6A8OYBgQPVCSGo/GQ3rowTMlFpn+MkIF5oY6zTbpa4uKK2&#10;xEs7fuzx0WI8UktMC68XBdKuJh/Dd5Q0DwgG6X8O4gzCKhgo4qPSrqYHBAzZjd/rNBrj6ORe3g8J&#10;1inzfoi903w0TVwi48ar4c0DYsiuplYzJlHziEr7F96BVv3Ca64ZMalxo3Qo74egSjB2svNuDLJ3&#10;F03+IReBx0vB84Dg4gZ8QlrngHU3IvaYxHu1C7i0N4NLezO4tHtAma56pxB672hQ6tCy0nUX8Lyc&#10;Ea/oXTWOCVjBZw3UCOhddn/kPduKU0nasWYFKZ7D17v9C6gbzWDa4TtaO6M0Kkw7mstzemt9fypG&#10;+B5+PNdu3W38dZBgRbYAFae9UlzaHVlxujdDjO4fY5trfAFP+TIfKA4izt6PQfeheAv/vJ4CRzkk&#10;6X5r6Q62TzeBoyhJuo+hJrug+rcQp3spmLpf94/SDJrkgKMInu6z8PhMMX+g070UtO7oVIokebg7&#10;3UtB6/6YUlCnO7MNRpp/wJpXzsil/QOqvvbN1TfFug+Qwz7S6/1UqFqpMZ+rYSzNgdTmsK8s59rv&#10;pZ5qqZj1WFjyADi9czbm6XcUA041PRiEPPTkkbyRnSTdsbnqjZHKdK4d6+g7ygBxInOEbFMOlfVk&#10;JI08lSGTwBvZSdIdwCarR8pzod81wdsJDPHQ+LmQWgTenBLekZ0UutsknetkFpKznHf61rbzsAK5&#10;o7GwQlz3Al306SlFd7r0v7sIf+bbNj63PM7BoBal1+wNqk/QZh7K072kGQzaCPopr1PobhWCZUw+&#10;Wpbuy3XOzV8jOBMZvd5+wPGim6U9uUvQfbHW9RBq4w7rn/icekTnsWJzegRJ0v1YvLm3BjP4dT/I&#10;PNSh/eAImhUwpiFa+2olY6KTdB8JYc+GYOv+WMf8nHWCk7xi+Y1VxZWyByAaJOm+ATJHt5vCCvuu&#10;MsQC/Eg295azLxyRkSTdqb1qvuYzpF7Nsa5FK7mehxrwJQ6TF4vVDtPW5H+unk/E626cuHPtEVvX&#10;87W29XLrbk943EWwCN9B3WfLdGJLSU7dZ+uZNboiqLX/e/CvxFUoMpJL961apzspFWztz38dFK96&#10;gvcEknRfQqvw+t9xq9J1ACoEW/vvwL/Cs5CWQQp73/NqMKw7b3QHOe94m1p4ybpfGNVImXxktt+N&#10;Av4Oe0lrmYUoG4m63/qsBKq4UEJCYNjHnnaxDAUlZa11dwG29stccqlU8jxXZ8W+WUjeyRd6bdL9&#10;P2F6qlxvrTB5dMe6u1WRJNmF2OfNJvnbn4GE/Er7y8Bcuo/F4ngYbDg9Nvry4/E3QPGv/R/eajv5&#10;dKeJU0/Dys5FMVu7sVF3rfiXnWrJ5dR9TDWE5dA3Hpvlz+AWiXyz37raSjJJugfGHKjnp3yyqi0f&#10;R9W3wPlh3tWGc1D3v+RPyYaVOcqqDA6l+96AX/gGUCs98WaJYHctsNzI3LhlEdR9yZpFHhurS6Hj&#10;Dm64930tqhdeysMbpYDdtdhoqHdp/kowdKeuGMCevT/aL/VMOTRGiEvNKoGtl+IdrdRd+6vwp5LJ&#10;SxvAtvdX7wLe2jZhGCIfqiD2lMVbNr62XM3ldnACvxTfhjbybFXLiTaCpbtdxIRj6rvLYWF4DPb6&#10;6k2Z3OYN5AGdftK320/xhjlC3fHd/oRh6X6LQvnKGT+Wkptyg35mCHpzuk+zwkt6O4fmS8szlDO+&#10;4Dmbh0MOqcpScWO/sS5KS/eNjPaONXgOhCDLd94YHJmXQvTW4I+x2L7sNYTDMNAfP+LX2d9MHFh9&#10;FcMQUUe+K94O3eWT1RKfbgGzxLd1B3E5kIPBH6NdK1BxaABd4rv9bH4K5zICmxPIDX6JSl9ADsQm&#10;jgsl3SFDT+Sf8rwNui89C3ug3vp19eke2M4OFTyKXoHWPnUXeD1Ee2QvcuDzW1T4Qum+OR4vzEGO&#10;51pi7y8h3Wp6OY+R57CBGQtciDKGC1DEha+gn1dYBx69EDjdndR9/AUaOebnC6oft0N34n7BLGk2&#10;7sa/b5U8QXXK6ISUC/bwxjSQVL4HCFFnIhyYaiZo70up202aLnYIFiehMhxP0N71ctXhhOk+FL/Y&#10;BuXpbvXextyK35/BtJn+EFmhyhCHfSw8p2d2Tjzdh3OZ26sK8a64rHDdmiQi6pG34glKQHEKuuPM&#10;IgubF2JzpKuVc/DxVu7nOqbaeE41IfnEHamJcvXeIf69kh2Gpeg+fv2uWAnpn7nVExATobqLYRte&#10;PkjBeQMT/gTJmkOFNigLaLlGtfJWXMn9XNfxNvAKkO7e7Dt670gs4DTzNLi0HN3hGuID0qfr7Yx9&#10;n4bpjvRaN9oGdB9/DKnF9N8sQPlJJYauVr6Ar+V+FBW/0xta9/H9CyHtUO/FWBdm5Nc06ha/zY6t&#10;+8wT1Gste4f0GLrbBuWjU0M/pKx5gEbBp+MNPRQjJ5bugP8lDiltFjQxF3hfXHLIkYRf90Rib6y8&#10;d11bsIvUKrF0p/rMx/432Tbx0p416d9M96bp1SO+KwtNcvH0NB3ZNQUPKLsLPCozYet+NV74UUJ1&#10;Msmki3RQ5iSiHjleei5fDR+T+p7ue7LF41UY4cA9PBCCjehOz2eAN0NJLEpuGnNM9CWehsSBlNjl&#10;CyjdtbXDV1xx2VihOg7OtdOI7rjool2dCZKoO77E4ECzkFUfi9ck/3j8PZkqaAnRpqk7ND1fiyvc&#10;KFI1zIS/nIEmm3XBj8/gYph70qTqscHGax6glr5yN6rJ0iWW7vL9Km9o4sZrR7FW1qRVk4pdziC2&#10;vxgwggcQE3pdwunO7EmNENTdrs2Qnx6HibS6j3fq805V2O+1y+iPHP+V+vHeDJsfPZbhoVAMQ/dw&#10;fzE/qXXHQ6tcXdujwv5I7CchhtjJRh1kpH6Zuqcjve4rgny9DE+mitkSW7vGS8cS+iM93Skn+F5c&#10;vltrs+64kLNg57rB4Zaek0us7hwFHTUyzDWZkjL6IxWyrBLPFzD98E2rdY9l0Dddyn4VYt0vKeZU&#10;FBauIIm6vxIzvJqspCzdbY7EwQ2OXhdipeEB7DWRwt73rI6yanQ3GR6Q195sf5KbAMm6Qy2AQyg6&#10;wOEaOEE3SSG2J7BbP1F3f59pnbprBjilHTwGJscFvrHnaj5u5HCy7j8EOqa7Ztjnh0BHhyR0VXeP&#10;ExxF0rmHQPd11wzW6QJ04yEwQbprrjvwEEjSffgMG80GHdBd89inASVtfAgk27upO9kRhzvFUdse&#10;Atl0B7qpu+a8JQ+BxHIGU2mOK+i47pprOeR2paHZ9SbxuZqNZh4CTnePI/mKoJaHgNM9hHP5aqBX&#10;4UzNTvc4Lit7CCTqjuflIDFVumse5GSZ5T0EknRHn8HweX+mlEN+CHxfrJ0X0CJJdxpPrnWnUzoS&#10;YLFiSdL9Qry5TfGer/jezkU8BMPnoEX4Xj+Zn6uOUnC6N4PTvRmc7s2QVffQ5/Ux7PS5HUhCJxIL&#10;PZiGYfg8Yj+mU+FwGbNjTu7Fw83H/WhBHrRnJY/3YvrMg2UU6OpsDEPlTPhPB5vwW38O5V7/6dRR&#10;voPDyKh7oDqv2AtxIx6JsDkrwi4FJvnqPvANdkGjE6k9Wa7qmDZFA0itjU2f1zXu9e0CKArQRk6F&#10;pYFMBE+nTuTPIe4NnI6OCs+hTUbd7eq8x0LIsKgRejMHkoCO0IFJh9GJ9JNXAZ9FlEc68AZ1v/VG&#10;Q0hQ4Q30oeZtCe2FXXaiKYoFcWNZK2UieDo+kS+HtDd4OjwqIoc2GXUPVOeJi8grHPIF2BiPsDNZ&#10;Ek/GuBJGmuUczgdgIPcGouDSIUT3ofjMXlOTohiKD+FgT0zOhP908kT+HOrTW6fjo8JzaOOeq83g&#10;dG8Gp3szON2bweneDE73ZnC6N0M3dJdNpSA43DRugFhS66U52q97jLA0qXWc7jhCuJ10Q3ewd5y8&#10;Bxq00D5E4wdDx6/gL/yDHXQFaFpx2MBx2TjNI/+4lXRIdwqixroZT7rTmF9vWnHSHb+k+X2c7rkJ&#10;6M7jqgEuZ1BnOa34SDy7Zd1f4rBsV85UgyxuonHPVYeN070ZfszRDKy/o16c7s3gdG8Gp3szROvO&#10;vifoKSJ3OEokWvelM9Sdmon+9/yOwsSVM6h7pKOSoxBJulOHkypoXJlTGql0V/aOujvhSyGxnAHN&#10;F4zy3eleDkm6+x3znO7lEK07TRdMHdvm/JFO93IwdT9NMZGv070cPN3l0OSk5X6d7uWgdX8Q4nG8&#10;ljhbvtO9HLTui7SwYaKsTvdy0LpTKQPwZhRO93IwdF/tIbwZhdO9HAzdjaUxonG6MzgB2DqHc6B1&#10;3xW4gOrjAW9G4XRnqFDOPy+N1l1GFJSV/H88plj3ywHSR7Z6ckYmcxHGbHi6j096Yj7g1iaehw1v&#10;mxhIykPSkp5uuCRJBpY4muwYuoeBw2gtZ7csul/2Uq+5XbC0NLHNEpASZYF+tk5RUGRhzXh5JG9k&#10;J1H3KxpKq8lwKmoAczgJykR0aUmZz2+WwDz9jmKQWiY1zJOQ0fJGdhJ0H9PCOUr3bKeio/W6WZRZ&#10;icw9QWoAdGxW6JcJZlkZMgm8kZ0k3YFbHXu2U9HRGSndLCuiz+nlzeyk0B1fsWpSnupGTsMrqPMh&#10;BTRtcleWLricBwOh3FWnuz/yNKc6wjn/ls9u4G/qpf33xXJHZEeLglYO6lCtvVskneqBVp7ZaWnx&#10;UJgjyFyPMifGuydN6441F1zk6gTvvsWouTk6z80itJR4AnMs4MHE5EYOytB9AGkQgqqNW5O7xhjm&#10;j7uw1FO1Yd3lWgJi/oS3JxBc0XRFPoAOMatnIASwQ3vyUIbuW5QG3phAHrCZJktPFH22jGmyy9Cd&#10;1kSY2OW0cXGcbQrhQ3W2pKdXGbrvikVO2cRxBlIv32EIRQ+ZtSsvJehOfsOTyCMuh0kPLVqwutTH&#10;V3Hd78QyhyaLfZB6CwMketlrcCXq/lKsmGOeA7oPC3T+txfqCriBwCm2vStY+CxJd/HcnpMvoHtY&#10;gd91uCtAil7NQkOJup/K4f4Kv8yziR5mXQMfoOuQqTNsfFe2ulOS7hviW9acFj7dlwU97CcG1RVw&#10;jqJXOZdHku735vkhbOu+hZNgTA7YANwfjwe4pG6VogMJuo/g/MeR75tOCjSUWwd1BTyOr1H01O+F&#10;c5Oge2CaYlP3G7HKoc7DXQHX+FG96EBSOYPvVyP8OCanBoldATvjGxS9rhs4SXc/hu52Ud9ZTkHt&#10;5bsbXJapxlIzv+4TIbvsCrjDnux6e5hy677cmdfQ0VBXQAOiA3l1XxedWLY9hktojC5eoOfOVgNN&#10;v5y6H6Tz2m4tQ+wK+BMUfbOZ9nY+3S89P7Augm+N/g0uZ7PZ2OvgXLo/pveLaR/YFfD1XwfRe02+&#10;g8+luyrkOwh2BfxTFL3hWkE23bENjfBm18CuAGwIrjbfmZegO72y9vzfaUv6KHWOO3beboHoQAp7&#10;N957yJTXsd562WBXALCC75DaQArdjdfWMvG80R2wKwBojehAsu5eN7AqZvY71VJ9lO5sy9e83Q6S&#10;dTe6IykDkl6tgyvyg10BrRMdSNTdWpmOFrMX4vSAKjaLPNj1HDfa6MwxoPQuttFEEnVfsItzIYbi&#10;5+ml6kAOStq+bmmpT10B7RQdSNJ96HMGA31nxawS+UHexgTvagnYFSB+tr1vf5PLdxvQ90FcWyqT&#10;P1WrdL/5aUjPTKtfuefQncoas4NG6p40s0Ft/Cok5mttH3SSR/eBeLg2OyT5aduKZuzvYkKOeaPF&#10;5NF9LBah/PR3wN+VNtI9N99F0bvhWpJL90MxHK8HuwugLd5gFwI9Zn6DN1pPLt3H6DgzH1KuzDY1&#10;7OP0HRD9H3TIZzCf7rtU2lDQ5qyJ5+vp19HUuzWqLZ/usq8sTPjxWs3PV3LblQMEukRO3Tfx4yG0&#10;c+BBiKTJ4UqD3HbFYov6GdOSqDvkK8xPj7wIz8PtDBqxdbTOyW23Qhf1SknS3b/WgdJ9lT53Ika4&#10;zVf+4pvcduUAgU6SpLtfWKX7UD7HViLGHZwLsU/v1Sp52pHbrhCzXXzxxQR1/wv+JEaUQd7AMkdv&#10;zMuA7iLzg46HxuHlQW67QLcdpwK6D81ZfkD3U8P/nfLL4Qch3yVEKgvPV+PwkiC3XWC1k6/WDRJ0&#10;x2VlI8YdcMjuIjORCvFGGZAH6U/Bv7Z3eqXA010WKULYui/Jtas1npDX7BBsdZGZcHxr5byNJdH/&#10;CfybjKE9nu7SVcave8x8qWq4R7CLTCKjQwetwq2aB3y39S7868pkWIkEn6vxGLqfqaGr1EyPLlAe&#10;0FILDBoi0X8TTb1bXQGxWLrfvwt8kzfCMfUVK/yJXQPRugNU28412vwR5yvb3IU/nesKiMXUXZbw&#10;vnLGh6n7PofxVzvBLmC7/o5jzrNO3kKi936AAwQ62BUQi6m7ryoTilWe8Dtv2IcSE2s7R+oCyB28&#10;geAI9MXUnixDfDL0/ha9AiqYl6FprHJmwZx5IxxLSOod8wQe9HvqlR9eALwDrMMBLDBWUzwbSfTV&#10;uwP429mugFhs3VGw9OUMbNHjEtWx9lsXYLbXH5itHKrgxGuJU9et3t3gXCTVdgXgKqfNYJUz4s8/&#10;//xzq58ggK277B2LAL4bgH4kPrG8LhfmesA+hMhqOIq+cqPmCigCmpFvmoE9u5uvHbqPspbvsBnT&#10;Cwu5BngDbgE1aAHo/RZqYvyW9kJ7AN2lQXR8V7qWvStgUcwbN5JevtTAagO2Rffxx88++uijT3kj&#10;HJ/ui5kTfgdXgFSW9PonWJRgNLS9fC0HCORxOqIIOAzopz4OnDiew489+HN1MQNHHUPoeWvKGcQ2&#10;erRLc5lnn+4PBSZCuTz5TTqhB7rtYjGTsSuAOygtliE3VGtFC2eF4ULg1oXYHGF/34V4aom9h7Dg&#10;KyB9ukf3A6cEHSxXTuWTWci5AjJ3Bcgf+1C688K9lu56npEW6D4Mt9wk3a+LT7hEEwsrinQFUAQc&#10;BuR9SrrPhev+tg32jiXKlxz2wL3aI9iXMaKMyVAeucQvOEvAHURh1Dv3xCfjm81j8eYeLJ9132Pd&#10;x1CcwnO3DbrjPD5CzATN16sDkDgcVujesUJQzGWLcL8g3nvChXvhTmbdwY6eSPfRC+xnbYfuACRS&#10;PPO1Wvfi1xEqxUWsEt3bTPC5+sqs0Yw+HH9l1XCC4hyWIRfJPhlvNNIR1N3mtRBWhT7EKLs9R0RD&#10;mLqH1d/9hOhOzpKObFj2/kPALMxDCCuE65mBbrIIlDNDs3UaJEz3tak0eKyS5sfS/SMgezkDO1vp&#10;owhND/h7W8Ttg97AGasTmkCtFNtkOQmW79nLmfGi6LVgtjHZ38kbwMJzdPxZ2iygO9q012y0uAWh&#10;StI9DeH2DjRfqaGkWbrjCnfiLXWBYatbfIB/AO6exCVOcb/sq1QbM/DxijsDj8UVNnYhoPfC/UN3&#10;0MYMnKEM3ZfeZn6/yuyIWaHecTdBeH8k6A4tU2iRgkqiD3pB2p+edPfkW+wqkPu5Las2nvAALr0/&#10;FuIz/PT2LsFffHmCb1RK0R3nOUPi4wrTfUXcif/ZoO6ccBvUHSRfAD1PZQH6FrSV3WSye3JphvdL&#10;3c0NnIwaY74Vn7xCgeWlob0gOkQsO3nKKWdevhBh/jML4gccQsJ0PxIHa2H7a4Z0M5IB8ixhYSJO&#10;R9LDU+suuycXZng/ibppbijd+SqZezdWyIGOFuksR/fx6A85YHI7Zz2XQvWlG53DzeF/vQ66Q5EN&#10;SYZyZmY86pHuunvy+T3oKPdL3c0NpfuSeBpRSe/thUs58xn5SZemOz2Ujn2P74WrZN2R9i2chcWB&#10;+BD+QfpfipkvSXfdPfkav5L7WXdjQ+k+hkcpdZN4eyHW1+qFCVwD2JkLU3d6rvoerlCOpdP9slOt&#10;VpY1B3CBvife4jUthG3vcAP5YgTRPd19N7LNdpeW+siv+/0LsXI3impMpcbSHV+yQ4XJAB/bKXVX&#10;I28cabB0h0crfyroSoSP9wgykStoVYRP9zDSle/AQ30DhjtPCt0t4nQfHxbwpmkFlolVSqm6Q8u1&#10;Tc670AKFxx96RIgfUXmJVTUsOX1joTVYTcxfJc+EqTtVIUeRqSLidU/6ulL8/ZHQpKc2D6RKdahI&#10;NswHlgnU5RrRHZJ9tRHfFEgStsF5JEl2M3miL3u35IyvXrb2aNvoeKRbAk3uqhndZ8a3cwndkkm6&#10;X+ZtwBUgoj9yKJ7k0Ftp9V7CZB68LkY4cIwH4lVqQveRGF88X3p7W0T38Wb9zSeW2gaLGSk5d+lq&#10;3RdkEwWbTrCPPj7DtxjUV9CE7tTfAPh6aCwSdS/sqZobmXjeAHh7xPlRuqvS3dN9JBbEG7w/8Cnc&#10;hO7E/R9wIJRk3RtrPvn6I9H1FP5cqeEHrLue79jTHZ9r7z5Jf8RGdMdFP9/ncAQpdH+IvWFqQxYv&#10;4jk9NEFz1p1e72ACPd3pVemMPKBAF2MmLN2F+Oil76w35L/pkUJ3aD51ZJJyZg972eeoiK8NU3eo&#10;z+B7DrnBPHu6t978pdG9Zc2nZKiXfaOmEkZi6g71mYDuANyCHql0T3nUNGOVM1QU+rsovkjdL+Yx&#10;bLD51A0s3ccv2W3BA51K9C68LOksedCe6bHbia07Ehg3vKEfOOl1h+bTpMwUUw0B3YO9BN44GyB1&#10;yd1Y80lTgn+kwRJWL8hZbE42L7GPJz8JupNjplmzTK17E80ne7x2Cf6REIkqZMV35W1/oXpyiuHp&#10;Hj6/mJ/0ut+J3+jV62IgRM9MXgn+kfBzNjr0q6Ag6VOm7tJPrTzdxzQjBIcrpUL/SK370nPlOIZW&#10;X6bu6cigpJgVw1rchFlqG9QdJC/mH0m7qNcDSheSXG61W/drSnZv97SmSargSWQ+zUF3eAIW8o+k&#10;IIJlED7ouI7Rbt3F+DviG5Rgwjf/T/n4xmuD7iAXpCO/fyQFEeqmXIAbRG62Wncc/q3mUrUmP4EL&#10;wLs9Lst/BqPnW1H/SAXGQT9CxuPvpVchggp1D+Ph3LgA894FoLkhOFwHPlnrp2bdNddHO2rGbCFW&#10;tnChljqH6kyt7ppBf1NPgFVKw7IbJOl+/8J+A1VRaQDR8hKL261bKrUSknR/BrckN92IinTnZ/AD&#10;VAQBtbDrBJOinLEcyCrS3WSAs9NCracFQ2KrI1n3oWfvpAeHK+ZILmywO2nzAiuSdTeUJik4XAM3&#10;OKst1HYmcHrgZN2X7I7mOnUnzmR9f7NbLgqJJOl+LHstNLXrjgz7VNWc7U/OO6wE3WWnPG8gjehO&#10;XMr5Dtcmo5KfXL7bNKc7cSIbudvVTpNdAx3THXnY50p+t5yjbDqoOzHAdRA6XMnvqu7EYXcr+Z3W&#10;HbnBKeO7V8nvvO5E9yr5k6E7MuzT4sMdqeRPju7EJS4L0oVK/oTpTpzItVxaXclP0n20QG+DNV3Q&#10;HbmTr1FaW8lP0n3prJu6Ey2u5CeXMx3WnTiUbnwtq+Rn0p0ywOFOcd26Sv506E6ctqmSP/nljMVj&#10;Wyr5U6Y7wS/O15pcvjhJdxpTwmFkEnQnjpqt5Cfbu83E6I7cyRfni/36K/lTrTtxLh+3vXqnRnO6&#10;EwfSR7O+Sr7TXXMtX5yv1LJohtPd5lS+OK+8ku90D/IovWMrreQ73SOouJLvdI+DvWMrqOQ73ZNg&#10;79iSK/lJusvB4x7TpztReiU/SXcaUmhMvDWluiPsHcuVfBzevU77c5GgO86pKCcdZaZYd4K9Y1cO&#10;hTjbKrA+XoLucv1v9XaeTumIh7VKIJXuyt45ZkcsLFY8ieXMFWifXL6H765qbxsipm7kkIZVRMR+&#10;Ep+rc6nmMUyf3jL2tiLi/VDZoyL2k6T7ON18qRnSW8LeDkbsJ1F3RyU43ZvB6d4MTvdmcLo3g9O9&#10;GZzuzeB0b4aMuvu74yXYZLanMZDshTUicKG24MG47IZvplYe8oCRyx2E3BtY7e1jPsieLIv3+g6W&#10;UdAUAMacF7gJ6cIP3oPwifhLhT69fTo+KjyHNhl193fHK8JXlxMh8yxavcoekH5aot1ADnmgeQWN&#10;GZ/0QAhrtbfhMzlT2541CzPvpQlmDWQUmDaOisFM+E8HyBP5c0h77dMBeFREDm2y6R7ojteETSu8&#10;sRmie8SUl5BeteCPB8qCcyvbwrFYcrU3DSk88q1KLff6tAEwimNxhTN4mkAmgqdTJ/LlEPcGTkdH&#10;pZrUM5vudne8wV7IzpF4CkkCreMTdnDIHYPy0MSyVjSsu68MI4U3cEpguS3BvYE5RTgKKITsxR0w&#10;E8HT8Yn8OcS9gdPRURE5tMmje9Deb323JgGpCtU9YFDIgrjxaQNo3UPsnVd700iFn0J1P/UnGqO4&#10;FZ+84mlnJZSJ4Onkifw5xL3B09FRETm0yVrO+LrjJRGlOxL4Ai9FMFXhFxTlwWNxxlkP0j2wlicq&#10;jA80+5FGdwGoG6K7X2GZicDpYkr3wOnkUeE59JH1uerrjpcELZUJsfeh+AxnRPYxFB/Cwf4LivJc&#10;iDe3QdH0am8aUhgI2juWG9ZaGTKKJVwty1BYZsJ/Oj6RL4fe6a3TyaPCc+gjo+7+7ngipABlQnQf&#10;v6aJkf3cv8Al8ix4yMMXAhct1Mi9erU3hiZvp21TCLX3pZ1ojphWy9KoTPhOJ0/kz6F3evN06qjw&#10;HNpk1d1RDk73ZnC6N4PTvRmc7s3gdG8Gp3szON2bweneDE73ZnC6N4PTvRmc7s3gdG+Gbuge0Z3N&#10;a6dGspf09qE5Wq47dZWLtxG6L+ACthwOYyTfSLeR1tt72KsTBl+cxuru98hoEd3QHexdvCuEuQ42&#10;gG966R2n/JCv0fHQD8Qm7sD3QnhcG+mO7ijrE4VoHWwAbR3/4Xs4dHsitxE8QDw9LZGlx98NTdId&#10;3eVatKLP62DzV1J3dkdQusPdADfFp073AgR053WwAdw2dX9r6I5rAuNS5HRgC+me7rwONiDLd9Sd&#10;POwEGPnVBuu++ITXwpXvuaGlrC3d5TrYgKrPgM4j6V/ySpwtSN2lL4Wrz1QCunzFEfRAaw2d1l1W&#10;a6Jx7VWHD6d7Mzjdm8Hp3gxOd8cU4czdMUU4c3dMEc7cHVNEPnO/f8WvNzH8UgixYo96djhaSQ5z&#10;H0p/Fmnutwti5mp8D7vMsbMORyvJWZk5ZnMfbaC1k9XPtdYry+FgCpq7MnMo8cnsDegRAPCmw9E8&#10;5Zm7vzbD1g7wDoejaaor3SXO3B0toqC5j/cE+st5236cuTtaRA5z554ZAC38Yw5HdMzgVxx0OJom&#10;Z+meGmfujhYRau7ncq1FMVt8fV2MhoMOR9OEmDutqDvb69Fy3kWXscc4OOhwNE3Q3HfAQBeHGLpG&#10;Wy1YwDtzd7SIgLk/ooHuDghcUzS8wyU1ztwdLSJg7kdooAbO3B2TQ8DcL9FAj3ijOM7cHX4u93u9&#10;3XPeqJdg3X0eDFTW3cvAmbvDZhtNAlnjHXUSNPch9ULO9/r9Tay78968YFwcdDhkTwjTgL0HzX08&#10;vl7j9AA0h1EM6qVq1JJQ+B0HHV3mQfZeIGd9DVRLNGQHmeCoayTM3NOj3N3ZcyaEZnKVnwbrlaVQ&#10;hVVmZ5XPBexwEoATTBXO9sl8jdNcI8XMXTlEqs8gmC0OlsiQK4Drj7yjJGqrV7beKiU3nNwS4VMT&#10;vKtGCpfuYvOJhq4GzJ2zBPCO8hhwxEDRt74WgXrl9FplZXCeCN5VI8XMnQdmv/fdBfE8sDathneU&#10;Bzah28dEWWVVnLNYBO+rkaLmLjmur+4+PNtZJq0iWGSLs9li47M5YjtU/BHHAezy6RxlMTwJPAr5&#10;mxopaO5/9d/uoISHfNTQM3O+q+38Z/lTLD7wl+Vww2eY73BjtYU8HKxIXddPu12ZuX+5IMTM++Yq&#10;6zZl5Op8l9UCvQ5ljWC4D7uWt8s1dkf53Ozga0soQLYv5Q4I+wJ1Uk5lJhrMKgeTCPYBXu7rWvra&#10;wTXvdHSEsy156Zb7UAPQ4A7cO+XmbvUBXjs77zKPR/yicu3I7Cm+6fNTenFnMOWlu9EHyKzu8+PP&#10;0SHu+tz82TrjPYg29Pntd2SA4G9rpC3mrmvnwK6z8y5yuc3V9B2jx/XukJ/T89um/TdFW8zdcLN3&#10;fYCd43RdXrqVA6/z4EEZ+uzWaWkOtkVpTd39X5M0rg+wYzwc8XN5/UTb9MMR97C3ydAlLTH3Qzhs&#10;n8OObnCzKyesmN3WJdSjfpW0eVKyO1M5tMLcr2ehEd+ycsARw/k2TVMhFvdVNf3xZJP2tNbQJS0w&#10;90d4HM47f5JuoF0BVlQf4/CU+9dF76j1r/0Kmju6RBIR/r8pzB073ItP3+SonIcD7mPc5AkSwdBl&#10;Id8FQ5cUNPc9OTnkReSMBSgGB0M5he+3OOxoK9d+V4Az7nQUq4fmK9PWU9Dcj0XCWjUoCQdDuAPR&#10;Vlpc1XMEXAG0oa90y9AlRevuIxqsOhOyEhlpQvCOAEOoBs66V0ptxXMFkI3PwQ5PHbrS72xLq6C5&#10;3y4I8cnNK9Ag4AEspUF4h599+OqAw45WcbdvuQJoQ1/WPTEdpZi5g7XHL94RXZk5h1bOuut8bB2X&#10;qo+RXAGu1RiD5d2J8NQrZu64ssGHT+MRtFgDg/ckKBUHTR5AxcUO1v0mmaHlCqANfXFnguqbRevu&#10;969egCTvfhpu7FHmjq8knLNAe7BcAWw/3cmiqLkngbJxUIMeA84PrCV4rgAD00+3De6LFVC/uaPH&#10;wKqrtLeAc35LtLh/0zI/3cqo29wfQVbnMdA0hivA37TRT7cyajZ3HLRU3mzajuzcaVeAo/b66VZG&#10;reZ+BhvOY6AxtCvAB/+l5X66lVGjuaPHwLLzGGgE5bW49Nv/VgamztAltZk7eQxMXMdW+3k84rr5&#10;L/2a/OyO+2IFVGnu51xLhEL9pA9/ncdAvWhXgKUZ+TnNhi6p0tylxgrnMVAjyhXg73+dPrrmp1sZ&#10;xcwdnQiYECcC/oZwHgM1oV0BfkJ+dNJPtzJKKd1vF0I9xKTeEt7lqJCHQ34pKumwn25llGHuYO2h&#10;oztYdoJ3OapBuQJIOu+nWxklmDvWaELmu2bpPZa3j9x0j+WjXAGICfHTrYzi5k4L1nDYhC+Awqvl&#10;i9WdE1efLIHhibFE4kT56VZGcXOP9nU/4CsBfI2H6d2d7HA3MNLbP1M9Y8azeJZ3OaLRrgDABPrp&#10;VkZhcwdrj5p0A8HrgXb/y75B2NdH294Fm+1ht7yGD3GEcrnz06zTpLsvVkBRc7+gqQiiwasyHu9C&#10;fQen2NjhvQaDg02zlYXwNw4/p2pWH/EzztBzUUJTNRa8NvCxifX7uDFMeJyCdzk8Hr/z8yzOO/9h&#10;atwXK6Amc0dT36URqsvh77HpUirWXKvL469fsgvAT7znDL0odZk7roW6P6ZlNUNdgI1m7a9hx9qi&#10;e1iPH/9YVfP+0bedJ2kp1GbuuD4HLnGNAzwiZhzzOMXrPDu9LmWP//05Cgf89Lf+hvc5SqA+cx+C&#10;CWORTRP+Jve7X1KH5c60lWrDUzVxtPhnR67uUjb1mfv4ESopVEUZQGCddsXzQM5O61PySmp4usXu&#10;i+Kd/+gaL9VQo7mPH8DM5TtunC8PazaJPOKRYmXCr76eZlSIb+y7F84VUqe5j69hQzovDdegRpPS&#10;veMAbWFxMqeANwxdrFqLkDqqoLi537/CdeK/GTGNGF5HDgJg77PcEZlpgZpzarr2J6kuq6cZRbYS&#10;G++OUihq7hdCPHszHn/1eSpzx7kI5pXRZlt+7JrcobYnYPSZZejzO86FsUYKmnv0sh0MXlIOEidQ&#10;L1H2PoSmaJb53R9oOP1ad3259TSjxPKBq6bXTTFzR+ffT7Ey816U3wxeVw5KoExf5aCciyPT6h3D&#10;fXwHxePSkI64T9qGLta8RUgddZJs7sOlaI9HNPdnX4ZPeM1XFuAdzK5p77Q2U4jjWBwnXusO4J2t&#10;RU8z+uP0d3bLzXzcIMXNHVtZYcsZ0NUleIcC3SM5iOSY/FpGK+FdLUQb+ox8Gi3uuiF1TVPM3HEp&#10;MjTd24UsyxmAgW9zEIlxHIuArIdZaWENWM+n+5Psx7gy9RO8tIQwczem0yDihm+AvRMf8rYf/I6D&#10;Hj3f/O6RjmMRYKQ2bZkC7kEZ+td/5R/KwLpzY2wRoaX7Vz+0iOhjTAVecQ4agE3YL1XRcYxZTn6h&#10;ZLhPQr1fL8Q/v93gKLYHPZ/uv/vmz8mAWoTU0RqSKzPFwOvOQQN0F7PtnQyE4V3ZuOlz38cKLwBa&#10;G/p2E5t7/14Glp0rQDuJNHeojiviKjNJ4O85aKLcIzVwmHQcCz8+LQP1Un69jtrN44lyX9z8/vfV&#10;IqTOFaDFRJk71N+ffVlZZUa6i5lVDzyM3MEka72d/tEgqjJgvJUM63d/POF54+a3q+r1G6oZpEXv&#10;6K/Vc8W5ArSeyNJ9L3bEdWrQDDho8wBfGO/P5WE3A+yH7+GrJD/mDQCb9OkFQrhT/YDLpU4eB4bO&#10;yesdPVzyw8S5AnSE6Lr7sRDvSt4vULyjMXDQh+EuBpgWzrsIuAH6+72IGwBL2EF8LVnXbnrFazfa&#10;fRHn01XDMJZxEVJHR4gyd3yBpKig7o6cW/aempgngJjv9fbhGeDvoBmqOnbe2o02dJxP91EtQtpr&#10;0BVgdITr2b53VqSiCQVayGSHE0103b2IkXugWXAwwJnhLpYJjFSB29fwCOiv9yy3FM1qb7PfPx/c&#10;jO8OVO0masZQc/0F3qXdF2k+3Zt9uTVbWaPA4GYQWUO6gDR8Apb+uhdrr+qldwTO3D0uot6TZgON&#10;g4NBDsHeOZgJu989lMfB4LC/E14LkvziH/3Af6/xN4Rn6PLuOOcFAmpyBeDGtlgNq4KBnZqF0c1L&#10;OHDlM7pcx/DNF1DwYwV0T0YBjbAL+PPZgvjMPtiZu8Z8sxpTzuvuyqh7A7/jYAiWe2Tl3AzO+v3N&#10;HpfxPlbgIQAfWKBe78pdPJ/uUHX01OcKMOS6ExK8u+wpl6Gkn3szvud9YMLiwyfcgmJdl+74NAD6&#10;9sHO3D3+8nPNX/CuEMDc4xVDlTkYBhhWmkHa1XCnpv+fXdLTLmqoD+hB1X/WK+5jDK+HhTErzV2n&#10;BzaoOIJP7EtjE5bjEExzp/LIPtiZO/KXEQV1GEXNfbwlfcwa5FJVWtaO5KfkRi1C2oQrwCOdWhI8&#10;PVqxVh2uQCpzJ5Xtg525AyAF8F66Wby4MhN2NH1B8I5wNn3uYs1gTO/i0aArwIN6kzYb1lxF1VXx&#10;rkyaC/B4c7cPduYuodHWwMz7b3hPJF+BxF99DMcq+TUUA8E7Ilhthb0TnF6icVeAy4N+P8rlbYSK&#10;E5tkwgSZrmXu+MFNVWnu9sHO3E1es+fTyqeJtRsQLqKtihFwMIqAe2RjUHYZ3uWYKGLMnRgdyYI+&#10;queFwDIjopxIYTnoLhZ4NjRC1Ktdx6SQZO6Sm1fh5q6fjdhKCgW/5GAkQzCzdE0Fh6MQUeY++m12&#10;mAGipkxKQxpzN2bTcziqJMrcZf8METlDWBowAg7GgLPpOXt3VE5yZea4UPM9nbn73CMdE81F0sua&#10;6kg299uFGCeCRFKaO7qLzQ457EhgiH1mujX1PdiIbDtVy2tywEnuubOAigNY1D2/4K2XFJWZOkp3&#10;ml8pn3vkJBLimmlyuyBW9FQnx2Lud5rp2sLu5zfj++huuVBGG3RzQh5aZO6ez0yxN4t4yTgYz/Bf&#10;0eUV626op1RNwbtMwFSef8FGdgGmvsfmTq8HV9DvMdwFEm+Nt/g65T35+tA7nr5RnpT+b2au8Dfv&#10;v6E3McZYHz6tfocVcax6acm3JL/cao25jzbg7hv96R96+SoAZpODsQxIkF/A8UkteefUJFo0HbBA&#10;c3+SxgZP4U22O9g7c0Z9w6fydSraFQR8/pLPn/AQMFDzePpGe1IGvtmkb/gD9knwAPEtsGVduIcd&#10;C4n7TKaYDlEh+GyHuYOCn/zwZmlOjcyuZGi2n1UhBjib3iP5/E0dmTwipclQFRgsDoyGzB2CVIOn&#10;/WDlZFS0IT/xSy5Zacs6Xn1DJXXoN/aH5B5KcETvCTkWIsGU7MkoOU6gNeauigZNkWTh7zkYCxTr&#10;u+NtId6p1QO+rWjRwtWTJSSaNDRTZQF6ioakeP5EZiuPpKsHX/rN3TpefUO/C/3G/kCwcOddykLC&#10;joUkEPKhIB9EQHvMHckweA9yoPIQBL/jYCxDnmzOdUgiCd4M0tyl8GjV0oa0JQHK3NEkcSfeGvAL&#10;tky5ZR6vLFT+Luwb+wPx3UpIyLFwlDGhIuyidLXN3MfDl/Lt0ui3uV0TxZ7YtOSxibhgIQz3V4RY&#10;BqvPssLBdMLmjqUwmQzrD7Ykobq7NCu0d4KMFI6Q41Xw5+bx0jT1bRLyjf1BXHC5ra099FiIUgIR&#10;c8IRCEp0dHUQZe7UXiVuF1QKwwA5VVMpFMwQB9PxCNXYHocdJWMaa02wbVB7gP7I3Q0RXZnxzD3m&#10;oQMZ8D8WFXTrErwjLTioyHmMVUID5q5L8ZlTtJO6T+8jsjKjn0FxSZTWXrK5Uz1+ZcgbDkd5RJq7&#10;Gt4xI19QhAOlhSLiKYVfcTADZ/Ar1/3uKJ0Yc09PmXV3Bm61bCt6OBzJtNXcx5ezjVf0ppwGHRcr&#10;oxRzjyG3uY/xpdO8WxUgCqxHyr5G3RgUcz/yXhB5vdr3r15AXTN5lL2PIb7/vFcvQSeESHO/+ZID&#10;0CAtYHQoPAczczNvr1k2PSR4RAKyJ8F8psIjVvYY+/o/jp/BlcSbI64/OYjsNIRbaSrMHe5tKBOe&#10;QfuTmqO584w/5mAOdqf0pROqpuBdNnB5nv+d9zaTrJMLe7+5S2CnPjjcxzHUcXGKzH3mWx+AhKDj&#10;KeQ9W9HggfpxMA84vVBzs+o1Bpkdw7tsyOMKSnh1WfAFq7LxMHPH7/UlpHqQ38cRfhXiuDg95o7Z&#10;hL8/wkD+6a8jL1haDiGCyV9oOptHJBo6WrQ2bLBKr2ITYu5Y9eGyH5AFt/2Bjwswb7/j4rSYO4q2&#10;gk0cKOGff/77XtGQEbxCHMzJcEWItSFvTAmomoJ3mWBZzZB1gjV71ZqguePhptGGmTvdMYi8ayAO&#10;CkyNuUNdToj3/m9PzPwZCGGomQ1UkIO5wZdOyYutThIJHpHKGNFUoRyCv6ZN+s0dvrYvn23n8gPs&#10;OsxxcXrMHQz+f3z0B3+es1RXRFywbOBQ5GU3qE+hjZEaqH3ZSUPQTWCbOx7CqOpMmLlzVw8AR4GR&#10;e1V4iRFjl4k0d++BmbceQ2AEHCwCju2bEMXbCT8wqPuR/sjdk0aUuUOWN8nMR3tx9g5Fg0Q+XIPg&#10;dxwsxqZ76VQluhhvheNiZUSZu9cXk6JXxm4qWaCCHCzIDVRo2zIztqOjRFZm9qQv5OgLbwBKJFDG&#10;Rx1TnrnLl061rAPmmFSim6q6nuJ12IYgWzj49tUPfUHwjuLcLSakxuGIJdrckXTeMjiPVLDyLk0d&#10;4R1lgEtMRi1p4XAkEW/uSJo3qtC4iajNlGzuNJR12l46BWjNHJFhYK1APoJ18zfCVbMBipn78Jfe&#10;/xKeAaFrM0kwfxwsiZPok00W0atmgx21YY7IUGTt1kyOLgtb0ONTsHQfyTlgP4ys9GDeOVgWwzU4&#10;46S/dIpdNRvMvQ1zRAJwdtuC0fcmk6tmvYSZu+GSQRR5+uDvOVgeckJJYFLnT8VVszchb7iOd0hf&#10;FJp7C+aIBALmntVVs2ZCS/eveHJIxrqfMwIiVWTu8382QfOndnGOSAgqdHcZm782bEipd3u01dxL&#10;BMXgYHmsCvH9WXjQfwBttIlc4wZXzT6CTxywGzK8hcydytAm54hE2LwVxi/phoGv6VPizD0fNH/q&#10;PqlqMt/r9ftng0mYwCBx1Wwsu8F8pFWTufNfiTJ3rpDQrQG/AGNF65db5vGWuYd+k8rc9Q/hMHmn&#10;0M3GwLfmwU3QSXP35k9dRNu+Hhz1d3rQgA2w0tvqHw662VEfs2o2mzuWpWRObGVgXZKa5ogE/ko2&#10;hxn4Up6VTpvgqtkInTR3uNI0f+p2REE+HAz6/c2eKiFNer3d/ukgyhVhuC2PmtQmsM9Yp4+OmntW&#10;bgan/f0evp3xs9jbhFJ0QPaNTeC1s/PJXULEmTt/VgVaFAfbxWBw2N/qyUe7zerWt3lIqGPSmFpz&#10;D/AwOP/nQnxjnkyemF/vD4b8rWMiKGju8HQkjO4mG/ySg+3HaAL/r8Mtoy+8t3/mJqycBMoo3bEZ&#10;HmXvaCwc7ALBJvD1yY6+CaCis3PiPO47TCmVmb1oRwO0EQ52nLuzfaOpu7x16NbU6R5lmDtYu+xY&#10;tZBmgfCOSeFx0F/3avhYwZ/QbssJpLi53y7wWwsfbA4A75g8Bge+Cr4bO95yipp7XL0dQTvg4ARz&#10;feSr4E+kJ88EUNDc8T1xsB5jgJefg9PA3amvgu9GGraKYuauPTK0s4Qf/IqDU8Xjeb/nKvito4ym&#10;ahx4sTk4pQwONl0Fvy04c6+N66NtV8FvGGfu9XN3uusq+M3gzL1BsILvzW3tKvjV48y9FUAF3/DO&#10;dxX8qnDm3i6ggm84JbsKfsk4c28pUME3hiO6Cn45OHNvOw+ugl8exc0d13CKeMcE4CXioKMYQ1fB&#10;L0xBc+eJRZy518qlq+DnpITKjDfdQgh4PTjoKJ0bV8HPhjP3ieDhzFXw01CdubP0AO9w1MBw0HcV&#10;/GicuU8ql4eugh/AVWYmnpsTu4J/MMUV/ILm7k35GmHx+BUHHQ3zcLZvV/DPp66CX0LpHgsKy0FH&#10;W4AK/rpVwT+dlgq+M/ep5vJwy6rgH014Bd+ZuwO5OdmZhgq+M3eHBVbwyeSJSavgO3N3hIMVfGN+&#10;2Mmo4DtzdyQBFXxjcHmnK/jO3B2pgQq+Mbi8ixV8Z+6O7NjTw3aogu/M3VEAe3rY9lfwC5v7vVyD&#10;nLcCoAgcdEwyg05U8Aua++0CTojqXzrcAPPOQcdUYK//EFbBv9zv9XbPeaNeipn7iJcTB6uPWM8A&#10;s8xBx3RhTw+rK/i8lqcQa3RUvRQzd2XmQ7kGeQiYLw46ppTHc6uCL5awgr/fiL2XZu6B2gznzeEo&#10;CBtUGVRXunNaHY7CsEkVp2BTdU8uwxw9wiNTYrMcXNWxLmKPSiK+4Q6c+ZSNVTyWg8UpaO7jjynp&#10;0Ut44HccTCbLwVUd6yL26F7ESRQ19yQyJTbLwVUd6yL26F7ESVRt7g5Hi3Dm7pginLk7pghn7o4p&#10;wpm7Y4pw5u6YIpy5O6aIis09wRve5P7VCyFm3n/Dm4ncLsDhP+CNeO5f4bHffOLNWF5Tij9NOtZc&#10;xCEpk8axyZm0V4eIz6R1bFImzYPjM2knMiF31sEJ2fN/HZs738FZrmE0lZo7ZCfeG97g+NmX5Iwg&#10;nqfL0e3C3O+kiXc8vhDiGYj21ecpIoYEPH8zvt+QvhFRWIs4JGTSOjYpk9bBQFwm7WMTMmmnIj6T&#10;ViKTLqF1cEL2/F/HXkL74CzXMI4qzT3ZGz7AHtzB4Z7EPm4XZq7g4BTmDkpp80mEo0zxG7gSdEia&#10;TKpjmfhMGgcnZlIfmyaT+uBUmZSJTHkJrRzFZ8/7Os0l5IMzXcM4qjR3pREULXH5N8BCKLxk8AH5&#10;P0Utks0dLpj4FB+E76VJAh4tvgVHxxXuhDKeNJm0zT0hk97ByZlUx6bKpI44TSY5kekuoZWjhOzp&#10;r9NcQj442zWMoyZzT2GXAChg2kU0JFV6c4fn4ggOjrkImnsegJPH3CNTY5l7Uib1wSkyaZp7Yia9&#10;VCRnUiUy1SW0cpSQPf11itzpgzNewxhaVLqjpHR8IiADXql4rRiUCo9KlQg8GGMGy0hKiTKeNJn0&#10;DC1FJtXBaTKpjk2VSfPg+Ex6iUyROytHCdnzvk6RO+/gTNcwlkqbqpAZ1lVd7RjgqLR5gUMVyT/h&#10;s8OFSy4ZMtygOlMpMul9B6G0EcOnIvInOmIOxGZSHZyYSThQf5GYO/NgeyOI8TUEFRG/MOOCcGL2&#10;UlGpuSd6w3vgDcxE6BoktuDzUMp+yNtxXEAFkYi7alTuSDCt8Zk0j03MpB0xEZlJ+9iETFoHx2fS&#10;l8j43FkHJ2Qv7OvI3PkOznIN46jW3B2OVuHM3TFFOHN3TBHO3B1ThDN3xxThzN0xRThzd0wRztwd&#10;U4Qzd8cU4czdMUU4c3dMEc7cHVOEM3fHFOHM3TFFOHN3TBHO3AvgeZELMff/NrINLZOu3sdy+EQO&#10;LsK9yh1xOHMvCo/3yQrbeX5zL/LTqcWZe1G0uUvzOxYzV697Qrz/ZkwfsrynSYHMuYngwUAj6PBH&#10;t95xN3IOI9z4nhB4vIz1AmL9bAF34IxIMx/iASoKR3qcuRclYO5QyXjCeYj4A2ostwti5ozGo+mR&#10;aqoqgod/qI6DnXNvaA4jiIjjVeZO9MHEZ67GX31MZ8z5XJlmnLkXJWjuuGl+gJ3TqFCzOFa/4uPI&#10;+tX30qb95k7tAvhKPDuDAAJfudp7Npy5FyXZ3NFGGd2WDTN3e4oAv7mzZdOUjfrJ4Mw9G87ci5Js&#10;7niIf7y9sl8+jjZVbUcW5fIbvFXgwzN3ZE8+LfSZHWlx5l6UFOaOHxJt9WDGuqkKH9Kc9WwTuIs3&#10;3l3ALWXu8AAg8AAVhSM9ztwbAuy8YE3EFe7ZcebeFCE1nEzY9RtHKpy5O6YIZ+6OKcKZu2OKcObu&#10;mBrG4/8PBgA2hviNuwkAAAAASUVORK5CYIJQSwMECgAAAAAAAAAhANw/+xZhQwAAYUMAABQAAABk&#10;cnMvbWVkaWEvaW1hZ2U0LnBuZ4lQTkcNChoKAAAADUlIRFIAAALuAAABwggDAAAB8EKMvgAAAAFz&#10;UkdCAK7OHOkAAAAEZ0FNQQAAsY8L/GEFAAABjFBMVEX////i4uJtbW0AAABQUFBHR0coKCiioqL7&#10;+/t5eXkRERHDw8P39/ceHh7e3t4GBgbJycmnp6ctLS2vr6+dnZ1/f38yMjL19fVNTU0LCwvq6upy&#10;cnLU1NS4uLgzMzM/Pz/X19ePj4+fn5/n5+cICAhgYGBAQEBoaGhYWFg4ODgQEBC3t7cgICAYGBjP&#10;z894eHi/v7+Xl5e9vb1ISEjf399wcHAwMDDHx8d7e3tbW1s8PDzv7++Hh4cMDAyLi4sbGxtxcXHI&#10;yMiUlJQnJycUFBRiYmJdXV0DAwMuLi5KSkoVFRWIiIhZWVk6OjorKytUVFQhISF2dnaampoNDQ1p&#10;aWlBQUETExNsbGwFBQVGRkYWFhYHBwdERETm5ua2trbBwcG6urrQ0NDb29urq6tmZmYCAgIEBASm&#10;pqazs7M+Pj4ODg5nZ2dhYWEkJCR+fn5vb29aWlqSkpLs7OyGhobh4eHMzMxzc3Nra2ubm5sZGRkK&#10;CgqhoaGDg4O8vLwlJSVOTk4xMTGxsbHl5eUAAADafi12AAAAhHRSTlP/////////////////////&#10;////////////////////////////////////////////////////////////////////////////&#10;////////////////////////////////////////////////////////////////////////////&#10;/wCX0ja+AAAACXBIWXMAABcRAAAXEQHKJvM/AABAzklEQVR4Xu2dTbKzKhCGT5WzDLKEbCELcAkZ&#10;JJWxg1QlW3D/p9+mUVBUVPxL+rnfPUFEhKZt/vVvHTL5XYgsoxssfQ/5TY3Eu/voIeIWT/JsyN51&#10;Xl6v64UKp6a43V5y1uEeilvAqep0duoJGUSS3XsZnwzmr5fsYh3y2wGfPrEzluwmjoHIs7cJEJ/2&#10;c3YWFzF0GXJIYSJjv3rhXg9x9JP9URYGeTSSEJmimICtcv9cxTFEORR9VoijJjrhTJZndJMQ2VMc&#10;DienZKPI8CjKg+lizvqMSziTxV40Pu4npXyxyOkausj862dK3MLgpWXc89PANUk9t5iYcLa+WS7X&#10;d0Ry/YhjNCZC0mwTfSj+jntGcffsdVvP289aHdC1mh1UVVMVb+W4Zp8/+tcEhiYrrlcKWAXtpEqu&#10;/CIzr7CQpsDahsic2wzH7Zt8ohCPu/lpMxwnY+zQFYY/L+kvySijP8X79Qxl+fFHSgkio++nu66u&#10;o09yI+HKTSK/OumPH2dvfyQQMRJ4JgegusiNvlefEZD+54rwmdE9hqMn+pPciX0qh5gYfRSt6qQn&#10;w6jUSQehn/TfHQ6EpuLg0wHwMDROdmfaBCxLcuTli4oAeg8f9u+iee/OtEyjFV26+NkIGqdD0vQH&#10;Igs0nyaTNK1tFoweRmDB6GGpYceTIHE2cLyNs+XB9Dkdj6+E82fqCXYaq+7af/gUpkeBEEbY3C2j&#10;Zgt7wN2CfW2FD9iocTMnYzdfh1qc/sJ8ZdzP5wvMPbjdUwS6Scq+eWJkoKQyLP8KLb108LOxKMvf&#10;4YBE9O5iCcnX2k/3nOPO/l5Xf5j0UlzLwDCpaQiG8e4b05/0sONMw5eFBp56wRCxISJN48rhUsfY&#10;H3dU98XDrfLOEQkfQTVszETH3dmjdnCGjcEz5hrDUDLKVg8zNuFUpK4w27TGEKhgY8aEDdSwyTpn&#10;BZrDxkxswmtMW6aJOecT0Q+fzviEmytirhsdt2Q05rp8fMJd+q+eFPfFLabu4crnxKYNVyc2YV0J&#10;nCwUI06qCkwMoXiKOd1bzzz9fcKDoi54FOB5yrJXXxVlaFzuVlU2ojZXOoXm5mD0WaAqz/7uDcM4&#10;A2iOn4hbOMkOreq48giONLoK2T9tKJbonGXlGQcsIws1KZpXt1V9MO0VzZDOnSwpB1UC5JB9o3h7&#10;089J5EddgvU3LwJnB6OH0BGM9Ovy6I8+RG/8Pg/XZsUyIv4I2uawO34WDv0tISI48M8McXc9w4ER&#10;zoCXIUdUWfYuYXXepPeIlO5FxnHQAh2StCXZgkurRXfVmIaFM5Uq/s5okqUfz0gSJL4grZOOx6DT&#10;0PL4Ak4yhwY4fyaT5m9OPZEnu2WgE3+NizEDpNJdcfwduFaoLxYryk7uCprGgDk2Tlh6GSvFXU2p&#10;miFVJRksVfqR+iK+yxlH9qSYqTai6FH5iW9qbLxLxf+7oMwOK9U68QfLgp/cIyW+VfvuIfGv/hZB&#10;BYUyAbOXaXKPSXw5splYvl63260oCm6xhCguHzMgLlcMcEf3i3Hq1iYPjrmG7n+9PUlAKRu5dBPp&#10;BNMdjGMs9WUfioIinNLvGwOJwE/qE+IR90jqy4rW4ENSSDatwe3PxFEeO2ZUJX5i5gfhrmqbS9A3&#10;kswsV7YFljzp76yzIE/Jps041ROGT7q49z7VU5W7A8SWIkZ66DqHO5jE6QbTn3QDmQqn99RB+nSb&#10;CCntk1SG6p2YMaLzAvImbKTSQCOb4JRBR3FwmAHtqCiXtbwMpVIS6qT41pX4uBr2udY6IKQymNJp&#10;fKK0aS42wfybRFKy4msxoNnyfGa5EZHJRN9urwjSVTt9PM7Nu0iqJ68GWMacBGnb5Ore4xOxYrob&#10;2BvXCXCszSAbpftZNdhdnQeU+MCinib5YLolkqyaj7EXpLdDTlKQrE9n0kp62mP2ZtoCpL+oAK9Y&#10;5p79nUhjZyY+YIT95PAz4RhOdHtiq9Q1kW5NQ5YitdJbubAXKo3FYCfR0uB87tB1pTakLfhXyi//&#10;kFaaA37yCh7JRR/2gRZcMTCFThrQMPTNxId8RlElHv+Vb4ywUBMNezvfL/MEXHEKsitYQzHhQE/T&#10;k3LSn/jr5fPyFSKQ1LHDM2tBGZW0W7MSlPNM4feTwGLawg2m8/GcdgfTKwAwjdnfMzdJxU0emFag&#10;P39XXhAxHkTeuLJLyLOF//7DEBuvDHlARFfo9uNFz2+HxCbQHU+qOyxIXxJnJR+zTxERkCaQNpBG&#10;yHEcJnT/Re+RnRRWdwMl/vyXkcKUf+ecOrTsZlPJJ+lZ4F2gmHzFYzHuGcukETCQ43EC6SZVPD6D&#10;sS5z2zREpG2HyZckxaTsvLup+hGJpwpiWr2yNLE6ERtuVeITtaPkw9aa32iGu69TGRux7R87l4Wd&#10;jtttGA1eN8oZ9lb2iln0JdROZ7OKd962daihe3sbHUKbV8K86LQ0UshpL3zg8ZKD4lU58Vs7K8Wp&#10;zw9zcvqN9VXUZqrGn6710to6Yuo4v6i9Jc7qQkqxTQUSL044jPNuBnEY+hEX/Oxl9OPcUFGURKBv&#10;Tf23EzvwfGJkCeNJ1GsqryO7RmvDiecxAcxFSQ8P87PU78tuE7ZtKspifOj5Gl7tsE/o8SonDhdu&#10;zhODQBjUdxvRB4HkTuaNOV7iaw6V9kZiNe2rUDX2LXtIe8zyNAr13qPcWwINQmFMsKddmDIm7WPH&#10;KV+v1/V671m5fSmK65VdckUfWSbd6Yfpr3ZcRbGKywWBcyTnern475h2KYriditlUfsAJYWPryKf&#10;2BrGSF+7I+0eDyTn2lpxPQ9nEebIiJ92EXXrqg+1yB8xy1VmQHriruGeKpT6KorgHVgXnprW+lGU&#10;7Py0T4thBKfW8nO8l3YyntwX5Eyiaa34m3nL6uoFUx5+yu+TV13a2GykSyX9Fra3c0T+xHw/kJ9i&#10;ibFAMllhbT7NWuZ1NnWULcwy+dQeVV4d+1Zmr+TG0hHG/MhBIkginfXDmIp0CCN+dqYAtXz3AmJ+&#10;sWE6kOxESe/ZiMPMtIhtKL4UUVIt378QZFYl1AGWlM7kPrxLJLnIAannrJcV1VsQu5leCXVhJBGs&#10;8SKha4fN9CKzy1zMdPtJUaOWj7F1yzSmJcmUBuoEjGr4Op2GfhbaBlWl/S/jATJqddATV90qXBrk&#10;2+g09JGyEuqgmvdk/RlCgg7yTlsJdUDdZ0mR03AKpzI67fF5nAfdJu2dbst3Gy1IeMLEryJyexNO&#10;eyJDlr4SClJV4pyFJMJaXuRimu+ya8XccPS3z1osPaLDSbWptC/+NT/z0n6e2xOaiEn18Bseu5m4&#10;R3k0nfsVp3Z+35HtgwRkl2Z9J2mf9ubYVSyipd3EsHcfr7K3BXpCfVTPatXGqyQ3UoSripxwzFil&#10;9nXaI3pAloRvho3GHY/iRNc2k9yxOr+2yCuqG8uvk/aoNF1iK6E6Mhm2jom9j0uXnSE+2WNgfCUq&#10;e2LuYTopOnQP3n/ZjVdkzaUZQ318fVDKu0creD5O3D1Q35r1khrCsumG0n5HHuamvX179/hOJjRv&#10;15K8P5c0JSrt+F4WQ4Hxj//Dp7m8O02h274zfFB/4oBHoQfHjVYCAhSnxT82R1iGDGEnfP9OAi70&#10;n8E2ext5MafjtGNlymr08R1Ou2lZJUg75vwHIkEIN8jAI/GygyYSbkiHxmNjPP/l+PQl3SfDNwap&#10;kc3uB34woY+gNg28xRtrRWNvLuFawWOvD0FpEshAYsyEnfjvyrMK5MI2xZtZTWLO4CSl+4TV7yPv&#10;3QqezxuiQAJB/pe9+c2kJoVcTfGCYexGh4xxa3jSvxuW5hpnD5x3j3bw3gimMtR2K575UCcmJu3L&#10;JD4Bre5CKKH7THy9Dca2hkPpfC3aOp8qGX4iDOIIxgRbNpGTVUr88rdAqS5xp9HO4VtGUPeXOIaW&#10;+hs6vAfB42SgWg6tUv6H4qZfsjOYkXbEN5ZKoBJDMCJ+0cA0ON0EmfMrxM1HNu38Lu7wLQcxEvHo&#10;imjaDWqQStwN8eCmcN3InlOfeLpgGnTFcx495hFBHt0njqIzrtu6oy9T6JbDox5T2Ck9ZTireCPa&#10;wAw1avBcjLuXhO67aFyEgiQjqg1M/1OP8kntNr4mGg4+kOGRUSI6ob8NzO1IHNIvr0IadyMbuv+q&#10;cXEySBER1QbGMAiPCY26TyG3GLpqVKQ9LNJCGkpcqsQvwVDaXmtMrk9kUK5FYwXvjhjWieXXY4zF&#10;pjlCnyOCrIud44hJ2N4Sb9LO9cMwO0v8GLnvT/KGyFTtMvGRiVqkKzKXWIFe15+VHCRaGXY0kWAn&#10;guMVeTcqX724dESKOnZuzOc+rurGSysJ9Ad2BievF3QLGCfskNMdcQqHHYwi7HTX/DsBBhlxi2Hn&#10;1OvCTkVRajA+YinqlTH3qqPntGPM1yaB8+4w/sh97RRTBKcdEqRK8G3dmJ+sZnirG5LTLlooXvEN&#10;J5sEULuKqonstfDrRVl12vHzcVb3VL7VKApdVMWRyXtA4KzC0m+14IKczg37cb6nea/HTp3rncxJ&#10;fQb8tNsQzo0xEiYSfPNCGnbSSfv+FXLa/Y+IQa5zX6I2yKsO6O2uqgcHnJiqFW7YOSH+dJW9MU81&#10;1U67RZicsloKRWEXTiGAfX0uXSNydyJWFEVRtsFbemgmMhz2baSp5/UsqII5o3pDZZi9zlSbYgkS&#10;dT/3n3akmHuCnHa0GXgaLMfhnrFp5ypdFmjQv4v8SqgjULd/DE7TSFEU5ciYLtsJC1mMh7IO2OBx&#10;xhD41M2UyiTacqdHgB8CZUEg44K3jbkNKpX7YlA/oRuV+2L0ilblvgjXCzr0chBC5b4Apyx7waDL&#10;YQiVuwG1XzJZmIi86F6N17D+hNxf4Hq90b8LMEIOIOHnwjImScshgT6TtzxmzL2ul8h3FmCpzIRc&#10;sHieV1CAB8tiDCe+jmO4lYhNYu7kjJ3qWfbB63UJ8Z0N4vI2YPGugOrYOxjCpJAcLJ43Z461p1t9&#10;OrkUxYXFc7uVJJ9y1HqmFLw40ad6YR+/4GDyDsEovFVbcXI/Y2KYEY8hoD/xKwbW48aZcFZUWDhn&#10;0To4n6AkX4XdbGbS6c3bHJEz2z0yJ3LcJIf6t76zsCQhuXMaweXoAzlvriIcc9Imx3639fPZKff9&#10;b6/sgV+ikw29uJyN4UbLnwNyfx9W5qUxJ9fhappfXbN6be7QlnvQ4u+bJ5uTR984VM2bgq4+tfoh&#10;oXp3bUr5UJMiceak5kmhV3tDrQ8lte6vcrLFzdw2eIHeeF6mVRthTmpQRBuaT6gzL+21eHLfuYkZ&#10;ZU5qdvHyNCp3T6UdUe9V6rkxJ8465mhQz44tpnWohH1f/K3FY7HmRA5HYnpCu0Xkjm8K74Ubv7nj&#10;MVlo5216QuMwct+DiZGhwSnmpKIkkW/VExoDa9az2FQ7zNDg7IYURlpPW/aEemFB1+PvOFpsu+oA&#10;xpxcEthgNMu3ycMYXJuCnK9sY6qZBjmex4Y9oZHgfXEWlgAzy6pG0ZppmAuGqI8hcnBt7FUnbTcK&#10;bx57lj8c7aeAz8c+GxyWA5vGd/wMYQy76AnNA8LxpPk08k1EInNSs9+e0DhY5g01NiKTg4qwbwej&#10;AseRoxv1DSJnjHBOe+7akcgxMLO37vQ8RCmL9Yek40Dn8wg9obFYY0ANMuPYD/vuCY2k2TWtxE25&#10;FNcOwJzQptNw8/EfUh7iqyonHFTSzlf4smQE6Al9ww5H/31h+FKON5XnavnWddexekJd5GeDHApk&#10;Trymi2ddtsv2F/SEashyEP2NAd+qU0UmrvVAT+gIs7rxXCMGXRq1KclAXGvwVT2hGjNP1l9ZNuXs&#10;rR5eji/sCdWUEeuKW2Kmx37Zbgr3hLacaFkcXnnvKxU+T+DRVm9qyC1Vw3FPaNlS3Rx6kANjLliK&#10;2d2eMSTe+2DgnpC4v57w6st6TqxDvuydTu6pe0IU38Ao3j6apO7yNK5qxc10y32WnTcRsMjndgmQ&#10;ZOdJeUpDoWCNyqiCzvlu+DzlE88qNZA2ljsvaxvZngE8I0eXkdSm6mn2QrN81oJEJKJFtcoQ6ctK&#10;SLgkDzwAeIxxkrrje9D3gXosJHdQSl+Gyi6+ufc0SzKyi9me0xH1SHj+S9xEblr8JGkWuCN3erDu&#10;cF+2lnvMTsJu4VRnqBXS14u9ibCLL+wBTSE7P8pz2fqgf4MepYS9tHxI9ixdc5jfjA3Ldvwlme0I&#10;jmBTzSMupkfujZNG0OD+rR3NRPBGiMaMzTnDUHBNr9yp1V3rs5G5HHw7vpBGgu5hQ1JUCTlRts+3&#10;2FzSvJHaqV9yfC6a0jVHMo83Gmo9W4rQrU+644gl7UY4KNfbxkuaOYFOIkkkJLTsTXLHi7tORQkZ&#10;cvMGDXn8GH8EI5c9uLDC2ZYOX2NFgS4BdRHo/IP/mmBJ5d5iUO5RQRakKfecxcuPLVqN/AhTYaA5&#10;Tyeu5CxlKaJpY9YHKAFP7uRmpZIT9FM8uDPPfYTpcn9c0LPoF1uMUD8bq7wHRAydxP/nEzXaIXf0&#10;9dDFy6hRSyXA/iJ3e3Bz5M6NMXR5cY0r99OD7FqJYxNISmkk1J555PTwhJo1lhi5x4banomCqsgv&#10;GH1A0c2CFDV7z9d3olh4UP67wOM0MPgarcm7fK3JPmED41uZ57uhuvEW5JJ9UmzOmA91nGHmgelD&#10;cw57xvCy+3ndxxWJag3DOvU0p1rcg3zo2eFG1rpwGt3bUl1pzDj71ikSuWcyXJSbonnCRpr2zrq0&#10;Vxh6pide7k80FlaUO0uvCfxLSgplysi5LfeqwUinTtQqRJsGjc+V8e0MRsU92Y2U5NBwfnrMkLIc&#10;EPy40h9punDnlWnJHQ1BTIKQcVxT38PrxZqM1uDRF2wGFQQ9GFD5HTJejCV36ZR5TFHfuzNKqUxj&#10;mtlY38wfHEzwe5Keaq6nXjcBaqQ7pZxiHFjGdIir7VhyfhZdH+vvYJ0sv/NQT3gupk/kQ33mEePA&#10;9793xzhwJXd4YfbM1FlydhHc4U3Oi7jH81ln+XRGqu0kcmgcOI8ZB7afFmUBwLtqgy7Eq1klzpA7&#10;ynB9Mz91HNiTu2Aa/9mFHy06s5zcW8yS++zLU7Oi4GYyV3B7elHTkZivsNfjKNmOSGEoHjopMpo0&#10;BnpnZn6HPFCrOySSWK6SH8CVu7Rek/Bsz7AoDsvoO8CqEaUDaLjpnBmS2gc1NtEkFpVKPpLUgnp5&#10;T5PSRXoFLb52H3ZKljAMamxanLNSNmYJy8hIJd8Ao+/d3ztIR5Y97od6u8kru3gfMkyML3fuNykD&#10;iLDm0YwoHO0Y37D3NTz1PT/ixXwfYwIriqIoSohgfd1a3GQJvoUtHBi+jVkosxwD+1HdoQTji+Bu&#10;Nzc/mUDeEg7ri/S5gU2gxiteJBPN28H31cqh8W3ezoaSn4S0mvOW5uv5mewvIPfwWsk3+mfNMzwE&#10;jYg9qdmB6UbeWFrFHcs1HODb8CJMxJm3NohAJlq3szcKfICgfTsTRfrVoF1yb2TAQH6BJMCrPfB+&#10;zq7t+W6Ih3cAeOGN3M/NVcaQcCHbeGvgi+VKfqI5ilPWePUCMmEWNLm3kxs1Spl9763bsRzCOZxF&#10;mZXndpStxU0VgROUNFmS5YIVTU1Jdqil9W0g1iEgd3rqcr9MTRSfv4+jw5IJitiL2xw0c1gF8W4n&#10;ocI5VBRFURRFUZQfAH1u6rk7DW0XajD3ri6WRr0yAQiWOjrP7JXd/8z2DDvugw5VdnX86H8K+sr4&#10;D7w7yksZBtOuLHcuAvpBZ9D0+1Ek9H+Z8TGVggnAO2nMNjZV+MlU+k5OfvlU3TeHVI3cURYkaTog&#10;6ZsdTBwOFyupQVn00hitURRFURRFUVYg5z5HPvgxGCUpJ36lIa/DVsGvCuSOfqA/rawsDeQOmQcX&#10;zCiL0ZI7RmTFqSwH6tWW3FXwiwO585ieM5aqcl8afpeT0XHxASr3bVC5L8b52jM3pnJfjN4vcarc&#10;F0Plvg0q9/V5Xz4q9/WRT12o3IfhZnZg99Yksqw4m3HILlTuAitoImHYrXIq92FSyv3C75D15V74&#10;u45+Qu7lC//drtfbtWCMkAPIBTN5tOWePXhorGIxuV8Lf/NiavDpcIiSuAC2z6N4FJeiuNxut7t8&#10;s5qQyGdy54h8ued/eD99xZhblUX8d/mRieZ2viHOLEsW5YdlyaIYBYnyUtxJlrfb61USEnUnb5b5&#10;6ckJTqaElBDsV3blXv7V3zIad6vWp596+NioWZRvliU/4VNlSTaClJtkOfiB/HjMl6EuCzyXXJhv&#10;V+78OE6TO4cmHc5ZlixKI0s+MQpIkh/x2/WdVpaR5NTkIPgD5Iak7ci/8k5RXf33BOSuqMfKvRtW&#10;yw9J8nYrS5MtuXBnnPnBzT7+aCH7LZriKfWqeSSJWAuPJ211LR6mNA9nYDE35LCg3HFXcTIRtzJV&#10;zz3H5x2P/G2DN9ctp46XzWWN13ksTPhWV/uh1TOn5pL2pQgb8GTz/ehcOIQ3nhRL6nuT4K1Y1tIo&#10;oSbWwTE2sqc7kaduv0cQupVpBIKjb2rJTVbufc8risXt0K9DSO6m+O89s4NHoAw2Wxpg1PC0xcdJ&#10;QnLn1zut98gtwMt0z4YeVzwNGz3SQfkizTtsBMZR9fwHQEe+/Q3stQjJ/bi6fhtottTACG3ZYgjI&#10;2OtXHQfp+cc8p28KOHbQLjFtuR/wtflnabbEVZDokqyu6s1eWUvuz4M1HqXnHzt+YTpI65Ph+7Di&#10;Bk25L/4125T09/zbcAdpm6eZ5OxtO2jKvaX/e+UZ2Wyp2aaDZKGbi4vdDTkfQ+wTJiw26yAJ3ktF&#10;OfniZvYvdpmw6O35t9mwg2RovbbVk/TOv+cZnrAYpKRrHltnjCyc+zJXT+7XTXsS/XRPWAyAstrB&#10;913yi99jcOS+2y+NjW221GAsYJ/ts1ru+/xQ9tCERR+bdJAiqeXuWfpdMKLn32arDlIklbT3JXbb&#10;8584wbhhBykSK268r30nTGy21GzbQYpD5F4kfp//VCInLHrYuoMUiZH7M3pcaUFiJyz6QJWwg6wM&#10;w3LffjAsfsKiB17gs39VJ9C+pebjpnWqXao4txrcSQcpCs4xIYerM27CogfMID120zIIwPmsEshH&#10;G4l95IRFH3vuINU486ec8w0Gw6b3/NvsvINU4b5eDLlfW93HT1j0sP8OUkVL3VesjSZMWPQBVd97&#10;B6nCeShZCkyaR74PWaro7LCYCXeQ9tHbi8F7kzeLIsukiltM9lFLFcdxmA6SpWHO6dCMEcioCGTP&#10;fZi21WffyMqgjmLyhEUPx+kgVZSNgRgIpxKmkb2R2Ty5m7Apmy01R+ogdQJBeqMzop+JmNnzb8Md&#10;JHEfGVbghhYbkSVA4ksHdCJ1SW4DC8dZ2gE6hNbhHWRM2FiO0kGKwgiHmjR8ZDCtbDmoYd/INkRH&#10;FNPJUVV8h6ozIpzUupmYI8wgjUME/tjxKmB0kHYyHZYOq+i7VfjDdZDisPK+7nL1DJbYHayDFEml&#10;586o/F74ig6ShfLimpTqgDok4toHvMRuzzNI42huGqulvSvdgqrvfwZpBM02cC33RudpQ9BB2ni7&#10;XQJ8acLMOCruHNCjsIeBj6/pIDXkTlmqGsO+3Olw86bDF3WQGnKn/pHbCXHlTpomrm34kg4SazMh&#10;hwaqV/EJpwrv9KZ12dd0kM4GObL0vS+Vsi6utSlJ1b+zg9SBL+mN5hQ2326XGDYz/Srsn6bOyupd&#10;FR4L+J4OEsgCdqZBo1iGiik5X9dBAhEybMh53a+EfkcHqc07u1wu/c3hpn5T/Saupfm2GSQHyhgh&#10;B2Fap1eaw/y+GSSHCNVtyZ20cPFK7nyc1aSTiJBg+3EYekJm86UzSA6UwaYU4eG20dtCJrEsaHV/&#10;ooPEL2r3n+fmormAcjeLKiHf1kEKEbYxp0a2AzLmzWYLTLfy+0i+q4MUItw0pse8e3xGYLmn1vmv&#10;7CAFwUPdaqrl6BqJ2whY3A7sm1Tu39pB6gLrOFv29Fk1cyDg5fU9eQfpkV36zdUzqdJMgwxLY4yx&#10;e/xdIDFRgSUamUzQQfK/BlSSJr0ayuRlaR9yp16K+4RDk91sdOv7rEY2lTaRpoOEmBz9lhSfubp4&#10;Zi8qVVjU8pW96UyBqntrufPHp/rtakjud7LuPC81vSLkaCGw+WMBUoQVxnC+snNOrmd2x75Q6Dua&#10;YbgvpXxruXOK+4dbQnI319EvZXnidCdVK5DXnA4Sb3NtQVFzVYGXj4qEqWxJU0ju9FDw/+Ue7Myz&#10;v58SlDvl6sGPNrV93Ec8jrfs1PF2Dk7HRCYHhNF3rL8i2Yvcjb4jvbuRu/eVrDZhuRNygp7e+ApW&#10;PpdF1sX8iPc8UPbugwOJm5qUmqaevpM3PQzlTuzMFH0HtsdKDZKICvaJxiJRmCoBrZhEcqfI/Cwg&#10;5jv/NS0XOqCuMNWrdM40nLeWO0ZnBsxEt3DKar1kfwX7MhuxqXS+eGR3BMXrL0JPe5SyqE17uILN&#10;b76SK+BxPWNeu+xX+D5j4JwjI2vac+L1Egt+uh5/fVdiMPzHyHGY3tPuoCRVsNQToBruKg284jvn&#10;RlMQlKk/VtIr93cjqEBPkngpQdBlar5y1PSvK/ofB9OKF7gH2//0KAyElDea36dyhNy900bZ5eDb&#10;8Z70sbDcfUlRryLezuDqeniHxb79hDTV7/S38diOxCzAxaxAR9uXegD1Z8hHw5JqdDref3WC+by4&#10;O3huvt6C21GOjE8XtGlP9zka+cDQpbcPoMHpMUfuMMh+6vANoVFyl275hnAinUScHkhSllM20GQr&#10;qL+KPwQGgImz+PNB7h5QD0+sLnq09fhRJv2QvJIIFckcubfg27sqPCj3iBDLwmJw0nB6vHgEBk/u&#10;FWYUJ3m45kHeEJ348xgClYgc0JlHJWuc4+E71kEypjhBIfGXngIcJZU7GGPfiZzSvgVd48CnC+Xg&#10;dMdjyz6cPmd4kn6Mv5V7fVCP3JgpEg5MZDdTSCT3p/nyDEWZXO4ew3Knwt+0uY4Euqkk00smn7SX&#10;9J0NdEPu5DT+Vu71QS13/EKpRe7mBImfeuXILETOY8rT4Dv2Xx0h96gwy8H66qSA5E4mm/xJ7vRD&#10;giW5P7MS807P7IJZKONv5V4fGLUG/Js9ERgOkTuuxJw5noQ5ckc1Qha9T13dHHUSFWgtyM78oTkL&#10;00wmumS5YxiDzCemW9HSZX+Ru3NQ6TtK8i7X4NDK/Ux/8byY0vCKewyo6Yv3s2+GNSrq8w6a7VGI&#10;WCfzgfQzSH8WiOVBllAOQ8QV6X1bEx/NXLmTzSdjxGZmDhnaBI/PbH2PDqYw1MsvqIbm6rWDWIHu&#10;8rVAuyX/DHWmY+X+MnWNEgMPbcxvRzLFQUz8HoBMr/44cPmgTrFDvOE+sImX5uJqsKR8cT3I6Ls+&#10;I6SZnS77aE7yM2yeZfwxWTBDu0HevHhvRdC1oO5dAy8NI+TOg3biXhGWrHtfkrDJE/va1SZmaDcI&#10;jyyIexXw8ujWDV9mDA40c9QPwvpGahU4kW4qs6sZVTTr+Kv6XtruzoCvvZAadOvKPQBGo6fK/Twq&#10;+FywvrcFkk5J4JFsowNtuZOfGfDFP2pDw7mB3Ft3vLtNnDFyxwDrehbeLPVrQLdniZI2G6Wv5S52&#10;huUu4y31oO4+5C4OMELurO7rd59Y3k4q7TEPh9FPSN9F7vWg7uZyR5rdHtAIuYNScrsiLOb6MWMV&#10;zrPSSjIod5nHqAd115Q7J5iQwzAj5U5Pv1tqG2DMS3bhdiSlxaYHh9CJWt/dQV0MVK2VcLz0h5Cj&#10;DsbKndRn5U7IZLgimD+ouwyj5U6qc5QBA2pNJhjUXYbxcqdLnPaQMo0Jcp90jeIzSYYq+NlMEqE/&#10;tKZMYJoESxmZUqYyUXM3/PA/Ndzp77z1wDUcG/fEZSPRQo01RO2u8J1qMe5psh1DYyNnivXAPEJu&#10;HDfTOuPvRcqQz0J4op4q9z/O/RrcstMpc15zMLge2FsC3LEe2HZesR2AnSyHI8idntBlm/Fd48BJ&#10;1gNbuT9kSsSM5S8q90/9gHJWxD2eGZfG0DUOnGA9MHvxAB89tCxyc7Sk3M9muoDh+4t7AgsLXrhn&#10;96vbfEqyHlhmB2GDMGAmgwlLyr0hrFmyW0fwRWWVmcZ6YNJ+kvt75HpgsTNsY1BQ5hDLIxeiKarm&#10;8SjyLVaRpVgPbGGTi4uAeSgWQu5QMUvulFu2i7thQcElZp7cySJKw2Af/Izc6SHeep/lMZkrd6qV&#10;dN3kBGbLnWLQaZDxzJd7iih+jxRCU8GPJ4XMNmnGH5wkulo6Yw9KFGlsxG27aZCDkJ/8LmYi23yc&#10;1Uwb8Wh07VPVicdZzbQVy8idItJmfC+O3JuDZLNIF9N3spTcVfD9LGRndDXTAIvJnZrxupqpC357&#10;lLhBUh19u+stlD7S2oZPtR5I6SexTV5tNdPRSSz3v6VXM30LqeWePsLvJL2YVPAxLCAlFXwECwhJ&#10;p0EiWEI5dRokwMXXxkWMwuabuvfHqfHuoWWMsU6DNKF+jffi24UqQR6OOFZLnhK8nHmUDwfKEbGQ&#10;3F8ZFtnKwSGgBN/tO7PSY16EU22qUoYRWc3DyN3qu8Ss9CLCmkdz7X1HtGHvEb5IcKgZPzviUb4j&#10;AnfVSB0RjwVfSHXbGrPT2+0bXFKTImJxeIR9xwQmyYQaAh0Rz2V+ekf5LhbxyrdTFEVRFEVRFOV3&#10;wM58b90egy5zaDtw8JsCeKNOO3CBOMQtyJaHxgnjy6/lER/G3sp/nZX4BqNgX2cRPg4pXfgRHyA3&#10;wl8n0dXt/dtJqHAOZ5Hd/t7x3eMs9KKQ8Eql7P2Hb726mC0PGB1y11FWGyH8nd8PM4p09V9nZXy9&#10;iRvCRMHfGjNRWSgTzdsRcqNGDtm3cTuCCyn9WiwengyVZUjuxT0g9453ttD1TfGQJ4kFvuYrkBYR&#10;1tUvfyP3rB60Zti3PZmFKORVKC6UCNzKv529USOH7Nu8HYda4K00ZhqklQ3vpUw1wSSwQWkkFpCv&#10;uGp65d4IzxIuHkG5A3MscBRkhPx0IBPt28mNmjmEb+t2HKorhzPwh+Nr3JcyVVCqgnJvZQyc8FUK&#10;cVf0yb35dBgJ0z9PPJW++4lGFGd898OdT+dMtG9nVhI2c8i3b92OQ3XkcBaUfJZ9g7bICFaz1gkU&#10;RTtV4QKFeBAWr+6pYbnfm4EhYa7uPDNovkdO0m3LvSVhTmvrdnKjRkbYt307DhXO4Two4qaiEW3p&#10;CiFTV3091iP7UOBmgUI8ZVae20J7NZ766nMdIX2nFDfeLm4KNPc+t2MyUWZn73Zyo0YO69t7t5NQ&#10;4RzO4xKyKFzu4vYIyb1sfrOeydsR8/tIuenqbrk0vmxDofcWHPMmhoYg2Lfw45aIyb6789LwbN+O&#10;b3Rv5lB8idbtKFQ4h4qiKIqiKIqiKIqiKIqiKEoI83GqvOMNQVczEd1Jc6pciSc0hm9p7kZpkXz+&#10;4XdguZP8stclK1882/CxW3IyfPrqzH6X7JT/3SgsgpbZkzzIOzA5psRRyR1TjAU+O1bN28GMPLM7&#10;/Ojsw6xf4KDZlQKRrvc9LEovldyNTWF1ph/MxWLpEfsVZmFPaeVOtcGD59r6rZDSQ0DuXNWSby13&#10;WY9g5Y6Z1wJTnSr3yRi53+xXrCBWO2ts7AzkDj86wqICK3dylWpnplPJvdL3alWoqVfpp+AZ/hu5&#10;suxk5I4GqNarCyGK3Q2VkpKeITOi/SZFURRFURRFURRFURQlEVcMwvKWKt6DxQyNCirKMTldXk+r&#10;3+TA6Db9BLZWKspXUKn7CQtW+GUu/nZqRfkerLqfSc2h7pg/bmwKl0aOTrEph4fUndvupO5d1l20&#10;nRAPRTkoVt1h1aHm5662u6q7cnwqdS9Jnc/Qdu8dOTWq7srBIYtuYI1/XchVhJVd1V35KVTdlcMB&#10;pZVppZGouiuHA0ob/IDYIKruyuFQdVd+CFV35evJ71DWLLtgnFHVXflqblDVGlV3JQHVKDYhXrvg&#10;jQSZhTGcNlV3JQGsS4J47QJuyYgbTlV3JZby9aJ//P/zervKv8+luPDXZywSeheg1rEvaETawurO&#10;Oz2Irle64Jw4lb1xJnUU3lfWSP4fWmn+e3DZLoYkYxfwc8iLe3vUnQJh+QApfYe+40pxHgLpnReS&#10;8V2Qi0oC0kZLpZS+yVwKuo39d6OnQv6DCZf/ukSWvz9YZ2Jwm+67UownEsTLHM3+vJC62+XuaN2H&#10;c4srxZmShbTS7kQk3G/FRSIaCWAkBWiI/OeV9UJcSB+hk/Q/bLX896608rXag3x+3usMXz5vc2Nn&#10;AGRa83gpPpIqocu6U2/2TEF52buLXEaIRzrmaSValIKjlfe1rKThISpJfK43UkjWymelleVx94a9&#10;ro4ci+thMpJLsu+sX+Fn8YwwF6oJWsvd+VJGPNKxcJPS4YS62+jlvbaVN1hJ/leGPin+m+TPT10u&#10;p/uzY42sW8OJ1+Egde8ws8lzVV7rhmDFqbKVl0JMJfSyMpWvWBNTFVirslI6KG9em2WosUSBGo4D&#10;8cJDfCYF7GpUQAbinEfutAQflSu9Vl5J4x93VfYh8pdrd4pbbDVHgf/O1wKfQzieup8LaN6na3NH&#10;CnV3xVo8rZlWrdyIs9tmeXy62ixdmClL9Pjoj/h9EciaOPuxC3SqwRa3Y/8YrCOVhSlvbNkMl2vj&#10;tRMxlFLCNXLii4jNlTPY8gmac2UT8pc7aF7cphXHSzT98dzvQGQSkC1x9lJXkIya842hNkttzMe3&#10;WWqeMrx3mVAfHA/kVJy9OBWdvn1vQ143Z9D8cp1ldKymFz+h6QyyK85+dAhwS/K304I83Se2WSry&#10;p8T2Q5rOIM/i7AVNOqo9dbBlXcrn3R1neU9us1TkN4nw/oszcMi4OHvAy5m0DbMiXpuluKbRzPNN&#10;mvufnx1fQO7F2UlO9uA0364og/iLE2e3WWrO0rE99UzBfAX8ErHHrasNAhmIswssRXuKW1kEarO4&#10;4ywJ2iw1pSwlPF2/vx2KtWFnXic2dc0M9ghOe2OTMkhjcWLq1nQ1nH77kbr5al7r/upUWUhDnCHw&#10;omwdiknN+e0vTlygKf2uJo5+qvRgPZDzaZv3cLUuoU1GY3GibKhIjdX0yw+2QLEaErTV3fgD8Wih&#10;7ZhE+IsTF9xQ8VtTpG2k0Y6Nfk1TYgQDxKMBNv7Zrd/KFLzFid0bKpLwsxNHLtUeVVLdsE2BhMTp&#10;A+n97PDsPPzFiYuvLvrtiSOPVyX3DtXFKXG6YBK1q7mvhJm6oWIGOnE0EshKnDU6iTqGZIsTR/Ez&#10;E0dJgcTEaclho1SGg8zfUDGR0mr6VUtpJBCbOAW0Yya8LuNn8BcnTt1QMRG74+ihmj4JyE6cDHYt&#10;me9tKz5nb3HiPelEfwz1FOlPTRylBQIUJ6GLwdp4E/2X5BP9MdRTpOKhTARSFKcuBnOhNos7aL5u&#10;m6Xm1yeOEgNRilMnUUH6DRUT0YmjBYA82fHri8EWXpw4Cp04WoJ6GM0sI/tF2S62oWIiZ9uE0omj&#10;8cBkC4HlL3JG+K12jLc4ccs2S835KsPpqukzoXo6sCSAhSv8ymKwPbVZanSKNCXXsO1mCQvi9a2s&#10;sKFiIr+0t24dQst/gZGzQby+jXU2VExEJ46WABOlgTrSiLpmVzZvLqttqJiIThwtBbQ9NHJr5G1x&#10;Xsl+P+5G3jU3VExFJ46WBDs8OlZ8OS97lcY91f1y2FT7d/04DBukUYHH0BXxyhsqJqITR4uDoci+&#10;IUZIn0LRX3dspnzW6mPUXg4YCdSNhGPEKw0SJ0OHG2yomEh+k4TeVdO3BEXg/vq4al8jJ7uRcIx4&#10;pUHi9FhtQ8VEdIp0R6Ac2IEy6ezRlV67Zx+suaFiInbiSKdI9wIKw7hQ23YrEMJZxKsbCceIVxok&#10;Tka8dopOHO0SR3Ew39H5fRKEs4hXNxKOEa80SJyMeO0PnTjaLygXcfJIje5kmoNOHO0cFI44zYr3&#10;k7iVcfzoSxkPBkpInATeuKEvIRjLUzT9F1/KeDBQTOIE/BVZHRqOJa++5qWafghQVuJkWN/1/WHD&#10;6BTpPjnzQEHXS8FwTpwCBtC0w9qHThztlhd1nqgxnncVDEpNnBZYLX31bxidONo13Z/tEFB04qzg&#10;9qiOLzTQiaN98OquUnPS3BuK6dI2Rlx2jHjUXOGrFXWFThzth/zU874MUne0Zai4Ls1ApgSBeDjw&#10;EhkdbCBeouk/8zWvvTOk7jxwQAY+3NhEUYrTBRNO3SsKfoNqilQnjjYFTRQP8Q/wNKMs51PX0EzX&#10;5Tzh9LMdVt1btydkdMDS9/IvbMsGXZYa58TpwwPwP/haMd1b982gZMXZwLyS6YfG23TiaM+cPxeL&#10;+EwBxSvOFqzvP1Gd68TRznHb73OaHLhenG3Y2n15h1Unjo5A73jMCFDQ4gzAz9TXfpRMJ46OwzmN&#10;GqK4xRmCJ5y+cAm8fs3rYPDIibBUY4Ywe7K/qZ63U6T6Na8jccou75cgXlNAwYszDE84fckSeN1b&#10;d1TyYo22OzDVyNGXwOvE0cG5ZpcPc5/zFVSogDi7wCvGjrwEXieOjo/zXY4+fa1a+PHbO9qYex2w&#10;w6oTRz/G+TTQDIEyiLMHMwlzpAavThx9CWRrH9Gv5Sfr3t/UgUaIsw+xkgbx2yvnm504Uk3/Auyq&#10;r3vE8CBZd0O76S0nCPHoxYSkRycy/Dbo17y+lLNdRBC17YACt/RdrifEoxcJesK4pHjti6+fIiUr&#10;9+tviHhJI2OodXPt7KvianH2wrcRxGs37H5vnZm7IPr1lbLR06VWdTfkbNeCJZ0Xd7J1/OqNDk1A&#10;IYizF4SrKTayoK2vd+xk4si0oTqeNgxsRY0VUx3cr+5zRpx/gxcaPZduOaGYxNlLpWeEMaZbKBjf&#10;WKj31snJzeCFRUzwrQ8kLsff9rx47zAdGGFS3WscWLBRGl9qfrqBf9q6u+Puiy0AdoDgb2ZAEkJ/&#10;seux9tAH3RM/720njuo6ZgCuglBSdTrFgpNGo3VJUsWTQD/oWlnrjo2T5J37gSnQL1v3s+HaOYMU&#10;BUpFnP2UMo5dv5HDGLXPWkY+fz2tAWTEewPiP2WCvQKeup+tcSLPslLhV0vdeWDBD0xhte1OnObo&#10;OwpFnHGQ6Ov7lWxmT1VpJid/3e7emH9WXPH5V3JIiB0grSoiuJedHtJKYhgYhgbjGaBfUeFudXcC&#10;/7Z1v5kFMx8og3hNAYUkzkhI7N6C4CcVBpVPws7r+XX1dfxUXN98SzlmOOg+kFHhR8dgPyoldGPL&#10;ouBBmjNrPTTbt+4Uju23VXcWdRVYHo0fhZWM6X8r3gCIQJyxwNj498yNfZvVeSUdL6r2EngUt/e3&#10;DKGbwbMLNwN58FgW8YgKi7rjFxVBpe5eYHk0fpCEWkDSHG8n0WpvpmFS57V8N3X8ft3pN4CVjSDr&#10;ij9rrXcP0TbwjHRez/1fzSYdv9R1E3G531THlS5MS9Fhhq7gcnGOAu3RUCVjOq8O4v96NnX8s+OP&#10;XCt74lVcqE33kLfMUAdoOtA8cY4Dmz463smBHhZZ/zO3RT2Kz1N1XJnANbqbzqPVpmvUBufEORbE&#10;G65X6ATf1FBcVceVmXxs4/k5MDRDAalNvYC687hw8KGr4pwRubJHqL7eZjS06qr2d1rzgp4GMrVL&#10;qDtPsIRujkgt4vXD5BhMrCageEq2Y4B+abBW0LZ8+z/Z1YGZ8LJzZWtCqeVRj3dvmknb6WxQ3ZFb&#10;g3hMoaTLf3jyIwqqBB8n+zkJ6tf0GJ8lgaoSpilAVrr3k10dFPykbqHu0iEkBrV9QXVnCaQZEj0s&#10;7oCTeHmQul9sI4B+37Y02L7yek7yLak44eSRLfmAAnnlmGe6mCGwOjyfeT9Id43k/TMlrrmXPEUl&#10;ASx0ltWdbthsAQcvNFUAYdSHwmCmaxN1ZwYmnCh9FeEKFGfEORES3S8v5mARNhw+pB0XTEmQypCF&#10;tU1LdHzItpJ2v1mExI0dZ7bDkChKj6wVBSHddMPzmc/fmRS+EROfubNCyg/51dBZVnMK2/xkV+hC&#10;Tiknn8Fzy790dht1j2OhrqqFjMFPGfhxC4BFX1hFSM1yKQ1ywlZxa5i03GiU1SP6pZOkgdB6BCm9&#10;8PYMNSVJe5tnUI1IAPmpoGOr7vaTXexPhC40ik6h+KnADfCLDO26vBdW918z8OMWAItRhEqTElE5&#10;cGlAd4QLzrEWWj0yCm41EMpf4o9AkckZc13ojFHXKgYLHVt1Z4Uw92FCF8KMA6M8plYiUJ0c1Lwh&#10;N+KcAxn4n/2QE0RoES8PaQOQlhtlM2pTKQ9h1d2qIR4N+iGdg1qZI89kiVKa60JnjLraowo65hvR&#10;L0ZobOsEtC68QtudiUR7LV+2tnUnA2DvSIKrntHRoAzEOQsSxq9+mdIx9sFpZlEqtucoM1F0SIzh&#10;trtoEuk7w0pKIcz6OdZJJzzcUEq5LnDG/2Hq+oQ03W4WrxNMQVvPCcbdGLqL82iQ01DFvTg28dyo&#10;I6beGdeKcyZUMvpp+aS4yroFttogDWM1m2xTE3BC/4SqGzPLVNv6kaRTd5SOEY+Shq3V3bwLF7yh&#10;+l6zaGXyAqr1yi7cqjlPbkwhM+KcTU4GvmoLKkpKqqYYI22/0eBacSYABl6XgynLQVY9/0x/UVxa&#10;decuhRp4JT3nC1R1ul03IAZxpgHjFGrglcSg3XD/fDAuM6cPkVzduYMzZ8OJMonXxv3aZaFWgzRg&#10;zn0LgPFQMF1DJjgnzmTMmgj4TlAOxgZUg9ZZZictmboMsS5rtL1AKzJHhBOHLPYOj8yAiFEZevK7&#10;9A+SFmc6qhGs4kuF79G/EZ1BAfgm52r7OORwrbLMp4xuofKwOKn72tOda+FYicHBbrItXf1HXC/O&#10;dEjp4u0zWw7WrgRnVhCvBqTDF3d9CmunaDSZ8mYjhIrLUXc68lbmGt/g0twvtu6UObTbs0e/shvN&#10;C73fik8w4pEOKhXMUt9xD/H6YliGgng1INXk9/pWNofU0toBOtc0CS11p0Nu+NRLeumqwNJc+vlW&#10;614z+BnhHM9F66lA6RjEIx1k1j/y5sSuWuXIQPMi4fBkcqDR1cQkKuaqOGLUHQHqH6oMuLqQx4hA&#10;Cwi/iPjr1T3iBUsklw69q8okKWZlE/iBMUnJKSNeHtIcZ6CdqHDreRIqmsHGDAL4Ws/GnjBPDdt6&#10;+P6Cde9R9/zE3ysju9K27gbITJxJuWLFGGoV2aP5xUCEFvHysMoIVSWjQ3/dAgssRqEQQXWvtZ60&#10;PbQ0Fw/B94mbGycuPVnkr3c8umddcbk4l4BKwi26X6RSRu6gXqtFtfIQhEdmCDsWaRQcP47Wmy4Z&#10;QVFLw51AY4ZxYzw+Tu3IzHiicbk4lwFN+B9dCL8ctsKg52fzpbmHYnF1N69Z0fJIim26Q+sb1YPS&#10;B0QmzsVAHfv4+ia8cgDWUHezV0zX0Sibs466c2uzNQKhKCuzlrrzVKs24ZVtWU/duX+lTXhlS1ZU&#10;dzNa/HtN+P28ATgAJkZiVyYfgPMdE/o8txoEGRLnGmB+9yuHzcpXp4hJj/bwBuAgZrrKTQ6VkJm0&#10;OuIA5xOvAsQT3LFkZm1155mRr1tIA/MNwgsmMOtJasW6Q78DbwDmqqDxBmDzJPnv+Z3yBmCbigos&#10;NcM8bv2oUvHIHDDFeVDDBJvaYXzozLrqbprwk7eS7xBsZoFaoZkSyhdleO4bgKm54YbnMx8O14iJ&#10;z7SWC1soen90jJIyZmXyQaBM7Ma6EyjUrvQcAehSJAjO6o6LBt8AjBf1sDkmTzJPpLqscHzkhscZ&#10;WF66jkxx6IxcamMwTkvVfRL1pwSZUHhwqsfjqOoO7Qp0EDnnjHisCAzhQWvKNrDu3A6h31AdisYM&#10;l0LMG4BZ3XHSqDuEZI7c8FaNzXXNM766u2KmFHpSr6/khENR6urpmI0ZlqvXghM4l4x4rAqZpK9p&#10;wteqG2rLiLpzi5K12jRmzF+DVXdIBZ54NOiHlBUlZ45MnSCIGpvrmmccPZcjS0PdqyRQMPOkuKpQ&#10;2fwjgTwEC0FAGYhzXVhH+lJ2KMrbtfOryKLuld0RLUPJMNPeAIwQcl3gDP2Iurv6/TqJfjN0Uu6K&#10;2w6tTD4EVnyd4904Jc61gXy5IJUwDWVV5rOhupsmfPCV6ApQdU/OpupuNn849auiLMrG6s5jb9/T&#10;hFd2ztbqTk146sJpE15Zhe3V3Wz+0Ca8sgJ7UHcem9P928ry7EPd+UVMp45lPYqSir2oO6/X0M0f&#10;yrLsRt1NE95O8ynKNM73zilVYkfqbpaVaBNemYysXuo2mjgrzj2AzQ3ahFdm4CwFarMzdec1sN//&#10;FltlOTrUHYpuEI+d8KIUdTe+FKWfg6m7acIfb6m1sg8O1ZgxfNPmD2VdDqjuf+fHl+3fVtag3le2&#10;v+0d/WgTXknPbtX9y/ZvK7tgx+quTXglNbtWd978cdImvJKKfau77t9WkrJ3deeBJd38oaRh/+qu&#10;+7eVZBxB3bUJryTiEOquTXglDQdRd23CKzFgchJ0TVDinDj3ju7fVgYgmyhvyAx/WeJI6m72bz+v&#10;l8tHO65L8vqQiI84vYclM1Bz/IY3CR1K3Xn/tkEb8kuBcTDmeCIm9TBbg0jdmxZRMqUoMxGF2p7G&#10;5yA8JK2KMhtRqa2xai5v1A8wKrFjAi8SMYZnAGUrbq0kAotzkDFhF4t4TNhFIoaI+duvS4h4aTBe&#10;fWYj37G/f1RixwReJmJs+2Aie1IIKs5BxoRdLOIxYZeJeEkRLw++rpldOqckRyV2TGCNuGKpsAeM&#10;WFEURVEURVEURVEURVEURVGUr+GMSahT1Cry8x3Tbffot6/zN/bjVuriiwuxK/DenOLb0Dux3Y84&#10;DGXSCTucSf/rEP2Z9MIOZdIN3J9JP5EDufMCD2Svebo3d43AQ9nbAVhPW/LCmmG1fOKVjVhQEZkj&#10;ivsTp+4v8zrIPGbSGgv3z3950f+KYOSIMG/GHMikF3Yok15goi+TftiBTPqp6M+kl8ihIvQCD2Sv&#10;ebq3CP3AY8pwM0igeDgpW7FfEMC7qLtsgwfFWcapO0mqUp9BJEq6prawYagkTLQRmazCGvoz6QQe&#10;zGQVNiaTVeCoTEoi44rQy9FAGVanY4pQAo8qw62wMoJt6Mm/C4UMW4YGlP+3LbZ+2Ih9EG9UEih0&#10;hmpz8P3vVnn61kBbGuren8k68HAmbdioTNYRx2TSJJKKkHOHw56ovRz1Z686HVWEEnhcGW6EK6th&#10;vSRIAoNWlWFRxak7RIV6kAJ37C/04JYqMbg4tVJ3a/d6Mump+1Amq8ARmazCxmSyTsVwJm0i6WGu&#10;LFZnMhC4yh/a4z3Zq3Ifkbs68Lgy3AhXVhGPJYKZx2MIEgMMU7+sLCQqDhWTCNueJc0YSolVnpgq&#10;rFa0iEzawDGZrCKOyaQbuD+TdSKtxerJnZ+j/uzVYSNy50Q8pgy3g1peMCBOafcA6dMTHAOCWgaz&#10;T4HZTplqsZ+YlolQZYpKTJSnM5P1OaR8IJM2MIJautJSRUwOMcbdmbSB3Uo3GDHubBM5WIRuYP+g&#10;jXMaTks4d25c5I4uww1BTwN026cKeoAFrr5iiLPulWRj3iLDQ2NMn7az3WGQ1v5MemGHMulHzHRm&#10;0g87kEkv8EAm/UQOFKEXeCB7gdPdRegHHlOGiqIoiqIoiqIoiqIoiqIoiqIoiqIoiqIoiqIoiqIo&#10;ihLJLfYV/YaSF7eOvMjh079MWVESU68jJ/Kn2ekRiWxWoIsmqjv2XnXvHFKURZD9TGMhZcXWhnHP&#10;iMdr13s3le+kUndjqOmvbH2mE8QDp7DLGNTbfOxONAqO9wdJOPlsER/Q5bJxjn4oArw8oMAh4BpB&#10;nhhFWQ9RS2uooe50cK1+zCOAJyJ3tnySl92Til/zI/przLY8RuZaPC8c3t2OSqfMnRVlLdrqXmup&#10;/DhNfNv6oOcA5204WG9Y/OotHmXbuuMM671cilPGU1HWQqywVUzz1/8hq90cRLGqKuGMupOaQ92p&#10;B0xqX6s7RV+pOyAvjs+cUpQVGVJ3o6ymlXKp1NNpu8PPqPObwpkPd1JoXFTylnwTA6v7GW8ntY+F&#10;tt2V1alGzit1h/7WP3zyXKBB83FsvOiqBLDqbD7cKa/+pAbP40UNfkfd/17QfxOA/Op2vKLsGWui&#10;p0MR6DyTchCoOVM3xydAjaieV3YpiqIoiqIoiqIclL+/f0seOf0OHEksAAAAAElFTkSuQmCCUEsD&#10;BAoAAAAAAAAAIQAvora3iE4AAIhOAAAUAAAAZHJzL21lZGlhL2ltYWdlMy5wbmeJUE5HDQoaCgAA&#10;AA1JSERSAAAC7gAAAcMIAwAAATseXxsAAAABc1JHQgCuzhzpAAAABGdBTUEAALGPC/xhBQAAAXdQ&#10;TFRFAAAAAAAAAQEBAgICAwMDBAQEBQUFBgYGCAgICgoKCwsLDAwMDQ0NDg4ODw8PEBAQEREREhIS&#10;ExMTFxcXGBgYGhoaHh4eICAgIiIiJSUlKCgoLS0tLi4uMDAwMjIyMzMzNzc3ODg4Ojo6PT09Pj4+&#10;Pz8/QEBAQkJCRERER0dHSEhITU1NT09PUFBQVFRUWFhYWVlZWlpaW1tbXV1dXl5eYGBgYWFhYmJi&#10;ZmZmZ2dnaGhoa2trbGxsbW1tb29vcHBwcXFxcnJyc3Nzd3d3eHh4eXl5e3t7fn5+f39/hoaGh4eH&#10;iIiIi4uLj4+PkpKSlJSUl5eXmpqam5ubnZ2dn5+foaGhoqKipqamp6enq6urr6+vsbGxs7Oztra2&#10;t7e3uLi4urq6vLy8vb29v7+/wcHBw8PDx8fHyMjIycnJzMzMz8/P0NDQ1NTU19fX29vb3t7e39/f&#10;4eHh4uLi5eXl5ubm5+fn6urq7Ozs7+/v9fX19/f3+/v7////CYGxSgAAAAF0Uk5TAEDm2GYAAAAJ&#10;cEhZcwAAFxEAABcRAcom8z8AAEyNSURBVHhe7Z2PQx25dt+jJg2EpuWmpdDiYsfbLomhhJdu/HZD&#10;6hBa9uWGDa+0UJfQrDc1gbhe8+DRxYF754/vOUdHGmlG8/v3vfrsmqv5pdF854xGOqMfv9EwQaOo&#10;6IUQ8IcX6kNHr//UiiVO/6OPRKGjX1iytpnBY/l7OR5vwi3SLG+OLy/lppCk6HG93raDN1pxyL85&#10;EInRI7RNiAdaKIx4WLnhoMYRPQWL8hhLOBGKsyNjLhW7O25AR7+0QFEv82IB1s6T0xQR545D+UlM&#10;OBHXvggiOH/JQTdh9B+KRr+3l32AnfoJ3OC1fCcRwdYZB1Owo8eYzScqCdglXyIi2suDzulvEudr&#10;gXjkcBY6+lPSflEupCQtd8IJHb2Qdq8OdUcBqS4QNxARx0BccEABz/1d0acOo7+VQYp+2TQH83QQ&#10;LpZwAqOffiPD8vgNCipklGsXwdFrChUEo6coxJMMwHsCFw2qvOS19q/gnzyPiAosrjkg4b3wpJ9o&#10;RQoY/QlGjcgD4Z9+LXwUG4HY4wUGdxDb43GwIA9Ig8RRe4V7b4pgLMa8UAGMfhUDlCYKyL/4pwSR&#10;47T2SJ44qZAQiPPT0c75UwB/cdUYXv7BqVYhhFI/lWEVffR5cvNV8AL++2qMJ4Q/ryj600gSKfU/&#10;UTBMfZ6ryAdGv00h83WSWRQRt0J8FnAIhj/Tj5NQey4pZCG1Bw7wzynmhLmiB8LoOWPOwU5K5InR&#10;1yW/jv5HznMYkZx+3GshfnrnM6yjn8A/a7tjZwk+zBO0h8+f4S8soWEm7J8kDpAYfwFSoi9S8k5C&#10;R/8t/KsjvTZpqa+BrOg3+bckmamvdkXZ4lSKX0e/BNFQflIHHKcR/Q/wz0ioDMZWEO6gJLLCEqd+&#10;2o+eru85/plSEB+44PQWMyV4JyCY1e8IKqbjHlJsWjygQ0Lxrehp7bbeFgRf4p83+EdQWMjqKUYv&#10;3uMfeIPjCtokg/B3G168zMxpXyf5oz+lvyMuGRo3KI3c0YtTgda0Q6WyHXhz5qJI9FAWC/APGJ+4&#10;4tUZNK19w/BpGsKMPqc1FIGjl093/bQgTo0JVz5PBUXP+ayJcUoOXl6ON9foVcdsjsdxL2kkqVoc&#10;a72YGItr/JvN1hHUKC3i2kcTkBvlDTKp69ZC3Pg6i1JL9CdbjoQT0ejzerEMXKIoItHnv41MhgvJ&#10;jr7gXb1ZzDpCR38LkReLXQSHEV9JHB09vIrgLQQnyHeOxZtcO9rioEMrz1EiiH8JcOLSPuMEsDlP&#10;EggdvRXzuvxxsHWcP26Aoud6OxynMryEuwxri0QeFSc4DivjsXgKxw1Eog/M7w+PRmxHW8FFsmSJ&#10;YPTfGIWiSPrO5CNZJuEERC8P1DFE48EsfPeEF4qixfmCf+E1xCGNvQK345pVIa7IV5EGiRP1+ITx&#10;LUMuHjnd3TVUWOAcVwJKgzmiF7Yz7F/jHzg8wTaLQeJg9OQaQyjHX6wjbkBrr6OP3VsLKius4Rvk&#10;agryoLOOyhlQan4KVhfEiPbSYPRRGSJlFQdwitFV8KV4GgVXlLfJmt1IBKv23aDU/xcKNoHWXn/h&#10;ALb4NwWxql+x5pFRdPTKj0wky4/SExhGP93oKjP6KvyS6u9JJEWfnP5C6Ogj8aVED6WxWNHmH+hl&#10;HX+GdfRL/JsJyo7aX91OMHi1gCuvaFVK9HGyC2wpl8ik3drCRbY4SdoT2anLwow+Hlvl+NPEAXI8&#10;v6lkRF+VFqOnvKQOOD7AvLWS2O00VqQFndtmR/sRffqU0PWZV/1Ze0XZu4F/RfiWOKAV51Tgk+5V&#10;xEo9fTwOD6Yv0DI4ES8ohGHaxMF7/BwlfaXoXpV3Vb54idnRvgF6FP0BFsjQW3o1cbyYnBSJ/hQL&#10;ZFc/BM+uAijx5WLY2jeLnfhn+CzSgzcIIsqHiR/CJSSazZASv26+fJEhJV6nVbznNiX0t3kuL4/H&#10;481Nq3mwgfFqjqPNJvS5UwU4eiMk/4ajdADnH4/Hl5cuH3JZMF4OOslh8xOxFTwIUao5XVluxCKc&#10;c7F64v9degx1swcyvRO5/HWxxL/nlOoEt5jyZXETnIhdXsomlnj+YqPUbivpeL7X4oiXcpJuNvvZ&#10;3qjKnAuok6+Ld7xYhNTENy37Fkq9WLaHQnLis3Kpqghs2l31FPHEywgh7fnaeRbmkZJcizSxxKtI&#10;+RvtBd6COk6EHMMbgxNfCyk2fxieZKvy+daw8dE1Pps1kvbALppt169Lp5+ULpJ95ybZbPDfjd2l&#10;QvzvYrccX/KYfeeskxZGJn4b7Jo/xoh7eSpKpe63waD958v696gN/UvZUq0pWHlIvfUliRMPf51S&#10;p/YeW4SXPL7qi/d0KgonfvX772VAw4lO+Wz/MW5Dck192UkGqTaPHCanntgTLyG1i/SSbzHdhEr8&#10;NDyt/GajFs8nYi8rRfgmoE8a6Ygn1b5Y7VrxSebET39FbUMNdFJW6K/Ypx8XUINbSUw4PuIMRol/&#10;xlf0MwpW60m849kKk6NC78wUnkNqGsi5i8HK/6X8Qf5Y/hiJDw0CBYw1CesOZfM6gWP56dqy4BKd&#10;R03U1YsFO9o4FzsBfQhU3D5FvoDbqMTHsM+Sfs4MdOKhrCe28Rvl7efJZxnGJ4C6GcqPljvBePKB&#10;Oh+Rz38JnowUOPHbwT9GeudEklsp9U6yYrwXd1m7cOJPf6Z2fMOB2IH5+xG1hrZ55WtQtzh+1fE1&#10;OVFmc4WWscTtQZaC4AvcIKD4s3AbKZvkRCbeKJgpHEl9KNmHRSUeLHgCyafG/7g8JtvGjlKVEu/A&#10;qbNzZXcUS/z6mewS2BPiiV+l700Om5eYzY9zELZ6XsM4z8VpMLramZ5fPYHFQDjYQdvZ4awSewRM&#10;YIu7NUmMWOKpVwr+0l8nxZIfgimEMs1XkMQXXwbixROEMZ+/kRs4tZh07NdXJvGK1BQuF/TLNUS5&#10;xEPOU1b+OoknnlOVnbjuk18h8bBPxyXMsmbDlPfm1EHFxAMdJj+WeBGpw+YAMnEO1U1GxLHEL8QT&#10;7w4aYdONk3lcZtAIJ0SsSDSbITCTibeGgQiDB2HQqGxC4UQGJqdY0JWNcaA+GmzLr+kY5FbdEFRR&#10;mE1Mtj/o4JRqhSqorV7YtVsiKfGrRu1RHY8tkXjACAArm8ySjvg0mHy45ZZEOyrtGBQ4DAQH1d5h&#10;4mFHFYymncPwY5yQ8TbfFT7xXVF74vkBY6Lt369yNgvMRwOJx1x2fCqzlB2sKS3hoBHY6Ruyjxz1&#10;o/w0bDZRb519X6rCvcSHCV/DEJmZtJvlkgFg636KXnP85ttY1aJOomnXRaoBJN62GZD7Bfc5GFra&#10;TXzaG0WlHb9LWAwn7fGGMH1Ie4YnRaVd/kBO84mDLaX98vJyjE23rSFLDHg3J5z2RRHIBgW6vuo8&#10;SgjXiLzRU2S0JM/fyht25ZATZe/hUCmU9oSj6MxOljk5dXpbxxAvB52otCtOxdcyEDvqToi9NXc7&#10;2fKtUFOAdBdMuyY8CiPYpSan7bECIq3j/eRlJ7nS3nJjlDOxHtwI2a4njVxpb8IkEkGt87WFzk57&#10;6m2rm5fiDGRPH15cE0u7+I5/5U+w1d53mmscKzndxC2iaZe9ZAH+uaw4PmZ+hJgEh9Ghl1OJ606J&#10;1k94fhUqsSsO1anzE007tq4jZDytJP0BE70Fll6Q9Ge1jaQLcVey8Xxq2ptP+iG+OlaokXFx0tLe&#10;dNKprWuFdv8paV9vtrH1Cn4lx8ylNElph4ymyR5/Z2KjepeFeNqlpWQUg6pBcVc/QSzt2EqNkt5U&#10;2jcwMyzcWc5FLO2cZEj7Jf6jYOGcN5FLKh7WpEss7eqro5DVDFlxozXVoSezXD8/F0nPaiB0a5Oa&#10;0k6v/bvY1BQVSE57YJT+K5fgocIIfxfr7eOSkvYNQ+6jStLjaz84z1ssz01K2u1HqnR2T699O66a&#10;iKVdnQTTfmyaSsGWnhLZxaVYsTw30bTr0fTwnJEhitcWsclpAVZojpgmJCd02rnYvi0DMm/RjUwU&#10;RbIceu3D5ZcdGDIbmfYwD5+85QD+fPwYSWq4Xxa0X419Wl2kPav4J37ys+wsep3exGuRWYVqh9Me&#10;15OWd9yDrO2TOSQgX/t1d8d1wWmX7fRM5LW4hCe2EvJMWSBvxwPIaX+W0NVSBA+JnVpXYo8hvfbB&#10;qKqOiJcTZTPfqPm8FKz3RpLwhNkHTb725UPaDtFn1ZzyjH/Suw0J8YAPi3Ra7pHwbUFpPxFf0QJw&#10;q9TjtD9cBiup0lNOKI2/RckJpfsLPegCJ0ClA36z0kQXmqP/to5myrtmxJtF1GamOMkcouJ9DUn7&#10;k/TaPFpMmmHxteMLe2k1EE8C0i7G4n5cT9p/9atoLqnjpUDKac5A9uStuFGC807dfp5gS1RI+w42&#10;DK0n7d98E41HL3PA1XX4EJIEdWZMWBpqM/zi//QftlgNz1GOqM1ownjVC9J6mWI9tj3PvBtK+5Tu&#10;qU24HHblpt1uVoRYb/XDWRKse9hWaaRusPwB/sOFrqxB2iOl4i7htH9W5XeoVspfQ3dLeA61g64J&#10;OeG0C5rcBwMy0XYiqyUYbIx+b/80mKQnZlVoCSUC+78mEn9WOaFmem/Ku1XxEZEEt087Aj9n7dDs&#10;RMHS1WfZMxG7KT4/wG6JsBZ3hJ/nB/h/MC6YdsZMu71QFEoOcPsklg7Q74YpF8H49oMMU2902eFB&#10;boH/YXn9S7wJOdIuFiwjAezFyMZS3D59CwZMHSlxnF143XGnSuxhSWlfhUTgmSjtz9/DawwuXB7s&#10;gtN+LpYibXcjx6REUZKsds0v1qcZPaRDm4nMTBtJbHz+oO5RNqPLBGp23ajQ9QtfGWUzYXNvTmQs&#10;rdUTv7oE5rskcxIrtogPKy+c9nt9tOzTo/IGg0nZir+OixJN/8tfuI4nrOtsl9RF27t+KXA88ejW&#10;ynySg4QzQfDh9AkdbRjzLbwKMU8ZQz5OgTLItMu4LRzRlTtDcMRxg1VSiT38B2lfFW+xJoLbC6N1&#10;j+KKrtwpUoELiGTO+SmU9uvkgY26oFDawbbq/nZRhaJpb8BsShNNu+4E6kzkWqm0r0jHcXYZmE5K&#10;/U2ds0tHietOByULXPBTHeZgknxlYPg3wY6hMhnpxNKujkk8dq3wtyN23uQqA8M/Iab8FsggmvZt&#10;JXjysSclP+9ml4ERsCoxgkSUSLsm5VhzjrTyVO/bVybtuW5oC5RLez8SXzLt7hk6WyaWdpXmLGUX&#10;Gx1yNBextMtZnnNYxeuUb33tkJB2fJdkATlct5TXHeg48WWfVUm3ia+W9m4TXzHtgfjIgQ6omvZg&#10;o7tBVSunPTjvbMjJaNrT6x5OJqKpBgQ4FUkK0bRzvwOqLfQLSp5FNO2uvohZwQ0jYve+mVG4gwkR&#10;K2L27vClVg+WPc4dVCQ+qwPAp70bZjHtaow9RA+5FQQ7usZhfAjV/ejMscNW8ScMco4BQTXiFg7+&#10;cY6jpiL4dSxs/KJOCEHljNr+YH95RZLSvsTnRcLQdqDTbua44i0HYFftncAfHZyS64iC2osCaVeD&#10;jwWCxwHBIP3PQaHSDkHjhJKktKvhAQFDduN4nUajH51cy+vhR+1hnFiAkrw3DVwi48a7EY4DYsiu&#10;hlYzBlELSUr7D+GOVvuHsJZqxKT6jdKuvH5VCKUwfjbl1fQFVbbuosE/5CTwuCOPA4KTG/AJaZ4D&#10;1t2IOGQWn9Uh4NPeDT7t3eDTbmHmw9GWAuFrrgZqT7v1SSDWUiD2fqlCA2kXp2qwekgq/IcXgN9k&#10;8ENN/9MuUwxQ2mlSHvI/4GKNNJZ2/AJGNgP/XUA5EX5ffQl/aqSBZ9Uk2oq1389qiww57UPG694N&#10;Kbp/i3Wu4AqqmtHcwlOZNHs/Bd0n4jP8qzVb9gBZut9auoPt00PgqUqW7oFYCkbK84Z43Wuh8HvV&#10;614LXvduiOl+kTEQkte9FmzdD4UYj9Mn/Pa6MxMoYpRvR2Hr7hD1vdA96Ik51v36Ehkjuzxyc+n2&#10;N1Hdo13fVpdgrdmHvojuh5u5hxKrZj0WtjxpY1snQodtURQUmatDoNyTFwpj645DawhrTA2srkJR&#10;kqHNHM5kz9r7UV4AQRckoSsEaN+i0JEZ8jSGTAIvFCb2Xo2DVdaQnKc6lsnKnbAN3LfV8Z8rcL0s&#10;BPyP8JrC5NDdJutUZ4uQmjXrlTBLnMDVbU7k725eI3RQi+5448WfrMCf5fqGyewdr+H6MAvG6QAq&#10;jyVbn+6dd0NojgecBQNb3+Arq54RperSfW0oeXNBLvDasAvjLgRqHNawBt1XBvM+LAaOyISN+x9f&#10;QiBsa1YPWbqfik/3VgU2qvtRevV2mGyB0ugvuYMMZrGRkSSzdJ8KoUZgAiA5tu6PdY5V3AdwJKxF&#10;rO19hILiSnOjyGfpvg0yh/UmwNLdldkPFhygjgYfe6cCDZKlO9VXzc98htQbXXbMqhUsp1AXetS+&#10;lVFHy79X383E5256aVKl4wgClYvluSmte3lXXF+4hpr1Cs2KUl+xPDcldV/sQz/58qD3aIuuoOZi&#10;eW4K6k7TF57t1l6cbQ8Ummx70kSxPDdZuq+i0KH/HZfgZc9LwwIL41JorPc3UyzPTQ57N8rvrDsv&#10;DIdzSDTV9oObZovlucnWHUvwCik7sjgeSAavavvtFMtzk6n7gfXVA6XfkEWZyRg97WIN3kr427+n&#10;YIK1fTlrQGvF8twUfK+ixlCYsTS+kx/0+qQ71fblV792i+W5KaM7lN1tkaXubReB3aBpb8jcpINi&#10;eW5K6R6I33e5CB47/viha/vdFctzU073ifirBPfviljs4IX7iJ/F5SfGbovluSmne/BR3CXa9o4o&#10;OSdpKS51bV8Wy+ua/K9hsnSP9Tng9+exUCEXJ3XOA5lIWNunFymrPwziuv89/0q24drCxxYXWO1N&#10;4ZyuRHND+6bcm0ro2j4Uy8Hg1wf3pTGu+6pVXscRb1ed/Q6gTLOX6h1rRvewti/LLtiYZYAYupMr&#10;BrDrScntUqH6dJk2jR1Vq8QFNqyqJ9Oh2j5bNuYx3Y0oVx3b3t98AYRz27gwLFhsQvafb2hylGmt&#10;wtepsLaPswPq4uJwsXS3sxg3Zs5BE0+Fs+Nmgi2udgrmC1TbV0VxjKCGCaJ7gKX7LVxWNJ+JYup+&#10;h7Wnoln43TqcI9dTgr7DZc7ISP4ZagRo6b5d0N6hvAjWu15QeOICc//k6g2+MV+y7/ABb9RAiuW5&#10;sfMZuMCIvdMjYOb4tnnTGC2HpT/6YRPPtUixG/MSlX3fQbF8eUjF8tyEuq8+c71Qb6PGHMlWqAyP&#10;96bCd24sjGtUXoJfnWe10SVg2fsruG41vFzINGywQcpwmMFlqLtC9ssrykExcxRYXnxZsVgONeaM&#10;Nvjdti+0dCfuR2ZOs30X/KmV88T0FRssWiWvDEXwW9ycvwQrYtm4U6ec5FdiHR5i8fkFZJUQ80Ig&#10;PozeYlX6ba90d+TvMeJ2rQsn7yr4gcUl5jaFi+XUviHCGl4IblRjWoDCVzinCLzG8RM9dpWDKnjf&#10;7H01d72JeTCf6M1CTtjHI+rXJJbxBQvw6uJEjr6lRKDSV2jphu6QZVKTz+e9s3c9XbUbhzgX9gzs&#10;D6Bjau58iUUWYLPAHZo1Qt0nS4Xrq4r92Dqw3338fh/O5j85xg8SUOw5nJXGrJUw7P39F2Ld4Z+5&#10;1QMQEy7dyX45HALrbi5xC7A5Q1XNWrDymQMsMEYEvF2gyc80Lt3FR9SWFzS0xrG3B7B1X3gKfrBq&#10;p/hCMnQn2+WwAX3j6NPkslDLxrcmzntWmumI6i1wZdbzbgDbR2nzIadh6Q5Em7ChotaJEy+ly4bZ&#10;0UfrVvwjlCEPltBkQHwRXOFc0KcQgnKk+Cvq+U/rA/FzWscLX8i5bdnyUHddOjuFGMQb3JlcJ7B6&#10;G2SpTfdM6BKd7BScMrEOUIIYqPvTgbilR5XKaEvw2MJKXZyHH7mey5jhAo7tpUqYoDsWPuUnZt4A&#10;PwcLwQhuFUZZk+5Unvk2+iXbJll32FbAF18r2CjMTBjoDgk9R92voHbxfkwigbJy6oUn+JHrWfdw&#10;IaI7HiAbiIa6w01aeCurA3Xp/iEY/TqjOJmme7A+hO4IStaywO34pfiMJl8BS3ccBMY2nDjpWx/E&#10;Joc8qdj5Ow4Dk+4myNA9CJYztnuIaD4DWZaVy5xewM0w12TpHlzn/NTdM+xaSuNYusvvq7ygMft7&#10;5NA91y41g0Ow2GcVfy0f3CssJYSaTpMK4/AmxvJOa9j5DGK3FwOmWMCVxC7PzVlrX6AT/MDB6nPZ&#10;2uqU1A91P5DlcbiiAyzyjHFHKBfCmjGVM1sjrrtdmqF2ehwm8hlzyyZPehunpF7mICX3EVK6a2uX&#10;BUL82V4XOPkS+uS70p0qD0D62XMqup/WkqxxyKpPxXu6ngCKfbR2youm7lAcfC8+4IIszeHWNojb&#10;ewa5kzaMDt33L8T63bRNS5c0pzuUg97kHz9y3mhQ9z14xR229uAOjEzd34gFnk1Wkl/3E3G0316G&#10;aVGHHzgEMn7Ih9BlKX6Nf6zxeEqSw94PLEdZwUu5E624bISAqjaHgVr8wORLQ8RYFohk6xC6o5XJ&#10;1v0K3XIMpMm8vHwsZrUgqgAlKArVgqr6gfEmyWvF8j3eGy6NtqR7tIJXXHf0zDfdvxIeK7PgWosf&#10;mO2divW3eKNosS3do5TRHfv/lTqsEeoRriIt6Q5YBjn3tKd7ELzs2dgMXdKm7tSCkkPzTru6A612&#10;5u4vWbpPnpHPKKS6xa73cVyStsm2d1N3XaatxtkwfGZNUkx3oJ4cGqres9uHJg+Z+QxaeFhhrUt3&#10;YKW3Y/K0QevvVYOjWRtMuwBd6k4jNPVlgLuW6VZ3YLnf41E1Ree64/cR3SlkfsjUPVpyrF938iZy&#10;aG7I0p07HYY0JJEQf7nLg2wOBCEuKqQ4S3dsaBzqjsbvyYLFSiVL9yvx6TbHd74ia92rD901qeoR&#10;17DWvbpQiqMUfq96asHr3g1e927wundDUd2d72ts8xBpdiBxDhLh3JnajEZaKX5Lp8K2vaZjTvYr&#10;jZ6Se5sGB1byeC3ubJYNZMTY1NlogcQxRk8Hi3Bs9HRybfR0aq/Izi4K6h4rziuiw/MjUxF2/wxx&#10;3QpM8of72BZ0QavBTAxYl8gpae32DrdyUeDayCqAfNugjWqbwUCMjtPxfG2xCQhgbex0tJf7Cm0K&#10;6m4X50NG3MbKZIqNWGJJCHuEWtyKX7yJNbBAeVRrIwOpe/SUuHYb+xPwsoTWwio70aT7SNzYzy7G&#10;GD/dLbZZip2O1sZPh3slXKFNQd1jxXniKvEOOzboHqEWq+LJ6FfCSLNcCkb2nUYt46eUd8Ol+0S8&#10;tefU5Afpa9g5FJNjjJ5O3pro6fQNs07He7mv0Ma/V7vB694NXvdu8Lp3g9e9G7zu3eB17wavezf0&#10;W3c5MMsS1Z/iUK+OtE4E24b7pWf03t5RWNA9HN4L6uJcW8Shd8S67CsG0E2AXakPGSyPqcbeUwaj&#10;O0gtZeU+YLwJ/l0J5TaSO8i+TGLhCf5K30EPGZ7u3AcMIHsn3U/FJ/RmiqUpmDrqfvsWXafe3hsh&#10;cwANp8e6HwxZ9yHjde+G3/B0A+vvaRevezd43bvB694NybqH45/LWrmnTpJ1X71A3ameGP3O76lM&#10;Wj6Duic2VPJUIkt38jipjMbnObWRS3dl76i7F74WMvMZ0NwcYt7rXg9Zukcb5nnd6yFZd/q+EAQ/&#10;CGGOH+l1r4c0e3fhda8Hr3s3eN27weveDVHdb8bp03R63evB1v06s2bkda8HW3chli92vO65wEln&#10;yw9aZOl+kq2q152RM/ryQnEs3XccEb2i+V4086z7JXI8RjY3/1mNuq/EB1oTz13d22aGa9KSpNzd&#10;REjN/HA0xbF034tFhN1ocSp8TZFTXW/mnzGuWm5pQVIqswRcc2uls0zHUQxjis0xZYPckxeKY+n+&#10;gI1oP5qRYf9XqzlcgVO5Zzt3k5FbVjVLgA7boigosqrTUstYeaE4lu7Bciwymk1E6R7bmgrt/ZIX&#10;pBVK6OIlOySHyi0LkscsG0MmgReKY+seHK+Jl9HH/VbHXuxUtHdRSMoazbIh7jjz4sXiRHR3gZ9Y&#10;NTlPdbMl05V3TlDq2NHVLNGFoRyU4BXFydI9GnmeU50swkFrFzi7f+6BaCeDGZ38HC5r/UEK06i9&#10;W2Tp/gB1ACH2BjDNdike1uHqzoLgcQN+z7vWXRUCz/C9vNLbPhaVOYTLw6cSp6//LfiX5+FPoA7d&#10;ZSGQMr3d2R1m+R3knis38pW6XHlqnjp0x2cOWG5rkuEOmGCNAQeQ3offPbmuEnXovkuy88IsgvkK&#10;ToF0Dfno2p1cV5E6dB9WIbAoH0FsylcwIz2S66pTh+77YmVmp6jBZxk7bWLpcaPGl1cNulO74Znk&#10;BMTG6vsEa4H1vr2q6343o8PmkysAZzA9g9/aJ7jL1P2VWDcH8IvpPpnNuZgwM8dyC1WUGpglPEt3&#10;8dweky+muyvDHzrsCpAFmWbeXJm6n1N/f01U5sVWpnFuE+UKCG5WoCDT1GSCWbpvi5/R+5yABEV0&#10;XxP1FGd7A9aLyML3INDgxF5Zut/D6ZN136UXz8ygXAHBNQTWGp3ILkP3KYgup1FnLN3Paqky9wTt&#10;CqAye9OTSmXoHhum2NT9pvHpytsD36BUDcF36svm31lZ+Qx+X01oxzE7JUjtCpi8hMttxY+dpXsU&#10;Q3c7qx8uyhVA1dNdWtU85XWfDdmVKyB4gOrpYnsz3pfWfW0GJq4lVwBVRvFLUqtlhLK6bzVReW4X&#10;5QoIbiB7X2m5HlJS96OhTxasXQH1utVzU07367Ad2BDRroDgHcrfxTfhUro/DnqCZu0KgMyybrd6&#10;borpjuYh1sKX6/AgVwDl5Y241XNTTHeUHeHFoUHVIvIAPDbkVs9Nhu5yQGr94YOWhjoXuXYFNOhW&#10;z00Oezf6e5Dqor3aRX1oV0Bw16RbPTfZut8aDgupOy8MCHQFyLJiw2713GTrbsxhR6pDuodVU9Wu&#10;gBbc6rnJ1H1qtNKQshObPe0QEAVzFX6BtuFWz02m7uYUdgHYC7ASHOHViBWu5nHpsodoV0BbbvXc&#10;ZOoupxbQQO4u5DfVS9m56/XHvub6oSugPbd6brJ0v4rMPgn6gq3zQvCAfjyGV/UEcgVIqdt0q+cm&#10;+71qA/o+CHHMSwRW/ABe6gVYapEF9Jbd6rkpoXsgftMWWerevk8vgdAV0L5bPTdldAcDtz5oy7dt&#10;P6qxoSugE7d6bsroHogVh8Z3XbqZGHQAcFbejVs9N6V0h5KwqykB5Kpd5qTYG4M7HpFbvde1u1K6&#10;B+I/uRuKLXbX7QP7b7J9d+hWz0053Vcgp6HFKBfdPNzkCpC1InKr97+tbDndH8S7pE4e8F5r+f2K&#10;roBF6Qogt/ogmmyW0x1+dt0Gj/dEbHKwDfD9yYMg9MCtnptM3eFaHO30LsQk+RsrlJpb8pphpsLv&#10;z3q687ZGlu7RuQ5Y90CsX4jkkSaX2/jwbbgCqIKaf3CnHpCle9SdpHTfE1B4kUEXUJA7xMZYzZUr&#10;QldAnd15WyOu+9/xLzFF7bS+5oLYn6RaGNYbjd3rBcvnSml0q1v+okEQ031i+X1xBtOw/bsp5JoA&#10;aTnsBN6vxu418hi6AqRbfYif2TN0x3ll3f0OHqG8JtZ5wQnJXrvuY4iTXQENdOdtjVB3maXwFMqa&#10;VZHUjxJCx6ltgjm+9RpzXnIF8Osc60rD7Sge6i6bykR1Tx4v9QJETzVnGR2Wr3fqyQkMVwCWZbiu&#10;NEzi79V0DKXFCuThOT4UP6JeleszaN6bXP/HvGYoFaQELN3vvwD+kBfcGLrvQxDernm4w6J2hfI1&#10;duFV5o1h6uw4aEzdZQ4fyWcimDkL2lxun8BHbIJQrrxnuAKo2D7wpveEqXukKOPE1H0DwvsF+slf&#10;4IepouUPwxUQXPan3VFVrHxmZI684cbUfYKuv2KdKVHF5fzvQ9MV0K92R1WxdYcrK5DP0MLHos2Z&#10;0Wu4lit/NlwBvWt3VBUrnxF/8/3331t+ghiW7pdYfk9z0ySAgm5k5BcXeHu46E811H61O6qK9V4t&#10;mL/D0grerTJFOsw0dhLt13QF9LPdUVWsfObbZ9988813vODG1h2LklCdkQsFecR2fs5bZrgCyK3e&#10;x3ZHVbHzGcQ2eszyzWmebd1pykqy+lJQsT5SKjRdAT1ud1QVy94djPTgM5KI7liUhHde+WrMNRbr&#10;T7DNJWC5Avrd7qgqWncqFMbJ0H2CubASrSTnqr0ZolwBfW93VJXQ3jFH+ZHDIbhWe/1QmIi+WJqB&#10;lUcVhuQG8NUJaE8XtTsaols9N2Y+gwPlL8Qf7NAPTOJwmPlIXskN8VBJdxmziqIGt/r0hfgyvRJ4&#10;Wi3BVYnk7z/AJT+LJNjq8RHLT+ClCutC0cqBqssoqN0RravAlfhF8D6SQ1qfEfqmO/DGLNFMvw5+&#10;sko4MX2PSHSkykeI36UYynfnhUqwWS7iJMMD/BYUXvpBfAXWI8SHq4W3kH4airR3utu8F8Iq0Mft&#10;WuxgzZ8+cJR/D1K0FItcLgilIDx0IsdPuhKf7mlcuq/vobaL9n4Fu+FNWRV90t1Vfo8S1z38ug3G&#10;Wra9khBjKBUV7s5LPdqinMGFkFMBJ+JZXSCF4WGUuj/BRhqqrk/2/ivAzMwdxHWfhF71RygRFnfT&#10;fjyUBcnD4krIJy3CXoCjLwIjh+56iMC+5TMTs3YaJ6675Rj7CFUdDubhEt00AM/7xmuLQ9EYfVBG&#10;FBUqDZXtiO7YNAXsvk+6fwMUzmdAazN7gKJ4rhfsOWv9mrImabi0oRRQ9DTblNCXsx36K0sukCbI&#10;2z/QUMfbsBZzfblrR8Tz96L5DKyzP31kvWAnR3IiluXD9Km8Z5pYPpOBS/fj6LrEF+zNeJkk3zia&#10;6cpoDkLdVz8X/b6qiVV06AVrt0u9RIcLsDnQBl41E+qO2R5SOH/H3HUzWtmBF6wEwhecle8OZCyJ&#10;NjDymVcvhKv9zEj8LYcQt70DsQH26AVLeguxuD+Dny4qYebv0z/ngMntkvVl06X7nlh0Fb7lzHHr&#10;49loeFEz1nsVtTuNlAJHHzJ1Xxc34r87dMd/jt09gKk7vVcjL1co8WbqfiKO4B3KCyGUw8yy7pYw&#10;BbHt/W0wHdn1VYg7jD5JSCq5cLgXjCg5t5Uaf3xLcZzCldkjwWig5mVN+V4IS3c8iV1vwgpetu7A&#10;XaeDE1DCjNrb6DmKtbpTQffJM6zRWn0uIoCF1qQ7vFr5V0F3wtnfI8peSve+xsFEmSkbPUdfpPgM&#10;uqPrF8pVP+fC1VNwugQ/n3k9LTyphQX4eaPbT6DuBzpS8QUUsWlnalWHvogP9enuwjKaRN3LtBur&#10;TIIfGHSHBxV0g6SLMagDyX560m6yz+iCl+tRW7wjvPCEOyitcRtVauj6aQNsH0/wL1gi7tao7hbJ&#10;ugcdDNac4AfGLECcj0DPc+lz+gzamm7h1QVeL3U3F0KPmdSdjgF4A/yIt7cgPd6ufuh+CWnqCNLN&#10;SBnovoqZiTjH3ADQui+ReqMFXk9S7pgLtu5o1BHdp2IkPmHOD5LXozsVIadWt/gYKboHLzsbcYlk&#10;NxqWge6QZcN6yGcWgukm6X6Kn/3O4ec5fv2T66Xu5oKt+0S8xZ0BrTs+HF880ZNQl+4Q4wfI0dLM&#10;Nk339I1tgoVh8TX8g6z5lVj4kXTHxhIXKOd73CTXs+7GgtKd8p4d/L4s23Np3TGTGS3gMu9Em4ti&#10;6b4Q3C5luCVTTzNJ79DaD6Ss5YG361QsURZfAVP3qQiunq9+vi2te3DsbuzXK6rqHkBJ87tgO02k&#10;HFjvVXgXIfhMJpHxWCUMw+SJYulO3P8ZB5xkZWcls7u5w9IdJ/38isMJZOl6l/q0eBSW7kJ88ypS&#10;mrl5kdRPPoHXFRrDzxGm7lCegSKp/cJ49nRvffnLzke68BfUgPQGtIapO5RnYroDxvweeXTvwl8Q&#10;AwrWUKMhD9av8Q/ZDjr5kiqFUMrB+mxrWPkMpTN633+w1uTQvQN/AabbasVzsMBeRRI6TNC29AjE&#10;gZpWd7pDtQ0bLpugh1SvosvjcArt+wsoYWbKxFh6FeUc1aHuB7RsOHwNp26HuiOxfsPbumqGacyh&#10;e56Hoh6S/MAT8SS/WEirD3WXKQsdvqZTt1vd414C8gApckk6aWvi7SQ/8AHkLii5NPpQ95E0Ielo&#10;kT+hU7dPulPTTjO7zmfKRy37C0hvI2W8rObiUVegcvdQd9Op25Hu7vHFouTTvW1/ASU89AOTe/ZW&#10;fFBTT7HuV6qEEOpuOnU70p18mkAtuhccHqVmZPYintNLEzRn3emjHT4Boe6mUxe9U/xgNE/8vZpO&#10;Xt1vSvZUapl6nLolaEr3YHcY/oJanLolaEz3ofoLWqI53QPxLzcHNUR1qzSo+x/ga4zDnghN2vvv&#10;iMmw551vkCZ1pz4fvOCxydL9/oX9BaqI7tg87k94oV2g4A5/q7UHDlnFOg1EBnUb+QUafWsVydL9&#10;GdQupEdVUkB3HFbln1Qd0CQnR/a4EDW0B4ZIlB9W/LUs39PcnOzyqUqOfMb6VlA041hvpf50JJZX&#10;zBPV0h5YVV6x6wUFqSrfmu6T0N4hWUV1D1432Zap0fbASvfV57KJJG5uUXdDabosDufmrEFXTYPt&#10;gWkVuTMhdyHJ5VJbuq/ab5HiumM+z6HG2BW7+9a4EHW0B2Z7xzwIHWb8GaIl3U9lkjRlNARzarov&#10;ZWRciFraA7Pu5B4ewQMiF9vRXTrleQEpZ7vlBq8qTw3tgTUYBx0klfhlKQFiZOfvNuV0D1b6M1h+&#10;RNaOaEl3yAj64jGYL92xiM0hD9Ca7sF1+UNnkPZ0Dx77MeN8P2hRdzx4jke2smlV92B5diZGqUi7&#10;ugcbszdjRDla1j3YE2scmm+ydJ+OqKqnqap7cNFpi6bekKX76kXNugd3osAUZzNLdj5Tt+7oJpvV&#10;WTvyU0h3dg1VZnEA3YsbphPdg7VhTbrfAB3kM8hOWz0T+kpHugcnc+4my9KdGoxwGKlLdxzIlkNz&#10;Sba929Sn1ny7ybrTHeOa31GDu9Q9WC454fYM0KnuwctOR/vskm51Dw7n1U3Wse7Y0o5D80XXus+r&#10;m6xz3THKOXST9UD3YJGaZM0XWbrLluEhjWTH7TSS7xVZulN7QaM3czOvwV3xe3B/h1V9xdlLyqc4&#10;Q3eevJGXgGZ0D/6r+M2BlWwuxcsqKc7QHUe24Fk1AfSReTJgrTLIpbuyd47ZkwqLlU5mPoOTKWTn&#10;7+7V+ddSTxfXDKJVI05aWzmKpBQnnC5K5nt1Kdc4hlWvAi/DWaapHHHC2upRJKQ44XRRsnQP8o2X&#10;WvkqZibihNNFydTd0whe927wuneD170bvO7d4HXvBq97N3jdu6Gg7lF3vASrzPYwBpIDVyXCPaMp&#10;jmWKAwEYcJcHjFyukMh5UXGtGYtci+vNbyi8FvY169wyYhoCwBjzgmPEH16D8Fj9vFGhR/C3T8d7&#10;ua/QpqDuUXe8wj27nHAMopAwoymkH+d6NZFdHmjQAGPEJzkvKmCdUq09sIZY4rVygr0QGTGmzbYh&#10;jDF6OkCO5hy9Qlprnw7AvRKu0KaY7jF3vCZqrMj2jkP3hPEsIL1qFOUQlAUHTrKFY90jp6S1Uxrq&#10;x4DWRrQB5A39gMNzmECM8dNBiumpiFwhro2djvbKNWJHMd1td7zBgWPlVDw5khDOaGoBT33EKgGU&#10;h0aNsaJh3SOnpLXbON6PXJbg2tiYIjJizITsyR0wxvjpIPfAv9ErxLWx09FeCVdoU0b3uL3fRh5N&#10;AlLl1D1mUMhIOIYH0ro77D16Sqnwk1P382iiMeJb8Ys3PKaMhGKMn06O1R89Ha6Nn472SrhCm6L5&#10;TMQdL0nI3ZHYBrwV8VS5byjKg/vicDIhpHvslLgWX2j2K432BXUdukcVljHGTpeSu8dOJ/dyX2GE&#10;ou/ViDteErdUxmHv4YymJhPxNewcvaEoz5X4dGuLJrWMxkxrgbi9Y77Bg1Qp6IbiEOSGwjLG6Ol4&#10;rP7I6fQI/vbp5F7uK4xQUPeoO55wZKCMQ/dwRlOL+xc474AFd3n4QeBMEBr6zrMTPaVciyFTCLX2&#10;lZ1ojpiGINeoGCOnk2P1R0+nR/C3Tqf2cl+hTVHdPfXgde8Gr3s3eN27weveDV73bvC6d4PXvRu8&#10;7t3gde8Gr3s3eN27weveDV73bvC6d8MgdE/4isDz0SSCs2z3lX7rztODJeg+wkmBOOxiKhsC9JK+&#10;27vrixWD36tTdY82hOkTg9Ad7F18IYQ5txiAH9jp07L8ka0XcNefix1cIb/s95TB6I6yPlGI5hYD&#10;0NbxH37+xNZm1FoHdxBPT6tk6elPQ6cMRnc5v48Y07dqyrhxk9SdW4Eo3eFpgIfiO697BWK689xi&#10;AC6bun82dMd5lnB6N9qxjwxOd55bDJD5O+pODRsFGPmHbdZ95Qnvhc/fS0PTg1m6y7nFAFWeAZ2n&#10;slnPG3ExkrrLJiy+PNMI2NIujXjDv/4wZN1lsSYZX1/1RPG6d4PXvRu87p45wpu7Z47w5u6ZI7y5&#10;e+aIcuZ+/4a/s2H4lRBi3e717PH0khLmPpENK6S5347EwofgHlaZfWc9nl5SsjBzyuY+3UZrJ6tf&#10;6m/zII9HUtHclZlDjk9mb0CvAIAXPZ7uqc/co6UZtnaAV3g8XdNc7i7x5u7pERXNPTgQ2HArXI7i&#10;zd3TI0qYO3tmALTwbzmc4JjBTRz0eLqmZO6eG2/unh7hzd0zR3hz98wR3tw9c4Q3d88ckWruk0O0&#10;ViHWyreHwcM56PF0TYq5T1bI1omsSRISwYM56PFIrg83N/ff8UKrJJv73SJY6soNBq83LmlVCby5&#10;eyK8RptAXvKKFkk2931MEVl7FTASDno8wB6ahKR9e08293VIzwqHk1EfVZNKO7iNg55B83CpuRhr&#10;oFiiIUMoBEfdHsnmvoXpeeSFBFRzd24546CTi6pCd+XKemjCKouzwecC9jgJwBmmCsedZP4pp7k9&#10;ks39GBO0K8Pn1/I3imoQmdy7AyPhYI1MuPy3lfE4Fqa1cmXvrVJSuTAbh09N8Kr2SDZ3WXgXYhMd&#10;NK95XQTI3cXOE3VdjZm7PBrhFfVxyREDx7yqHmLlyvm1ysbgayJ4VXukmHtw85JTxQ4aF9Qx+8u/&#10;HonnsblpNbyiPjY44p4xU1bZFO9YLILXtUeauefntL2y++Rib42kSmCRDS7CIRufzTnboeIvOBJg&#10;n8/nqYvJWexVyFvao6K5/8N/u4McHi6jBc/Mu31t5/+Cf8XKA2+siRs+xfKAK6s95OEI/XzA1nl/&#10;CzM5uH81EmLhK3OWdZs6LurdPosFch3LAsHkEFatva7Z2D31c7O3THdu+bV0d9zQEtxJNA1a0yb1&#10;FGaSwSvjYBZxF+D1oS6lvzz6yCs9Q+FiV967tTEUAYDr1/ih3oRWt0lvzN1yAX70dj5oHk/Yy/Hy&#10;RLqK37Hlr588HskQskfb2qQv5m64AJmNwwRnv6fP3I25+rN7IVec0/dKsPyziVzRJX0xd106B/a9&#10;nQ+S69dcTN/jCtYZ5/FQQe0JfTH3E9KF8C7A4aGy8PUj6T14POH8a7dfLq7elN3/PanjXYBD40EZ&#10;9hYXVh6OZGlmkV0xvaIn5o4NdA457BkIN/uyA9Dia86i7g7lClWa6R+9MPePi1CT6UFFxpOXd+xT&#10;XDlkw1bu9ZVD6XTsKT0w90d4Gy775iQDQTcFWGcfo3anr3G5vc9UNHdsEkkktP/NYe7ocD/jsKfP&#10;qFK52FGeFsOdzmt6TkVzP5CDQ14ljYiaae7nsJ0b1Xv6y8dIU4CeudNzU9HcT0XGXDWoCAcd3IGI&#10;6wPJGOaVaFOAPrrTc1O17D6lzqoLjpnISBGCV8SYQClw0X9S6i1hU4AzzpL66k7PTUVzvx0J8Yub&#10;NyBArAWw1AXhFVFwzKYjDnv6xd1hpCmA4U4vPQhLD6hm7pmTdyQXZt5BdX7LOx/7h3K0rGjneehO&#10;H3xrvWrmjjMbfP0UTKHGGuu8J0GZOGjyAFnFSq89tHPIJNoUwHSnz4anuGrZ/f7NC1Dji+/cxp5k&#10;7juw1jcW6BGxpgCmO32GsqWq5p4FCsZBDbYY8O3A+kLYFEAXykN3+qx1F2vf3LHFwIYvtPeBd7tc&#10;TA+LKqE7fSb9w22b++OGbzHQA+JNAcJVYXlm9mjZ3LHT0gmHPZ1wF2sKEDyecF/J3eF9OCpGq+Z+&#10;gYpy2NM+uinAnv64p4bE0I14Z5sWzR1bDKz5FgPdcK6aAoR+FvUpyTD+mac1c6cWA0P+IDdUdEnF&#10;qH3e7ElvzMr+nFWjmjR3KSmxOIY/vsVAy4RNAcKSiuo/vdbvfhgNUc3cw/niXV9VeQvjWwy0Sbwp&#10;QNgFKfxoOnfUkrtjJw/HIJGkLeNbDLRF2BTgOLRqVXTfGEo/jIaoxdwP3L07pMISXuVpkofjWFOA&#10;YHLG1r85w+703NRh7qcJffekzBJe5WkIR1OAsL166GGfd2ow9yvq0RRDKm2w9vrED/fYAGFTgLDA&#10;qPL5xaH2w2iI6uYO1u7suUdya/4jf6FGNvbOfEm+DnQ3OrNIrr6a9nJYo66pbO7YnylhLgNjrFc1&#10;aNLd2Z4e2xeKk4cXqjZlOi15lScF3RTA/O5/0/thjbqmqrmjKzJhEAIC1ZcDQNp7fTx5zfcLWNxE&#10;t7yGd/G4uY43BQjbB/R8WKOuqaOqmgbeAp7Eb93pGbg82jFydoK3eGI4mgKAggMa1qhr2jF36r4k&#10;FlNuB25X8CqPgdEUwMg11KAYgxnWqGtaMneeGzLZM0ObFS99JctA9Yy2vCz6Y9KwhjXqmrbMfQK3&#10;7LdT2rob1drfx3fzihrwYa5R5RSzKcCghzXqmrbMPXiAG/d7efuonmN+tjjPTcr0x1CzKcDwhzXq&#10;mtbMPfgIoS8gS5JLmVxT8WdvDsukYVOAc6Oc0utZAgZDe+aOo5+u/Gf4l7us+UAZ3NYcedZUO3Tb&#10;pvs/S8BgaNHcsXy+cZLuoInyiCPrifU5yNDUYBd2O/SBzBIwGNo0dxzKfecaVhTr1HSEd3xldoeA&#10;f3Q1BTCHNfLu9Nqobu73b3Ce+D9MGEYMbxgHAbiv+1hnPeblvLyjqut45lxuzqYAYU7v3el1U9Xc&#10;r4R49ikIfvo+l7mjO/J4AjWx4vMlf6Qs8PXM5HRhUwDrY4R3pzdKRXNPnraDwVvHQQSz9gv8xopT&#10;wRflgTK9l4Ovr53TN+ZIUwDvTm+DauaOvfa+w8LMl+7hrmPmTu7IGxzaPb+DxmRyiAXa38JYJcNq&#10;PuluCuDd6a2Rbe6T1aRpxqS5P/vRPeC1vIEIr5BcgIk+olNysWwufSZLAQyv7D2qcW6kw4V3p7dK&#10;dXPHV69rOgO6iwSvYI7hLS5z+dLtBGS0El7VZ3RTAHtUF+9Ob59q5o7dVLHsfjsqMJ3BPn1afYA8&#10;umwrAbISZm3cY2MJmwLYQ0d7d3pHuMzdGD2GSDF3tHfia16Ogts4qAETQM8MFGNLDhhJZ7TY7N1I&#10;5GrwRbspgHend4szd//pVxYJPsZc4J3lYAgYAnred4TYkCsKYjSfhOdmcs59kxd3bcvqCndTAO9O&#10;7wHZhZlq4O3lYMiE3JFBMIbXeV13/kGNMrGy1+FIlO6mAN6d3hcSzR27XDNphZks8HgOGtzAWvy6&#10;giNg1zoYx82YP1Out12k100BXtp5t3en94kkc4fy+7MfmyrMQC4Ir3osu+LMNfV35LjkmiAU6dso&#10;NtypZywyG4B3p/eOxNz9IGGi1ILg3eagxTF/aHqEYm7CuB0VgSI92RoW6XlV/ajxdKNTjnp3ej9J&#10;LrufCvGF5KsK2Tvecw7a7Kt66kZWO4RKPKjvmCt1D9ofNgWwXSzend5jkswdPyAp6i+7I2At0g/5&#10;Ggy/4QrcjRrofH1cg6NbF1Kio4x6d3rfSS67VzHyELz7HIwC2a4sxkDBZrkNJ/QllzzATMsW6XVT&#10;gOhURt6dPggSCzNXSd9Ji4EmwMEo2BpYlqqh4lqvgyaFiSqELO4WqyOryQBiE7x4d/pwSM7d5T1E&#10;UvJ57a5MejZwGwdjYGtgWaC+g1Cr3ZUejnWRPvs5S2oKYLrTvaUPgsTc/e+/1/wdr3IA5p7uV0Fj&#10;4GCca3ZHypy+/Xnjb/ZVkZ5bnr/jZSiUyKfPaApAyxrDne4/HA0Hh7n/fYFCTDVzD87YHQmGJksK&#10;ABtae7xTRfotSE6IqncuR32JoTvdD/00NOLmLosxX+a7lVyYce1NGwhe4eJQuSN5V4JWtMzkjIv0&#10;JrHZ6UJ3up8yc5A4CzPU2xpY+OoTr0nkJ3gV/PQt7Bv7lEMxELzCCVTzyOsOux1T0SZj/2ah5DKR&#10;0njoTm+rUt0Qp0191xsCiWX3IHjPE26sf5dZugEJ87d3t4EqIxbacTcckwMLEHJDF2BqFbwKCN3p&#10;HX84+kE5BlLtdXogFv6Www68uacwPZESp3olEyaaRPBYDrqhwQmkuUMxmkrFG52VFBbw9Ayt0JPu&#10;1vF5Kg83l4kvDyxl5jFU1cUsAW/umdy8cZu7/vaa2MAGN3IwAXRHvgt0TZXZ7+RrDZ+cUDN8WWOS&#10;Ngu7NcWG061pT+cJVkvQjTkVSz9XS7AbAnfkSizgWjjI3Nmbu4PpH3GDGSBpyKQ8oMgcTAK7rdp5&#10;50cqRq0017IrCU6s+hIVacvbMBN2ECGOUhNm7loRlYNfaRPGJ0H+6NwdJ4nbeZo+2Tt7c3dgfGZK&#10;HCEsDxgBBxPBwQlizusTqhnutFhavruwZohq3p2unfyZ4PAilrnfjuTHP1iJL1Y2YTnqj2nu9Dqw&#10;d/bmnsppJXXwZnEwmWMoMnDQ5OE1Hr181KjhXZ7s8Qcjyeb+ybXO5lvlUSaAcLXeNEc3MSwYf3Ob&#10;O/x6c0/ldkRalQTvHQdT2OMbE6eZyuvdu/GWmbeu7YzfYQndrEHIPdvkQbo6ITN3V1exVP4LMPib&#10;VztotEufgnvO8S1zx/3IoJW52zt7c3eAr05FFXXweA6mAYX1xDYEj2OywuqV1+uTPWMyY8jI9zAj&#10;7xXXR+NxyqMtP4h8eQE2P/3hBQVpvW3u5LCEF4E2d2tnb+4udJuZah44NCsOpgJ5bdqwwOUrrw/v&#10;xjtWRr41fteSU9HTOxzmPt2GCs30L/+8QgU1BC2Mg6k8Qg6e0W6hSOX1+mTfyshf7p34z/4el7lD&#10;OeYXv7pZXVI9s5vomh0H3ZGZn+e58vq7+FdiDon6cDne4dZbxMrW+MJn5B4DV2EGynwWzVdVgckf&#10;0LnEVpar26y8QiC4PtvfNKuYL/eOfUbucZNcVc1t5PQZL6lUjds4mMol7ihG2DEoe2oP2tdiZXN8&#10;0XGDFs8ASKyqTl7Jr0vTP/oyvVnkgdgBg69q7htCXO4Lsflol0/cYJxYeUWHue9c4clPkrlTfZW4&#10;HemPGw6m22IH8/eq5g7Z+j7++R3VAD4NjFTBqzyD4iqrW1BDJBdmQnNPKdaAtcPD4DR3NkeAV6Qy&#10;4b6jUFPI9q/bQ6LOCxP0Nems55ewoG5R29y/0R79jJnoEpDfd+/lJ+E2SSzMGPXV5OdQWnsd5g4S&#10;HEIddG0FyuGdNIbsnlhH2Qi3I7Gux9E/FUt/nPxObRL+ACnNHawkdSY6N2A2+KSqxg0tkmjuqnvH&#10;wtuUKzmlKycSchrcxMF84CipReehnA1QKgWvsgDreP4DZz5gZucqk6H8df0trV348HYkMHjzCmJZ&#10;l/cOHo3PeDO5EhbuT1vwgyuPE2dtWfiAx3z1iewgMpAc3Hcy9/C7rcZ5oPwaDMjnkz/s9svc81ND&#10;2T0E56Fcn8cKqFYqQTI09ycpNeSwqsYEaxcuML+EBX4jjzHAjWTQrDBTek7NgME2zf1py9dP3Jgm&#10;tmWHtvAPrAthc8d9ozPRuQ6ElL6VyaddVAh+vbkHwQkckxTfLFGsAbC0Eir1gpmBnZDqEKT3Kq0H&#10;Kyc7kkVj+sWNYIFo9bRk7a+2UCbt3GL/aGBZmXt0JjrHgRAjbj6Q8fMJgKGaewp4sziYHxwW+OXc&#10;ZfBaqQTJZKaIJg3VVJlnnqPtKJ4/kdnKPZPM3dpfbaHjnFvsHw0sK3PHfInPQ7gOhPQQMg/TmWOf&#10;zP3mRw7AVVX4Eo9XycEiYEeLefs2mtX6WJo7Wos0Nmk22ngAZe7KDPHRgCPA5tCs5JK5vzJKeZxr&#10;i/2jgWU6Ef9yygjHgbDZmLpLHdsrc4cHFqowz2TeUKEdAR7MwULcLWtVPBI2KsyF6XawedL9Qajs&#10;LjVDeyfISGEP2ZSIbNLYH8O4Bx/n2GL/EOFbAI5Rh4Tm7DoQ4pfAEcajAUGJjrtxUsx94Wc/hwSC&#10;cueQav30FgSvhoMFeQ1FVt8uoA5MY+0Cfi7BksK6Q0ckmzvmIPD31xgoP/x1eXOniWxec9hTga7N&#10;XefiC+do+l2mJbHsDulah+IMDt3w/Ps/7SB3B3aEWPYteD31kWjuAX4p/vL/boqF/wUPZ+kXUCVz&#10;p3aSnWZMntki2dzB4P/HN3/2NyVzdUU1cw8mL4VY82One2oi0dzDCnjZcgyBEXCwHDgI9QmHPZ5q&#10;JJk71KB3yMynB2n2DrUgSeixtcFtHCzJ3DYq6Iaumua2Q5K5h76YHF6Zq+TCfXVzp1GXGphreJBg&#10;9iJd69rdIZZ+HX4PDT+Q3L9BR0P2iOUR4KW+9PlefeafORILMweyLeT0B+OLWRJwE5L2wVvAwfLg&#10;eEObHJ5dshoAA/J7jfkmPVDSRzx8p89+lA9HsaKodIvDozRv5h6WU2RukoC8Afj1NQptIHhFFfYh&#10;mr4NgVQ3UiwJr4oAWe/zfzTap9DXU749Toc2rNQ7u5v0OpvmzqO5I/lay9zjJ+tY4V2qiPCKSuDc&#10;fHLW4ZmF1SJ4VQRqUwgZjMqx0Z2gbNxl7rhd5+5UDoo26YWjHE1z59XckTxfVEG1hJdm8r0ryuw1&#10;KijYABgNHS1aGzZYZZjLOMwd37zhq1lm3PYPvi7gvkWb5npzdzP5t19BEXHqnJtJgjeLg1W5hgy+&#10;/cko2wOlUvAqC8yrGbJOsOawWBM3d9zdvHMuc6cnBpF3D+KggDf3BKbvqZPY14mFHtSSg9WBIucM&#10;d2TNagCsjBFNFfJk+GvemKi5w2bjYQBsO5c/YNeuprnzZe5GNkJUuXQ8noM1gLPJH3F43tDGSBXU&#10;sfQREPQQ2OaOuzCqOOMyd/Y0ALAXGHlYhJcYMc4Gztz9Jx4cknGXyvOBonGwDnyjglrhFwa5H6UP&#10;csbJLsxUo2Zzl40K2p5Xe2bR2Xj3TXPbYXDmHjyuzWNHVk8tDM/c57Mjq6cWhmjuwcO/wmiBzNGx&#10;PR6TQZo7jY7928f5Rsf2eDSDNPcNIf4nNirINTq2x6MZpLmr0bGB7NGxZ4b+jADs4BSSo79RMe6W&#10;yZ1S0dzxKpFE4XEjB+sjHB1b/PMZq7PeXCZOUAV21IcRgJ3Iz1Vmcg7Uo9krB2cduTt+wkuyd1SB&#10;g3UiR8d+/X9wMr7Z8RZvoVrAhrMGjl89+zECMJzdFh2bmhVqmdwVtRRm4IqS3lV49zjYCI/4ht+c&#10;CQfNBAdOgytBP6ur6Seaez9GAI6Ze9GWyZ1Rh7nDBVlqSGAlwyuaAufyWMmco7KHDHIEYAgqVGsc&#10;Zf7asCGloUHMmLnjtekKlAFrAvCK5riEfHH4LslHuAgccwEbOrt6bpG5Ux7a9QjAbN4K40h6YGAz&#10;/Upmytzx3WdcWwzUgINN8oiT8O0MvGkBdsklFp3vKmnuaD7Sqsnc+a9EmTveFFwJy3gEGCtav1wy&#10;97fM3bkll7nrA2E3+aTQw8bAVnPnbqlo7nDhhkYO8N5wsGGwO+vaEMs0JtdH43GSr4nNHfNSMie2&#10;MrAuSUsjAAP/IKvDDGyUZ6XTZrRM7phq5q5l1VccBTdxsHHeQZlm0beWjBEx1nmmjqpqGm2aexDc&#10;oUN+1zeXtPHmrpktcwf24ITrfthgj5OZM/cgOF+EMk1qhcIzr8yguUOZBj3aczSfticvM2nuQTDB&#10;BmQbvkzjsZlRcwewU+vyO17weJDZNfcg+IhlmlkeiMlTlFk2dyjTYBvDl76Hn4epbu44h1PCNyag&#10;W3MHcHD4Zd+R20NUNHduHdRjc4cyDTYgm9exxzwWNRRmwjYTDnpg7jPVKN5TibkwdwD7TAyyUbyn&#10;TpozdzR0Ca/omNloFO+pxPyYexA8YAOyoTeK91RhXgozDDWKn605QDwFqGjuYb+tBIvHTRzsBxfY&#10;gMw3ip9TasjdU+mduXOj+Ne+TDOPzKG5wzvpNaTKN4qfQ+bS3AFqFO+n4p435tXcg+DGN4qfP+bX&#10;3FWj+Nmdys8TY57NHTiB5PlG8fPDnJs7N4o/5AXPjDP35h4Ej75R/NzgzR2hRvGucRk9s0Vlc7+X&#10;A4nzUoxhmHsQXPtG8fNARXO/HeGAqNHxvw2GYu7cKH7r8fpwc3PfV14bpTuNq5n7lMcEVyMsxxmO&#10;uQOHmFrJS17lqR38pE10oHE1c48MJG7B1+TxVIQNqg5qM/dYaYbT6vFUhk2qOs3l7pJCiS2ycyMR&#10;41cnBOqt+canwZ05mEmRfWc44qIa474crE7FqiqPVZ/cw6NQYovs3EzE1JAGyPulFfflYCZF9p3l&#10;iAtqjLtysDoVzT34llKe6JgZ2q0AfMSaXkRcZN9Mqpq7xzMgvLl75ghv7p45wpu7Z47w5u6ZI7y5&#10;e+YIb+6eOcKbu2eOaNjcM1rDm9y/eSHEwlefeDGT2xHs/re8kM79G9z3D3GK9EzeU4q/y9rXnMQh&#10;8yKNnTOv0p4dIv0irX2zLtLcOf0i7TRmXJ21c8bVRTenXl1k5yL3MJlGzR0uJ701vMHpsx+pMYKc&#10;uD+b29HSH+eJl2b8fwai/fR9joghAc8/Bfc4tz+vcWFN4pB1kdbOGVdp7QukXaS9b8ZF2olIv0gr&#10;jVlXZ+2ccXXRzam30N65yD1Mo0lzz24NH+MAnmB3W7MIt6OFD7BzDnMHpbT5ZMJR5jgG7gTtkusi&#10;1c5M6lUa+2ZepN43z0XqnXNdpExjzltoXVDq1Rmb89xC3rnQPUyjSXNXGkHWknb9BpgJuXOGCHD9&#10;56hFtrnDDRPf4YvwyzxJwL3Fz2DvtMydUMaT6yJtc0+/ynDf7ItU++a6SB1xnovkNOa7hdYFpV9d&#10;uDnPLeSdi93DNFoy9xx2CYACplkkQ1LlN3d4L05h55SboLnHLnxAGXNPTo1l7hlXqffNcZGmuWde&#10;ZJiI7ItUacx1ddYFZVyd3pzj6vTOBe9hCj3K3VFS2j8TkAHvVLpWDEqFe+VKBO6MMYNlZKVEGU+u&#10;iwwtLfsq1b55LlLtm+sizZ3TLzJMY46rsy4o4+rCzTmuLty50D1MpdGqKlwM66pudgqwV95rgV0V&#10;2Yfw2eHGZecMBR5QfVF5LjLcCKGMmNW+8KtIPELHy4HUi1Q7Z14k7Kg3ZF6dubO9EMfYDEFFwhFm&#10;XBDOvLxcNGruma3hQ/ABZhJ0jZOa8YUoZb/m5TSuoIBIpN01ynckmNaMizR3zrpKO2Ii8SLtfTMu&#10;0to5/SIjaUy/OmvnjKtzbU68usjORe5hGs2au8fTK7y5e+YIb+6eOcKbu2eO8ObumSO8uXvmCG/u&#10;njnCm7tnjvDm7pkjvLl75ghv7p45wpu7Z47w5u6ZI7y5e+YIb+6eOcKbu2eO8OZemrDLhBBL/2+7&#10;WD9K2a/hVPYVKsGVuwuFJx1v7tXgzm1FYTsvb+5VDp1jvLlXQ5u7NL9TsfDh/aYQX30K6Efm9zQC&#10;ljkQF7wYqLsoHnQb7ncjB+zChV8KgfvLWK8g1rcjXIHDfy18jTuoKDxF8OZejZi5QyHjCQfd4h8o&#10;sdyOxMIFdb7U3TJVUQR3/1rtByuXPtGAXRARx6vMnRiDiS98CH76ls5Y8r0y33hzr0bc3HHR/AE7&#10;py7QZnasjuL9yPrVdmnTUXOnegFsEs8uIIDAJl96L4o392pkmzvaKKPrsi5zt8fDiJo7WzaNT6rf&#10;DN7ci+LNvRrZ5o67RAeXUPbL+9GiKu3IrFxuwUcFfkJzRw7k20Kf2ZMfb+7VyGHu+CPRVg9mrKuq&#10;8CPNWQ+tgqt44YsRLilzhxcAgTuoKDxF8ObeCWDnFUsiPnMvgzf3bnCUcAphl288OfHm7pkjvLl7&#10;5ghv7p65IQj+P4wSz+grOLAIAAAAAElFTkSuQmCCUEsDBAoAAAAAAAAAIQA4zQX8kkQAAJJEAAAU&#10;AAAAZHJzL21lZGlhL2ltYWdlMi5wbmeJUE5HDQoaCgAAAA1JSERSAAAC7gAAAcIIAwAAAfBCjL4A&#10;AAABc1JHQgCuzhzpAAAABGdBTUEAALGPC/xhBQAAAW5QTFRF////4uLibW1tAAAAUFBQR0dHKCgo&#10;oqKi+/v7eXl5ERERw8PD9/f3Hh4e3t7eBgYGycnJp6enLS0tr6+vnZ2df39/MjIy9fX1TU1NCwsL&#10;6urqcnJy1NTUuLi4MzMzPz8/cHBwQEBASEhIv7+/39/fYGBgx8fHt7e3ODg4eHh47+/vCAgIICAg&#10;5+fnn5+fj4+PGBgYMDAwEBAQz8/Pl5eXvb29WFhYaGhoc3NzV1dXHBwc19fXAQEBh4eHDAwMi4uL&#10;IiIicXFxyMjIlJSUDw8PYmJiXV1dTExMXl5eLi4uPT09iIiIWVlZe3t7Ojo6BQUFCgoKNDQ0Q0ND&#10;REREYWFh5ubmtra2lZWVwsLCwcHBurq60NDQ29vbq6urZmZms7OzZ2dnVFRUGhoafn5+b29vWlpa&#10;kpKS7OzshoaGVVVV2NjYU1NTJSUlAgICBwcH4eHhDg4OzMzMpqama2trm5ubBAQEPj4+UlJS5eXl&#10;AAAAfAlbgQAAAHp0Uk5T////////////////////////////////////////////////////////&#10;////////////////////////////////////////////////////////////////////////////&#10;/////////////////////////////wDoP+gmAAAACXBIWXMAABcRAAAXEQHKJvM/AABCJ0lEQVR4&#10;Xu2du9aqMBCFz1p0Fj6CvdY+gL2lnWtpb+n7N2fvyQQSCBAQBH7nOxdDCCEZhiGXIfz7DoX+zkRR&#10;4ARzn0N/Z2Ku7DXfz7OniBuI3PlPt0EYPNzvxwMuTsXter3r3oBD0V7AHf6VO4v9RUO5aLFvrfkD&#10;2ZesXyfFUwP+twXJ+CDBTPbFXkMouf4mKR4u+/yyP6OkFG4HBUqN9Jm51yWYdViRJZmiIYXcMulv&#10;OxRhnbzM3z0Jr+m9mSUnxb+d/JVgSXH+d2nLZEDmSMzU7qqF2bfmMSjzockHpS5OPCD/kKElR/r8&#10;7Adm7pAzZDAwc38z4bCzBjsYWnJRRSd72uxuhmbuj0C5+w8NU2RUVHgFwunQ8ipz98iSwAOPMRfZ&#10;irtPgfy2Ju/Lpo0yw/pvSI8970Ceq8xSsnX/1c6QMtSNQvgnVymNGhL9cvnDjBUwosJLfz0qeyTE&#10;z/EthTnrPXm+/DtJoAQRLiDR+3gnHv61iBpH/fU8fKEauHw6H8kjOEqTyN1WAzhTNL4wfYe+taUA&#10;es8ioi+OkpDXBZcpp2Q5aVJkZT4++xxwAXz2HxSmTUyUYW7pRfQF1Rs/od4Xx64scrOPqOt9O2X2&#10;o87TCXOcPteIKvuelvo4quxzmrKDmVE4tNVB9lOfibrr9HkCNM8ajdI3IoSuYBDxJ5H6uW6zBOWu&#10;P1cdTBdzQ68CMIUTtnSLnhrBcAOJDTvW8iiS7F2vTo4rJEae84U89+UAdw55nt+anTvjE0TA+FHz&#10;nujffkTxkKbBEdnjIurJJsfnO1f+62T+2m5TnjOXesLsU1mJrYub9/cgXPy7H+Nh0sPt+E4MkxZX&#10;DSQI+0/PYmhD585OvRa0m7LDlovr64H+vGVIbQBBcbsz187hAIpQnjklz+ZUxFc2N/Pwgd1Cs4eQ&#10;XfK+hCnNyBtsQLm71apIDunnNqVxMLKHVso54tuKI6VJ6oMNGUjGYUWCYEzHTZqmNacEj+GqnD8m&#10;tM/QMY+Wg0J2oT5OI9shedkPE/ohkGJG/kPVRYxp7lUd3Ph1Q19sfeGn+9aKrr1P2Vew7E5smSG5&#10;/Ds5492XfbS/fUyjL5sWimDmTC5cMp+RmRNeWpW941Yf6cw5476rCNpu14MKtLerHlL9MJH9qTg6&#10;PcD/twsOf3PE6Fhl5IlbBbW83j261KSePncgfiQnyr46R25pb5CQf3p2HsM0DZF1ILKvbsQhh4Kh&#10;7aiBlmLotcxhRD+9WQwRWpJQIn0PLZF9Q+91i/91M3WfeH6iSmXUcCDIcfpMF2LyiswvGVHnKdD8&#10;kjR2BhG9QUcj4g+wC2yN1M9V0v3PVutZwjrQyf9dSHADpGpOgvgAefRUB6sVlSD9axBi2G27oDQf&#10;3Vgp//dWbYT5NZbkzOvLZtX7380u3sbgvSg33hapCr+lKjTKuqnCF0XcaF1D4e/dLYISpHIJ3Wzd&#10;sMK/Bw42v+/36/V6u7FjluZwe15lQFyP6KMcUe0ovGQMcN7b7Xi9Hq/H+/0NAU3pE4D8tSzZZa9T&#10;HfdEHpCFbs3GtXaOoR3ZkKrwh9rdMDG7ojm2G43ZD8CPGZWFH3vpejhzlCxFS3QWxVMul1e3yYt+&#10;KTpmnUYreQ3JZrqiP3AbarCFqQpOkNVjpOaFwBpm3HhTFhzQIGpwDGjbRuOtHbT5g47C5cXCDx9F&#10;+/cqBhmKzjdHRuCz8/58sGTVNQiCIUwyuKrxmx7TwgeTBqfnPGPBCbKfp/RvN4s+C77E/Gl9+2Ms&#10;pzH3UR9UbD/sHhT+Ud4BE3Bqm+H9mEtjMlSKPVmf8JNWVi/N9oQr9RSlH9vKGoEvrP7uPiv9J62s&#10;AZxLIxB1RnCDjS19syVduHOc8f/tgoqdcIO9z/vJlLPE50d7Pzzv9CFqFU64c8902yhgEl74v/eF&#10;ok4S91OZnzw+h3RHRtR1MvT2qkqgoawG1ORPhixKcdEnlFSlkDlbB3ra7Y/H/laWKuD+/u995Bs+&#10;2MRdcCokfDnR1+dd3EV6SMi/VK0novnbCu7LmqGvErfo/F0GLg7s6DPgIrvRZPtT8ZIZAxYJf8Rr&#10;Cb8U21UfjAVuCkZi+8lfF5vmeHjeY5mGiTsOFDLLPhc3aIcL+XJExZl1+GBKbtIEiWU50fyyv0L8&#10;gbhkAxpeHN4IItLNTA2FDbPanRhnMybTJlp46LZYJdlg4fHnyItLmz8JtWwmyvVL1Es75WjkfLhS&#10;xzoPppjkUt089dt5nn3HRt1t0DX33lSNY4Zk0oL20mnn5fVJKjv+JOw8/yHEJtyY8zaPGZPLQiSK&#10;mjmKtCRa6kTh1y/6Vp0H6y+9kizoVpoJycLPNXgxFTRe7jdFw/wL6dgJGJqxd5gJDguDyeh07BTB&#10;dLSxVqKmdRUMHNaj/b7lgzv6yme6C/o0d+zWrjGC/kA0i/0N9u92L4P8rYKl4lT7+7kEZrE66lxO&#10;TrM05YhvlTF6LW/tsCNYHogS+1Kw8BpkwAVfbhRHwI+GGOcPw09wQsMwpoGDp8Wp4NA47A1uT4RO&#10;MFLFu2D/SY3OSpHC/ztyHRsUHiEYEphSdqL26CvVxigMY1GeuMG+M4c0PcGjfXM8OIvAEdWyPbEd&#10;UGzYN2FzZQ/YTtmb09NW9m+Ae7NW2DWUvc3jMqZAu4n2pWIdZc8pBXTG+cCU/cohZR/qXHy/34/H&#10;V4fn9u12uB4lpEd0UXgfuJd7p73lqHQ0Y08szvFwiNeYDrndbtfr+57V97wjPX7KvmwPpcZo8tRR&#10;T1cK53R+u9Lt/P6+64mmAvL2ww8DM3ZiB42jJMspC5kg8njlGpPjzlcdhQwgi9mnElDQ0Fp84rcS&#10;ln1maYuzbtwC/My1NZL7jFwTRrxcVGgk5eEzlvyVfLWkfcWLPryUfQZzFR13orZYY1qWM8/hTH8F&#10;4n9m6Insod4tt/5HDsUcTQH+/jwOXt6nh0eXa9rjM0mVHpPyc5p0rix46qTQFcUmwIlfglOAtkL3&#10;qFj48YVPYbGnKfoJChgvHNZkWjdulHuCoue1dU6przB8QG4brp3UUydJ2liOJ0te7aBRletC1LWc&#10;4FBcmT8oe+qFvlZ67uCBSGYo+hjP9gFvQAljztGBiptyP7vyB2JMP1ggaPyP1AOfBp3WfgxeVVRn&#10;UCJWQwmCAZJksAQnL3lFVcygwEEwIB3bzayvLHxuIzsYql0D4dyyBqdm5pKz7DO94DabSNAn0MYc&#10;zjDHWWYs+b/bUQe5Zin7TCXX+/7lAs50PKY91TwlR1F9vj7An0lPNumrxN3wTBf5fxJmfD2n5X3F&#10;qWT12ctZPRSH+ji0nG2aB9TU72/XaPZy5Xz6Ms9HfDrI1Ut5r+7De3UCwY8f5Mok6AmXaj9J2T8Y&#10;5MpmF3TT5XTldbh+UPjWRkWja/1h56m05fpb/owte2KQS8/B/7HzxOYeotC1+ajsh7SdgY0oQ8Oo&#10;v/AvkxgOZsj/6NOEP/TI/FTu+uvx2yIcDWeTHuTie8QkLjtnFj8qe7N8Vdkrdcqkvn7+zLTYd7AX&#10;pWzub2XqQa4+WDwNesptCTyyRTn1IFc/h3Ju2jdh4rJTnDlKOeUgVy7v0v3atdnD61AOzhWctNZw&#10;ksxxPGhgz0Prcvh3iQZNurq45bg973wNeILTdJa9t+T+aPzw7/n+kHUMDrA3Z1p7vuon77ji6stp&#10;z/fX4cS058CzvQstXVXIoLw4+14m5ncN3egZXIrsOz9Ceft3eeP5BKlxlOmiFhN/aTB5SvxlUxCJ&#10;GTloaKEqcMvK7M7PgjcBf3MGuZDM/fIPDkQ7xC3BwEyk7LKLW+7tXHl5nqV+dZWdp9egUm2mi15y&#10;bR47iL5jUfxuwXSV/d++x7p/VvbPadxnYXGWLVofpbvS2ctwO2XnPaIkyj78AzDd0BwWO5lmiE6z&#10;Ow2ZeCipDpLcaiocbYymyhQNDG08MkZe3JYlOfrurBZ0XCye1/YMsq5J4va72Ouy7HxN4R8/MnAa&#10;U3bJMibeHuqJl8SfxJW+Kru8cw5jUYTrsXxCXPZ4aw4eUB0NfkyckchoM9SEML/gJ2STZddS1gqL&#10;Nt9k9LffBSTBI6BpRTqQpH12ZxzezsDM4O/5fv53SLffZaSLg8f4O+BW82X0v5769kBS7fc72+8o&#10;a6P9Lg0Tbu/Rbc8v+42HkUZZP+9DV+Mz+IMi4en6SLffKXe/PtAAuXsaZW9ETMQM+Tay/Lxd8DWa&#10;4pjPd2FqmmWfS2mmw5ewWdK8wZcl8YOJCSmvXvCu7DTDDVZf9lb7Pm27YFZSQl694JW/VvYJ2gVf&#10;IVn2lQvez1ski7nudsHNly8t96Rr4CtlUKcg1xla2bmBGtfSXhVSvE5k3T4SpK2Cl2DKrIot/SdA&#10;8rAw2J+iCqZP18+AUwwKjj0uCBqGUUHfEM+tuttfZasgeEy5r02SYO2wanVdCaopYtC7GSGrhw8X&#10;5fpkPMafEEE/SnC75z8XfRFIFbpVLZrQ4lbeD1XZ+fPUeMaUseUoCrIq8+CsQZW4jK1eB0EwOGE3&#10;RTXk/vLCQWx1fFA5fZ6RuOw+RXBiDr9o6gcnEF3e2OnXX0HwpidkDnpcuIhaL/cqYTTxW0o4zKn0&#10;gOCrExqPoD+xvA9SBf1VQlC9pXgpvOMUE+gJeZjKPcjYMAzDWIRoqN+N/ges20aj43W+4fmy59ON&#10;z8LivsfDFLWgl+X6y84SX/hUlLKzySDT7nRe1lTrxJddnujOT42P+YP+aqotUDV/HNuZOzEMw+jG&#10;ddl2RekSb3wHvlt1omN8+eYWLoVdg9mh3PeR3IEJfm6o3Dd5vSBsUZncZ+AonxHsxOQ+AxnLyJjc&#10;ZwByv/esUGVynwHY8mM1qZLE5O7g028yWTg7Ey05WM/9J+R+J8fjFX8PRGScQtN/isspXJuNfaao&#10;3zTgXJwsy3XtY9rBtRDxnI9EVooOHNUz2clxksP1zdw051beUtDiyXcKgMZ+SlFwRbxIWLfitiun&#10;Wgedq11LhnO43Q4inuv1Dfl831PzvGMxLuXUOPWvfAlyBt57SF7DQpbc71JKkusFQP1ZoSfd3qn3&#10;q/GOpFZQt75A8lzvm7aB3nKrL7BIwcScpR7NN+oF7Itmpr5CSu4so/D94kzLyb38H3iu1IHxXOYd&#10;hla5r/+VinYe8ixqUe+SAYvvTk9C7tet6rmqd//gyL++dcjnpyF3/5behri7plautmQvjj0hTwg1&#10;utJ1KW9J6qre9QnrLiDzZZpZKGvgV0g0LBwmXXN+Ju4wzOA4tNHf+W2GmWFfNVovNJT7fWGb18NV&#10;GtmD1LvkDpl/vXMW8qw1xwO5r9TE+K78aLE1Pw20Akphr07qja78GNhvXqXpVHFzmZ514BZr6+rr&#10;5JLzEZXFELnvv9+watDZlR8ObpZRD4LvILdyuQbZEkyn3hWo1dqGlJzN1A1qOxm1gtmHuK789PLB&#10;XbM2mSuhdkvdv6nt2pUPXm2bkMUGuXII128XGcCo8r9J7/QGvis/W3sOjc3Bn+D5JsdaU5bSUIm7&#10;htvt3XIXpGNb8IllBdORfZ1s8IjYnDM7hFNv4bpvPE3B+L5ONrBbkyzK+G0gd/TnYsE7oelGSTq2&#10;hUGJx7LEwOJUUDi3lfbpulhykGsKRCmhmlsSPL+KuboBlz7wEArL7IxB8dyK4Id+qnElNBa+dXLf&#10;F+8NCH61g1wpdpF23KAs1cMI9dCH36uA6CW0UlY9yJXiEsmd73xU/mJA5Y7f9Qr+hI7Fige5apz2&#10;Dt1swcsdJn6dgl/hIFcfvDf7nkKl3E/FaXWCX8ST63OOGWIs5U5XgzUJftWDXN24effulm4ldwZX&#10;Ivi1D3L18M7oRQdy53ePlhc8+hebHHAJEM/7uPG1D8QshHLni62LCn6rg1wheCYl2l581EbRkdz5&#10;hdKlBL+YJ9cMcCDDfxy8ItVvUri1gOBzBrn2UalY0PqYe03PFm8KhaPg8qjVsBBvie/kdwWfN8gl&#10;UzJVUfUVLcQw5H8gdyQ63os9v/q4nNzFMyK/PSOwMy6V/IY/Tf4gF0sUFNVNVvrFFiBhjjuxyGwH&#10;qS/iwvoej880qMudX9XhIFk9fnKGDnJdo16rTI+zvUnperkjRl8cZemXk3uzOdOkIV9oC6Jgj2Zs&#10;WWxukGsIxf7y3r+zx2dKyscu56TzrMAQtjXINYpmUwbg/taQ0JR71C6gNZjQ0m9wkGsEsiByze17&#10;X7CRXpGQu/u8cgCezxN027c3yNWYJMqEzYWaXO+FdI6U5n4hejFBoRsjfhJ7cvh4kKvWxNoXMolQ&#10;hE5YQ+EX4rg8+7nVKQHPfW2wfgyLH4k6JXdEJqQEs+yORl/sdc43/JMMcrGUQVG53Onj3+4FHdrj&#10;CV082AtgAm3O33y8xoUbt5O/gHcXcC2IM3dIYmS646XgpZ1K7g1wqgbFDSJuNGec65dugPvR+d6R&#10;27HWPFH9nMyTi+cNTo6W+7s4i4ikkyKfXwya8/iR+Iu2MasNTriV9u6FI3bawdEd+OEzDY84sQuj&#10;5H7ha2LIRDeTJOVOzR5sF+5XN+5MDtCvOQe5KGIKjLLh+R5iitmcx2Ob6wHjzBKvcq82KrkzCr1a&#10;wk0+1dx+Mc/uKor+DH4qoT1zwR2ZbNZ4Wq5KysQPgYd3X/D5GC6oGLlXP8rliX4nVFe3krTtnbPb&#10;9OfhheuZ+2i9KoM68UaIGJiGlYk9lFrlLo+VP8TYxvgYqO+1NhxiKrFzf2txuu3Tl6m136XoGsAN&#10;7XUEqVqbrMV7/1UHv+ZrypHp6ZDumubzKfawqJC0q4Y8/qp7U+WOpNpQxy7fGHctlG9RszO32gRU&#10;h9y/W85u6nKXzbu3mVztwuHlXjYYdWKTV+ZL9RnoL5YgXolsTYh4X27VOhQysDOuPpXcg8Y4L8Fq&#10;atRZkj8w0/x5Y3weujUgepQZE9Itd96sxgTIu3oaFrrljttUA8anxG+w9sh9PeMF77C3N8X4ewWe&#10;vW6KTZ7PMz0LQg2m8veVfB3jBSx1UNR9ffydzRYm0HRZ4+9lD7Z4v0UXnWhmkftdr2wJitKNb6Mt&#10;C4sZFPXE0Vo8fFA4N7TOr9j5b8ZQcDnj717u0uSp8p9F7g165Z6R4itcQ3GwPX7BPyoFhebG3zn+&#10;T5lDyuiiSrzKvdpoyt21HQq3YAXuhLXIfVXjBTl8R3AfkiF3Z/yMScmxIusdL9gQ1RiSkGW9V2Li&#10;N02tC5onUhsv+JhQ7vII13AntYtlDGeUvmuXwpiMXNO9vZWk1k32I3Md4wV/hmy519pBxmdky31A&#10;SqOfAdLcRP97peyLd+mGLAyQ+33IOpD3w8ZGdf4d51zlku3B1u8ddPMsDrV3RToQh9wtuVjy8TXj&#10;kHcsd+k3GT2osD6jnlE62yGxE2SxitMNS2wYhmEYCZLP64Zzk8f7mUSkEzO25hJ7lHR84zEcY3Ox&#10;TB69EqiJnnHeLpblCxO7LGpLvGgl6qdj7L1RQxdbP51PpT8TwiZl8hWy+vL8gjit1EldChYZ/bP6&#10;HnkRXJ0tKvzr4bW6ibRu9JAJYWyzme0ydt4zAaxE43T+RM0PECRO57KYvj/V6EYpyeF2xLXIPVZV&#10;si+Oz8a4Aof+xSM6Su8mBPb1XhYlfLvUhSyxiIoLKFlwxdcoli9aNk+nJ6pdZYltnk5Ok67hR7z5&#10;9kljgLfh3FSS2IGiJea9eTEb/VUVT63OPraGWoeE3P8VZ66nFOCyeEU6rJWon85t1GtYJolOp6nS&#10;NTQMwzAMwzCMPw973Oi3B83sEDSXO+dwtUlvjICCRTfnXNzRzznwAqCX6SZ8pa91DOLwD0nvfLHj&#10;Luu+tlwvox8uiAQ5VqsbsSvohip4SfBPXouRXqJLIO73uhiBKfxYVN9F7lf+VD1zvvyOOMid18K9&#10;jgTp6+swTMeDjanB5eimNlZjGIZhGIZhfIWT9DpOSZ8AYzZ24s8gftgm+K9CuTfn4o25odwp89Jx&#10;g2ODGjTmIyl3E/zsNOQOTO7zQ7nLqB5+PSb3udG1RGumxeS+DCb3OTgEFiWNyX0Gav6xKUzuM2By&#10;XwaT+zJQ7ofi0OX8YHKfAchd6Fh63+SuSDN7olXUKHf+F37Po4bJXaHYpxKGs++1V+JiTO7K9HKP&#10;PljGVXBD55+fkPv7zj/X4/F6vAlOyAn0gA9xcj+H2RXv2PtnNrkfb9O+AVdHvh0OUYIDcYtaD+Fy&#10;ux1uNxz/qo7VzD8Ecn/LE0O33VLd0eejhpwK5ert/3pYiaHLz+wpyreI8imyZCbDgCQPt9eVICug&#10;WbdyFplfuDQ80dgPgdyLC0ofaF7xgr33Dcthp5LUmV/H5teJJWtRy4fIUu7wsbKEjYByQ5a9H8jP&#10;5uRWHtf7koWdTu663nzFCaIrc5fzargfST0NlOTtQK08PiaVZS5vfqq1KJ7VnV/8u0YG+VP2jTZp&#10;5P6ZfaqHXMIK0UL3B48rCFD+PiBD/nWqpIeujLu752quxYjBtdCN6bniJhjennFiJLmO/7xKX9fi&#10;fs7OADR00X85XDenB02oqPfaf6q7FJV2/Vg0v7G4IZzyHBLaAKm7Js33lgBMy71c0k/KeuhtFayd&#10;vXvOv5IDJndI/ev6lJS7CPuf+yJMZgNmvdxdL+nYItpFpJ6Wu1MOsHlFd+Z81647XBVoEduZkrsU&#10;dmsfsWlwlVp0roHKj20t9MRKyV2Wd0ra/Y1wcndsz0gFe5UdI+Tz0mrfV9gIzML3iPr0mFJf0Iym&#10;5L5ZXdceUUZTYGGpJ2W8TbHrAFfWjBGlvvD93BTyZTmjN5J4gKsXfmb761KvLbLYlPtrW28l7J05&#10;f+UbDaReQNchVX3v3FGX+0O+1L4NenpESWCNFtEryDl0w67L/dQ1B74mentESSD1iVwGBoPSakjC&#10;NbnX1X+VZPSIkkDqi416RIuKSvk1LKxe7DrAdRvRBsQNstxYk1u2NSh1JOl1i/3tzHlvjygJWvaL&#10;rqESza+CUNQrbkE+sntESZaWOh6ch3iaP5D7a6VjA9cBPaIkuE9W10ir5H5d4QjkwB5REjTwV9g0&#10;LuX+XlsLUge40nNE2axT6pXc0Xl2gVWQnvIfDlo/2Z5W38WLez1ib5vyH856pV7KeyVi1yn/SXry&#10;yGuoo+AXcQJfbLqrwk/5TzQqjj7tiqWucr8t3IIcM8DVCaS+6nEmTqcXu+OSzhrO/2/oAFcnZ+Sn&#10;wZXCKoOlnj6uRzTxZ0/p/KXBFSFyLu9n2VqkmFP0iFLQ0XHxZ1WaYLklqfvXmzK5U/7DWcwNKYNw&#10;eTGp/1flPlWPKMWapZ5Qdxia70zCDJnyH86Czl9ZBE9RigFIK27SFkWDucx5yaLOXzlEb/O5GTN0&#10;Vfah7F3rUoIhoq2ZyhpmMXGPKMXibkj91Mx5UUBELqiyP7dZ/ZboJD6t7xFp9DzQIWblUocVjEsI&#10;4YSFdrIXNKaiJTqJS0vmtV9gETekj4Eg0cLQDQcfUNMwcY8oBaU+/1mmhzKv36VOaLpR0RKdZEja&#10;DzjhmbM9XSdO7rGEWoTWEp1kSNrxQOrfaQFPD4WDVs3aH0spIPUFx/M+RJTyC6o5OYu6IX2OSBya&#10;szGFh9QXdoj5EJE7WzBucxss74b0MU7gxWFDCg+pb/BdQ3Spw4lHJ3cOzMrm+kHHbotveN6L/b+w&#10;xavyLs7bUPi1uiH1Ui+2l/smFH6zUoeAa411Ffe52K9e4Z8rd82oEetxcfl3LKcHqOW6u0CtXGil&#10;HFfs/JWkJvcH/nnNDuS+W7fCr9v5K0lN7rd/XFOvxMt9X6zLMzVi7W5IMaLNQDcd9HMIn03l7uKy&#10;VoXfltShwg7daqGU+4sTIBpeE+t3/hpFJevisUKFX6fzVx8JO1MnkPv6FJ5SX7NrRhvFADuDSuLh&#10;uiaFX7cbUhcZ6huoOJ63K1L4tbshdfEoDodDd886kPRlRQpPqa/aDakTWvceFQ52nyD0dSj86p2/&#10;esgQYihoNB3WoPAbcP7qIcNAhnKXbyYurfBbcP7qg1amJkhGhL2/aHdxXlrht+n8VUcWvY+rUXeb&#10;i+W+sMJv1fkrIm1jdrUJ4UjMdxim5RSezl+blzolmho5Rd2i6Fi9OcS9lML/DakDup03Gu8n3swa&#10;hoiBhgV+bX4ZhR/s/HXp/v4dB9Q0sAD0qm54mpzLZk5D7jIlsoDC5zh/Rc+pN6p1r9WMShOwpNwB&#10;FKk2eh2Vry53bH5d4XOcv6hBQT202GjqnynhO25s3t7ve/HAnltxOXG8aVn2sb9Mcl7bI9+6+a7C&#10;57khsdxBwd2Fehf7E0Ln4nWC/KlP4vmGv7tiSX2Xj091z0vWZcwKfVPh+6Qu8q6DaHkE89VE/KNm&#10;o0Xwws+bNlT+vReUuxSyexa+LndWpeW9shnIdv5iy76p7yzsxWk2qun0nWojcl/Yzpy7TWdd7lQY&#10;qeMXSj3EDQmPqbBIlLjMTf5DszjSd0TD5uB34efqqfv0DfmiAlLF2Us90PnrfYwaNCwj5wtYftV3&#10;2Pa3yJ3enrT6LuUCsFjujmylIXeZ357fMRutj225IQ2BozPdnYum3P/JC6008TP2Hjfn/DWA2/tf&#10;VvtMAyVykzhmepFlg85fA7gc95zXfncrfFPulV3Es2wGV/OtuSENhTZa0O00id2BsNG6ntge/HWp&#10;C0mRx4Y7IXfXRlPQNpiwJf9Hnb/qUFfry2C4IY2ShNyl31HBFUx6Hs6ZbNP5awSU6al2W+/effpO&#10;H/kI+rJ+PnKwQeevnjZ4KyL3WLB3NM9LfW8x/89GHJ8VlH4yeRYTO38dnG58NBmLLgS0yf2fpjhF&#10;34DPRgQVXzMoe6Xvsl/DIYmmO50r0KwcKXdet4+kXh8y2l2Y33mXKGku58e/W3E671GnlqLd6Mg1&#10;yo/nVu/9QN0DfQdpuSeli5ojP90YAqX+oRsSxR6ee3egPuEeRF2e1H309jgqw20Ox7N/IPFubD7a&#10;OJRydgOvR6fwxfvA8Xskpo7xXDhF7Vk3GvepyeDmTArykVw5RlaqcRziwZJOWIuPnb+cHFyY7C7i&#10;7MM7E80vKCZOcrz74fgLh2tcvI7N+40bZznLBpsL6KbswP4zMt0ziv9F78Z8SHQLJOUuotVwBWOR&#10;/H7k3I+jX/6U+ifPZHeeGpQ7jC/FDSkh+0K+O8UPU0GIHJ7Ej4vXscpgoxwxcznhJnFdFN2BH8ia&#10;6ZndlHKPSMkd92QRLf/mkCpXfar7sVT/pvzVHk/mhiTFDIq0O6DVBQXiX0LZiuLqcDx+XLyI0g2x&#10;6kY4Uknt8hLwcr8iH3c66Oc4OyOK1n2gP2sInlmF3GlZ3K8J+ev2ZM5fLjPdANB39CsQT6vACMod&#10;+s828IP6iusi8V7fZUPlyjiHXBEfdjuKo1Zdrs44ubNPDoveZV1Tcj/z5eJEfDfva2B/2EaA2oQW&#10;bVKg71J0nEEeWSJ3uTr6DPM/IuqbbkR2hqP0tPpADE1gZySKpxAzKakHUbyK2+1xbprqimSuXBp8&#10;tKJC/jI5BDTmy1TqPA6aWM5CiLUYBTKgR0NXOdqE86GqSrZd550Rp87jkbncR+IBlw0ePTA1z8H6&#10;Dj5UVhZ9KX1fnlNxuBW7zhumTTifKs1vc3r2mYtWpcTzxRiJPN+GtyMF7cUZI6DojjJwV8Ir0Ts+&#10;Q+gLb4xDZNoQbCTqVrm7FvEf4ouGk5qNnl2NaOilXe6H1j2rQArOu5cfUCYS25w6KClOXzOd2nML&#10;uYfzylV5E5w+H0Wcjvr4uw75Amlne13uqM4tGIdchK73PSKCC7Q4UtKwqJcLhwuBGyDwNkT7qsFA&#10;ezCY/l25N05WrS8GOuROP8+1IGIPy0NXSFbDybKUu3Y7goH2YDB9Sbm/WAcNkw65fzpWMAlO4DVo&#10;ZrALwt67MtblHgyA4er4wfQl5Q5DGXnhdsr9q+XsxMvb40beyiKWci/tjMTxJxhM/5LcpWhAN9N0&#10;7ZaXbtZBvSYU47k4+Vfk6voucpfx9HAw/Uty56I/QLda6Lws9CBYJU68BV2qpF3j5c5NPmdDOyNR&#10;MphO1fcXaGm65d61cxt8Ppg+D52ipdfHxvl8MH0eulU6fgYb09Et95WPFWyYbrnP5j7y8/Q8On/E&#10;cfr79Mh9TWMFm4aP99BFo0fuqxgr+CNEou6V+zoVfgr/94ozO1tuGN8NQMwyAj5I7usZK4gkXPq/&#10;h3OWo4GkNYCrOVdb/1mZDrm2Gm5jJT1r+tMF8wGl/zvq8uTDv3jjEkBlcR0q/3fEV/7v5Ubp/15W&#10;rTi5+4YOlnPJfR9M82XJfabLPxBYgmvQ2d8dKB70/8W1Xd7tL64N/3fEV/7vshH5v3u5Iys1W4yY&#10;Se41OfaKdeGxAlGNOrQzUFL6vz9k6AUKC23SMXYOiuHHxcsIWdL/XXLyHqkibHc95pF7Xc69cl/H&#10;WAF1NvxENeUe+7+jlJTbEP93r++y8+3z75ga/wA5h4ZJv9x1HnNhpJ2hYbA7QC+xjcvhHleUOzsb&#10;0Hvxf8d1kXgv92qj8n9XuYuC8wAXPZOdqdEv95GvtE3N+1ppu+i7FB3yVP933pXu2kT+72pnEv7v&#10;yMQ1MOTQl6z9wuPWInd95mwHr86rJkPuWxsr8Oq8ajLk/m+ql5SMiiy5b0zht0COTFfkV/BnyNLl&#10;1foVbJc8uZvCf8ze9Y09WSLdRMts3aDfN1zu6xgr2Dhj5L6OsYJtM0buq3oHYaMEctcRiQyid3OM&#10;MYyS+9bGClbIGDuDdDZW8BG1cex8uZsD06Tkyt3GCqYlV+42VjAt+XI3hZ+SbHH+gXcQ1kS+Gs+x&#10;Fvzvki93GyuYkny5r8Sv4I8w4HFpYwUTMkDuNlbwCYe45zlA7ut7CXRD7Ir4ATlI7kOaNMfUktpr&#10;5n6Ys8EGnY0ekAPkzg+cZqdm2k35mblla+dCXowM7cWAcxW34pz7bKVT7XccDaeCNZuv5eC+kekt&#10;AC+x0YPK6jOc3L2+a85GJyqszwjckIWWbFPRbWtyJyPbltROn2+u2AGJB9VuOFyyJWxofFzeYbGz&#10;Zfzl033Mt8s7V8ZfPp1hGIZhGIZhGL8D11WP/CUFdplTnfxnqhPBV6GbieU7YBr2uFPVd0isvmNd&#10;IW/Bg7h3rbHJLCQ2GuGWcvFHY4ieiP8HhS5PX+/MS6p0DT+iuCJXXY4lIq6YkvpaYsssFMrPNatD&#10;LncnYewMRuZdLLhFdbu4UaTjiyvKlLhYt25GhcuCQ8+alQeVqJ8O6IlqNZTY2umAXKTp59nqw/El&#10;KbnfXgm5t4yy4/i6eBAJsXC2K3YJUWFFy9L7d6pkpZMAiY2jCLM4F+9TbQ8K0TydP1GthhJbP52k&#10;mmEeIR6ODwgWZapIFkEMSmK1KcRqqILi4dWIr4jKvZZeNPt2kW+UVEgszxgnlixghOJCsxLN0+mJ&#10;6jVkbON0kqqthh/gpp+atitclKkEpUrInV4GTc1G1L4peC/3lL7XUzsJ428kHheLqLjQzOJUHJ9+&#10;RRlBKtE83U7UvV5DqULjdJKKq1/VbpmPgY1JrYnaFBkQNWvs4KVoliqeX/FQPEwrq4KXiNxv9cS0&#10;KPK4iyTs7AykGydPXlApa+N0L3dkrSIS676YH55OUqVr+BnIuCnKVJQjZeqKMxf1qlO8cI/WLyjF&#10;8y7e7nPiJYy91+561WyQ0HdIWFZgq/AXNFRiV4l3sY9Opyeq1bA6fXQ6TZWu4WccUhZFrruGI1Jy&#10;f9fNqnBqZqyvmqDpGjr8udjq87MKt+Wl2ZogJPYWJfUZo5Ub+ugzsnk6OdGrXkONBY3TuSwSNTQM&#10;wzAMwzAMwzAMwzAMwzCayIhtcWp54+zopqFbqU+UG/mkRvA9xVFns9uYfPbhdxC5Q37F/VC8g0/8&#10;kOIEfd9L3KHYnWSNJyblJ4IOjJZJUGMMTu7XfwX9PG76iR83a0czop/9wd6L816g3IviikTQ9a6b&#10;xeik1Hf3fpuoM344E0vHI9qZ4qZuPV7ueBrw2zXVnKsxmITc5VGruyTupt4IInfcGpxMvXGis9v6&#10;Gx04uUOY7hlKufs5Y2dnKHfGYcsncJPYuC/kYGMMpb7TMVNClUsqtFztDOf36SRTFDsndzZA7bk6&#10;E6rY7fBaGJPTZ0as32QYhmEYhmEYhmEYhmFMBhfYc69UyQtUQt+4oGFsk93hfvbqjgDfQ8RP4tVK&#10;w/gTlOq+c7PLJ/xGr1Mbxt/Bq/u+oIcWgLrXXgrXRo5Nshmbp67uCeuu2g40wjA2StiYoZpD7dNt&#10;d1N3Y/uU6v6GOu//7aH16W/wmbobGwe67RCNvx8QOqSV3dTd+ClM3Y1NIN+C+vgri6buxiYwdTd+&#10;CFN344eo1L25vns+pu7GJnDqLl/rBpe2oZceeKwGDWO9iLoTfnAZjPsuCI/UoGEEo9hAo1aBU3dR&#10;8pMER7mA8UANGoZTCI9GrYKwq3pmOG3e3SxT6zdDeKAGjZ/hfb/jr/w7H69H/fs83A7y9RmPpl4F&#10;obrLOxypdVtwHxz2/+5NBzEPD9SgsTb2UEflcRSNlH/USvdH27FzocVYBaG6PxlODNDQEZIOkbgd&#10;Wt7u4IEanJQ3LsrzkyGjFrRrfhOv5pVwUpUk0EZPqZSxyZwLnMb/veKu0D804fqnTWT787O6baIb&#10;SBOsAtd239Fqiw6kFuP1fr90EUvXlkdqcEL8eNHUr1D5NxFB+K24TFQjCY2kQg3RP2E3bS4O0Efq&#10;JP7RVuufR6mV96/dyPdjcBsejnpi3RYkYiU4dS9JLz1Nh0ilLkaNBhoxHfKwcTT0PTSFAap7NV6l&#10;Jro/39BHx0W1En9fV+ijU8tzqZXvUQMDa2D/CIz57nWuVQSRtcA64HDM5d+ePdHehzuse+PVbDlO&#10;0Ijp+J5W7pxGilZ6SwndpJWUv+8Z2lMb5X28VdflcHy0aAx2Xplubeo+hJ2+wteEddfgBOyv9Wbq&#10;xOuelnaprT5GjZoxv/Y8lWSMr7icV2fds3ClL7u0TbhTg5+wP5d6fkEPde8lPL1xPSLry8uUvY/7&#10;NTTmz0fGrPu5/lTW+D/Ep7U6hXpuXwRfnNPj6Jq3wu2aa28eYqB246bmtwMrqcFuTrUhwP25HH7Z&#10;Pdsagsa3eJ9flW2G4RniQqWq/gvr7bOiGuwkGAJ8lYLdvUzPl+V0j4z5cfB4kUy6o4v1I9eRddVg&#10;J1V3h5ieL0xszF/nUf6wb9cO/RVVJ6yvBjspWy6JoXTjW9SN+fiRAFX150i/8a3COmuwm9K82xDg&#10;94nm+XcjjXnJ3tmu14+pOmG9NdgJJ0rx+LQhwK+Snuf/BK/qm50U/gzWXYMdPCghDRuzUzPmfVND&#10;ueydc8fth2eaWX8NtkIHs4tZ9fm5h5PSh0mHd0+y5v/fV3UZabpc2yRHGWiwDV6CH332fYf941l1&#10;QKcz5iWq6oe/b9Xd6x17aGyLwyzloME0VySwD/7Ownv4PP9gTuLvVVx+Y8Ib9zUrem9telMWGkzB&#10;2SX7zM20nEJjPmCefzg/peoCWyLsjLcZaMpDg034dsjuB4er5uF9jeb5PxxN7MP5e/15J5gabMeQ&#10;prq7eKIRDXjoD/fiJ6LmtDV8nn84P+Lv1eCkjXb6Adc7q5SIQyNq8JhWv2Gjl0nm+Yejqj7i3cbt&#10;U76jit+0VaFsNBjBt/4ONvg4gvo8/xeF+GP+Xk3epYFpeYZylwYDTjQR1mgfwv78mnCefzg/6O81&#10;AopIgxWcffu5ht9IavP8i4yCeH8vU/U+KCYNesxjIIOZ5vmH88P+XiOgqDToMI+BTmac5x+OOsH8&#10;qr/XCCguDQrs7Jj0GsTz/LfljHmJ+XuNgSLTIKBzhXkMBETz/ANfAZ0P7wRjdmkoFJsG3eCjhn+b&#10;se/zf4Hf8feaA4rOhTj4+OseA9+d5x/Mif56KJgtcDIWik8C7IH9qhjr8/yrtJy6vpep+lgqQyb8&#10;nsfAO5wa+t48/3B+099rMHRpVBIrBOseR3oF4b/J9K+AzsgvO8GMBFc3IS652sovdPLr7/Ovv86m&#10;6mNAZz41TSqXXdGoP0l9nn8bk2g/7+81lpT7b60pU6y33Tqa1czzD8f8vcbDF/ASyiwCrQGl2L7a&#10;15d63pjO/Oj6XlNBbU+PXolYFRlz1vA21T56BXQV8/zDMX+vT+EnnDq6OiJd/tPtNrXXCMHFdKDp&#10;BI2aBs1T0KiVzvMP58fX95oGDkV2efNSwjIA30gUq70GBE3QjqYTNGoaNE/h06We14T5e30JStl9&#10;xK9tfY33ObCeK+Py2qwxLzF/ry9CSbs3Orpf6WCCdaEF2zRe1c0z4Euo4khjpWv9JO73aFQ7mk7Q&#10;qGnQPAWN2iy/tb7XSvCKI6LvsO/OF0/o960ZlHgIs2X8bZwTDL/naHwTSp2//Chxt303JsL8vZaD&#10;kpeANN+72+/Gx5gTzLJQ+i70xGUw+z4jd6fq9nLkglTqzq8vHcy+z4P5e62DQN3ZfL+ZfZ8c8/f6&#10;Iu6dr6xF89B85/Sp2ffpMH+vr0Ifgs7pulDd2Xx/Qd/Nvk+COcF8HShw9zRGpO5svp9hj8y+f4qt&#10;7zUb9w7HIvcsJQ2t13igEYDNdz5/zb5/gPl7zclp1/Eda6iu6HmiTSPXRNAIckfznQeZfR+HLXo0&#10;N53qDkPDcd72JnxN3d1rrWbfx2D+XvPAT9BEaHwK6Plj0IcmD0xq+j4Q8/eaERFtRYd1R/OE90b7&#10;w5XHa1BBxNv0fQjm77UZmurOhVGl0W/6noH5e32J/fPg0ZgxNNWdzXdouul7L+bv9TXC9ntnY6YH&#10;Hq/BEmSN/q3pexfm7/VVOsdjBpBSd9d8N31vw/y9vs9+mi8P8LppsMI1303fE5i/1zLI6gHKxI0Z&#10;eUmOim76HmH+XsuxKw6Pu6JRY0irO1/VZrPU9N1j/l6LcrrN2HYHu6LgXWT6DszfawUci8vz+Xzh&#10;33XyxoxrvjPbX9d38/daBcF3Obra7mULv61fy30ajDkX7oMeP6zv5u+1Nfa7nu+ktqq7b77/qL6b&#10;v9dKgF2/ZK9ZDuvePenXru7Ouwz8nL6bv9eacBcjr+tUNmaaCqs7gEbU4bFyW/2Uvqu/15pVHe3M&#10;X5vNpU+vkPXdASRuvLChxwONaOCb7z+j7/P7e7nFq0C3vqJ/3HG/4br8pp+OTmf3tm7QEG3pq/Jo&#10;DTZB890txfgD+j6Vv9dRbpm0NnN8IesEkHe3uv+adQ84PSlh3Yg53fjdExlMa7kfeG00mAAZO7H/&#10;bX2fzt/LdXBJ6vVH7A2iobWCGCJsuCFPbPlM3hwO5vQWDgoT/6x178e93dEuHYpQgwn4qra7T/6s&#10;vn/m7/UQW56BtJBK60HUgkOjDzg3VJh3gv54687vaskNEiSWRL9m3cNx96kdgAO40pIL/UV9904w&#10;4+UXrMDdA1qFvGaluu+xIefF77u02NDvmrqL0MtRA0n8k9Z97zi2tcrz4JXQYBI8YaX5Htxdnek3&#10;wzz+Xs6zhqQ+ug9hlhcLGixmivcAftVit6n7Lkz8g9Y9YPeJvvPKaDANV1rCD5LhUuJS9KXfAjP6&#10;e+mI2SWdNZvnbDa9bzcqbbEXI0/Njq070olCe3WPE2van+L6dLDpqVFjwNHdh7P5DgvIZFCSAzd1&#10;zzZZ2N/LjSs4vwTpNtxc80Yttqo7f/kgKNU9SvyD6n6SwQRB5DMWZqDBFlzzXZI5TRFXyU1i/l6b&#10;ZML2Ji+/BtuAjrwkXcD2Vpkwf6+Ngv4Kmn9zvqtag8338CNgqjnbeYPN/L22jOsNBXygdjxcg61o&#10;8z3m7FpTq3/nwfy9Ns/9dkDH5aKrzKCXPx6qggbbQY9JR99jZA5rzVZTnWBM1TfPMXvoVfpnbVec&#10;+zTYARoDbfeUDurtPnmlahZsfa+/xNOPyJx7hmaQENr6mbq7hVLbUZ/k1byjb+t7/TXKrmrPAks3&#10;3A2w7x+qO9P1tNKdiskoX+VJsoBxtfW9vkKHTs0BTieq9JD5iFZu3JssmqijoBGdcN5Dgx28q0l0&#10;j+75Ditf38u9bKM3otv4psp4OEUr4ORleOCQA45Do4LTvBoxN2VBe7V9CnXvar7H+GFKNuZzM5+C&#10;z/29PkdKoGhUCLTjgGvhNGvX2cicHxowr+MU3SB9x71KxfK+PN+ip7Fc3hIgXR3u0WAPEEluAwF5&#10;upaNcDk8j+f7rM169VRZvO+AMtQCEVQSdQmjCTqpGbpr2w/m5I1KIATD6S8dvYO5oRMf3ArScw8P&#10;gJSxUd/jnnVhggDu16B42JdqmzrQPYqIuz8hb+oTo7+p7nl83lUF2k65ZVTP5bm/Q3Ch3iu7wwvq&#10;P8iYdLHo+l7D/N3FJjo/GIjmoU9dBGlHTozn8j4y8gB94iVzDu5MQolyb+kQKem5wfTup76Hh+La&#10;60/Vcadhx5UpJUa1rhQkcSDuUQ27Y3CAmD5U6KvWPQ8n1iSstwY7cRKSd2v6xztcWodGgdP9cXze&#10;mupfHG7H6zj1X3x9r0H+7k7d5WqgFQD1dNcluGNOELNoe2k2sROVgwaK1GWrSg9V0z3uuNSe6id+&#10;NsuK6aIVPBeV2ZM6EIr+0OIDX8qVqnsHlI0GO4GW0lgf1HJPwel9Px5v+twMgfof0wtfagKBTQGw&#10;Kn8vKZGiUSFsu+PHaSXURJTINwyEUt0rB3f+qrJSMeVDQtXtrXvccak91Q+VNwTyY2mo9lEjsHEg&#10;fm7FBaU+uHS+PSbF/E5jxjnOCLzso80bBa/BTmDWj5QM/oaWYFKg/tcDpV/jcDgeH3dWFxuSkm4N&#10;3LE2f6/Qs0ijQlTdoZvOsDp15ya37odrZTehZbE3PI7kFlQvTM89VGN3XH1PQ2uF006ehjg5EvtD&#10;AhoHIjOcmRxkMBCXSA/5proLcrMDX5eh8FgNdlM2Qr739Hrfr8fXQSvaoHaRtoBvDUDT5G5wjRnE&#10;31hJvkVfqjt1FnGVN/yV23oPVem9Uvrj4j28EeIfhzh/XKRjX1kXdm+FxoFHX3D2hOXdwVLb/MUZ&#10;q365QN1RWtxdbpapsvUDYVk12MdRND7pPPMd9jRFvJ4XSDy31H8CVb3FwH3Ju4EPr5M+or7MjYbh&#10;LgNbJ9x9Y20uNViDOcAueeuzBCytR6N+gtCgLsJe3pq7cC4Fz4OvPd8D/HPEMVYJeawGs0CtF3S6&#10;6mkbG38e3Gmn5/j5FWqOBrNI+r4bxtzsdQjvs8YFc9BgHg880zRoGN+CvbXX88medVcv5v1kB/PQ&#10;OlA5WN2rhSMN41u4kRmy73IAPl/uSMF7oiXNcHVnp2Ft493GX0dGZkjGqIybjUsyQt2ZmwaNFeJH&#10;8/8UnNBS+irH2YG2NDxeg9lcgzkJYxhuelDsU3AF/aShUBovWYFpsKTRyn39RZMkTj59r9jTiY40&#10;U+kOoBH54MSLznqsFhWooFE1YHphLYJ5Gl4g1yzlLgk4TrvDA6o7VN3dBChupe/Nfn+XjM8IQz8b&#10;M2HuohCNGAAOGu2l85dx8nRoVMydKh3qNUccNFhTdxKrO7Z0NA5JgYyQ0Y47nEXDpcal4ZPjj6p7&#10;xgJLkEHLeCXlpMEBwCQt6EywIob5u7MpQ7ODg9RaUINdSNS9PnXaVHf8HMsf3B2aIzZcjnrP/F11&#10;73w1W9o7pG0Omvs0OISFnQlWQzDN24P3CaNWlkqO7UqMTn8jGurOBNUPLyqySHii/6XGjGu0B3xQ&#10;MR6uwUFcFnUmWCtyNRSNCqGLm4caGz90oe691p0Jqh+XR8oTnU2cP2Pd60/QBdTdnAlSdPv0VDoo&#10;0qNuhuZc2yEhPerOH9WFmic6TvVXu6ofQVFpcBiQtjkTDAPm2w+QQXoH/x41EDXHvUL99VSDk17j&#10;cRATRj/ajKl7opcHhzka49WdxsicCRYHV4F3Ax8rC3mib4rx6m7OBKtgeU/0LfGBunOCRIOGsQk+&#10;UHc+Qe3haWyJT9SdT8/6WIJhrJiP1J1H22iksR728npH+zJbn6n73ZwJjBVxvsD6nqHSbY3sz9Td&#10;nAmM9QGl9D5JdT5UdzoTdHsgGxWcVi1nftzGaoTnJqZkIJP+ZUo11wW2MsqJMjetu9YBaMQoOB1u&#10;g70BR1GQ9AcVOAX6VMsDRVpwfXe0QmsuT3RhiCbKWx3xVw4dkwLPCw+vikMjxoGWko1GlvA5upN1&#10;/lJtPKo77SXvBehQub67XAW5SAgikiG2QIkoIB0G3CYPDdJzDw/QdLU9Te94DxLGGiwRKH0Zy/Nr&#10;EMdvRt3lcdRufykIDY5EFkv9VSZa353ahJ3l+u4n7+yFbX7PQHWPe8uVrCU9N3hjuZ/6HtohqLD+&#10;hCqLQkQXDVqCVNQVbfTq0QKKuZUrjGJ3jhVi94fq/tPOBGpzM6B/kai7KDmax1BPp+7VHbM7QaFp&#10;mZnSeTQ6BVQ9dlther8H6ov8UnuqH6+yCHrkXAQloZ5jl1NybPMuctRulRUDI6GUNYvhLg2OhTZH&#10;gz8PP/fwOrJJU9rGAKfuqpXQZqfuuEblOEKg7vJI1qaPKitjp1nfXdouFdgsYWpkVGk71Z2RfwFW&#10;UIOjgYlruZl+D/1KVPUhmBB1WRTlYlPFqTs3ucVV2b26Uz3xVOYYCXdxy63vDiUN03s1Rhz0s74n&#10;VvdQZZEy2PQ3F24vhOT5Ed4MKGa4uWVQvc9NM7pEf0Ues6LqTnPp3+Wjdsbru3vLMeP67nV8OQDS&#10;HXjXKHIMzFl4q2wZ1kmD47FXm2amU1mNfCZRdxoXcyaYEaj7X7GvyzKNuvNxaK82GatnInU3ZwJj&#10;C0yl7lXn3jBWy1TqzualrUxgrJzJ1P23nQmMdXDiDF/HLNB06s7JCVuZwFiS0+7Ab7sHM8I1JlT3&#10;t41GGsvzLXXnZKE5ExgL06LuVHSHRnzOwdZJNZbme+puzgTG4nytMWMfXTWW54vqTmeC9nMZxrzI&#10;q3tCSyeSuzQ4CTifORMYa2VqdTdnAmPFTK3ubDql3lszjBUwubrzPUd7FcFYJ9OrO7M0ZwJjlcyg&#10;7rYygbFWZlB3OhPYaKSxRuZQd3MmMFbKLOpuzgTGOplF3elMYL7AxvfxS+S0eeZynwanxFYmMBbg&#10;XK4h1TL3M4+6n7hWIrhNPcE6W8aGZ8Mi1hU1denYFKyYBqdDHymU27QzTsz4cL9Pn7Hh2bKI97L0&#10;sVP7uucW6mMYE6AKtTxcM7bNumtZDeNjVKUWR9UcVn6Ktnt2Yn7cUnBr8vfCpBrsZraMwVxpN5bx&#10;nCKeG7bE9uKVm266zyZeWe/jmSewdWQ8W9rNZXwUjZ9DxPPjlglvnfQZVNghif92xkPSWsaGYRiG&#10;YRiGYRiGYRiGYRiGYfxB9pyEumS9abd/crLt1TI724RTuZkriu2fTJu3PM2Dn6W+9H4nhFl6H/++&#10;SgZp+ysZZowtFry1klHavkqGibsrGReyp3ZR4p7q1Xd31q6WuK96K8A5F6TcJZucL3vxm8+t0b7Y&#10;vfLU/Y6rhbxPOat10HF/L19i71J4XSrQvR/eU8kobV8lo8Sgq5Jx2p5KxqXormRUyL5LGCXuqV59&#10;d+cljBMPuYaLAYHy5iz9Jvuhx0qbbYjAZXjjfs9Qd0iqVJ9ecH5m+e4/BlfCJcmoZJnW0V3JIHFv&#10;Jcu0OZUsE2dVUguZdwmjGnVXr9qdcwk18aBruBSoj/N6g6w66h+ClGnLUAP1f4Sf2m/nhAt25YPw&#10;kFUEpJbXRnpbM155cipZU/fuSlaJ+ytZps2pZJVxTiVdITMvYVSj7uqVu7MuoSaW6jGcqUaLAFmV&#10;3vD9egkggaDd2oGIKk/dKSo+B2Enui6CR1qqIF/dUbm+SkbqzlWhuipZJs6oZKjuvZWsSsF2THcl&#10;eSWYOKd2ZWKhp3rlJc65hGVirR5S51zDhfCmgS0/FLYPaV+KbPuAGPjiV7a6Syrk3m8bkFjfve0r&#10;iVeenEpWiibF6M7aJ86pZJlxTiXDxFR0bLeUpLoSXt07ahdftmijQZU2o3ZBxoOu4WKgMirX8mq3&#10;Q+ln3BSEST291UdiWgioZb9lCJ9HPRmXlcqoZLWPJe+ppE/MpJ62spQZI9BbSZ/Y36CtleSZfSF7&#10;axcmjjeaBLsZ9KRrF+aFcPY1XBD2NEi7fSrBDazI4yuHTsNX4SWbs1LHnRZF6NJ2sTsCy9pdySht&#10;XyXjjIXWSsZpeyoZJe6pZFzInksYJe6pXmJ3+yWMEz80bKutGIZhGIZhGIZhGIZhGIZhGIZhGIZh&#10;GIZhGIZhGIZhGBNx7Xo5qMlbHFsHHhTw7HZRNoyJqXzIwensXs/JRF9UwEEj1Z2v4La/NWQYswAr&#10;O0DLS6CsfK1h2D0ScccNY/pufJdS3Z2hxv/6bjd2gAt38Q1jUr3i499CQ3KuHaTp0LQpN3C4vjSH&#10;H2TA7G7cJPJE0DvGML6HqmWo7tjQFQHw4+J4R5yC1z0R5d9H5a/7Uf11ZltvI3cs7xckOP3bBe9q&#10;Ypc7s2F8i1DdoZju//gnaOL71ocqs08HdX7V3pjWfJEAP7KfUO/1UO5ykYbxLbziqmKq/roN/YHV&#10;rg+iYIe0bDSdU3eoOdUdPWCofVrdCaIkP/y6MxvGtwitOwKqv9UPNJImWVoph1I9g7Y70zl15tv2&#10;e9F6pOZBb3kd3+Ug6r7fnfmfuy2s7W58HXQvnRI71Y703G/929/YoHkGK7Cormo6r87uo5267Cdu&#10;pMsdDf5A3f/dqf830XLEVe14w1gz5WJ0o0EGNs9kbAQ0Z6pxyRHA9ncs12UYhmEYhmEYhrFh/v37&#10;DwUGikzqOna1AAAAAElFTkSuQmCCUEsDBAoAAAAAAAAAIQAM9MBGiUcAAIlHAAAUAAAAZHJzL21l&#10;ZGlhL2ltYWdlMS5wbmeJUE5HDQoaCgAAAA1JSERSAAAC7gAAAcIIAwAAAfBCjL4AAAABc1JHQgCu&#10;zhzpAAAABGdBTUEAALGPC/xhBQAAAYBQTFRF////4uLibW1tAAAAUFBQR0dHKCgooqKi+/v7eXl5&#10;ERERw8PD9/f3Hh4e3t7eBgYGycnJp6enLS0tr6+vnZ2df39/MjIy9fX1TU1NCwsL6urqcnJy1NTU&#10;uLi4MzMzPz8/7+/vcHBwQEBAYGBg5+fnWFhYMDAwv7+/ODg4GBgYx8fHCAgI19fXl5eX39/fz8/P&#10;eHh4t7e3SEhIj4+Pn5+fICAgaGhoh4eHvb29DAwMUVFRRkZGEBAQBQUFi4uLIiIicXFxyMjIlJSU&#10;Dw8PYmJiXV1dTExMDQ0NNzc3Hx8fKysrjo6OXl5eLi4uPT09iIiIWVlZe3t7Ojo6CgoKNDQ0Q0ND&#10;REREYWFh5ubmtra2lZWVwsLCsbGxAwMDwcHBurq60NDQ29vbq6urZmZmZ2dns7OzVFRUGhoafn5+&#10;b29vWlpakpKSVVVV7OzshoaG2NjYU1NTAgICBwcH4eHhDg4OJSUlzMzMpqamc3Nza2trm5ubBAQE&#10;Pj4+UlJS5eXlAAAAkyAAzQAAAIB0Uk5T////////////////////////////////////////////&#10;////////////////////////////////////////////////////////////////////////////&#10;/////////////////////////////////////////////////wA4BUtnAAAACXBIWXMAABcRAAAX&#10;EQHKJvM/AABFBklEQVR4Xu2dS9KqMBCFbxUzBy7BYgNWuQOX4MypVTp17PrvOZ0OBAgQXgL+/d2H&#10;IUBIOk3n1cC/75Dp70JkGS6w9DX0d16O+rtQ8kWqMyTflkRN9mHw9HhcTqickvvl8tG9NdqSv+Nf&#10;sS87XjU0jOzQljyRfSzGKLLWrCuy+yTBoXx6Evey78lBHD23A01+ROpZnnhaNlwyRyacmKfBWZcT&#10;0s7CUcOSz+RuH3BO9u8FBUg6IXdHDcqQpJySvB4yKPHy8O7TMrUHgxJ/PHiCnlLY0CZpWWjg9L44&#10;KX52z+4e5AoerbySw1MDQxP3NxNOO2tQOB80AMokByb+T6xoBhOM31Pt5NOb/weRQxPXMyiL+Kmh&#10;pg5P/N+/dyCcTrWP7eq/YNHEyG9r+kU8C3r/lzv1bzu6pEiw/hsS1PJApF19QGckWfdf7QpsiacB&#10;rZY033qRa+bv/n8v/VUozPzfRbc8tQyVXHGwIEdIAxFwb1QGI47ZpTj6LpdCbHb5d+roYrh0Jgni&#10;qjkNuMCaya1bz+aMUOSafN9VRFp6OOqn7/CCxAOZ/AUHyx/IO5XkfIwAafvkF7pMarI36P3zkj1x&#10;/D17Qjkz0TbcJp0ppCaPdI4HJI8TMvxPfQdnbKQln3qddGiy5k+1Qpl8zcrMQ5n8uE5+D18TzuxX&#10;ok65Yd8MaJo1GrlvRAjxoKMR8WNI+VybJkF3x0unWRsy1/bJTv73OvCe1B4oI1qE72KDfRKU5N2o&#10;TmxX5pKXWGn3M3bY3eXYBMDMTe9YGAEia/xITRQVORtom9h8X5A8KlEvNjs+3aXS3ybLl3an8lw4&#10;2/Mln3X0AYKrPIJw9u9xqU6Tnk4XznBEaGsHKyV4ZeM6OshD73nFgG0orTkPGZn4cmYIAycau6VA&#10;yqkT2h2zXHGY6+SWdWARX5zsSdaxpKovkaMxDkoCB7MVOiWWwB31bI7B++i6r5WLk/ZnaE25PPVU&#10;lRbvGDcLLUhO/JxQu4CKPZUpw27K+RZ/dryWb4XctDsylCDVxgXKiGFdyFNQ/5VE4xcbOqzj4kcz&#10;sw6JPgc3/eApOzdZjEvwNyL0MKa5t5/k0gaJSzCto1nJkpuBi1HskAYnR0HPzWm8JplbY1FgpaKn&#10;9KfTSqn3yr2+tDgh8RqSUob+djlCilwrYobdUU1xVQ+t7f40j2eEzMdn2eUj6Z31mCc0uHH4APNR&#10;p24cYkqYB3ctaFx+KgPtNq+fieHBaBdNEKfsBtDX1ZHUCjuR6Zx5MrNLZ3nCLPdYxTvrCsews8z/&#10;H1wwwJ880Zr2mCoxObQ578vVXQN6Lxdy+1egcuX5s8HCaXD3zF6Q5SVDHZsFTS9KY2cQ0RWM7/sZ&#10;ZLZTkfJl0o65ouZiKRi+uwj+70Ky5+UigunVBtKslCer4ZegDCrEsui2myCV7qPUpUS4K7umxtgR&#10;Z9Yvu1Wff3ervJ0h/QkN744y8zsqQs5+XIV9Zb6W201k/pM0SXfMrprbMWqTdo2S/PG4XC73O8bz&#10;LWDf5fKE5RxqNTsyr0kj7RNTJw+QMOU9Cl5Kg8Moz3ohhSxh3nFOHtlhZL6F8tRTNnhiawr37AZZ&#10;6cZA/LxScfoEAQxFLj1J4s7ZzSfxpazrXFF96mssrggSXJa33u3amZ8FJPUU39cFyWRMAAbOAvUx&#10;2kqlgUZRQ/9uc17HmRZmPnWZaBiXrKxQP+M5Fx+d+FPvU1jc+eqgMvv98DqzAGyYNAimZj9QE3Ic&#10;vcacBi5WvaAb8A/nVu+f0KNyIbynNDPuO2ueoRp0qPez/y1xH6Ej4dXxqfcTc0nX0wrMfWXVppVI&#10;KRfqvUHGx3qW5OK+f1wnsnhScNbpoQqL9uua13O5a8u98Kpn6Rq9L77Yr/NX0kwfunIvHLKzaJNu&#10;VvlSxs+F2fUyFz55b+5xbDTrw27uWfFXpr0fnovGKWrEWBGoDWojrMEly9uXgZOJPEhQJCo6MaT2&#10;o/3ajxpNlIp/5c/dBedEb7oyUQ0l9bXrLcN3KOo50yXgMhfBmi1G2u0dkpn7tZ5+nxMoZM3Qlzlp&#10;0fmHTFycqA4MuMgo3O3ARe7iNouRh/z55C58xt1wEhczugS+0IHI/l0v/IvMd6VNLqfXoyrT8Iy+&#10;s5mtNI75BbnBSBMn4C/68hLO/h3e/y7SoCPzklzG7evjwyD+dYG+k+Y9a+g8+F4zMxHnj1Mt7Xz9&#10;wDNNDMHNXRllJldeA3bMandiNa3RKROXWwL9hBbjR9KTX6jHVX4mXaJGLa05k66DjM+8kFPP7VL9&#10;2XmhnULe65mfp097xK2fMKFCG8MKcVvpiGbyV/4PGJxSSH52A/sjBrMw3Bk9gvDnwpEBWmX8w8ZZ&#10;riH/sInf0Zdsnjg6qXb6W89xRLKaNP5bF811JPMLiH5m/KR+LKfbz70SzeheugnRzI+cd/oa3rrG&#10;VaRh/oV47AwMTTiS+TAYjY7Hjg0G4ZaEja3immqlDAYzFZX9vleIO/p2dp3rB+Lubs6AQW1M0Rfw&#10;JovdgiIVDIGKYJk2+gxl0If6uQZmsTzrHPhXBKmVQXTqPn7Afv9397PwMgJxwSDHlWBxQcT41LJ/&#10;T39BRKEjJEHDMGZDZlBzmUyF6cGdihCnUzOMjj6ctNkyknkZFXECCCF5xuTOWeIjBlG1OQrDWJUX&#10;brDISt4uCJv2vfHkKgInnIpuyH5AtmHfhN3lPWA/eW/qyJ7kvt+8Q+6t62grkjQjje7SBvOeZu2y&#10;7KV5R3dPGJL3oYsZD3XdRt7iXMW3+oOQnpHGW5aGW86KRzNWPclP7fkRX+9zy8tU4uAsDSXSYd9f&#10;LhcZfc5PzuvcOZ0PvEQil6EJe71vnCWu98tkMgafnhgrlPIsJAAJfHcpAUOXCX6WYd6/J23hlt2n&#10;eYhW5P5F6C16nFjLRYa/mnNOh413bvVS9ln+YtblQca84TWajveA9EX42kjECW2SX64moeK/LONx&#10;3kB9dNUzZiyuXUUy/C/15QjT8N6us7kUO/FLcFmKG2y+WTOmuHzWD16/g8cWpoN8L5310jN6Zrea&#10;YmliKbyuzJ7zwtAsRODUHXNLH4szLUvm/Rl48M6Zc6Qm/4GF7GMolJmv4Yd8uMQR/8EMzFkFp7D1&#10;mb1qfXo+4TerwAWn8qiIefacl5Q5ninv1VQWzDkSD23k5Cc5+QBuwKI5l7yHF5gyGqjqyuI5Z96r&#10;z0KOfjKyntMFc+5Txm/tKmO6HO96D2uu54ijePk2886IQUJrPuW10AMXvn17iteEy2Tj/XJD8t7w&#10;+G58v2ceAoH6AH8aOeVxSXOz/ontgDkf3u6BV6LDepNTn+KjPdZQyUJPuZCW5xXb7qxDx/CsqSuc&#10;yNTAEmSnuirI1To68Y03xQivWJ3M8GxZF01RyfUaT7lWqEs4pisTGoZU4vcq/++8cvi4dny6de5n&#10;5huEte/bkqS8A3ngPovqCo1ss0Ln5hBMAUpmi3q49WY+OLjGko/7VyiurwNf3ewXfFveP9+asj/F&#10;7YyUpD/zEeqTuaqWpTuoT3WOGaV6Dv02+8KDc9+YzPVp4H/WJDrFTPdxzGbIezN/Zd6xU8OJ5M3J&#10;3Fre6UaGPwe03NPz3mLfwZHXHXTTRaehNYuXLOMDouIC56QyOe/MngY9xbYEnskz+gu9Z6WDU7F0&#10;715wVM87FSFFQjNO5ibzKdyvXQWE9VD0ZjN+8UPDURZ7tUUnRTPy8HIuMxlktzPvs05Dl3RKq0Yz&#10;72EwO8rC/KGh1d2Tub7Q+OmuOhwifwuOgUN+KuX5LS8X4Wq/+4AifzumRPnArwNWnW7553+Hz/3f&#10;U+wkH0C/s7sqT6YjNaaE651zbLuHdfvyzpQ1qJSbPYK6Nc9t4g9hXlhDn3/HHLe/0zOx9rKLkrjI&#10;09gsDswpo6fknZfpJCHvHsn7v8MbHYbTHTd/Ls/O09FZdlDubxEWnwNhPZ05udBjvBoWIsxOctYG&#10;0pdunrkn4ruBDDTkZRielJDAirDClEjekz9dsw5lX1syXVPhysYkZEUClicvGnDHIZ/Q2y+MnCZZ&#10;TVl/R1PIIke/yHfAEPXJHu9/L9yRWZ9BaKVpZqp5n/ToPBNXkKrYPMk7ryDPnJ+wmY/Oe4Rq3usl&#10;GwrzLb/yR/J+5sDqRjsOGwdVWizvPRZ2Gk+ojgbnoZbavIkvzC7zrrmsZfYzozouh2Ta31slEwXv&#10;5zhOSNoFu2A3BrfY0LvMpzxv3n27jYy/s+Mj40uLZJ4DYRd64jdHlmVaR15iNCLvmslGXoPF9OEU&#10;ef/AoMt382ETkUP3YhHOGsjjxMgs8873PfD4sdatkfdGxCC0R8Q84Q8nzZg/p0KSd8rd5x2Xwsjm&#10;OV/eJ/cLmkwTRzvNdDsHpJuimfelpDQffrzfzOkqky/DaM37DgQveW+2TWDzefeZjmRUmo09EBPy&#10;5gWv/Frep/ULvkc07xsX/Enb/mg2F+gXzMlHPTrico/O975jBnUOBiaMrimXujghsTFc/jqJPK9d&#10;Bq/BklkZG/pvRE9ri+4LtiTcS1+6g4Jjz4sHDcMo4cuzCsr75F32CspepfvaJAneHSYuqGXQWwyc&#10;ryEGnz4RnqUXxG59Pxl//QXvj/R20WeBuFfCknvZo/GfViKl90OZd/lpBpn3ZhB7w/PK2OKC2B1c&#10;sJssmHIvzwnOv5QVQ1cSpS0PxYkopX/X2VPmaCQox7oLIuhfrfZWbw8NclcSfFW4Uilw6V8SuJoU&#10;vhsZVxhd8EBvExeWV4NqNIL+Q5UIem8pBP0FEZQnwyX49hcMEjYMwzBWoTJnzpXfCtu20Zd/2Zk+&#10;SFyMQVbxR7xPUQo6EWw/78wxF2Nc3tllkPVr+inpUdvE552NOzKtIS7OyK8etQfKPo9DuzKGYRi7&#10;x431Dhn/Gl+Ez7PldIwvnvdBVVgdLA7lfqzIHZjgl4bKfZfHC8Ielcl9HUzu80MF77PgJvdlePS8&#10;otPkPj8yWW9yT2PGF1EhITajFbkzIpyn+xNy51uPH4/LDX9OAmUcRU+YHfbfK6+NHXApakSqy/8o&#10;7RHpPOX90D3iaeV+wp/X5QYRf0jnvV7Bna8b85NnWfkmk0GXusrR88D3b99fNzJQPIvhMqYb83OD&#10;ug+2M4/iWeFUL4DjgGNXx737RdCY5Yle6nFXB/OPKPm2HxmdBJs7mLPvq0hM7pS1MPbhkl3Aoc2N&#10;qr7KY2qtct/BIxVj4QcvDnyYfyWZk4jcbz+s53xzBBf4KPNgdvD7NOQevh/tpxC7wgA/15H66qDZ&#10;yGpPU9el/ItS/7A75iSdI1hf4P4OyIKGJFyV82ndm29+zihg4RkKmRe+rF+mc93j4R9c/Ak4ZC47&#10;B5D5qt3h/FR9M21F+zWwd460K4E1wSBkcz2FQti/IXXalWvYOcSgaJO9MxU333ezc6p2haAHs9lR&#10;iMj9OO+nLb7NkbMZNb1BLSzzPsBZoCHMcG/q5v540q7UZzMvbmy0KSjocnQsW9968e/M8OWRTZXG&#10;gHSj9274ylwnd93YDXnErhDcuBu2l8E96MQuTgfQnT2oPe3KIZZR7Nj2fH9NvSlxP4w6uyUlzkkD&#10;jdwMzFa8qVxtMncCkG9jZk7EviW5c6G1ZbTJOd29yZxAvsh6VfAidpR1nQmkCjpVHoeTufvsE4jc&#10;Ob6IFg2FXrEPTLvS3h2kzL8+mTsjYk9QhhadylfpIrCh7xjdrzKBPhUoSjgx5ux49moTPMDg6msW&#10;NJgqbwEH7HFKo245nNyP2adD8DLq7to9CzJV3l3BkPlufBtqvV2YjUuhviipkzsE2/cJb4rFHz03&#10;nNLqmzVEH3dX/iS12Qs0VfKsjcdLEj2DHsE7ubd2LsZRnyqPg77Vftwb8qNDN1soNDh79QhePuKA&#10;o6mc7xkMfmOqPM6WJ3NbYLvf18Mt5J5nxz6ND5Cp19ELCs2p8jjbnsxt5ZIgxtJiv/jtgmFWhLMl&#10;w3oXaXaFvDY4mZuIm+/qvpVLuTM4VPACBzjRuaoqYlf6DyNIsbIIvDM+CUOeQO7sY44SvEDb0aag&#10;nCpPNdLbnUBP5iOO/Lqh1L8yFcqdDh7jBU8Ks09zQgskU+XJ8zybn8xNAAWOlRcCafPj4P0tQyjd&#10;Go129UGC+fE8cPQMvaRNwInpZlftHBk3KdyaQfCaciXpLvY6mdvNKywSxRHKtSYcmuhZBJ/MoMlc&#10;3Ek9RmsL3jK0rQP6MwInpbxxXhwOMLrqmB2yoJH1N+pdbuIMbUcueoRMI7uoQOR5C3IXekxsXe58&#10;6IyTZOlGYiRdk7kUZgPqkdtLoX8oYfnWDG4AVg53HlAFG5B7pDvToCFf5l00bckeNO6olPtJbjwN&#10;g6M7CZL+UNMDucM6ygcjTxuQe3a8fo7+9e+tNPW6uLM5IZPeH0kmUeY7Jj7rVG2aIvYk3M9Wb0Yp&#10;ocXZiv1dEHkhcr1TfPj0yf1Zj4K0Zpie2tVk7iTYLa7LFUIv5R7ZT7T9qsChPn4ie1JAc7HHicX5&#10;cEPJoLGNyR2REc2EfZKTwfV9Tjf8803mwujRSqGBcNtjYPblZa+tHVjk9gtvvouVIbtDxI3ujF/3&#10;8DwudCdy3C/1aSDGnidO5tbvMH49Ov93yTidwfTlhhZVQlcgY/40nuv0Euc2NJ/e4LqicY/qoRzM&#10;loxNGftFE+V+5WNiSE03o8T2imYPtsWPm5t3JifcUhMmczWVKuzyI1EI/5WxyQHsR/o3BPJWyNxz&#10;/dKLxz6/cZMmy7foGDjwP5c3vusOO/CDyjwgTh52nCr3HH9x+Wi3RonJHcRM/BB4ekvS6dTvMD4U&#10;x94YRMTOweMiQsIRlBP0GT8uXuXOjY9sqHgBTB5OKFKVHTf+8A6FukvjN9XOvKARUF3ditK2d7Su&#10;rsVUbwMYxDOqLpiWGA/VpSeh1lrpnDgxuhAD07QyFVG3yp2NlzEO6nutD/cI7wDubxVv+54dIS3A&#10;KjQXcUp/MdAh3dWHl1y2qS78FWpC5fF35BWGuc2aZp/K29S+SM3OoCyVO6BD7vJM/ZpQ7JX8QdJO&#10;wtI3CSxh0SU/ZHc+v4Vd0kIi/uulGOgvFoFDiDVpyF22PzAe0uajG+84qGjLDiMn99EhZM2srj1x&#10;uuTO75BsCblT31yTAaW+66YIXOUuhziRyzhUjtsU3Xmacw74m7gFE7FGG6Vb7lQfYw6oCOEcVs89&#10;OHXEbJRURN0j923NF7g5xVtfnhORZKiHmbQBM6XaxjGQZMrV1pwvqPlxHDN+NO0j88AQ1RmdYhpC&#10;79YhL+mSePXx8Bsf7Hn47nMxkrpevX8Cp6qXbgvqcu6Ve9BL/hqiD3UoRs6TZjmyxC7uFT0bETj+&#10;+XlgF++6NHoQN7Sb49d9eA3Kn1FHmYF0e79Ir9wTjlgM1y0p4FQ7h33ouDttEN2FSosMOe/rtcTJ&#10;3W9U5t/lHEBxn7Pc+0JtT+7rzxck8W3BTSRB7nI3G/OSYkXWni/4CY7VleYUuacdZHQzQu67nS/Y&#10;EoHci05VHzZfMJ0x+m6WZm5SBbo7/4KNk6zIu32z0TZJlnuxumPMQbrhNhM/JwOkubOR+LY4yJxe&#10;yQC5P7JT4Tnfy+O0t4cMFs1x9fvaIF3ur+wkM99JsLO6ry7QsjmWJfZC7jJuMnpQYU2DLy0JrUU8&#10;2SGxMySxv4QNwzAMI0a8vWZs7MUG1SZZ4RJ982AmUZvRQZOO/+lcXZsRxaas82uEoAe9qrEuCUlc&#10;th0uVp5qcxECN5GvaGz9csV2pYQ+1u+cDw6hKsOogtiVssoj9Eq8S3/OPuH3LBzyIHh9AIEtVw0V&#10;t3yNvb9rybsk4gm758tCEBUpoSta7XJuu1FCxkYKPRVmNCb30LmpAMdFsvBGdNOb75hdXo15Ba6e&#10;uAFE5f5wcq9XNGPvfKmubjtkAYa5qCThYun25bYdUohGCbVo9ctJEfCvWkIXW7/cdD58HqLpEFbP&#10;VEGs6rNz3py5YVEbdafiqSdPCT8aKRd3gfx4JAlIo7rU7hJ+V3XYXeVTex2pi61frtwOd2hs43KG&#10;YRiGYRiG8TfgiDvL7rWhogfd5c41XO3SGyOgYDHMOWd88OXECnAPwwAZa12COPzDofIwzUMebWqp&#10;L6MfviYGctQHMBDSh2G4C1WCfx83qYJRojvAPUzjHo83hR+L6rvIXZ5/KScC+OQX4iB31gUkjWMh&#10;fX0whsfxZGNuUB3d1OZqDMMwDMMwjK+Qy6gjj/oEGItxEM+IY2yd31gUyp0jQVkkN74G5U6ZF24N&#10;nBvUoLEcUbmb4BenIXdgcl8eyl1m9fDrMbkvjb67qGZaTO7rYHJfB5P7AvDTy61v6HaY3BcAQu/7&#10;YJXJfQH4vIU+IdGGyX0ZPib37+O+G2VyT+Nyn+mZjht9fUZ+vunvQQ2d5/UEV6bT8/Jok7vC723O&#10;JAyI/M1Rqm46aqn/Cbnn8sHri3AnFEIUPWEitO+1Z9zEEyvwulpM7pfTvE/A1RFRPkWUJ8EJbgj3&#10;E/68buDyeMhYZzkl5HxkuO4x5FLMqgZ7YSGGWst0tWzlKudBkLfbWVLTpPtx5+vG/LyzXL6DKQy7&#10;lByd+PHBwlpK4b1a3u+j1BJa6dTy9vk8Hp9l3uvnrqUbC3DP7vzMqDDsUnL0PEgV3KU2BqrlYriM&#10;6cYyjLLvT5lHLqES6l/c1J7nx4HRGtBTd8BRS6eb84O7tPLscdqlRIyStVTHfzbpG9DiNFybSjRi&#10;fvJDdZ6s/1IPGfXSrl+y5jcW94+8dAP3r/yvccsTv9TFv7BQFP3UfIHBryD2BYo18VvFw4nKXYT9&#10;z30j/Os5+iK0Ly/0sFYoY0zurhMIrr+r6M6+XHOYl1We3YnJXfR8Hx+xGYvYlye6GGs9MRWTu2tp&#10;dOMX4Q0NtYLUO9filqTVvu+mEziUJwp3xZgXUl/xlo7J/Yd1PacN5VPKaFJX03USkfHvil3tiwRW&#10;lXpMyNcf/aAE7ctBigapJ8+rzgauHgq2Iff3Tz6VcPT2ZSWp46qQdYdf6nPtG3AJaF+0WBiAz7OI&#10;OpD6+zRrcs973Mt2SGlfZOVzFakDVHghdtqcqtyb5n7fFP0XAqmvplV5+B7Thtx/TOyc1SvMJkaD&#10;K97Lnc97/JTYQ/siWwcNrgLlHtq4UNQ/1IPMuY7r7QtfOLuu1AHa9nDaM5D7+2fmBir2xen61hZs&#10;SrnffmQGku+XL+2L297eMlkh989v9CBpX8L7eZtSL+VeOtXsGHQUq2PRz0alXsp9/2KnjA+VBTLG&#10;bLWnoPLevdjpDlBdJj1uWOpe4Fu9GxNp2Bcn9S2vDovc73vuQdKa1EWM1mrTRWJrnx0uO3bWoH2p&#10;L01T17etSBQ7WGE+ehZoXxrzi9vUdXFyLHrq3Fh/CD2OD4vSEPCGLUzwWR0R+y67MnT1iri+oC7K&#10;WZmNEQh6p3Kng09s/WLLUoewCz1xYgfvHTnkxe0LQPyW+wf8rpvihJ6J02923bCqlIgrqYYrXDet&#10;6yCc/2KHwHV+n+7BoxdHeFSoTVof50qqGxUg9Y33hetffczQh9fw0T33oI9+aeRmUFfSGMjxSu6l&#10;6dQEis3qaO/mtH1rcm+1L/uQegPIF/nWDWVzcm+3L1Ihe1yvoXzr0xtO7lsZfnTYl7Wdeifg5F5V&#10;btfaAt1ekw77Ijv3OsVB4ULOsf77c3W72WVfROr79SkUpW5TbVj+9eblK65eTTDo2KuuE5E4LGh8&#10;wJqv5k8YuJLG2LnUVe5cOnCbDVDA77evdPXiozBtwDDu3fnBCRxjpbjCg8OX54kDV/U4UIW1nHqn&#10;gDs4MNpO7uw1yGYMDGi/17722Jf96jpynTfk/i87tyu8tK9fWZmX/kvnlXDEPi2MfmSwwMu9S+G/&#10;07729F8IpL7PtTEO8C4VEaq4z1mwChXDzRUD3Z6bXvuyviv1QKqSusNiFLdqIMgMBXehNnS+TLdm&#10;hf2X0JU0Bo9ZbzAxgqqkuOoR+77HoU/h9ej55V5zVY+Dtn1v776pSorfOC3eLwa8II8ZbLgLtuHk&#10;PnPXhvard7S/VafeOCImoJtKLabYQEeiR+ElMTLbyg7l2Wdf3KhuT7p+dOhWC4XcYYB6FF5k/hJD&#10;O8dSZpJ9cVL/Sif2u5Syzp69Ft7DfvZh2vQB7UvCDMu2nXrbQKaBbsQJ5N6r8CGcox/9OiZxJU0Q&#10;59adetvIBtgZ2I/QkywBdrlPIwwv7UtKE0GXuz1KHULV3w4CFUe/YoDCC5zXGbb2wPskaQZ3w46O&#10;vTyz0+nULZdA0ujWD1N4Iq1jquil/5J0BUp9v+8FQeaBbsQJducQ+lCFJzJxm9Ctbz4K08a+pQ6h&#10;6m8HoaCzwwiFFx6cROjsEybbF4DE9ix1CLK/1QvlLt9MHKHwgnTrW8Ql/ZdUYw2pzzA6WBUWtyZI&#10;ds2a6x4KCjxS4QXqdMR8s/FNnl2A1Dfu6JiAvFq9qmfHmj5X5Y6N0QovcDjElQu2oDJry7pI72z+&#10;gtTjhe2U+wN3whSFF9itZxMKxNUrvTOI9nllh505iC8R1bsKVfVm0zdN4QVaFscAOaJD+gNSB21L&#10;OJei3RLRaFjgK/knKzyRlIdUIKS+T0fHKLGnOyGUyHqTQpnPoPBD5b5b99J2YGLrK/BhVdTljs05&#10;FH6Q3CH1YZMN++AY2nlp8TRMasK5cTNZYLMwyL302tc54nra6rgPeelGnLqMeS/MYuET6ZH6p5KT&#10;D3L3qNnNyldiNiJ3udm7R+d1ufO9b0Xne3HQ9HdmjxlpDvIw9kPP4Jw9UGXsPHwe2RN77vTZZmAT&#10;nLs7Z3W5f1BOlvYbtqZP6mybKhlxDdMjO+YInbN3DvlT36koLAmUZhP6TvLujDTkC1FIYRfPP4a2&#10;bS53nOBsgrzJyINuKJAwNRuZpWMKlUUmo7LPduzMMH1nOXDnSjGXBFLvbniI5D/IiCuLvnqUEobc&#10;qe90Pjw6uW/CznB2prv5b8r9nzzQyjt3wbnYW5p7KQfX4TosJS6awVePqtydviMaNge/6+v7/fMv&#10;YSwSkXvJQnNUkHpqq32rZoGZ4mokc612BrfmR+Tupj3Xl/v1cuS69qdb4ZtyL3OOZm2BUeSOnXqT&#10;kMUGottxIrsDYZ/SF4kS2ZlT7ziiIkfvV0MkIndnRRXcvSmWOBFKvafB+QWoq41XyxzYEhVE5C49&#10;gxIuZcwjKzTWf0HqTt/zmroeMy6jFsTMUF3DuXQ6feaAXaQ/IXWVe02w2bOUO61/RO789koVthWy&#10;cB07PAmm8EekrnKtjpseGQyHhtvkruPCClwPR59upNwp9f25l47n3hj9oBp67UyLdCE7pKcbQ2Cd&#10;7UjqiwwYIQKgGyAqyGd2iqxGy5tqHKdL+mo1pT7TvDIGFPjfTUeOhC7kHNXy/zgYv9R6FjORou+x&#10;2RPG4vDHRdZOhH75c6g/WuruIroBDvJYOTpkkzTyIxlqfSfy4bqQ3CvE5P7KrtVOj0OEUI6pHpdC&#10;/ZvyZ+cFAyRKPf3OaMA8VOR+5dgi4/QvW4w7n0J006e5U+GjxstGHm68ynGIG5BfnOnzb1PT2W/G&#10;fCbLXRStO4mY3K8oWd3Ppp3HLSJ/twm7MErqUmt1YFsOVzfzBX1HI4+eGnPPCUnI9Cmi03idu3Eb&#10;Z+65+tscKYlYtOC4r7kDzR7/xx525qbKnXWM2u5q02JyP2f08tKNZD63wP5QgSD1kfaAl2+AOw0m&#10;IHse3px6lKgcspXhtU4L48fFc0PvhCyXSghmzO6sQmaQoGp0f3YWcTPJyXJ/Z/f789w10R2VL9cd&#10;RpsHyN+tEw2vujr1VA4nZg3aC313SluVO4Iu3uu7bEglXCTOAW28u12yQ/bf/uHupIJS5PlUufMa&#10;yKZuxmgTzsTOlCTbdd0kROzBlCj0HSZbMscfCBZyf7ovPaIPxtU/F1/o+79/OlF/kx/U0Ad25fkp&#10;iuflzjPpqyDL5JPlTsW9vgbrO2iLT0QkNi2JCHzgmfVAQwGj9hG5szWAFLnMzSqSeNX3YKPQd1n9&#10;FovIc/2O7MIGjfeLDDMnZj7PTnfcPnpLRWlL32nHjpiaYfkwLVoM3ZxG/uozF6316ip+P5TmeyQX&#10;ToTUvHFGIu1bt6lql/s8Nf8noegu1Und+gi5Vbz0hTfGITJtCNaNk5V2tXbtjjECN8bTjQKO3wra&#10;5X5q3WP0UDcqBDGFunN3q3TzPc3dtrKh7oGMk4VOuXNYtzkku5JtTi8DRr4CVaqT5RzPrkHzsqFA&#10;O+ReWf9eBemPeSUhGK26jrFMcqkun48oRUsnAP3Cbcj9IONk3QAdcp86VzAd0egwg9cTnVKBNPql&#10;DbmIwjvP7BPrQO4GROGQjei7jJNLOuW+Uo4LROxhJuiSx9w7WZZyd9vn7J7jcG7wJUaI0cH/d3G5&#10;7hFe12556GYN2vyw6QdJYR/dnVjI/eP6vDoRI/NcuUxG8u74utz50h+gWy10VkupUOvg5e1x88tF&#10;povs6bZOLPKHR3IH6ufrck8iLFaDzp1fQMQc5IFihFT9AMTL3R+icofa6/QWI/Yo98e2sixihGSl&#10;Nrhm5OReTOqKnXET7S5KXpRJ1V/5vo3QrdIDnnDcFOxm8sGV1m796nTLfa9zBdKNDBwSt0e33Kcu&#10;eBltdMt9k3MFP0GP3NefK/gRktc9lCnuXkaFimdgr9xN4eei8gXWPrmuNlcQ4+Sam0k+lyVndvrd&#10;dLIbCC+83lCKWq6m4TbWHXNU38dxuFJlzod5JkqLsrM2l+9zBuPmJLkvnqEOmL/g5jycqAXZk4PV&#10;F6WVfRD8FK/n4PBU4t2McGVDpodJoUgYV8l9I74bi8v9XR3E9Yp1zbmCA2QVZvBwpXggrye1B/JC&#10;tVyK13NcOSvv4vVdHX6jmB4mXu5IirWiEUvL/VG7R/vVeYW5grZ5YPoD5xT3WaYAspyC07leTs7g&#10;x8XLTI3zS635A0tKMmuMKBG2q4+l5V56Bjr65a4rPGvAzIUZPJygolAc/iWy7ES5qT8wfly8TI2p&#10;H7bb8HKXoPslD+/VsrTc64TFinNcz69A3scRmEXo+4UZpr67lQ/IneYZll2eO0C9SLzXd9kQuTs3&#10;d6JyF0HTNrno7cl91bmCm28EBfEHRoYhTzf+kztXQhqhP6rvbqNiZ5CIM7RiPtHY8RDs2aDc9zFX&#10;4NV5JyTIfR9zBV6dd0KS3PdVpF2QItNNzRX8CEm6jN6AMS9pcjeFn071LSdJIt1ZX2GTSG+1JE2V&#10;9+pXsCWqHa40ua84V/AzVI1Gmty/8IKKnyfQdx0jJxB5LYoxjEDf0+VufgWTGWPfcZz5FUyDKj5o&#10;/t2RepyRRqo8ba5gXpL12OYKZiVd7qbwc5Iszo09g7B30tXY5grmJF3uNlcwJ+lyX9Gv4AcZ0Fza&#10;XMGMDJA7HVWMsdTeajxA7lt+PG7zHPm2xUDwg+Qevsuxj8up6oi5fRbNMY2F94wlA+QuX2/WcC88&#10;dkU/sxEsm2P14iwYIPfsnp1T21Yu4n7b9W0aC+e4IndWsdGHCmsaJvfhqLQmwVspYf49Fu3fYVQn&#10;Gtn2Su349abHTk9iWI4HUxNeS6oD8jso9mcSnsqgi02P/ZmEDcMwDMMwDMP4M/CLbMGsgVJ/KZPn&#10;FY2NHizP42vY4y5V3yFPYEtsOEp3sYyvTIq7JJi/8OAy4WAJWAtRK6HG8v9qCm67WkKNrV9uBuQ1&#10;lzHf9ujnGmNfS6zM5pdAXHybb8j1QQHQLbYyz331jrKVImvs5V1ZHXNJ1Be+XKx8CCiQMGAhmiXU&#10;olUuB2S7UUKppPnX2ZijaLKVlzIp93dM7lWF9CC/zQqhWDgZWnUJ8Y7hVUG42KyePJNo5oKxZ/fd&#10;shAWollCLVpM7s0SIjZW6Im4LwHGBFfPFYlngTdjPFpDJRQPa6NaI6rvr2o+JPZ+lW+UBDAJsWGV&#10;aMYic/WSIAuRErqM1S7nthslZGzzcpOR93LGLErMeEAIUbkzv40kDvwQhIYLvNyr+u7kfqwtZUks&#10;/tXE4+RezyBj8+zy8u84cfC1QU7uYfYY27ycbDdK6GIRVc3xdHAHxt6JWnspk4PVHlNilLVxuCtu&#10;PZbiYQnkfckFalFqKTNWGsFqnTIJyqYqiGiFukLUS6hFq19OtuVy4Q7ZaF5uOki4ngNQfylTQUzf&#10;Ud6IZ032xj1ar1CK55N9jtUKcZpdT0KtT0zfYXv4ZqsAX6GhEmshaiUsYysU25USamzjcjNwqt1v&#10;Qv2lTAUxuePoyKF5M2F5WaB07CoOf4x9y//VIjOWgVDumkTxeRWHxqIPGProSyGQRDUjGsv/65eT&#10;7ZrcJdZ98NIwDMMwDMMwDMMwDMMwDMPox303Rj5TEOHiXiDeSn2h3EgnOoOvZPLt1A5mX334O4jc&#10;Ib/scco+/qMzB9nFpf9zdpS4U3bI5R1PPJQfrTkxOrbqayTh5H77l9HP415+dAbQjOiHaLD36tb2&#10;Kfcsu+Eg6HrXzWJ0Uui7+/CDqDN+uBJLxyPameyuTi9e7mgN+DWVcs3VGExE7tLU6i6Ju6s3gsgd&#10;twaXb+9c6Oy2/kYHTu4QpmtDKXe/ZuzsDOXOOGz5A9yyOe4LOdkYQ6Hv+v1xqj2QfdBytTNc9adb&#10;TpYdnNzZAbV2dSFUsdthXRiz02dGbNxkGIZhGIZhGIZhGIZhzMaF07DyBJc8QCX0zQsaxj45nB5n&#10;r+4I8DlE/EQerTSMn6BQ94NbXc7xW3++3TB+BK/ux4weWgDqXnsoXDs5tshm7J66ukesu2o70AjD&#10;2ClhZ4ZqDrWP991N3Y39U6j7B+p8/HeE1se/wWfqbuwc6LZDNP5xQujU9sFJHqZBw/h1TN2NfZA/&#10;X6f76X2Z9Bo+U3djD/DDZx431zgKnq5Bw9gsh+wtZp1jUf9E9AhM3Y1dcabGto1EezF1N/bBQ75D&#10;7jB1N36Z3PXdD/eTBEzdjdlQM3ofPyKcHb5Wwb3Cyzozxpx4j3EQftNjXeTbIVTym2SsQ93dMlPb&#10;bCVP1qDxd/g8Cm63y+Xi/r1P95MolkePXh/6fCnszbSqO2z/6fjv0fQQU5iABo3NEWolFFIRrXR/&#10;Si1Ygk09InF+3U9cYzpeLq3f8+NdwS4YWqjvuoh9LqfTJfJJwKlssF+5ulY6MIy73/kPf28w1frn&#10;8Sn+aG570OQEjdoN3vGXPmJRDVmmUMWc0cz2YVq/sksr5b+vaiX+oR+hfy+lUq79FI7mU9Co/SCr&#10;UI6aumss0Ij5eGnCoKHvuSpcDdW9GtQJp4nyX6VfuSwHZybln1jJwlb6v1qen0MFIGjU7oB1rz+b&#10;rSUCGjEfoYPDsqhWyt+qVvo/miUjkaAB3a+6H9r8auYt1OdWN8Azv/e0uJEmuAkZcfIz5/Aq6J79&#10;ILPy4KXbdbhPg1M4lnp+fT1kqCDMb1wv0Pjr25R9Vo6X+LBFd/8OUwt1PFf03NgbT51WcPp+aJ3j&#10;+w1YRg12k9emAI/nYvrl8Hqatd0fRefl+pI+4uH2+7XIcmqwk2AE8377lu/wNj3fJUXn5f18qKrr&#10;nh+HZdVgJ9XJFtPz3eL9aA+vz7+H64he/k5dsrga7KTouWxsadlIJvfDrCt7LR/Xk/lDqk5YZA12&#10;Y1OAO+bI+Sxyd0/AOb1/jfaj3S0stgY74UIp+ns2Bbg3HrrEfXi7deDjn1V1wqJrsIMnjnKvaTL2&#10;Q9F58T2Wo+uSquL/RVh8DbbCRaOrWfUdcbz5zksxj547K3//dasuj3fI6CQGRaDBNmgj/q492Bsf&#10;758XLPp5Vf/9ZUD3eAc7bPGZVYpBg3H4tJR98HcX+IW/ovNCcjfFfvobK94X9173R1vfm6LQYAyu&#10;LtlnbjZP7jsvp4oTgFf1tic3fxB2RXjXt1hoikODTfhwyOFvDuF3w+clKo1Krtrv/Cbx1z+k6kQn&#10;nprq7qKJRjTgmeb1tV0K765LzST9UVVHwbXTTj/g2mCVAnFoRA2e0uY2bKxLflPvrtO5MQVxln7N&#10;r7s2ximeUcVvdHaFotFgBT70d2qZzTFW5OjcFxudF+EsVv1vqrrwEQGQ+Fwi92gwQN5RZp32jVF0&#10;XqJLok9n1W0WrQuKSIMlnKb9uxZig5Su6c3OC1FV/wMO6xOhmDToMY+BLRG4pmtMDVlG/HOujSOh&#10;pDToMI+BzVC6prf1K/+mF+8EKC0NCpSfeQysTdU1PY734jVVHwAlpkFwwZaNdVal6Lw41/Q46tr4&#10;R714J0CpadBNPmrY+D6Fa/qrq301L94JUHIuxMlH8xhYibLz0lkD6tpoqj4WSk8ClPefW3TeABHX&#10;9DjHP+PFuxDFCpTDPAa+zEdnXkLX9Dg5B1XoaZpV7yb86oFGlegOR3O3sRxR1/Q4XtXNqqejnmJV&#10;RIyK2Y0vUXReUrzQvWujqfogYCAi66QidUWjjAVpc02P82e9eCcTcf+tdWWyi70WbEmeOvPScE1v&#10;4c+7Nk6AT+A1pUx5NjldHqb3cxK4pmtMH6bqk6C2R1tEStWDzceteNcppH2/VVrcZ7HL6iGVT+Hd&#10;ldz39q6NumkM5gj5tYtPaoP/dJs8vEEih/eZw1jdEtxRRgfdrulxTNVngFORHe68lLBMwEfeN5A/&#10;L9rlrKK7jRi5e3gOY8y4a3oc8+L9DhSyNABd90R+Vm8Oh8YaNXpd0+OYqn8PChrtKH863yfDAzzW&#10;3Dbod02P83ffxbsOFDZ+pLa6HmHi/gAzRZ4U1/Q4f/tdvOtAgfNXmuHE94XxbR44+M9XU5Jrehzz&#10;4l0HCp2/uRO/xKUgnfnrn62tNNf0OOraaKq+AhS8BKT7Puh9kHxZanb4a2vcQedlRPNmXrzrQuG7&#10;ECriOsS+k4e05n/lfQ+la/qoe9y8eNeHFaBB1OVpmH0n7mH4X/+GTbprehzz4t0GrAQNsvuOhnqY&#10;fSdu6Hr60aFr45MvQzEv3m9Cd0gSb0O5R4Psvh9gxYbad0Gs14/V6CDX9Djmxftd6EPQ1VlkZWhQ&#10;uu/vsfru76vfcCArXNNHdl4Ec238OtDgTsvCCtEggDVj2z28P6O4L45fdu0+OdQ1PY6p+lI8ugyQ&#10;1h2oa71GA40A7L5zXXukfSfHwJuSaPQeaPnky2DMtXFB8kPXd6yhu6LnzT6NVKygEeSBauI5o+07&#10;cUtWisZtnBGu6XFM1RemW93RmeFb8Fq78KwcDQryVOs0+x7eSTtQ99ZPvgzGXBsXwU38BWh8FOj5&#10;c8iHJlFlt6n2XTJVMmr98QuMc02PY6q+HNrwerqsOyqCN0fr+gbP16CCiM9E+85EPQ//ROB9uk7N&#10;x7F4KcAMU4TmxbsbWE8aVPhiVOnzT+q/1/CvEZpFvaYx1jU9jqn6lzi+Th6NGQPrSoMedN9h2afZ&#10;9yjFzMcYP8IZ6Pvky1C8F6+p+uKE/ffuzkw3PF+DBUgaw9uZ7XtBMQky+HmICUxwTY9jXrxfpXs+&#10;Jh3WmQZLEIdqXMC+lzydunyhS192XuZSTfPi/T7Heb48wHrTYInrvi9m3wsK3/HJ091Rxj9X1466&#10;Npqqfxl5e4Ayc2dGntygYV/UvhcUnljzDB6F40XTnKvzQrwX7+qj7T/IAWJ/KBo1BtafBkPQAeDq&#10;1OL2vaRwyrqepyl96Zo+Z7/avHhXJb8v2HcHqFzW7Hfse4lf4uz9lkWUSc/VtWNevBvgkl1fr9cb&#10;/6b0TFmPGqzA7juT/aJ9LxjRpZ/BNb0Fc23cAsFnOTr77kUXv2Vgy10arHKGOePvt+17Qdmlv3T2&#10;Sj5+2XaKa3ocU/W9cTx0fyiV9anBGtp9X8W+l1S79C7owM7SNX2Wjl0Fc23cBrDr1/RvD8C6d9YY&#10;61SDdaBn0jNYzb6XFF36BhNd0+N4VZ//JjIG4wZOsLkpMw9FZ6ahsRoPNKIOT5UKX9e+F5Rdesci&#10;c/Xm2rhJ9AWDsN1JkxARjdXzgUY08N33Ldh3h2ZY0Kg5MVXfNlo//b2bS9tYlWdrsAm6EO5jqxux&#10;70uqu7k27oRcRnO6USO/019PnDziNwSrWIMRfPd9K/Zd3tPnmPOjxxtWdbSwnVMNRhX3dEfrcJXV&#10;rMEIfOrU3SZbse+zs9y7eN1bN0G3vsIUdawVQN1tckjmZwrmdgAO4JuWXGgj9n1WJnrxOqfiFmVm&#10;BSUpKgTbre5m3cnRcZnmGckK02AUKIR0G4K7q/P43TDZi9f5i5Fos4fdQTy0VpC6woa7OLZcgA7X&#10;HxeLk8KDzbrXOUzRd4pVg3Gu7sVgOAytPuqi7/g9kI9R9fJdUT3IKiyNe2m01YJDoznVBRXmnaA/&#10;3rrTbUNukPJgVCwOMusObi8H52Y0agysHw3GYffdrWdyoubETd2zT0a/izcYJvfgm8NC3YsVDESi&#10;46QW+1FVd92sHWzWXcjVoQSIkMbCBDTYguu+y2Ha8i6yvPMNcqey87x2ulzodYsTNcKpX2iwjK9g&#10;8vmrFrtN3d1B0j7kZt3BjBNmrC4NtgElf8txAdfduU2pqs/oxasrfW1f7KFt4ILV536n0qKJhCKL&#10;ZletO44ThfbqXj1Yj/3D4LaHFJd8VrUGu+/hjHeuzznvx6dEXRvnU/Uk3IKIa0tkQVAfrVKL7fUb&#10;v2wICnWvHGzqzuavygS14+kabEW771X0DVzbf+uEefHuncf9hPv/qm+ZQWM5HqqCBtuB4dHZ9yqy&#10;hAXT9GWrmY558f4Kl/QRjIwwW1SSuzTYAcZdbfeUrkpuz1tWVf3PD/R+g5fv6Z2LLl8LOBLqOknd&#10;3YtSW9GHObfjdGKujb9GMVTte8HSHbcD7Ps0dedxPUvtzprK2s2qX+8wVf9FoMGiSs9gfjfGnbtj&#10;6i5KIWhEJ5w+0GAHxUsvSnTPd/CujabqPwenZ4V+bZ9B3bu671V02VKmKVMTnwNzWF8M2LptDIH6&#10;6ra4J0C0M8IdGuwB2pRaZqTpejbC9fS6nB+LauFyXryjydmnKtZbZdlildx9XqwK99Hbo4QHS8mt&#10;73Ldayet5uShKtB+yj2hyC7N44M3W6D3yuH0hvrPVvcrqXrf+OSIoh+yk5MWBIFctlTBopz53jNZ&#10;/80RhtJLnejORHA2hLsjdZ8+VGXfHVC1+mex3bEOjQL543l53Zvqn53ul9s49V/xXbxyYUWjKkDd&#10;T74TgF++8ViqQLIsPhiI/UD5GJSOmDpmICrncFu/Ql4eL3s4IaAzcdU9H56De15+ZH8A3c68gNnX&#10;LJra+omizypVrzM4hlW+I3Vvh6XSYCeQMo31SS33HOSfx+Vyh5DrQP0v8Rdf6gHCKC/e+cCla4Eq&#10;0I6Tmhl0BvzkGPUOGYZ2P70FuYnr71G6DLw5IGWOt3AItDY8Xva8vDNNY89b9ugP4gIeYQzC5Wgv&#10;dqLkFGE9yoe4dzV1d44zAqt9dEuOc5PUF2b9QtnibymsmYH63064QJ3T6XJ5PlhcbMiR+inLeVwb&#10;E6FKJMLDad1ZS4ecYsu1P4kgq0p6w1B3EaVsMIBf7IQGSvspW+Hxfg/Ow41Q7sEVsEfvFB6gWw7e&#10;S0TVvfCqdzROxI9Tb2iVUypcWn6h7vO4aY2BAiAiEVCWbxg8V4PdFJ2Q75X587hd3ictaIOqAfs6&#10;yEEtUEXUnap5hRIhr07dy8KcVG3lSJEpq9SpOytTtnwtAySme9x5sT1OXf1PCJSEOizphfXXOBFb&#10;NOPECdi1SoDNyZrqjg4YcuZWmUpbPxCWS4N9uFemR51nvsMRFZ3dURnUoNRcLwVl4dGoCtoHYNMr&#10;Wu3UJpwz8OpOXWQktnkGy4bKdA8zFcpGVCndeZXZh4q6+p8QXALnMOmi2y5ETkTGg7c8IMplsrgr&#10;1+HO0j4w9KemH0fnhLWhwRQgZC39KjC3Ho3aKqruYoVZN6q41DhB+u4qS9dAq03GEa4lldOD4502&#10;FrdJbU9VayUlUH7CCzuKcLmCEjvRd394FddGCbTuAo/8PmVrRsYqIc/VYBIYWboJhFUIve416udQ&#10;1VsN32zg5ijGDtsBliN/jV9KpOZoMInyzTPGMqyt7joNAJ5sknw7sTZHncKb1rlgChpM44m2VoOG&#10;8S1gBLL368X+WOcNqIvIbU3SYHXnHf+zHQljo7iZGXLsdAAOF5FjDFd3Dhq+Od9tGDozQ1JmZTiq&#10;jtv3EerOxDRoGN/BLwYA1ft2KovIVXi+BpO5BTNZhvEd3Jxq34tTaovIJRoPNCIdXHgrA/Y/TmUZ&#10;6m+Q8hlhKKhfLvCorgONGABO2tZ07CZxLgDS0wzaYheraDeU8w7CQKnivPdf61ymvGAJ6h6fsKSM&#10;NTgANBkrOhNsglBpNaoOZ60r07Zsad0EQ3RCm631IH13a564lVZc3f823Y9mS4eHtCxdcJcGh7Cy&#10;M8EGEKEqGlXjQZWGoAq9pg3XYFTdcWwxf4ZjdV0FhwJ5TqRYx9ceDCoXtwdbjl9W99IRQplQWJ6u&#10;wUFcV3UmWINhL7yWrgxML7suOmNMDXYhUfeG/aFeFx1xPRh3gP7gcJciN1wboPfMr6t7zV1mFXX/&#10;e84Egb9OD24VDspIraTeiqCwXTaIodF30HIXd4OcxgOqP0jiqT0Y4F3Mfl7dZ4TVo8FhoAb+tDMB&#10;BefRqApQxgIa8uroyZnrADbYoeMTxMsDSnV3aVyh2vpUH9sN0XJT93RYGxocCEzNX3Ym6HHOpLF2&#10;Osh28MMGOTTn2g/x8N6oTiiW6l5qvZ/TcV8Kxw3iTjF1T4fi0+BQIGVzJmgD5tvrL3SVD2l7RM1x&#10;s4TWvRyM+RbAKXhV67Ubw0VD+ayHT0HvgkqKRhSKSYND4bSaBo1vgFuIq9lsV3KY9KCnbyQyQd0p&#10;dxP5NznKl7iufD8b2gPrwAxnirpT5mEP1DA2ziR159kDl70NY0l63gs4Td0xAvvrzgTGlijeC9jS&#10;y56m7hw9/XFnAmN7QCtbeh0T1Z3OBNUJY8NYm0PEulPRHRoxCnszQQvOnUunwt3GZuyCW6+SauMa&#10;leJXsYQd1ynXOJqPH7liEY0YR9/XQ34Y93nZlq/icGJc3WZobjo+j7U0qP6aNx/XdCvV1uOZvCfk&#10;pm29WVlhGhyJvCz1D8IO4oGv8IuPXrgE6t1aoEN8XzHV3S+vwvxAxxDJszm2IuKEhA11UOCpwfHc&#10;wxP0uNqeirtwxZsJB1Y1WCJwYBHL62swjN4jLEroe1SDwtHgWFCnf8GZYKADsKz4Q7GgjagCeUMR&#10;1B1BahO6gHcxqXKnqPcLtuk7qbrHvcVLf+V4bvB491PfQ1uNO1B/QpVFJir2CDchj0JxdDinZwvI&#10;5p6NV+mNQSvQhHs0OBaaGQ3+MmpyExCXMbfKTyVHCOrp1D24ZfjCa9F2duyl9XUKqHrstsrjD7UX&#10;Xsf2lD9eZRH0FPWPnFDPscspObYlHwI2wlvl16AgNDgaKEL8Xvpp+CGT94VdmsI0hoh191oJbXZ9&#10;d1ifYoasUHd9+E67PqqsvAlq72jUPe682J7yJ1RZHF/bLGA8Eiq13dQ9AfQbf1lGLcjLqtBPLrUu&#10;RNVdlItdFafu3OTW43RTtQVQT/Q3OUfCXdw6yRZUNzzeq7E7r76nqu788eDIYLNoS2RS7ch7LKw7&#10;qHt47q+BIk9XdxGchg2H68yImkvnBnpE7cRNQoP/hrgKdafOIu4u+0Wpua1e9OXxXo39edU91Nnq&#10;TxyfD4DjTvQmVkTNO8/dPyynBieAGjBngpn4cYVbl3nUnTbjLz/aNCdQ91/uTqzLTOpuzgTGHphL&#10;3csRkGFslrnUnW3wn34zgbEHZlP3P+tMYGyJnAsh7ctA86k7V1TszQTGquSHEz/uHqybVZlR3T82&#10;G2lsgC+p+x91JjA2RlzdqegOjZjO33QmMLbF19TdnAmM9flWZ0acCWw20liX76k7nQlaL2UYSyOP&#10;7gmLPd5RAZczZwJjq8yt7uZMYGyYudWdPafo0z2GsT6zqzsfBjNnAmObzK/uTDL+PJthrMwC6m7O&#10;BMZWWUDd+XimzUYaW2QJdaczwR/76KqxDxZRd3MmMLbJIurO96Ra991YgQcVGrS45nKXBufE3kxg&#10;rMG5eNNOfPFnIXXnG+XAfe4F1nyphI2CHcvYv3KZvizRyXCWS4PzoS0KxTav/zsTPj0e8ydsFOxZ&#10;xkd5QaxT+5rrFopjGHOgGrU+fLNmi3XXrBrGdFSnVkfVXN9H22RQXpMP5rctBWla+uGhGuxmsYTB&#10;kGN/OeElZbw07IkdxS037scyKK8DDpbXfbzS5LWNhBcTxf4SXk7Gy+Nepty26jMor0MOtoQLLGHD&#10;MAzDMAzDMAzDMAzDMAzDMH6PI9egrmlP2h1fXF5+p75lgCu5qW8UO754cNL7aZ78eO+199UeTNG7&#10;+PcWMji4t5BhwthivtsLWTm4p5DhsT2FrGayu3iVY/tKV9/fVbzasT2l2wLOtyDiLRnjfD2K33xi&#10;kY7Z4Z2o7g/UFtLOE779Qb/9o3yvukvh9U2B7vnwvkJWDu4pZOVY0FnI6sHdhaxmoqeQlUz2FK9y&#10;bF8V1vd3Fa967IAqXA8IlDdn4TaZAN0pWo1DAGrhg/s9Rd0hqkJ/+sDlmeSn/xTUhDskpZDFwY7O&#10;QgbH9heyODihkMWxaYXUTCbVYaVAnaUDxf6EOtRjh1ThaqA4zukNouoqfwgObTENFVD+Z/g98g5y&#10;VNiNLeEpJQ84WB4b6e3NeOVJKmRN3TsLWR6bUMji4IRClgknFdJlMq0OKwXqLB3w+1PqUI+V0jGc&#10;qkZrAFEVzvAJegkggaDj2o5IKlHdKSs2hDAUnbXgkI4qSFd3FK63kBV1h1XtKmRxbEohQ3XvK2SZ&#10;CfZjegrJmuDRKcXzxwo9pSurOKF4xbFaOhycUIVr4S0DO37IbC/SwRTZ9gAx8LmvdHWXw5B6r3HA&#10;sfrobV9GvPIkFbLUNMlGZ9r+2KRCFgknFDI8loqO7baMlDXh1b29eNVaq2w0KQ/uL16Q8JAqXA+U&#10;ReVaVHYHFH/KXeGO9PQXH0fTREAve01D2B71JFwUKqWQ5U5mvbuQ/lge6WnNS5EwAn2F9Mf6G7S9&#10;kLy0z2Rf8cJjqxsRgv0MeqK5CNNCOLUK14QjDdJhnwpwByvSfiXQbfhKvGQTXtXxoEURurRd7I7A&#10;rPYUsnJwTyGrCQvthawe3F3IyrF9haxmsrt4lWP7qjCyv7V41WOfGra3rRiGYRiGYRiGYRiGYRiG&#10;YRiGYRiGYRiGYRiGYRiGYRgzcet8OKjBRxxbB54U8Op2UTaMmSl9yEF+dk/nJKIPKuCkkerOJ3A7&#10;nhoyjCWAlR2g5QVQVj7VMOweqfDADWP6bnyXQt2docb/+mw3doArd/EJY1I+4uOfQsPhfHeQHoeu&#10;TbGB0/WZOfwgASZ35yaRFkHvGMP4HqqWobpjQ18IgB8XxzsiD572RJR/HpW/7kf115ltvY3cubxf&#10;cED+7xA8q4ld7sqG8S1CdYdiuv+rP0EX3/c+VJn9cVDnd+2JaU0XB+BH9hPqvZ7KXS7SML6FV1xV&#10;TNVft6E/sNr1SRTskJ6NHufUHWpOdccIGGofV3eCKEkPv+7KhvEtQuuOgOpv+QONpEmWXsqpUM+g&#10;787jnDrzafujaD2O5kkfeRzfpSDqfjyc+Z+7LazvbnwdDC+dEjvVrui53/p3vLND8wrewKK6qsd5&#10;dXbf7NTXfuJGuj7Q4Q/U/d+D+n8XLUdc2Y83jC1TvItuNEjA1pmMnYDuTDkvOQLY/q7XdRmGYRiG&#10;YRiGYeyXf//+A/N15ffDeq6aAAAAAElFTkSuQmCCUEsDBAoAAAAAAAAAIQBQlYIu51AAAOdQAAAU&#10;AAAAZHJzL21lZGlhL2ltYWdlNS5wbmeJUE5HDQoaCgAAAA1JSERSAAAC7wAAAcIIAwAAAR+A54AA&#10;AAABc1JHQgCuzhzpAAAABGdBTUEAALGPC/xhBQAAAbBQTFRFAAAAAAAAAgICAwMDBAQEBQUFBgYG&#10;BwcHCAgICQkJCwsLDAwMDQ0NDg4ODw8PEBAQEREREhISExMTFRUVFxcXGBgYGxsbHBwcHR0dHh4e&#10;ICAgIyMjJCQkJSUlJiYmKCgoKioqKysrLCwsLS0tLi4uMDAwMTExMjIyMzMzNTU1ODg4OTk5Ojo6&#10;Ozs7PDw8PT09Pz8/QEBAQUFBQ0NDRERERkZGR0dHSEhITU1NTk5OUFBQUVFRVFRUVlZWV1dXWFhY&#10;WVlZWlpaW1tbXV1dYGBgYWFhYmJiZWVlZmZmZ2dnaGhoaWlpa2trbW1tbm5ub29vcHBwcXFxcnJy&#10;c3NzdHR0eHh4eXl5e3t7fn5+f39/hoaGh4eHiIiIi4uLjo6Oj4+PkpKSlJSUlZWVl5eXmZmZm5ub&#10;nZ2dn5+foqKipqamp6enq6urrKysr6+vs7Oztra2t7e3uLi4urq6vb29v7+/wcHBw8PDx8fHyMjI&#10;ycnJzMzMz8/P0NDQ1NTU19fX29vb3t7e39/f4ODg4eHh4uLi5eXl5ubm5+fn6Ojo6urq7Ozs7+/v&#10;9fX19/f3+/v7////4WWqggAAAAF0Uk5TAEDm2GYAAAAJcEhZcwAAFxEAABcRAcom8z8AAE6zSURB&#10;VHhe7Z2PQyQ5dt+t2MEE26GTHInBSXC8xkzIJNlOzgPp/OCc5dY+4okJNntusw6b4MAYhzvWg8GE&#10;HQ58ZMkcdPe/nPeenqqkKtXv39367A6tqlarVN96pZJUT9LP/dykSlTyQn6UjZe8gAOUfwxDnGqS&#10;v1TJVpO8OOWNEpIPJEHJ476A9npw4/Jy2IeL49MfDi/52wCW5Ak6hAxOJvPzgWgpCf0qfGlX86UM&#10;v34SDxz0CCefL/Vn7wIa+OJAsphyntTp4lkJJr/Em6kRSytnHLQQEOeJQ+nAyxR/tmHtU7KHkRN/&#10;4Cc/lz75c4q4u0sbsZi5F2JjchF/kBF/nS4rweTxD29ZELf8KT+SCWpPJ7xJWwHEEQfOVjiQgoD2&#10;nC3DPOGGEf4BU2ec8JJXtxXjBdfEtr9bPHMgLUFx1AnApxBmqfisHd3HutODkn8twzLqIf31/zBe&#10;+AJLZHn9t67GV3qcMJj8MkbprcskAtHl5so5feh8it9cyY9oMHmK8S38tUeNs9QkMPn/YIiTLrFe&#10;RLwBfzKeOIj8TEj/kKTvnQnxcTI5WYa/dHrrkxPLaZI4RvLqrk/FCX8qevypoNxj4ApKbeMwpYDJ&#10;S7TkIXTAARsrGA8MbSg346Dcj1/khpbrQzHiUBgUEy1/CD8Q8Cc6psw9px4UZSewHYFY4IAFTH7/&#10;awzxbRVAhG+oLHjaf4ZnzGGT3w7thh1g928n78TJp29x632fdwej+pcWCKXjIfQy/gmTFwIrCCf4&#10;l3+2D4GcySPijgMZ8JNP8yg/TYwRwEt+DP9S/djQKYkM4mik1ilf8sBZqsjZxdEQiTXS3LlXqKqP&#10;ncLJAzE6lZE8IhY5YFJW8oi45oCPlzyXsuXAaSblXtsRF7R/hxjJl0+dyX+kRhidn3bWX1CQ0Gox&#10;rDD+2e9hZYB+K3f44hvJv8I/Y+87Tv6tDMnfwQHwH3+1TAmJyQf8Sgbh75Z4g18iU6R9+aROfl9+&#10;aLdMGjIkL8QQ2yyDyb4YeNcugazi8ElAwyEVVWvPnxXhJZ/tkqVFz30FR6heHPtjrBwg+Yx3Sixi&#10;gwMMJO/1WeqH0cJicjk8MLpJ1/rDS3s3aTCrnvbG/nBNOhWbh8HfhS+t2OFAVsRSOE/h5PMRcQHL&#10;SP5U600KEEw+a38QNITiLlMg+WydsFDNTzABM/mEyDrieDK5m+eNSPTkU99fWl0hAS95iCwEtsMT&#10;fsVV4fl0zZ/gpYXfWzviiQ116DQZJwLaU9LWHx94e1OnDeji+B/GJYMyx09xU/XFpoOS/0hBTFpZ&#10;sXeVL43rrYdTYdGe/mCVI1C4Zk4bwORfq/4cgLNPhbTe7Xro3fdUJGM9FcxzcKb91AYmj116EXk7&#10;lWYY/rI3ORcDIevUMUDyj3MY+JYTCaXUtx84HUFx0iLuOaDgTAR6GkkcGWSSMsvaD0ZisDA3GcEl&#10;ENhBirXD/XURTp66U30MS8xG+KeYe83uJXv8WRxKPsT55IJDNjAbc/RXZqgX3dOIyX9fBnWOfyF0&#10;nj5+wsCJmHyMT/5/yWCIdH1O1HCMApN/iTZMv5zMh3dpsTfKjgh2RZM4YrJ6czd5P1ldmIiTz16o&#10;Q3lLfq9hv7RBzD59tTEQ65AxKHrQ7iEP67xfI13yyGYenbzko8XRiO3Wt+ElT+VaGjKdRHpxNNLr&#10;lCt5RKQqObzk81y45N/oyec5Ajyx4sgtjkaMTmUkj0ScRCHtTbTXxh567ukxVwacHhAWR36pRUkM&#10;SqzflaV9BDUmf6+9/KNeJ3o1JU91sEAf+EdsebvF5B38pU18awU7qFD2u0KN3H+Kf+RXlPx7CtIO&#10;gS/+ZAVU0MtRup/E5Ev4Q9dSbMFf/Id7KSFkerSvgLzJp3jTjKRPHhKU19D7k4KOa19x+pUSyDze&#10;likvWguIzHwXTkFm/tl4fBHdybzZ50G0IvPX8bVMmXnIqcqs4Fp4lswnHCPE0+XlcDjs903PYB34&#10;bjg8BU1/m39iJWDziMy2NfO/ymkrvGOU14LXwUNw0Iol8xLtV5DCjhBx7f/SuRPz2MuSUPSlzHyN&#10;7Ip/EPShjCKU+S32z/IyXF/Oh0L8LgfTEcp8745yq9SuI+vXQmzkurrxZjNMWQPLybwQo8lZJg8r&#10;g9jMVyX7Jt/+m+KQtvMSlfmkUioXR36ZKjI7SVsIZ56cVTHz7KRSAndCrHGQqiIcKkwo81c38lNM&#10;6IXoLV6C3EdbNAU+in5ZmYs4m197Vm/lrzNmf1sEnVpXSryQHrE37GCy5jv4pcn/qRDh0RsV3DxM&#10;KPPqSPQJt5d+ZPG/IzLyJMQqB3XwIV8lMvPLYNf8tmSZsyv/4ttGLb9o/+oFJHnFR76N3LVcgtJh&#10;5Zd/8hP69JFZHoHpQu1IBzMlRMwwpnnbCxDuJ5dFGaJeG9gvZTpU5umvDif6FO3VCgURhzwizRvu&#10;YPqEvz26uIOtydXk/uPoY9Qv0hCyefV6TyV6mzBUbFdsQJ7nCzzk8+Nl/liYgwU8Rc5iBhkwYEwc&#10;qpeQ8go/O2VUzlSrogcmg/fQ5PsDIV7wvRb8vyBersQANrAzdWsf3zdC8B6+2Qq+RjaRmZ/7Y9rQ&#10;8TO/tv03HMqPujY4IghayWN4hIjHs5N1CsMdICb9E/qKunkpuCzejc/SZH4y8t+tLchHoZ95xOI7&#10;1QKU2Qj15o46sekzSFzxWJw8tQfOPJTMgdG7Vql/OfNrTUaZzegFPtWAJgiKyTq+O7iBfzGjg6Lg&#10;zO+/+v6PzZfi1swTUMHd5mBmMOtCDDHzW3g+YjJEA5/DYPQRo+DMb028QVtc/UtMahTyAKodZfM+&#10;j5Tt9DoIsSS203pc9e2jwoKcQGEkFhIfHzLzWsVMkTrzwAE8XfsiPOZdsgKJM5Pe6OOCGN+MPq6D&#10;jc+dTJYxTEWl4KKSRggMobzEMKcQRVh5JkvmNaBGn/6eDg6hzErZmWfghqihrhPO/D7dsDnufRub&#10;Is/gvbSEMo+WSZ/0tyQyGVN6KjKbCKBk4lAp1Jt5BmqUsSP30hLOPOe6yswzZ0VfSjSZeUVuY2rE&#10;bOxkN6YWZZ45t3Vc2QllXjZnGsy8QojFpKdNmszrKdh3Fw/ad+uZ1yMzkWbTBaYz88MTv2WlXTFy&#10;4SKMK6pG0p5DRZxddCE42ZKd/Z9A3IFs40BQ9c4tox87pzKG6rEX9NOGGH4w7B8blfnRzb2XefV7&#10;QHgNdT01qJpzCM5iTvkXD1TeMa6qMmFQJQjVez4TyPAy93KYeT8RQqYBu4YjlZzC2XxTuMw3RemZ&#10;h+JoKF7E4xlNVAQ35+MZ/KG5VIZzX+C+8qgm85DHIXYBY5Yngy0xHIse9q3m6heLpttmw5+dZIoy&#10;/3YyeWN7odpSzMyfTMY394F+vxYTzPz9xxHWoBJaAS0hmHnsLye6kPvIG7Y7mafuZ5MOZT6c1y4p&#10;H/ItaUXmaQa7aFTmQ6V7GzIfNmYTZTY0gS2yzu+cs2Q+QaAQl+jFfRDjxL2GDtbDSwjxL+x4Nyx9&#10;UtsVH1IRP7O/AMTIqb3K03kJS+BXHLIjM6/DA+EjMm+QUqC8DJMSDmVexQ/97EiIo5UaHdEhI5ZC&#10;0CCsPOP/DGzlSffqrIMlUOmA5seKI1Xmq3WZCHEqVo9Fmtl9UmW+1kELeDOl9AtIzvx8sptWefxW&#10;prckiTfsdh5HmHxkLrVCmZ/jflBO566mGxUdFDJf4gjlPREyapELeLB9muslczDzo8/3Ze+wzHXl&#10;ed8V4hgKYt7KSPwNW23eD+mlfqSrSzKxma8w72fS1+sgv8cXEJf5qvJ+y8/rUV5zUcRkfq0KZ5Nn&#10;fENJLKUchhZDVOahuClyQe3QuCjitJS6UjjzsjGS+YGRxJrmNlRW2uHMU8KQ9xIzP9DHv6zFTCyX&#10;kVDmVTEvxH+Ff7L3rIi72J4xNuOyVG+hUOaV4JBlLH938BrkvQhQsTUcanLUAGKJumHhJJTndr7M&#10;X5CDpMZ2+W5mMZnXGmEZj/sQ6kqBPRwqk5jMT9b83OOaAymxdWDlrwHEEpd5+T8zn+auXbIMtixW&#10;A4glfMNyfvEDjNbPvR40gbo4/IWKbdjLqnANIJZQ5lXDCQ8K/0aaDWzCrWvTH24O+wDUJcuc+GXi&#10;ZZ4bUOMz8q3gEgYKugu9zAgXPNgxJOSKVAHKqQHEIjOPOaAABHncG23jn02t/qTFe8COvX5kn0il&#10;5qKIu2HBaGhgoz+LH+b9FM8gNHWgwWr6GkAhL3TO/CcRAxvxL2XWYxEuxF6cRVhrAHLRKZUqwqEy&#10;Mi9eqzWcFDLxJxyV6ZuAH9yM6NGy1ADonIlTfNMoJutykIIYw78yMh9+98q59PIdZglnWzaIrgGo&#10;vs519Ola4Mzjf6Uo70mqAvxxG+shq0/KkaoG8ChevhZgK2LSexE4pVrxzP8VBSXqTvROhj+jEOIJ&#10;z7zuzlhCKt8TH+gTodz6V+I8MVM4p1LeCduLwWaD2eWAXs4jSdLrZ1oznPnXEaUNcFRmAwJSTZgA&#10;wfMCRRI8o3zl+VPhbwe/yYdMZX1h8vHsSkCjFi/1gvgoR/Hixpx4i3FwUkMKYnVpLlXmw1fe3/71&#10;gnOKQNrM7gSnkD7DIDmzYo4FDk2DyudHGuMIRgsHpuBcD9ciSc782FsszsfPPB6qKMqhf/1K4CJS&#10;fSgjP4C4j0MegkzjkaXDicq8oEmiUyhPWpgYmS+99SmJFWXw1Ud2So6Ezea73hyZ95yimXAZs9GU&#10;D2f+xhspLi9B6Eocx6rUEJz592rWgysleSiz1Y5hz5U4Z14jKvOwazuzi4QCapT0SaW4nK7d965H&#10;lL9GJsKZZ6xSQD2GQxlRZiigkQkh2oA/J1A7Eziofd8z2yxw5rG8lSFFYFMirtMPYjLwMi/EmPsk&#10;UHiqG497H+CjQOYh0TSZJ+DxmLcGiaOje3AkTBy7Aynz9y89qMsux7csrSiz+X3+9IjOPAC14BKn&#10;lhJfhufITwVnHgfZSNQViM08sisq7pVJRtm8n9m0mUfsUznVhjIbvyeUch26BSI5gqjWTicrEJHH&#10;DsUi4EEvlkPTGQRRmVc9ZqNMykvEYuKpqg7Y9eHk7AzShsqleAdVYjzOydefTd6u4pQZmAr+G/0M&#10;TlAuZRKLzHy4sKFE0gKlz23wXYIPJi6ZhyrxFtYq4WjLXCWm2Rrk1A1Yq4RYeGwqOlNm3kKWzDN7&#10;oXnjPFQP8jo8YnFdVZw0CLO4DmEsL6k/h6rEeFz8BurCtWYeSbYgjZzH8Cg780CMBZVMBZlHwILi&#10;29mlEM4857roJaV3PByqiojM001fnIotKJR5lenSVKvQgoKZHyvJS8s8UpEFVXTDhrkrtSIqqS3z&#10;yEHJFlRr5pEyLaj2zAOlWVAo8z0u2yrMPAIWVNxnKKx8PZlHVor630RkvqSHVCLFLKhJ5Zn8FtTE&#10;DWshnwW1JPPAgxBZOxPbk3lkmM2C2pV5JIMFhTKvxoA3lnkALCjVkJdg5r0x4E1mHjkU4ngnocAO&#10;Zt4bA946ZP4MQmYjX8kZyucM5v2dH7xT7uqAFsEjzQ2bM5j3d4lBj8jMdwGX+aaYysxjX6cCZ+di&#10;/BJLm5fLm40MpybDblMOqrtsBAUYe6JgUKVGc555dVihZhCDiOolJ3zy9GcQVNOfaaTJvJxyFhnj&#10;VNoSmo2aEbgoJ+FPTUa/5yiQY+wOlkGvcwUy/oUKYq8wh+HD37ul3IMhP+GiPkXmDeG9vfsqkzhE&#10;xgtivzu/lNQyceJPpgbn4U2mNoAcy7Qhopq7DYKa8OqAGPSS84i0eT+mccrabr8vXnzJgWWIyu5q&#10;EFQXh1y5/eAb9tGAILkHyZ6ur/2g6iOkT6k8BmUEnam8YTuBy3xTuMw3hcu8jlkaq6aNIlxWF6GC&#10;zMN/ywMxmdtCj7WTz+HJj++6h0LAczjxvXAmKsk8unTCs/QF8gohaBbfYObxu8CFKEhlmcen/2T0&#10;kUM0YUrPnxm3HCq+YYM23nKbr5NuZ77Tue8wTviGiBYenjFYrPXmZDeAo1ziLP4EBL8XH+ES+B00&#10;jpLIJjzcBHQbOAoTX9QI7Iwz/WOc8OWgCz/COdCS1gB2wpeDJvwG9pkm6uqELwdN+GNoYK4mLnrt&#10;hC8HTfh0kjrhGZrkisM50IS/xZTCTkZvhBogS8yE8JfI+RDpE1IaC/yD7PjCP5Nb0UqgrBlBdfLK&#10;WxccyHKsg37qyXRz2U96fSKhn+1SEpRa+hkW5e95IzuaxU/uhv1haIhfD5NXo8MyHWtXxaYzakqf&#10;ypAZ443s6MJHsazPN5DuWE9ymj+AdyRxB1F9T6aWc70Imc10emHSCG9gP5ZXqFysYXZ2Gpjeph6g&#10;6if66OmJ8/gAcm8OShFeFirAfNoFwLsI3sQHk8nhPJ7pHs5BBPB32SlFeDSDAnloPU/YpP/DVTzJ&#10;QSnrHwOlCD/Fop+j2sBq1KjkvJQg/GpFU5Y2zPM/R8ErKzwThRdnUI/nMBIU/jTfNCUt5khWWLLP&#10;M5KJROHH2tq1oDrAYWKU2LfTHc6pQvaLYOV1rKGSJHzoDZQh/FQU7ncDFHz1DKdqXa1tgrBEi398&#10;JV7rM8lpWveLLzHQJKMDFHz+EIJYH665xMz/cL0sf+R5TRwvoeK71Mh73oBg8fHD2cktfAdLmQsU&#10;WWyq7qhraAktNdbpk1P4+YKDtGvlYRsFX9HeHON8U5vNnkFG4emt7OluIzdndmgWeYGFuA9ehIpm&#10;CM1EkvDka+D3x9NWs9OrpeCU7CPYU/eAe3WHiUZJYfH3Wm7xhNpbul9TT38/PG0gzhhMi9K0h2Th&#10;x9rMS3hezF6LzkP2/q9Yyz+sM1a2lkkBkoUX5rTLOAviv6EK/DF11+EVoM8m7oNDOnBE436EK5+0&#10;tp8648MVhYcbd2TUamSvcJ3Cn9E134m86e6gpj7f7tZdHuGhNjaiTwW9GoBT5c3quEUjFhtxkmLD&#10;f62VM4Ob5BKehgXdhucKAVmqOeVnese1lFCJbaDhn598wk9oOfYdS+UMnmVlzkV8RDdTYr37GTsW&#10;u9G2UOQUHtoh+HfRZuFwsxfWQHbRbqeoOV022vDPT6Lwy35vPKHKdlzrA9CLep/rzK1D1BnSkl20&#10;G+k6xFvQ8M9PWPhlY27rMQrhiatvrMnAQ8QKn+z+YL0uQZ6O2McpuPZUJG1p+OcnSfgJ1JIjXoSw&#10;8vCkNXtDFFJL3ghxTj1XwOoQKykyLL+KpV0N//xown/7EwlvKqKdVr0lRX7eqhquLgHNLXyDKcv8&#10;yyH1oUC9cyfXyzVq+E+Lq5Rh8fckS/w0+rrA2rK2oo/+jeTceEzejTLmHexXLBdwScnZ8EfHz0C7&#10;dt98ZuE4r0YwhN9PMbrPsOx5uUG6hs6A9hh7sUtlkPFpSA3/lGU/9SBoS8x5c/dg/+rJAn7sw5+b&#10;K7gZcQ4jsd4S4bcwixks3lM+Cw/Y3DeWno7iDn1D07QKZJdNgF14NtGzoLdAdTOUGK7EFnygvwq/&#10;xW+H8FdJi3kBAcsOG3o6zrFlFP2MxIb/RvZWMNwd+ruCffFDqKCeiA+PcCgWHmdJI0chsUBzqeXM&#10;f2EM4f/qxwhvML1AGRlUulAPDb4iWgm0frA8mjYfKQu+8Mv2VUvg+RQ/FKd435iqWBLdavjnx7D4&#10;yXs489XQeown3qs/kobDHrZVjTNDKTd12zeBKbzkrSY9tVz1yo5FnTKUJ907VsIYy7tmxRAeShsh&#10;5kIWb2Azy+oXfk8HXT2t5Outo80sDwq1dEWUvvdQEGCNKR9hi+9lqU4yDSt/QYoHgIdFD1eXhXoL&#10;CA/tqHuco+vlBeuTVIH/iBUbuZ9rPGrjBSNIvcdY9ceAv3cZ/mIrDJtmJQlPtRoOR2ET/lKIf9GG&#10;AloqzhtAbx1vYhD4bCyLS2xRUbV+gbTuzfF+Kby+MaQPThJl9vdurVJ1g4bklSH8SPxk+RtLX00A&#10;m8DbaEuW/U0Dwk/E5/APipo3Yu4bEn7yNVXfTsR7/Erul8LrG0p4QFm82gupvlctLyyc8znSm2W8&#10;tZTpiR9xCLEKPFqFljq0Xtr9ftnA0zUzj6/E6sM4oYGfiCE8zarcCzxcezfGsynWsh/a72XWFgzh&#10;r6hE4w0GH0ye8JbvQ0BzqOyBWtOIIbwF7MMzKvJpyvInEfFaqm5G1OVHswL8lE4En4V4SoH3mR5Y&#10;hOd+XmYiSfgQaYRHeNBxquViykIekjcQMVRPRiyR/cfgPm2f4Kuat9g5LK8NVh5vGhF++RUcWJpF&#10;JGmFx2GYSB0DufjFlgk0pLC6jbJK9X3he7IPxK+oTMQ7bA551c0aMIX/OFn+6UJE5YZJLzzpcUG+&#10;AGKpSNsxNXgkLX/Y5Q5/btS8mSz8lXpm+cKjM/rrF+qrb6aoeSv+j/jzyAKQyCC8wTG+e51P7UZQ&#10;L/viZSwWyOjrwhCeRiEkvAzJKzxzRsWC3S1hpggWNbZWlHELFBSekbOrdNszphhmUYNqyBfEHlC3&#10;/4SD8vtShGduaRze7rO82bo6fDMXpvBI2OKhBOQQUKrwzAM57g1K8PO+M1xIequY85MFo+mdG8gi&#10;B/yKUn4ShX8vqC/JowrhASp6fhf/rORv96IPrZ6/3jroM6Ju4d4c1lkg+eEVvvvGusw6DjKS+0/E&#10;5/g+XG0MHoV4CdSFsG5Kz78R7ShT+AhPsgAVCa9zStNneK2d9GDedIeT3jpoBYKKMx68qOrp7O2x&#10;PMf7qWI50Df83knOiPzyBopeasZXYPEJ1CA8c0tOaINMLtiHxuUC4UfYHATtqeuDGkj0MhMr8cAL&#10;75fC6xu+8D25Nh09+7aE6s6aZuGZ0R6eqj4uuxSUrk3RfuEVpzT1w9TUQBOFx7PVOiebE56R48+y&#10;FUBtJI3FG71mTQuvqKYAqo9k4e+1TgQ82ZYIz3S2AEpR1HCAaZnwTPcKoO48XFNBs13V0wddkCkT&#10;njlrfwE0ncIzd1QAbZY1K22pTLXwClkAtcsBfCaEZ+RLmFSjgKonUfjlc+ql8Oiw8IwcPd50AZTC&#10;4jXhMcedF17RbAGUTXhgeoRnuACqe06E5KIGs8VhZOqEZ+ougGbp4ZoKmqtysfoCyAlv57zqAsgJ&#10;H4t8Dd+voABywqeCBu0vlukHlyh8cM3u2RSeOSdH3F1ZAF33i7TFkoSPXzFhRpHTc//K9aSAF3o2&#10;4fF4jiRYrHgSi5p0a3ZHHC1L5ClPOEjmh6ujHJzwDeGEbwgnfENkFR59B43eSgKf5brXk2Lf9qRB&#10;D8VQZPJoDDiIj3t0KPxG7iDkXkzEGDIElQD6NKsCvDcQWSYRPCRuQr7wg/cgcm/wcN62cTi1NxDZ&#10;SkbhcQlvo1rvYRsruDWw+Hba3T1PxA06SgdAfXCyBnOeXb7ycsykBzlDjsknW4P22hO2HBJOInw4&#10;PrXA4Wg7dDjaGz6chYzCh9pTjO715LGl5h4xwKF1wQmLMYEfvg17ZqM+7FatIYXnMZMeKPEY9oWF&#10;H8OuQKYxidAh6SRCh+NTCx4Ot8OHk3tDh7OQtaiBq98LqQb3FgeCWIQfiXc4MCDAMo67C1081OdK&#10;fLgPq+aNmfRQ7r9h4bHPg0ZS+mASwUPKkwgeTu01D+dv61/w3vDhLLiHa0M44RvCCd8QTviGcMI3&#10;hBO+IZzwDdFy4cmrR/xfW/MMgFaCqr1bMZbXbxmtt3hqgkGDS9z0xYf34jPYesszzmH/xYm4p31v&#10;cE7kryAuRe29gx2fw3Wjxn4r6Y7wPJXSEKevQsnlV7RvwF1IuAOjwv2xTDPSxd4PzdI94f1GOpYk&#10;UnjsHrmiwfA404DsywHDlz9uJ51+uLLC0cBVaCudFr7LOOEbwuneDE73ZnC6N4PTvRlidH+kmtqj&#10;EHJ6IkeZROu+TC4c99YX/46ixJUzqPvWnHzl7iiXJN3DXhWOMkilu9fTgX2zHHQUIpu9U6c4hx1F&#10;SNKd+lfh08PpXgrRuvM47qCFO91LIc7erTjdS0HXnQaQJy0f5HQvBU13GjaeOHeX070UNN1R0RVx&#10;xFtRON1LIaD7ob6avhWneykYuq9BCZ80RabTvRQ03XF5/uR3wU53xUG/wFJivu6XRvMoEqc7g1Za&#10;YN4C/qTlP4E+b0XidJfIdQt5IztaOUOLcISSeh+o0c+C7k+XyBA56CNSGQv8g+z4ug+onAm2m07Q&#10;NVEf5FWV7oVKyxSQlOekJUkZrWUk9LNdSuLy8t/TLk48O77uVMY8CWHOt4X+nYZTboZjZZkyB08i&#10;a2mZ3iwjWaPfURKnlBonnYz8PW9kx9ed19IPPFyxD9h/30QxOJzITobIXmlJJ1+iWQLVTB4vj8Ub&#10;2dHK98nhziA0uRatspNPd4oMNtyoWVaGzBhvZEfXPYpevv53mbNISEpllv+NdvEPO8ADd2bxZnZS&#10;6C49zhXpjiWnxwfSlvB4HnWsaFwKVIISvCM7SbrjpBMZ1/PjKfHv7uDvIu+bIs7gtFafpA6V2ruJ&#10;VXe/5tKddThy8YRTHNIUt3ieTevONZcOrL1RDDQq7K+9oIVm+9dN6465IDY7v+JYNBfzcCPf8cpG&#10;a+fUi9gK3afZm2+Eld9jOZHnShlTaZene0uW1qgCnDj431LTbjHpdVxaStH9X2OOODx13C4KIQuV&#10;MseplaH74RQ/S6lkAfaeeUdJlKD7dYHu/3ZzLDXfeeDtEimu+/OUFjF/9rdR80FF64Ek6R6a6TGk&#10;u63A7zqX1Hf3nQq735J0T/RLnTrZb2nZCfEPn3i7GpJ0D812GdB5UZT8wGmUJ9XjVflqN4nl+xf6&#10;uDLKE4eJNdHKFSHzIBe5/wX4l+S6VQZJupuTjGLOdN33RJmrkDQILaki/qPsCqiDJN1D45t03QOL&#10;KnaUY3Kk2P1/1BXA+yonSffQdLKa7g9ihUOdRS7et/1ABl+nESWW72+F+JKDhK/7SMxzqJtcrKHm&#10;uGAfdgUsXvPuekjUPYivu1HSd4xr6s3doDeL2BVQ+xRB+XWfD3jadIY76nNZlZVj7ArYaKAqnFv3&#10;FVFBr0XlPFNv7hI/PskroJm36Xl1HySNg2oh9O5XHPIWvZ3c5XDt5NT9uGuvOY6oC/3AKxrZK6Ax&#10;8ul+K9bkVic4pfftu77KvldAY+TSvUNdv3JtyW29EYr9AXV0BcSSTXfyXV3xnq0t51K5W2iQV0AL&#10;agTZdMfzQHizxcje3DWzsjLCC9GOHqUk3WmWAq+fADeAlnf9PlBv7krQr6TuroBYUti7tsoOno8Q&#10;9baosyF7c8OLNTfQFRBLCt17frFCsre3lJETLFja/NhC9ertrSBZd5xlWkHnJf5LG1uqR9Sba1uV&#10;v6mugFiSdddX4sJTk2y0yStP9ubu2JpBD1h3b6FjfbLueu+79JuCOgHVisUeGz6ddkPtENmbO7C/&#10;JWq0KyCWRN2D6zLCmcxTx/utfAeMhk+BBop92Zvbj3C3aLorIJZE3YNriwpxLv7Ge9HEhk/wrpqQ&#10;vblrUb1z1BXQprIwQHI5EwD0FUuXYpM3ATb8GnV/ot7cGH9o/L7xroBY8uh+JEZHhisqqlCX7iPq&#10;zY3zh25LV0AseXQHg58M9EoCyV5HDfmQHuxxL+Va1BUQSy7dj+Dfauh9E1Qsqnzzd0y9ufH+0NgV&#10;sM3hdpNL9wl2v4ffr95VVqjK3twEf+jrlnUFxJJP9z0SH/+YwBO29IJV9uYm+kNj/2O7ugJiyac7&#10;GbxN+BFU6DlYBrI3dyPRH5q6Ajrl3pBTdzL4ke21ExSx5TTLZW/uavLrc+wKmG9hV0AsOXWXPvF3&#10;1tesi8XfAj5Tb+5Smq4HvDodHEqYqDtOUGCZb2lAH+fWB+lF9pKWXyAS1Js7n2rA4inEbG1XQCxJ&#10;uo8M0QFVqMv6WoQjduYqJUqNKcve3HTDA9veFRBLku6hVR2V7tLgJ337wAOsUmbppcRU0XiF2E3Z&#10;U97+roBYQrqPvMmViC3UwjMq3FAXgkvVpYi3rdxpE7xsVi6lJxf6Q6cDi6WVtncFxJKsuz7ugNTh&#10;8BoH5iOkhSqlFtvO6JR6cpHhbdrZLZ470hUQS5LuWM5EjPdQ/SRR2ko9eSPI7VBNM7Z5Co8C+UKF&#10;v4sFn7rd6AqIxded7dOfxI0YiXePRkeUr44y+KjxB5zeaqA8uNylZydUE/cyjw+lroCpGMmm2ftP&#10;JC+8yUTPlzpSc8U/kYwh8WmvwHJ+QI+A52Nl4v1hrsFbHesKiCVUziShlQZLKgiFhb6fkRqD3nIg&#10;LjHIXe/DroB++V0BsZ3KFWLo3kNpzHImhKbvSFV0xJGAGnu/v82zEgJg0BhRTSGCFGhV3uXrCvga&#10;D8thZix+xCFJG3QfiW/C5UwQ/USUwQue79RK/5AK+FvsPs83a076roAlsajdErrnjwJXn9dphb0H&#10;XmFb0XV/4qKf9A0YFl4NM/aE5uTK6u6RpSsgkA1u82FPxzp8+X38gPAcBgcU+aUdup+I169ff8Yb&#10;ERhKct0dTyHsp0J79dgAqriYvsBI2RVALeMAK+hTi1+ihV+hwgM4P2nvIPgLNkzwOrRAd5rzJEP5&#10;jgafvVKH7+JWUtVnUncFUL6DKN3vxUcocW5Q4Sul+8AbiN4G3QNNJjumBUc1VuNBQdcSyo5ziJO1&#10;K4D1VuyDlSvdP1p1X2hHOUP5TMDU/TbvfBzodTSIrBbm7ArApTL0F6xYgL+ZwB2Mli91J6FR9xPx&#10;ASd4aYW9o7kEypl73KVfDlP34GYGnrEVZS1GyusKeIuNvvEr8SmEWfevsVDHlzZQyYRaQSvs/cfI&#10;X/KG5D6oa0DoW1HgtcMDPjYDne3T0xUQi6+7vYxJ0n1ScHKIa6zWH0PFG5muroBYPN2hkMG7MQiW&#10;MxH9M5LzIgZPnPlN2kq6AlqJVs5AYSjClfeXyRdYBZCQNBxWlDEbCk/U2DmvgPwY5fsEH3XGbDOE&#10;P/KA1OGw4rwM7zxKOJjyNGPqDm2nnjZsUjI2nvlhdcQSBwow87oDd7ru+H7V6LYJq3NUgsFjI7Zz&#10;uvvlb3Z03cevke/yVgQWdcow+CqAOgHeqXAHy+18RHYQnQg4gjkIKT267rLdlF13dMtuA6oyqrgX&#10;P4BbdSRCvihZ2B9E6d5bL0l34iShAWcznpbMikJZM3T/Geiyv4C64yudydUc/FHdwn9CTXPaz33E&#10;auM1fAMhatCMBRcn/l6MBdHG4qZM3e8TOsfwkEHIS7VBIvqB78WLGIBsoDuUCZPe4EoMxl638AJ8&#10;fJT7uY9YbaxTj5qsTWytK93V3hH+vZG9+2WWMznsHX+oDTSrHcp3ENJ9X0CDGxSi6S0WsH9Gdk9S&#10;tzB8yP3cd+Nv4BUgIcYostTd2yveQcIQGpSlO/XPJHW92nSH7G7nfIdXJiibnj2QByxiAXXfojqZ&#10;rzt1C9+LG7kfN+A7f8PTHQsl6Zfr7R2LnviAtgaSl6H71s34DzgYh1X3S7FZRrO1IMHKKJol1kZA&#10;9ytxPnk/RN29bmHxAh9yP+vub3i6IwF7x5v79YucPqAM3Zd/eLdg8Z8JYtV9b1eIf8wb7QF1/wKy&#10;iyXxXU98htpC0aG6hV9haUH7UVT8ztuI0x1T7fGLKiqZ8dvM+LrTip9AjucqTREg5ts250UsnqxZ&#10;gafrWCxQEV8A47lqlfw+qb0KHIiVpzvRqUn2cusuZ0zeSjDPJIzn6hu4hv8BnhkGvd8xlI65r447&#10;OeKlGXTdx2jY94Fesfs5LB59YsuzQYcWUW0Wo5wh3QM3EDU7FFSOc9gOtNU7Vcw3hVHOkKxmuQeP&#10;+Uy6o3Nw52fjrwFDd3zv4S+iQsBlyFDOEGdtneMoBea5VoipexiycL1Ck6w7OcckD/etg2WsFZMr&#10;ygJ1AlAzBz8DgxQ9xCB/UygTSboDWe0dWRHiSVv9uR70QbAS8aeymn2lOrIk4+AkUgqolbdHd5N0&#10;umMx/3dQBt6sBTyecUR4OMnHFTUG9ecUVR78rl26JaBZujUHwfp1/wb/jCkYSWopz9Hpq9alKlE8&#10;I3vL63JM3AlZva/7Pjf9vQ5fiLiPESHYgO4jIT6BPMYfOL0Ji/8ckKEySO8guP9GSk5+eb7u9/iO&#10;AwCVuSMGRO/BPuyjaUT374nB1tlJoOVkkkF3Mfk+CrBS1zOW5NayJ3uchmrmUaW7V7r7um+tUl/Z&#10;Mj2F69d9Af5f/hjvjp1e9zs46UVef32njsZUcBAsulpPenNquI3S3Yvi6w6Vnbl3cEGg+GmifBer&#10;Yk6s/6Ake/c5RkUWa59QlUrxE/GeL8dXMudydAWGfN2hkHkvbnCjQNduJgzdH8Wn/bleZOWWyJkp&#10;uQT+oKVzCsAD4CvxEYv4ujB0nzz+3l9wKJICxkDrm6SbWKZmHl+J1YdxPSWMxNCd2nQJ/fnFbkK5&#10;blV/+v3bk9B1x5fnk33zZqMXuxwmihd+clLC6V36PxW67lSRCddmqJHtUVx3hOYPC6x6MlMY5YyA&#10;ulT44SJbe4pydAeuaV5I2wIFs4Che6hQAWCPb+74fVm6I+R5QQvP4Fj4WXphYuhu75zZkr0ZCMpU&#10;pu7AHbWrNsXGRdkpY1Uc79SvonofM0L5I+fIn+KfJMeLeAK628p3bbwHULo6gGxX/fcSUjZmEroX&#10;VGgK88V8Xq6UQzYNR+Y2cG6SdP8n3+jjm4AqdMc3JdSu2ig2rTLeOpovyb34GjJ7RX7Yjz14eF3N&#10;vYPgG7GKwn3so7sd7YcNcmLijRv45r0a6kW+Tsjyupzva0y9bFXrPoZcGo3ManSn1vkiVTDTTmQY&#10;ZgSKDIU/9cG9eAGTWR6A7vfifCzOsKNM89PbUvtxA/bpGwMczI14uosbdCPGRg5tlaY7nTqQUGxV&#10;o/tktCrHbtOTNrzcWDyU7yCk+/ICtEJBd3Q5XV5A4dCf1PcHlvtxA/T1N7jbhmsadMaoP+66l9eD&#10;vi2AZu/oHJnPP7JcZFdOjiLnWRxPrrUJCkD3K/GV74e9rvrXA37YNBsKfOdveLr79k5fwoXhh3SJ&#10;uqejet0R2abNWuRQ/w+HAfRhFFD2gO5YxEsNjXEHL3I/6+5vWHRHM4eWzAl34kyp7kiOIud6qFdo&#10;UPdl0An1xLSgfIe9OEIRRBNwZaG2Q/tZd39D0/2v5flSH/FYyBUA4RJMse5A7iInmaLCFaTduiMX&#10;BWs5ETjdU0BFznzX5wTW6YbuwFN1RU4TdEZ3pKIipwmSdMeGg6yxMk3qjsgip40vCzORwt63Knjv&#10;UQhZ5Kxlnk27TaTQ3VyBtQW6I3K521rcciohhe6a0niu7dAdOcLcdLTISda9R71wknbpDjzRMiId&#10;LHISdTdL99aUMxqdLHKSdL/Czgid9umOdK7ISdKd1hEiN2amnboDXOR0xDckxXPVpLW6I1zkdGDl&#10;uOnSHTnCl+StL3KmT3egA0XOVOqOtLzImVrdkRYXOVOtO9DWImfadUcuW1jkzILuCBU5LZh7TjEr&#10;ugPPbSpyEnX/IiB0d3VHWlPkJOk++oQ8R3y6rTvSiiInuZyZOt0BWeSsNljkZNMdczsNuiNynM92&#10;Q0XO7OqO0ICHRhbQmc1yRkOOqK29yJl53ZEGipwk3Wk0QifeexSk5iIn2d4DTKvuABc5tUyX43Q3&#10;4SKn8nlDnO5hjhdR+2qLHKe7lcqLHKd7JJUWOU73WCorcpzuSVRT5Djd01B+kZOo+2NgiuyZ1B0p&#10;t8hJ0v1e3KiR+pKZ1R0YGUXOQb9Ap06S7jhmn+a/VMyy7ohX5OBH/tmPk3RHzeX8H8ys646oIucg&#10;vxapdPeSx8M5EmCt4slm75yyIxYWK5Yk3WlOheR+4OJ7O5cwLj5qe7BG5CJAku6QjJlQ4fxGZWy6&#10;Ew6SqHuQ4vmNyNh0Jxwks+6OUnC6N4PTvRmc7s3gdG8Gp3szON2bweneDFl1t/Y/hCZlUqgppA2s&#10;kXE8fnCGXDnkASf11Tsq5F7YaUxYMe7JSPtG9ngv5k+PLJMIHJJPInA43gt/A7MfyW3zcLw3eDgb&#10;GXVHZ0ljWnJFcNoOYn9g0d3oVfaAiGpmUgUPeaBpNP2pWLyBEOaiksvnUi2a/NpD7sVpaXVUwqFD&#10;4kkEDgfIUwuuYSm3zcPJvcHDWcmoO66kZhXOnJRJMhZy6SoT2y0Ae+e07mYFyqPmUfZh3XlRSQ/S&#10;fQsnv9bBvYFdgNQ9dEg4ifDh1KkFb0fcDh0O94YPZyGj7mZ3vIZxvzFb6xaR/eXCDGB3+HKiPHIe&#10;ZT0Z1p0XlfRAhcfejL8K3EtzihiRKYnwISFf4cPxqQUPh9vhw+He8OEs5NHdYu/6pEwKXJYofHyc&#10;F9lyJ/bEXfhq+LqH7V0tKulBCuPKnrwtkboHM01JhA6JJxE+nDy14OFoO3Q4uTd0OAtZyxlIz7Kc&#10;mrV0x8eL5QEDBWhY9/DpIigP7sUJln3YWINnhgrTEY0vcC9qE9Y9dEg6idDhYkv3wOHk3vDhLGTU&#10;/Up8uNfzKglNyuRh+QKKKV6YU2MkPof8Bu8ZUhhKzJ5xFnJvKAlUGLDY+0i8ezSnA5YX1Dwkn0Tg&#10;cGpv4HDetnE4uTd8OAsZdZ98LXBVjAChSZk8bBfkDa11GuDxlXgdkF0NeXhlxJd7Q08JmhYfA4YQ&#10;vPe9uc46Jxw4pDoJ83Byb/Bw/rZ+OLU3cDgrWXV3lIPTvRmc7s3gdG8Gp3szON2bweneDE73ZnC6&#10;N4PTvRmc7s3gdG8Gp3szON2bod26y7V4F7ZCPfMSQYtHRmPvm24Frbf3GGHx7UWs7vSGpJ10QnfQ&#10;72QOVxrvo+HL1ccBdG4QQ9p3R6Ob4R9EpdXL34s5uaZzS+mM7rjSuL76OH4FxYjcdyU+4Ks1+B91&#10;h6JpJG6+hR/G3g2N0h3dKQgfvPo4fwX/roRy65ER5Orln1CM1hbw3dOdVx/nr6Tu7F6idIfv4ObA&#10;u8HpnpeQ7v6bZFKWdEcHBbgWsEGFDn27D/cF/riddE93KNLZHUs+V1FnepNPL/9fS93vYRv9dNxz&#10;tQLwIsQS8KVpE13W3eqdo9Pe4r3buncYp3szON2bweneDD/nhHfMEM7eHbOEs3fHLOHs3TFL5LH3&#10;8Rc9Qa8VEHyrhrS3C8rh8Mhh76PlT85PlIFDAN/pwMe63cfF4WgROeszyt5Hy2IB36XB51xoGLfD&#10;0TYK2vt9z7P30Es3rui09x2nY/Yoz95D5TubO8A7HI6mKV6fITsHu4+ovzt7d7SIgvaO3TMLH9Dc&#10;o6rvzt4dLSKHvWNdXUIm//UrCH0anvyKwXgcdDiaJsbe7y6fOVQEZ++OFmG399slNFPFHu/NBSbA&#10;QYejaaz2vgc2unQ2utxGY+33b3l3Lpy9O1qE1d7nwUZpLekhBGS7NDfO3h0twmrvfbDRXfgc4VqX&#10;R3JfXpy9O1qEvf6+ilYqKbpwPabBQYejaWz2PloUYvF4s98fHD7xrvw4e3eYjHbQJoTYLKP7Lys2&#10;ez/F3BxeFmqmemBaHHQ4JpNLtAhJwapyHqz1mSPOD7Fa7DbEJDjomBmuLz2Ohh7bfeCXyKqIeY5d&#10;IzZ7v4P6jDiArJ7uYE+N7KqJ4guMAUTNbITfcdDRNmLMUoIdFtWxxtmoEYu90ySlxzJ8jOFrGbYx&#10;3pKOM/uRBo8JcLADNFq3jKRhs5Qs8rGATc4BwvlCRpzdeL7D6QG/yLtqxFa+r2FelvrD4YCK97jX&#10;q8ofWH2GwRQ4WB5VmWWxuuVUmWVlcD4J3lUj1vr7JVk8sXbK++xA+S4GL5PHtyJs75wCwDtKozKz&#10;1OqWFdN6s6wMFoDgXTVitfcsPL6BfH/6pxb/d3lKCO8oDf92rJrZNcuquGBlCd5XI4XtXXJSW/39&#10;7miTalkGZZnlyLuTloq/eXCYjE7xvb0Bf1MjRe39r//HA5TxcCKV989cHHjG+J2/x4HyzXJ0sCrE&#10;yo6z9lJ5OuQ39ptnHa/PPL7pCTH3WeRwj+L2/nS243knrx1cyJ3OLLvC3S72bsMjeIe7+SD8cLrT&#10;P8WA3FMnJdVnosFz5WA8oT4XreYyv3l0x3sdneGc/MmhXBryG5zn8z3vGb0z4/au9bn8wK+5LO2c&#10;uTK8ezwfb8jrt3FMpdflMFR1JyhyrbTG3gN9Ll7NxdEtHob8lmH7HB/RA1mbAVZ3ZdF1yNsA+pzX&#10;TGvsnZ99SAOvmR0lcL3DVfXdq9Md793a0vZxi+qirbH30W+SOoDrCuweZ5vy2v3qv/xnMgBsHsY4&#10;ojRFa+x9F+ItuT6XzvF0rA0OIqAq2t6XcC2x93OItc1hR0e42zOmsVjhCnqraYW9P0C9b6VVHomO&#10;eP78058nG0cWW1VBT6C4vb9HB5rVL6Nmf0dFOBjBqC/EfAureo4wo4s/+jW8osS/amMFPYGi9n4i&#10;xPqHyeNWfv+ZA4hQdFC4o2quDzW3pV876KyXXFF735fzvl9FzlOD+nDQxgWouOl8DFvLw/G2Xkn/&#10;FeUV0FWK2js6wIvv9XL6iz2tQMU9drigoxmez3YD/S6eV0CnKVx/R99IJGzvcj/CO0Jgp617jdou&#10;Lg/YFQD4p/9Ifm6cTk1nQkF7x+IdLR2q8ZnHN+EsCIWmYnWUyK02rmBt78/+SPMKmCYK2nvcejYS&#10;FI2DBreg7oaruDfOw6lfQV/ZOX2aXMtJKcTS7jS6pBatz1zhUqxItvU9nqFyuOhcfBvk+XzPq6Av&#10;DsjdeqS8AlZLmFeupRSuvyeB+nHQB13dg8v5OerhcuhX0PvDS7nT8wrYPJ3uZ24T9n4Gu3Y47KiL&#10;W803d23v3GuBKq+A+R22/ammfnvH2csKztHnyMCT5psLFXS9U/Fim6vqBzNTtazb3kfwMJ0vZyZW&#10;RywjbfAcVNBNzb25AlblAKSZoWZ7x5VyGpgVdqa41gbPbagKus/DIRf3g1lsQdVq7zjXTsHlcRyR&#10;3B1rg+e0CrrPrZorYHdm3fNqtPcHHM7hRnOUztOZNnjOrKD7nKm5Ag5n232jNnsfbULF3TkPlMhI&#10;m4FqPlhB93k+5lhT5BWQnyrtXXOsm8dR6VEuZY5sXB/yeyFg4yCmF/HhQHkFuIKGKWjv/try4flS&#10;qWjX3m0454GC3Gm+uau7tgq6z3R7BeSnnPJduY2ZkODMovP6zc2T5pu7tB1RQffwvQKOXGMpRDn2&#10;vm/td5GyS3iXIwsXvm/u/GZkBd3n6WhGvALyU4q927yBAam9hHc50nCrDZ7bSDfR2mx5BeSnDHu/&#10;sntHkv4aS4NDdy1i0X1zV3fPUnan+F4Brs6YSAn2DuZudXaki+DjT+DgDD/A87leQT9ObbajU67v&#10;rM2YV0B+itv7feTgVW1mTPHr8A9uiueLYd97VBuGr3de8q7pR/PNnd88zOJW5HkFbDu/6iwUtnfs&#10;kYzzEcBrgpP//hD+LfpXNGT4HCI4zvRyeySXPkSggp6tcXntvALyU0p7NQ68MjTb9RE6Aq+Fnrum&#10;4Uv4q+nj4dRfq0TND50F5xVQlJrsfQSX+YhmiYwa6IHxFLxretAXtsg3P7TmFeC6GgtQk72zwZM/&#10;MC/dHQDjeWxOS/Gl++bmnR/64UA+E+adV0Bx6rJ3MnhoWtFkkbaGmVaB/y38s9Hpyqm+sEWB+aEv&#10;nVdAydRm72TwOJkJuQUndZ8d4nVe6V55pvvmFpofenTqvAKqoD57nzyBDdPsPThnZPKwj1MsIBfj&#10;l7NvDaMLbfBcwfmhfa+AM1dVL5sa7d03+MkQdqaYE/gCK67zrZ48+PrQr6D3C88PfbfLVfWuT0va&#10;Wuq0dzJ4WXen0R9pXrJeU7HZvvmX7463/Qr6XgkLuFyorkbnFVAltdq7ZvAZpga+o5rsTjvemD+d&#10;7foV9HIWh312XgH1UYK9P77FJeW/G7HAB15IDgK3sKV6Zy7B+FNO/f5Ea2832Us50nxzFwdlLeDi&#10;vALqprC9XwnxyYfJ5Nsfp7J3w+BphuADDicxwnVAqu6llLVnQjnx6Atb9IflHd73CrD1zjoqoqi9&#10;Ry/sweA15SABBj/v1wIG8G36XsfKeym9vEJAGzy3tndeZgPiDM8acF4B9ZPC3v/qLzlgAQfyfYn1&#10;mU/DDvDyoiK8Q2IaPE0UnOGyUy/l35LJIuX6UkKCZ8NNzzeX5ocuE+cV0DTJ9j5ato1dYtDeP/lm&#10;Mt63jNeWVxbhHcy5YfDZJ4KnXkoP3lmA24vhjt+piCxiAczflsWd8wpoAyXYOza1Mq13EDD4ySlE&#10;2eVwKjBNBe/KxtPl4V7fuG3EUn/v8JLDBEctAc8rYM95BTSNzd7RiHVi7B2HrmL9/b5nmY+DwAQ4&#10;6AEGv2SU6Bnng8c0FSvDdEY0ujwd9r2aiqS/M7wwWouaE0+mGzAK3yvguNyKkSMnNnvXJpUh4uwd&#10;DZ74nLeD4Hcc9DkLGvzIexsPFpzoQ8ARNfpWe7o+H257vYiStc3hWS2DCZ8OnVdAC0nRXi0GXnIO&#10;ahwFDd6wYd4VyS9zPODn4V454wHL89tno7vL4W7fe/NJrPQPji7rfJPjvALaS7S9P759zUS9SkoF&#10;XngO6oQMniwER4PY4xt4USjwfHl00PdeehLz/d3hZROV5Tq9AsbHr+BIn54XuTrwdJ6tWQ6j7F2v&#10;w8fWZ5LABDhoAAa/xkECo+FokPR4r4EkG4Ph+fXdkA1/NWW1vjQ8r4CN8rwC7i6j30XhrBA/BFN/&#10;3481WNWhEIGzdya2VyYLaAIcNBmaBi+jPVxiH8klcjr02Ol7GOU41pAvLbXjS353CdX6OuoxD+om&#10;K9UrgFu6liG/SGCKq7s3EHP1HRX1J/DN11D0fwZb+zKNuRu4P+Zu3vXEOzOys3fFfS+iwyUjKDcH&#10;A0Bprhm8Xlrzrkg4GsG7wkC1XsaAaj3vKp/rnYq8AkZaG8TypMIuBd9Qoaxf+DB55H3Yg/D5C27B&#10;eXvlOz4PgKEZ2dm7AqeVYSqpzwCmwWcgQ7fhk3qjuVT27BW+V0ApXY1mAyQOfKWM9u7dxbBBl4hf&#10;grANS08P3d6pADMjO3tnQI5P/uLHkhh/gmTwCnEwBBh88jinMrhTE6GvDktoRz6rxUr71XkFPMsj&#10;EJYbFc3YM9TAIueR9k5am5GdvTPjrUKlug9eMA6GgRpHPQZPXHLlA+w0b7Xe8wrYqdor4Em9/rWv&#10;ZoiPX1XAK5vmIjze3s3Izt4V4y/EJ78n+bJIRR4vGQctQJ2gRoNHRqoeMr8txxam5aJ2r4Drw2F4&#10;eT0FXB9mQDZMkO0a9o4f3F5lpY3Izt4ZeNx5xJX0XjU/qnWL33HQBhjfNgfr5OnIq9YnNzSdV8D0&#10;EFm+pwTsPb6AQDvhoBUw+D0O1s7dnqrWsyf6hddqZKcGzSuAth0dJ2zv2FJN/86usL3j1JKNGTxx&#10;oar1m+io6XGnBiA5r4ApwlK+H3MV5bNveEccXn1mELpF+AuAd0TQuMEjo1Ou1uu4uQKmjqj6DL2D&#10;A+a+THPJsQ0UanfKBBDeEQUYfEsaTZxfok4PM0ddxNbfx/haGkms4NjGN0nw5xyMBAz+iIPNQifL&#10;8C7HVJGivUrzbUT00Yy3Pofy/9sfRHfipDEdnjy4ebI4NTgKcJXU7KuKFPYey/g9VnxeR3fRpzKd&#10;1hh8Z8B5lv1H6lewga9WGwGbcHM/4o10jMip4ZH+1kuUvaftf08EE+BgDDxbtkMR6hkNAEa26o2h&#10;PBELv9OYfve9zAeH5h7enXAOrbH3yfgnki8i3ySlAy8ZB+NQs2U7JGTqDO8yAFtZ/5rb+VdgbtCA&#10;IpOjyucqev3aHYDx3vj4Hh4On37ALS0+faP8iIPfzN3gbz77MKEP3SDue3M36uCINS6lhcho/Fa3&#10;VfbuMVouZPB4lhyMxZ882AF4qkXIh/b+Iu0MHsUD7DCAIOydO6fesjPpSICGBYGAt/D6C3eo6fHp&#10;G8+POPTNgL7hD9jH4L3GB5fY4sL372SOKYoKwWd77P2YnWegaKihPgOgwf9Gf29WZ2fJ5g8sbYaq&#10;wWCTcIHI5CBItXjaD5ZIViXryvSJX3LZSltGfPUN/I48csLfmB8EmXvQ3oNxIRHMyb5MktME2mTv&#10;kCmF8fjKDKbAwXhoSlRkg3fMNKBDIGAiy0i0aWirKpPTLtr6C9mtjBll70Z89Q39zvqN+YFAXAwm&#10;2DtmgZCRvNitsfcy3yrieXIwll0hXkMJf3vgDB5J6hmV9o62I81aGpFueMreuU5C9wb8AiwQjUxu&#10;6fGVicrf2b4xPxAIKmTZbY0LedVma4FdlK/W2DsNXa1+/GqAVbB1nDz4Oynjzzhs71gO04Vi+/QM&#10;kOrv0q7Q4AmyUoghXeDw53p8aZvefWL5xvzQ0G8OW1xIUgIJc8YRCEoCyVWJxd49fRSFLB8T4GAs&#10;xxDvcHLxqxh/4NxWKiNsrZXDtwO1CVTDoCms9Zn3b16/gmKAp5+pZP6ZMHfcYvu75Li1ZF+l1VGU&#10;BuzdK8fnqCun7sMbRLVXx3/8B6mtHM5Be6AFwO84mJ4LGo2x2cSMSY6pJsrewYi5VXGiAlFATL0C&#10;FyCXvQPPB9hkW3ReBo4yibJ3v72a0HKFCpl622Elr70jl66Yd5RLTPk+hy+gx1/77WkbYO7Bfi0F&#10;2qqEd+SBi/lDN8euowwi7R0bNpJkc6/Q3pFrmpmxX/IMXo5kGnPbrYxoe0fGSR2D3k0R6Y+KX3Gw&#10;AKOhK+ZDoPiybeX1gIiFn/pvRv2O5Me3r+ACfSZdxNIzwjf/j+r1/1QQb+9pqaj+bsLFvBs9zci3&#10;OLrucBnkwxgCerl88sk38u6Ie1SHkX3lcC85ew9Qi70Do0OcM2B++MzONptTO8h0SZ4gErEEIRS+&#10;6z+TPjESME/VlRawdwns9CLbPXytbrvO3jOB8nGwHG7h+gC/cU5rC0xrfyWdI8O7ApC7IZTxqsxG&#10;1wJl5DZ7x++98p2qQkEPX/iVxW13Nuzd74XEidsi6uZpiL5g+flNTFTMb//PyMKve/gDmhLg8U5g&#10;6WjSnmWDWfrPWIu9Y+3Hf5Eii27zAx8YYN9Bt91ZsXcSlxwekKB8qcEfc7A0oGDfu1PrAcwPjqeh&#10;g16b4zsBmgKcrw9C5gnmrBVKIXvH6LrV2uydbhlE3jaQBgVmxd5RvvsetPfhbAt4S6KAHCwNfzW/&#10;xf/kVXQ3j6bpvRSfFMG7DJQ1oq1CqQx/9SsUtHf42nxEm4YuP8CwbW67s2HvUKyDnlfYJIKzBbtv&#10;k72DxR+swpN9h6cvHZ3verWBjcOp6KdPWNLBs0ZqpQ5lVw1Bd4Fp7/yIRlSNxmbvVOUhIBZYuV+N&#10;l2gpdpfI9qr2wET8ql9G8MccrJyLPZ7dVIi1A9dvmRF+ZMDd0bzbbmVE2rvi28nk8Q9/P+ubCh80&#10;Pg7WxfWBV99ZndnxsNnxCvIWuO1WRrS9P8p+v4LDV5uwd+b20Ftbe2X33L2ZdQCR9g51OvE9mp4g&#10;/k6/w1fVajYTC2huHGyGuyPVkyOWds7cLKizTZS9y/4ZJL6teoJTqeKjICoS2hkHG+XheKDGQC9u&#10;n7p1OmaUKHuX/TNImr4ZqPpFNW/QwDjYBp5Ot9XKpvODYzdOdtaIrM94rRfV0RvD1/q7vQCYAAdb&#10;xPPZTkTH/fVBf3YnfZp+oturk0da8kDOIBgNd9rOhaPJLxDe0T5CHfdu0qcpJ8beFX+VvN4wvtHg&#10;1xM+bDkA72gvWsf9L2HHffsnfZKPX+5JkBuJj+G6oFc3shLs1xLsjvm1k2zvaXwJ0N4j3kjh6XGw&#10;9Vz/fboakvOmu3IOsca1eGDvSAVDWv8BN5rAvuJGzFfMX8s5iDX2xdyfGuWf79zTeL9+QXtHQ5dE&#10;nQZ+x8H2Iyd9uv7+L2CukcXG2rToULDYR5Pf4T0GaO8/Yw/Gffhge7/i8hQKnysx930Zwq5lhCzw&#10;RCz8CW3RT7X4+A3+gOOZ38y9po2Ft/RhPMrBmM1rTzt0w4bjKxNqpb37RixJLt9jwAQ42AHUpE+L&#10;0GJ98LtyxMawaveEjP7AaO88JSqYk5qSmh1h4MsBNawGL2Oa+ppuBWmnbHywBR96fNyQxs0bxjf4&#10;UzgGf+g2S+atAU8biAV/VY8d/5popb0HXGdmyd4tjM79yv3KbmW1nIz+wGTvZOXSJMnetQtH82Gj&#10;+WJMuoBsgWzItGXEV9/Q76zfmB8IBBV0LIT95+EraeWQM++7dtp7qaAWHOw2t4fsYFFPLQcHb20P&#10;9+aFWOM9BtLepVmiOZO9Q1GuClW2W0Czd/xka4W9Qa8w/oZ+Z/3G/FAEynfY9ID9+HTxzd3Ze+eo&#10;rZbzIN0gVu2HkPYurQtrK2TvuDl3Dkb2vk/LekhDA/vk9T0wImzBL3ELDE+Pr+xY/s72jfmhgJja&#10;prq7+I7CG1KP7Oy9o5i1nPrdctjeJ18IOUhD2jsu1QTtzDlcGt2zd15G91O5WhBa63vY/lxWqf34&#10;pr3bvrHbu4nKBwDx1t9zqxeg33wV99s6cPZejNtDzxutGwMLY611+nH2XgpPp9uef8JGq4eaOHuv&#10;FrQADk4/I+1FbRO1HEcSzt6roHO1nJmhsL0nTU2I15yDM0d3ajkzQ1F7T5yaEK81B2cVo5bjhlg1&#10;Sjn1mX0o4v3XEwZ4kTk46xi1nKmaLac7lGLv+FbBle9peTr1x5qsHVzyXkctlGHvV3DhtHfGCnlF&#10;Ed7hMLjY86YNcbWcuihu71i48ytkE76WAO9w2Lj1509wtZzKKWzv0FaNqroTeB056IjB1XJqoaC9&#10;o/sbY6nRIPgVBx0p0Go5Sztnbt6QkimlvRoHXjgOOtIDtRw1Xc78dM183CzO3lvNkzZvyNqBmyak&#10;MM7eO8GFPwWsq+UUwdl7l7hztZyCOHvvIK6Wkxtn7x3GqOW4OWDT4Oy9+2i1HLF55Jbdj8PZ+9Tw&#10;fLbjzWGz5qZ8tePsfeq4dLWcaEqw98e3kS9XAZSdg446uTvyFnhwtRyPovYuZ/xx9t5aXC3HoIz6&#10;zImz9/aj13JmeD2fCu2d1QV4h6N5jFrOdCzNnAln7zPJ85m/sMnq3sXsLNbp6jMzzfWBt0btbNRy&#10;nL07oJbjL9Y55bWcovbO/TNAhMnjVxx0tJwZqOWUUb7Hgtpx0NERtFrO4vbpVC1S6+zdEYVey+lP&#10;SS3H2bsjgWdtkdrVvfNu13KcvTtScj2cglqOs3dHNh6OB96CPt2r5Th7d+Sio7UcZ++OQhi1nKYW&#10;Z06Ps3dHGei1nI3D9k517+zdUSKj811vqvvV3RbWcgrbO04OjER5FOB3HHTMDNeHLa3lFLX3E7nc&#10;G3xETACPp8xBx6zxcKwtzqxqOaMduWOziSnAC9r7aNlbrDxilmA8Mw46ZhSjlvPv4M/G+QWul3/E&#10;39dIQXtXy4ej25haV1lBp+dwFIYNqgzKs/dQ+c6ZdTgKwyZVnOL1GbJztZx/mCy5zXRmLmGPTiU8&#10;8sfRphtfglE5WJyi7dUrIRY+oLmXsT5fpjNzCXt0LOHRAdXm046mSp9wCora+2Ty9SvIz6elrDec&#10;6cxcwh4u4dQUt3eHozs4e3fMEs7eHbOEs3fHLOHs3TFLOHt3zBLO3h2zhLN3xyxRtb0/vhFCrL7j&#10;rVge374SYu6zyDdXQe57EP1HvBHP41uM+127x4PJe8rwl4lR9VUekk5Si5t8kubyEfEnacRNOkk9&#10;cvxZmpmMPzsjbtLZBb+PO7tA3AyXMI5q7V36GTxanCfDnHzyDfnRRzniBLnvLfxOmnTJ5+ETkO3b&#10;HycnjH78HyaPW9KrPxJ0BwWk9SScpBE36SSNyEDcSZpxE07SzEX8WRqZTDg7I27S2QW/jzs7M26G&#10;SxhPpfY+3vK8yciLMgX7cBNHeOKY3PfmbiByCnsHrTz7SYJTTPMTuBYUJ81JqrhM/ElqkRNP0oub&#10;JcfpzlJmMt0lNE4o/uy071NcQo6b5RLGU6m9K5GgcIlVwAeLoYjCwQQUOEM1ku0drpj4Eh+Gn6bI&#10;AkYW34PIscU7oawnzUma9p5wkn7k5JNUcVOdpJdwmrPkTKa6hMYJJZyd/32KS8hxM13CeOqy9xSG&#10;CYAEumFEQ1qlt3d4No4hctxlYB77kAUgl71H5saw96ST9CKnOEnd3hNP0s9F8lmqTKY5O+OEks7O&#10;+z7F2am42S5hLG0q31FTip8ICIGXKlYsBYqFsdJkAuNiwmAZiRlR1pPmJH1LS3GSKnKak1RxU52k&#10;Hjn+LP1MJp+dcUJJZ+d/n3x2ftwslzCBaturcDYsrLrcMUCstGcDURXJP+Gjw5VLLByy3KDeSaU4&#10;Sf87CCWlrCLDpyLyJ17CHIg9SRU58SwhovdF0tnpcc0NC9r3EFQkZwLCiWeXjmrtffIFn1J0CaXA&#10;e5ixC2shtujzUdJ+ztsxXEElkYi9bFT0SDCv8Sepx008STNhIvIkzbgJJ2lEjj/LQCZjz86Im3R2&#10;tu+jzi4QN8MljKdie3c4WoWzd8cs4ezdMUs4e3fMEs7eHbOEs3fHLOHs3TFLOHt3zBLO3h2zhLN3&#10;xyzh7N0xSzh7d8wSzt4ds4Szd8cs4ey9LE6ko3ha7nvo6JrxRxr7CS7LDivO3vPj+5TjQJxspstD&#10;F/Lb+3iLB/84suDsvSA8/icjOJwBxznkt3ccEFd0sM8M4uy9IJ69S9M9EXOvZYH/lj7IJNV4In/U&#10;jxqZBj+SKzWqLW+D05WpXom578P+gYqB36hbxpEFZ+8FCdm7slbfaOU3XGOXwC4K8yd9KAOWBXfA&#10;3iHCy/gFalB0YxCcrCMLzt4LErZ330zlh1bN92rc6lccD+x5gPeDNow6aO/yVkHDF3NyHjz4yn9g&#10;ONLh7L0gyfYO5XaoK0XZKscL2jt82u0dGH/F46z5t44sOHsvSLK9o7XOnYOhvu/LmIBWf8d90p5h&#10;Y+GDmqoRdi3cYBWHUyB7v1969zK5l2v4u/p7Hpy9FwRKW2nF0nQNQ1cfk7s30GKd++wbDBPKWDkC&#10;2/NYru0J9wZuQIP3k3O4MSCCsnc5r6+MAPv8urwjJc7em0FVXnIja/mOjDh7bwgweK9Kngf3fjUX&#10;zt4ds4Szd8cs4ezdMUs4e3fMDpPJ/wc/cZj6ZlRYtQAAAABJRU5ErkJgglBLAQItABQABgAIAAAA&#10;IQCxgme2CgEAABMCAAATAAAAAAAAAAAAAAAAAAAAAABbQ29udGVudF9UeXBlc10ueG1sUEsBAi0A&#10;FAAGAAgAAAAhADj9If/WAAAAlAEAAAsAAAAAAAAAAAAAAAAAOwEAAF9yZWxzLy5yZWxzUEsBAi0A&#10;FAAGAAgAAAAhAF3vMvf2AwAAyBwAAA4AAAAAAAAAAAAAAAAAOgIAAGRycy9lMm9Eb2MueG1sUEsB&#10;Ai0ACgAAAAAAAAAhAK86YqQaSwAAGksAABQAAAAAAAAAAAAAAAAAXAYAAGRycy9tZWRpYS9pbWFn&#10;ZTcucG5nUEsBAi0AFAAGAAgAAAAhAEpUO+TeAAAABwEAAA8AAAAAAAAAAAAAAAAAqFEAAGRycy9k&#10;b3ducmV2LnhtbFBLAQItABQABgAIAAAAIQD+CnmT6wAAAL0EAAAZAAAAAAAAAAAAAAAAALNSAABk&#10;cnMvX3JlbHMvZTJvRG9jLnhtbC5yZWxzUEsBAi0ACgAAAAAAAAAhAKrFOnZ3SwAAd0sAABQAAAAA&#10;AAAAAAAAAAAA1VMAAGRycy9tZWRpYS9pbWFnZTgucG5nUEsBAi0ACgAAAAAAAAAhAJO0Bsw2TgAA&#10;Nk4AABQAAAAAAAAAAAAAAAAAfp8AAGRycy9tZWRpYS9pbWFnZTYucG5nUEsBAi0ACgAAAAAAAAAh&#10;ANw/+xZhQwAAYUMAABQAAAAAAAAAAAAAAAAA5u0AAGRycy9tZWRpYS9pbWFnZTQucG5nUEsBAi0A&#10;CgAAAAAAAAAhAC+itreITgAAiE4AABQAAAAAAAAAAAAAAAAAeTEBAGRycy9tZWRpYS9pbWFnZTMu&#10;cG5nUEsBAi0ACgAAAAAAAAAhADjNBfySRAAAkkQAABQAAAAAAAAAAAAAAAAAM4ABAGRycy9tZWRp&#10;YS9pbWFnZTIucG5nUEsBAi0ACgAAAAAAAAAhAAz0wEaJRwAAiUcAABQAAAAAAAAAAAAAAAAA98QB&#10;AGRycy9tZWRpYS9pbWFnZTEucG5nUEsBAi0ACgAAAAAAAAAhAFCVgi7nUAAA51AAABQAAAAAAAAA&#10;AAAAAAAAsgwCAGRycy9tZWRpYS9pbWFnZTUucG5nUEsFBgAAAAANAA0ASgMAAMt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27;width:29203;height:18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oOxAAAANsAAAAPAAAAZHJzL2Rvd25yZXYueG1sRI9Ba8JA&#10;EIXvBf/DMkJvddMeao2uUoSCiFSMLXgcsmM2mJ0N2VFjf323UPA2w3vzvjezRe8bdaEu1oENPI8y&#10;UMRlsDVXBr72H09voKIgW2wCk4EbRVjMBw8zzG248o4uhVQqhXDM0YATaXOtY+nIYxyFljhpx9B5&#10;lLR2lbYdXlO4b/RLlr1qjzUngsOWlo7KU3H2ifu5DZvtj5dDLd/riZx3y3HhjHkc9u9TUEK93M3/&#10;1yub6o/h75c0gJ7/AgAA//8DAFBLAQItABQABgAIAAAAIQDb4fbL7gAAAIUBAAATAAAAAAAAAAAA&#10;AAAAAAAAAABbQ29udGVudF9UeXBlc10ueG1sUEsBAi0AFAAGAAgAAAAhAFr0LFu/AAAAFQEAAAsA&#10;AAAAAAAAAAAAAAAAHwEAAF9yZWxzLy5yZWxzUEsBAi0AFAAGAAgAAAAhANYomg7EAAAA2wAAAA8A&#10;AAAAAAAAAAAAAAAABwIAAGRycy9kb3ducmV2LnhtbFBLBQYAAAAAAwADALcAAAD4AgAAAAA=&#10;">
                  <v:imagedata r:id="rId17" o:title=""/>
                </v:shape>
                <v:shape id="Picture 19" o:spid="_x0000_s1028" type="#_x0000_t75" style="position:absolute;left:29845;width:29152;height:18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nTwQAAANsAAAAPAAAAZHJzL2Rvd25yZXYueG1sRE9La8JA&#10;EL4L/odlBC9SN4pIm7pKK/hAT7HtfZqdZkOzsyG7mvjvXUHwNh/fcxarzlbiQo0vHSuYjBMQxLnT&#10;JRcKvr82L68gfEDWWDkmBVfysFr2ewtMtWs5o8spFCKGsE9RgQmhTqX0uSGLfuxq4sj9ucZiiLAp&#10;pG6wjeG2ktMkmUuLJccGgzWtDeX/p7NVkG2pqH48ntvRzly7w8z8ro+fSg0H3cc7iEBdeIof7r2O&#10;89/g/ks8QC5vAAAA//8DAFBLAQItABQABgAIAAAAIQDb4fbL7gAAAIUBAAATAAAAAAAAAAAAAAAA&#10;AAAAAABbQ29udGVudF9UeXBlc10ueG1sUEsBAi0AFAAGAAgAAAAhAFr0LFu/AAAAFQEAAAsAAAAA&#10;AAAAAAAAAAAAHwEAAF9yZWxzLy5yZWxzUEsBAi0AFAAGAAgAAAAhAM/IydPBAAAA2wAAAA8AAAAA&#10;AAAAAAAAAAAABwIAAGRycy9kb3ducmV2LnhtbFBLBQYAAAAAAwADALcAAAD1AgAAAAA=&#10;">
                  <v:imagedata r:id="rId18" o:title=""/>
                </v:shape>
                <v:shape id="Picture 20" o:spid="_x0000_s1029" type="#_x0000_t75" style="position:absolute;top:18288;width:29356;height:17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8+wQAAANsAAAAPAAAAZHJzL2Rvd25yZXYueG1sRE/Pa8Iw&#10;FL4P9j+EJ+w2U3sYo5oWHUzWg2yren80z7SseSlJptW/3hwGO358v1fVZAdxJh96xwoW8wwEcet0&#10;z0bBYf/+/AoiRGSNg2NScKUAVfn4sMJCuwt/07mJRqQQDgUq6GIcCylD25HFMHcjceJOzluMCXoj&#10;tcdLCreDzLPsRVrsOTV0ONJbR+1P82sVfO4O02Z72w5t7fd1fdwYk/OXUk+zab0EEWmK/+I/94dW&#10;kKf16Uv6AbK8AwAA//8DAFBLAQItABQABgAIAAAAIQDb4fbL7gAAAIUBAAATAAAAAAAAAAAAAAAA&#10;AAAAAABbQ29udGVudF9UeXBlc10ueG1sUEsBAi0AFAAGAAgAAAAhAFr0LFu/AAAAFQEAAAsAAAAA&#10;AAAAAAAAAAAAHwEAAF9yZWxzLy5yZWxzUEsBAi0AFAAGAAgAAAAhAFTJzz7BAAAA2wAAAA8AAAAA&#10;AAAAAAAAAAAABwIAAGRycy9kb3ducmV2LnhtbFBLBQYAAAAAAwADALcAAAD1AgAAAAA=&#10;">
                  <v:imagedata r:id="rId19" o:title=""/>
                </v:shape>
                <v:shape id="Picture 21" o:spid="_x0000_s1030" type="#_x0000_t75" style="position:absolute;left:29845;top:18224;width:29146;height:18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r6wwAAANsAAAAPAAAAZHJzL2Rvd25yZXYueG1sRI9Bi8Iw&#10;FITvgv8hPGFvmloWXatRXBdBFkTs6v3RPNtq81KaqPXfbwTB4zAz3zCzRWsqcaPGlZYVDAcRCOLM&#10;6pJzBYe/df8LhPPIGivLpOBBDhbzbmeGibZ33tMt9bkIEHYJKii8rxMpXVaQQTewNXHwTrYx6INs&#10;cqkbvAe4qWQcRSNpsOSwUGBNq4KyS3o1Cn7q9Xkcb3+rbTT53F2O7Yq+T6lSH712OQXhqfXv8Ku9&#10;0QriITy/hB8g5/8AAAD//wMAUEsBAi0AFAAGAAgAAAAhANvh9svuAAAAhQEAABMAAAAAAAAAAAAA&#10;AAAAAAAAAFtDb250ZW50X1R5cGVzXS54bWxQSwECLQAUAAYACAAAACEAWvQsW78AAAAVAQAACwAA&#10;AAAAAAAAAAAAAAAfAQAAX3JlbHMvLnJlbHNQSwECLQAUAAYACAAAACEAjtr6+sMAAADbAAAADwAA&#10;AAAAAAAAAAAAAAAHAgAAZHJzL2Rvd25yZXYueG1sUEsFBgAAAAADAAMAtwAAAPcCAAAAAA==&#10;">
                  <v:imagedata r:id="rId20" o:title=""/>
                </v:shape>
                <v:shape id="Picture 14" o:spid="_x0000_s1031" type="#_x0000_t75" style="position:absolute;left:127;top:54991;width:29216;height:18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30vgAAANsAAAAPAAAAZHJzL2Rvd25yZXYueG1sRE/NisIw&#10;EL4L+w5hFrxpqqjsdo0iC4InS3UfYEjGtthMSpK19e2NIHibj+931tvBtuJGPjSOFcymGQhi7UzD&#10;lYK/837yBSJEZIOtY1JwpwDbzcdojblxPZd0O8VKpBAOOSqoY+xyKYOuyWKYuo44cRfnLcYEfSWN&#10;xz6F21bOs2wlLTacGmrs6LcmfT39WwXFpVw2RHqnS++zol98u+JolBp/DrsfEJGG+Ba/3AeT5i/g&#10;+Us6QG4eAAAA//8DAFBLAQItABQABgAIAAAAIQDb4fbL7gAAAIUBAAATAAAAAAAAAAAAAAAAAAAA&#10;AABbQ29udGVudF9UeXBlc10ueG1sUEsBAi0AFAAGAAgAAAAhAFr0LFu/AAAAFQEAAAsAAAAAAAAA&#10;AAAAAAAAHwEAAF9yZWxzLy5yZWxzUEsBAi0AFAAGAAgAAAAhANJsvfS+AAAA2wAAAA8AAAAAAAAA&#10;AAAAAAAABwIAAGRycy9kb3ducmV2LnhtbFBLBQYAAAAAAwADALcAAADyAgAAAAA=&#10;">
                  <v:imagedata r:id="rId21" o:title=""/>
                </v:shape>
                <v:shape id="Picture 16" o:spid="_x0000_s1032" type="#_x0000_t75" style="position:absolute;left:190;top:36512;width:29134;height:18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7zxAAAANsAAAAPAAAAZHJzL2Rvd25yZXYueG1sRE9Na8JA&#10;EL0X/A/LCL0Us7GCSOpGRGorBAWjFHobstMkNjsbs6um/74rFHqbx/uc+aI3jbhS52rLCsZRDIK4&#10;sLrmUsHxsB7NQDiPrLGxTAp+yMEiHTzMMdH2xnu65r4UIYRdggoq79tESldUZNBFtiUO3JftDPoA&#10;u1LqDm8h3DTyOY6n0mDNoaHCllYVFd/5xSjYnfU6216Ok9NnXb6+rZrs4/0pU+px2C9fQHjq/b/4&#10;z73RYf4U7r+EA2T6CwAA//8DAFBLAQItABQABgAIAAAAIQDb4fbL7gAAAIUBAAATAAAAAAAAAAAA&#10;AAAAAAAAAABbQ29udGVudF9UeXBlc10ueG1sUEsBAi0AFAAGAAgAAAAhAFr0LFu/AAAAFQEAAAsA&#10;AAAAAAAAAAAAAAAAHwEAAF9yZWxzLy5yZWxzUEsBAi0AFAAGAAgAAAAhAImxbvPEAAAA2wAAAA8A&#10;AAAAAAAAAAAAAAAABwIAAGRycy9kb3ducmV2LnhtbFBLBQYAAAAAAwADALcAAAD4AgAAAAA=&#10;">
                  <v:imagedata r:id="rId22" o:title=""/>
                </v:shape>
                <v:shape id="Picture 18" o:spid="_x0000_s1033" type="#_x0000_t75" style="position:absolute;left:29845;top:36512;width:29083;height:18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7IGxQAAANsAAAAPAAAAZHJzL2Rvd25yZXYueG1sRI9PawJB&#10;DMXvBb/DkEIvpc5ai5Wto4hSUKjgn/YeduLu4k5m2Jnq6qc3h0JvCe/lvV8ms8416kxtrD0bGPQz&#10;UMSFtzWXBr4Pny9jUDEhW2w8k4ErRZhNew8TzK2/8I7O+1QqCeGYo4EqpZBrHYuKHMa+D8SiHX3r&#10;MMnaltq2eJFw1+jXLBtphzVLQ4WBFhUVp/2vM7DZheMpjJ/X71ui4c/S3d6+Dktjnh67+QeoRF36&#10;N/9dr6zgC6z8IgPo6R0AAP//AwBQSwECLQAUAAYACAAAACEA2+H2y+4AAACFAQAAEwAAAAAAAAAA&#10;AAAAAAAAAAAAW0NvbnRlbnRfVHlwZXNdLnhtbFBLAQItABQABgAIAAAAIQBa9CxbvwAAABUBAAAL&#10;AAAAAAAAAAAAAAAAAB8BAABfcmVscy8ucmVsc1BLAQItABQABgAIAAAAIQBdp7IGxQAAANsAAAAP&#10;AAAAAAAAAAAAAAAAAAcCAABkcnMvZG93bnJldi54bWxQSwUGAAAAAAMAAwC3AAAA+QIAAAAA&#10;">
                  <v:imagedata r:id="rId23" o:title=""/>
                </v:shape>
                <v:shape id="Picture 22" o:spid="_x0000_s1034" type="#_x0000_t75" style="position:absolute;left:29845;top:54991;width:29146;height:18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l2vwgAAANsAAAAPAAAAZHJzL2Rvd25yZXYueG1sRI/fasIw&#10;FMbvhb1DOIPdabrC1HVGkYEgCIKtD3Bsztpic1KSrK0+vRkMvPz4/vz4VpvRtKIn5xvLCt5nCQji&#10;0uqGKwXnYjddgvABWWNrmRTcyMNm/TJZYabtwCfq81CJOMI+QwV1CF0mpS9rMuhntiOO3o91BkOU&#10;rpLa4RDHTSvTJJlLgw1HQo0dfddUXvNfE7nHeTEsthj6j09nD/nlerifEqXeXsftF4hAY3iG/9t7&#10;rSBN4e9L/AFy/QAAAP//AwBQSwECLQAUAAYACAAAACEA2+H2y+4AAACFAQAAEwAAAAAAAAAAAAAA&#10;AAAAAAAAW0NvbnRlbnRfVHlwZXNdLnhtbFBLAQItABQABgAIAAAAIQBa9CxbvwAAABUBAAALAAAA&#10;AAAAAAAAAAAAAB8BAABfcmVscy8ucmVsc1BLAQItABQABgAIAAAAIQDMCl2vwgAAANsAAAAPAAAA&#10;AAAAAAAAAAAAAAcCAABkcnMvZG93bnJldi54bWxQSwUGAAAAAAMAAwC3AAAA9gIAAAAA&#10;">
                  <v:imagedata r:id="rId24" o:title=""/>
                </v:shape>
              </v:group>
            </w:pict>
          </mc:Fallback>
        </mc:AlternateContent>
      </w:r>
    </w:p>
    <w:sectPr w:rsidR="007B7F4D" w:rsidRPr="00A54162" w:rsidSect="00143E6D">
      <w:pgSz w:w="11906" w:h="16838"/>
      <w:pgMar w:top="1304" w:right="1304" w:bottom="1304" w:left="130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9C"/>
    <w:rsid w:val="00000B46"/>
    <w:rsid w:val="0001348E"/>
    <w:rsid w:val="000624C7"/>
    <w:rsid w:val="00064925"/>
    <w:rsid w:val="00082270"/>
    <w:rsid w:val="0009780E"/>
    <w:rsid w:val="000A15AE"/>
    <w:rsid w:val="000C1D0E"/>
    <w:rsid w:val="000C5EE4"/>
    <w:rsid w:val="000E0538"/>
    <w:rsid w:val="000E4AFD"/>
    <w:rsid w:val="000E6762"/>
    <w:rsid w:val="000F2FC2"/>
    <w:rsid w:val="0010260C"/>
    <w:rsid w:val="00112EE9"/>
    <w:rsid w:val="001131C5"/>
    <w:rsid w:val="00122B73"/>
    <w:rsid w:val="00142718"/>
    <w:rsid w:val="00143E6D"/>
    <w:rsid w:val="00182396"/>
    <w:rsid w:val="00193890"/>
    <w:rsid w:val="001A3837"/>
    <w:rsid w:val="001A608F"/>
    <w:rsid w:val="001C3D8A"/>
    <w:rsid w:val="001D1037"/>
    <w:rsid w:val="001D56E1"/>
    <w:rsid w:val="001E2015"/>
    <w:rsid w:val="001F1D8B"/>
    <w:rsid w:val="001F2E94"/>
    <w:rsid w:val="00201CDD"/>
    <w:rsid w:val="00222E27"/>
    <w:rsid w:val="002270DF"/>
    <w:rsid w:val="00236259"/>
    <w:rsid w:val="00244BD7"/>
    <w:rsid w:val="002623A5"/>
    <w:rsid w:val="00263614"/>
    <w:rsid w:val="002970B7"/>
    <w:rsid w:val="002A08E3"/>
    <w:rsid w:val="002A2510"/>
    <w:rsid w:val="002B5E9E"/>
    <w:rsid w:val="002D1449"/>
    <w:rsid w:val="002E6C62"/>
    <w:rsid w:val="00302C2B"/>
    <w:rsid w:val="00316482"/>
    <w:rsid w:val="00340543"/>
    <w:rsid w:val="00357BB3"/>
    <w:rsid w:val="00361BF8"/>
    <w:rsid w:val="0036315C"/>
    <w:rsid w:val="003743D6"/>
    <w:rsid w:val="00377E9A"/>
    <w:rsid w:val="003916BB"/>
    <w:rsid w:val="00395410"/>
    <w:rsid w:val="003A4E07"/>
    <w:rsid w:val="003B7116"/>
    <w:rsid w:val="003C0239"/>
    <w:rsid w:val="003D3B9A"/>
    <w:rsid w:val="003E4455"/>
    <w:rsid w:val="003E7B9B"/>
    <w:rsid w:val="00400C3C"/>
    <w:rsid w:val="00417C9A"/>
    <w:rsid w:val="00422B1A"/>
    <w:rsid w:val="00432B69"/>
    <w:rsid w:val="00433676"/>
    <w:rsid w:val="0044340A"/>
    <w:rsid w:val="00447501"/>
    <w:rsid w:val="00453880"/>
    <w:rsid w:val="004618FA"/>
    <w:rsid w:val="00462D19"/>
    <w:rsid w:val="00471186"/>
    <w:rsid w:val="00476721"/>
    <w:rsid w:val="00481D0D"/>
    <w:rsid w:val="004A3A35"/>
    <w:rsid w:val="004B508B"/>
    <w:rsid w:val="004C4B54"/>
    <w:rsid w:val="004C52BA"/>
    <w:rsid w:val="004D242B"/>
    <w:rsid w:val="004E31D2"/>
    <w:rsid w:val="004F7F74"/>
    <w:rsid w:val="00503106"/>
    <w:rsid w:val="005278B1"/>
    <w:rsid w:val="0054397D"/>
    <w:rsid w:val="00543F30"/>
    <w:rsid w:val="00555C0E"/>
    <w:rsid w:val="005664CA"/>
    <w:rsid w:val="00573A9E"/>
    <w:rsid w:val="0057410C"/>
    <w:rsid w:val="005830B8"/>
    <w:rsid w:val="00593B52"/>
    <w:rsid w:val="00594D25"/>
    <w:rsid w:val="005A06DF"/>
    <w:rsid w:val="005A5A55"/>
    <w:rsid w:val="005C30E5"/>
    <w:rsid w:val="005D20D3"/>
    <w:rsid w:val="005E06FB"/>
    <w:rsid w:val="005E38F2"/>
    <w:rsid w:val="005E78B3"/>
    <w:rsid w:val="005F28D5"/>
    <w:rsid w:val="006107A1"/>
    <w:rsid w:val="00615100"/>
    <w:rsid w:val="006177B0"/>
    <w:rsid w:val="0063056D"/>
    <w:rsid w:val="00632D5E"/>
    <w:rsid w:val="00643ED2"/>
    <w:rsid w:val="00671F0E"/>
    <w:rsid w:val="00676C17"/>
    <w:rsid w:val="0068384B"/>
    <w:rsid w:val="00685D36"/>
    <w:rsid w:val="006938C6"/>
    <w:rsid w:val="0069692F"/>
    <w:rsid w:val="006B375D"/>
    <w:rsid w:val="006B42C6"/>
    <w:rsid w:val="006B7DFF"/>
    <w:rsid w:val="006D7429"/>
    <w:rsid w:val="006E2D7F"/>
    <w:rsid w:val="006F4ECE"/>
    <w:rsid w:val="00701288"/>
    <w:rsid w:val="0071319C"/>
    <w:rsid w:val="00717765"/>
    <w:rsid w:val="00731A72"/>
    <w:rsid w:val="00736CAC"/>
    <w:rsid w:val="007420C8"/>
    <w:rsid w:val="00746C77"/>
    <w:rsid w:val="00750B9C"/>
    <w:rsid w:val="00751C6E"/>
    <w:rsid w:val="00767D2B"/>
    <w:rsid w:val="0078559D"/>
    <w:rsid w:val="0079599E"/>
    <w:rsid w:val="007A4976"/>
    <w:rsid w:val="007B7F4D"/>
    <w:rsid w:val="007C17E3"/>
    <w:rsid w:val="007C73CC"/>
    <w:rsid w:val="007D22D6"/>
    <w:rsid w:val="007D5927"/>
    <w:rsid w:val="007E68EE"/>
    <w:rsid w:val="007F2950"/>
    <w:rsid w:val="008110B8"/>
    <w:rsid w:val="008271B0"/>
    <w:rsid w:val="00834075"/>
    <w:rsid w:val="00857410"/>
    <w:rsid w:val="00862D1B"/>
    <w:rsid w:val="00867317"/>
    <w:rsid w:val="00873C4A"/>
    <w:rsid w:val="00876892"/>
    <w:rsid w:val="00891AC9"/>
    <w:rsid w:val="00895644"/>
    <w:rsid w:val="008B0F28"/>
    <w:rsid w:val="008C4172"/>
    <w:rsid w:val="008C62AC"/>
    <w:rsid w:val="008E6504"/>
    <w:rsid w:val="008E6F57"/>
    <w:rsid w:val="00901832"/>
    <w:rsid w:val="00914540"/>
    <w:rsid w:val="009177A5"/>
    <w:rsid w:val="00926357"/>
    <w:rsid w:val="00937D66"/>
    <w:rsid w:val="00941CC2"/>
    <w:rsid w:val="00944861"/>
    <w:rsid w:val="009475C4"/>
    <w:rsid w:val="009606A2"/>
    <w:rsid w:val="00987824"/>
    <w:rsid w:val="009A429A"/>
    <w:rsid w:val="009B4750"/>
    <w:rsid w:val="009D2D4A"/>
    <w:rsid w:val="009E1744"/>
    <w:rsid w:val="00A535ED"/>
    <w:rsid w:val="00A54162"/>
    <w:rsid w:val="00A6369B"/>
    <w:rsid w:val="00A64D46"/>
    <w:rsid w:val="00A721D6"/>
    <w:rsid w:val="00A728F4"/>
    <w:rsid w:val="00A778D0"/>
    <w:rsid w:val="00A81A21"/>
    <w:rsid w:val="00A92419"/>
    <w:rsid w:val="00AA1652"/>
    <w:rsid w:val="00AB3763"/>
    <w:rsid w:val="00AE49B4"/>
    <w:rsid w:val="00AE5730"/>
    <w:rsid w:val="00AF4730"/>
    <w:rsid w:val="00AF5D1E"/>
    <w:rsid w:val="00B0172B"/>
    <w:rsid w:val="00B208CA"/>
    <w:rsid w:val="00B20CF6"/>
    <w:rsid w:val="00B309E9"/>
    <w:rsid w:val="00B43611"/>
    <w:rsid w:val="00B46C26"/>
    <w:rsid w:val="00B56065"/>
    <w:rsid w:val="00B5655F"/>
    <w:rsid w:val="00B60E9E"/>
    <w:rsid w:val="00B7727A"/>
    <w:rsid w:val="00B84A38"/>
    <w:rsid w:val="00BA3A25"/>
    <w:rsid w:val="00BA4993"/>
    <w:rsid w:val="00BB430E"/>
    <w:rsid w:val="00BB55EC"/>
    <w:rsid w:val="00BF1C0B"/>
    <w:rsid w:val="00BF47A2"/>
    <w:rsid w:val="00BF63A6"/>
    <w:rsid w:val="00C34AF2"/>
    <w:rsid w:val="00C368BF"/>
    <w:rsid w:val="00C44A1E"/>
    <w:rsid w:val="00C50A96"/>
    <w:rsid w:val="00C60496"/>
    <w:rsid w:val="00C64D0F"/>
    <w:rsid w:val="00C669AC"/>
    <w:rsid w:val="00C84587"/>
    <w:rsid w:val="00C9364D"/>
    <w:rsid w:val="00CA54C7"/>
    <w:rsid w:val="00CC1B13"/>
    <w:rsid w:val="00CC4043"/>
    <w:rsid w:val="00CC5685"/>
    <w:rsid w:val="00CD1298"/>
    <w:rsid w:val="00CF57A9"/>
    <w:rsid w:val="00D04EFC"/>
    <w:rsid w:val="00D20CF1"/>
    <w:rsid w:val="00D221AE"/>
    <w:rsid w:val="00D2614A"/>
    <w:rsid w:val="00D33272"/>
    <w:rsid w:val="00D34661"/>
    <w:rsid w:val="00D514DA"/>
    <w:rsid w:val="00D8524D"/>
    <w:rsid w:val="00DA4CCE"/>
    <w:rsid w:val="00DA688D"/>
    <w:rsid w:val="00DA711A"/>
    <w:rsid w:val="00DA7661"/>
    <w:rsid w:val="00DB2672"/>
    <w:rsid w:val="00DB28FD"/>
    <w:rsid w:val="00DD3321"/>
    <w:rsid w:val="00DD4F25"/>
    <w:rsid w:val="00DD5A78"/>
    <w:rsid w:val="00DD6969"/>
    <w:rsid w:val="00DE582D"/>
    <w:rsid w:val="00E17448"/>
    <w:rsid w:val="00E267BB"/>
    <w:rsid w:val="00E332D8"/>
    <w:rsid w:val="00E35513"/>
    <w:rsid w:val="00E400F5"/>
    <w:rsid w:val="00E40268"/>
    <w:rsid w:val="00E4353E"/>
    <w:rsid w:val="00E43F5A"/>
    <w:rsid w:val="00E53536"/>
    <w:rsid w:val="00E547ED"/>
    <w:rsid w:val="00E5641A"/>
    <w:rsid w:val="00E6004B"/>
    <w:rsid w:val="00E662CB"/>
    <w:rsid w:val="00E7713C"/>
    <w:rsid w:val="00E77A8B"/>
    <w:rsid w:val="00E93C8C"/>
    <w:rsid w:val="00EA5A07"/>
    <w:rsid w:val="00EA6647"/>
    <w:rsid w:val="00EA7AA5"/>
    <w:rsid w:val="00EB3721"/>
    <w:rsid w:val="00EB5B19"/>
    <w:rsid w:val="00EC7823"/>
    <w:rsid w:val="00ED1EC9"/>
    <w:rsid w:val="00EE38F6"/>
    <w:rsid w:val="00EE744D"/>
    <w:rsid w:val="00EF0289"/>
    <w:rsid w:val="00EF4907"/>
    <w:rsid w:val="00F04784"/>
    <w:rsid w:val="00F07A22"/>
    <w:rsid w:val="00F310EB"/>
    <w:rsid w:val="00F33E31"/>
    <w:rsid w:val="00F345D2"/>
    <w:rsid w:val="00F46FC2"/>
    <w:rsid w:val="00F52117"/>
    <w:rsid w:val="00F93667"/>
    <w:rsid w:val="00FA11C7"/>
    <w:rsid w:val="00FD2B0C"/>
    <w:rsid w:val="00FE1E8B"/>
    <w:rsid w:val="00FF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B1A2"/>
  <w15:chartTrackingRefBased/>
  <w15:docId w15:val="{C2890C37-85CB-45FF-B00D-846F6E87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B9C"/>
    <w:rPr>
      <w:rFonts w:eastAsiaTheme="minorEastAsia"/>
      <w:lang w:eastAsia="zh-CN"/>
    </w:rPr>
  </w:style>
  <w:style w:type="paragraph" w:styleId="Heading1">
    <w:name w:val="heading 1"/>
    <w:basedOn w:val="Normal"/>
    <w:next w:val="Normal"/>
    <w:link w:val="Heading1Char"/>
    <w:uiPriority w:val="9"/>
    <w:qFormat/>
    <w:rsid w:val="00750B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B9C"/>
    <w:rPr>
      <w:rFonts w:asciiTheme="majorHAnsi" w:eastAsiaTheme="majorEastAsia" w:hAnsiTheme="majorHAnsi" w:cstheme="majorBidi"/>
      <w:color w:val="2F5496" w:themeColor="accent1" w:themeShade="BF"/>
      <w:sz w:val="32"/>
      <w:szCs w:val="32"/>
      <w:lang w:eastAsia="zh-CN"/>
    </w:rPr>
  </w:style>
  <w:style w:type="character" w:styleId="Emphasis">
    <w:name w:val="Emphasis"/>
    <w:basedOn w:val="DefaultParagraphFont"/>
    <w:uiPriority w:val="20"/>
    <w:qFormat/>
    <w:rsid w:val="00750B9C"/>
    <w:rPr>
      <w:i/>
      <w:iCs/>
    </w:rPr>
  </w:style>
  <w:style w:type="paragraph" w:customStyle="1" w:styleId="Body">
    <w:name w:val="Body"/>
    <w:qFormat/>
    <w:rsid w:val="00750B9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zh-CN"/>
    </w:rPr>
  </w:style>
  <w:style w:type="character" w:customStyle="1" w:styleId="required">
    <w:name w:val="required"/>
    <w:rsid w:val="00750B9C"/>
    <w:rPr>
      <w:lang w:val="en-US"/>
    </w:rPr>
  </w:style>
  <w:style w:type="character" w:customStyle="1" w:styleId="st1">
    <w:name w:val="st1"/>
    <w:qFormat/>
    <w:rsid w:val="00750B9C"/>
    <w:rPr>
      <w:lang w:val="en-US"/>
    </w:rPr>
  </w:style>
  <w:style w:type="character" w:customStyle="1" w:styleId="mw-headline">
    <w:name w:val="mw-headline"/>
    <w:basedOn w:val="DefaultParagraphFont"/>
    <w:rsid w:val="00750B9C"/>
  </w:style>
  <w:style w:type="character" w:customStyle="1" w:styleId="st">
    <w:name w:val="st"/>
    <w:basedOn w:val="DefaultParagraphFont"/>
    <w:rsid w:val="00750B9C"/>
  </w:style>
  <w:style w:type="paragraph" w:styleId="NoSpacing">
    <w:name w:val="No Spacing"/>
    <w:link w:val="NoSpacingChar"/>
    <w:qFormat/>
    <w:rsid w:val="00750B9C"/>
    <w:pPr>
      <w:spacing w:after="0" w:line="240" w:lineRule="auto"/>
    </w:pPr>
    <w:rPr>
      <w:rFonts w:eastAsiaTheme="minorEastAsia"/>
      <w:lang w:eastAsia="zh-CN"/>
    </w:rPr>
  </w:style>
  <w:style w:type="character" w:customStyle="1" w:styleId="e24kjd">
    <w:name w:val="e24kjd"/>
    <w:basedOn w:val="DefaultParagraphFont"/>
    <w:rsid w:val="00750B9C"/>
  </w:style>
  <w:style w:type="character" w:customStyle="1" w:styleId="NoSpacingChar">
    <w:name w:val="No Spacing Char"/>
    <w:link w:val="NoSpacing"/>
    <w:rsid w:val="00750B9C"/>
    <w:rPr>
      <w:rFonts w:eastAsiaTheme="minorEastAsia"/>
      <w:lang w:eastAsia="zh-CN"/>
    </w:rPr>
  </w:style>
  <w:style w:type="character" w:customStyle="1" w:styleId="None">
    <w:name w:val="None"/>
    <w:rsid w:val="00750B9C"/>
  </w:style>
  <w:style w:type="character" w:customStyle="1" w:styleId="Hyperlink1">
    <w:name w:val="Hyperlink.1"/>
    <w:basedOn w:val="None"/>
    <w:rsid w:val="00750B9C"/>
    <w:rPr>
      <w:rFonts w:ascii="Arial" w:eastAsia="Arial" w:hAnsi="Arial" w:cs="Arial" w:hint="default"/>
      <w:vertAlign w:val="superscript"/>
    </w:rPr>
  </w:style>
  <w:style w:type="paragraph" w:customStyle="1" w:styleId="BodyA">
    <w:name w:val="Body A"/>
    <w:rsid w:val="00750B9C"/>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zh-CN"/>
    </w:rPr>
  </w:style>
  <w:style w:type="paragraph" w:styleId="PlainText">
    <w:name w:val="Plain Text"/>
    <w:link w:val="PlainTextChar"/>
    <w:rsid w:val="00D33272"/>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val="en-US" w:eastAsia="zh-CN"/>
    </w:rPr>
  </w:style>
  <w:style w:type="character" w:customStyle="1" w:styleId="PlainTextChar">
    <w:name w:val="Plain Text Char"/>
    <w:basedOn w:val="DefaultParagraphFont"/>
    <w:link w:val="PlainText"/>
    <w:rsid w:val="00D33272"/>
    <w:rPr>
      <w:rFonts w:ascii="Consolas" w:eastAsia="Consolas" w:hAnsi="Consolas" w:cs="Consolas"/>
      <w:color w:val="000000"/>
      <w:sz w:val="21"/>
      <w:szCs w:val="21"/>
      <w:u w:color="000000"/>
      <w:bdr w:val="nil"/>
      <w:lang w:val="en-US" w:eastAsia="zh-CN"/>
    </w:rPr>
  </w:style>
  <w:style w:type="paragraph" w:styleId="BalloonText">
    <w:name w:val="Balloon Text"/>
    <w:basedOn w:val="Normal"/>
    <w:link w:val="BalloonTextChar"/>
    <w:uiPriority w:val="99"/>
    <w:semiHidden/>
    <w:unhideWhenUsed/>
    <w:rsid w:val="0091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540"/>
    <w:rPr>
      <w:rFonts w:ascii="Segoe UI" w:eastAsiaTheme="minorEastAsia" w:hAnsi="Segoe UI" w:cs="Segoe UI"/>
      <w:sz w:val="18"/>
      <w:szCs w:val="18"/>
      <w:lang w:eastAsia="zh-CN"/>
    </w:rPr>
  </w:style>
  <w:style w:type="character" w:customStyle="1" w:styleId="Hyperlink4">
    <w:name w:val="Hyperlink.4"/>
    <w:basedOn w:val="None"/>
    <w:rsid w:val="00594D25"/>
    <w:rPr>
      <w:rFonts w:ascii="Arial" w:eastAsia="Arial" w:hAnsi="Arial" w:cs="Arial"/>
      <w:lang w:val="en-US"/>
    </w:rPr>
  </w:style>
  <w:style w:type="character" w:customStyle="1" w:styleId="Hyperlink3">
    <w:name w:val="Hyperlink.3"/>
    <w:basedOn w:val="None"/>
    <w:rsid w:val="00DA7661"/>
    <w:rPr>
      <w:rFonts w:ascii="Arial" w:eastAsia="Arial" w:hAnsi="Arial" w:cs="Arial"/>
      <w:sz w:val="24"/>
      <w:szCs w:val="24"/>
      <w:vertAlign w:val="superscript"/>
    </w:rPr>
  </w:style>
  <w:style w:type="character" w:customStyle="1" w:styleId="Hyperlink0">
    <w:name w:val="Hyperlink.0"/>
    <w:basedOn w:val="DefaultParagraphFont"/>
    <w:rsid w:val="00E662CB"/>
    <w:rPr>
      <w:rFonts w:ascii="Arial" w:eastAsia="Arial" w:hAnsi="Arial" w:cs="Arial"/>
      <w:color w:val="0000FF"/>
      <w:u w:val="single" w:color="0000FF"/>
    </w:rPr>
  </w:style>
  <w:style w:type="character" w:customStyle="1" w:styleId="named-content">
    <w:name w:val="named-content"/>
    <w:basedOn w:val="DefaultParagraphFont"/>
    <w:rsid w:val="00E400F5"/>
  </w:style>
  <w:style w:type="character" w:styleId="Hyperlink">
    <w:name w:val="Hyperlink"/>
    <w:rsid w:val="00CF57A9"/>
    <w:rPr>
      <w:u w:val="single"/>
    </w:rPr>
  </w:style>
  <w:style w:type="paragraph" w:customStyle="1" w:styleId="Default">
    <w:name w:val="Default"/>
    <w:rsid w:val="00CF57A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zh-CN"/>
    </w:rPr>
  </w:style>
  <w:style w:type="character" w:customStyle="1" w:styleId="Hyperlink6">
    <w:name w:val="Hyperlink.6"/>
    <w:basedOn w:val="None"/>
    <w:rsid w:val="00CF57A9"/>
    <w:rPr>
      <w:rFonts w:ascii="Arial" w:eastAsia="Arial" w:hAnsi="Arial" w:cs="Arial"/>
    </w:rPr>
  </w:style>
  <w:style w:type="character" w:styleId="LineNumber">
    <w:name w:val="line number"/>
    <w:basedOn w:val="DefaultParagraphFont"/>
    <w:uiPriority w:val="99"/>
    <w:semiHidden/>
    <w:unhideWhenUsed/>
    <w:rsid w:val="00C9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hu@sgul.ac.uk"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77849CCB9DB4281ECD3A8EE2BB811" ma:contentTypeVersion="13" ma:contentTypeDescription="Create a new document." ma:contentTypeScope="" ma:versionID="194c3acdaec4021f7ca77fb5cd88308a">
  <xsd:schema xmlns:xsd="http://www.w3.org/2001/XMLSchema" xmlns:xs="http://www.w3.org/2001/XMLSchema" xmlns:p="http://schemas.microsoft.com/office/2006/metadata/properties" xmlns:ns3="d566a77a-2bd1-44e7-9cb9-aaa9432b50a4" xmlns:ns4="0d325698-3536-4be9-917d-0b522b8a9610" targetNamespace="http://schemas.microsoft.com/office/2006/metadata/properties" ma:root="true" ma:fieldsID="953622f21940cea9ac1dba162d9efc9e" ns3:_="" ns4:_="">
    <xsd:import namespace="d566a77a-2bd1-44e7-9cb9-aaa9432b50a4"/>
    <xsd:import namespace="0d325698-3536-4be9-917d-0b522b8a96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6a77a-2bd1-44e7-9cb9-aaa9432b5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25698-3536-4be9-917d-0b522b8a96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BDE2-6260-4BEC-B0B6-9D392A8E8546}">
  <ds:schemaRefs>
    <ds:schemaRef ds:uri="http://schemas.microsoft.com/sharepoint/v3/contenttype/forms"/>
  </ds:schemaRefs>
</ds:datastoreItem>
</file>

<file path=customXml/itemProps2.xml><?xml version="1.0" encoding="utf-8"?>
<ds:datastoreItem xmlns:ds="http://schemas.openxmlformats.org/officeDocument/2006/customXml" ds:itemID="{746FB921-3343-408D-A056-6716B3CA1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6a77a-2bd1-44e7-9cb9-aaa9432b50a4"/>
    <ds:schemaRef ds:uri="0d325698-3536-4be9-917d-0b522b8a9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7D6FD-8CC0-4855-B07F-81724DB3D372}">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0d325698-3536-4be9-917d-0b522b8a9610"/>
    <ds:schemaRef ds:uri="d566a77a-2bd1-44e7-9cb9-aaa9432b50a4"/>
    <ds:schemaRef ds:uri="http://www.w3.org/XML/1998/namespace"/>
  </ds:schemaRefs>
</ds:datastoreItem>
</file>

<file path=customXml/itemProps4.xml><?xml version="1.0" encoding="utf-8"?>
<ds:datastoreItem xmlns:ds="http://schemas.openxmlformats.org/officeDocument/2006/customXml" ds:itemID="{2BEDB1B1-5E7D-42B1-9C39-2F33CF65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7476</Words>
  <Characters>42615</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Yanmin Hu</dc:creator>
  <cp:keywords/>
  <dc:description/>
  <cp:lastModifiedBy>Yanmin Hu</cp:lastModifiedBy>
  <cp:revision>10</cp:revision>
  <dcterms:created xsi:type="dcterms:W3CDTF">2021-04-21T08:46:00Z</dcterms:created>
  <dcterms:modified xsi:type="dcterms:W3CDTF">2021-04-26T14:02:00Z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http://www.zotero.org/styles/antimicrobial-agents-and-chemotherapy</vt:lpwstr>
  </property>
  <property fmtid="{D5CDD505-2E9C-101B-9397-08002B2CF9AE}" pid="11" name="Mendeley Recent Style Name 4_1">
    <vt:lpwstr>Antimicrobial Agents and Chemotherapy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http://www.zotero.org/styles/journal-of-antimicrobial-chemotherapy</vt:lpwstr>
  </property>
  <property fmtid="{D5CDD505-2E9C-101B-9397-08002B2CF9AE}" pid="19" name="Mendeley Recent Style Name 8_1">
    <vt:lpwstr>Journal of Antimicrobial Chemotherapy</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7d9900d8-b51d-3723-b20d-0d5e9cc95fa9</vt:lpwstr>
  </property>
  <property fmtid="{D5CDD505-2E9C-101B-9397-08002B2CF9AE}" pid="24" name="Mendeley Citation Style_1">
    <vt:lpwstr>http://www.zotero.org/styles/journal-of-antimicrobial-chemotherapy</vt:lpwstr>
  </property>
  <property fmtid="{D5CDD505-2E9C-101B-9397-08002B2CF9AE}" pid="25" name="ContentTypeId">
    <vt:lpwstr>0x01010070477849CCB9DB4281ECD3A8EE2BB811</vt:lpwstr>
  </property>
</Properties>
</file>